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pPr>
      <w:r w:rsidDel="00000000" w:rsidR="00000000" w:rsidRPr="00000000">
        <w:rPr>
          <w:rtl w:val="0"/>
        </w:rPr>
        <w:t xml:space="preserve">Delete the boxes with instructions in the final version of your proposal!</w:t>
      </w:r>
    </w:p>
    <w:p w:rsidR="00000000" w:rsidDel="00000000" w:rsidP="00000000" w:rsidRDefault="00000000" w:rsidRPr="00000000" w14:paraId="00000002">
      <w:pPr>
        <w:pStyle w:val="Heading1"/>
        <w:numPr>
          <w:ilvl w:val="0"/>
          <w:numId w:val="1"/>
        </w:numPr>
        <w:ind w:left="720" w:hanging="360"/>
        <w:rPr/>
      </w:pPr>
      <w:r w:rsidDel="00000000" w:rsidR="00000000" w:rsidRPr="00000000">
        <w:rPr>
          <w:rtl w:val="0"/>
        </w:rPr>
        <w:t xml:space="preserve">Project Title &amp; Acronym and Abstract</w:t>
      </w:r>
    </w:p>
    <w:tbl>
      <w:tblPr>
        <w:tblStyle w:val="Table1"/>
        <w:tblW w:w="906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077"/>
        <w:gridCol w:w="6986"/>
        <w:tblGridChange w:id="0">
          <w:tblGrid>
            <w:gridCol w:w="2077"/>
            <w:gridCol w:w="6986"/>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Acronym</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Abstract</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Start Date</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End Date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D">
      <w:pPr>
        <w:pStyle w:val="Heading1"/>
        <w:numPr>
          <w:ilvl w:val="0"/>
          <w:numId w:val="1"/>
        </w:numPr>
        <w:ind w:left="720" w:hanging="360"/>
        <w:rPr/>
      </w:pPr>
      <w:r w:rsidDel="00000000" w:rsidR="00000000" w:rsidRPr="00000000">
        <w:rPr>
          <w:rtl w:val="0"/>
        </w:rPr>
        <w:t xml:space="preserve">Principal Investigator</w:t>
      </w:r>
    </w:p>
    <w:tbl>
      <w:tblPr>
        <w:tblStyle w:val="Table2"/>
        <w:tblW w:w="906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082"/>
        <w:gridCol w:w="6981"/>
        <w:tblGridChange w:id="0">
          <w:tblGrid>
            <w:gridCol w:w="2082"/>
            <w:gridCol w:w="6981"/>
          </w:tblGrid>
        </w:tblGridChange>
      </w:tblGrid>
      <w:tr>
        <w:trPr>
          <w:cantSplit w:val="0"/>
          <w:tblHeader w:val="0"/>
        </w:trPr>
        <w:tc>
          <w:tcPr>
            <w:shd w:fill="f2f2f2"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p>
        </w:tc>
        <w:tc>
          <w:tcPr>
            <w:shd w:fill="f2f2f2"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Function</w:t>
            </w:r>
          </w:p>
        </w:tc>
        <w:tc>
          <w:tcPr>
            <w:shd w:fill="f2f2f2"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Organization</w:t>
            </w:r>
          </w:p>
        </w:tc>
        <w:tc>
          <w:tcPr>
            <w:shd w:fill="f2f2f2"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p>
        </w:tc>
        <w:tc>
          <w:tcPr>
            <w:shd w:fill="f2f2f2"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p>
        </w:tc>
        <w:tc>
          <w:tcPr>
            <w:shd w:fill="f2f2f2"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w:t>
            </w:r>
          </w:p>
        </w:tc>
        <w:tc>
          <w:tcPr>
            <w:shd w:fill="f2f2f2"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pStyle w:val="Heading1"/>
        <w:numPr>
          <w:ilvl w:val="0"/>
          <w:numId w:val="1"/>
        </w:numPr>
        <w:ind w:left="720" w:hanging="360"/>
        <w:rPr/>
      </w:pPr>
      <w:bookmarkStart w:colFirst="0" w:colLast="0" w:name="_heading=h.gjdgxs" w:id="0"/>
      <w:bookmarkEnd w:id="0"/>
      <w:r w:rsidDel="00000000" w:rsidR="00000000" w:rsidRPr="00000000">
        <w:rPr>
          <w:rtl w:val="0"/>
        </w:rPr>
        <w:t xml:space="preserve">Description of the Proposed Project</w:t>
      </w:r>
    </w:p>
    <w:p w:rsidR="00000000" w:rsidDel="00000000" w:rsidP="00000000" w:rsidRDefault="00000000" w:rsidRPr="00000000" w14:paraId="0000001B">
      <w:pPr>
        <w:pStyle w:val="Subtitle"/>
        <w:rPr/>
      </w:pPr>
      <w:r w:rsidDel="00000000" w:rsidR="00000000" w:rsidRPr="00000000">
        <w:rPr>
          <w:rtl w:val="0"/>
        </w:rPr>
        <w:t xml:space="preserve">(This section should be no longer than 1000 words)</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i w:val="1"/>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pStyle w:val="Heading2"/>
        <w:numPr>
          <w:ilvl w:val="1"/>
          <w:numId w:val="1"/>
        </w:numPr>
        <w:ind w:left="1080" w:hanging="720"/>
        <w:rPr/>
      </w:pPr>
      <w:r w:rsidDel="00000000" w:rsidR="00000000" w:rsidRPr="00000000">
        <w:rPr>
          <w:rtl w:val="0"/>
        </w:rPr>
        <w:t xml:space="preserve">Research Question</w:t>
      </w:r>
    </w:p>
    <w:p w:rsidR="00000000" w:rsidDel="00000000" w:rsidP="00000000" w:rsidRDefault="00000000" w:rsidRPr="00000000" w14:paraId="00000020">
      <w:pPr>
        <w:pStyle w:val="Subtitle"/>
        <w:rPr/>
      </w:pPr>
      <w:r w:rsidDel="00000000" w:rsidR="00000000" w:rsidRPr="00000000">
        <w:rPr>
          <w:rtl w:val="0"/>
        </w:rPr>
        <w:t xml:space="preserve">Describe the research question that you want to address using the specified CLARIAH Component(s)</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pStyle w:val="Subtitle"/>
        <w:rPr/>
      </w:pPr>
      <w:r w:rsidDel="00000000" w:rsidR="00000000" w:rsidRPr="00000000">
        <w:rPr>
          <w:rtl w:val="0"/>
        </w:rPr>
        <w:t xml:space="preserve">Describe the CLARIAH Component(s) that you want to use in a BA, MA or RMA course for an explicitly identified category of students. See </w:t>
      </w:r>
      <w:hyperlink r:id="rId8">
        <w:r w:rsidDel="00000000" w:rsidR="00000000" w:rsidRPr="00000000">
          <w:rPr>
            <w:color w:val="0000ff"/>
            <w:u w:val="single"/>
            <w:rtl w:val="0"/>
          </w:rPr>
          <w:t xml:space="preserve">https://docs.google.com/spreadsheets/d/1U7f_b9IkssEqIi6B9GqYTB6CpvNF-Ppb9WtQvTwoizg/edit?usp=sharing</w:t>
        </w:r>
      </w:hyperlink>
      <w:r w:rsidDel="00000000" w:rsidR="00000000" w:rsidRPr="00000000">
        <w:rPr>
          <w:rtl w:val="0"/>
        </w:rPr>
        <w:t xml:space="preserve">  for a list of CLARIAH components.</w:t>
      </w:r>
    </w:p>
    <w:p w:rsidR="00000000" w:rsidDel="00000000" w:rsidP="00000000" w:rsidRDefault="00000000" w:rsidRPr="00000000" w14:paraId="0000002E">
      <w:pPr>
        <w:rPr>
          <w:color w:val="000000"/>
        </w:rPr>
      </w:pPr>
      <w:r w:rsidDel="00000000" w:rsidR="00000000" w:rsidRPr="00000000">
        <w:rPr>
          <w:color w:val="808080"/>
          <w:rtl w:val="0"/>
        </w:rPr>
        <w:t xml:space="preserve">Click here for entering text</w:t>
      </w: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 </w:t>
      </w:r>
    </w:p>
    <w:p w:rsidR="00000000" w:rsidDel="00000000" w:rsidP="00000000" w:rsidRDefault="00000000" w:rsidRPr="00000000" w14:paraId="00000030">
      <w:pPr>
        <w:pStyle w:val="Heading2"/>
        <w:numPr>
          <w:ilvl w:val="1"/>
          <w:numId w:val="1"/>
        </w:numPr>
        <w:ind w:left="1080" w:hanging="720"/>
        <w:rPr/>
      </w:pPr>
      <w:bookmarkStart w:colFirst="0" w:colLast="0" w:name="_heading=h.30j0zll" w:id="1"/>
      <w:bookmarkEnd w:id="1"/>
      <w:r w:rsidDel="00000000" w:rsidR="00000000" w:rsidRPr="00000000">
        <w:rPr>
          <w:rtl w:val="0"/>
        </w:rPr>
        <w:t xml:space="preserve">Description</w:t>
      </w:r>
    </w:p>
    <w:p w:rsidR="00000000" w:rsidDel="00000000" w:rsidP="00000000" w:rsidRDefault="00000000" w:rsidRPr="00000000" w14:paraId="00000031">
      <w:pPr>
        <w:pStyle w:val="Subtitle"/>
        <w:rPr/>
      </w:pPr>
      <w:r w:rsidDel="00000000" w:rsidR="00000000" w:rsidRPr="00000000">
        <w:rPr>
          <w:rtl w:val="0"/>
        </w:rPr>
        <w:t xml:space="preserve">Describe here how you are going to use the CLARIAH component(s) to develop the teaching materials, what kinds of results may be expected and what kinds of problems with the CLARIAH components might arise. Describe the character of the educational material that you aim to develop, as well as the targeted user group, and the plans for a video lecture for the CLARIAH Portal.</w:t>
      </w:r>
    </w:p>
    <w:p w:rsidR="00000000" w:rsidDel="00000000" w:rsidP="00000000" w:rsidRDefault="00000000" w:rsidRPr="00000000" w14:paraId="00000032">
      <w:pPr>
        <w:rPr/>
      </w:pPr>
      <w:r w:rsidDel="00000000" w:rsidR="00000000" w:rsidRPr="00000000">
        <w:rPr>
          <w:color w:val="808080"/>
          <w:rtl w:val="0"/>
        </w:rPr>
        <w:t xml:space="preserve"> Click here for entering text</w:t>
      </w:r>
      <w:r w:rsidDel="00000000" w:rsidR="00000000" w:rsidRPr="00000000">
        <w:rPr>
          <w:rtl w:val="0"/>
        </w:rPr>
      </w:r>
    </w:p>
    <w:p w:rsidR="00000000" w:rsidDel="00000000" w:rsidP="00000000" w:rsidRDefault="00000000" w:rsidRPr="00000000" w14:paraId="00000033">
      <w:pPr>
        <w:pStyle w:val="Heading2"/>
        <w:numPr>
          <w:ilvl w:val="1"/>
          <w:numId w:val="1"/>
        </w:numPr>
        <w:ind w:left="1080" w:hanging="720"/>
        <w:rPr/>
      </w:pPr>
      <w:r w:rsidDel="00000000" w:rsidR="00000000" w:rsidRPr="00000000">
        <w:rPr>
          <w:rtl w:val="0"/>
        </w:rPr>
        <w:t xml:space="preserve">Plan</w:t>
      </w:r>
    </w:p>
    <w:p w:rsidR="00000000" w:rsidDel="00000000" w:rsidP="00000000" w:rsidRDefault="00000000" w:rsidRPr="00000000" w14:paraId="00000034">
      <w:pPr>
        <w:pStyle w:val="Subtitle"/>
        <w:rPr/>
      </w:pPr>
      <w:r w:rsidDel="00000000" w:rsidR="00000000" w:rsidRPr="00000000">
        <w:rPr>
          <w:rtl w:val="0"/>
        </w:rPr>
        <w:t xml:space="preserve">Describe expected effort, start date and  lead time for each of the items described in section 3.3. </w:t>
      </w:r>
    </w:p>
    <w:p w:rsidR="00000000" w:rsidDel="00000000" w:rsidP="00000000" w:rsidRDefault="00000000" w:rsidRPr="00000000" w14:paraId="00000035">
      <w:pPr>
        <w:rPr/>
      </w:pPr>
      <w:r w:rsidDel="00000000" w:rsidR="00000000" w:rsidRPr="00000000">
        <w:rPr>
          <w:color w:val="808080"/>
          <w:rtl w:val="0"/>
        </w:rPr>
        <w:t xml:space="preserve">Click here for entering text</w:t>
      </w:r>
      <w:r w:rsidDel="00000000" w:rsidR="00000000" w:rsidRPr="00000000">
        <w:rPr>
          <w:rtl w:val="0"/>
        </w:rPr>
      </w:r>
    </w:p>
    <w:p w:rsidR="00000000" w:rsidDel="00000000" w:rsidP="00000000" w:rsidRDefault="00000000" w:rsidRPr="00000000" w14:paraId="00000036">
      <w:pPr>
        <w:pStyle w:val="Heading1"/>
        <w:numPr>
          <w:ilvl w:val="0"/>
          <w:numId w:val="1"/>
        </w:numPr>
        <w:ind w:left="720" w:hanging="360"/>
        <w:rPr/>
      </w:pPr>
      <w:bookmarkStart w:colFirst="0" w:colLast="0" w:name="_heading=h.1fob9te" w:id="2"/>
      <w:bookmarkEnd w:id="2"/>
      <w:r w:rsidDel="00000000" w:rsidR="00000000" w:rsidRPr="00000000">
        <w:rPr>
          <w:rtl w:val="0"/>
        </w:rPr>
        <w:t xml:space="preserve">Deliverables and Milestones</w:t>
      </w:r>
    </w:p>
    <w:p w:rsidR="00000000" w:rsidDel="00000000" w:rsidP="00000000" w:rsidRDefault="00000000" w:rsidRPr="00000000" w14:paraId="00000037">
      <w:pPr>
        <w:rPr/>
      </w:pPr>
      <w:r w:rsidDel="00000000" w:rsidR="00000000" w:rsidRPr="00000000">
        <w:rPr>
          <w:rtl w:val="0"/>
        </w:rPr>
      </w:r>
    </w:p>
    <w:tbl>
      <w:tblPr>
        <w:tblStyle w:val="Table3"/>
        <w:tblW w:w="90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3"/>
        <w:tblGridChange w:id="0">
          <w:tblGrid>
            <w:gridCol w:w="9063"/>
          </w:tblGrid>
        </w:tblGridChange>
      </w:tblGrid>
      <w:tr>
        <w:trPr>
          <w:cantSplit w:val="0"/>
          <w:tblHeader w:val="0"/>
        </w:trPr>
        <w:tc>
          <w:tcPr/>
          <w:p w:rsidR="00000000" w:rsidDel="00000000" w:rsidP="00000000" w:rsidRDefault="00000000" w:rsidRPr="00000000" w14:paraId="00000038">
            <w:pPr>
              <w:pStyle w:val="Subtitle"/>
              <w:pBdr>
                <w:top w:color="000000" w:space="0" w:sz="0" w:val="none"/>
                <w:left w:color="000000" w:space="0" w:sz="0" w:val="none"/>
                <w:bottom w:color="000000" w:space="0" w:sz="0" w:val="none"/>
                <w:right w:color="000000" w:space="0" w:sz="0" w:val="none"/>
              </w:pBdr>
              <w:rPr/>
            </w:pPr>
            <w:r w:rsidDel="00000000" w:rsidR="00000000" w:rsidRPr="00000000">
              <w:rPr>
                <w:rtl w:val="0"/>
              </w:rPr>
              <w:t xml:space="preserve">Give a list of deliverables and milestones. For each deliverable or milestone specify a unique identifier (e.g. a number), a target date (relative to the start date of the project), its type (milestone, document, software, data, etc.), and a title.</w:t>
            </w:r>
          </w:p>
          <w:p w:rsidR="00000000" w:rsidDel="00000000" w:rsidP="00000000" w:rsidRDefault="00000000" w:rsidRPr="00000000" w14:paraId="00000039">
            <w:pPr>
              <w:pStyle w:val="Subtitle"/>
              <w:pBdr>
                <w:top w:color="000000" w:space="0" w:sz="0" w:val="none"/>
                <w:left w:color="000000" w:space="0" w:sz="0" w:val="none"/>
                <w:bottom w:color="000000" w:space="0" w:sz="0" w:val="none"/>
                <w:right w:color="000000" w:space="0" w:sz="0" w:val="none"/>
              </w:pBdr>
              <w:rPr/>
            </w:pPr>
            <w:r w:rsidDel="00000000" w:rsidR="00000000" w:rsidRPr="00000000">
              <w:rPr>
                <w:rtl w:val="0"/>
              </w:rPr>
              <w:t xml:space="preserve">At least the following deliverables and milestones should be included (its type is indicated at the end between brackets):</w:t>
            </w:r>
          </w:p>
          <w:p w:rsidR="00000000" w:rsidDel="00000000" w:rsidP="00000000" w:rsidRDefault="00000000" w:rsidRPr="00000000" w14:paraId="0000003A">
            <w:pPr>
              <w:rPr>
                <w:rFonts w:ascii="Cambria" w:cs="Cambria" w:eastAsia="Cambria" w:hAnsi="Cambria"/>
                <w:i w:val="1"/>
                <w:color w:val="17365d"/>
                <w:sz w:val="20"/>
                <w:szCs w:val="20"/>
              </w:rPr>
            </w:pPr>
            <w:r w:rsidDel="00000000" w:rsidR="00000000" w:rsidRPr="00000000">
              <w:rPr>
                <w:rFonts w:ascii="Cambria" w:cs="Cambria" w:eastAsia="Cambria" w:hAnsi="Cambria"/>
                <w:i w:val="1"/>
                <w:color w:val="17365d"/>
                <w:sz w:val="20"/>
                <w:szCs w:val="20"/>
                <w:rtl w:val="0"/>
              </w:rPr>
              <w:t xml:space="preserve">(1) educational material including a video lecture for the CLARIAH-NL portal,</w:t>
            </w:r>
          </w:p>
          <w:p w:rsidR="00000000" w:rsidDel="00000000" w:rsidP="00000000" w:rsidRDefault="00000000" w:rsidRPr="00000000" w14:paraId="0000003B">
            <w:pPr>
              <w:rPr>
                <w:rFonts w:ascii="Cambria" w:cs="Cambria" w:eastAsia="Cambria" w:hAnsi="Cambria"/>
                <w:i w:val="1"/>
                <w:color w:val="17365d"/>
                <w:sz w:val="20"/>
                <w:szCs w:val="20"/>
              </w:rPr>
            </w:pPr>
            <w:r w:rsidDel="00000000" w:rsidR="00000000" w:rsidRPr="00000000">
              <w:rPr>
                <w:rFonts w:ascii="Cambria" w:cs="Cambria" w:eastAsia="Cambria" w:hAnsi="Cambria"/>
                <w:i w:val="1"/>
                <w:color w:val="17365d"/>
                <w:sz w:val="20"/>
                <w:szCs w:val="20"/>
                <w:rtl w:val="0"/>
              </w:rPr>
              <w:t xml:space="preserve">(2) a teaching workshop, or webinar/tutorial for peers/the CLARIAH community organised with the SSHOC-NL team </w:t>
            </w:r>
          </w:p>
          <w:p w:rsidR="00000000" w:rsidDel="00000000" w:rsidP="00000000" w:rsidRDefault="00000000" w:rsidRPr="00000000" w14:paraId="0000003C">
            <w:pPr>
              <w:rPr>
                <w:rFonts w:ascii="Cambria" w:cs="Cambria" w:eastAsia="Cambria" w:hAnsi="Cambria"/>
                <w:i w:val="1"/>
                <w:color w:val="17365d"/>
                <w:sz w:val="20"/>
                <w:szCs w:val="20"/>
              </w:rPr>
            </w:pPr>
            <w:r w:rsidDel="00000000" w:rsidR="00000000" w:rsidRPr="00000000">
              <w:rPr>
                <w:rFonts w:ascii="Cambria" w:cs="Cambria" w:eastAsia="Cambria" w:hAnsi="Cambria"/>
                <w:i w:val="1"/>
                <w:color w:val="17365d"/>
                <w:sz w:val="20"/>
                <w:szCs w:val="20"/>
                <w:rtl w:val="0"/>
              </w:rPr>
              <w:t xml:space="preserve">(3) a list of requirements (a.o. user needs, wishlist, bugs),</w:t>
            </w:r>
          </w:p>
          <w:p w:rsidR="00000000" w:rsidDel="00000000" w:rsidP="00000000" w:rsidRDefault="00000000" w:rsidRPr="00000000" w14:paraId="0000003D">
            <w:pPr>
              <w:rPr>
                <w:rFonts w:ascii="Cambria" w:cs="Cambria" w:eastAsia="Cambria" w:hAnsi="Cambria"/>
                <w:i w:val="1"/>
                <w:color w:val="17365d"/>
                <w:sz w:val="20"/>
                <w:szCs w:val="20"/>
              </w:rPr>
            </w:pPr>
            <w:r w:rsidDel="00000000" w:rsidR="00000000" w:rsidRPr="00000000">
              <w:rPr>
                <w:rFonts w:ascii="Cambria" w:cs="Cambria" w:eastAsia="Cambria" w:hAnsi="Cambria"/>
                <w:i w:val="1"/>
                <w:color w:val="17365d"/>
                <w:sz w:val="20"/>
                <w:szCs w:val="20"/>
                <w:rtl w:val="0"/>
              </w:rPr>
              <w:t xml:space="preserve">(4) a blogpost for the Ineo portal on the classroom experience, and</w:t>
            </w:r>
          </w:p>
          <w:p w:rsidR="00000000" w:rsidDel="00000000" w:rsidP="00000000" w:rsidRDefault="00000000" w:rsidRPr="00000000" w14:paraId="0000003E">
            <w:pPr>
              <w:rPr/>
            </w:pPr>
            <w:r w:rsidDel="00000000" w:rsidR="00000000" w:rsidRPr="00000000">
              <w:rPr>
                <w:rFonts w:ascii="Cambria" w:cs="Cambria" w:eastAsia="Cambria" w:hAnsi="Cambria"/>
                <w:i w:val="1"/>
                <w:color w:val="17365d"/>
                <w:sz w:val="20"/>
                <w:szCs w:val="20"/>
                <w:rtl w:val="0"/>
              </w:rPr>
              <w:t xml:space="preserve">(5) a contribution to an open access handbook focusing on key outcomes of the SSHOC-NL project.</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color w:val="808080"/>
          <w:rtl w:val="0"/>
        </w:rPr>
        <w:t xml:space="preserve">Click here for entering text</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numPr>
          <w:ilvl w:val="0"/>
          <w:numId w:val="1"/>
        </w:numPr>
        <w:ind w:left="720" w:hanging="360"/>
        <w:rPr/>
      </w:pPr>
      <w:r w:rsidDel="00000000" w:rsidR="00000000" w:rsidRPr="00000000">
        <w:rPr>
          <w:rtl w:val="0"/>
        </w:rPr>
        <w:t xml:space="preserve">Expertise of the applicant</w:t>
      </w:r>
    </w:p>
    <w:p w:rsidR="00000000" w:rsidDel="00000000" w:rsidP="00000000" w:rsidRDefault="00000000" w:rsidRPr="00000000" w14:paraId="00000047">
      <w:pPr>
        <w:pStyle w:val="Subtitle"/>
        <w:rPr/>
      </w:pPr>
      <w:r w:rsidDel="00000000" w:rsidR="00000000" w:rsidRPr="00000000">
        <w:rPr>
          <w:rtl w:val="0"/>
        </w:rPr>
        <w:t xml:space="preserve">Describe here why you are the right person to carry out this project by specifying your relevant knowledge and expertise (maximally 100 words).</w:t>
      </w:r>
    </w:p>
    <w:p w:rsidR="00000000" w:rsidDel="00000000" w:rsidP="00000000" w:rsidRDefault="00000000" w:rsidRPr="00000000" w14:paraId="00000048">
      <w:pPr>
        <w:rPr/>
      </w:pPr>
      <w:r w:rsidDel="00000000" w:rsidR="00000000" w:rsidRPr="00000000">
        <w:rPr>
          <w:color w:val="808080"/>
          <w:rtl w:val="0"/>
        </w:rPr>
        <w:t xml:space="preserve">Click here for entering text</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numPr>
          <w:ilvl w:val="0"/>
          <w:numId w:val="1"/>
        </w:numPr>
        <w:ind w:left="720" w:hanging="360"/>
        <w:rPr/>
      </w:pPr>
      <w:r w:rsidDel="00000000" w:rsidR="00000000" w:rsidRPr="00000000">
        <w:rPr>
          <w:rtl w:val="0"/>
        </w:rPr>
        <w:t xml:space="preserve">Project budget details</w:t>
      </w:r>
    </w:p>
    <w:p w:rsidR="00000000" w:rsidDel="00000000" w:rsidP="00000000" w:rsidRDefault="00000000" w:rsidRPr="00000000" w14:paraId="0000004B">
      <w:pPr>
        <w:pStyle w:val="Subtitle"/>
        <w:rPr>
          <w:i w:val="0"/>
        </w:rPr>
      </w:pPr>
      <w:r w:rsidDel="00000000" w:rsidR="00000000" w:rsidRPr="00000000">
        <w:rPr>
          <w:rtl w:val="0"/>
        </w:rPr>
        <w:t xml:space="preserve">Provide details about the requested funding for personnel (max 2 person months), travel costs, other costs. Typical budget is </w:t>
      </w:r>
      <w:r w:rsidDel="00000000" w:rsidR="00000000" w:rsidRPr="00000000">
        <w:rPr>
          <w:rtl w:val="0"/>
        </w:rPr>
        <w:t xml:space="preserve">16.426 euro (2PM + 2k). Specify the in-kind contribution (minimally 1 person month).</w:t>
      </w:r>
      <w:r w:rsidDel="00000000" w:rsidR="00000000" w:rsidRPr="00000000">
        <w:rPr>
          <w:i w:val="0"/>
          <w:rtl w:val="0"/>
        </w:rPr>
        <w:t xml:space="preserve"> </w:t>
      </w:r>
      <w:r w:rsidDel="00000000" w:rsidR="00000000" w:rsidRPr="00000000">
        <w:rPr>
          <w:rtl w:val="0"/>
        </w:rPr>
        <w:t xml:space="preserve">Use the NWO/VSNU tariffs (the 2017 tariffs have to be used)</w:t>
      </w:r>
      <w:r w:rsidDel="00000000" w:rsidR="00000000" w:rsidRPr="00000000">
        <w:rPr>
          <w:i w:val="0"/>
          <w:rtl w:val="0"/>
        </w:rPr>
        <w:t xml:space="preserve">.</w:t>
      </w:r>
      <w:r w:rsidDel="00000000" w:rsidR="00000000" w:rsidRPr="00000000">
        <w:rPr>
          <w:i w:val="0"/>
          <w:vertAlign w:val="superscript"/>
        </w:rPr>
        <w:footnoteReference w:customMarkFollows="0" w:id="0"/>
      </w:r>
      <w:r w:rsidDel="00000000" w:rsidR="00000000" w:rsidRPr="00000000">
        <w:rPr>
          <w:i w:val="0"/>
          <w:rtl w:val="0"/>
        </w:rPr>
        <w:t xml:space="preserve"> So this is 7213 euro per person month in most cases.</w:t>
      </w:r>
    </w:p>
    <w:p w:rsidR="00000000" w:rsidDel="00000000" w:rsidP="00000000" w:rsidRDefault="00000000" w:rsidRPr="00000000" w14:paraId="0000004C">
      <w:pPr>
        <w:rPr/>
      </w:pPr>
      <w:r w:rsidDel="00000000" w:rsidR="00000000" w:rsidRPr="00000000">
        <w:rPr>
          <w:color w:val="808080"/>
          <w:rtl w:val="0"/>
        </w:rPr>
        <w:t xml:space="preserve">Click here for entering text</w:t>
      </w:r>
      <w:r w:rsidDel="00000000" w:rsidR="00000000" w:rsidRPr="00000000">
        <w:rPr>
          <w:rtl w:val="0"/>
        </w:rPr>
      </w:r>
    </w:p>
    <w:p w:rsidR="00000000" w:rsidDel="00000000" w:rsidP="00000000" w:rsidRDefault="00000000" w:rsidRPr="00000000" w14:paraId="0000004D">
      <w:pPr>
        <w:rPr/>
      </w:pPr>
      <w:bookmarkStart w:colFirst="0" w:colLast="0" w:name="_heading=h.3znysh7" w:id="3"/>
      <w:bookmarkEnd w:id="3"/>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numPr>
          <w:ilvl w:val="0"/>
          <w:numId w:val="1"/>
        </w:numPr>
        <w:ind w:left="720" w:hanging="360"/>
        <w:rPr/>
      </w:pPr>
      <w:r w:rsidDel="00000000" w:rsidR="00000000" w:rsidRPr="00000000">
        <w:rPr>
          <w:rtl w:val="0"/>
        </w:rPr>
        <w:t xml:space="preserve">Literature</w:t>
      </w:r>
    </w:p>
    <w:p w:rsidR="00000000" w:rsidDel="00000000" w:rsidP="00000000" w:rsidRDefault="00000000" w:rsidRPr="00000000" w14:paraId="00000050">
      <w:pPr>
        <w:pStyle w:val="Subtitle"/>
        <w:rPr/>
      </w:pPr>
      <w:r w:rsidDel="00000000" w:rsidR="00000000" w:rsidRPr="00000000">
        <w:rPr>
          <w:rtl w:val="0"/>
        </w:rPr>
        <w:t xml:space="preserve">Include any reference to relevant literature here.</w:t>
      </w:r>
    </w:p>
    <w:p w:rsidR="00000000" w:rsidDel="00000000" w:rsidP="00000000" w:rsidRDefault="00000000" w:rsidRPr="00000000" w14:paraId="00000051">
      <w:pPr>
        <w:rPr/>
      </w:pPr>
      <w:r w:rsidDel="00000000" w:rsidR="00000000" w:rsidRPr="00000000">
        <w:rPr>
          <w:color w:val="808080"/>
          <w:rtl w:val="0"/>
        </w:rPr>
        <w:t xml:space="preserve">Click here for entering text</w:t>
      </w:r>
      <w:r w:rsidDel="00000000" w:rsidR="00000000" w:rsidRPr="00000000">
        <w:rPr>
          <w:rtl w:val="0"/>
        </w:rPr>
      </w:r>
    </w:p>
    <w:sectPr>
      <w:headerReference r:id="rId9" w:type="default"/>
      <w:footerReference r:id="rId10" w:type="default"/>
      <w:pgSz w:h="16839" w:w="11907"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hyperlink r:id="rId1">
        <w:r w:rsidDel="00000000" w:rsidR="00000000" w:rsidRPr="00000000">
          <w:rPr>
            <w:color w:val="1155cc"/>
            <w:sz w:val="18"/>
            <w:szCs w:val="18"/>
            <w:u w:val="single"/>
            <w:rtl w:val="0"/>
          </w:rPr>
          <w:t xml:space="preserve">https://www.nwo.nl/sites/nwo/files/media-files/UNL%20salary%20table%20from%201%20July%202024.pdf</w:t>
        </w:r>
      </w:hyperlink>
      <w:r w:rsidDel="00000000" w:rsidR="00000000" w:rsidRPr="00000000">
        <w:rPr>
          <w:color w:val="000000"/>
          <w:sz w:val="18"/>
          <w:szCs w:val="18"/>
          <w:u w:val="no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346200" cy="787400"/>
          <wp:effectExtent b="0" l="0" r="0" t="0"/>
          <wp:docPr id="3540295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6200" cy="7874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CLARIAH Teaching Fellowship Call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720" w:hanging="720"/>
    </w:pPr>
    <w:rPr>
      <w:rFonts w:ascii="Cambria" w:cs="Cambria" w:eastAsia="Cambria" w:hAnsi="Cambria"/>
      <w:b w:val="1"/>
      <w:color w:val="4f81bd"/>
      <w:sz w:val="28"/>
      <w:szCs w:val="28"/>
    </w:rPr>
  </w:style>
  <w:style w:type="paragraph" w:styleId="Heading2">
    <w:name w:val="heading 2"/>
    <w:basedOn w:val="Normal"/>
    <w:next w:val="Normal"/>
    <w:pPr>
      <w:spacing w:before="240" w:lineRule="auto"/>
      <w:ind w:left="720" w:hanging="36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sz w:val="20"/>
      <w:szCs w:val="20"/>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sz w:val="20"/>
      <w:szCs w:val="20"/>
    </w:rPr>
  </w:style>
  <w:style w:type="paragraph" w:styleId="Heading6">
    <w:name w:val="heading 6"/>
    <w:basedOn w:val="Normal"/>
    <w:next w:val="Normal"/>
    <w:pPr>
      <w:spacing w:after="60" w:before="240" w:lineRule="auto"/>
      <w:ind w:left="1152" w:hanging="1152"/>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16841"/>
    <w:pPr>
      <w:spacing w:after="120" w:line="276" w:lineRule="auto"/>
    </w:pPr>
    <w:rPr>
      <w:sz w:val="22"/>
      <w:szCs w:val="22"/>
      <w:lang w:eastAsia="tr-TR" w:val="en-GB"/>
    </w:rPr>
  </w:style>
  <w:style w:type="paragraph" w:styleId="Heading1">
    <w:name w:val="heading 1"/>
    <w:basedOn w:val="Lijstalinea"/>
    <w:next w:val="Normal"/>
    <w:link w:val="Heading1Char"/>
    <w:uiPriority w:val="99"/>
    <w:qFormat w:val="1"/>
    <w:rsid w:val="00116841"/>
    <w:pPr>
      <w:numPr>
        <w:numId w:val="7"/>
      </w:numPr>
      <w:spacing w:before="240"/>
      <w:ind w:hanging="720"/>
      <w:contextualSpacing w:val="1"/>
      <w:outlineLvl w:val="0"/>
    </w:pPr>
    <w:rPr>
      <w:rFonts w:ascii="Cambria" w:hAnsi="Cambria"/>
      <w:b w:val="1"/>
      <w:color w:val="4f81bd"/>
      <w:sz w:val="28"/>
      <w:szCs w:val="20"/>
    </w:rPr>
  </w:style>
  <w:style w:type="paragraph" w:styleId="Heading2">
    <w:name w:val="heading 2"/>
    <w:basedOn w:val="Heading1"/>
    <w:next w:val="Normal"/>
    <w:link w:val="Heading2Char"/>
    <w:autoRedefine w:val="1"/>
    <w:uiPriority w:val="99"/>
    <w:qFormat w:val="1"/>
    <w:rsid w:val="000B1B90"/>
    <w:pPr>
      <w:numPr>
        <w:numId w:val="15"/>
      </w:numPr>
      <w:outlineLvl w:val="1"/>
    </w:pPr>
    <w:rPr>
      <w:bCs w:val="1"/>
      <w:sz w:val="26"/>
    </w:rPr>
  </w:style>
  <w:style w:type="paragraph" w:styleId="Heading3">
    <w:name w:val="heading 3"/>
    <w:basedOn w:val="Normal"/>
    <w:next w:val="Normal"/>
    <w:link w:val="Heading3Char"/>
    <w:uiPriority w:val="99"/>
    <w:qFormat w:val="1"/>
    <w:rsid w:val="001F015F"/>
    <w:pPr>
      <w:keepNext w:val="1"/>
      <w:keepLines w:val="1"/>
      <w:spacing w:after="0" w:before="200"/>
      <w:outlineLvl w:val="2"/>
    </w:pPr>
    <w:rPr>
      <w:rFonts w:ascii="Cambria" w:hAnsi="Cambria"/>
      <w:b w:val="1"/>
      <w:color w:val="4f81bd"/>
      <w:sz w:val="24"/>
      <w:szCs w:val="20"/>
      <w:lang w:eastAsia="x-none" w:val="x-none"/>
    </w:rPr>
  </w:style>
  <w:style w:type="paragraph" w:styleId="Heading4">
    <w:name w:val="heading 4"/>
    <w:basedOn w:val="Normal"/>
    <w:next w:val="Normal"/>
    <w:link w:val="Heading4Char"/>
    <w:uiPriority w:val="99"/>
    <w:qFormat w:val="1"/>
    <w:rsid w:val="00116841"/>
    <w:pPr>
      <w:keepNext w:val="1"/>
      <w:keepLines w:val="1"/>
      <w:spacing w:after="0" w:before="200"/>
      <w:ind w:left="864" w:hanging="864"/>
      <w:outlineLvl w:val="3"/>
    </w:pPr>
    <w:rPr>
      <w:rFonts w:ascii="Cambria" w:hAnsi="Cambria"/>
      <w:b w:val="1"/>
      <w:i w:val="1"/>
      <w:color w:val="4f81bd"/>
      <w:sz w:val="20"/>
      <w:szCs w:val="20"/>
      <w:lang w:eastAsia="x-none" w:val="x-none"/>
    </w:rPr>
  </w:style>
  <w:style w:type="paragraph" w:styleId="Heading5">
    <w:name w:val="heading 5"/>
    <w:basedOn w:val="Normal"/>
    <w:next w:val="Normal"/>
    <w:link w:val="Heading5Char"/>
    <w:uiPriority w:val="99"/>
    <w:qFormat w:val="1"/>
    <w:rsid w:val="00116841"/>
    <w:pPr>
      <w:keepNext w:val="1"/>
      <w:keepLines w:val="1"/>
      <w:spacing w:after="0" w:before="200"/>
      <w:outlineLvl w:val="4"/>
    </w:pPr>
    <w:rPr>
      <w:rFonts w:ascii="Cambria" w:hAnsi="Cambria"/>
      <w:color w:val="243f60"/>
      <w:sz w:val="20"/>
      <w:szCs w:val="20"/>
      <w:lang w:eastAsia="x-none" w:val="x-none"/>
    </w:rPr>
  </w:style>
  <w:style w:type="paragraph" w:styleId="Heading6">
    <w:name w:val="heading 6"/>
    <w:basedOn w:val="Normal"/>
    <w:next w:val="Normal"/>
    <w:link w:val="Heading6Char"/>
    <w:uiPriority w:val="9"/>
    <w:qFormat w:val="1"/>
    <w:rsid w:val="00AB7AF3"/>
    <w:pPr>
      <w:numPr>
        <w:ilvl w:val="5"/>
        <w:numId w:val="2"/>
      </w:numPr>
      <w:spacing w:after="60" w:before="240"/>
      <w:outlineLvl w:val="5"/>
    </w:pPr>
    <w:rPr>
      <w:b w:val="1"/>
      <w:bCs w:val="1"/>
      <w:sz w:val="20"/>
      <w:szCs w:val="20"/>
    </w:rPr>
  </w:style>
  <w:style w:type="paragraph" w:styleId="Heading7">
    <w:name w:val="heading 7"/>
    <w:basedOn w:val="Normal"/>
    <w:next w:val="Normal"/>
    <w:link w:val="Heading7Char"/>
    <w:uiPriority w:val="9"/>
    <w:qFormat w:val="1"/>
    <w:rsid w:val="00AB7AF3"/>
    <w:pPr>
      <w:numPr>
        <w:ilvl w:val="6"/>
        <w:numId w:val="2"/>
      </w:numPr>
      <w:spacing w:after="60" w:before="240"/>
      <w:outlineLvl w:val="6"/>
    </w:pPr>
    <w:rPr>
      <w:sz w:val="24"/>
      <w:szCs w:val="24"/>
    </w:rPr>
  </w:style>
  <w:style w:type="paragraph" w:styleId="Heading8">
    <w:name w:val="heading 8"/>
    <w:basedOn w:val="Normal"/>
    <w:next w:val="Normal"/>
    <w:link w:val="Heading8Char"/>
    <w:uiPriority w:val="9"/>
    <w:qFormat w:val="1"/>
    <w:rsid w:val="00AB7AF3"/>
    <w:pPr>
      <w:numPr>
        <w:ilvl w:val="7"/>
        <w:numId w:val="2"/>
      </w:numPr>
      <w:spacing w:after="60" w:before="240"/>
      <w:outlineLvl w:val="7"/>
    </w:pPr>
    <w:rPr>
      <w:i w:val="1"/>
      <w:iCs w:val="1"/>
      <w:sz w:val="24"/>
      <w:szCs w:val="24"/>
    </w:rPr>
  </w:style>
  <w:style w:type="paragraph" w:styleId="Heading9">
    <w:name w:val="heading 9"/>
    <w:basedOn w:val="Normal"/>
    <w:next w:val="Normal"/>
    <w:link w:val="Heading9Char"/>
    <w:uiPriority w:val="9"/>
    <w:qFormat w:val="1"/>
    <w:rsid w:val="00AB7AF3"/>
    <w:pPr>
      <w:numPr>
        <w:ilvl w:val="8"/>
        <w:numId w:val="2"/>
      </w:numPr>
      <w:spacing w:after="60" w:before="240"/>
      <w:outlineLvl w:val="8"/>
    </w:pPr>
    <w:rPr>
      <w:rFonts w:ascii="Cambria" w:hAnsi="Cambria"/>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116841"/>
    <w:rPr>
      <w:rFonts w:ascii="Cambria" w:hAnsi="Cambria"/>
      <w:b w:val="1"/>
      <w:color w:val="4f81bd"/>
      <w:sz w:val="28"/>
      <w:lang w:eastAsia="tr-TR" w:val="en-GB"/>
    </w:rPr>
  </w:style>
  <w:style w:type="character" w:styleId="Heading2Char" w:customStyle="1">
    <w:name w:val="Heading 2 Char"/>
    <w:link w:val="Heading2"/>
    <w:uiPriority w:val="99"/>
    <w:locked w:val="1"/>
    <w:rsid w:val="000B1B90"/>
    <w:rPr>
      <w:rFonts w:ascii="Cambria" w:hAnsi="Cambria"/>
      <w:b w:val="1"/>
      <w:bCs w:val="1"/>
      <w:color w:val="4f81bd"/>
      <w:sz w:val="26"/>
      <w:lang w:eastAsia="tr-TR" w:val="en-GB"/>
    </w:rPr>
  </w:style>
  <w:style w:type="character" w:styleId="Heading3Char" w:customStyle="1">
    <w:name w:val="Heading 3 Char"/>
    <w:link w:val="Heading3"/>
    <w:uiPriority w:val="99"/>
    <w:locked w:val="1"/>
    <w:rsid w:val="001F015F"/>
    <w:rPr>
      <w:rFonts w:ascii="Cambria" w:hAnsi="Cambria"/>
      <w:b w:val="1"/>
      <w:color w:val="4f81bd"/>
      <w:sz w:val="24"/>
    </w:rPr>
  </w:style>
  <w:style w:type="character" w:styleId="Heading4Char" w:customStyle="1">
    <w:name w:val="Heading 4 Char"/>
    <w:link w:val="Heading4"/>
    <w:uiPriority w:val="99"/>
    <w:locked w:val="1"/>
    <w:rsid w:val="00116841"/>
    <w:rPr>
      <w:rFonts w:ascii="Cambria" w:hAnsi="Cambria"/>
      <w:b w:val="1"/>
      <w:i w:val="1"/>
      <w:color w:val="4f81bd"/>
    </w:rPr>
  </w:style>
  <w:style w:type="character" w:styleId="Heading5Char" w:customStyle="1">
    <w:name w:val="Heading 5 Char"/>
    <w:link w:val="Heading5"/>
    <w:uiPriority w:val="99"/>
    <w:locked w:val="1"/>
    <w:rsid w:val="00116841"/>
    <w:rPr>
      <w:rFonts w:ascii="Cambria" w:hAnsi="Cambria"/>
      <w:color w:val="243f60"/>
    </w:rPr>
  </w:style>
  <w:style w:type="character" w:styleId="Heading6Char" w:customStyle="1">
    <w:name w:val="Heading 6 Char"/>
    <w:link w:val="Heading6"/>
    <w:uiPriority w:val="9"/>
    <w:semiHidden w:val="1"/>
    <w:rsid w:val="00524474"/>
    <w:rPr>
      <w:rFonts w:ascii="Calibri" w:cs="Times New Roman" w:eastAsia="Times New Roman" w:hAnsi="Calibri"/>
      <w:b w:val="1"/>
      <w:bCs w:val="1"/>
      <w:lang w:eastAsia="tr-TR" w:val="en-GB"/>
    </w:rPr>
  </w:style>
  <w:style w:type="character" w:styleId="Heading7Char" w:customStyle="1">
    <w:name w:val="Heading 7 Char"/>
    <w:link w:val="Heading7"/>
    <w:uiPriority w:val="9"/>
    <w:semiHidden w:val="1"/>
    <w:rsid w:val="00524474"/>
    <w:rPr>
      <w:rFonts w:ascii="Calibri" w:cs="Times New Roman" w:eastAsia="Times New Roman" w:hAnsi="Calibri"/>
      <w:sz w:val="24"/>
      <w:szCs w:val="24"/>
      <w:lang w:eastAsia="tr-TR" w:val="en-GB"/>
    </w:rPr>
  </w:style>
  <w:style w:type="character" w:styleId="Heading8Char" w:customStyle="1">
    <w:name w:val="Heading 8 Char"/>
    <w:link w:val="Heading8"/>
    <w:uiPriority w:val="9"/>
    <w:semiHidden w:val="1"/>
    <w:rsid w:val="00524474"/>
    <w:rPr>
      <w:rFonts w:ascii="Calibri" w:cs="Times New Roman" w:eastAsia="Times New Roman" w:hAnsi="Calibri"/>
      <w:i w:val="1"/>
      <w:iCs w:val="1"/>
      <w:sz w:val="24"/>
      <w:szCs w:val="24"/>
      <w:lang w:eastAsia="tr-TR" w:val="en-GB"/>
    </w:rPr>
  </w:style>
  <w:style w:type="character" w:styleId="Heading9Char" w:customStyle="1">
    <w:name w:val="Heading 9 Char"/>
    <w:link w:val="Heading9"/>
    <w:uiPriority w:val="9"/>
    <w:semiHidden w:val="1"/>
    <w:rsid w:val="00524474"/>
    <w:rPr>
      <w:rFonts w:ascii="Cambria" w:cs="Times New Roman" w:eastAsia="Times New Roman" w:hAnsi="Cambria"/>
      <w:lang w:eastAsia="tr-TR" w:val="en-GB"/>
    </w:rPr>
  </w:style>
  <w:style w:type="paragraph" w:styleId="H1Numbered" w:customStyle="1">
    <w:name w:val="H1 Numbered"/>
    <w:basedOn w:val="Heading1"/>
    <w:next w:val="Normal"/>
    <w:link w:val="H1NumberedChar"/>
    <w:uiPriority w:val="99"/>
    <w:rsid w:val="007450E6"/>
    <w:pPr>
      <w:numPr>
        <w:numId w:val="1"/>
      </w:numPr>
      <w:ind w:left="0" w:firstLine="0"/>
    </w:pPr>
  </w:style>
  <w:style w:type="character" w:styleId="H1NumberedChar" w:customStyle="1">
    <w:name w:val="H1 Numbered Char"/>
    <w:link w:val="H1Numbered"/>
    <w:uiPriority w:val="99"/>
    <w:locked w:val="1"/>
    <w:rsid w:val="007450E6"/>
    <w:rPr>
      <w:rFonts w:ascii="Cambria" w:cs="Times New Roman" w:hAnsi="Cambria"/>
      <w:b w:val="1"/>
      <w:bCs w:val="1"/>
      <w:color w:val="4f81bd"/>
      <w:sz w:val="28"/>
      <w:szCs w:val="28"/>
      <w:lang w:eastAsia="tr-TR" w:val="en-GB"/>
    </w:rPr>
  </w:style>
  <w:style w:type="paragraph" w:styleId="Heading2NUmbered" w:customStyle="1">
    <w:name w:val="Heading 2 NUmbered"/>
    <w:basedOn w:val="Heading2"/>
    <w:next w:val="Normal"/>
    <w:uiPriority w:val="99"/>
    <w:rsid w:val="00AB7AF3"/>
    <w:pPr>
      <w:numPr>
        <w:ilvl w:val="1"/>
        <w:numId w:val="2"/>
      </w:numPr>
    </w:pPr>
  </w:style>
  <w:style w:type="table" w:styleId="TableGrid">
    <w:name w:val="Table Grid"/>
    <w:basedOn w:val="TableNormal"/>
    <w:uiPriority w:val="99"/>
    <w:rsid w:val="004355B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D23C00"/>
    <w:pPr>
      <w:tabs>
        <w:tab w:val="center" w:pos="4320"/>
        <w:tab w:val="right" w:pos="8640"/>
      </w:tabs>
    </w:pPr>
    <w:rPr>
      <w:sz w:val="20"/>
      <w:szCs w:val="20"/>
    </w:rPr>
  </w:style>
  <w:style w:type="character" w:styleId="HeaderChar" w:customStyle="1">
    <w:name w:val="Header Char"/>
    <w:link w:val="Header"/>
    <w:uiPriority w:val="99"/>
    <w:semiHidden w:val="1"/>
    <w:rsid w:val="00524474"/>
    <w:rPr>
      <w:lang w:eastAsia="tr-TR" w:val="en-GB"/>
    </w:rPr>
  </w:style>
  <w:style w:type="paragraph" w:styleId="Footer">
    <w:name w:val="footer"/>
    <w:basedOn w:val="Normal"/>
    <w:link w:val="FooterChar"/>
    <w:uiPriority w:val="99"/>
    <w:rsid w:val="00D23C00"/>
    <w:pPr>
      <w:tabs>
        <w:tab w:val="center" w:pos="4320"/>
        <w:tab w:val="right" w:pos="8640"/>
      </w:tabs>
    </w:pPr>
    <w:rPr>
      <w:sz w:val="20"/>
      <w:szCs w:val="20"/>
    </w:rPr>
  </w:style>
  <w:style w:type="character" w:styleId="FooterChar" w:customStyle="1">
    <w:name w:val="Footer Char"/>
    <w:link w:val="Footer"/>
    <w:uiPriority w:val="99"/>
    <w:semiHidden w:val="1"/>
    <w:rsid w:val="00524474"/>
    <w:rPr>
      <w:lang w:eastAsia="tr-TR" w:val="en-GB"/>
    </w:rPr>
  </w:style>
  <w:style w:type="character" w:styleId="PageNumber">
    <w:name w:val="page number"/>
    <w:uiPriority w:val="99"/>
    <w:rsid w:val="00D23C00"/>
    <w:rPr>
      <w:rFonts w:cs="Times New Roman"/>
    </w:rPr>
  </w:style>
  <w:style w:type="paragraph" w:styleId="BalloonText">
    <w:name w:val="Balloon Text"/>
    <w:basedOn w:val="Normal"/>
    <w:link w:val="BalloonTextChar"/>
    <w:uiPriority w:val="99"/>
    <w:rsid w:val="005F3517"/>
    <w:rPr>
      <w:rFonts w:ascii="Tahoma" w:hAnsi="Tahoma"/>
      <w:sz w:val="16"/>
      <w:szCs w:val="20"/>
      <w:lang w:eastAsia="x-none" w:val="x-none"/>
    </w:rPr>
  </w:style>
  <w:style w:type="character" w:styleId="BalloonTextChar" w:customStyle="1">
    <w:name w:val="Balloon Text Char"/>
    <w:link w:val="BalloonText"/>
    <w:uiPriority w:val="99"/>
    <w:locked w:val="1"/>
    <w:rsid w:val="005F3517"/>
    <w:rPr>
      <w:rFonts w:ascii="Tahoma" w:hAnsi="Tahoma"/>
      <w:sz w:val="16"/>
    </w:rPr>
  </w:style>
  <w:style w:type="paragraph" w:styleId="Lijstalinea" w:customStyle="1">
    <w:name w:val="Lijstalinea"/>
    <w:basedOn w:val="Normal"/>
    <w:uiPriority w:val="99"/>
    <w:qFormat w:val="1"/>
    <w:rsid w:val="00116841"/>
    <w:pPr>
      <w:ind w:left="708"/>
    </w:pPr>
  </w:style>
  <w:style w:type="paragraph" w:styleId="FootnoteText">
    <w:name w:val="footnote text"/>
    <w:basedOn w:val="Normal"/>
    <w:link w:val="FootnoteTextChar"/>
    <w:uiPriority w:val="99"/>
    <w:rsid w:val="00116841"/>
    <w:rPr>
      <w:sz w:val="18"/>
      <w:szCs w:val="20"/>
    </w:rPr>
  </w:style>
  <w:style w:type="character" w:styleId="FootnoteTextChar" w:customStyle="1">
    <w:name w:val="Footnote Text Char"/>
    <w:link w:val="FootnoteText"/>
    <w:uiPriority w:val="99"/>
    <w:locked w:val="1"/>
    <w:rsid w:val="00116841"/>
    <w:rPr>
      <w:sz w:val="18"/>
      <w:lang w:eastAsia="tr-TR" w:val="en-GB"/>
    </w:rPr>
  </w:style>
  <w:style w:type="paragraph" w:styleId="Title">
    <w:name w:val="Title"/>
    <w:basedOn w:val="Normal"/>
    <w:next w:val="Normal"/>
    <w:link w:val="TitleChar"/>
    <w:uiPriority w:val="99"/>
    <w:qFormat w:val="1"/>
    <w:rsid w:val="00116841"/>
    <w:pPr>
      <w:pBdr>
        <w:bottom w:color="4f81bd" w:space="4" w:sz="8" w:val="single"/>
      </w:pBdr>
      <w:spacing w:after="300" w:line="240" w:lineRule="auto"/>
      <w:contextualSpacing w:val="1"/>
    </w:pPr>
    <w:rPr>
      <w:rFonts w:ascii="Cambria" w:hAnsi="Cambria"/>
      <w:color w:val="17365d"/>
      <w:spacing w:val="5"/>
      <w:kern w:val="28"/>
      <w:sz w:val="52"/>
      <w:szCs w:val="20"/>
      <w:lang w:eastAsia="x-none" w:val="x-none"/>
    </w:rPr>
  </w:style>
  <w:style w:type="character" w:styleId="TitleChar" w:customStyle="1">
    <w:name w:val="Title Char"/>
    <w:link w:val="Title"/>
    <w:uiPriority w:val="99"/>
    <w:locked w:val="1"/>
    <w:rsid w:val="00116841"/>
    <w:rPr>
      <w:rFonts w:ascii="Cambria" w:hAnsi="Cambria"/>
      <w:color w:val="17365d"/>
      <w:spacing w:val="5"/>
      <w:kern w:val="28"/>
      <w:sz w:val="52"/>
    </w:rPr>
  </w:style>
  <w:style w:type="paragraph" w:styleId="Subtitle">
    <w:name w:val="Subtitle"/>
    <w:basedOn w:val="Normal"/>
    <w:next w:val="Normal"/>
    <w:link w:val="SubtitleChar"/>
    <w:autoRedefine w:val="1"/>
    <w:uiPriority w:val="99"/>
    <w:qFormat w:val="1"/>
    <w:rsid w:val="006301AF"/>
    <w:pPr>
      <w:pBdr>
        <w:top w:color="bfbfbf" w:space="1" w:sz="4" w:val="single"/>
        <w:left w:color="bfbfbf" w:space="4" w:sz="4" w:val="single"/>
        <w:bottom w:color="bfbfbf" w:space="1" w:sz="4" w:val="single"/>
        <w:right w:color="bfbfbf" w:space="4" w:sz="4" w:val="single"/>
      </w:pBdr>
      <w:ind w:right="43"/>
    </w:pPr>
    <w:rPr>
      <w:rFonts w:ascii="Cambria" w:hAnsi="Cambria"/>
      <w:i w:val="1"/>
      <w:iCs w:val="1"/>
      <w:color w:val="17365d"/>
      <w:spacing w:val="15"/>
      <w:sz w:val="20"/>
      <w:szCs w:val="24"/>
      <w:lang w:eastAsia="nl-NL" w:val="nl-NL"/>
    </w:rPr>
  </w:style>
  <w:style w:type="character" w:styleId="SubtitleChar" w:customStyle="1">
    <w:name w:val="Subtitle Char"/>
    <w:link w:val="Subtitle"/>
    <w:uiPriority w:val="99"/>
    <w:locked w:val="1"/>
    <w:rsid w:val="006301AF"/>
    <w:rPr>
      <w:rFonts w:ascii="Cambria" w:hAnsi="Cambria"/>
      <w:i w:val="1"/>
      <w:iCs w:val="1"/>
      <w:color w:val="17365d"/>
      <w:spacing w:val="15"/>
      <w:szCs w:val="24"/>
      <w:lang w:eastAsia="nl-NL" w:val="nl-NL"/>
    </w:rPr>
  </w:style>
  <w:style w:type="character" w:styleId="Emphasis">
    <w:name w:val="Emphasis"/>
    <w:uiPriority w:val="99"/>
    <w:qFormat w:val="1"/>
    <w:rsid w:val="00116841"/>
    <w:rPr>
      <w:rFonts w:cs="Times New Roman"/>
      <w:i w:val="1"/>
    </w:rPr>
  </w:style>
  <w:style w:type="character" w:styleId="Intensievebenadrukking" w:customStyle="1">
    <w:name w:val="Intensieve benadrukking"/>
    <w:uiPriority w:val="99"/>
    <w:qFormat w:val="1"/>
    <w:rsid w:val="00116841"/>
    <w:rPr>
      <w:b w:val="1"/>
      <w:i w:val="1"/>
      <w:color w:val="4f81bd"/>
    </w:rPr>
  </w:style>
  <w:style w:type="paragraph" w:styleId="Tabel" w:customStyle="1">
    <w:name w:val="Tabel"/>
    <w:basedOn w:val="Normal"/>
    <w:uiPriority w:val="99"/>
    <w:rsid w:val="00116841"/>
    <w:pPr>
      <w:spacing w:after="40" w:before="40"/>
    </w:pPr>
    <w:rPr>
      <w:b w:val="1"/>
    </w:rPr>
  </w:style>
  <w:style w:type="character" w:styleId="Tekstvantijdelijkeaanduiding" w:customStyle="1">
    <w:name w:val="Tekst van tijdelijke aanduiding"/>
    <w:uiPriority w:val="99"/>
    <w:semiHidden w:val="1"/>
    <w:rsid w:val="007E63C0"/>
    <w:rPr>
      <w:color w:val="808080"/>
    </w:rPr>
  </w:style>
  <w:style w:type="character" w:styleId="Hyperlink">
    <w:name w:val="Hyperlink"/>
    <w:basedOn w:val="DefaultParagraphFont"/>
    <w:uiPriority w:val="99"/>
    <w:unhideWhenUsed w:val="1"/>
    <w:rsid w:val="008B3FE0"/>
    <w:rPr>
      <w:color w:val="0000ff" w:themeColor="hyperlink"/>
      <w:u w:val="single"/>
    </w:rPr>
  </w:style>
  <w:style w:type="character" w:styleId="FollowedHyperlink">
    <w:name w:val="FollowedHyperlink"/>
    <w:basedOn w:val="DefaultParagraphFont"/>
    <w:uiPriority w:val="99"/>
    <w:semiHidden w:val="1"/>
    <w:unhideWhenUsed w:val="1"/>
    <w:rsid w:val="002D62AE"/>
    <w:rPr>
      <w:color w:val="800080" w:themeColor="followedHyperlink"/>
      <w:u w:val="single"/>
    </w:rPr>
  </w:style>
  <w:style w:type="character" w:styleId="FootnoteReference">
    <w:name w:val="footnote reference"/>
    <w:basedOn w:val="DefaultParagraphFont"/>
    <w:uiPriority w:val="99"/>
    <w:semiHidden w:val="1"/>
    <w:unhideWhenUsed w:val="1"/>
    <w:rsid w:val="00A42D57"/>
    <w:rPr>
      <w:vertAlign w:val="superscript"/>
    </w:rPr>
  </w:style>
  <w:style w:type="character" w:styleId="UnresolvedMention">
    <w:name w:val="Unresolved Mention"/>
    <w:basedOn w:val="DefaultParagraphFont"/>
    <w:uiPriority w:val="99"/>
    <w:semiHidden w:val="1"/>
    <w:unhideWhenUsed w:val="1"/>
    <w:rsid w:val="00A42D57"/>
    <w:rPr>
      <w:color w:val="605e5c"/>
      <w:shd w:color="auto" w:fill="e1dfdd" w:val="clear"/>
    </w:rPr>
  </w:style>
  <w:style w:type="paragraph" w:styleId="ListParagraph">
    <w:name w:val="List Paragraph"/>
    <w:basedOn w:val="Normal"/>
    <w:uiPriority w:val="34"/>
    <w:qFormat w:val="1"/>
    <w:rsid w:val="009112AE"/>
    <w:pPr>
      <w:ind w:left="720"/>
      <w:contextualSpacing w:val="1"/>
    </w:pPr>
  </w:style>
  <w:style w:type="character" w:styleId="CommentReference">
    <w:name w:val="annotation reference"/>
    <w:basedOn w:val="DefaultParagraphFont"/>
    <w:uiPriority w:val="99"/>
    <w:semiHidden w:val="1"/>
    <w:unhideWhenUsed w:val="1"/>
    <w:rsid w:val="00F4106A"/>
    <w:rPr>
      <w:sz w:val="16"/>
      <w:szCs w:val="16"/>
    </w:rPr>
  </w:style>
  <w:style w:type="paragraph" w:styleId="CommentText">
    <w:name w:val="annotation text"/>
    <w:basedOn w:val="Normal"/>
    <w:link w:val="CommentTextChar"/>
    <w:uiPriority w:val="99"/>
    <w:semiHidden w:val="1"/>
    <w:unhideWhenUsed w:val="1"/>
    <w:rsid w:val="00F4106A"/>
    <w:pPr>
      <w:spacing w:line="240" w:lineRule="auto"/>
    </w:pPr>
    <w:rPr>
      <w:sz w:val="20"/>
      <w:szCs w:val="20"/>
    </w:rPr>
  </w:style>
  <w:style w:type="character" w:styleId="CommentTextChar" w:customStyle="1">
    <w:name w:val="Comment Text Char"/>
    <w:basedOn w:val="DefaultParagraphFont"/>
    <w:link w:val="CommentText"/>
    <w:uiPriority w:val="99"/>
    <w:semiHidden w:val="1"/>
    <w:rsid w:val="00F4106A"/>
    <w:rPr>
      <w:lang w:eastAsia="tr-TR" w:val="en-GB"/>
    </w:rPr>
  </w:style>
  <w:style w:type="paragraph" w:styleId="CommentSubject">
    <w:name w:val="annotation subject"/>
    <w:basedOn w:val="CommentText"/>
    <w:next w:val="CommentText"/>
    <w:link w:val="CommentSubjectChar"/>
    <w:uiPriority w:val="99"/>
    <w:semiHidden w:val="1"/>
    <w:unhideWhenUsed w:val="1"/>
    <w:rsid w:val="00F4106A"/>
    <w:rPr>
      <w:b w:val="1"/>
      <w:bCs w:val="1"/>
    </w:rPr>
  </w:style>
  <w:style w:type="character" w:styleId="CommentSubjectChar" w:customStyle="1">
    <w:name w:val="Comment Subject Char"/>
    <w:basedOn w:val="CommentTextChar"/>
    <w:link w:val="CommentSubject"/>
    <w:uiPriority w:val="99"/>
    <w:semiHidden w:val="1"/>
    <w:rsid w:val="00F4106A"/>
    <w:rPr>
      <w:b w:val="1"/>
      <w:bCs w:val="1"/>
      <w:lang w:eastAsia="tr-TR" w:val="en-GB"/>
    </w:rPr>
  </w:style>
  <w:style w:type="paragraph" w:styleId="Subtitle">
    <w:name w:val="Subtitle"/>
    <w:basedOn w:val="Normal"/>
    <w:next w:val="Normal"/>
    <w:pPr>
      <w:pBdr>
        <w:top w:color="bfbfbf" w:space="1" w:sz="4" w:val="single"/>
        <w:left w:color="bfbfbf" w:space="4" w:sz="4" w:val="single"/>
        <w:bottom w:color="bfbfbf" w:space="1" w:sz="4" w:val="single"/>
        <w:right w:color="bfbfbf" w:space="4" w:sz="4" w:val="single"/>
      </w:pBdr>
      <w:ind w:right="43"/>
    </w:pPr>
    <w:rPr>
      <w:rFonts w:ascii="Cambria" w:cs="Cambria" w:eastAsia="Cambria" w:hAnsi="Cambria"/>
      <w:i w:val="1"/>
      <w:color w:val="17365d"/>
      <w:sz w:val="20"/>
      <w:szCs w:val="2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spreadsheets/d/1U7f_b9IkssEqIi6B9GqYTB6CpvNF-Ppb9WtQvTwoizg/edit?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wo.nl/sites/nwo/files/media-files/UNL%20salary%20table%20from%201%20July%2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voZg5ehEY1Ps2g+oGMC2vsyYg==">CgMxLjAyCGguZ2pkZ3hzMgloLjMwajB6bGwyCWguMWZvYjl0ZTIJaC4zem55c2g3OAByITF0YVBlOU9JMUQwMFQ2VkFtVmpka012X1pUR1ZVTG9uVA==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2024-05-29T09:30:00Z</dcterms:created>
  <dc:creator>User</dc:creator>
</cp:coreProperties>
</file>