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25426" w14:textId="77777777" w:rsidR="000A0D45" w:rsidRDefault="000A0D45" w:rsidP="001F1695">
      <w:pPr>
        <w:pStyle w:val="NoSpacing"/>
        <w:rPr>
          <w:rFonts w:ascii="Microsoft New Tai Lue" w:hAnsi="Microsoft New Tai Lue" w:cs="Microsoft New Tai Lue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91"/>
        <w:gridCol w:w="4896"/>
      </w:tblGrid>
      <w:tr w:rsidR="000A0D45" w14:paraId="30C1564B" w14:textId="77777777" w:rsidTr="00156F32">
        <w:tc>
          <w:tcPr>
            <w:tcW w:w="4691" w:type="dxa"/>
          </w:tcPr>
          <w:p w14:paraId="2DA2DFC4" w14:textId="77777777" w:rsidR="000A0D45" w:rsidRPr="0048548C" w:rsidRDefault="000A0D45" w:rsidP="001F1695">
            <w:pPr>
              <w:pStyle w:val="NoSpacing"/>
              <w:rPr>
                <w:rFonts w:ascii="Microsoft New Tai Lue" w:hAnsi="Microsoft New Tai Lue" w:cs="Microsoft New Tai Lue"/>
                <w:b/>
                <w:sz w:val="24"/>
                <w:szCs w:val="24"/>
              </w:rPr>
            </w:pPr>
            <w:r w:rsidRPr="0048548C">
              <w:rPr>
                <w:rFonts w:ascii="Microsoft New Tai Lue" w:hAnsi="Microsoft New Tai Lue" w:cs="Microsoft New Tai Lue"/>
                <w:b/>
                <w:sz w:val="24"/>
                <w:szCs w:val="24"/>
              </w:rPr>
              <w:t>CATEGORY</w:t>
            </w:r>
          </w:p>
        </w:tc>
        <w:tc>
          <w:tcPr>
            <w:tcW w:w="4752" w:type="dxa"/>
          </w:tcPr>
          <w:p w14:paraId="5C6F3140" w14:textId="77777777" w:rsidR="000A0D45" w:rsidRPr="0048548C" w:rsidRDefault="000A0D45" w:rsidP="001F1695">
            <w:pPr>
              <w:pStyle w:val="NoSpacing"/>
              <w:rPr>
                <w:rFonts w:ascii="Microsoft New Tai Lue" w:hAnsi="Microsoft New Tai Lue" w:cs="Microsoft New Tai Lue"/>
                <w:b/>
                <w:sz w:val="24"/>
                <w:szCs w:val="24"/>
              </w:rPr>
            </w:pPr>
            <w:r w:rsidRPr="0048548C">
              <w:rPr>
                <w:rFonts w:ascii="Microsoft New Tai Lue" w:hAnsi="Microsoft New Tai Lue" w:cs="Microsoft New Tai Lue"/>
                <w:b/>
                <w:sz w:val="24"/>
                <w:szCs w:val="24"/>
              </w:rPr>
              <w:t>DATA</w:t>
            </w:r>
            <w:r w:rsidR="0048548C" w:rsidRPr="0048548C">
              <w:rPr>
                <w:rFonts w:ascii="Microsoft New Tai Lue" w:hAnsi="Microsoft New Tai Lue" w:cs="Microsoft New Tai Lue"/>
                <w:b/>
                <w:sz w:val="24"/>
                <w:szCs w:val="24"/>
              </w:rPr>
              <w:t>/ANALYSIS</w:t>
            </w:r>
          </w:p>
        </w:tc>
      </w:tr>
      <w:tr w:rsidR="00254458" w14:paraId="10C598E1" w14:textId="77777777" w:rsidTr="00156F32">
        <w:tc>
          <w:tcPr>
            <w:tcW w:w="4691" w:type="dxa"/>
          </w:tcPr>
          <w:p w14:paraId="7D1A9C83" w14:textId="5DB2FE3C" w:rsidR="00254458" w:rsidRPr="00254458" w:rsidRDefault="00B01362" w:rsidP="001F1695">
            <w:pPr>
              <w:pStyle w:val="NoSpacing"/>
              <w:rPr>
                <w:rFonts w:ascii="Microsoft New Tai Lue" w:hAnsi="Microsoft New Tai Lue" w:cs="Microsoft New Tai Lue"/>
                <w:bCs/>
                <w:sz w:val="24"/>
                <w:szCs w:val="24"/>
              </w:rPr>
            </w:pPr>
            <w:r w:rsidRPr="00B01362">
              <w:rPr>
                <w:rFonts w:ascii="Microsoft New Tai Lue" w:hAnsi="Microsoft New Tai Lue" w:cs="Microsoft New Tai Lue"/>
                <w:bCs/>
                <w:sz w:val="24"/>
                <w:szCs w:val="24"/>
              </w:rPr>
              <w:t>Does the RCT state a clear primary hypothesis?</w:t>
            </w:r>
          </w:p>
        </w:tc>
        <w:tc>
          <w:tcPr>
            <w:tcW w:w="4752" w:type="dxa"/>
          </w:tcPr>
          <w:p w14:paraId="00F34C5F" w14:textId="5E8A4419" w:rsidR="00254458" w:rsidRPr="00254458" w:rsidRDefault="00254458" w:rsidP="001F1695">
            <w:pPr>
              <w:pStyle w:val="NoSpacing"/>
              <w:rPr>
                <w:rFonts w:ascii="Microsoft New Tai Lue" w:hAnsi="Microsoft New Tai Lue" w:cs="Microsoft New Tai Lue"/>
                <w:bCs/>
                <w:sz w:val="24"/>
                <w:szCs w:val="24"/>
              </w:rPr>
            </w:pPr>
          </w:p>
        </w:tc>
      </w:tr>
      <w:tr w:rsidR="00254458" w14:paraId="18AAF945" w14:textId="77777777" w:rsidTr="00156F32">
        <w:tc>
          <w:tcPr>
            <w:tcW w:w="4691" w:type="dxa"/>
          </w:tcPr>
          <w:p w14:paraId="2308B0B4" w14:textId="64DC8818" w:rsidR="00254458" w:rsidRDefault="00B01362" w:rsidP="001F1695">
            <w:pPr>
              <w:pStyle w:val="NoSpacing"/>
              <w:rPr>
                <w:rFonts w:ascii="Microsoft New Tai Lue" w:hAnsi="Microsoft New Tai Lue" w:cs="Microsoft New Tai Lue"/>
                <w:bCs/>
                <w:sz w:val="24"/>
                <w:szCs w:val="24"/>
              </w:rPr>
            </w:pPr>
            <w:r w:rsidRPr="00B01362">
              <w:rPr>
                <w:rFonts w:ascii="Microsoft New Tai Lue" w:hAnsi="Microsoft New Tai Lue" w:cs="Microsoft New Tai Lue"/>
                <w:bCs/>
                <w:sz w:val="24"/>
                <w:szCs w:val="24"/>
              </w:rPr>
              <w:t>Does the hypothesis seem implausible?  If so, discount any support the RCT creates for the hypothesis.</w:t>
            </w:r>
          </w:p>
        </w:tc>
        <w:tc>
          <w:tcPr>
            <w:tcW w:w="4752" w:type="dxa"/>
          </w:tcPr>
          <w:p w14:paraId="1F6FA21D" w14:textId="53120CFA" w:rsidR="00254458" w:rsidRDefault="00254458" w:rsidP="001F1695">
            <w:pPr>
              <w:pStyle w:val="NoSpacing"/>
              <w:rPr>
                <w:rFonts w:ascii="Microsoft New Tai Lue" w:hAnsi="Microsoft New Tai Lue" w:cs="Microsoft New Tai Lue"/>
                <w:bCs/>
                <w:sz w:val="24"/>
                <w:szCs w:val="24"/>
              </w:rPr>
            </w:pPr>
          </w:p>
        </w:tc>
      </w:tr>
      <w:tr w:rsidR="000A0D45" w14:paraId="7E5E9663" w14:textId="77777777" w:rsidTr="00156F32">
        <w:tc>
          <w:tcPr>
            <w:tcW w:w="4691" w:type="dxa"/>
          </w:tcPr>
          <w:p w14:paraId="04184042" w14:textId="77777777" w:rsidR="000A0D45" w:rsidRDefault="000A0D45" w:rsidP="000A0D4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  <w:r>
              <w:rPr>
                <w:rFonts w:ascii="Microsoft New Tai Lue" w:hAnsi="Microsoft New Tai Lue" w:cs="Microsoft New Tai Lue"/>
                <w:sz w:val="24"/>
                <w:szCs w:val="24"/>
              </w:rPr>
              <w:t xml:space="preserve">Equivalence to </w:t>
            </w:r>
            <w:r w:rsidR="000A6F3A">
              <w:rPr>
                <w:rFonts w:ascii="Microsoft New Tai Lue" w:hAnsi="Microsoft New Tai Lue" w:cs="Microsoft New Tai Lue"/>
                <w:sz w:val="24"/>
                <w:szCs w:val="24"/>
              </w:rPr>
              <w:t>my</w:t>
            </w:r>
            <w:r>
              <w:rPr>
                <w:rFonts w:ascii="Microsoft New Tai Lue" w:hAnsi="Microsoft New Tai Lue" w:cs="Microsoft New Tai Lue"/>
                <w:sz w:val="24"/>
                <w:szCs w:val="24"/>
              </w:rPr>
              <w:t xml:space="preserve"> patients</w:t>
            </w:r>
          </w:p>
          <w:p w14:paraId="3165E29E" w14:textId="77777777" w:rsidR="004078BA" w:rsidRDefault="004078BA" w:rsidP="000A0D4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2CB39B8B" w14:textId="77777777" w:rsidR="004078BA" w:rsidRDefault="004078BA" w:rsidP="000A0D4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0162FCAA" w14:textId="77777777" w:rsidR="000A0D45" w:rsidRDefault="000A0D45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4D83BF14" w14:textId="77777777" w:rsidR="00156F32" w:rsidRDefault="00156F32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  <w:tc>
          <w:tcPr>
            <w:tcW w:w="4896" w:type="dxa"/>
          </w:tcPr>
          <w:p w14:paraId="52463A62" w14:textId="77777777" w:rsidR="000A0D45" w:rsidRDefault="000A0D45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6B3A97EB" w14:textId="77777777" w:rsidR="00CB2CDB" w:rsidRDefault="00CB2CDB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41E2F5CD" w14:textId="77777777" w:rsidR="00CB2CDB" w:rsidRDefault="00CB2CDB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3AFC94D0" w14:textId="77777777" w:rsidR="00CB2CDB" w:rsidRDefault="00CB2CDB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06E5B327" w14:textId="77777777" w:rsidR="00CB2CDB" w:rsidRDefault="00CB2CDB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35168C80" w14:textId="77777777" w:rsidR="00CB2CDB" w:rsidRDefault="00CB2CDB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3D18E038" w14:textId="77777777" w:rsidR="00CB2CDB" w:rsidRDefault="00CB2CDB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0A0D45" w14:paraId="4DCDB179" w14:textId="77777777" w:rsidTr="00156F32">
        <w:tc>
          <w:tcPr>
            <w:tcW w:w="4691" w:type="dxa"/>
          </w:tcPr>
          <w:p w14:paraId="0DBC5033" w14:textId="3CE284A6" w:rsidR="000A0D45" w:rsidRDefault="0054595D" w:rsidP="000A0D4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  <w:r>
              <w:rPr>
                <w:rFonts w:ascii="Microsoft New Tai Lue" w:hAnsi="Microsoft New Tai Lue" w:cs="Microsoft New Tai Lue"/>
                <w:sz w:val="24"/>
                <w:szCs w:val="24"/>
              </w:rPr>
              <w:t>Validated r</w:t>
            </w:r>
            <w:r w:rsidR="00160BA5">
              <w:rPr>
                <w:rFonts w:ascii="Microsoft New Tai Lue" w:hAnsi="Microsoft New Tai Lue" w:cs="Microsoft New Tai Lue"/>
                <w:sz w:val="24"/>
                <w:szCs w:val="24"/>
              </w:rPr>
              <w:t>ating scales</w:t>
            </w:r>
          </w:p>
          <w:p w14:paraId="09E13897" w14:textId="77777777" w:rsidR="000A0D45" w:rsidRDefault="000A0D45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04B99462" w14:textId="77777777" w:rsidR="00160BA5" w:rsidRDefault="00160BA5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298E31DA" w14:textId="77777777" w:rsidR="00160BA5" w:rsidRDefault="00160BA5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2F993539" w14:textId="77777777" w:rsidR="00160BA5" w:rsidRDefault="00160BA5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0C5D6E4D" w14:textId="588CE0CE" w:rsidR="00160BA5" w:rsidRDefault="00160BA5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  <w:tc>
          <w:tcPr>
            <w:tcW w:w="4896" w:type="dxa"/>
          </w:tcPr>
          <w:p w14:paraId="775D352B" w14:textId="77777777" w:rsidR="000A0D45" w:rsidRDefault="000A0D45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0A0D45" w14:paraId="0C12FEAC" w14:textId="77777777" w:rsidTr="00156F32">
        <w:tc>
          <w:tcPr>
            <w:tcW w:w="4691" w:type="dxa"/>
          </w:tcPr>
          <w:p w14:paraId="00135D86" w14:textId="397D9883" w:rsidR="000A0D45" w:rsidRDefault="00160BA5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  <w:r>
              <w:rPr>
                <w:rFonts w:ascii="Microsoft New Tai Lue" w:hAnsi="Microsoft New Tai Lue" w:cs="Microsoft New Tai Lue"/>
                <w:sz w:val="24"/>
                <w:szCs w:val="24"/>
              </w:rPr>
              <w:t>Blinding</w:t>
            </w:r>
          </w:p>
        </w:tc>
        <w:tc>
          <w:tcPr>
            <w:tcW w:w="4896" w:type="dxa"/>
          </w:tcPr>
          <w:p w14:paraId="01F79967" w14:textId="77777777" w:rsidR="000A0D45" w:rsidRDefault="000A0D45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645AD7BB" w14:textId="77777777" w:rsidR="00205786" w:rsidRDefault="00205786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0A0D45" w14:paraId="43247389" w14:textId="77777777" w:rsidTr="00156F32">
        <w:tc>
          <w:tcPr>
            <w:tcW w:w="4691" w:type="dxa"/>
          </w:tcPr>
          <w:p w14:paraId="4FC0C8E0" w14:textId="77777777" w:rsidR="000A0D45" w:rsidRDefault="000A0D45" w:rsidP="000A0D4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  <w:r>
              <w:rPr>
                <w:rFonts w:ascii="Microsoft New Tai Lue" w:hAnsi="Microsoft New Tai Lue" w:cs="Microsoft New Tai Lue"/>
                <w:sz w:val="24"/>
                <w:szCs w:val="24"/>
              </w:rPr>
              <w:t>Randomization</w:t>
            </w:r>
          </w:p>
          <w:p w14:paraId="31E722A7" w14:textId="77777777" w:rsidR="000A0D45" w:rsidRDefault="000A0D45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  <w:tc>
          <w:tcPr>
            <w:tcW w:w="4896" w:type="dxa"/>
          </w:tcPr>
          <w:p w14:paraId="0B291C04" w14:textId="77777777" w:rsidR="000A0D45" w:rsidRDefault="000A0D45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0A0D45" w14:paraId="6BA32EA8" w14:textId="77777777" w:rsidTr="00156F32">
        <w:tc>
          <w:tcPr>
            <w:tcW w:w="4691" w:type="dxa"/>
          </w:tcPr>
          <w:p w14:paraId="68711D71" w14:textId="77777777" w:rsidR="000A0D45" w:rsidRDefault="000A0D45" w:rsidP="000A0D4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  <w:r>
              <w:rPr>
                <w:rFonts w:ascii="Microsoft New Tai Lue" w:hAnsi="Microsoft New Tai Lue" w:cs="Microsoft New Tai Lue"/>
                <w:sz w:val="24"/>
                <w:szCs w:val="24"/>
              </w:rPr>
              <w:t>Similarity at baseline</w:t>
            </w:r>
          </w:p>
          <w:p w14:paraId="56836D9D" w14:textId="77777777" w:rsidR="004078BA" w:rsidRDefault="004078BA" w:rsidP="000A0D4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0B10F9A7" w14:textId="77777777" w:rsidR="000A0D45" w:rsidRDefault="000A0D45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  <w:tc>
          <w:tcPr>
            <w:tcW w:w="4896" w:type="dxa"/>
          </w:tcPr>
          <w:p w14:paraId="25463870" w14:textId="77777777" w:rsidR="000A0D45" w:rsidRDefault="000A0D45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11EFE014" w14:textId="77777777" w:rsidR="00F16F07" w:rsidRDefault="00F16F07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3A742C5E" w14:textId="77777777" w:rsidR="00F16F07" w:rsidRDefault="00F16F07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15D6E878" w14:textId="77777777" w:rsidR="00F16F07" w:rsidRDefault="00F16F07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70A100A8" w14:textId="77777777" w:rsidR="00CB2CDB" w:rsidRDefault="00CB2CDB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0A0D45" w14:paraId="001146F0" w14:textId="77777777" w:rsidTr="00156F32">
        <w:tc>
          <w:tcPr>
            <w:tcW w:w="4691" w:type="dxa"/>
          </w:tcPr>
          <w:p w14:paraId="6E41C629" w14:textId="77777777" w:rsidR="000A0D45" w:rsidRDefault="000A0D45" w:rsidP="000A0D4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  <w:r>
              <w:rPr>
                <w:rFonts w:ascii="Microsoft New Tai Lue" w:hAnsi="Microsoft New Tai Lue" w:cs="Microsoft New Tai Lue"/>
                <w:sz w:val="24"/>
                <w:szCs w:val="24"/>
              </w:rPr>
              <w:t>Equal treatment</w:t>
            </w:r>
            <w:r w:rsidR="009E230A">
              <w:rPr>
                <w:rFonts w:ascii="Microsoft New Tai Lue" w:hAnsi="Microsoft New Tai Lue" w:cs="Microsoft New Tai Lue"/>
                <w:sz w:val="24"/>
                <w:szCs w:val="24"/>
              </w:rPr>
              <w:t xml:space="preserve"> post-randomization</w:t>
            </w:r>
          </w:p>
          <w:p w14:paraId="6C5BF8B8" w14:textId="77777777" w:rsidR="000A0D45" w:rsidRDefault="000A0D45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F61A55B" w14:textId="77777777" w:rsidR="000A0D45" w:rsidRDefault="000A0D45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0A0D45" w14:paraId="7CDC420E" w14:textId="77777777" w:rsidTr="00156F32">
        <w:tc>
          <w:tcPr>
            <w:tcW w:w="4691" w:type="dxa"/>
          </w:tcPr>
          <w:p w14:paraId="31DB257A" w14:textId="77777777" w:rsidR="009E230A" w:rsidRPr="00C74406" w:rsidRDefault="000A0D45" w:rsidP="00C74406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  <w:r>
              <w:rPr>
                <w:rFonts w:ascii="Microsoft New Tai Lue" w:hAnsi="Microsoft New Tai Lue" w:cs="Microsoft New Tai Lue"/>
                <w:sz w:val="24"/>
                <w:szCs w:val="24"/>
              </w:rPr>
              <w:t>Follow-up</w:t>
            </w:r>
            <w:r w:rsidR="009E230A">
              <w:rPr>
                <w:rFonts w:ascii="Microsoft New Tai Lue" w:hAnsi="Microsoft New Tai Lue" w:cs="Microsoft New Tai Lue"/>
                <w:sz w:val="24"/>
                <w:szCs w:val="24"/>
              </w:rPr>
              <w:t xml:space="preserve"> duration</w:t>
            </w:r>
          </w:p>
          <w:p w14:paraId="3F398D51" w14:textId="77777777" w:rsidR="000A0D45" w:rsidRDefault="000A0D45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DEF354B" w14:textId="77777777" w:rsidR="000A0D45" w:rsidRDefault="000A0D45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0A0D45" w14:paraId="743199D1" w14:textId="77777777" w:rsidTr="00156F32">
        <w:tc>
          <w:tcPr>
            <w:tcW w:w="4691" w:type="dxa"/>
          </w:tcPr>
          <w:p w14:paraId="38B1BC2D" w14:textId="08AFA779" w:rsidR="00C74406" w:rsidRDefault="002B624A" w:rsidP="009B728C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  <w:r>
              <w:rPr>
                <w:rFonts w:ascii="Microsoft New Tai Lue" w:hAnsi="Microsoft New Tai Lue" w:cs="Microsoft New Tai Lue"/>
                <w:sz w:val="24"/>
                <w:szCs w:val="24"/>
              </w:rPr>
              <w:t>Sample size</w:t>
            </w:r>
          </w:p>
          <w:p w14:paraId="55B88839" w14:textId="234EE68C" w:rsidR="002B624A" w:rsidRDefault="002B624A" w:rsidP="00194DB2">
            <w:pPr>
              <w:pStyle w:val="NoSpacing"/>
              <w:ind w:left="150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24EF5BA8" w14:textId="0D9C0ADC" w:rsidR="002B624A" w:rsidRDefault="002B624A" w:rsidP="00194DB2">
            <w:pPr>
              <w:pStyle w:val="NoSpacing"/>
              <w:ind w:left="150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158CD2E2" w14:textId="77777777" w:rsidR="003A4953" w:rsidRPr="00610263" w:rsidRDefault="003A4953" w:rsidP="009131CE">
            <w:pPr>
              <w:pStyle w:val="NoSpacing"/>
              <w:rPr>
                <w:rFonts w:ascii="Microsoft New Tai Lue" w:hAnsi="Microsoft New Tai Lue" w:cs="Microsoft New Tai Lue"/>
                <w:i/>
                <w:sz w:val="20"/>
                <w:szCs w:val="20"/>
              </w:rPr>
            </w:pPr>
          </w:p>
        </w:tc>
        <w:tc>
          <w:tcPr>
            <w:tcW w:w="4896" w:type="dxa"/>
          </w:tcPr>
          <w:p w14:paraId="5682D4FC" w14:textId="77777777" w:rsidR="000A0D45" w:rsidRDefault="000A0D45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0A0D45" w14:paraId="34D2B60B" w14:textId="77777777" w:rsidTr="00156F32">
        <w:tc>
          <w:tcPr>
            <w:tcW w:w="4691" w:type="dxa"/>
          </w:tcPr>
          <w:p w14:paraId="37D3EEE8" w14:textId="77777777" w:rsidR="002B624A" w:rsidRPr="002B624A" w:rsidRDefault="002B624A" w:rsidP="002B624A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2B624A">
              <w:rPr>
                <w:rFonts w:ascii="Microsoft New Tai Lue" w:hAnsi="Microsoft New Tai Lue" w:cs="Microsoft New Tai Lue"/>
                <w:sz w:val="24"/>
                <w:szCs w:val="24"/>
              </w:rPr>
              <w:t>Intent-to-treat?</w:t>
            </w:r>
          </w:p>
          <w:p w14:paraId="5881006A" w14:textId="77777777" w:rsidR="002B624A" w:rsidRPr="002B624A" w:rsidRDefault="002B624A" w:rsidP="002B624A">
            <w:pPr>
              <w:pStyle w:val="NoSpacing"/>
              <w:rPr>
                <w:rFonts w:ascii="Microsoft New Tai Lue" w:hAnsi="Microsoft New Tai Lue" w:cs="Microsoft New Tai Lue"/>
                <w:i/>
                <w:sz w:val="24"/>
                <w:szCs w:val="24"/>
              </w:rPr>
            </w:pPr>
            <w:r w:rsidRPr="002B624A">
              <w:rPr>
                <w:rFonts w:ascii="Microsoft New Tai Lue" w:hAnsi="Microsoft New Tai Lue" w:cs="Microsoft New Tai Lue"/>
                <w:i/>
                <w:sz w:val="24"/>
                <w:szCs w:val="24"/>
              </w:rPr>
              <w:t xml:space="preserve">Drop-out rate.  </w:t>
            </w:r>
          </w:p>
          <w:p w14:paraId="2DE6D1B3" w14:textId="713698DC" w:rsidR="004078BA" w:rsidRPr="002B624A" w:rsidRDefault="002B624A" w:rsidP="001F1695">
            <w:pPr>
              <w:pStyle w:val="NoSpacing"/>
              <w:rPr>
                <w:rFonts w:ascii="Microsoft New Tai Lue" w:hAnsi="Microsoft New Tai Lue" w:cs="Microsoft New Tai Lue"/>
                <w:i/>
                <w:sz w:val="24"/>
                <w:szCs w:val="24"/>
              </w:rPr>
            </w:pPr>
            <w:r w:rsidRPr="002B624A">
              <w:rPr>
                <w:rFonts w:ascii="Microsoft New Tai Lue" w:hAnsi="Microsoft New Tai Lue" w:cs="Microsoft New Tai Lue"/>
                <w:i/>
                <w:sz w:val="24"/>
                <w:szCs w:val="24"/>
              </w:rPr>
              <w:t>Imputation method(s)?</w:t>
            </w:r>
          </w:p>
          <w:p w14:paraId="6B795724" w14:textId="77777777" w:rsidR="0048548C" w:rsidRDefault="0048548C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  <w:tc>
          <w:tcPr>
            <w:tcW w:w="4896" w:type="dxa"/>
          </w:tcPr>
          <w:p w14:paraId="2910FC50" w14:textId="77777777" w:rsidR="000A0D45" w:rsidRDefault="000A0D45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0BAC42D6" w14:textId="77777777" w:rsidR="0048548C" w:rsidRDefault="0048548C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6A8CC0F0" w14:textId="77777777" w:rsidR="0048548C" w:rsidRDefault="0048548C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0A0D45" w14:paraId="199F4CE8" w14:textId="77777777" w:rsidTr="00156F32">
        <w:tc>
          <w:tcPr>
            <w:tcW w:w="4691" w:type="dxa"/>
          </w:tcPr>
          <w:p w14:paraId="129E8B55" w14:textId="5A59C761" w:rsidR="000A0D45" w:rsidRDefault="005D0948" w:rsidP="008645CA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5D0948">
              <w:rPr>
                <w:rFonts w:ascii="Microsoft New Tai Lue" w:hAnsi="Microsoft New Tai Lue" w:cs="Microsoft New Tai Lue"/>
                <w:sz w:val="24"/>
                <w:szCs w:val="24"/>
              </w:rPr>
              <w:lastRenderedPageBreak/>
              <w:t>Statistical significance: p value set at what level?</w:t>
            </w:r>
            <w:r w:rsidR="00C218C8">
              <w:rPr>
                <w:rFonts w:ascii="Microsoft New Tai Lue" w:hAnsi="Microsoft New Tai Lue" w:cs="Microsoft New Tai Lue"/>
                <w:sz w:val="24"/>
                <w:szCs w:val="24"/>
              </w:rPr>
              <w:t xml:space="preserve">  (Don’t overvalue statistical significance.)</w:t>
            </w:r>
          </w:p>
        </w:tc>
        <w:tc>
          <w:tcPr>
            <w:tcW w:w="4896" w:type="dxa"/>
          </w:tcPr>
          <w:p w14:paraId="6753EC5B" w14:textId="77777777" w:rsidR="000A0D45" w:rsidRDefault="000A0D45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8645CA" w14:paraId="58E6AE3B" w14:textId="77777777" w:rsidTr="00156F32">
        <w:tc>
          <w:tcPr>
            <w:tcW w:w="4691" w:type="dxa"/>
          </w:tcPr>
          <w:p w14:paraId="0F561EB3" w14:textId="55B7D7D4" w:rsidR="008645CA" w:rsidRPr="0081001C" w:rsidRDefault="005D0948" w:rsidP="0081001C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5D0948">
              <w:rPr>
                <w:rFonts w:ascii="Microsoft New Tai Lue" w:hAnsi="Microsoft New Tai Lue" w:cs="Microsoft New Tai Lue"/>
                <w:sz w:val="24"/>
                <w:szCs w:val="24"/>
              </w:rPr>
              <w:t>Bonferroni or other correction for multiple statistical comparisons</w:t>
            </w:r>
          </w:p>
        </w:tc>
        <w:tc>
          <w:tcPr>
            <w:tcW w:w="4896" w:type="dxa"/>
          </w:tcPr>
          <w:p w14:paraId="24D523A5" w14:textId="77777777" w:rsidR="008645CA" w:rsidRDefault="008645CA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69550B91" w14:textId="77777777" w:rsidR="00EA0364" w:rsidRDefault="00EA0364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75E47844" w14:textId="77777777" w:rsidR="00EA0364" w:rsidRDefault="00EA0364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8645CA" w14:paraId="666F40AB" w14:textId="77777777" w:rsidTr="00156F32">
        <w:tc>
          <w:tcPr>
            <w:tcW w:w="4691" w:type="dxa"/>
          </w:tcPr>
          <w:p w14:paraId="24B6EC12" w14:textId="77777777" w:rsidR="00495279" w:rsidRPr="0048548C" w:rsidRDefault="008645CA" w:rsidP="0048548C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  <w:r>
              <w:rPr>
                <w:rFonts w:ascii="Microsoft New Tai Lue" w:hAnsi="Microsoft New Tai Lue" w:cs="Microsoft New Tai Lue"/>
                <w:sz w:val="24"/>
                <w:szCs w:val="24"/>
              </w:rPr>
              <w:t>Effect size</w:t>
            </w:r>
            <w:r w:rsidR="0048548C">
              <w:rPr>
                <w:rFonts w:ascii="Microsoft New Tai Lue" w:hAnsi="Microsoft New Tai Lue" w:cs="Microsoft New Tai Lue"/>
                <w:sz w:val="24"/>
                <w:szCs w:val="24"/>
              </w:rPr>
              <w:t>s and how they were measured</w:t>
            </w:r>
          </w:p>
          <w:p w14:paraId="188B31D4" w14:textId="77777777" w:rsidR="00495279" w:rsidRDefault="005F7204" w:rsidP="00624820">
            <w:pPr>
              <w:pStyle w:val="NoSpacing"/>
              <w:ind w:left="150" w:hanging="180"/>
              <w:rPr>
                <w:rFonts w:ascii="Microsoft New Tai Lue" w:hAnsi="Microsoft New Tai Lue" w:cs="Microsoft New Tai Lue"/>
                <w:i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>Absolute change in a</w:t>
            </w:r>
            <w:r w:rsidR="00495279"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 xml:space="preserve"> biological parameter or rating scale</w:t>
            </w:r>
          </w:p>
          <w:p w14:paraId="2F0349D7" w14:textId="77777777" w:rsidR="00495279" w:rsidRDefault="00495279" w:rsidP="00624820">
            <w:pPr>
              <w:pStyle w:val="NoSpacing"/>
              <w:ind w:left="150" w:hanging="180"/>
              <w:rPr>
                <w:rFonts w:ascii="Microsoft New Tai Lue" w:hAnsi="Microsoft New Tai Lue" w:cs="Microsoft New Tai Lue"/>
                <w:i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>Percent change in a biological parameter or rating scale</w:t>
            </w:r>
          </w:p>
          <w:p w14:paraId="2C347CF2" w14:textId="77777777" w:rsidR="00495279" w:rsidRDefault="00495279" w:rsidP="00624820">
            <w:pPr>
              <w:pStyle w:val="NoSpacing"/>
              <w:ind w:left="150" w:hanging="180"/>
              <w:rPr>
                <w:rFonts w:ascii="Microsoft New Tai Lue" w:hAnsi="Microsoft New Tai Lue" w:cs="Microsoft New Tai Lue"/>
                <w:i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 xml:space="preserve">Percentage of subjects reaching a prospectively defined outcome, e.g., absolute </w:t>
            </w:r>
            <w:r w:rsidR="0079002C"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 xml:space="preserve">or percentage </w:t>
            </w:r>
            <w:r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 xml:space="preserve">change in a biological parameter or rating scale or a particular </w:t>
            </w:r>
            <w:r w:rsidR="00610263"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>benchmark</w:t>
            </w:r>
            <w:r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 xml:space="preserve"> with respect to a biological parameter or rating scale</w:t>
            </w:r>
            <w:r w:rsidR="005F7204"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 xml:space="preserve"> (might then be converted into a number needed to treat, risk ratio or odds ratio)</w:t>
            </w:r>
          </w:p>
          <w:p w14:paraId="74AA2076" w14:textId="77777777" w:rsidR="00495279" w:rsidRDefault="00495279" w:rsidP="00624820">
            <w:pPr>
              <w:pStyle w:val="NoSpacing"/>
              <w:ind w:left="150" w:hanging="180"/>
              <w:rPr>
                <w:rFonts w:ascii="Microsoft New Tai Lue" w:hAnsi="Microsoft New Tai Lue" w:cs="Microsoft New Tai Lue"/>
                <w:i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>Standardized mean difference</w:t>
            </w:r>
          </w:p>
          <w:p w14:paraId="3DAC32D2" w14:textId="77777777" w:rsidR="00495279" w:rsidRDefault="00495279" w:rsidP="00624820">
            <w:pPr>
              <w:pStyle w:val="NoSpacing"/>
              <w:ind w:left="150" w:hanging="180"/>
              <w:rPr>
                <w:rFonts w:ascii="Microsoft New Tai Lue" w:hAnsi="Microsoft New Tai Lue" w:cs="Microsoft New Tai Lue"/>
                <w:i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>Number needed to treat</w:t>
            </w:r>
          </w:p>
          <w:p w14:paraId="1226881F" w14:textId="77777777" w:rsidR="00495279" w:rsidRDefault="00495279" w:rsidP="00624820">
            <w:pPr>
              <w:pStyle w:val="NoSpacing"/>
              <w:ind w:left="150" w:hanging="180"/>
              <w:rPr>
                <w:rFonts w:ascii="Microsoft New Tai Lue" w:hAnsi="Microsoft New Tai Lue" w:cs="Microsoft New Tai Lue"/>
                <w:i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>Risk ratio</w:t>
            </w:r>
          </w:p>
          <w:p w14:paraId="6B40BAF7" w14:textId="77777777" w:rsidR="00495279" w:rsidRDefault="00495279" w:rsidP="00624820">
            <w:pPr>
              <w:pStyle w:val="NoSpacing"/>
              <w:ind w:left="150" w:hanging="180"/>
              <w:rPr>
                <w:rFonts w:ascii="Microsoft New Tai Lue" w:hAnsi="Microsoft New Tai Lue" w:cs="Microsoft New Tai Lue"/>
                <w:i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>Odds ratio</w:t>
            </w:r>
          </w:p>
          <w:p w14:paraId="2D518E4B" w14:textId="77777777" w:rsidR="00495279" w:rsidRDefault="00495279" w:rsidP="00624820">
            <w:pPr>
              <w:pStyle w:val="NoSpacing"/>
              <w:ind w:left="150" w:hanging="180"/>
              <w:rPr>
                <w:rFonts w:ascii="Microsoft New Tai Lue" w:hAnsi="Microsoft New Tai Lue" w:cs="Microsoft New Tai Lue"/>
                <w:i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>Hazard ratio</w:t>
            </w:r>
          </w:p>
          <w:p w14:paraId="0153762F" w14:textId="77777777" w:rsidR="00B032D8" w:rsidRDefault="00B032D8" w:rsidP="001C4027">
            <w:pPr>
              <w:pStyle w:val="NoSpacing"/>
              <w:rPr>
                <w:rFonts w:ascii="Microsoft New Tai Lue" w:hAnsi="Microsoft New Tai Lue" w:cs="Microsoft New Tai Lue"/>
                <w:i/>
                <w:sz w:val="20"/>
                <w:szCs w:val="20"/>
              </w:rPr>
            </w:pPr>
          </w:p>
          <w:p w14:paraId="79E98FCF" w14:textId="73E58B71" w:rsidR="00495279" w:rsidRDefault="001C4027" w:rsidP="00624820">
            <w:pPr>
              <w:pStyle w:val="NoSpacing"/>
              <w:rPr>
                <w:rFonts w:ascii="Microsoft New Tai Lue" w:hAnsi="Microsoft New Tai Lue" w:cs="Microsoft New Tai Lue"/>
                <w:i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 xml:space="preserve">How heterogeneous are the effect sizes?  </w:t>
            </w:r>
            <w:r w:rsidR="00624820"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>For the primary outcome</w:t>
            </w:r>
            <w:r w:rsidR="00691761"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>, did the study report a prediction interval?</w:t>
            </w:r>
            <w:r w:rsidR="009C43FE"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 xml:space="preserve"> The </w:t>
            </w:r>
            <w:r w:rsidR="00EB060C"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>95%</w:t>
            </w:r>
            <w:r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 xml:space="preserve"> </w:t>
            </w:r>
            <w:r w:rsidR="009C43FE"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 xml:space="preserve">PI = M ± 1.96SD with M being the mean effect size and SD being the standard deviation of the effect size.  </w:t>
            </w:r>
            <w:r w:rsidR="00691761"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 xml:space="preserve"> If so, what does the PI</w:t>
            </w:r>
            <w:r w:rsidR="00B032D8"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 xml:space="preserve"> </w:t>
            </w:r>
            <w:r w:rsidR="000A6F3A"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 xml:space="preserve">suggest </w:t>
            </w:r>
            <w:r w:rsidR="00B032D8"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 xml:space="preserve">about whether </w:t>
            </w:r>
            <w:r w:rsidR="00921B0D"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 xml:space="preserve">the effect is clinically meaningful and whether </w:t>
            </w:r>
            <w:r w:rsidR="000A6F3A"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>I</w:t>
            </w:r>
            <w:r w:rsidR="00B032D8"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 xml:space="preserve"> should offer </w:t>
            </w:r>
            <w:r w:rsidR="000A6F3A"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>the</w:t>
            </w:r>
            <w:r w:rsidR="00B032D8"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 xml:space="preserve"> treatment to </w:t>
            </w:r>
            <w:r w:rsidR="00624820"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>a given patient</w:t>
            </w:r>
            <w:r w:rsidR="00B032D8"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>?</w:t>
            </w:r>
          </w:p>
          <w:p w14:paraId="1CDB1413" w14:textId="1B9DD121" w:rsidR="00624820" w:rsidRDefault="00624820" w:rsidP="00691761">
            <w:pPr>
              <w:pStyle w:val="NoSpacing"/>
              <w:rPr>
                <w:rFonts w:ascii="Microsoft New Tai Lue" w:hAnsi="Microsoft New Tai Lue" w:cs="Microsoft New Tai Lue"/>
                <w:i/>
                <w:sz w:val="20"/>
                <w:szCs w:val="20"/>
              </w:rPr>
            </w:pPr>
          </w:p>
          <w:p w14:paraId="15AC20F0" w14:textId="77777777" w:rsidR="00610263" w:rsidRDefault="00610263" w:rsidP="000A0D45">
            <w:pPr>
              <w:pStyle w:val="NoSpacing"/>
              <w:rPr>
                <w:rFonts w:ascii="Microsoft New Tai Lue" w:hAnsi="Microsoft New Tai Lue" w:cs="Microsoft New Tai Lue"/>
                <w:i/>
                <w:sz w:val="20"/>
                <w:szCs w:val="20"/>
              </w:rPr>
            </w:pPr>
          </w:p>
          <w:p w14:paraId="2EE055E5" w14:textId="77777777" w:rsidR="006E7830" w:rsidRDefault="006E7830" w:rsidP="000A0D45">
            <w:pPr>
              <w:pStyle w:val="NoSpacing"/>
              <w:rPr>
                <w:rFonts w:ascii="Microsoft New Tai Lue" w:hAnsi="Microsoft New Tai Lue" w:cs="Microsoft New Tai Lue"/>
                <w:i/>
                <w:sz w:val="20"/>
                <w:szCs w:val="20"/>
              </w:rPr>
            </w:pPr>
          </w:p>
          <w:p w14:paraId="503A85D3" w14:textId="77777777" w:rsidR="006E7830" w:rsidRDefault="006E7830" w:rsidP="000A0D45">
            <w:pPr>
              <w:pStyle w:val="NoSpacing"/>
              <w:rPr>
                <w:rFonts w:ascii="Microsoft New Tai Lue" w:hAnsi="Microsoft New Tai Lue" w:cs="Microsoft New Tai Lue"/>
                <w:i/>
                <w:sz w:val="20"/>
                <w:szCs w:val="20"/>
              </w:rPr>
            </w:pPr>
          </w:p>
          <w:p w14:paraId="00D33D1B" w14:textId="77777777" w:rsidR="006E7830" w:rsidRDefault="006E7830" w:rsidP="000A0D45">
            <w:pPr>
              <w:pStyle w:val="NoSpacing"/>
              <w:rPr>
                <w:rFonts w:ascii="Microsoft New Tai Lue" w:hAnsi="Microsoft New Tai Lue" w:cs="Microsoft New Tai Lue"/>
                <w:i/>
                <w:sz w:val="20"/>
                <w:szCs w:val="20"/>
              </w:rPr>
            </w:pPr>
          </w:p>
          <w:p w14:paraId="2F4FDBF8" w14:textId="40CB0800" w:rsidR="006E7830" w:rsidRPr="00495279" w:rsidRDefault="006E7830" w:rsidP="000A0D45">
            <w:pPr>
              <w:pStyle w:val="NoSpacing"/>
              <w:rPr>
                <w:rFonts w:ascii="Microsoft New Tai Lue" w:hAnsi="Microsoft New Tai Lue" w:cs="Microsoft New Tai Lue"/>
                <w:i/>
                <w:sz w:val="20"/>
                <w:szCs w:val="20"/>
              </w:rPr>
            </w:pPr>
          </w:p>
        </w:tc>
        <w:tc>
          <w:tcPr>
            <w:tcW w:w="4896" w:type="dxa"/>
          </w:tcPr>
          <w:p w14:paraId="25B6873F" w14:textId="77777777" w:rsidR="008645CA" w:rsidRDefault="008645CA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B032D8" w14:paraId="043629DF" w14:textId="77777777" w:rsidTr="00156F32">
        <w:tc>
          <w:tcPr>
            <w:tcW w:w="4691" w:type="dxa"/>
          </w:tcPr>
          <w:p w14:paraId="5510D695" w14:textId="77777777" w:rsidR="00B032D8" w:rsidRDefault="00B032D8" w:rsidP="000A0D4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  <w:r>
              <w:rPr>
                <w:rFonts w:ascii="Microsoft New Tai Lue" w:hAnsi="Microsoft New Tai Lue" w:cs="Microsoft New Tai Lue"/>
                <w:sz w:val="24"/>
                <w:szCs w:val="24"/>
              </w:rPr>
              <w:t>Bottom line</w:t>
            </w:r>
          </w:p>
          <w:p w14:paraId="0204F2A4" w14:textId="14D7D167" w:rsidR="00B032D8" w:rsidRPr="00B032D8" w:rsidRDefault="000A6F3A" w:rsidP="00624820">
            <w:pPr>
              <w:pStyle w:val="NoSpacing"/>
              <w:ind w:hanging="30"/>
              <w:rPr>
                <w:rFonts w:ascii="Microsoft New Tai Lue" w:hAnsi="Microsoft New Tai Lue" w:cs="Microsoft New Tai Lue"/>
                <w:i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>After considering costs and benefits</w:t>
            </w:r>
            <w:r w:rsidR="00547BCC"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>,</w:t>
            </w:r>
            <w:r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 xml:space="preserve"> </w:t>
            </w:r>
            <w:r w:rsidR="00547BCC"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>should I offer the treatment to a given patient?</w:t>
            </w:r>
          </w:p>
          <w:p w14:paraId="12DD2F42" w14:textId="77777777" w:rsidR="00B032D8" w:rsidRDefault="00B032D8" w:rsidP="000A0D4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7B8F907D" w14:textId="77777777" w:rsidR="0048548C" w:rsidRDefault="0048548C" w:rsidP="000A0D4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  <w:tc>
          <w:tcPr>
            <w:tcW w:w="4896" w:type="dxa"/>
          </w:tcPr>
          <w:p w14:paraId="4DA7144E" w14:textId="77777777" w:rsidR="00B032D8" w:rsidRDefault="00B032D8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1DC2C8C8" w14:textId="77777777" w:rsidR="009F47BA" w:rsidRDefault="009F47BA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549D6F54" w14:textId="77777777" w:rsidR="009F47BA" w:rsidRDefault="009F47BA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36C4DF14" w14:textId="77777777" w:rsidR="009F47BA" w:rsidRDefault="009F47BA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39AEDBE1" w14:textId="77777777" w:rsidR="009F47BA" w:rsidRDefault="009F47BA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</w:tbl>
    <w:p w14:paraId="2CF10F67" w14:textId="77777777" w:rsidR="001F1695" w:rsidRPr="001F1695" w:rsidRDefault="001F1695" w:rsidP="001F1695">
      <w:pPr>
        <w:pStyle w:val="NoSpacing"/>
        <w:rPr>
          <w:rFonts w:ascii="Microsoft New Tai Lue" w:hAnsi="Microsoft New Tai Lue" w:cs="Microsoft New Tai Lue"/>
          <w:sz w:val="24"/>
          <w:szCs w:val="24"/>
        </w:rPr>
      </w:pPr>
    </w:p>
    <w:sectPr w:rsidR="001F1695" w:rsidRPr="001F1695" w:rsidSect="001306E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CAEE7" w14:textId="77777777" w:rsidR="004A3BD4" w:rsidRDefault="004A3BD4" w:rsidP="00642DCB">
      <w:pPr>
        <w:spacing w:after="0" w:line="240" w:lineRule="auto"/>
      </w:pPr>
      <w:r>
        <w:separator/>
      </w:r>
    </w:p>
  </w:endnote>
  <w:endnote w:type="continuationSeparator" w:id="0">
    <w:p w14:paraId="02EB8414" w14:textId="77777777" w:rsidR="004A3BD4" w:rsidRDefault="004A3BD4" w:rsidP="0064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4EF5" w14:textId="77777777" w:rsidR="00642DCB" w:rsidRDefault="00642DCB">
    <w:pPr>
      <w:pStyle w:val="Footer"/>
    </w:pPr>
    <w:r>
      <w:t>RF Moore, M.D., J.D.</w:t>
    </w:r>
  </w:p>
  <w:p w14:paraId="1625CA39" w14:textId="77777777" w:rsidR="00642DCB" w:rsidRDefault="00642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C1D8E" w14:textId="77777777" w:rsidR="004A3BD4" w:rsidRDefault="004A3BD4" w:rsidP="00642DCB">
      <w:pPr>
        <w:spacing w:after="0" w:line="240" w:lineRule="auto"/>
      </w:pPr>
      <w:r>
        <w:separator/>
      </w:r>
    </w:p>
  </w:footnote>
  <w:footnote w:type="continuationSeparator" w:id="0">
    <w:p w14:paraId="0EA5DBE1" w14:textId="77777777" w:rsidR="004A3BD4" w:rsidRDefault="004A3BD4" w:rsidP="00642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2404E" w14:textId="636010C7" w:rsidR="00CB2CDB" w:rsidRPr="005E533D" w:rsidRDefault="00892064" w:rsidP="004D12AE">
    <w:pPr>
      <w:pStyle w:val="Header"/>
      <w:jc w:val="center"/>
      <w:rPr>
        <w:rFonts w:ascii="Microsoft New Tai Lue" w:hAnsi="Microsoft New Tai Lue" w:cs="Microsoft New Tai Lue"/>
        <w:b/>
        <w:sz w:val="32"/>
        <w:szCs w:val="32"/>
        <w:u w:val="single"/>
      </w:rPr>
    </w:pPr>
    <w:r>
      <w:rPr>
        <w:rFonts w:ascii="Microsoft New Tai Lue" w:hAnsi="Microsoft New Tai Lue" w:cs="Microsoft New Tai Lue"/>
        <w:b/>
        <w:sz w:val="32"/>
        <w:szCs w:val="32"/>
        <w:u w:val="single"/>
      </w:rPr>
      <w:t>WORKSHEET FOR RANDOMIZED CONTROLLED TRIALS</w:t>
    </w:r>
  </w:p>
  <w:p w14:paraId="57E9A815" w14:textId="77777777" w:rsidR="00CB2CDB" w:rsidRDefault="00CB2C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readOnly" w:enforcement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E7A0EF4-9AD2-4333-B6AC-BB6C2F5A3699}"/>
    <w:docVar w:name="dgnword-eventsink" w:val="6289616"/>
  </w:docVars>
  <w:rsids>
    <w:rsidRoot w:val="001F1695"/>
    <w:rsid w:val="000001E9"/>
    <w:rsid w:val="000A0D45"/>
    <w:rsid w:val="000A6F3A"/>
    <w:rsid w:val="000E71AF"/>
    <w:rsid w:val="000F3B78"/>
    <w:rsid w:val="001306E3"/>
    <w:rsid w:val="00156F32"/>
    <w:rsid w:val="00160BA5"/>
    <w:rsid w:val="00172B53"/>
    <w:rsid w:val="00194DB2"/>
    <w:rsid w:val="001C4027"/>
    <w:rsid w:val="001F1695"/>
    <w:rsid w:val="00205786"/>
    <w:rsid w:val="002275EA"/>
    <w:rsid w:val="00254458"/>
    <w:rsid w:val="002B624A"/>
    <w:rsid w:val="002C5344"/>
    <w:rsid w:val="002E4A7A"/>
    <w:rsid w:val="00345009"/>
    <w:rsid w:val="00363281"/>
    <w:rsid w:val="00382F85"/>
    <w:rsid w:val="003A4953"/>
    <w:rsid w:val="003D16E9"/>
    <w:rsid w:val="004078BA"/>
    <w:rsid w:val="00466CDD"/>
    <w:rsid w:val="0048548C"/>
    <w:rsid w:val="00495279"/>
    <w:rsid w:val="004A3BD4"/>
    <w:rsid w:val="004D12AE"/>
    <w:rsid w:val="0054595D"/>
    <w:rsid w:val="00547BCC"/>
    <w:rsid w:val="00591990"/>
    <w:rsid w:val="005D0948"/>
    <w:rsid w:val="005E533D"/>
    <w:rsid w:val="005F7204"/>
    <w:rsid w:val="00610263"/>
    <w:rsid w:val="00624820"/>
    <w:rsid w:val="00642DCB"/>
    <w:rsid w:val="00691761"/>
    <w:rsid w:val="006E7830"/>
    <w:rsid w:val="00751C8D"/>
    <w:rsid w:val="0079002C"/>
    <w:rsid w:val="0081001C"/>
    <w:rsid w:val="008645CA"/>
    <w:rsid w:val="00875D66"/>
    <w:rsid w:val="00892064"/>
    <w:rsid w:val="009131CE"/>
    <w:rsid w:val="00921B0D"/>
    <w:rsid w:val="0094515E"/>
    <w:rsid w:val="009B728C"/>
    <w:rsid w:val="009C43FE"/>
    <w:rsid w:val="009E230A"/>
    <w:rsid w:val="009F47BA"/>
    <w:rsid w:val="00B01362"/>
    <w:rsid w:val="00B032D8"/>
    <w:rsid w:val="00BB64B3"/>
    <w:rsid w:val="00C218C8"/>
    <w:rsid w:val="00C3709A"/>
    <w:rsid w:val="00C74406"/>
    <w:rsid w:val="00C77AE9"/>
    <w:rsid w:val="00C8159B"/>
    <w:rsid w:val="00CB1DDF"/>
    <w:rsid w:val="00CB2CDB"/>
    <w:rsid w:val="00D13459"/>
    <w:rsid w:val="00D6725C"/>
    <w:rsid w:val="00DA3173"/>
    <w:rsid w:val="00DE5903"/>
    <w:rsid w:val="00E3439A"/>
    <w:rsid w:val="00E57081"/>
    <w:rsid w:val="00EA0364"/>
    <w:rsid w:val="00EB060C"/>
    <w:rsid w:val="00EC4C77"/>
    <w:rsid w:val="00F16F07"/>
    <w:rsid w:val="00FD1195"/>
    <w:rsid w:val="00FF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54E17"/>
  <w15:docId w15:val="{743041DB-A31F-4B2E-9362-8FCD55A6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169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42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DCB"/>
  </w:style>
  <w:style w:type="paragraph" w:styleId="Footer">
    <w:name w:val="footer"/>
    <w:basedOn w:val="Normal"/>
    <w:link w:val="FooterChar"/>
    <w:uiPriority w:val="99"/>
    <w:unhideWhenUsed/>
    <w:rsid w:val="00642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DCB"/>
  </w:style>
  <w:style w:type="paragraph" w:styleId="BalloonText">
    <w:name w:val="Balloon Text"/>
    <w:basedOn w:val="Normal"/>
    <w:link w:val="BalloonTextChar"/>
    <w:uiPriority w:val="99"/>
    <w:semiHidden/>
    <w:unhideWhenUsed/>
    <w:rsid w:val="00642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D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0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51743-0A78-4128-AD83-7DFF50D28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 &amp; White Healthcare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millersbrain@outlook.com</cp:lastModifiedBy>
  <cp:revision>2</cp:revision>
  <cp:lastPrinted>2014-11-19T14:51:00Z</cp:lastPrinted>
  <dcterms:created xsi:type="dcterms:W3CDTF">2025-10-06T17:03:00Z</dcterms:created>
  <dcterms:modified xsi:type="dcterms:W3CDTF">2025-10-06T17:03:00Z</dcterms:modified>
</cp:coreProperties>
</file>