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32BA1" w14:textId="77777777" w:rsidR="00F6649B" w:rsidRDefault="00F6649B" w:rsidP="00F6649B">
      <w:pPr>
        <w:suppressAutoHyphens/>
        <w:rPr>
          <w:color w:val="000000"/>
          <w:sz w:val="36"/>
        </w:rPr>
      </w:pPr>
      <w:r>
        <w:rPr>
          <w:noProof/>
          <w:color w:val="000000"/>
          <w:sz w:val="36"/>
        </w:rPr>
        <w:drawing>
          <wp:inline distT="0" distB="0" distL="0" distR="0" wp14:anchorId="5A45AE95" wp14:editId="5C9C5534">
            <wp:extent cx="990600" cy="939800"/>
            <wp:effectExtent l="0" t="0" r="0" b="0"/>
            <wp:docPr id="1" name="Picture 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90600" cy="939800"/>
                    </a:xfrm>
                    <a:prstGeom prst="rect">
                      <a:avLst/>
                    </a:prstGeom>
                    <a:noFill/>
                    <a:ln>
                      <a:noFill/>
                    </a:ln>
                  </pic:spPr>
                </pic:pic>
              </a:graphicData>
            </a:graphic>
          </wp:inline>
        </w:drawing>
      </w:r>
      <w:r>
        <w:rPr>
          <w:color w:val="000000"/>
          <w:sz w:val="36"/>
        </w:rPr>
        <w:t xml:space="preserve"> </w:t>
      </w:r>
    </w:p>
    <w:p w14:paraId="6D8F8FDF" w14:textId="640D1C4A" w:rsidR="00F6649B" w:rsidRPr="00F6649B" w:rsidRDefault="00F6649B" w:rsidP="00F6649B">
      <w:pPr>
        <w:suppressAutoHyphens/>
        <w:jc w:val="center"/>
        <w:rPr>
          <w:rFonts w:ascii="Courier New" w:hAnsi="Courier New"/>
          <w:color w:val="000000"/>
          <w:sz w:val="28"/>
          <w:szCs w:val="28"/>
        </w:rPr>
      </w:pPr>
      <w:r w:rsidRPr="00F6649B">
        <w:rPr>
          <w:color w:val="000000"/>
          <w:sz w:val="40"/>
          <w:szCs w:val="28"/>
        </w:rPr>
        <w:t>New York/New Jersey Section</w:t>
      </w:r>
      <w:r w:rsidRPr="00F6649B">
        <w:rPr>
          <w:color w:val="000000"/>
          <w:sz w:val="40"/>
          <w:szCs w:val="28"/>
        </w:rPr>
        <w:fldChar w:fldCharType="begin"/>
      </w:r>
      <w:r w:rsidRPr="00F6649B">
        <w:rPr>
          <w:color w:val="000000"/>
          <w:sz w:val="40"/>
          <w:szCs w:val="28"/>
        </w:rPr>
        <w:instrText xml:space="preserve">PRIVATE </w:instrText>
      </w:r>
      <w:r w:rsidRPr="00F6649B">
        <w:rPr>
          <w:color w:val="000000"/>
          <w:sz w:val="40"/>
          <w:szCs w:val="28"/>
        </w:rPr>
        <w:fldChar w:fldCharType="end"/>
      </w:r>
    </w:p>
    <w:p w14:paraId="378F56F2" w14:textId="3FFEB8B0" w:rsidR="00F6649B" w:rsidRPr="00F6649B" w:rsidRDefault="00F6649B" w:rsidP="00F6649B">
      <w:pPr>
        <w:suppressAutoHyphens/>
        <w:jc w:val="center"/>
        <w:rPr>
          <w:color w:val="000000"/>
          <w:sz w:val="52"/>
          <w:szCs w:val="28"/>
        </w:rPr>
      </w:pPr>
      <w:r w:rsidRPr="00F6649B">
        <w:rPr>
          <w:color w:val="000000"/>
          <w:sz w:val="52"/>
          <w:szCs w:val="28"/>
        </w:rPr>
        <w:t>Society for Applied Spectroscopy</w:t>
      </w:r>
    </w:p>
    <w:p w14:paraId="3DE2ECFD" w14:textId="1CE0FF69" w:rsidR="00F6649B" w:rsidRPr="00F6649B" w:rsidRDefault="00F6649B" w:rsidP="00F6649B">
      <w:pPr>
        <w:pStyle w:val="Heading4"/>
        <w:jc w:val="center"/>
        <w:rPr>
          <w:rFonts w:ascii="Arial" w:hAnsi="Arial"/>
          <w:color w:val="000000"/>
          <w:sz w:val="22"/>
        </w:rPr>
      </w:pPr>
      <w:r>
        <w:rPr>
          <w:rFonts w:ascii="Arial" w:hAnsi="Arial"/>
          <w:color w:val="000000"/>
          <w:sz w:val="22"/>
        </w:rPr>
        <w:t xml:space="preserve">NY/NJ SAS </w:t>
      </w:r>
      <w:r w:rsidR="00FC78E3">
        <w:rPr>
          <w:rFonts w:ascii="Arial" w:hAnsi="Arial"/>
          <w:color w:val="000000"/>
          <w:sz w:val="22"/>
        </w:rPr>
        <w:t>March</w:t>
      </w:r>
      <w:r>
        <w:rPr>
          <w:rFonts w:ascii="Arial" w:hAnsi="Arial"/>
          <w:color w:val="000000"/>
          <w:sz w:val="22"/>
        </w:rPr>
        <w:t xml:space="preserve"> 2021 Invitational Announcement</w:t>
      </w:r>
    </w:p>
    <w:p w14:paraId="106465E9" w14:textId="77777777" w:rsidR="00F6649B" w:rsidRDefault="00F6649B" w:rsidP="00F6649B">
      <w:pPr>
        <w:spacing w:line="360" w:lineRule="auto"/>
        <w:rPr>
          <w:rFonts w:cs="Arial"/>
          <w:b/>
          <w:bCs/>
          <w:color w:val="000000"/>
          <w:sz w:val="22"/>
          <w:szCs w:val="22"/>
        </w:rPr>
      </w:pPr>
    </w:p>
    <w:p w14:paraId="37C8C7DF" w14:textId="0E23C363" w:rsidR="00F6649B" w:rsidRPr="00F6649B" w:rsidRDefault="00F6649B" w:rsidP="00F6649B">
      <w:pPr>
        <w:spacing w:line="360" w:lineRule="auto"/>
        <w:rPr>
          <w:rFonts w:cs="Arial"/>
          <w:color w:val="000000"/>
          <w:sz w:val="22"/>
          <w:szCs w:val="22"/>
        </w:rPr>
      </w:pPr>
      <w:r>
        <w:rPr>
          <w:rFonts w:cs="Arial"/>
          <w:b/>
          <w:bCs/>
          <w:color w:val="000000"/>
          <w:sz w:val="22"/>
          <w:szCs w:val="22"/>
        </w:rPr>
        <w:t>Date</w:t>
      </w:r>
      <w:r>
        <w:rPr>
          <w:rFonts w:cs="Arial"/>
          <w:color w:val="000000"/>
          <w:sz w:val="22"/>
          <w:szCs w:val="22"/>
        </w:rPr>
        <w:t xml:space="preserve">: Thursday March 18, 2021      </w:t>
      </w:r>
      <w:r>
        <w:rPr>
          <w:rFonts w:cs="Arial"/>
          <w:b/>
          <w:bCs/>
          <w:color w:val="000000"/>
          <w:sz w:val="22"/>
          <w:szCs w:val="22"/>
        </w:rPr>
        <w:t>Time:</w:t>
      </w:r>
      <w:r>
        <w:rPr>
          <w:rFonts w:cs="Arial"/>
          <w:color w:val="000000"/>
          <w:sz w:val="22"/>
          <w:szCs w:val="22"/>
        </w:rPr>
        <w:t xml:space="preserve"> 12:00 – 1:00 pm</w:t>
      </w:r>
      <w:r w:rsidR="000B1FCB">
        <w:rPr>
          <w:rFonts w:cs="Arial"/>
          <w:color w:val="000000"/>
          <w:sz w:val="22"/>
          <w:szCs w:val="22"/>
        </w:rPr>
        <w:t xml:space="preserve"> </w:t>
      </w:r>
      <w:r w:rsidR="00834E87">
        <w:rPr>
          <w:rFonts w:cs="Arial"/>
          <w:color w:val="000000"/>
          <w:sz w:val="22"/>
          <w:szCs w:val="22"/>
        </w:rPr>
        <w:t xml:space="preserve">EST </w:t>
      </w:r>
      <w:r w:rsidR="000B1FCB">
        <w:rPr>
          <w:rFonts w:cs="Arial"/>
          <w:color w:val="000000"/>
          <w:sz w:val="22"/>
          <w:szCs w:val="22"/>
        </w:rPr>
        <w:t>(</w:t>
      </w:r>
      <w:r w:rsidR="000B1FCB" w:rsidRPr="00834E87">
        <w:rPr>
          <w:rFonts w:cs="Arial"/>
          <w:b/>
          <w:bCs/>
          <w:color w:val="000000"/>
          <w:sz w:val="22"/>
          <w:szCs w:val="22"/>
        </w:rPr>
        <w:t>Login:</w:t>
      </w:r>
      <w:r w:rsidR="000B1FCB">
        <w:rPr>
          <w:rFonts w:cs="Arial"/>
          <w:color w:val="000000"/>
          <w:sz w:val="22"/>
          <w:szCs w:val="22"/>
        </w:rPr>
        <w:t xml:space="preserve"> 11:45 am EST)</w:t>
      </w:r>
    </w:p>
    <w:p w14:paraId="5A8F2543" w14:textId="77777777" w:rsidR="00F6649B" w:rsidRDefault="00F6649B" w:rsidP="00F6649B">
      <w:pPr>
        <w:rPr>
          <w:rFonts w:ascii="Calibri" w:eastAsia="Times New Roman" w:hAnsi="Calibri" w:cs="Calibri"/>
          <w:color w:val="000000"/>
        </w:rPr>
      </w:pPr>
    </w:p>
    <w:p w14:paraId="0D79ECD3" w14:textId="50EC3C86" w:rsidR="00F6649B" w:rsidRPr="00F6649B" w:rsidRDefault="00F6649B" w:rsidP="00F6649B">
      <w:pPr>
        <w:rPr>
          <w:rFonts w:ascii="Calibri" w:eastAsia="Times New Roman" w:hAnsi="Calibri" w:cs="Calibri"/>
          <w:color w:val="000000"/>
          <w:sz w:val="22"/>
          <w:szCs w:val="22"/>
        </w:rPr>
      </w:pPr>
      <w:r w:rsidRPr="00F6649B">
        <w:rPr>
          <w:rFonts w:ascii="Calibri" w:eastAsia="Times New Roman" w:hAnsi="Calibri" w:cs="Calibri"/>
          <w:color w:val="000000"/>
        </w:rPr>
        <w:t xml:space="preserve">Please join us on March 18, 2021 at 12 noon EST for two exciting presentations by Heinz </w:t>
      </w:r>
      <w:proofErr w:type="spellStart"/>
      <w:r w:rsidRPr="00F6649B">
        <w:rPr>
          <w:rFonts w:ascii="Calibri" w:eastAsia="Times New Roman" w:hAnsi="Calibri" w:cs="Calibri"/>
          <w:color w:val="000000"/>
        </w:rPr>
        <w:t>Siesler</w:t>
      </w:r>
      <w:proofErr w:type="spellEnd"/>
      <w:r w:rsidRPr="00F6649B">
        <w:rPr>
          <w:rFonts w:ascii="Calibri" w:eastAsia="Times New Roman" w:hAnsi="Calibri" w:cs="Calibri"/>
          <w:color w:val="000000"/>
        </w:rPr>
        <w:t xml:space="preserve"> and Marina de </w:t>
      </w:r>
      <w:proofErr w:type="spellStart"/>
      <w:r w:rsidRPr="00F6649B">
        <w:rPr>
          <w:rFonts w:ascii="Calibri" w:eastAsia="Times New Roman" w:hAnsi="Calibri" w:cs="Calibri"/>
          <w:color w:val="000000"/>
        </w:rPr>
        <w:t>Gea</w:t>
      </w:r>
      <w:proofErr w:type="spellEnd"/>
      <w:r w:rsidRPr="00F6649B">
        <w:rPr>
          <w:rFonts w:ascii="Calibri" w:eastAsia="Times New Roman" w:hAnsi="Calibri" w:cs="Calibri"/>
          <w:color w:val="000000"/>
        </w:rPr>
        <w:t xml:space="preserve"> Neves, from the University of Duisburg-Essen</w:t>
      </w:r>
      <w:r>
        <w:rPr>
          <w:rFonts w:ascii="Calibri" w:eastAsia="Times New Roman" w:hAnsi="Calibri" w:cs="Calibri"/>
          <w:color w:val="000000"/>
        </w:rPr>
        <w:t>.</w:t>
      </w:r>
    </w:p>
    <w:p w14:paraId="197F0510" w14:textId="77777777" w:rsidR="00F6649B" w:rsidRPr="00F6649B" w:rsidRDefault="00F6649B" w:rsidP="00F6649B">
      <w:pPr>
        <w:rPr>
          <w:rFonts w:ascii="Calibri" w:eastAsia="Times New Roman" w:hAnsi="Calibri" w:cs="Calibri"/>
          <w:color w:val="000000"/>
          <w:sz w:val="22"/>
          <w:szCs w:val="22"/>
        </w:rPr>
      </w:pPr>
      <w:r w:rsidRPr="00F6649B">
        <w:rPr>
          <w:rFonts w:ascii="Calibri" w:eastAsia="Times New Roman" w:hAnsi="Calibri" w:cs="Calibri"/>
          <w:color w:val="000000"/>
        </w:rPr>
        <w:t> </w:t>
      </w:r>
    </w:p>
    <w:p w14:paraId="38F2094F" w14:textId="531EEDD1" w:rsidR="00F6649B" w:rsidRDefault="00F6649B" w:rsidP="00F6649B">
      <w:pPr>
        <w:rPr>
          <w:rFonts w:ascii="Calibri" w:eastAsia="Times New Roman" w:hAnsi="Calibri" w:cs="Calibri"/>
          <w:color w:val="000000"/>
        </w:rPr>
      </w:pPr>
      <w:r w:rsidRPr="00F6649B">
        <w:rPr>
          <w:rFonts w:ascii="Calibri" w:eastAsia="Times New Roman" w:hAnsi="Calibri" w:cs="Calibri"/>
          <w:color w:val="000000"/>
        </w:rPr>
        <w:t xml:space="preserve">The titles of </w:t>
      </w:r>
      <w:r w:rsidR="00FC78E3">
        <w:rPr>
          <w:rFonts w:ascii="Calibri" w:eastAsia="Times New Roman" w:hAnsi="Calibri" w:cs="Calibri"/>
          <w:color w:val="000000"/>
        </w:rPr>
        <w:t>both</w:t>
      </w:r>
      <w:r w:rsidRPr="00F6649B">
        <w:rPr>
          <w:rFonts w:ascii="Calibri" w:eastAsia="Times New Roman" w:hAnsi="Calibri" w:cs="Calibri"/>
          <w:color w:val="000000"/>
        </w:rPr>
        <w:t xml:space="preserve"> presentation</w:t>
      </w:r>
      <w:r>
        <w:rPr>
          <w:rFonts w:ascii="Calibri" w:eastAsia="Times New Roman" w:hAnsi="Calibri" w:cs="Calibri"/>
          <w:color w:val="000000"/>
        </w:rPr>
        <w:t>s</w:t>
      </w:r>
      <w:r w:rsidRPr="00F6649B">
        <w:rPr>
          <w:rFonts w:ascii="Calibri" w:eastAsia="Times New Roman" w:hAnsi="Calibri" w:cs="Calibri"/>
          <w:color w:val="000000"/>
        </w:rPr>
        <w:t xml:space="preserve"> are</w:t>
      </w:r>
      <w:r>
        <w:rPr>
          <w:rFonts w:ascii="Calibri" w:eastAsia="Times New Roman" w:hAnsi="Calibri" w:cs="Calibri"/>
          <w:color w:val="000000"/>
        </w:rPr>
        <w:t xml:space="preserve"> as follows:</w:t>
      </w:r>
    </w:p>
    <w:p w14:paraId="03FFAC40" w14:textId="77777777" w:rsidR="00F6649B" w:rsidRPr="00F6649B" w:rsidRDefault="00F6649B" w:rsidP="00F6649B">
      <w:pPr>
        <w:rPr>
          <w:rFonts w:ascii="Calibri" w:eastAsia="Times New Roman" w:hAnsi="Calibri" w:cs="Calibri"/>
          <w:color w:val="000000"/>
          <w:sz w:val="22"/>
          <w:szCs w:val="22"/>
        </w:rPr>
      </w:pPr>
    </w:p>
    <w:p w14:paraId="385BF504" w14:textId="7C40DF9E" w:rsidR="00F6649B" w:rsidRPr="00F6649B" w:rsidRDefault="00F6649B" w:rsidP="00F6649B">
      <w:pPr>
        <w:rPr>
          <w:rFonts w:ascii="Calibri" w:eastAsia="Times New Roman" w:hAnsi="Calibri" w:cs="Calibri"/>
          <w:i/>
          <w:iCs/>
          <w:color w:val="000000"/>
          <w:sz w:val="22"/>
          <w:szCs w:val="22"/>
        </w:rPr>
      </w:pPr>
      <w:r w:rsidRPr="00F6649B">
        <w:rPr>
          <w:rFonts w:ascii="Calibri" w:eastAsia="Times New Roman" w:hAnsi="Calibri" w:cs="Calibri"/>
          <w:color w:val="000000"/>
        </w:rPr>
        <w:t xml:space="preserve">Marina de </w:t>
      </w:r>
      <w:proofErr w:type="spellStart"/>
      <w:r w:rsidRPr="00F6649B">
        <w:rPr>
          <w:rFonts w:ascii="Calibri" w:eastAsia="Times New Roman" w:hAnsi="Calibri" w:cs="Calibri"/>
          <w:color w:val="000000"/>
        </w:rPr>
        <w:t>Gea</w:t>
      </w:r>
      <w:proofErr w:type="spellEnd"/>
      <w:r w:rsidRPr="00F6649B">
        <w:rPr>
          <w:rFonts w:ascii="Calibri" w:eastAsia="Times New Roman" w:hAnsi="Calibri" w:cs="Calibri"/>
          <w:color w:val="000000"/>
        </w:rPr>
        <w:t xml:space="preserve"> Neves,</w:t>
      </w:r>
      <w:r>
        <w:rPr>
          <w:rFonts w:ascii="Calibri" w:eastAsia="Times New Roman" w:hAnsi="Calibri" w:cs="Calibri"/>
          <w:i/>
          <w:iCs/>
          <w:color w:val="000000"/>
        </w:rPr>
        <w:t xml:space="preserve"> </w:t>
      </w:r>
      <w:r w:rsidRPr="00F6649B">
        <w:rPr>
          <w:rFonts w:ascii="Calibri" w:eastAsia="Times New Roman" w:hAnsi="Calibri" w:cs="Calibri"/>
          <w:i/>
          <w:iCs/>
          <w:color w:val="000000"/>
        </w:rPr>
        <w:t>Food Authentication and Classification Using Vibrational Spectroscopy in Tandem with Chemometrics Tools</w:t>
      </w:r>
    </w:p>
    <w:p w14:paraId="3B04F4BB" w14:textId="77777777" w:rsidR="00F6649B" w:rsidRDefault="00F6649B" w:rsidP="00F6649B">
      <w:pPr>
        <w:rPr>
          <w:rFonts w:ascii="Calibri" w:eastAsia="Times New Roman" w:hAnsi="Calibri" w:cs="Calibri"/>
          <w:i/>
          <w:iCs/>
          <w:color w:val="000000"/>
        </w:rPr>
      </w:pPr>
    </w:p>
    <w:p w14:paraId="3AD361B6" w14:textId="09E92990" w:rsidR="00F6649B" w:rsidRPr="00F6649B" w:rsidRDefault="00F6649B" w:rsidP="00F6649B">
      <w:pPr>
        <w:rPr>
          <w:rFonts w:ascii="Calibri" w:eastAsia="Times New Roman" w:hAnsi="Calibri" w:cs="Calibri"/>
          <w:i/>
          <w:iCs/>
          <w:color w:val="000000"/>
          <w:sz w:val="22"/>
          <w:szCs w:val="22"/>
        </w:rPr>
      </w:pPr>
      <w:r w:rsidRPr="00F6649B">
        <w:rPr>
          <w:rFonts w:ascii="Calibri" w:eastAsia="Times New Roman" w:hAnsi="Calibri" w:cs="Calibri"/>
          <w:color w:val="000000"/>
        </w:rPr>
        <w:t xml:space="preserve">Heinz </w:t>
      </w:r>
      <w:proofErr w:type="spellStart"/>
      <w:r w:rsidRPr="00F6649B">
        <w:rPr>
          <w:rFonts w:ascii="Calibri" w:eastAsia="Times New Roman" w:hAnsi="Calibri" w:cs="Calibri"/>
          <w:color w:val="000000"/>
        </w:rPr>
        <w:t>Siesler</w:t>
      </w:r>
      <w:proofErr w:type="spellEnd"/>
      <w:r w:rsidRPr="00F6649B">
        <w:rPr>
          <w:rFonts w:ascii="Calibri" w:eastAsia="Times New Roman" w:hAnsi="Calibri" w:cs="Calibri"/>
          <w:color w:val="000000"/>
        </w:rPr>
        <w:t>,</w:t>
      </w:r>
      <w:r>
        <w:rPr>
          <w:rFonts w:ascii="Calibri" w:eastAsia="Times New Roman" w:hAnsi="Calibri" w:cs="Calibri"/>
          <w:i/>
          <w:iCs/>
          <w:color w:val="000000"/>
        </w:rPr>
        <w:t xml:space="preserve"> </w:t>
      </w:r>
      <w:r w:rsidRPr="00F6649B">
        <w:rPr>
          <w:rFonts w:ascii="Calibri" w:eastAsia="Times New Roman" w:hAnsi="Calibri" w:cs="Calibri"/>
          <w:i/>
          <w:iCs/>
          <w:color w:val="000000"/>
        </w:rPr>
        <w:t>Handheld Near-Infrared Spectrometers: On-Site Quality Control and Protection against Product Counterfeiting</w:t>
      </w:r>
    </w:p>
    <w:p w14:paraId="5A5852FD" w14:textId="77777777" w:rsidR="00F6649B" w:rsidRPr="00F6649B" w:rsidRDefault="00F6649B" w:rsidP="00F6649B">
      <w:pPr>
        <w:rPr>
          <w:rFonts w:ascii="Calibri" w:eastAsia="Times New Roman" w:hAnsi="Calibri" w:cs="Calibri"/>
          <w:color w:val="000000"/>
          <w:sz w:val="22"/>
          <w:szCs w:val="22"/>
        </w:rPr>
      </w:pPr>
      <w:r w:rsidRPr="00F6649B">
        <w:rPr>
          <w:rFonts w:ascii="Calibri" w:eastAsia="Times New Roman" w:hAnsi="Calibri" w:cs="Calibri"/>
          <w:color w:val="000000"/>
        </w:rPr>
        <w:t> </w:t>
      </w:r>
    </w:p>
    <w:p w14:paraId="0974A5E1" w14:textId="5CA9D787" w:rsidR="00F6649B" w:rsidRPr="00F6649B" w:rsidRDefault="00F6649B" w:rsidP="00F6649B">
      <w:pPr>
        <w:rPr>
          <w:rFonts w:ascii="Calibri" w:eastAsia="Times New Roman" w:hAnsi="Calibri" w:cs="Calibri"/>
          <w:color w:val="000000"/>
          <w:sz w:val="22"/>
          <w:szCs w:val="22"/>
        </w:rPr>
      </w:pPr>
      <w:r w:rsidRPr="00F6649B">
        <w:rPr>
          <w:rFonts w:ascii="Calibri" w:eastAsia="Times New Roman" w:hAnsi="Calibri" w:cs="Calibri"/>
          <w:color w:val="000000"/>
        </w:rPr>
        <w:t xml:space="preserve">Please see </w:t>
      </w:r>
      <w:r w:rsidR="00FC78E3">
        <w:rPr>
          <w:rFonts w:ascii="Calibri" w:eastAsia="Times New Roman" w:hAnsi="Calibri" w:cs="Calibri"/>
          <w:color w:val="000000"/>
        </w:rPr>
        <w:t>below</w:t>
      </w:r>
      <w:r w:rsidRPr="00F6649B">
        <w:rPr>
          <w:rFonts w:ascii="Calibri" w:eastAsia="Times New Roman" w:hAnsi="Calibri" w:cs="Calibri"/>
          <w:color w:val="000000"/>
        </w:rPr>
        <w:t xml:space="preserve"> for additional information AND mark your calendars for these exciting talks!!!</w:t>
      </w:r>
    </w:p>
    <w:p w14:paraId="5B0C66C7" w14:textId="77777777" w:rsidR="00F6649B" w:rsidRPr="00F6649B" w:rsidRDefault="00F6649B" w:rsidP="00F6649B">
      <w:pPr>
        <w:rPr>
          <w:rFonts w:ascii="Calibri" w:eastAsia="Times New Roman" w:hAnsi="Calibri" w:cs="Calibri"/>
          <w:color w:val="000000"/>
          <w:sz w:val="22"/>
          <w:szCs w:val="22"/>
        </w:rPr>
      </w:pPr>
      <w:r w:rsidRPr="00F6649B">
        <w:rPr>
          <w:rFonts w:ascii="Calibri" w:eastAsia="Times New Roman" w:hAnsi="Calibri" w:cs="Calibri"/>
          <w:color w:val="000000"/>
        </w:rPr>
        <w:t> </w:t>
      </w:r>
    </w:p>
    <w:p w14:paraId="05CFC96C" w14:textId="2AC1D0A1" w:rsidR="00F6649B" w:rsidRPr="00F6649B" w:rsidRDefault="00F6649B" w:rsidP="00FC78E3">
      <w:pPr>
        <w:jc w:val="center"/>
        <w:rPr>
          <w:rFonts w:ascii="Calibri" w:eastAsia="Times New Roman" w:hAnsi="Calibri" w:cs="Calibri"/>
          <w:color w:val="000000"/>
          <w:sz w:val="36"/>
          <w:szCs w:val="36"/>
          <w:u w:val="single"/>
        </w:rPr>
      </w:pPr>
      <w:r w:rsidRPr="00F6649B">
        <w:rPr>
          <w:rFonts w:ascii="Calibri" w:eastAsia="Times New Roman" w:hAnsi="Calibri" w:cs="Calibri"/>
          <w:color w:val="000000"/>
          <w:sz w:val="36"/>
          <w:szCs w:val="36"/>
          <w:u w:val="single"/>
        </w:rPr>
        <w:t>NY/NJ SAS</w:t>
      </w:r>
      <w:r w:rsidR="00FC78E3" w:rsidRPr="00FC78E3">
        <w:rPr>
          <w:rFonts w:ascii="Calibri" w:eastAsia="Times New Roman" w:hAnsi="Calibri" w:cs="Calibri"/>
          <w:color w:val="000000"/>
          <w:sz w:val="36"/>
          <w:szCs w:val="36"/>
          <w:u w:val="single"/>
        </w:rPr>
        <w:t xml:space="preserve"> Meeting Information</w:t>
      </w:r>
    </w:p>
    <w:p w14:paraId="0F6EE1A5" w14:textId="77777777" w:rsidR="00F6649B" w:rsidRPr="00F6649B" w:rsidRDefault="00F6649B" w:rsidP="00F6649B">
      <w:pPr>
        <w:rPr>
          <w:rFonts w:ascii="Calibri" w:eastAsia="Times New Roman" w:hAnsi="Calibri" w:cs="Calibri"/>
          <w:color w:val="000000"/>
          <w:sz w:val="22"/>
          <w:szCs w:val="22"/>
        </w:rPr>
      </w:pPr>
      <w:r w:rsidRPr="00F6649B">
        <w:rPr>
          <w:rFonts w:ascii="Calibri" w:eastAsia="Times New Roman" w:hAnsi="Calibri" w:cs="Calibri"/>
          <w:color w:val="000000"/>
          <w:sz w:val="22"/>
          <w:szCs w:val="22"/>
        </w:rPr>
        <w:t> </w:t>
      </w:r>
    </w:p>
    <w:p w14:paraId="2BD32D44" w14:textId="77777777" w:rsidR="00F6649B" w:rsidRPr="00F6649B" w:rsidRDefault="00F6649B" w:rsidP="00F6649B">
      <w:pPr>
        <w:rPr>
          <w:rFonts w:ascii="Calibri" w:eastAsia="Times New Roman" w:hAnsi="Calibri" w:cs="Calibri"/>
          <w:color w:val="000000"/>
          <w:sz w:val="22"/>
          <w:szCs w:val="22"/>
        </w:rPr>
      </w:pPr>
      <w:r w:rsidRPr="00F6649B">
        <w:rPr>
          <w:rFonts w:ascii="Segoe UI" w:eastAsia="Times New Roman" w:hAnsi="Segoe UI" w:cs="Segoe UI"/>
          <w:color w:val="252424"/>
          <w:sz w:val="36"/>
          <w:szCs w:val="36"/>
        </w:rPr>
        <w:t>Microsoft Teams meeting</w:t>
      </w:r>
    </w:p>
    <w:p w14:paraId="5F7C57A1" w14:textId="77777777" w:rsidR="00F6649B" w:rsidRPr="00F6649B" w:rsidRDefault="00F6649B" w:rsidP="00F6649B">
      <w:pPr>
        <w:rPr>
          <w:rFonts w:ascii="Calibri" w:eastAsia="Times New Roman" w:hAnsi="Calibri" w:cs="Calibri"/>
          <w:color w:val="000000"/>
          <w:sz w:val="22"/>
          <w:szCs w:val="22"/>
        </w:rPr>
      </w:pPr>
      <w:r w:rsidRPr="00F6649B">
        <w:rPr>
          <w:rFonts w:ascii="Segoe UI" w:eastAsia="Times New Roman" w:hAnsi="Segoe UI" w:cs="Segoe UI"/>
          <w:b/>
          <w:bCs/>
          <w:color w:val="252424"/>
          <w:sz w:val="21"/>
          <w:szCs w:val="21"/>
        </w:rPr>
        <w:t>Join on your computer or mobile app</w:t>
      </w:r>
    </w:p>
    <w:p w14:paraId="403A91BB" w14:textId="77777777" w:rsidR="00F6649B" w:rsidRPr="00F6649B" w:rsidRDefault="00834E87" w:rsidP="00F6649B">
      <w:pPr>
        <w:rPr>
          <w:rFonts w:ascii="Calibri" w:eastAsia="Times New Roman" w:hAnsi="Calibri" w:cs="Calibri"/>
          <w:color w:val="000000"/>
          <w:sz w:val="22"/>
          <w:szCs w:val="22"/>
        </w:rPr>
      </w:pPr>
      <w:hyperlink r:id="rId5" w:tgtFrame="_blank" w:history="1">
        <w:r w:rsidR="00F6649B" w:rsidRPr="00F6649B">
          <w:rPr>
            <w:rFonts w:ascii="Segoe UI Semibold" w:eastAsia="Times New Roman" w:hAnsi="Segoe UI Semibold" w:cs="Segoe UI Semibold"/>
            <w:color w:val="6264A7"/>
            <w:sz w:val="21"/>
            <w:szCs w:val="21"/>
            <w:u w:val="single"/>
          </w:rPr>
          <w:t>Click here to join the meeting</w:t>
        </w:r>
      </w:hyperlink>
    </w:p>
    <w:p w14:paraId="2B3F2869" w14:textId="77777777" w:rsidR="00F6649B" w:rsidRDefault="00F6649B" w:rsidP="00F6649B">
      <w:pPr>
        <w:rPr>
          <w:rFonts w:ascii="Segoe UI" w:eastAsia="Times New Roman" w:hAnsi="Segoe UI" w:cs="Segoe UI"/>
          <w:b/>
          <w:bCs/>
          <w:color w:val="252424"/>
          <w:sz w:val="21"/>
          <w:szCs w:val="21"/>
        </w:rPr>
      </w:pPr>
    </w:p>
    <w:p w14:paraId="21F58F66" w14:textId="5814A65D" w:rsidR="00F6649B" w:rsidRPr="00F6649B" w:rsidRDefault="00F6649B" w:rsidP="00F6649B">
      <w:pPr>
        <w:rPr>
          <w:rFonts w:ascii="Calibri" w:eastAsia="Times New Roman" w:hAnsi="Calibri" w:cs="Calibri"/>
          <w:color w:val="000000"/>
          <w:sz w:val="22"/>
          <w:szCs w:val="22"/>
        </w:rPr>
      </w:pPr>
      <w:r w:rsidRPr="00F6649B">
        <w:rPr>
          <w:rFonts w:ascii="Segoe UI" w:eastAsia="Times New Roman" w:hAnsi="Segoe UI" w:cs="Segoe UI"/>
          <w:b/>
          <w:bCs/>
          <w:color w:val="252424"/>
          <w:sz w:val="21"/>
          <w:szCs w:val="21"/>
        </w:rPr>
        <w:t>Or call in (audio only)</w:t>
      </w:r>
    </w:p>
    <w:p w14:paraId="648AF513" w14:textId="11DAB7E6" w:rsidR="00F6649B" w:rsidRDefault="00834E87" w:rsidP="00F6649B">
      <w:pPr>
        <w:rPr>
          <w:rFonts w:ascii="Segoe UI" w:eastAsia="Times New Roman" w:hAnsi="Segoe UI" w:cs="Segoe UI"/>
          <w:color w:val="252424"/>
          <w:sz w:val="21"/>
          <w:szCs w:val="21"/>
        </w:rPr>
      </w:pPr>
      <w:hyperlink r:id="rId6" w:anchor=" " w:history="1">
        <w:r w:rsidR="00F6649B" w:rsidRPr="00F6649B">
          <w:rPr>
            <w:rFonts w:ascii="Segoe UI" w:eastAsia="Times New Roman" w:hAnsi="Segoe UI" w:cs="Segoe UI"/>
            <w:color w:val="6264A7"/>
            <w:sz w:val="21"/>
            <w:szCs w:val="21"/>
            <w:u w:val="single"/>
          </w:rPr>
          <w:t>+1 908-409-</w:t>
        </w:r>
        <w:proofErr w:type="gramStart"/>
        <w:r w:rsidR="00F6649B" w:rsidRPr="00F6649B">
          <w:rPr>
            <w:rFonts w:ascii="Segoe UI" w:eastAsia="Times New Roman" w:hAnsi="Segoe UI" w:cs="Segoe UI"/>
            <w:color w:val="6264A7"/>
            <w:sz w:val="21"/>
            <w:szCs w:val="21"/>
            <w:u w:val="single"/>
          </w:rPr>
          <w:t>1059,,</w:t>
        </w:r>
        <w:proofErr w:type="gramEnd"/>
        <w:r w:rsidR="00F6649B" w:rsidRPr="00F6649B">
          <w:rPr>
            <w:rFonts w:ascii="Segoe UI" w:eastAsia="Times New Roman" w:hAnsi="Segoe UI" w:cs="Segoe UI"/>
            <w:color w:val="6264A7"/>
            <w:sz w:val="21"/>
            <w:szCs w:val="21"/>
            <w:u w:val="single"/>
          </w:rPr>
          <w:t>93048104#</w:t>
        </w:r>
      </w:hyperlink>
      <w:r w:rsidR="00F6649B" w:rsidRPr="00F6649B">
        <w:rPr>
          <w:rFonts w:ascii="Segoe UI" w:eastAsia="Times New Roman" w:hAnsi="Segoe UI" w:cs="Segoe UI"/>
          <w:color w:val="252424"/>
          <w:sz w:val="22"/>
          <w:szCs w:val="22"/>
        </w:rPr>
        <w:t> </w:t>
      </w:r>
      <w:r w:rsidR="00F6649B" w:rsidRPr="00F6649B">
        <w:rPr>
          <w:rFonts w:ascii="Segoe UI" w:eastAsia="Times New Roman" w:hAnsi="Segoe UI" w:cs="Segoe UI"/>
          <w:color w:val="252424"/>
          <w:sz w:val="21"/>
          <w:szCs w:val="21"/>
        </w:rPr>
        <w:t>  United States, Elizabeth </w:t>
      </w:r>
    </w:p>
    <w:p w14:paraId="0ECDB685" w14:textId="77777777" w:rsidR="00F6649B" w:rsidRPr="00F6649B" w:rsidRDefault="00F6649B" w:rsidP="00F6649B">
      <w:pPr>
        <w:rPr>
          <w:rFonts w:ascii="Calibri" w:eastAsia="Times New Roman" w:hAnsi="Calibri" w:cs="Calibri"/>
          <w:color w:val="000000"/>
          <w:sz w:val="22"/>
          <w:szCs w:val="22"/>
        </w:rPr>
      </w:pPr>
    </w:p>
    <w:p w14:paraId="41E8BC82" w14:textId="04DFB621" w:rsidR="00F6649B" w:rsidRDefault="00834E87" w:rsidP="00F6649B">
      <w:pPr>
        <w:rPr>
          <w:rFonts w:ascii="Segoe UI" w:eastAsia="Times New Roman" w:hAnsi="Segoe UI" w:cs="Segoe UI"/>
          <w:color w:val="252424"/>
          <w:sz w:val="21"/>
          <w:szCs w:val="21"/>
        </w:rPr>
      </w:pPr>
      <w:hyperlink r:id="rId7" w:anchor=" " w:history="1">
        <w:r w:rsidR="00F6649B" w:rsidRPr="00F6649B">
          <w:rPr>
            <w:rFonts w:ascii="Segoe UI" w:eastAsia="Times New Roman" w:hAnsi="Segoe UI" w:cs="Segoe UI"/>
            <w:color w:val="6264A7"/>
            <w:sz w:val="21"/>
            <w:szCs w:val="21"/>
            <w:u w:val="single"/>
          </w:rPr>
          <w:t>(833) 733-</w:t>
        </w:r>
        <w:proofErr w:type="gramStart"/>
        <w:r w:rsidR="00F6649B" w:rsidRPr="00F6649B">
          <w:rPr>
            <w:rFonts w:ascii="Segoe UI" w:eastAsia="Times New Roman" w:hAnsi="Segoe UI" w:cs="Segoe UI"/>
            <w:color w:val="6264A7"/>
            <w:sz w:val="21"/>
            <w:szCs w:val="21"/>
            <w:u w:val="single"/>
          </w:rPr>
          <w:t>5876,,</w:t>
        </w:r>
        <w:proofErr w:type="gramEnd"/>
        <w:r w:rsidR="00F6649B" w:rsidRPr="00F6649B">
          <w:rPr>
            <w:rFonts w:ascii="Segoe UI" w:eastAsia="Times New Roman" w:hAnsi="Segoe UI" w:cs="Segoe UI"/>
            <w:color w:val="6264A7"/>
            <w:sz w:val="21"/>
            <w:szCs w:val="21"/>
            <w:u w:val="single"/>
          </w:rPr>
          <w:t>93048104#</w:t>
        </w:r>
      </w:hyperlink>
      <w:r w:rsidR="00F6649B" w:rsidRPr="00F6649B">
        <w:rPr>
          <w:rFonts w:ascii="Segoe UI" w:eastAsia="Times New Roman" w:hAnsi="Segoe UI" w:cs="Segoe UI"/>
          <w:color w:val="252424"/>
          <w:sz w:val="22"/>
          <w:szCs w:val="22"/>
        </w:rPr>
        <w:t> </w:t>
      </w:r>
      <w:r w:rsidR="00F6649B" w:rsidRPr="00F6649B">
        <w:rPr>
          <w:rFonts w:ascii="Segoe UI" w:eastAsia="Times New Roman" w:hAnsi="Segoe UI" w:cs="Segoe UI"/>
          <w:color w:val="252424"/>
          <w:sz w:val="21"/>
          <w:szCs w:val="21"/>
        </w:rPr>
        <w:t>  United States (Toll-free) </w:t>
      </w:r>
    </w:p>
    <w:p w14:paraId="155AD11B" w14:textId="77777777" w:rsidR="00F6649B" w:rsidRPr="00F6649B" w:rsidRDefault="00F6649B" w:rsidP="00F6649B">
      <w:pPr>
        <w:rPr>
          <w:rFonts w:ascii="Calibri" w:eastAsia="Times New Roman" w:hAnsi="Calibri" w:cs="Calibri"/>
          <w:color w:val="000000"/>
          <w:sz w:val="22"/>
          <w:szCs w:val="22"/>
        </w:rPr>
      </w:pPr>
    </w:p>
    <w:p w14:paraId="1894A291" w14:textId="77777777" w:rsidR="00F6649B" w:rsidRPr="00F6649B" w:rsidRDefault="00F6649B" w:rsidP="00F6649B">
      <w:pPr>
        <w:rPr>
          <w:rFonts w:ascii="Calibri" w:eastAsia="Times New Roman" w:hAnsi="Calibri" w:cs="Calibri"/>
          <w:color w:val="000000"/>
          <w:sz w:val="22"/>
          <w:szCs w:val="22"/>
        </w:rPr>
      </w:pPr>
      <w:r w:rsidRPr="00F6649B">
        <w:rPr>
          <w:rFonts w:ascii="Segoe UI" w:eastAsia="Times New Roman" w:hAnsi="Segoe UI" w:cs="Segoe UI"/>
          <w:color w:val="252424"/>
          <w:sz w:val="21"/>
          <w:szCs w:val="21"/>
        </w:rPr>
        <w:t>Phone Conference ID: </w:t>
      </w:r>
      <w:r w:rsidRPr="00F6649B">
        <w:rPr>
          <w:rFonts w:ascii="Segoe UI" w:eastAsia="Times New Roman" w:hAnsi="Segoe UI" w:cs="Segoe UI"/>
          <w:color w:val="252424"/>
          <w:sz w:val="22"/>
          <w:szCs w:val="22"/>
        </w:rPr>
        <w:t>930 481 04# </w:t>
      </w:r>
      <w:r w:rsidRPr="00F6649B">
        <w:rPr>
          <w:rFonts w:ascii="Segoe UI" w:eastAsia="Times New Roman" w:hAnsi="Segoe UI" w:cs="Segoe UI"/>
          <w:color w:val="252424"/>
          <w:sz w:val="21"/>
          <w:szCs w:val="21"/>
        </w:rPr>
        <w:t>Audio for this meeting can be heard in the Microsoft Teams client. Please check your audio device settings before you join the call. If you see phone numbers above, you can use them to join the meeting’s audio if necessary. </w:t>
      </w:r>
    </w:p>
    <w:p w14:paraId="192D5844" w14:textId="77777777" w:rsidR="00F6649B" w:rsidRPr="00F6649B" w:rsidRDefault="00F6649B" w:rsidP="00F6649B">
      <w:pPr>
        <w:rPr>
          <w:rFonts w:ascii="Calibri" w:eastAsia="Times New Roman" w:hAnsi="Calibri" w:cs="Calibri"/>
          <w:color w:val="000000"/>
          <w:sz w:val="22"/>
          <w:szCs w:val="22"/>
        </w:rPr>
      </w:pPr>
      <w:r w:rsidRPr="00F6649B">
        <w:rPr>
          <w:rFonts w:ascii="Calibri" w:eastAsia="Times New Roman" w:hAnsi="Calibri" w:cs="Calibri"/>
          <w:color w:val="000000"/>
          <w:sz w:val="22"/>
          <w:szCs w:val="22"/>
        </w:rPr>
        <w:t> </w:t>
      </w:r>
    </w:p>
    <w:p w14:paraId="499D06B7" w14:textId="77777777" w:rsidR="00601E21" w:rsidRDefault="00601E21"/>
    <w:sectPr w:rsidR="00601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49B"/>
    <w:rsid w:val="000B1FCB"/>
    <w:rsid w:val="00601E21"/>
    <w:rsid w:val="006A113D"/>
    <w:rsid w:val="00834E87"/>
    <w:rsid w:val="00F6649B"/>
    <w:rsid w:val="00FC7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5408E"/>
  <w15:chartTrackingRefBased/>
  <w15:docId w15:val="{BA6295D6-A989-F44F-8A56-4CB5B3B6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qFormat/>
    <w:rsid w:val="00F6649B"/>
    <w:pPr>
      <w:overflowPunct w:val="0"/>
      <w:autoSpaceDE w:val="0"/>
      <w:autoSpaceDN w:val="0"/>
      <w:adjustRightInd w:val="0"/>
      <w:spacing w:before="100" w:after="100"/>
      <w:textAlignment w:val="baseline"/>
      <w:outlineLvl w:val="3"/>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6649B"/>
  </w:style>
  <w:style w:type="character" w:styleId="Hyperlink">
    <w:name w:val="Hyperlink"/>
    <w:basedOn w:val="DefaultParagraphFont"/>
    <w:uiPriority w:val="99"/>
    <w:semiHidden/>
    <w:unhideWhenUsed/>
    <w:rsid w:val="00F6649B"/>
    <w:rPr>
      <w:color w:val="0000FF"/>
      <w:u w:val="single"/>
    </w:rPr>
  </w:style>
  <w:style w:type="character" w:customStyle="1" w:styleId="Heading4Char">
    <w:name w:val="Heading 4 Char"/>
    <w:basedOn w:val="DefaultParagraphFont"/>
    <w:link w:val="Heading4"/>
    <w:rsid w:val="00F6649B"/>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211456">
      <w:bodyDiv w:val="1"/>
      <w:marLeft w:val="0"/>
      <w:marRight w:val="0"/>
      <w:marTop w:val="0"/>
      <w:marBottom w:val="0"/>
      <w:divBdr>
        <w:top w:val="none" w:sz="0" w:space="0" w:color="auto"/>
        <w:left w:val="none" w:sz="0" w:space="0" w:color="auto"/>
        <w:bottom w:val="none" w:sz="0" w:space="0" w:color="auto"/>
        <w:right w:val="none" w:sz="0" w:space="0" w:color="auto"/>
      </w:divBdr>
      <w:divsChild>
        <w:div w:id="1729644734">
          <w:marLeft w:val="0"/>
          <w:marRight w:val="0"/>
          <w:marTop w:val="0"/>
          <w:marBottom w:val="0"/>
          <w:divBdr>
            <w:top w:val="none" w:sz="0" w:space="0" w:color="auto"/>
            <w:left w:val="none" w:sz="0" w:space="0" w:color="auto"/>
            <w:bottom w:val="none" w:sz="0" w:space="0" w:color="auto"/>
            <w:right w:val="none" w:sz="0" w:space="0" w:color="auto"/>
          </w:divBdr>
          <w:divsChild>
            <w:div w:id="1588538806">
              <w:marLeft w:val="0"/>
              <w:marRight w:val="0"/>
              <w:marTop w:val="360"/>
              <w:marBottom w:val="300"/>
              <w:divBdr>
                <w:top w:val="none" w:sz="0" w:space="0" w:color="auto"/>
                <w:left w:val="none" w:sz="0" w:space="0" w:color="auto"/>
                <w:bottom w:val="none" w:sz="0" w:space="0" w:color="auto"/>
                <w:right w:val="none" w:sz="0" w:space="0" w:color="auto"/>
              </w:divBdr>
            </w:div>
            <w:div w:id="315453507">
              <w:marLeft w:val="0"/>
              <w:marRight w:val="0"/>
              <w:marTop w:val="0"/>
              <w:marBottom w:val="300"/>
              <w:divBdr>
                <w:top w:val="none" w:sz="0" w:space="0" w:color="auto"/>
                <w:left w:val="none" w:sz="0" w:space="0" w:color="auto"/>
                <w:bottom w:val="none" w:sz="0" w:space="0" w:color="auto"/>
                <w:right w:val="none" w:sz="0" w:space="0" w:color="auto"/>
              </w:divBdr>
              <w:divsChild>
                <w:div w:id="1105150641">
                  <w:marLeft w:val="0"/>
                  <w:marRight w:val="0"/>
                  <w:marTop w:val="0"/>
                  <w:marBottom w:val="0"/>
                  <w:divBdr>
                    <w:top w:val="none" w:sz="0" w:space="0" w:color="auto"/>
                    <w:left w:val="none" w:sz="0" w:space="0" w:color="auto"/>
                    <w:bottom w:val="none" w:sz="0" w:space="0" w:color="auto"/>
                    <w:right w:val="none" w:sz="0" w:space="0" w:color="auto"/>
                  </w:divBdr>
                </w:div>
              </w:divsChild>
            </w:div>
            <w:div w:id="1695886218">
              <w:marLeft w:val="0"/>
              <w:marRight w:val="0"/>
              <w:marTop w:val="0"/>
              <w:marBottom w:val="60"/>
              <w:divBdr>
                <w:top w:val="none" w:sz="0" w:space="0" w:color="auto"/>
                <w:left w:val="none" w:sz="0" w:space="0" w:color="auto"/>
                <w:bottom w:val="none" w:sz="0" w:space="0" w:color="auto"/>
                <w:right w:val="none" w:sz="0" w:space="0" w:color="auto"/>
              </w:divBdr>
              <w:divsChild>
                <w:div w:id="1415584810">
                  <w:marLeft w:val="0"/>
                  <w:marRight w:val="0"/>
                  <w:marTop w:val="0"/>
                  <w:marBottom w:val="60"/>
                  <w:divBdr>
                    <w:top w:val="none" w:sz="0" w:space="0" w:color="auto"/>
                    <w:left w:val="none" w:sz="0" w:space="0" w:color="auto"/>
                    <w:bottom w:val="none" w:sz="0" w:space="0" w:color="auto"/>
                    <w:right w:val="none" w:sz="0" w:space="0" w:color="auto"/>
                  </w:divBdr>
                </w:div>
                <w:div w:id="269509185">
                  <w:marLeft w:val="0"/>
                  <w:marRight w:val="0"/>
                  <w:marTop w:val="0"/>
                  <w:marBottom w:val="60"/>
                  <w:divBdr>
                    <w:top w:val="none" w:sz="0" w:space="0" w:color="auto"/>
                    <w:left w:val="none" w:sz="0" w:space="0" w:color="auto"/>
                    <w:bottom w:val="none" w:sz="0" w:space="0" w:color="auto"/>
                    <w:right w:val="none" w:sz="0" w:space="0" w:color="auto"/>
                  </w:divBdr>
                </w:div>
                <w:div w:id="202200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8337335876,,9304810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19084091059,,93048104" TargetMode="External"/><Relationship Id="rId5" Type="http://schemas.openxmlformats.org/officeDocument/2006/relationships/hyperlink" Target="https://protect-us.mimecast.com/s/dUXlC1wDnDuM4BBOfLyoro?domain=teams.microsoft.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Wetzel</dc:creator>
  <cp:keywords/>
  <dc:description/>
  <cp:lastModifiedBy>William Wetzel</cp:lastModifiedBy>
  <cp:revision>5</cp:revision>
  <dcterms:created xsi:type="dcterms:W3CDTF">2021-01-25T20:49:00Z</dcterms:created>
  <dcterms:modified xsi:type="dcterms:W3CDTF">2021-01-25T21:41:00Z</dcterms:modified>
</cp:coreProperties>
</file>