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95AD0" w14:textId="193C5970" w:rsidR="00DB70D0" w:rsidRDefault="00DB70D0" w:rsidP="00DB70D0">
      <w:pPr>
        <w:pStyle w:val="TAHeadlineSegoe"/>
      </w:pPr>
      <w:r w:rsidRPr="00343E39">
        <w:t>PHOTO CAMERA SETTINGS</w:t>
      </w:r>
      <w:r w:rsidR="00CE1256">
        <w:t xml:space="preserve"> and deliverables</w:t>
      </w:r>
    </w:p>
    <w:p w14:paraId="3B3FD775" w14:textId="1B397F12" w:rsidR="00CE1256" w:rsidRDefault="00CE1256" w:rsidP="00DB70D0">
      <w:pPr>
        <w:pStyle w:val="TAHeadlineSegoe"/>
      </w:pPr>
    </w:p>
    <w:p w14:paraId="07CC87AB" w14:textId="5F317AFD" w:rsidR="00CE1256" w:rsidRPr="00343E39" w:rsidRDefault="00CE1256" w:rsidP="00CE1256">
      <w:pPr>
        <w:pStyle w:val="TASubhead1Segoe"/>
        <w:rPr>
          <w:lang w:val="en-US"/>
        </w:rPr>
      </w:pPr>
      <w:r>
        <w:t>camera settings</w:t>
      </w:r>
    </w:p>
    <w:p w14:paraId="3B2DA019" w14:textId="77777777" w:rsidR="00DB70D0" w:rsidRPr="00B331E5" w:rsidRDefault="00DB70D0" w:rsidP="00DB70D0">
      <w:pPr>
        <w:rPr>
          <w:rFonts w:cs="Segoe UI"/>
        </w:rPr>
      </w:pPr>
      <w:r w:rsidRPr="00B331E5">
        <w:rPr>
          <w:rFonts w:cs="Segoe UI"/>
          <w:u w:val="single"/>
        </w:rPr>
        <w:t>CAPTURE ON DSLR OR MIRRORLESS BODIES USING</w:t>
      </w:r>
      <w:r w:rsidRPr="00B331E5">
        <w:rPr>
          <w:rFonts w:cs="Segoe UI"/>
        </w:rPr>
        <w:t>:</w:t>
      </w:r>
    </w:p>
    <w:p w14:paraId="6063C44F" w14:textId="77777777" w:rsidR="00DB70D0" w:rsidRPr="00B331E5" w:rsidRDefault="00DB70D0" w:rsidP="00DB70D0">
      <w:pPr>
        <w:pStyle w:val="ListParagraph"/>
        <w:numPr>
          <w:ilvl w:val="0"/>
          <w:numId w:val="24"/>
        </w:numPr>
        <w:rPr>
          <w:rFonts w:ascii="Segoe UI" w:eastAsia="Times New Roman" w:hAnsi="Segoe UI" w:cs="Segoe UI"/>
          <w:lang w:val="en-CA"/>
        </w:rPr>
      </w:pPr>
      <w:r w:rsidRPr="00B331E5">
        <w:rPr>
          <w:rFonts w:ascii="Segoe UI" w:hAnsi="Segoe UI" w:cs="Segoe UI"/>
          <w:lang w:val="en-CA"/>
        </w:rPr>
        <w:t>FULL FRAME SENSOR</w:t>
      </w:r>
    </w:p>
    <w:p w14:paraId="6E6EF3BF" w14:textId="77777777" w:rsidR="00DB70D0" w:rsidRPr="00B331E5" w:rsidRDefault="00DB70D0" w:rsidP="00DB70D0">
      <w:pPr>
        <w:pStyle w:val="ListParagraph"/>
        <w:numPr>
          <w:ilvl w:val="0"/>
          <w:numId w:val="24"/>
        </w:numPr>
        <w:rPr>
          <w:rFonts w:ascii="Segoe UI" w:eastAsia="Times New Roman" w:hAnsi="Segoe UI" w:cs="Segoe UI"/>
          <w:lang w:val="en-CA"/>
        </w:rPr>
      </w:pPr>
      <w:r w:rsidRPr="00B331E5">
        <w:rPr>
          <w:rFonts w:ascii="Segoe UI" w:eastAsia="Times New Roman" w:hAnsi="Segoe UI" w:cs="Segoe UI"/>
          <w:lang w:val="en-CA"/>
        </w:rPr>
        <w:t xml:space="preserve">APSC if FULL FRAME NOT AVAILABLE or a particular LENS dictates shooting CROP </w:t>
      </w:r>
    </w:p>
    <w:p w14:paraId="3189D98D" w14:textId="77777777" w:rsidR="00DB70D0" w:rsidRPr="00B331E5" w:rsidRDefault="00DB70D0" w:rsidP="00DB70D0">
      <w:pPr>
        <w:pStyle w:val="ListParagraph"/>
        <w:rPr>
          <w:rFonts w:ascii="Segoe UI" w:eastAsia="Times New Roman" w:hAnsi="Segoe UI" w:cs="Segoe UI"/>
          <w:lang w:val="en-CA"/>
        </w:rPr>
      </w:pPr>
    </w:p>
    <w:p w14:paraId="106BD71C" w14:textId="77777777" w:rsidR="00DB70D0" w:rsidRPr="00B331E5" w:rsidRDefault="00DB70D0" w:rsidP="00DB70D0">
      <w:pPr>
        <w:rPr>
          <w:rFonts w:cs="Segoe UI"/>
        </w:rPr>
      </w:pPr>
      <w:r w:rsidRPr="00B331E5">
        <w:rPr>
          <w:rFonts w:cs="Segoe UI"/>
          <w:u w:val="single"/>
        </w:rPr>
        <w:t>CAPTURE IN</w:t>
      </w:r>
      <w:r w:rsidRPr="00B331E5">
        <w:rPr>
          <w:rFonts w:cs="Segoe UI"/>
        </w:rPr>
        <w:t>:</w:t>
      </w:r>
    </w:p>
    <w:p w14:paraId="1427FB55" w14:textId="77777777" w:rsidR="00DB70D0" w:rsidRPr="00B331E5" w:rsidRDefault="00DB70D0" w:rsidP="00DB70D0">
      <w:pPr>
        <w:pStyle w:val="ListParagraph"/>
        <w:numPr>
          <w:ilvl w:val="0"/>
          <w:numId w:val="25"/>
        </w:numPr>
        <w:rPr>
          <w:rFonts w:ascii="Segoe UI" w:eastAsia="Times New Roman" w:hAnsi="Segoe UI" w:cs="Segoe UI"/>
          <w:lang w:val="en-CA"/>
        </w:rPr>
      </w:pPr>
      <w:r w:rsidRPr="00B331E5">
        <w:rPr>
          <w:rFonts w:ascii="Segoe UI" w:eastAsia="Times New Roman" w:hAnsi="Segoe UI" w:cs="Segoe UI"/>
          <w:lang w:val="en-CA"/>
        </w:rPr>
        <w:t>RAW: CANON (CR2, CR3, CRW), NIKON (NEF), ETC.</w:t>
      </w:r>
    </w:p>
    <w:p w14:paraId="5CE19B28" w14:textId="77777777" w:rsidR="00DB70D0" w:rsidRPr="00B331E5" w:rsidRDefault="00DB70D0" w:rsidP="00DB70D0">
      <w:pPr>
        <w:pStyle w:val="ListParagraph"/>
        <w:numPr>
          <w:ilvl w:val="0"/>
          <w:numId w:val="25"/>
        </w:numPr>
        <w:rPr>
          <w:rFonts w:ascii="Segoe UI" w:eastAsia="Times New Roman" w:hAnsi="Segoe UI" w:cs="Segoe UI"/>
          <w:lang w:val="en-CA"/>
        </w:rPr>
      </w:pPr>
      <w:r w:rsidRPr="00B331E5">
        <w:rPr>
          <w:rFonts w:ascii="Segoe UI" w:eastAsia="Times New Roman" w:hAnsi="Segoe UI" w:cs="Segoe UI"/>
          <w:lang w:val="en-CA"/>
        </w:rPr>
        <w:t>If RAW NOT an option HIGHEST QUALITY JPEG</w:t>
      </w:r>
    </w:p>
    <w:p w14:paraId="560A3EF9" w14:textId="77777777" w:rsidR="00DB70D0" w:rsidRPr="00B331E5" w:rsidRDefault="00DB70D0" w:rsidP="00DB70D0">
      <w:pPr>
        <w:rPr>
          <w:rFonts w:cs="Segoe UI"/>
        </w:rPr>
      </w:pPr>
      <w:r w:rsidRPr="00B331E5">
        <w:rPr>
          <w:rFonts w:cs="Segoe UI"/>
        </w:rPr>
        <w:t> </w:t>
      </w:r>
    </w:p>
    <w:p w14:paraId="621EB072" w14:textId="77777777" w:rsidR="00DB70D0" w:rsidRPr="00B331E5" w:rsidRDefault="00DB70D0" w:rsidP="00DB70D0">
      <w:pPr>
        <w:rPr>
          <w:rFonts w:cs="Segoe UI"/>
          <w:u w:val="single"/>
        </w:rPr>
      </w:pPr>
      <w:r w:rsidRPr="00B331E5">
        <w:rPr>
          <w:rFonts w:cs="Segoe UI"/>
          <w:u w:val="single"/>
        </w:rPr>
        <w:t>COLORSPACE:</w:t>
      </w:r>
    </w:p>
    <w:p w14:paraId="4E63E506" w14:textId="7F99C643" w:rsidR="00DB70D0" w:rsidRPr="00B331E5" w:rsidRDefault="00DB70D0" w:rsidP="00DB70D0">
      <w:pPr>
        <w:pStyle w:val="ListParagraph"/>
        <w:numPr>
          <w:ilvl w:val="0"/>
          <w:numId w:val="26"/>
        </w:numPr>
        <w:rPr>
          <w:rFonts w:ascii="Segoe UI" w:eastAsia="Times New Roman" w:hAnsi="Segoe UI" w:cs="Segoe UI"/>
          <w:lang w:val="en-CA"/>
        </w:rPr>
      </w:pPr>
      <w:proofErr w:type="spellStart"/>
      <w:r w:rsidRPr="00B331E5">
        <w:rPr>
          <w:rFonts w:ascii="Segoe UI" w:eastAsia="Times New Roman" w:hAnsi="Segoe UI" w:cs="Segoe UI"/>
          <w:b/>
          <w:bCs/>
          <w:lang w:val="en-CA"/>
        </w:rPr>
        <w:t>Srgb</w:t>
      </w:r>
      <w:proofErr w:type="spellEnd"/>
      <w:r w:rsidRPr="00B331E5">
        <w:rPr>
          <w:rFonts w:ascii="Segoe UI" w:eastAsia="Times New Roman" w:hAnsi="Segoe UI" w:cs="Segoe UI"/>
          <w:b/>
          <w:bCs/>
          <w:lang w:val="en-CA"/>
        </w:rPr>
        <w:t xml:space="preserve"> </w:t>
      </w:r>
      <w:r w:rsidRPr="00B331E5">
        <w:rPr>
          <w:rFonts w:ascii="Segoe UI" w:eastAsia="Times New Roman" w:hAnsi="Segoe UI" w:cs="Segoe UI"/>
          <w:lang w:val="en-CA"/>
        </w:rPr>
        <w:t>–</w:t>
      </w:r>
      <w:r w:rsidR="009E0B8E">
        <w:rPr>
          <w:rFonts w:ascii="Segoe UI" w:eastAsia="Times New Roman" w:hAnsi="Segoe UI" w:cs="Segoe UI"/>
          <w:lang w:val="en-CA"/>
        </w:rPr>
        <w:t xml:space="preserve"> </w:t>
      </w:r>
      <w:r w:rsidRPr="00B331E5">
        <w:rPr>
          <w:rFonts w:ascii="Segoe UI" w:eastAsia="Times New Roman" w:hAnsi="Segoe UI" w:cs="Segoe UI"/>
          <w:lang w:val="en-CA"/>
        </w:rPr>
        <w:t>common standard with narrower color gamut and simpler workflow</w:t>
      </w:r>
    </w:p>
    <w:p w14:paraId="6955E853" w14:textId="77777777" w:rsidR="00DB70D0" w:rsidRPr="00B331E5" w:rsidRDefault="00DB70D0" w:rsidP="00DB70D0">
      <w:pPr>
        <w:pStyle w:val="ListParagraph"/>
        <w:numPr>
          <w:ilvl w:val="0"/>
          <w:numId w:val="26"/>
        </w:numPr>
        <w:rPr>
          <w:rFonts w:ascii="Segoe UI" w:eastAsia="Times New Roman" w:hAnsi="Segoe UI" w:cs="Segoe UI"/>
          <w:lang w:val="en-CA"/>
        </w:rPr>
      </w:pPr>
      <w:r w:rsidRPr="00B331E5">
        <w:rPr>
          <w:rFonts w:ascii="Segoe UI" w:eastAsia="Times New Roman" w:hAnsi="Segoe UI" w:cs="Segoe UI"/>
          <w:b/>
          <w:bCs/>
          <w:lang w:val="en-CA"/>
        </w:rPr>
        <w:t>Adobe RGB</w:t>
      </w:r>
      <w:r w:rsidRPr="00B331E5">
        <w:rPr>
          <w:rFonts w:ascii="Segoe UI" w:eastAsia="Times New Roman" w:hAnsi="Segoe UI" w:cs="Segoe UI"/>
          <w:lang w:val="en-CA"/>
        </w:rPr>
        <w:t xml:space="preserve"> – has wider color gamut and more complex workflow</w:t>
      </w:r>
    </w:p>
    <w:p w14:paraId="1FBEAD7E" w14:textId="77777777" w:rsidR="00DB70D0" w:rsidRPr="00B331E5" w:rsidRDefault="00DB70D0" w:rsidP="00DB70D0">
      <w:pPr>
        <w:pStyle w:val="ListParagraph"/>
        <w:numPr>
          <w:ilvl w:val="0"/>
          <w:numId w:val="26"/>
        </w:numPr>
        <w:rPr>
          <w:rFonts w:ascii="Segoe UI" w:eastAsia="Times New Roman" w:hAnsi="Segoe UI" w:cs="Segoe UI"/>
          <w:lang w:val="en-CA"/>
        </w:rPr>
      </w:pPr>
      <w:r w:rsidRPr="00B331E5">
        <w:rPr>
          <w:rFonts w:ascii="Segoe UI" w:eastAsia="Times New Roman" w:hAnsi="Segoe UI" w:cs="Segoe UI"/>
          <w:lang w:val="en-CA"/>
        </w:rPr>
        <w:t xml:space="preserve">Adobe RGB was designed to bridge the gap between </w:t>
      </w:r>
      <w:r w:rsidRPr="00B331E5">
        <w:rPr>
          <w:rFonts w:ascii="Segoe UI" w:eastAsia="Times New Roman" w:hAnsi="Segoe UI" w:cs="Segoe UI"/>
          <w:b/>
          <w:bCs/>
          <w:lang w:val="en-CA"/>
        </w:rPr>
        <w:t>RGB</w:t>
      </w:r>
      <w:r w:rsidRPr="00B331E5">
        <w:rPr>
          <w:rFonts w:ascii="Segoe UI" w:eastAsia="Times New Roman" w:hAnsi="Segoe UI" w:cs="Segoe UI"/>
          <w:lang w:val="en-CA"/>
        </w:rPr>
        <w:t xml:space="preserve"> and </w:t>
      </w:r>
      <w:r w:rsidRPr="00B331E5">
        <w:rPr>
          <w:rFonts w:ascii="Segoe UI" w:eastAsia="Times New Roman" w:hAnsi="Segoe UI" w:cs="Segoe UI"/>
          <w:b/>
          <w:bCs/>
          <w:lang w:val="en-CA"/>
        </w:rPr>
        <w:t>CMYK</w:t>
      </w:r>
      <w:r w:rsidRPr="00B331E5">
        <w:rPr>
          <w:rFonts w:ascii="Segoe UI" w:eastAsia="Times New Roman" w:hAnsi="Segoe UI" w:cs="Segoe UI"/>
          <w:lang w:val="en-CA"/>
        </w:rPr>
        <w:t xml:space="preserve"> color models. Adobe RGB improves the gamut range of sRGB</w:t>
      </w:r>
    </w:p>
    <w:p w14:paraId="71127F7B" w14:textId="4BE1811B" w:rsidR="00DB70D0" w:rsidRPr="00B331E5" w:rsidRDefault="00DB70D0" w:rsidP="00DB70D0">
      <w:pPr>
        <w:pStyle w:val="ListParagraph"/>
        <w:numPr>
          <w:ilvl w:val="0"/>
          <w:numId w:val="26"/>
        </w:numPr>
        <w:rPr>
          <w:rFonts w:ascii="Segoe UI" w:eastAsia="Times New Roman" w:hAnsi="Segoe UI" w:cs="Segoe UI"/>
          <w:lang w:val="en-CA"/>
        </w:rPr>
      </w:pPr>
      <w:r w:rsidRPr="00B331E5">
        <w:rPr>
          <w:rFonts w:ascii="Segoe UI" w:eastAsia="Times New Roman" w:hAnsi="Segoe UI" w:cs="Segoe UI"/>
          <w:lang w:val="en-CA"/>
        </w:rPr>
        <w:t xml:space="preserve">Either one is </w:t>
      </w:r>
      <w:r w:rsidR="009E0B8E">
        <w:rPr>
          <w:rFonts w:ascii="Segoe UI" w:eastAsia="Times New Roman" w:hAnsi="Segoe UI" w:cs="Segoe UI"/>
          <w:lang w:val="en-CA"/>
        </w:rPr>
        <w:t>a</w:t>
      </w:r>
      <w:r w:rsidRPr="00B331E5">
        <w:rPr>
          <w:rFonts w:ascii="Segoe UI" w:eastAsia="Times New Roman" w:hAnsi="Segoe UI" w:cs="Segoe UI"/>
          <w:lang w:val="en-CA"/>
        </w:rPr>
        <w:t>cceptable</w:t>
      </w:r>
    </w:p>
    <w:p w14:paraId="6DB1812D" w14:textId="77777777" w:rsidR="00DB70D0" w:rsidRPr="00B331E5" w:rsidRDefault="00DB70D0" w:rsidP="00DB70D0">
      <w:pPr>
        <w:pStyle w:val="ListParagraph"/>
        <w:rPr>
          <w:rFonts w:ascii="Segoe UI" w:eastAsia="Times New Roman" w:hAnsi="Segoe UI" w:cs="Segoe UI"/>
          <w:lang w:val="en-CA"/>
        </w:rPr>
      </w:pPr>
    </w:p>
    <w:p w14:paraId="4DB57FFA" w14:textId="77777777" w:rsidR="00DB70D0" w:rsidRPr="00B331E5" w:rsidRDefault="00DB70D0" w:rsidP="00DB70D0">
      <w:pPr>
        <w:rPr>
          <w:rFonts w:cs="Segoe UI"/>
          <w:u w:val="single"/>
        </w:rPr>
      </w:pPr>
      <w:r w:rsidRPr="00B331E5">
        <w:rPr>
          <w:rFonts w:cs="Segoe UI"/>
          <w:u w:val="single"/>
        </w:rPr>
        <w:t>MEGAPIXELS:</w:t>
      </w:r>
    </w:p>
    <w:p w14:paraId="46FB7190" w14:textId="77777777" w:rsidR="00DB70D0" w:rsidRPr="00B331E5" w:rsidRDefault="00DB70D0" w:rsidP="00DB70D0">
      <w:pPr>
        <w:pStyle w:val="ListParagraph"/>
        <w:numPr>
          <w:ilvl w:val="0"/>
          <w:numId w:val="26"/>
        </w:numPr>
        <w:rPr>
          <w:rFonts w:ascii="Segoe UI" w:eastAsia="Times New Roman" w:hAnsi="Segoe UI" w:cs="Segoe UI"/>
          <w:lang w:val="en-CA"/>
        </w:rPr>
      </w:pPr>
      <w:r w:rsidRPr="00B331E5">
        <w:rPr>
          <w:rFonts w:ascii="Segoe UI" w:eastAsia="Times New Roman" w:hAnsi="Segoe UI" w:cs="Segoe UI"/>
          <w:lang w:val="en-CA"/>
        </w:rPr>
        <w:t>10 MP MINIMUM</w:t>
      </w:r>
    </w:p>
    <w:p w14:paraId="37406FB0" w14:textId="77777777" w:rsidR="00DB70D0" w:rsidRPr="00B331E5" w:rsidRDefault="00DB70D0" w:rsidP="00DB70D0">
      <w:pPr>
        <w:pStyle w:val="ListParagraph"/>
        <w:numPr>
          <w:ilvl w:val="0"/>
          <w:numId w:val="26"/>
        </w:numPr>
        <w:rPr>
          <w:rFonts w:ascii="Segoe UI" w:eastAsia="Times New Roman" w:hAnsi="Segoe UI" w:cs="Segoe UI"/>
          <w:lang w:val="en-CA"/>
        </w:rPr>
      </w:pPr>
      <w:r w:rsidRPr="00B331E5">
        <w:rPr>
          <w:rFonts w:ascii="Segoe UI" w:eastAsia="Times New Roman" w:hAnsi="Segoe UI" w:cs="Segoe UI"/>
          <w:lang w:val="en-CA"/>
        </w:rPr>
        <w:t>20 MP OR HIGHER PREFERRED</w:t>
      </w:r>
    </w:p>
    <w:p w14:paraId="3E098CA1" w14:textId="77777777" w:rsidR="00DB70D0" w:rsidRPr="00B331E5" w:rsidRDefault="00DB70D0" w:rsidP="00DB70D0">
      <w:pPr>
        <w:pStyle w:val="ListParagraph"/>
        <w:rPr>
          <w:rFonts w:ascii="Segoe UI" w:hAnsi="Segoe UI" w:cs="Segoe UI"/>
          <w:lang w:val="en-CA"/>
        </w:rPr>
      </w:pPr>
    </w:p>
    <w:p w14:paraId="0F64C03A" w14:textId="77777777" w:rsidR="00DB70D0" w:rsidRPr="00B331E5" w:rsidRDefault="00DB70D0" w:rsidP="00DB70D0">
      <w:pPr>
        <w:pStyle w:val="ListParagraph"/>
        <w:ind w:left="0"/>
        <w:rPr>
          <w:rFonts w:ascii="Segoe UI" w:hAnsi="Segoe UI" w:cs="Segoe UI"/>
          <w:u w:val="single"/>
          <w:lang w:val="en-CA"/>
        </w:rPr>
      </w:pPr>
      <w:r w:rsidRPr="00B331E5">
        <w:rPr>
          <w:rFonts w:ascii="Segoe UI" w:hAnsi="Segoe UI" w:cs="Segoe UI"/>
          <w:u w:val="single"/>
          <w:lang w:val="en-CA"/>
        </w:rPr>
        <w:t>BASE ISO (OPTIMAL ISO, NATIVE ISO):</w:t>
      </w:r>
    </w:p>
    <w:p w14:paraId="272F2C57" w14:textId="77777777" w:rsidR="00DB70D0" w:rsidRPr="00B331E5" w:rsidRDefault="00DB70D0" w:rsidP="00DB70D0">
      <w:pPr>
        <w:rPr>
          <w:rFonts w:cs="Segoe UI"/>
        </w:rPr>
      </w:pPr>
      <w:proofErr w:type="gramStart"/>
      <w:r w:rsidRPr="00B331E5">
        <w:rPr>
          <w:rFonts w:cs="Segoe UI"/>
        </w:rPr>
        <w:t>As a general rule</w:t>
      </w:r>
      <w:proofErr w:type="gramEnd"/>
      <w:r w:rsidRPr="00B331E5">
        <w:rPr>
          <w:rFonts w:cs="Segoe UI"/>
        </w:rPr>
        <w:t>, use the LOWEST ISO POSSIBLE, as this will deliver the cleanest images.</w:t>
      </w:r>
    </w:p>
    <w:p w14:paraId="57C4D315" w14:textId="77777777" w:rsidR="00DB70D0" w:rsidRPr="00B331E5" w:rsidRDefault="00DB70D0" w:rsidP="00DB70D0">
      <w:pPr>
        <w:pStyle w:val="ListParagraph"/>
        <w:numPr>
          <w:ilvl w:val="0"/>
          <w:numId w:val="30"/>
        </w:numPr>
        <w:rPr>
          <w:rFonts w:ascii="Segoe UI" w:hAnsi="Segoe UI" w:cs="Segoe UI"/>
          <w:lang w:val="en-CA"/>
        </w:rPr>
      </w:pPr>
      <w:r w:rsidRPr="00B331E5">
        <w:rPr>
          <w:rFonts w:ascii="Segoe UI" w:hAnsi="Segoe UI" w:cs="Segoe UI"/>
          <w:lang w:val="en-CA"/>
        </w:rPr>
        <w:t xml:space="preserve">DSLR &amp; Mirrorless cameras have a BASE ISO that their sensor performs best at, typically 100. </w:t>
      </w:r>
    </w:p>
    <w:p w14:paraId="34E29F6D" w14:textId="77777777" w:rsidR="00DB70D0" w:rsidRPr="00B331E5" w:rsidRDefault="00DB70D0" w:rsidP="00DB70D0">
      <w:pPr>
        <w:pStyle w:val="ListParagraph"/>
        <w:numPr>
          <w:ilvl w:val="0"/>
          <w:numId w:val="30"/>
        </w:numPr>
        <w:rPr>
          <w:rFonts w:ascii="Segoe UI" w:hAnsi="Segoe UI" w:cs="Segoe UI"/>
          <w:lang w:val="en-CA"/>
        </w:rPr>
      </w:pPr>
      <w:r w:rsidRPr="00B331E5">
        <w:rPr>
          <w:rFonts w:ascii="Segoe UI" w:hAnsi="Segoe UI" w:cs="Segoe UI"/>
          <w:lang w:val="en-CA"/>
        </w:rPr>
        <w:t xml:space="preserve">The BASE ISO is where the camera doesn’t require any electronic adjustments to the sensor thereby delivering the best picture quality, therefore, the lowest signal-to-noise ratio. </w:t>
      </w:r>
    </w:p>
    <w:p w14:paraId="750AE76B" w14:textId="77777777" w:rsidR="00DB70D0" w:rsidRPr="00B331E5" w:rsidRDefault="00DB70D0" w:rsidP="00DB70D0">
      <w:pPr>
        <w:pStyle w:val="ListParagraph"/>
        <w:numPr>
          <w:ilvl w:val="0"/>
          <w:numId w:val="30"/>
        </w:numPr>
        <w:rPr>
          <w:rFonts w:ascii="Segoe UI" w:hAnsi="Segoe UI" w:cs="Segoe UI"/>
          <w:lang w:val="en-CA"/>
        </w:rPr>
      </w:pPr>
      <w:r w:rsidRPr="00B331E5">
        <w:rPr>
          <w:rFonts w:ascii="Segoe UI" w:hAnsi="Segoe UI" w:cs="Segoe UI"/>
          <w:lang w:val="en-CA"/>
        </w:rPr>
        <w:t>DUAL ISO: some camera feature 2 ISO settings that they perform best at, with the higher one designed for low light photography. For example, using an ISO of 3200 would result in a lower signal-to-noise image than shooting in ISO 1600.</w:t>
      </w:r>
    </w:p>
    <w:p w14:paraId="3E5CF75F" w14:textId="77777777" w:rsidR="00DB70D0" w:rsidRPr="00B331E5" w:rsidRDefault="00DB70D0" w:rsidP="00DB70D0">
      <w:pPr>
        <w:pStyle w:val="ListParagraph"/>
        <w:numPr>
          <w:ilvl w:val="0"/>
          <w:numId w:val="30"/>
        </w:numPr>
        <w:rPr>
          <w:rFonts w:ascii="Segoe UI" w:hAnsi="Segoe UI" w:cs="Segoe UI"/>
          <w:lang w:val="en-CA"/>
        </w:rPr>
      </w:pPr>
      <w:r w:rsidRPr="00B331E5">
        <w:rPr>
          <w:rFonts w:ascii="Segoe UI" w:hAnsi="Segoe UI" w:cs="Segoe UI"/>
          <w:lang w:val="en-CA"/>
        </w:rPr>
        <w:t>NATIVE ISO, manufacturers define their native ISO range e.g.: 100-6400</w:t>
      </w:r>
    </w:p>
    <w:p w14:paraId="0F8AC8F6" w14:textId="77777777" w:rsidR="00DB70D0" w:rsidRPr="00B331E5" w:rsidRDefault="00DB70D0" w:rsidP="00DB70D0">
      <w:pPr>
        <w:pStyle w:val="ListParagraph"/>
        <w:numPr>
          <w:ilvl w:val="0"/>
          <w:numId w:val="30"/>
        </w:numPr>
        <w:rPr>
          <w:rFonts w:ascii="Segoe UI" w:hAnsi="Segoe UI" w:cs="Segoe UI"/>
          <w:lang w:val="en-CA"/>
        </w:rPr>
      </w:pPr>
      <w:r w:rsidRPr="00B331E5">
        <w:rPr>
          <w:rFonts w:ascii="Segoe UI" w:hAnsi="Segoe UI" w:cs="Segoe UI"/>
          <w:lang w:val="en-CA"/>
        </w:rPr>
        <w:t xml:space="preserve">Avoid using Expanded ISO </w:t>
      </w:r>
    </w:p>
    <w:p w14:paraId="5A4C49DA" w14:textId="77777777" w:rsidR="00DB70D0" w:rsidRPr="00B331E5" w:rsidRDefault="00DB70D0" w:rsidP="00DB70D0">
      <w:pPr>
        <w:rPr>
          <w:rFonts w:cs="Segoe UI"/>
        </w:rPr>
      </w:pPr>
    </w:p>
    <w:p w14:paraId="3BBA0AC9" w14:textId="77777777" w:rsidR="00DB70D0" w:rsidRPr="00B331E5" w:rsidRDefault="00DB70D0" w:rsidP="00DB70D0">
      <w:pPr>
        <w:rPr>
          <w:rFonts w:cs="Segoe UI"/>
          <w:u w:val="single"/>
        </w:rPr>
      </w:pPr>
      <w:r w:rsidRPr="00B331E5">
        <w:rPr>
          <w:rFonts w:cs="Segoe UI"/>
          <w:u w:val="single"/>
        </w:rPr>
        <w:lastRenderedPageBreak/>
        <w:t>CELLPHONE CAPTURE</w:t>
      </w:r>
    </w:p>
    <w:p w14:paraId="6B3C8BA5" w14:textId="42FF3B8D" w:rsidR="00DB70D0" w:rsidRPr="00B331E5" w:rsidRDefault="00DB70D0" w:rsidP="00DB70D0">
      <w:pPr>
        <w:rPr>
          <w:rFonts w:cs="Segoe UI"/>
        </w:rPr>
      </w:pPr>
      <w:r w:rsidRPr="00B331E5">
        <w:rPr>
          <w:rFonts w:cs="Segoe UI"/>
        </w:rPr>
        <w:t xml:space="preserve">If </w:t>
      </w:r>
      <w:r w:rsidR="009E0B8E">
        <w:rPr>
          <w:rFonts w:cs="Segoe UI"/>
        </w:rPr>
        <w:t>c</w:t>
      </w:r>
      <w:r w:rsidRPr="00B331E5">
        <w:rPr>
          <w:rFonts w:cs="Segoe UI"/>
        </w:rPr>
        <w:t xml:space="preserve">ellphones (IOS/Android) are used to capture any images, the highest quality settings must be used to ensure maximum picture quality is maintained. </w:t>
      </w:r>
    </w:p>
    <w:p w14:paraId="0CC635DA" w14:textId="77777777" w:rsidR="00DB70D0" w:rsidRPr="00B331E5" w:rsidRDefault="00DB70D0" w:rsidP="00DB70D0">
      <w:pPr>
        <w:pStyle w:val="ListParagraph"/>
        <w:numPr>
          <w:ilvl w:val="0"/>
          <w:numId w:val="32"/>
        </w:numPr>
        <w:rPr>
          <w:rFonts w:ascii="Segoe UI" w:hAnsi="Segoe UI" w:cs="Segoe UI"/>
          <w:lang w:val="en-CA"/>
        </w:rPr>
      </w:pPr>
      <w:r w:rsidRPr="00B331E5">
        <w:rPr>
          <w:rFonts w:ascii="Segoe UI" w:hAnsi="Segoe UI" w:cs="Segoe UI"/>
          <w:lang w:val="en-CA"/>
        </w:rPr>
        <w:t>AVOID USING DIGITAL ZOOM, USE OPITCAL ZOOM INSTEAD</w:t>
      </w:r>
    </w:p>
    <w:p w14:paraId="2B0C97E1" w14:textId="77777777" w:rsidR="00DB70D0" w:rsidRPr="00B331E5" w:rsidRDefault="00DB70D0" w:rsidP="00DB70D0">
      <w:pPr>
        <w:pStyle w:val="ListParagraph"/>
        <w:numPr>
          <w:ilvl w:val="0"/>
          <w:numId w:val="32"/>
        </w:numPr>
        <w:rPr>
          <w:rFonts w:ascii="Segoe UI" w:hAnsi="Segoe UI" w:cs="Segoe UI"/>
          <w:lang w:val="en-CA"/>
        </w:rPr>
      </w:pPr>
      <w:r w:rsidRPr="00B331E5">
        <w:rPr>
          <w:rFonts w:ascii="Segoe UI" w:hAnsi="Segoe UI" w:cs="Segoe UI"/>
          <w:lang w:val="en-CA"/>
        </w:rPr>
        <w:t>Use RAW format, if available</w:t>
      </w:r>
    </w:p>
    <w:p w14:paraId="1D2B689C" w14:textId="77777777" w:rsidR="00DB70D0" w:rsidRPr="00B331E5" w:rsidRDefault="00DB70D0" w:rsidP="00DB70D0">
      <w:pPr>
        <w:pStyle w:val="ListParagraph"/>
        <w:numPr>
          <w:ilvl w:val="0"/>
          <w:numId w:val="32"/>
        </w:numPr>
        <w:rPr>
          <w:rFonts w:ascii="Segoe UI" w:hAnsi="Segoe UI" w:cs="Segoe UI"/>
          <w:lang w:val="en-CA"/>
        </w:rPr>
      </w:pPr>
      <w:r w:rsidRPr="00B331E5">
        <w:rPr>
          <w:rFonts w:ascii="Segoe UI" w:hAnsi="Segoe UI" w:cs="Segoe UI"/>
          <w:lang w:val="en-CA"/>
        </w:rPr>
        <w:t>Use manual settings where possible.</w:t>
      </w:r>
    </w:p>
    <w:p w14:paraId="2558E24B" w14:textId="77777777" w:rsidR="00DB70D0" w:rsidRPr="00B331E5" w:rsidRDefault="00DB70D0" w:rsidP="00DB70D0">
      <w:pPr>
        <w:rPr>
          <w:rFonts w:cs="Segoe UI"/>
        </w:rPr>
      </w:pPr>
    </w:p>
    <w:p w14:paraId="5DEE24DF" w14:textId="77777777" w:rsidR="00DB70D0" w:rsidRPr="00B331E5" w:rsidRDefault="00DB70D0" w:rsidP="00B331E5">
      <w:pPr>
        <w:pStyle w:val="TASubhead1Segoe"/>
      </w:pPr>
      <w:r w:rsidRPr="00B331E5">
        <w:t>NAMING CONVENTION</w:t>
      </w:r>
    </w:p>
    <w:p w14:paraId="14095FBF" w14:textId="77777777" w:rsidR="00DB70D0" w:rsidRPr="00B331E5" w:rsidRDefault="00DB70D0" w:rsidP="00DB70D0">
      <w:pPr>
        <w:rPr>
          <w:rFonts w:cs="Segoe UI"/>
          <w:u w:val="single"/>
        </w:rPr>
      </w:pPr>
      <w:r w:rsidRPr="00B331E5">
        <w:rPr>
          <w:rFonts w:cs="Segoe UI"/>
          <w:u w:val="single"/>
        </w:rPr>
        <w:t>FINAL EDITED FILES (TIFF +JPEG)</w:t>
      </w:r>
    </w:p>
    <w:p w14:paraId="46AAE8F8" w14:textId="77777777" w:rsidR="00DB70D0" w:rsidRPr="00B331E5" w:rsidRDefault="00DB70D0" w:rsidP="00DB70D0">
      <w:pPr>
        <w:rPr>
          <w:rFonts w:cs="Segoe UI"/>
        </w:rPr>
      </w:pPr>
      <w:r w:rsidRPr="00B331E5">
        <w:rPr>
          <w:rFonts w:cs="Segoe UI"/>
        </w:rPr>
        <w:t xml:space="preserve">Naming Convention: SEASON _LOCATION_EXPERIENCE / ACTIVITY_ORIGINAL PHOTO FILE NUMBER.FORMAT </w:t>
      </w:r>
    </w:p>
    <w:p w14:paraId="25B84FFB" w14:textId="77777777" w:rsidR="00DB70D0" w:rsidRPr="00B331E5" w:rsidRDefault="00DB70D0" w:rsidP="00DB70D0">
      <w:pPr>
        <w:rPr>
          <w:rFonts w:cs="Segoe UI"/>
        </w:rPr>
      </w:pPr>
      <w:r w:rsidRPr="00B331E5">
        <w:rPr>
          <w:rFonts w:cs="Segoe UI"/>
        </w:rPr>
        <w:t>Examples:</w:t>
      </w:r>
    </w:p>
    <w:p w14:paraId="2AE11A84" w14:textId="77777777" w:rsidR="00DB70D0" w:rsidRPr="00B331E5" w:rsidRDefault="00DB70D0" w:rsidP="00DB70D0">
      <w:pPr>
        <w:pStyle w:val="ListParagraph"/>
        <w:numPr>
          <w:ilvl w:val="0"/>
          <w:numId w:val="27"/>
        </w:numPr>
        <w:rPr>
          <w:rFonts w:ascii="Segoe UI" w:eastAsia="Times New Roman" w:hAnsi="Segoe UI" w:cs="Segoe UI"/>
          <w:lang w:val="en-CA"/>
        </w:rPr>
      </w:pPr>
      <w:proofErr w:type="spellStart"/>
      <w:r w:rsidRPr="00B331E5">
        <w:rPr>
          <w:rFonts w:ascii="Segoe UI" w:eastAsia="Times New Roman" w:hAnsi="Segoe UI" w:cs="Segoe UI"/>
          <w:lang w:val="en-CA"/>
        </w:rPr>
        <w:t>Summer_Drumheller_Royal</w:t>
      </w:r>
      <w:proofErr w:type="spellEnd"/>
      <w:r w:rsidRPr="00B331E5">
        <w:rPr>
          <w:rFonts w:ascii="Segoe UI" w:eastAsia="Times New Roman" w:hAnsi="Segoe UI" w:cs="Segoe UI"/>
          <w:lang w:val="en-CA"/>
        </w:rPr>
        <w:t xml:space="preserve"> Tyrrell Museum_ABC1234.tif</w:t>
      </w:r>
    </w:p>
    <w:p w14:paraId="0A2F5A39" w14:textId="5D02A2E3" w:rsidR="00DB70D0" w:rsidRPr="009E0B8E" w:rsidRDefault="00DB70D0" w:rsidP="00DB70D0">
      <w:pPr>
        <w:pStyle w:val="ListParagraph"/>
        <w:numPr>
          <w:ilvl w:val="0"/>
          <w:numId w:val="27"/>
        </w:numPr>
        <w:rPr>
          <w:rFonts w:ascii="Segoe UI" w:eastAsia="Times New Roman" w:hAnsi="Segoe UI" w:cs="Segoe UI"/>
          <w:lang w:val="en-CA"/>
        </w:rPr>
      </w:pPr>
      <w:proofErr w:type="spellStart"/>
      <w:r w:rsidRPr="00B331E5">
        <w:rPr>
          <w:rFonts w:ascii="Segoe UI" w:eastAsia="Times New Roman" w:hAnsi="Segoe UI" w:cs="Segoe UI"/>
          <w:lang w:val="en-CA"/>
        </w:rPr>
        <w:t>Winter_Métis</w:t>
      </w:r>
      <w:proofErr w:type="spellEnd"/>
      <w:r w:rsidRPr="00B331E5">
        <w:rPr>
          <w:rFonts w:ascii="Segoe UI" w:eastAsia="Times New Roman" w:hAnsi="Segoe UI" w:cs="Segoe UI"/>
          <w:lang w:val="en-CA"/>
        </w:rPr>
        <w:t xml:space="preserve"> </w:t>
      </w:r>
      <w:proofErr w:type="spellStart"/>
      <w:r w:rsidRPr="00B331E5">
        <w:rPr>
          <w:rFonts w:ascii="Segoe UI" w:eastAsia="Times New Roman" w:hAnsi="Segoe UI" w:cs="Segoe UI"/>
          <w:lang w:val="en-CA"/>
        </w:rPr>
        <w:t>Crossing_Wildlife</w:t>
      </w:r>
      <w:proofErr w:type="spellEnd"/>
      <w:r w:rsidRPr="00B331E5">
        <w:rPr>
          <w:rFonts w:ascii="Segoe UI" w:eastAsia="Times New Roman" w:hAnsi="Segoe UI" w:cs="Segoe UI"/>
          <w:lang w:val="en-CA"/>
        </w:rPr>
        <w:t xml:space="preserve"> Viewing_PT37661.</w:t>
      </w:r>
      <w:r w:rsidRPr="00B331E5">
        <w:rPr>
          <w:rFonts w:ascii="Segoe UI" w:hAnsi="Segoe UI" w:cs="Segoe UI"/>
          <w:lang w:val="en-CA"/>
        </w:rPr>
        <w:t>jpg</w:t>
      </w:r>
    </w:p>
    <w:p w14:paraId="31C1E237" w14:textId="77777777" w:rsidR="00DB70D0" w:rsidRPr="00B331E5" w:rsidRDefault="00DB70D0" w:rsidP="00DB70D0">
      <w:pPr>
        <w:rPr>
          <w:rFonts w:cs="Segoe UI"/>
          <w:u w:val="single"/>
        </w:rPr>
      </w:pPr>
    </w:p>
    <w:p w14:paraId="76102AEC" w14:textId="77777777" w:rsidR="00DB70D0" w:rsidRPr="00B331E5" w:rsidRDefault="00DB70D0" w:rsidP="00DB70D0">
      <w:pPr>
        <w:rPr>
          <w:rFonts w:cs="Segoe UI"/>
          <w:u w:val="single"/>
        </w:rPr>
      </w:pPr>
      <w:r w:rsidRPr="00B331E5">
        <w:rPr>
          <w:rFonts w:cs="Segoe UI"/>
          <w:u w:val="single"/>
        </w:rPr>
        <w:t>IF DELIVERING UNEDITED RAW FILES</w:t>
      </w:r>
    </w:p>
    <w:p w14:paraId="654BA2DB" w14:textId="77777777" w:rsidR="00DB70D0" w:rsidRPr="00B331E5" w:rsidRDefault="00DB70D0" w:rsidP="00DB70D0">
      <w:pPr>
        <w:rPr>
          <w:rFonts w:cs="Segoe UI"/>
        </w:rPr>
      </w:pPr>
      <w:r w:rsidRPr="00B331E5">
        <w:rPr>
          <w:rFonts w:cs="Segoe UI"/>
        </w:rPr>
        <w:t>Folder NAME: DATE_SEASON_LOCATION_EXPERIENCE / ACTIVITY</w:t>
      </w:r>
    </w:p>
    <w:p w14:paraId="21B3A6F8" w14:textId="77777777" w:rsidR="00DB70D0" w:rsidRPr="00B331E5" w:rsidRDefault="00DB70D0" w:rsidP="00DB70D0">
      <w:pPr>
        <w:rPr>
          <w:rFonts w:cs="Segoe UI"/>
        </w:rPr>
      </w:pPr>
      <w:r w:rsidRPr="00B331E5">
        <w:rPr>
          <w:rFonts w:cs="Segoe UI"/>
        </w:rPr>
        <w:t>RAW Camera Files in native format and convention as shot by camera.</w:t>
      </w:r>
    </w:p>
    <w:p w14:paraId="041931CB" w14:textId="77777777" w:rsidR="00DB70D0" w:rsidRPr="00B331E5" w:rsidRDefault="00DB70D0" w:rsidP="00DB70D0">
      <w:pPr>
        <w:rPr>
          <w:rFonts w:cs="Segoe UI"/>
        </w:rPr>
      </w:pPr>
      <w:r w:rsidRPr="00B331E5">
        <w:rPr>
          <w:rFonts w:cs="Segoe UI"/>
        </w:rPr>
        <w:t>Example:</w:t>
      </w:r>
    </w:p>
    <w:p w14:paraId="5597E6FA" w14:textId="77777777" w:rsidR="00DB70D0" w:rsidRPr="00B331E5" w:rsidRDefault="00DB70D0" w:rsidP="00DB70D0">
      <w:pPr>
        <w:pStyle w:val="ListParagraph"/>
        <w:numPr>
          <w:ilvl w:val="0"/>
          <w:numId w:val="28"/>
        </w:numPr>
        <w:rPr>
          <w:rFonts w:ascii="Segoe UI" w:eastAsia="Times New Roman" w:hAnsi="Segoe UI" w:cs="Segoe UI"/>
          <w:lang w:val="en-CA"/>
        </w:rPr>
      </w:pPr>
      <w:r w:rsidRPr="00B331E5">
        <w:rPr>
          <w:rFonts w:ascii="Segoe UI" w:eastAsia="Times New Roman" w:hAnsi="Segoe UI" w:cs="Segoe UI"/>
          <w:lang w:val="en-CA"/>
        </w:rPr>
        <w:t xml:space="preserve">23-01-22_Winter_Pincher </w:t>
      </w:r>
      <w:proofErr w:type="spellStart"/>
      <w:r w:rsidRPr="00B331E5">
        <w:rPr>
          <w:rFonts w:ascii="Segoe UI" w:eastAsia="Times New Roman" w:hAnsi="Segoe UI" w:cs="Segoe UI"/>
          <w:lang w:val="en-CA"/>
        </w:rPr>
        <w:t>Creek_Snowshoeing</w:t>
      </w:r>
      <w:proofErr w:type="spellEnd"/>
    </w:p>
    <w:p w14:paraId="3F84E16F" w14:textId="77777777" w:rsidR="00DB70D0" w:rsidRPr="00B331E5" w:rsidRDefault="00DB70D0" w:rsidP="00DB70D0">
      <w:pPr>
        <w:pStyle w:val="ListParagraph"/>
        <w:numPr>
          <w:ilvl w:val="0"/>
          <w:numId w:val="28"/>
        </w:numPr>
        <w:rPr>
          <w:rFonts w:ascii="Segoe UI" w:eastAsia="Times New Roman" w:hAnsi="Segoe UI" w:cs="Segoe UI"/>
          <w:lang w:val="en-CA"/>
        </w:rPr>
      </w:pPr>
      <w:r w:rsidRPr="00B331E5">
        <w:rPr>
          <w:rFonts w:ascii="Segoe UI" w:eastAsia="Times New Roman" w:hAnsi="Segoe UI" w:cs="Segoe UI"/>
          <w:lang w:val="en-CA"/>
        </w:rPr>
        <w:t xml:space="preserve">23-01-24_Winter _SOUTHERN ALBERTA </w:t>
      </w:r>
    </w:p>
    <w:p w14:paraId="67C92647" w14:textId="77777777" w:rsidR="00DB70D0" w:rsidRPr="00B331E5" w:rsidRDefault="00DB70D0" w:rsidP="00DB70D0">
      <w:pPr>
        <w:pStyle w:val="ListParagraph"/>
        <w:numPr>
          <w:ilvl w:val="1"/>
          <w:numId w:val="28"/>
        </w:numPr>
        <w:rPr>
          <w:rFonts w:ascii="Segoe UI" w:eastAsia="Times New Roman" w:hAnsi="Segoe UI" w:cs="Segoe UI"/>
          <w:lang w:val="en-CA"/>
        </w:rPr>
      </w:pPr>
      <w:r w:rsidRPr="00B331E5">
        <w:rPr>
          <w:rFonts w:ascii="Segoe UI" w:eastAsia="Times New Roman" w:hAnsi="Segoe UI" w:cs="Segoe UI"/>
          <w:lang w:val="en-CA"/>
        </w:rPr>
        <w:t>/DAY_01_Castle Mountain</w:t>
      </w:r>
    </w:p>
    <w:p w14:paraId="2ACE7285" w14:textId="77777777" w:rsidR="00DB70D0" w:rsidRPr="00B331E5" w:rsidRDefault="00DB70D0" w:rsidP="00DB70D0">
      <w:pPr>
        <w:pStyle w:val="ListParagraph"/>
        <w:numPr>
          <w:ilvl w:val="2"/>
          <w:numId w:val="28"/>
        </w:numPr>
        <w:rPr>
          <w:rFonts w:ascii="Segoe UI" w:eastAsia="Times New Roman" w:hAnsi="Segoe UI" w:cs="Segoe UI"/>
          <w:lang w:val="en-CA"/>
        </w:rPr>
      </w:pPr>
      <w:r w:rsidRPr="00B331E5">
        <w:rPr>
          <w:rFonts w:ascii="Segoe UI" w:eastAsia="Times New Roman" w:hAnsi="Segoe UI" w:cs="Segoe UI"/>
          <w:lang w:val="en-CA"/>
        </w:rPr>
        <w:t>/Card_01</w:t>
      </w:r>
    </w:p>
    <w:p w14:paraId="4D0C3467" w14:textId="77777777" w:rsidR="00DB70D0" w:rsidRPr="00B331E5" w:rsidRDefault="00DB70D0" w:rsidP="00DB70D0">
      <w:pPr>
        <w:pStyle w:val="ListParagraph"/>
        <w:numPr>
          <w:ilvl w:val="2"/>
          <w:numId w:val="28"/>
        </w:numPr>
        <w:rPr>
          <w:rFonts w:ascii="Segoe UI" w:eastAsia="Times New Roman" w:hAnsi="Segoe UI" w:cs="Segoe UI"/>
          <w:lang w:val="en-CA"/>
        </w:rPr>
      </w:pPr>
      <w:r w:rsidRPr="00B331E5">
        <w:rPr>
          <w:rFonts w:ascii="Segoe UI" w:eastAsia="Times New Roman" w:hAnsi="Segoe UI" w:cs="Segoe UI"/>
          <w:lang w:val="en-CA"/>
        </w:rPr>
        <w:t>/Card_02</w:t>
      </w:r>
    </w:p>
    <w:p w14:paraId="68433652" w14:textId="77777777" w:rsidR="00DB70D0" w:rsidRPr="00B331E5" w:rsidRDefault="00DB70D0" w:rsidP="00DB70D0">
      <w:pPr>
        <w:rPr>
          <w:rFonts w:cs="Segoe UI"/>
          <w:u w:val="single"/>
        </w:rPr>
      </w:pPr>
    </w:p>
    <w:p w14:paraId="7587DEFF" w14:textId="77777777" w:rsidR="00DB70D0" w:rsidRPr="00B331E5" w:rsidRDefault="00DB70D0" w:rsidP="00DB70D0">
      <w:pPr>
        <w:rPr>
          <w:rFonts w:cs="Segoe UI"/>
          <w:u w:val="single"/>
        </w:rPr>
      </w:pPr>
      <w:r w:rsidRPr="00B331E5">
        <w:rPr>
          <w:rFonts w:cs="Segoe UI"/>
          <w:u w:val="single"/>
        </w:rPr>
        <w:t>PROOFS: SAME NAMING CONVENTION</w:t>
      </w:r>
    </w:p>
    <w:p w14:paraId="7882DC76" w14:textId="77777777" w:rsidR="00DB70D0" w:rsidRPr="00B331E5" w:rsidRDefault="00DB70D0" w:rsidP="00DB70D0">
      <w:pPr>
        <w:rPr>
          <w:rFonts w:cs="Segoe UI"/>
        </w:rPr>
      </w:pPr>
      <w:r w:rsidRPr="00B331E5">
        <w:rPr>
          <w:rFonts w:cs="Segoe UI"/>
        </w:rPr>
        <w:t>SHARING OPTIONS: </w:t>
      </w:r>
    </w:p>
    <w:p w14:paraId="4F509693" w14:textId="77777777" w:rsidR="00DB70D0" w:rsidRPr="00B331E5" w:rsidRDefault="00DB70D0" w:rsidP="00DB70D0">
      <w:pPr>
        <w:pStyle w:val="ListParagraph"/>
        <w:numPr>
          <w:ilvl w:val="0"/>
          <w:numId w:val="29"/>
        </w:numPr>
        <w:rPr>
          <w:rFonts w:ascii="Segoe UI" w:hAnsi="Segoe UI" w:cs="Segoe UI"/>
          <w:lang w:val="en-CA"/>
        </w:rPr>
      </w:pPr>
      <w:r w:rsidRPr="00B331E5">
        <w:rPr>
          <w:rFonts w:ascii="Segoe UI" w:eastAsia="Times New Roman" w:hAnsi="Segoe UI" w:cs="Segoe UI"/>
          <w:lang w:val="en-CA"/>
        </w:rPr>
        <w:t>Dropbox OR OTHER FILE SHARING LINK</w:t>
      </w:r>
    </w:p>
    <w:p w14:paraId="61AD5B0B" w14:textId="77777777" w:rsidR="00DB70D0" w:rsidRPr="00B331E5" w:rsidRDefault="00DB70D0" w:rsidP="00DB70D0">
      <w:pPr>
        <w:pStyle w:val="ListParagraph"/>
        <w:numPr>
          <w:ilvl w:val="0"/>
          <w:numId w:val="29"/>
        </w:numPr>
        <w:rPr>
          <w:rFonts w:ascii="Segoe UI" w:hAnsi="Segoe UI" w:cs="Segoe UI"/>
          <w:lang w:val="en-CA"/>
        </w:rPr>
      </w:pPr>
      <w:r w:rsidRPr="00B331E5">
        <w:rPr>
          <w:rFonts w:ascii="Segoe UI" w:hAnsi="Segoe UI" w:cs="Segoe UI"/>
          <w:lang w:val="en-CA"/>
        </w:rPr>
        <w:t>SHARE VIA LIGHTROOM, CAPTURE ONE OR SIMILAR PHOTO EDITING CLOUD</w:t>
      </w:r>
    </w:p>
    <w:p w14:paraId="528AA670" w14:textId="77777777" w:rsidR="00DB70D0" w:rsidRPr="00B331E5" w:rsidRDefault="00DB70D0" w:rsidP="00DB70D0">
      <w:pPr>
        <w:rPr>
          <w:rFonts w:eastAsia="Times New Roman" w:cs="Segoe UI"/>
        </w:rPr>
      </w:pPr>
    </w:p>
    <w:p w14:paraId="2C1FF0AE" w14:textId="681A7903" w:rsidR="00DB70D0" w:rsidRPr="00B331E5" w:rsidRDefault="00DB70D0" w:rsidP="00B331E5">
      <w:pPr>
        <w:pStyle w:val="TASubhead1Segoe"/>
      </w:pPr>
      <w:r>
        <w:t xml:space="preserve">DELIVERABLES </w:t>
      </w:r>
    </w:p>
    <w:p w14:paraId="79A4FA48" w14:textId="08772F2A" w:rsidR="6754E1F5" w:rsidRDefault="6754E1F5" w:rsidP="5DD9D1AE">
      <w:pPr>
        <w:pStyle w:val="TASubhead2Segoe"/>
        <w:rPr>
          <w:rFonts w:eastAsia="Segoe UI" w:cs="Segoe UI"/>
          <w:bCs/>
          <w:szCs w:val="20"/>
          <w:lang w:val="en-US"/>
        </w:rPr>
      </w:pPr>
      <w:r w:rsidRPr="5DD9D1AE">
        <w:rPr>
          <w:rFonts w:eastAsia="Segoe UI" w:cs="Segoe UI"/>
          <w:bCs/>
          <w:szCs w:val="20"/>
        </w:rPr>
        <w:t>COLOR GRADE</w:t>
      </w:r>
    </w:p>
    <w:p w14:paraId="69B00FB3" w14:textId="0E67DF58" w:rsidR="6754E1F5" w:rsidRDefault="6754E1F5" w:rsidP="5DD9D1AE">
      <w:pPr>
        <w:rPr>
          <w:rFonts w:eastAsia="Segoe UI" w:cs="Segoe UI"/>
          <w:color w:val="000000" w:themeColor="text2"/>
          <w:lang w:val="en-US"/>
        </w:rPr>
      </w:pPr>
      <w:r w:rsidRPr="5DD9D1AE">
        <w:rPr>
          <w:rFonts w:eastAsia="Segoe UI" w:cs="Segoe UI"/>
          <w:color w:val="000000" w:themeColor="text2"/>
        </w:rPr>
        <w:t xml:space="preserve">Final edits will be COLOR GRADED/CORRECTED to acceptable standards that suit the location/experience. All Proofs will have, at minimum, light color correction applied. </w:t>
      </w:r>
    </w:p>
    <w:p w14:paraId="6EF33872" w14:textId="7C9475C6" w:rsidR="6754E1F5" w:rsidRDefault="6754E1F5" w:rsidP="5DD9D1AE">
      <w:pPr>
        <w:rPr>
          <w:rFonts w:ascii="Calibri" w:eastAsia="Calibri" w:hAnsi="Calibri" w:cs="Calibri"/>
          <w:color w:val="000000" w:themeColor="text2"/>
          <w:sz w:val="22"/>
          <w:szCs w:val="22"/>
          <w:lang w:val="en-US"/>
        </w:rPr>
      </w:pPr>
      <w:r w:rsidRPr="5DD9D1AE">
        <w:rPr>
          <w:rFonts w:ascii="Calibri" w:eastAsia="Calibri" w:hAnsi="Calibri" w:cs="Calibri"/>
          <w:color w:val="000000" w:themeColor="text2"/>
          <w:sz w:val="22"/>
          <w:szCs w:val="22"/>
        </w:rPr>
        <w:t xml:space="preserve"> </w:t>
      </w:r>
    </w:p>
    <w:p w14:paraId="6060FC74" w14:textId="77777777" w:rsidR="00DB70D0" w:rsidRPr="00B331E5" w:rsidRDefault="00DB70D0" w:rsidP="00DB70D0">
      <w:pPr>
        <w:rPr>
          <w:rFonts w:cs="Segoe UI"/>
          <w:b/>
          <w:bCs/>
        </w:rPr>
      </w:pPr>
      <w:r w:rsidRPr="00B331E5">
        <w:rPr>
          <w:rFonts w:cs="Segoe UI"/>
          <w:b/>
          <w:bCs/>
        </w:rPr>
        <w:t>Deliver final images in both Tiff and JPEG formats split into respective folders</w:t>
      </w:r>
    </w:p>
    <w:p w14:paraId="03C1E5A8" w14:textId="77777777" w:rsidR="00DB70D0" w:rsidRPr="00B331E5" w:rsidRDefault="00DB70D0" w:rsidP="00DB70D0">
      <w:pPr>
        <w:rPr>
          <w:rFonts w:cs="Segoe UI"/>
          <w:u w:val="single"/>
        </w:rPr>
      </w:pPr>
      <w:r w:rsidRPr="00B331E5">
        <w:rPr>
          <w:rFonts w:cs="Segoe UI"/>
          <w:u w:val="single"/>
        </w:rPr>
        <w:t>FINAL EDITED IMAGES:</w:t>
      </w:r>
    </w:p>
    <w:p w14:paraId="409406A5" w14:textId="77777777" w:rsidR="00DB70D0" w:rsidRPr="00B331E5" w:rsidRDefault="00DB70D0" w:rsidP="00DB70D0">
      <w:pPr>
        <w:rPr>
          <w:rFonts w:cs="Segoe UI"/>
        </w:rPr>
      </w:pPr>
      <w:r w:rsidRPr="00B331E5">
        <w:rPr>
          <w:rFonts w:cs="Segoe UI"/>
        </w:rPr>
        <w:lastRenderedPageBreak/>
        <w:t>Naming Convention: SEASON _LOCATION_EXPERIENCE ACTIVITY_ORIGINAL PHOTO FILE NUMBER AS SHOT.FORMAT</w:t>
      </w:r>
    </w:p>
    <w:p w14:paraId="09CFACA7" w14:textId="77777777" w:rsidR="00DB70D0" w:rsidRPr="00B331E5" w:rsidRDefault="00DB70D0" w:rsidP="00DB70D0">
      <w:pPr>
        <w:pStyle w:val="ListParagraph"/>
        <w:numPr>
          <w:ilvl w:val="0"/>
          <w:numId w:val="27"/>
        </w:numPr>
        <w:rPr>
          <w:rFonts w:ascii="Segoe UI" w:eastAsia="Times New Roman" w:hAnsi="Segoe UI" w:cs="Segoe UI"/>
          <w:lang w:val="en-CA"/>
        </w:rPr>
      </w:pPr>
      <w:proofErr w:type="spellStart"/>
      <w:r w:rsidRPr="00B331E5">
        <w:rPr>
          <w:rFonts w:ascii="Segoe UI" w:eastAsia="Times New Roman" w:hAnsi="Segoe UI" w:cs="Segoe UI"/>
          <w:lang w:val="en-CA"/>
        </w:rPr>
        <w:t>Winter_Métis</w:t>
      </w:r>
      <w:proofErr w:type="spellEnd"/>
      <w:r w:rsidRPr="00B331E5">
        <w:rPr>
          <w:rFonts w:ascii="Segoe UI" w:eastAsia="Times New Roman" w:hAnsi="Segoe UI" w:cs="Segoe UI"/>
          <w:lang w:val="en-CA"/>
        </w:rPr>
        <w:t xml:space="preserve"> </w:t>
      </w:r>
      <w:proofErr w:type="spellStart"/>
      <w:r w:rsidRPr="00B331E5">
        <w:rPr>
          <w:rFonts w:ascii="Segoe UI" w:eastAsia="Times New Roman" w:hAnsi="Segoe UI" w:cs="Segoe UI"/>
          <w:lang w:val="en-CA"/>
        </w:rPr>
        <w:t>Crossing_Wildlife</w:t>
      </w:r>
      <w:proofErr w:type="spellEnd"/>
      <w:r w:rsidRPr="00B331E5">
        <w:rPr>
          <w:rFonts w:ascii="Segoe UI" w:eastAsia="Times New Roman" w:hAnsi="Segoe UI" w:cs="Segoe UI"/>
          <w:lang w:val="en-CA"/>
        </w:rPr>
        <w:t xml:space="preserve"> Viewing_ABC1234.</w:t>
      </w:r>
      <w:r w:rsidRPr="00B331E5">
        <w:rPr>
          <w:rFonts w:ascii="Segoe UI" w:hAnsi="Segoe UI" w:cs="Segoe UI"/>
          <w:lang w:val="en-CA"/>
        </w:rPr>
        <w:t>FORMAT</w:t>
      </w:r>
    </w:p>
    <w:p w14:paraId="7F1F4BCB" w14:textId="77777777" w:rsidR="00DB70D0" w:rsidRPr="00B331E5" w:rsidRDefault="00DB70D0" w:rsidP="00DB70D0">
      <w:pPr>
        <w:rPr>
          <w:rFonts w:cs="Segoe UI"/>
        </w:rPr>
      </w:pPr>
    </w:p>
    <w:p w14:paraId="6EABB5BC" w14:textId="77777777" w:rsidR="00DB70D0" w:rsidRPr="00B331E5" w:rsidRDefault="00DB70D0" w:rsidP="007D7E7E">
      <w:pPr>
        <w:pStyle w:val="TASubhead1Segoe"/>
      </w:pPr>
      <w:r w:rsidRPr="00B331E5">
        <w:t>METADATA</w:t>
      </w:r>
    </w:p>
    <w:p w14:paraId="4C67EB67" w14:textId="77777777" w:rsidR="00DB70D0" w:rsidRPr="00B331E5" w:rsidRDefault="00DB70D0" w:rsidP="00DB70D0">
      <w:pPr>
        <w:rPr>
          <w:rFonts w:cs="Segoe UI"/>
        </w:rPr>
      </w:pPr>
      <w:r w:rsidRPr="00B331E5">
        <w:rPr>
          <w:rFonts w:cs="Segoe UI"/>
        </w:rPr>
        <w:t>Add KEYWORD &amp; METDATA and include the SEASON, LOCATION, EXPERIENCE / ACTIVITY:</w:t>
      </w:r>
    </w:p>
    <w:p w14:paraId="49BE9CDE" w14:textId="77777777" w:rsidR="00DB70D0" w:rsidRPr="00B331E5" w:rsidRDefault="00DB70D0" w:rsidP="00DB70D0">
      <w:pPr>
        <w:pStyle w:val="ListParagraph"/>
        <w:numPr>
          <w:ilvl w:val="0"/>
          <w:numId w:val="31"/>
        </w:numPr>
        <w:rPr>
          <w:rFonts w:ascii="Segoe UI" w:hAnsi="Segoe UI" w:cs="Segoe UI"/>
          <w:lang w:val="en-CA"/>
        </w:rPr>
      </w:pPr>
      <w:r w:rsidRPr="00B331E5">
        <w:rPr>
          <w:rFonts w:ascii="Segoe UI" w:hAnsi="Segoe UI" w:cs="Segoe UI"/>
          <w:lang w:val="en-CA"/>
        </w:rPr>
        <w:t>KEEP ANY EXIF CAMERA and GPS DATA WHEN EXPORTING</w:t>
      </w:r>
    </w:p>
    <w:p w14:paraId="3094D14F" w14:textId="77777777" w:rsidR="00DB70D0" w:rsidRPr="00B331E5" w:rsidRDefault="00DB70D0" w:rsidP="00DB70D0">
      <w:pPr>
        <w:pStyle w:val="ListParagraph"/>
        <w:numPr>
          <w:ilvl w:val="0"/>
          <w:numId w:val="31"/>
        </w:numPr>
        <w:rPr>
          <w:rFonts w:ascii="Segoe UI" w:hAnsi="Segoe UI" w:cs="Segoe UI"/>
          <w:lang w:val="en-CA"/>
        </w:rPr>
      </w:pPr>
      <w:r w:rsidRPr="00B331E5">
        <w:rPr>
          <w:rFonts w:ascii="Segoe UI" w:hAnsi="Segoe UI" w:cs="Segoe UI"/>
          <w:lang w:val="en-CA"/>
        </w:rPr>
        <w:t>Add in ANY Keywords regarding the activity / experience</w:t>
      </w:r>
    </w:p>
    <w:p w14:paraId="582E8350" w14:textId="77777777" w:rsidR="00DB70D0" w:rsidRPr="00B331E5" w:rsidRDefault="00DB70D0" w:rsidP="00DB70D0">
      <w:pPr>
        <w:pStyle w:val="ListParagraph"/>
        <w:numPr>
          <w:ilvl w:val="1"/>
          <w:numId w:val="31"/>
        </w:numPr>
        <w:rPr>
          <w:rFonts w:ascii="Segoe UI" w:hAnsi="Segoe UI" w:cs="Segoe UI"/>
          <w:lang w:val="en-CA"/>
        </w:rPr>
      </w:pPr>
      <w:r w:rsidRPr="00B331E5">
        <w:rPr>
          <w:rFonts w:ascii="Segoe UI" w:hAnsi="Segoe UI" w:cs="Segoe UI"/>
          <w:lang w:val="en-CA"/>
        </w:rPr>
        <w:t>Example: SPRING, WATERTON, RED ROCK CANYON, HIKING</w:t>
      </w:r>
    </w:p>
    <w:p w14:paraId="0B707612" w14:textId="77777777" w:rsidR="00DB70D0" w:rsidRPr="00B331E5" w:rsidRDefault="00DB70D0" w:rsidP="00DB70D0">
      <w:pPr>
        <w:pStyle w:val="ListParagraph"/>
        <w:numPr>
          <w:ilvl w:val="0"/>
          <w:numId w:val="31"/>
        </w:numPr>
        <w:rPr>
          <w:rFonts w:ascii="Segoe UI" w:hAnsi="Segoe UI" w:cs="Segoe UI"/>
          <w:lang w:val="en-CA"/>
        </w:rPr>
      </w:pPr>
      <w:r w:rsidRPr="00B331E5">
        <w:rPr>
          <w:rFonts w:ascii="Segoe UI" w:hAnsi="Segoe UI" w:cs="Segoe UI"/>
          <w:lang w:val="en-CA"/>
        </w:rPr>
        <w:t>ADD THE FOLLOWING METADATA (IPTC):</w:t>
      </w:r>
    </w:p>
    <w:p w14:paraId="746E5A7E" w14:textId="77777777" w:rsidR="00DB70D0" w:rsidRPr="00B331E5" w:rsidRDefault="00DB70D0" w:rsidP="00DB70D0">
      <w:pPr>
        <w:pStyle w:val="ListParagraph"/>
        <w:numPr>
          <w:ilvl w:val="1"/>
          <w:numId w:val="31"/>
        </w:numPr>
        <w:rPr>
          <w:rFonts w:ascii="Segoe UI" w:hAnsi="Segoe UI" w:cs="Segoe UI"/>
          <w:lang w:val="en-CA"/>
        </w:rPr>
      </w:pPr>
      <w:r w:rsidRPr="00B331E5">
        <w:rPr>
          <w:rFonts w:ascii="Segoe UI" w:hAnsi="Segoe UI" w:cs="Segoe UI"/>
          <w:lang w:val="en-CA"/>
        </w:rPr>
        <w:t>CREATOR Details</w:t>
      </w:r>
    </w:p>
    <w:p w14:paraId="48927854" w14:textId="77777777" w:rsidR="00DB70D0" w:rsidRPr="00B331E5" w:rsidRDefault="00DB70D0" w:rsidP="00DB70D0">
      <w:pPr>
        <w:pStyle w:val="ListParagraph"/>
        <w:numPr>
          <w:ilvl w:val="1"/>
          <w:numId w:val="31"/>
        </w:numPr>
        <w:rPr>
          <w:rFonts w:ascii="Segoe UI" w:hAnsi="Segoe UI" w:cs="Segoe UI"/>
          <w:lang w:val="en-CA"/>
        </w:rPr>
      </w:pPr>
      <w:r w:rsidRPr="00B331E5">
        <w:rPr>
          <w:rFonts w:ascii="Segoe UI" w:hAnsi="Segoe UI" w:cs="Segoe UI"/>
          <w:lang w:val="en-CA"/>
        </w:rPr>
        <w:t>DESCRIPTION of Image</w:t>
      </w:r>
    </w:p>
    <w:p w14:paraId="361EFF5D" w14:textId="77777777" w:rsidR="00DB70D0" w:rsidRPr="00B331E5" w:rsidRDefault="00DB70D0" w:rsidP="00DB70D0">
      <w:pPr>
        <w:pStyle w:val="ListParagraph"/>
        <w:numPr>
          <w:ilvl w:val="1"/>
          <w:numId w:val="31"/>
        </w:numPr>
        <w:rPr>
          <w:rFonts w:ascii="Segoe UI" w:hAnsi="Segoe UI" w:cs="Segoe UI"/>
          <w:lang w:val="en-CA"/>
        </w:rPr>
      </w:pPr>
      <w:r w:rsidRPr="00B331E5">
        <w:rPr>
          <w:rFonts w:ascii="Segoe UI" w:hAnsi="Segoe UI" w:cs="Segoe UI"/>
          <w:lang w:val="en-CA"/>
        </w:rPr>
        <w:t>LOCATION TAKEN</w:t>
      </w:r>
    </w:p>
    <w:p w14:paraId="5E376C3F" w14:textId="77777777" w:rsidR="00DB70D0" w:rsidRPr="00B331E5" w:rsidRDefault="00DB70D0" w:rsidP="00DB70D0">
      <w:pPr>
        <w:pStyle w:val="ListParagraph"/>
        <w:ind w:left="1485"/>
        <w:rPr>
          <w:rFonts w:ascii="Segoe UI" w:hAnsi="Segoe UI" w:cs="Segoe UI"/>
          <w:lang w:val="en-CA"/>
        </w:rPr>
      </w:pPr>
    </w:p>
    <w:p w14:paraId="1C2F1474" w14:textId="54BA6138" w:rsidR="009A6098" w:rsidRPr="00B331E5" w:rsidRDefault="009A6098" w:rsidP="00CD463F">
      <w:pPr>
        <w:pStyle w:val="TABodyCopySegoe"/>
        <w:rPr>
          <w:rFonts w:cs="Segoe UI"/>
          <w:lang w:val="en-US"/>
        </w:rPr>
      </w:pPr>
    </w:p>
    <w:sectPr w:rsidR="009A6098" w:rsidRPr="00B331E5" w:rsidSect="00954A99">
      <w:headerReference w:type="default" r:id="rId10"/>
      <w:footerReference w:type="default" r:id="rId11"/>
      <w:headerReference w:type="first" r:id="rId12"/>
      <w:pgSz w:w="12240" w:h="15840"/>
      <w:pgMar w:top="2336" w:right="1440" w:bottom="1440" w:left="1440" w:header="708" w:footer="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8106F" w14:textId="77777777" w:rsidR="00E4565A" w:rsidRDefault="00E4565A" w:rsidP="005C345E">
      <w:r>
        <w:separator/>
      </w:r>
    </w:p>
  </w:endnote>
  <w:endnote w:type="continuationSeparator" w:id="0">
    <w:p w14:paraId="272E79A7" w14:textId="77777777" w:rsidR="00E4565A" w:rsidRDefault="00E4565A" w:rsidP="005C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&quot;Courier New&quot;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345DA" w14:textId="65FD3800" w:rsidR="005C345E" w:rsidRDefault="005C345E" w:rsidP="005C345E">
    <w:pPr>
      <w:pStyle w:val="Footer"/>
      <w:tabs>
        <w:tab w:val="clear" w:pos="9360"/>
      </w:tabs>
      <w:ind w:left="-1418" w:righ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5FC90" w14:textId="77777777" w:rsidR="00E4565A" w:rsidRDefault="00E4565A" w:rsidP="005C345E">
      <w:r>
        <w:separator/>
      </w:r>
    </w:p>
  </w:footnote>
  <w:footnote w:type="continuationSeparator" w:id="0">
    <w:p w14:paraId="7466F975" w14:textId="77777777" w:rsidR="00E4565A" w:rsidRDefault="00E4565A" w:rsidP="005C3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E3A0" w14:textId="5222228E" w:rsidR="005C345E" w:rsidRDefault="005C345E" w:rsidP="005C345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968F" w14:textId="07AA0EEC" w:rsidR="00954A99" w:rsidRDefault="00954A99">
    <w:pPr>
      <w:pStyle w:val="Header"/>
    </w:pPr>
    <w:r>
      <w:rPr>
        <w:noProof/>
      </w:rPr>
      <w:drawing>
        <wp:inline distT="0" distB="0" distL="0" distR="0" wp14:anchorId="220B1C93" wp14:editId="1F53E6A8">
          <wp:extent cx="1956390" cy="51250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074" cy="553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AE41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F697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3494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AF5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A8D8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60B5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AC17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ECAE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683A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2651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E1C71"/>
    <w:multiLevelType w:val="hybridMultilevel"/>
    <w:tmpl w:val="B0CCF0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08AB29F5"/>
    <w:multiLevelType w:val="hybridMultilevel"/>
    <w:tmpl w:val="A3186E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6284"/>
    <w:multiLevelType w:val="hybridMultilevel"/>
    <w:tmpl w:val="6A5A5E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D34B5"/>
    <w:multiLevelType w:val="hybridMultilevel"/>
    <w:tmpl w:val="2AB86168"/>
    <w:lvl w:ilvl="0" w:tplc="C9BCE220">
      <w:numFmt w:val="bullet"/>
      <w:lvlText w:val="•"/>
      <w:lvlJc w:val="left"/>
      <w:pPr>
        <w:ind w:left="2160" w:hanging="360"/>
      </w:pPr>
      <w:rPr>
        <w:rFonts w:ascii="Georgia" w:eastAsia="Georgia" w:hAnsi="Georgia" w:cs="Georgia" w:hint="default"/>
        <w:color w:val="6A737A"/>
        <w:w w:val="100"/>
        <w:sz w:val="22"/>
        <w:szCs w:val="22"/>
        <w:lang w:val="en-US" w:eastAsia="en-US" w:bidi="ar-SA"/>
      </w:rPr>
    </w:lvl>
    <w:lvl w:ilvl="1" w:tplc="80E2CBFC">
      <w:numFmt w:val="bullet"/>
      <w:lvlText w:val="-"/>
      <w:lvlJc w:val="left"/>
      <w:pPr>
        <w:ind w:left="2520" w:hanging="360"/>
      </w:pPr>
      <w:rPr>
        <w:rFonts w:ascii="Georgia" w:eastAsia="Georgia" w:hAnsi="Georgia" w:cs="Georgia" w:hint="default"/>
        <w:color w:val="6A737A"/>
        <w:w w:val="100"/>
        <w:sz w:val="22"/>
        <w:szCs w:val="22"/>
        <w:lang w:val="en-US" w:eastAsia="en-US" w:bidi="ar-SA"/>
      </w:rPr>
    </w:lvl>
    <w:lvl w:ilvl="2" w:tplc="0E145548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3" w:tplc="38069A7A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4" w:tplc="C4C67206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5" w:tplc="D0D86EA6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6" w:tplc="498E3A48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7" w:tplc="38602680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  <w:lvl w:ilvl="8" w:tplc="5B148076">
      <w:numFmt w:val="bullet"/>
      <w:lvlText w:val="•"/>
      <w:lvlJc w:val="left"/>
      <w:pPr>
        <w:ind w:left="1008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53D0778"/>
    <w:multiLevelType w:val="hybridMultilevel"/>
    <w:tmpl w:val="735E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25074"/>
    <w:multiLevelType w:val="hybridMultilevel"/>
    <w:tmpl w:val="752A4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DFA"/>
    <w:multiLevelType w:val="hybridMultilevel"/>
    <w:tmpl w:val="D85826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83D7A"/>
    <w:multiLevelType w:val="hybridMultilevel"/>
    <w:tmpl w:val="C1E4EBAA"/>
    <w:lvl w:ilvl="0" w:tplc="57DE3D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1613A4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DA7E9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FAE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DC97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00C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AE5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AAE2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66A9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15ACC"/>
    <w:multiLevelType w:val="hybridMultilevel"/>
    <w:tmpl w:val="BB3EBA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A12FD"/>
    <w:multiLevelType w:val="hybridMultilevel"/>
    <w:tmpl w:val="9E6ADE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F1B39"/>
    <w:multiLevelType w:val="hybridMultilevel"/>
    <w:tmpl w:val="22EAAB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392012">
    <w:abstractNumId w:val="17"/>
  </w:num>
  <w:num w:numId="2" w16cid:durableId="1913077539">
    <w:abstractNumId w:val="13"/>
  </w:num>
  <w:num w:numId="3" w16cid:durableId="198665932">
    <w:abstractNumId w:val="13"/>
  </w:num>
  <w:num w:numId="4" w16cid:durableId="1209682262">
    <w:abstractNumId w:val="13"/>
  </w:num>
  <w:num w:numId="5" w16cid:durableId="1007058934">
    <w:abstractNumId w:val="13"/>
  </w:num>
  <w:num w:numId="6" w16cid:durableId="1859005532">
    <w:abstractNumId w:val="13"/>
  </w:num>
  <w:num w:numId="7" w16cid:durableId="1729062028">
    <w:abstractNumId w:val="13"/>
  </w:num>
  <w:num w:numId="8" w16cid:durableId="456678277">
    <w:abstractNumId w:val="13"/>
  </w:num>
  <w:num w:numId="9" w16cid:durableId="319889125">
    <w:abstractNumId w:val="13"/>
  </w:num>
  <w:num w:numId="10" w16cid:durableId="933442360">
    <w:abstractNumId w:val="13"/>
  </w:num>
  <w:num w:numId="11" w16cid:durableId="461928399">
    <w:abstractNumId w:val="13"/>
  </w:num>
  <w:num w:numId="12" w16cid:durableId="1899785178">
    <w:abstractNumId w:val="13"/>
  </w:num>
  <w:num w:numId="13" w16cid:durableId="403573080">
    <w:abstractNumId w:val="13"/>
  </w:num>
  <w:num w:numId="14" w16cid:durableId="513081769">
    <w:abstractNumId w:val="0"/>
  </w:num>
  <w:num w:numId="15" w16cid:durableId="627778020">
    <w:abstractNumId w:val="1"/>
  </w:num>
  <w:num w:numId="16" w16cid:durableId="1182860970">
    <w:abstractNumId w:val="2"/>
  </w:num>
  <w:num w:numId="17" w16cid:durableId="2043430798">
    <w:abstractNumId w:val="3"/>
  </w:num>
  <w:num w:numId="18" w16cid:durableId="516700079">
    <w:abstractNumId w:val="8"/>
  </w:num>
  <w:num w:numId="19" w16cid:durableId="287397068">
    <w:abstractNumId w:val="4"/>
  </w:num>
  <w:num w:numId="20" w16cid:durableId="312032145">
    <w:abstractNumId w:val="5"/>
  </w:num>
  <w:num w:numId="21" w16cid:durableId="1476336341">
    <w:abstractNumId w:val="6"/>
  </w:num>
  <w:num w:numId="22" w16cid:durableId="1699817190">
    <w:abstractNumId w:val="7"/>
  </w:num>
  <w:num w:numId="23" w16cid:durableId="1967352827">
    <w:abstractNumId w:val="9"/>
  </w:num>
  <w:num w:numId="24" w16cid:durableId="1688553713">
    <w:abstractNumId w:val="11"/>
  </w:num>
  <w:num w:numId="25" w16cid:durableId="329260737">
    <w:abstractNumId w:val="20"/>
  </w:num>
  <w:num w:numId="26" w16cid:durableId="476410486">
    <w:abstractNumId w:val="16"/>
  </w:num>
  <w:num w:numId="27" w16cid:durableId="1569997908">
    <w:abstractNumId w:val="12"/>
  </w:num>
  <w:num w:numId="28" w16cid:durableId="345333598">
    <w:abstractNumId w:val="18"/>
  </w:num>
  <w:num w:numId="29" w16cid:durableId="1950506341">
    <w:abstractNumId w:val="19"/>
  </w:num>
  <w:num w:numId="30" w16cid:durableId="926958758">
    <w:abstractNumId w:val="14"/>
  </w:num>
  <w:num w:numId="31" w16cid:durableId="1214391799">
    <w:abstractNumId w:val="10"/>
  </w:num>
  <w:num w:numId="32" w16cid:durableId="9740655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CE"/>
    <w:rsid w:val="000304B4"/>
    <w:rsid w:val="00097218"/>
    <w:rsid w:val="001F79F0"/>
    <w:rsid w:val="00271E89"/>
    <w:rsid w:val="002B2D46"/>
    <w:rsid w:val="00453996"/>
    <w:rsid w:val="00550DD4"/>
    <w:rsid w:val="0059119F"/>
    <w:rsid w:val="005C345E"/>
    <w:rsid w:val="006008FA"/>
    <w:rsid w:val="00624C9F"/>
    <w:rsid w:val="00644CB2"/>
    <w:rsid w:val="007D7E7E"/>
    <w:rsid w:val="0086259D"/>
    <w:rsid w:val="008E7961"/>
    <w:rsid w:val="008F2BA2"/>
    <w:rsid w:val="00924CE3"/>
    <w:rsid w:val="00954A99"/>
    <w:rsid w:val="009A6098"/>
    <w:rsid w:val="009E0B8E"/>
    <w:rsid w:val="00B331E5"/>
    <w:rsid w:val="00B457FE"/>
    <w:rsid w:val="00BB7F5E"/>
    <w:rsid w:val="00C50BBF"/>
    <w:rsid w:val="00CD463F"/>
    <w:rsid w:val="00CE1256"/>
    <w:rsid w:val="00CF2ACE"/>
    <w:rsid w:val="00D672CB"/>
    <w:rsid w:val="00DB70D0"/>
    <w:rsid w:val="00DD0B1D"/>
    <w:rsid w:val="00DE1C03"/>
    <w:rsid w:val="00E4565A"/>
    <w:rsid w:val="00ED2B7F"/>
    <w:rsid w:val="00F25342"/>
    <w:rsid w:val="00F61E6A"/>
    <w:rsid w:val="5DD9D1AE"/>
    <w:rsid w:val="6754E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9A337"/>
  <w15:chartTrackingRefBased/>
  <w15:docId w15:val="{98B3D9A4-18DF-2941-B2D7-A53798E1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 Segoe UI"/>
    <w:qFormat/>
    <w:rsid w:val="00CF2ACE"/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1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740A00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9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740A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19F"/>
    <w:rPr>
      <w:rFonts w:asciiTheme="majorHAnsi" w:eastAsiaTheme="majorEastAsia" w:hAnsiTheme="majorHAnsi" w:cstheme="majorBidi"/>
      <w:color w:val="740A00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996"/>
    <w:rPr>
      <w:rFonts w:asciiTheme="majorHAnsi" w:eastAsiaTheme="majorEastAsia" w:hAnsiTheme="majorHAnsi" w:cstheme="majorBidi"/>
      <w:color w:val="740A00" w:themeColor="accent1" w:themeShade="BF"/>
    </w:rPr>
  </w:style>
  <w:style w:type="table" w:customStyle="1" w:styleId="TATableOption1">
    <w:name w:val="TA Table Option 1"/>
    <w:basedOn w:val="TableNormal"/>
    <w:uiPriority w:val="99"/>
    <w:rsid w:val="00DE1C03"/>
    <w:rPr>
      <w:sz w:val="22"/>
      <w:szCs w:val="22"/>
      <w:lang w:val="en-US"/>
    </w:rPr>
    <w:tblPr/>
  </w:style>
  <w:style w:type="table" w:customStyle="1" w:styleId="TATableStyle1">
    <w:name w:val="TA Table Style 1"/>
    <w:basedOn w:val="TableNormal"/>
    <w:uiPriority w:val="99"/>
    <w:rsid w:val="00453996"/>
    <w:rPr>
      <w:sz w:val="22"/>
      <w:szCs w:val="22"/>
      <w:lang w:val="en-US"/>
    </w:rPr>
    <w:tblPr/>
  </w:style>
  <w:style w:type="paragraph" w:styleId="NormalWeb">
    <w:name w:val="Normal (Web)"/>
    <w:basedOn w:val="Normal"/>
    <w:uiPriority w:val="99"/>
    <w:semiHidden/>
    <w:unhideWhenUsed/>
    <w:rsid w:val="00ED2B7F"/>
    <w:rPr>
      <w:rFonts w:ascii="Times New Roman" w:hAnsi="Times New Roman" w:cs="Times New Roman"/>
    </w:rPr>
  </w:style>
  <w:style w:type="paragraph" w:customStyle="1" w:styleId="TAHeadlineSegoe">
    <w:name w:val="TA Headline Segoe"/>
    <w:basedOn w:val="Normal"/>
    <w:autoRedefine/>
    <w:qFormat/>
    <w:rsid w:val="00644CB2"/>
    <w:pPr>
      <w:spacing w:after="120"/>
    </w:pPr>
    <w:rPr>
      <w:rFonts w:cs="Segoe UI"/>
      <w:b/>
      <w:caps/>
      <w:color w:val="9C0F00" w:themeColor="accent1"/>
      <w:sz w:val="46"/>
      <w:lang w:val="en-US"/>
    </w:rPr>
  </w:style>
  <w:style w:type="paragraph" w:customStyle="1" w:styleId="TAIntroSegoe">
    <w:name w:val="TA Intro Segoe"/>
    <w:basedOn w:val="Normal"/>
    <w:autoRedefine/>
    <w:qFormat/>
    <w:rsid w:val="00644CB2"/>
    <w:pPr>
      <w:spacing w:after="240"/>
    </w:pPr>
    <w:rPr>
      <w:rFonts w:ascii="Segoe UI Light" w:hAnsi="Segoe UI Light"/>
      <w:color w:val="9C0F00" w:themeColor="accent1"/>
      <w:sz w:val="28"/>
    </w:rPr>
  </w:style>
  <w:style w:type="paragraph" w:customStyle="1" w:styleId="TABodyCopySegoe">
    <w:name w:val="TA Body Copy Segoe"/>
    <w:basedOn w:val="Normal"/>
    <w:autoRedefine/>
    <w:qFormat/>
    <w:rsid w:val="00644CB2"/>
    <w:pPr>
      <w:spacing w:before="60" w:after="240"/>
    </w:pPr>
    <w:rPr>
      <w:color w:val="000000" w:themeColor="text2"/>
      <w:sz w:val="18"/>
    </w:rPr>
  </w:style>
  <w:style w:type="paragraph" w:customStyle="1" w:styleId="TASubhead1Segoe">
    <w:name w:val="TA Subhead 1 Segoe"/>
    <w:basedOn w:val="TABodyCopySegoe"/>
    <w:autoRedefine/>
    <w:qFormat/>
    <w:rsid w:val="00644CB2"/>
    <w:pPr>
      <w:spacing w:before="120" w:after="60"/>
      <w:contextualSpacing/>
    </w:pPr>
    <w:rPr>
      <w:rFonts w:cs="Times New Roman (Body CS)"/>
      <w:b/>
      <w:caps/>
      <w:color w:val="9C0F00" w:themeColor="accent1"/>
      <w:sz w:val="26"/>
    </w:rPr>
  </w:style>
  <w:style w:type="paragraph" w:customStyle="1" w:styleId="TASubhead2Segoe">
    <w:name w:val="TA Subhead 2 Segoe"/>
    <w:basedOn w:val="TABodyCopySegoe"/>
    <w:autoRedefine/>
    <w:qFormat/>
    <w:rsid w:val="00644CB2"/>
    <w:pPr>
      <w:spacing w:before="120" w:after="60"/>
      <w:contextualSpacing/>
    </w:pPr>
    <w:rPr>
      <w:b/>
      <w:sz w:val="20"/>
    </w:rPr>
  </w:style>
  <w:style w:type="paragraph" w:customStyle="1" w:styleId="TASubhead3Segoe">
    <w:name w:val="TA Subhead 3 Segoe"/>
    <w:basedOn w:val="TABodyCopySegoe"/>
    <w:autoRedefine/>
    <w:qFormat/>
    <w:rsid w:val="00644CB2"/>
    <w:pPr>
      <w:spacing w:after="0"/>
    </w:pPr>
    <w:rPr>
      <w:rFonts w:ascii="Segoe UI Semibold" w:hAnsi="Segoe UI Semibold"/>
      <w:b/>
      <w:color w:val="9C0F00" w:themeColor="accent1"/>
    </w:rPr>
  </w:style>
  <w:style w:type="paragraph" w:styleId="Header">
    <w:name w:val="header"/>
    <w:basedOn w:val="Normal"/>
    <w:link w:val="HeaderChar"/>
    <w:uiPriority w:val="99"/>
    <w:unhideWhenUsed/>
    <w:rsid w:val="005C34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45E"/>
    <w:rPr>
      <w:rFonts w:ascii="Segoe UI" w:hAnsi="Segoe UI"/>
    </w:rPr>
  </w:style>
  <w:style w:type="paragraph" w:styleId="Footer">
    <w:name w:val="footer"/>
    <w:basedOn w:val="Normal"/>
    <w:link w:val="FooterChar"/>
    <w:uiPriority w:val="99"/>
    <w:unhideWhenUsed/>
    <w:rsid w:val="005C34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45E"/>
    <w:rPr>
      <w:rFonts w:ascii="Segoe UI" w:hAnsi="Segoe UI"/>
    </w:rPr>
  </w:style>
  <w:style w:type="paragraph" w:styleId="ListParagraph">
    <w:name w:val="List Paragraph"/>
    <w:basedOn w:val="Normal"/>
    <w:uiPriority w:val="34"/>
    <w:qFormat/>
    <w:rsid w:val="00DB70D0"/>
    <w:pPr>
      <w:ind w:left="720"/>
    </w:pPr>
    <w:rPr>
      <w:rFonts w:ascii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TA Segoe UI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9C0F00"/>
      </a:accent1>
      <a:accent2>
        <a:srgbClr val="BC4E8A"/>
      </a:accent2>
      <a:accent3>
        <a:srgbClr val="00A79A"/>
      </a:accent3>
      <a:accent4>
        <a:srgbClr val="787878"/>
      </a:accent4>
      <a:accent5>
        <a:srgbClr val="6D1012"/>
      </a:accent5>
      <a:accent6>
        <a:srgbClr val="073041"/>
      </a:accent6>
      <a:hlink>
        <a:srgbClr val="00A79A"/>
      </a:hlink>
      <a:folHlink>
        <a:srgbClr val="00A79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f67310c-2b66-4564-8757-d971d1e2cde3">
      <Terms xmlns="http://schemas.microsoft.com/office/infopath/2007/PartnerControls"/>
    </lcf76f155ced4ddcb4097134ff3c332f>
    <TaxCatchAll xmlns="89563851-246a-4e82-ab94-0a06f1ce80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617C72F681D140ADF1282CE16F89C7" ma:contentTypeVersion="20" ma:contentTypeDescription="Create a new document." ma:contentTypeScope="" ma:versionID="c3380a2c8d86a8bafb245f1823c4f8bc">
  <xsd:schema xmlns:xsd="http://www.w3.org/2001/XMLSchema" xmlns:xs="http://www.w3.org/2001/XMLSchema" xmlns:p="http://schemas.microsoft.com/office/2006/metadata/properties" xmlns:ns1="http://schemas.microsoft.com/sharepoint/v3" xmlns:ns2="89563851-246a-4e82-ab94-0a06f1ce80e9" xmlns:ns3="bf67310c-2b66-4564-8757-d971d1e2cde3" targetNamespace="http://schemas.microsoft.com/office/2006/metadata/properties" ma:root="true" ma:fieldsID="98560905b8f38c14f6c86b9903b3c653" ns1:_="" ns2:_="" ns3:_="">
    <xsd:import namespace="http://schemas.microsoft.com/sharepoint/v3"/>
    <xsd:import namespace="89563851-246a-4e82-ab94-0a06f1ce80e9"/>
    <xsd:import namespace="bf67310c-2b66-4564-8757-d971d1e2c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63851-246a-4e82-ab94-0a06f1ce80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c2f121c-5537-4092-b0a9-102bf91919b8}" ma:internalName="TaxCatchAll" ma:showField="CatchAllData" ma:web="89563851-246a-4e82-ab94-0a06f1ce80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7310c-2b66-4564-8757-d971d1e2c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832b9c-8650-422f-8863-e78ed91150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0BE00C-6B34-4498-B5BF-61C93B7F4DC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f67310c-2b66-4564-8757-d971d1e2cde3"/>
    <ds:schemaRef ds:uri="89563851-246a-4e82-ab94-0a06f1ce80e9"/>
  </ds:schemaRefs>
</ds:datastoreItem>
</file>

<file path=customXml/itemProps2.xml><?xml version="1.0" encoding="utf-8"?>
<ds:datastoreItem xmlns:ds="http://schemas.openxmlformats.org/officeDocument/2006/customXml" ds:itemID="{0DCF6D19-410D-4768-BEB7-28C5BC2D0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D7C92-1F89-4D22-89CB-E16C402D6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563851-246a-4e82-ab94-0a06f1ce80e9"/>
    <ds:schemaRef ds:uri="bf67310c-2b66-4564-8757-d971d1e2c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Bousfield</dc:creator>
  <cp:keywords/>
  <dc:description/>
  <cp:lastModifiedBy>Adelle de la Paz</cp:lastModifiedBy>
  <cp:revision>2</cp:revision>
  <dcterms:created xsi:type="dcterms:W3CDTF">2023-01-18T18:14:00Z</dcterms:created>
  <dcterms:modified xsi:type="dcterms:W3CDTF">2023-01-18T18:14:00Z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0x0101009A617C72F681D140ADF1282CE16F89C7</vt:lpwstr>
  </property>
  <property fmtid="{D5CDD505-2E9C-101B-9397-08002B2CF9AE}" pid="3" name="MediaServiceImageTags">
    <vt:lpwstr/>
  </property>
</Properties>
</file>