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D5A2" w14:textId="55F1C26D" w:rsidR="006124A4" w:rsidRPr="00484837" w:rsidRDefault="00E75344" w:rsidP="0062358B">
      <w:pPr>
        <w:pStyle w:val="Style1"/>
        <w:jc w:val="center"/>
        <w:rPr>
          <w:b w:val="0"/>
          <w:sz w:val="24"/>
        </w:rPr>
      </w:pPr>
      <w:r>
        <w:rPr>
          <w:b w:val="0"/>
          <w:noProof/>
          <w:sz w:val="24"/>
        </w:rPr>
        <mc:AlternateContent>
          <mc:Choice Requires="wps">
            <w:drawing>
              <wp:inline distT="0" distB="0" distL="0" distR="0" wp14:anchorId="6C4F726B" wp14:editId="52FAC98A">
                <wp:extent cx="3333750" cy="358775"/>
                <wp:effectExtent l="0" t="0" r="0" b="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33750" cy="358775"/>
                        </a:xfrm>
                        <a:prstGeom prst="rect">
                          <a:avLst/>
                        </a:prstGeom>
                      </wps:spPr>
                      <wps:txbx>
                        <w:txbxContent>
                          <w:p w14:paraId="38D3280E" w14:textId="77777777" w:rsidR="00E75344" w:rsidRPr="005A11C7" w:rsidRDefault="00E75344" w:rsidP="00E75344">
                            <w:pPr>
                              <w:jc w:val="center"/>
                              <w:rPr>
                                <w:sz w:val="32"/>
                                <w:szCs w:val="32"/>
                              </w:rPr>
                            </w:pPr>
                            <w:r w:rsidRPr="005A11C7">
                              <w:rPr>
                                <w:b/>
                                <w:bCs/>
                                <w:shadow/>
                                <w:color w:val="000000"/>
                                <w:sz w:val="32"/>
                                <w:szCs w:val="32"/>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TOWN OF LOWELL</w:t>
                            </w:r>
                          </w:p>
                        </w:txbxContent>
                      </wps:txbx>
                      <wps:bodyPr wrap="square" numCol="1" fromWordArt="1">
                        <a:prstTxWarp prst="textPlain">
                          <a:avLst>
                            <a:gd name="adj" fmla="val 50000"/>
                          </a:avLst>
                        </a:prstTxWarp>
                        <a:spAutoFit/>
                      </wps:bodyPr>
                    </wps:wsp>
                  </a:graphicData>
                </a:graphic>
              </wp:inline>
            </w:drawing>
          </mc:Choice>
          <mc:Fallback>
            <w:pict>
              <v:shapetype w14:anchorId="6C4F726B" id="_x0000_t202" coordsize="21600,21600" o:spt="202" path="m,l,21600r21600,l21600,xe">
                <v:stroke joinstyle="miter"/>
                <v:path gradientshapeok="t" o:connecttype="rect"/>
              </v:shapetype>
              <v:shape id="WordArt 1" o:spid="_x0000_s1026" type="#_x0000_t202" style="width:262.5pt;height: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" filled="f" stroked="f">
                <o:lock v:ext="edit" shapetype="t"/>
                <v:textbox style="mso-fit-shape-to-text:t">
                  <w:txbxContent>
                    <w:p w14:paraId="38D3280E" w14:textId="77777777" w:rsidR="00E75344" w:rsidRPr="005A11C7" w:rsidRDefault="00E75344" w:rsidP="00E75344">
                      <w:pPr>
                        <w:jc w:val="center"/>
                        <w:rPr>
                          <w:sz w:val="32"/>
                          <w:szCs w:val="32"/>
                        </w:rPr>
                      </w:pPr>
                      <w:r w:rsidRPr="005A11C7">
                        <w:rPr>
                          <w:b/>
                          <w:bCs/>
                          <w:shadow/>
                          <w:color w:val="000000"/>
                          <w:sz w:val="32"/>
                          <w:szCs w:val="32"/>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TOWN OF LOWELL</w:t>
                      </w:r>
                    </w:p>
                  </w:txbxContent>
                </v:textbox>
                <w10:anchorlock/>
              </v:shape>
            </w:pict>
          </mc:Fallback>
        </mc:AlternateContent>
      </w:r>
      <w:r w:rsidR="005A11C7">
        <w:rPr>
          <w:sz w:val="40"/>
          <w:szCs w:val="40"/>
        </w:rPr>
        <w:t xml:space="preserve"> </w:t>
      </w:r>
      <w:r>
        <w:rPr>
          <w:b w:val="0"/>
          <w:noProof/>
          <w:sz w:val="24"/>
        </w:rPr>
        <mc:AlternateContent>
          <mc:Choice Requires="wps">
            <w:drawing>
              <wp:inline distT="0" distB="0" distL="0" distR="0" wp14:anchorId="3EE561FD" wp14:editId="6DAC8BF9">
                <wp:extent cx="2038350" cy="257175"/>
                <wp:effectExtent l="0" t="0" r="0" b="0"/>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38350" cy="257175"/>
                        </a:xfrm>
                        <a:prstGeom prst="rect">
                          <a:avLst/>
                        </a:prstGeom>
                      </wps:spPr>
                      <wps:txbx>
                        <w:txbxContent>
                          <w:p w14:paraId="4D2EEEE1" w14:textId="77777777" w:rsidR="00E75344" w:rsidRDefault="00E75344" w:rsidP="00E75344">
                            <w:pPr>
                              <w:jc w:val="center"/>
                            </w:pPr>
                            <w:r>
                              <w:rPr>
                                <w:b/>
                                <w:bCs/>
                                <w:shadow/>
                                <w:color w:val="000000"/>
                                <w:sz w:val="36"/>
                                <w:szCs w:val="36"/>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Dodge County, WI</w:t>
                            </w:r>
                          </w:p>
                        </w:txbxContent>
                      </wps:txbx>
                      <wps:bodyPr wrap="square" numCol="1" fromWordArt="1">
                        <a:prstTxWarp prst="textPlain">
                          <a:avLst>
                            <a:gd name="adj" fmla="val 50000"/>
                          </a:avLst>
                        </a:prstTxWarp>
                        <a:spAutoFit/>
                      </wps:bodyPr>
                    </wps:wsp>
                  </a:graphicData>
                </a:graphic>
              </wp:inline>
            </w:drawing>
          </mc:Choice>
          <mc:Fallback>
            <w:pict>
              <v:shape w14:anchorId="3EE561FD" id="WordArt 2" o:spid="_x0000_s1027" type="#_x0000_t202" style="width:160.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" filled="f" stroked="f">
                <o:lock v:ext="edit" shapetype="t"/>
                <v:textbox style="mso-fit-shape-to-text:t">
                  <w:txbxContent>
                    <w:p w14:paraId="4D2EEEE1" w14:textId="77777777" w:rsidR="00E75344" w:rsidRDefault="00E75344" w:rsidP="00E75344">
                      <w:pPr>
                        <w:jc w:val="center"/>
                      </w:pPr>
                      <w:r>
                        <w:rPr>
                          <w:b/>
                          <w:bCs/>
                          <w:shadow/>
                          <w:color w:val="000000"/>
                          <w:sz w:val="36"/>
                          <w:szCs w:val="36"/>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Dodge County, WI</w:t>
                      </w:r>
                    </w:p>
                  </w:txbxContent>
                </v:textbox>
                <w10:anchorlock/>
              </v:shape>
            </w:pict>
          </mc:Fallback>
        </mc:AlternateContent>
      </w:r>
    </w:p>
    <w:p w14:paraId="67276264" w14:textId="191795B1" w:rsidR="007A141C" w:rsidRDefault="00E75344" w:rsidP="00CD6BC6">
      <w:pPr>
        <w:pStyle w:val="Style1"/>
        <w:spacing w:line="360" w:lineRule="auto"/>
        <w:rPr>
          <w:rFonts w:asciiTheme="minorHAnsi" w:hAnsiTheme="minorHAnsi"/>
          <w:sz w:val="24"/>
          <w:u w:val="single"/>
        </w:rPr>
      </w:pPr>
      <w:r>
        <w:rPr>
          <w:b w:val="0"/>
          <w:noProof/>
          <w:sz w:val="24"/>
        </w:rPr>
        <mc:AlternateContent>
          <mc:Choice Requires="wps">
            <w:drawing>
              <wp:inline distT="0" distB="0" distL="0" distR="0" wp14:anchorId="00ED0F24" wp14:editId="20D828B3">
                <wp:extent cx="2190750" cy="542925"/>
                <wp:effectExtent l="0" t="0" r="0" b="0"/>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90750" cy="5429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5C6C123" w14:textId="77777777" w:rsidR="00E75344" w:rsidRDefault="00E75344" w:rsidP="00E75344">
                            <w:r>
                              <w:rPr>
                                <w:rFonts w:ascii="Calibri" w:hAnsi="Calibri" w:cs="Calibri"/>
                                <w:color w:val="000000"/>
                              </w:rPr>
                              <w:t>Chairman - John H. Schmitt</w:t>
                            </w:r>
                          </w:p>
                          <w:p w14:paraId="54EC25F8" w14:textId="77777777" w:rsidR="00E75344" w:rsidRDefault="00E75344" w:rsidP="00E75344">
                            <w:r>
                              <w:rPr>
                                <w:rFonts w:ascii="Calibri" w:hAnsi="Calibri" w:cs="Calibri"/>
                                <w:color w:val="000000"/>
                              </w:rPr>
                              <w:t>Supervisor - Gregory J. Caine</w:t>
                            </w:r>
                          </w:p>
                          <w:p w14:paraId="02797529" w14:textId="77777777" w:rsidR="00E75344" w:rsidRDefault="00E75344" w:rsidP="00E75344">
                            <w:r>
                              <w:rPr>
                                <w:rFonts w:ascii="Calibri" w:hAnsi="Calibri" w:cs="Calibri"/>
                                <w:color w:val="000000"/>
                              </w:rPr>
                              <w:t>Supervisor - David W. Huebner</w:t>
                            </w:r>
                          </w:p>
                        </w:txbxContent>
                      </wps:txbx>
                      <wps:bodyPr wrap="square" numCol="1" fromWordArt="1">
                        <a:prstTxWarp prst="textPlain">
                          <a:avLst>
                            <a:gd name="adj" fmla="val 50000"/>
                          </a:avLst>
                        </a:prstTxWarp>
                        <a:spAutoFit/>
                      </wps:bodyPr>
                    </wps:wsp>
                  </a:graphicData>
                </a:graphic>
              </wp:inline>
            </w:drawing>
          </mc:Choice>
          <mc:Fallback>
            <w:pict>
              <v:shape w14:anchorId="00ED0F24" id="WordArt 3" o:spid="_x0000_s1028" type="#_x0000_t202" style="width:172.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" filled="f" stroked="f">
                <v:stroke joinstyle="round"/>
                <o:lock v:ext="edit" shapetype="t"/>
                <v:textbox style="mso-fit-shape-to-text:t">
                  <w:txbxContent>
                    <w:p w14:paraId="25C6C123" w14:textId="77777777" w:rsidR="00E75344" w:rsidRDefault="00E75344" w:rsidP="00E75344">
                      <w:r>
                        <w:rPr>
                          <w:rFonts w:ascii="Calibri" w:hAnsi="Calibri" w:cs="Calibri"/>
                          <w:color w:val="000000"/>
                        </w:rPr>
                        <w:t>Chairman - John H. Schmitt</w:t>
                      </w:r>
                    </w:p>
                    <w:p w14:paraId="54EC25F8" w14:textId="77777777" w:rsidR="00E75344" w:rsidRDefault="00E75344" w:rsidP="00E75344">
                      <w:r>
                        <w:rPr>
                          <w:rFonts w:ascii="Calibri" w:hAnsi="Calibri" w:cs="Calibri"/>
                          <w:color w:val="000000"/>
                        </w:rPr>
                        <w:t>Supervisor - Gregory J. Caine</w:t>
                      </w:r>
                    </w:p>
                    <w:p w14:paraId="02797529" w14:textId="77777777" w:rsidR="00E75344" w:rsidRDefault="00E75344" w:rsidP="00E75344">
                      <w:r>
                        <w:rPr>
                          <w:rFonts w:ascii="Calibri" w:hAnsi="Calibri" w:cs="Calibri"/>
                          <w:color w:val="000000"/>
                        </w:rPr>
                        <w:t>Supervisor - David W. Huebner</w:t>
                      </w:r>
                    </w:p>
                  </w:txbxContent>
                </v:textbox>
                <w10:anchorlock/>
              </v:shape>
            </w:pict>
          </mc:Fallback>
        </mc:AlternateContent>
      </w:r>
      <w:r w:rsidR="00695AC9">
        <w:rPr>
          <w:b w:val="0"/>
          <w:noProof/>
          <w:sz w:val="24"/>
        </w:rPr>
        <w:drawing>
          <wp:inline distT="0" distB="0" distL="0" distR="0" wp14:anchorId="216A7E98" wp14:editId="0D874EA3">
            <wp:extent cx="628650" cy="733425"/>
            <wp:effectExtent l="19050" t="0" r="0" b="0"/>
            <wp:docPr id="7" name="Picture 7" descr="ulfzdzn2%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lfzdzn2%5b1%5d"/>
                    <pic:cNvPicPr>
                      <a:picLocks noChangeAspect="1" noChangeArrowheads="1"/>
                    </pic:cNvPicPr>
                  </pic:nvPicPr>
                  <pic:blipFill>
                    <a:blip r:embed="rId5" cstate="print"/>
                    <a:srcRect/>
                    <a:stretch>
                      <a:fillRect/>
                    </a:stretch>
                  </pic:blipFill>
                  <pic:spPr bwMode="auto">
                    <a:xfrm>
                      <a:off x="0" y="0"/>
                      <a:ext cx="628650" cy="733425"/>
                    </a:xfrm>
                    <a:prstGeom prst="rect">
                      <a:avLst/>
                    </a:prstGeom>
                    <a:noFill/>
                    <a:ln w="9525">
                      <a:noFill/>
                      <a:miter lim="800000"/>
                      <a:headEnd/>
                      <a:tailEnd/>
                    </a:ln>
                  </pic:spPr>
                </pic:pic>
              </a:graphicData>
            </a:graphic>
          </wp:inline>
        </w:drawing>
      </w:r>
      <w:r>
        <w:rPr>
          <w:b w:val="0"/>
          <w:noProof/>
          <w:sz w:val="24"/>
        </w:rPr>
        <mc:AlternateContent>
          <mc:Choice Requires="wps">
            <w:drawing>
              <wp:inline distT="0" distB="0" distL="0" distR="0" wp14:anchorId="1AE071C9" wp14:editId="45F6125D">
                <wp:extent cx="2314575" cy="542925"/>
                <wp:effectExtent l="0" t="0" r="0" b="0"/>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14575" cy="5429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96D09FC" w14:textId="1B89BEC3" w:rsidR="00E75344" w:rsidRDefault="00E75344" w:rsidP="00E75344">
                            <w:pPr>
                              <w:jc w:val="right"/>
                            </w:pPr>
                            <w:r>
                              <w:rPr>
                                <w:rFonts w:ascii="Calibri" w:hAnsi="Calibri" w:cs="Calibri"/>
                                <w:color w:val="000000"/>
                              </w:rPr>
                              <w:t xml:space="preserve">Clerk </w:t>
                            </w:r>
                            <w:r w:rsidR="00C878E7">
                              <w:rPr>
                                <w:rFonts w:ascii="Calibri" w:hAnsi="Calibri" w:cs="Calibri"/>
                                <w:color w:val="000000"/>
                              </w:rPr>
                              <w:t>–</w:t>
                            </w:r>
                            <w:r>
                              <w:rPr>
                                <w:rFonts w:ascii="Calibri" w:hAnsi="Calibri" w:cs="Calibri"/>
                                <w:color w:val="000000"/>
                              </w:rPr>
                              <w:t xml:space="preserve"> </w:t>
                            </w:r>
                            <w:r w:rsidR="00C878E7">
                              <w:rPr>
                                <w:rFonts w:ascii="Calibri" w:hAnsi="Calibri" w:cs="Calibri"/>
                                <w:color w:val="000000"/>
                              </w:rPr>
                              <w:t>Kim Mann</w:t>
                            </w:r>
                          </w:p>
                          <w:p w14:paraId="47250142" w14:textId="77777777" w:rsidR="00E75344" w:rsidRDefault="00E75344" w:rsidP="00E75344">
                            <w:pPr>
                              <w:jc w:val="right"/>
                            </w:pPr>
                            <w:r>
                              <w:rPr>
                                <w:rFonts w:ascii="Calibri" w:hAnsi="Calibri" w:cs="Calibri"/>
                                <w:color w:val="000000"/>
                              </w:rPr>
                              <w:t>Treasurer - Marty Stanton</w:t>
                            </w:r>
                          </w:p>
                          <w:p w14:paraId="71AE0C5A" w14:textId="77777777" w:rsidR="00E75344" w:rsidRDefault="00E75344" w:rsidP="00E75344">
                            <w:pPr>
                              <w:jc w:val="right"/>
                            </w:pPr>
                            <w:r>
                              <w:rPr>
                                <w:rFonts w:ascii="Calibri" w:hAnsi="Calibri" w:cs="Calibri"/>
                                <w:color w:val="000000"/>
                              </w:rPr>
                              <w:t>Constable - Michael H. Rennhack</w:t>
                            </w:r>
                          </w:p>
                        </w:txbxContent>
                      </wps:txbx>
                      <wps:bodyPr wrap="square" numCol="1" fromWordArt="1">
                        <a:prstTxWarp prst="textPlain">
                          <a:avLst>
                            <a:gd name="adj" fmla="val 50000"/>
                          </a:avLst>
                        </a:prstTxWarp>
                        <a:spAutoFit/>
                      </wps:bodyPr>
                    </wps:wsp>
                  </a:graphicData>
                </a:graphic>
              </wp:inline>
            </w:drawing>
          </mc:Choice>
          <mc:Fallback>
            <w:pict>
              <v:shape w14:anchorId="1AE071C9" id="WordArt 4" o:spid="_x0000_s1029" type="#_x0000_t202" style="width:182.2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" filled="f" stroked="f">
                <v:stroke joinstyle="round"/>
                <o:lock v:ext="edit" shapetype="t"/>
                <v:textbox style="mso-fit-shape-to-text:t">
                  <w:txbxContent>
                    <w:p w14:paraId="596D09FC" w14:textId="1B89BEC3" w:rsidR="00E75344" w:rsidRDefault="00E75344" w:rsidP="00E75344">
                      <w:pPr>
                        <w:jc w:val="right"/>
                      </w:pPr>
                      <w:r>
                        <w:rPr>
                          <w:rFonts w:ascii="Calibri" w:hAnsi="Calibri" w:cs="Calibri"/>
                          <w:color w:val="000000"/>
                        </w:rPr>
                        <w:t xml:space="preserve">Clerk </w:t>
                      </w:r>
                      <w:r w:rsidR="00C878E7">
                        <w:rPr>
                          <w:rFonts w:ascii="Calibri" w:hAnsi="Calibri" w:cs="Calibri"/>
                          <w:color w:val="000000"/>
                        </w:rPr>
                        <w:t>–</w:t>
                      </w:r>
                      <w:r>
                        <w:rPr>
                          <w:rFonts w:ascii="Calibri" w:hAnsi="Calibri" w:cs="Calibri"/>
                          <w:color w:val="000000"/>
                        </w:rPr>
                        <w:t xml:space="preserve"> </w:t>
                      </w:r>
                      <w:r w:rsidR="00C878E7">
                        <w:rPr>
                          <w:rFonts w:ascii="Calibri" w:hAnsi="Calibri" w:cs="Calibri"/>
                          <w:color w:val="000000"/>
                        </w:rPr>
                        <w:t>Kim Mann</w:t>
                      </w:r>
                    </w:p>
                    <w:p w14:paraId="47250142" w14:textId="77777777" w:rsidR="00E75344" w:rsidRDefault="00E75344" w:rsidP="00E75344">
                      <w:pPr>
                        <w:jc w:val="right"/>
                      </w:pPr>
                      <w:r>
                        <w:rPr>
                          <w:rFonts w:ascii="Calibri" w:hAnsi="Calibri" w:cs="Calibri"/>
                          <w:color w:val="000000"/>
                        </w:rPr>
                        <w:t>Treasurer - Marty Stanton</w:t>
                      </w:r>
                    </w:p>
                    <w:p w14:paraId="71AE0C5A" w14:textId="77777777" w:rsidR="00E75344" w:rsidRDefault="00E75344" w:rsidP="00E75344">
                      <w:pPr>
                        <w:jc w:val="right"/>
                      </w:pPr>
                      <w:r>
                        <w:rPr>
                          <w:rFonts w:ascii="Calibri" w:hAnsi="Calibri" w:cs="Calibri"/>
                          <w:color w:val="000000"/>
                        </w:rPr>
                        <w:t>Constable - Michael H. Rennhack</w:t>
                      </w:r>
                    </w:p>
                  </w:txbxContent>
                </v:textbox>
                <w10:anchorlock/>
              </v:shape>
            </w:pict>
          </mc:Fallback>
        </mc:AlternateContent>
      </w:r>
      <w:r w:rsidR="00000000">
        <w:rPr>
          <w:b w:val="0"/>
          <w:sz w:val="24"/>
          <w:u w:val="single"/>
        </w:rPr>
        <w:pict w14:anchorId="0CCE794E">
          <v:rect id="_x0000_i1025" style="width:540pt;height:1.5pt" o:hralign="center" o:hrstd="t" o:hrnoshade="t" o:hr="t" fillcolor="#333" stroked="f"/>
        </w:pict>
      </w:r>
    </w:p>
    <w:p w14:paraId="5B0E2147" w14:textId="7A3A4E43" w:rsidR="00130F25" w:rsidRPr="00CD6BC6" w:rsidRDefault="00CD6BC6" w:rsidP="00CD6BC6">
      <w:pPr>
        <w:pStyle w:val="Style1"/>
        <w:spacing w:line="360" w:lineRule="auto"/>
        <w:jc w:val="center"/>
        <w:rPr>
          <w:rFonts w:asciiTheme="minorHAnsi" w:hAnsiTheme="minorHAnsi"/>
          <w:sz w:val="22"/>
          <w:szCs w:val="22"/>
        </w:rPr>
      </w:pPr>
      <w:r>
        <w:rPr>
          <w:rFonts w:asciiTheme="minorHAnsi" w:hAnsiTheme="minorHAnsi"/>
          <w:sz w:val="22"/>
          <w:szCs w:val="22"/>
        </w:rPr>
        <w:t>TOWN OF LOWELL BOARD MEETING MINUTES</w:t>
      </w:r>
    </w:p>
    <w:p w14:paraId="6CF69674" w14:textId="77777777" w:rsidR="007A141C" w:rsidRPr="00AE70E0" w:rsidRDefault="007A141C" w:rsidP="007A141C">
      <w:pPr>
        <w:pStyle w:val="Style1"/>
        <w:jc w:val="center"/>
        <w:rPr>
          <w:rFonts w:asciiTheme="minorHAnsi" w:hAnsiTheme="minorHAnsi"/>
          <w:b w:val="0"/>
          <w:sz w:val="20"/>
          <w:szCs w:val="20"/>
        </w:rPr>
      </w:pPr>
      <w:r w:rsidRPr="00AE70E0">
        <w:rPr>
          <w:rFonts w:asciiTheme="minorHAnsi" w:hAnsiTheme="minorHAnsi"/>
          <w:sz w:val="20"/>
          <w:szCs w:val="20"/>
        </w:rPr>
        <w:t>NOTICE</w:t>
      </w:r>
      <w:r w:rsidRPr="00AE70E0">
        <w:rPr>
          <w:rFonts w:asciiTheme="minorHAnsi" w:hAnsiTheme="minorHAnsi"/>
          <w:b w:val="0"/>
          <w:sz w:val="20"/>
          <w:szCs w:val="20"/>
        </w:rPr>
        <w:t xml:space="preserve"> is hereby given that a Town Board Meeting for the Town of Lowell in the County of Dodge, State of Wisconsin, for the transaction of business as is by law required or permitted to be transacted at such meeting, will be held:</w:t>
      </w:r>
    </w:p>
    <w:p w14:paraId="027B7750" w14:textId="4906BFB5" w:rsidR="00920B75" w:rsidRPr="00AE70E0" w:rsidRDefault="007A141C" w:rsidP="007A141C">
      <w:pPr>
        <w:pStyle w:val="Style1"/>
        <w:jc w:val="center"/>
        <w:rPr>
          <w:rFonts w:asciiTheme="minorHAnsi" w:hAnsiTheme="minorHAnsi"/>
          <w:sz w:val="22"/>
          <w:szCs w:val="22"/>
        </w:rPr>
      </w:pPr>
      <w:r w:rsidRPr="00AE70E0">
        <w:rPr>
          <w:rFonts w:asciiTheme="minorHAnsi" w:hAnsiTheme="minorHAnsi"/>
          <w:sz w:val="22"/>
          <w:szCs w:val="22"/>
        </w:rPr>
        <w:t xml:space="preserve">TUESDAY, </w:t>
      </w:r>
      <w:r w:rsidR="002751F9" w:rsidRPr="00AE70E0">
        <w:rPr>
          <w:rFonts w:asciiTheme="minorHAnsi" w:hAnsiTheme="minorHAnsi"/>
          <w:sz w:val="22"/>
          <w:szCs w:val="22"/>
        </w:rPr>
        <w:t>J</w:t>
      </w:r>
      <w:r w:rsidR="007C5B20">
        <w:rPr>
          <w:rFonts w:asciiTheme="minorHAnsi" w:hAnsiTheme="minorHAnsi"/>
          <w:sz w:val="24"/>
        </w:rPr>
        <w:t>uly 11th</w:t>
      </w:r>
      <w:r w:rsidRPr="00AE70E0">
        <w:rPr>
          <w:rFonts w:asciiTheme="minorHAnsi" w:hAnsiTheme="minorHAnsi"/>
          <w:sz w:val="22"/>
          <w:szCs w:val="22"/>
        </w:rPr>
        <w:t>, 202</w:t>
      </w:r>
      <w:r w:rsidR="0025320B">
        <w:rPr>
          <w:rFonts w:asciiTheme="minorHAnsi" w:hAnsiTheme="minorHAnsi"/>
          <w:sz w:val="22"/>
          <w:szCs w:val="22"/>
        </w:rPr>
        <w:t>3</w:t>
      </w:r>
    </w:p>
    <w:p w14:paraId="0B66FBEE" w14:textId="02054320" w:rsidR="007A141C" w:rsidRPr="00AE70E0" w:rsidRDefault="007A141C" w:rsidP="007A141C">
      <w:pPr>
        <w:pStyle w:val="Style1"/>
        <w:jc w:val="center"/>
        <w:rPr>
          <w:rFonts w:asciiTheme="minorHAnsi" w:hAnsiTheme="minorHAnsi"/>
          <w:sz w:val="22"/>
          <w:szCs w:val="22"/>
        </w:rPr>
      </w:pPr>
      <w:r w:rsidRPr="00AE70E0">
        <w:rPr>
          <w:rFonts w:asciiTheme="minorHAnsi" w:hAnsiTheme="minorHAnsi"/>
          <w:sz w:val="22"/>
          <w:szCs w:val="22"/>
        </w:rPr>
        <w:t>Town Office Building</w:t>
      </w:r>
      <w:r w:rsidR="00920B75" w:rsidRPr="00AE70E0">
        <w:rPr>
          <w:rFonts w:asciiTheme="minorHAnsi" w:hAnsiTheme="minorHAnsi"/>
          <w:sz w:val="22"/>
          <w:szCs w:val="22"/>
        </w:rPr>
        <w:t xml:space="preserve"> located at </w:t>
      </w:r>
      <w:r w:rsidRPr="00AE70E0">
        <w:rPr>
          <w:rFonts w:asciiTheme="minorHAnsi" w:hAnsiTheme="minorHAnsi"/>
          <w:sz w:val="22"/>
          <w:szCs w:val="22"/>
        </w:rPr>
        <w:t xml:space="preserve">W8906 W. </w:t>
      </w:r>
      <w:proofErr w:type="spellStart"/>
      <w:r w:rsidRPr="00AE70E0">
        <w:rPr>
          <w:rFonts w:asciiTheme="minorHAnsi" w:hAnsiTheme="minorHAnsi"/>
          <w:sz w:val="22"/>
          <w:szCs w:val="22"/>
        </w:rPr>
        <w:t>O’Sixteen</w:t>
      </w:r>
      <w:proofErr w:type="spellEnd"/>
      <w:r w:rsidRPr="00AE70E0">
        <w:rPr>
          <w:rFonts w:asciiTheme="minorHAnsi" w:hAnsiTheme="minorHAnsi"/>
          <w:sz w:val="22"/>
          <w:szCs w:val="22"/>
        </w:rPr>
        <w:t xml:space="preserve"> Road – Reeseville, WI</w:t>
      </w:r>
    </w:p>
    <w:p w14:paraId="08DB7E41" w14:textId="172F5912" w:rsidR="007A141C" w:rsidRDefault="007A141C" w:rsidP="007A141C">
      <w:pPr>
        <w:pStyle w:val="Style1"/>
        <w:jc w:val="center"/>
        <w:rPr>
          <w:rFonts w:asciiTheme="minorHAnsi" w:hAnsiTheme="minorHAnsi"/>
          <w:b w:val="0"/>
          <w:sz w:val="20"/>
          <w:szCs w:val="20"/>
        </w:rPr>
      </w:pPr>
    </w:p>
    <w:p w14:paraId="6BEBCAF9" w14:textId="77777777" w:rsidR="000779E9" w:rsidRPr="00AE70E0" w:rsidRDefault="000779E9" w:rsidP="007A141C">
      <w:pPr>
        <w:pStyle w:val="Style1"/>
        <w:jc w:val="center"/>
        <w:rPr>
          <w:rFonts w:asciiTheme="minorHAnsi" w:hAnsiTheme="minorHAnsi"/>
          <w:b w:val="0"/>
          <w:sz w:val="20"/>
          <w:szCs w:val="20"/>
        </w:rPr>
      </w:pPr>
    </w:p>
    <w:p w14:paraId="67873E35" w14:textId="77777777" w:rsidR="007A141C" w:rsidRPr="00F614F5" w:rsidRDefault="007A141C" w:rsidP="007A141C">
      <w:pPr>
        <w:pStyle w:val="Style1"/>
        <w:jc w:val="center"/>
        <w:rPr>
          <w:rFonts w:asciiTheme="minorHAnsi" w:hAnsiTheme="minorHAnsi"/>
          <w:b w:val="0"/>
          <w:sz w:val="4"/>
          <w:szCs w:val="4"/>
        </w:rPr>
      </w:pPr>
    </w:p>
    <w:p w14:paraId="744B7DD0" w14:textId="5BD2B1BB" w:rsidR="0025320B" w:rsidRDefault="007A141C" w:rsidP="007A141C">
      <w:pPr>
        <w:pStyle w:val="Style1"/>
        <w:numPr>
          <w:ilvl w:val="0"/>
          <w:numId w:val="3"/>
        </w:numPr>
        <w:rPr>
          <w:rFonts w:asciiTheme="minorHAnsi" w:hAnsiTheme="minorHAnsi"/>
          <w:sz w:val="22"/>
          <w:szCs w:val="22"/>
        </w:rPr>
      </w:pPr>
      <w:r w:rsidRPr="008C2022">
        <w:rPr>
          <w:rFonts w:asciiTheme="minorHAnsi" w:hAnsiTheme="minorHAnsi"/>
          <w:sz w:val="22"/>
          <w:szCs w:val="22"/>
        </w:rPr>
        <w:t>Call to Order</w:t>
      </w:r>
      <w:r w:rsidR="0025320B">
        <w:rPr>
          <w:rFonts w:asciiTheme="minorHAnsi" w:hAnsiTheme="minorHAnsi"/>
          <w:sz w:val="22"/>
          <w:szCs w:val="22"/>
        </w:rPr>
        <w:t xml:space="preserve"> Meeting called to Order by </w:t>
      </w:r>
      <w:r w:rsidR="007C5B20">
        <w:rPr>
          <w:rFonts w:asciiTheme="minorHAnsi" w:hAnsiTheme="minorHAnsi"/>
          <w:sz w:val="22"/>
          <w:szCs w:val="22"/>
        </w:rPr>
        <w:t>Caine @7:31 P.M.</w:t>
      </w:r>
    </w:p>
    <w:p w14:paraId="6BF5148B" w14:textId="57DEAB19" w:rsidR="007A141C" w:rsidRPr="0025320B" w:rsidRDefault="007A141C" w:rsidP="007A141C">
      <w:pPr>
        <w:pStyle w:val="Style1"/>
        <w:numPr>
          <w:ilvl w:val="0"/>
          <w:numId w:val="3"/>
        </w:numPr>
        <w:rPr>
          <w:rFonts w:asciiTheme="minorHAnsi" w:hAnsiTheme="minorHAnsi"/>
          <w:sz w:val="22"/>
          <w:szCs w:val="22"/>
        </w:rPr>
      </w:pPr>
      <w:r w:rsidRPr="0025320B">
        <w:rPr>
          <w:rFonts w:asciiTheme="minorHAnsi" w:hAnsiTheme="minorHAnsi"/>
          <w:sz w:val="22"/>
          <w:szCs w:val="22"/>
        </w:rPr>
        <w:t xml:space="preserve"> Pledge of Allegiance</w:t>
      </w:r>
      <w:r w:rsidR="00AA7E3A">
        <w:rPr>
          <w:rFonts w:asciiTheme="minorHAnsi" w:hAnsiTheme="minorHAnsi"/>
          <w:sz w:val="22"/>
          <w:szCs w:val="22"/>
        </w:rPr>
        <w:t xml:space="preserve"> was Recited</w:t>
      </w:r>
      <w:r w:rsidR="00CD2487">
        <w:rPr>
          <w:rFonts w:asciiTheme="minorHAnsi" w:hAnsiTheme="minorHAnsi"/>
          <w:sz w:val="22"/>
          <w:szCs w:val="22"/>
        </w:rPr>
        <w:t>.</w:t>
      </w:r>
    </w:p>
    <w:p w14:paraId="202994A9" w14:textId="7638EB3C" w:rsidR="0025320B" w:rsidRDefault="0025320B" w:rsidP="0025320B">
      <w:pPr>
        <w:pStyle w:val="Style1"/>
        <w:numPr>
          <w:ilvl w:val="0"/>
          <w:numId w:val="3"/>
        </w:numPr>
        <w:rPr>
          <w:rFonts w:asciiTheme="minorHAnsi" w:hAnsiTheme="minorHAnsi"/>
          <w:sz w:val="22"/>
          <w:szCs w:val="22"/>
        </w:rPr>
      </w:pPr>
      <w:r>
        <w:rPr>
          <w:rFonts w:asciiTheme="minorHAnsi" w:hAnsiTheme="minorHAnsi"/>
          <w:sz w:val="22"/>
          <w:szCs w:val="22"/>
        </w:rPr>
        <w:t>Board Members Present</w:t>
      </w:r>
    </w:p>
    <w:p w14:paraId="0EBA9425" w14:textId="6C50FA58" w:rsidR="0025320B" w:rsidRDefault="0025320B" w:rsidP="0025320B">
      <w:pPr>
        <w:pStyle w:val="Style1"/>
        <w:ind w:left="195"/>
        <w:rPr>
          <w:rFonts w:asciiTheme="minorHAnsi" w:hAnsiTheme="minorHAnsi"/>
          <w:sz w:val="22"/>
          <w:szCs w:val="22"/>
        </w:rPr>
      </w:pPr>
      <w:r>
        <w:rPr>
          <w:rFonts w:asciiTheme="minorHAnsi" w:hAnsiTheme="minorHAnsi"/>
          <w:sz w:val="22"/>
          <w:szCs w:val="22"/>
        </w:rPr>
        <w:t xml:space="preserve">       Chairman John Schmitt, </w:t>
      </w:r>
      <w:r w:rsidR="007C5B20">
        <w:rPr>
          <w:rFonts w:asciiTheme="minorHAnsi" w:hAnsiTheme="minorHAnsi"/>
          <w:sz w:val="22"/>
          <w:szCs w:val="22"/>
        </w:rPr>
        <w:t>Not Present</w:t>
      </w:r>
      <w:r>
        <w:rPr>
          <w:rFonts w:asciiTheme="minorHAnsi" w:hAnsiTheme="minorHAnsi"/>
          <w:sz w:val="22"/>
          <w:szCs w:val="22"/>
        </w:rPr>
        <w:t xml:space="preserve">         Treasurer Marty </w:t>
      </w:r>
      <w:r w:rsidR="009E4AE8">
        <w:rPr>
          <w:rFonts w:asciiTheme="minorHAnsi" w:hAnsiTheme="minorHAnsi"/>
          <w:sz w:val="22"/>
          <w:szCs w:val="22"/>
        </w:rPr>
        <w:t xml:space="preserve">Stanton, </w:t>
      </w:r>
      <w:r w:rsidR="007C5B20">
        <w:rPr>
          <w:rFonts w:asciiTheme="minorHAnsi" w:hAnsiTheme="minorHAnsi"/>
          <w:sz w:val="22"/>
          <w:szCs w:val="22"/>
        </w:rPr>
        <w:t>X</w:t>
      </w:r>
    </w:p>
    <w:p w14:paraId="421868BC" w14:textId="6718E122" w:rsidR="0025320B" w:rsidRDefault="003A1AE8" w:rsidP="003A1AE8">
      <w:pPr>
        <w:pStyle w:val="Style1"/>
        <w:ind w:left="195"/>
        <w:rPr>
          <w:rFonts w:asciiTheme="minorHAnsi" w:hAnsiTheme="minorHAnsi"/>
          <w:sz w:val="22"/>
          <w:szCs w:val="22"/>
        </w:rPr>
      </w:pPr>
      <w:r>
        <w:rPr>
          <w:rFonts w:asciiTheme="minorHAnsi" w:hAnsiTheme="minorHAnsi"/>
          <w:sz w:val="22"/>
          <w:szCs w:val="22"/>
        </w:rPr>
        <w:t xml:space="preserve">       </w:t>
      </w:r>
      <w:r w:rsidR="0025320B">
        <w:rPr>
          <w:rFonts w:asciiTheme="minorHAnsi" w:hAnsiTheme="minorHAnsi"/>
          <w:sz w:val="22"/>
          <w:szCs w:val="22"/>
        </w:rPr>
        <w:t xml:space="preserve">Supervisor Greg </w:t>
      </w:r>
      <w:r w:rsidR="009E4AE8">
        <w:rPr>
          <w:rFonts w:asciiTheme="minorHAnsi" w:hAnsiTheme="minorHAnsi"/>
          <w:sz w:val="22"/>
          <w:szCs w:val="22"/>
        </w:rPr>
        <w:t>Caine</w:t>
      </w:r>
      <w:r w:rsidR="00AC324C">
        <w:rPr>
          <w:rFonts w:asciiTheme="minorHAnsi" w:hAnsiTheme="minorHAnsi"/>
          <w:sz w:val="22"/>
          <w:szCs w:val="22"/>
        </w:rPr>
        <w:t>,</w:t>
      </w:r>
      <w:r w:rsidR="009E4AE8">
        <w:rPr>
          <w:rFonts w:asciiTheme="minorHAnsi" w:hAnsiTheme="minorHAnsi"/>
          <w:sz w:val="22"/>
          <w:szCs w:val="22"/>
        </w:rPr>
        <w:t xml:space="preserve"> </w:t>
      </w:r>
      <w:r w:rsidR="007C5B20">
        <w:rPr>
          <w:rFonts w:asciiTheme="minorHAnsi" w:hAnsiTheme="minorHAnsi"/>
          <w:sz w:val="22"/>
          <w:szCs w:val="22"/>
        </w:rPr>
        <w:t>X</w:t>
      </w:r>
      <w:r w:rsidR="0025320B">
        <w:rPr>
          <w:rFonts w:asciiTheme="minorHAnsi" w:hAnsiTheme="minorHAnsi"/>
          <w:sz w:val="22"/>
          <w:szCs w:val="22"/>
        </w:rPr>
        <w:t xml:space="preserve">                    </w:t>
      </w:r>
      <w:r w:rsidR="00A343E8">
        <w:rPr>
          <w:rFonts w:asciiTheme="minorHAnsi" w:hAnsiTheme="minorHAnsi"/>
          <w:sz w:val="22"/>
          <w:szCs w:val="22"/>
        </w:rPr>
        <w:t xml:space="preserve">      </w:t>
      </w:r>
      <w:r w:rsidR="0025320B">
        <w:rPr>
          <w:rFonts w:asciiTheme="minorHAnsi" w:hAnsiTheme="minorHAnsi"/>
          <w:sz w:val="22"/>
          <w:szCs w:val="22"/>
        </w:rPr>
        <w:t xml:space="preserve"> </w:t>
      </w:r>
      <w:r w:rsidR="009318D9">
        <w:rPr>
          <w:rFonts w:asciiTheme="minorHAnsi" w:hAnsiTheme="minorHAnsi"/>
          <w:sz w:val="22"/>
          <w:szCs w:val="22"/>
        </w:rPr>
        <w:t xml:space="preserve">   </w:t>
      </w:r>
      <w:r w:rsidR="0025320B">
        <w:rPr>
          <w:rFonts w:asciiTheme="minorHAnsi" w:hAnsiTheme="minorHAnsi"/>
          <w:sz w:val="22"/>
          <w:szCs w:val="22"/>
        </w:rPr>
        <w:t xml:space="preserve"> Clerk Kim Mann, </w:t>
      </w:r>
      <w:r w:rsidR="007C5B20">
        <w:rPr>
          <w:rFonts w:asciiTheme="minorHAnsi" w:hAnsiTheme="minorHAnsi"/>
          <w:sz w:val="22"/>
          <w:szCs w:val="22"/>
        </w:rPr>
        <w:t>X</w:t>
      </w:r>
    </w:p>
    <w:p w14:paraId="34220A50" w14:textId="7C391D62" w:rsidR="007A141C" w:rsidRDefault="003A1AE8" w:rsidP="003A1AE8">
      <w:pPr>
        <w:pStyle w:val="Style1"/>
        <w:ind w:left="195"/>
        <w:rPr>
          <w:rFonts w:asciiTheme="minorHAnsi" w:hAnsiTheme="minorHAnsi"/>
          <w:sz w:val="22"/>
          <w:szCs w:val="22"/>
        </w:rPr>
      </w:pPr>
      <w:r>
        <w:rPr>
          <w:rFonts w:asciiTheme="minorHAnsi" w:hAnsiTheme="minorHAnsi"/>
          <w:sz w:val="22"/>
          <w:szCs w:val="22"/>
        </w:rPr>
        <w:t xml:space="preserve">       </w:t>
      </w:r>
      <w:r w:rsidR="0025320B">
        <w:rPr>
          <w:rFonts w:asciiTheme="minorHAnsi" w:hAnsiTheme="minorHAnsi"/>
          <w:sz w:val="22"/>
          <w:szCs w:val="22"/>
        </w:rPr>
        <w:t xml:space="preserve">Supervisor Dave Huebner, </w:t>
      </w:r>
      <w:r w:rsidR="007C5B20">
        <w:rPr>
          <w:rFonts w:asciiTheme="minorHAnsi" w:hAnsiTheme="minorHAnsi"/>
          <w:sz w:val="22"/>
          <w:szCs w:val="22"/>
        </w:rPr>
        <w:t>X</w:t>
      </w:r>
      <w:r w:rsidR="007A141C" w:rsidRPr="008C2022">
        <w:rPr>
          <w:rFonts w:asciiTheme="minorHAnsi" w:hAnsiTheme="minorHAnsi"/>
          <w:sz w:val="22"/>
          <w:szCs w:val="22"/>
        </w:rPr>
        <w:tab/>
      </w:r>
      <w:r w:rsidR="0025320B">
        <w:rPr>
          <w:rFonts w:asciiTheme="minorHAnsi" w:hAnsiTheme="minorHAnsi"/>
          <w:sz w:val="22"/>
          <w:szCs w:val="22"/>
        </w:rPr>
        <w:t xml:space="preserve">            </w:t>
      </w:r>
      <w:r w:rsidR="009318D9">
        <w:rPr>
          <w:rFonts w:asciiTheme="minorHAnsi" w:hAnsiTheme="minorHAnsi"/>
          <w:sz w:val="22"/>
          <w:szCs w:val="22"/>
        </w:rPr>
        <w:t xml:space="preserve"> </w:t>
      </w:r>
      <w:r w:rsidR="0025320B">
        <w:rPr>
          <w:rFonts w:asciiTheme="minorHAnsi" w:hAnsiTheme="minorHAnsi"/>
          <w:sz w:val="22"/>
          <w:szCs w:val="22"/>
        </w:rPr>
        <w:t xml:space="preserve"> Public Works Howard Vredeveld</w:t>
      </w:r>
      <w:r w:rsidR="007C5B20">
        <w:rPr>
          <w:rFonts w:asciiTheme="minorHAnsi" w:hAnsiTheme="minorHAnsi"/>
          <w:sz w:val="22"/>
          <w:szCs w:val="22"/>
        </w:rPr>
        <w:t>, X</w:t>
      </w:r>
    </w:p>
    <w:p w14:paraId="7636FDCA" w14:textId="1A11BA73" w:rsidR="00AA7E3A" w:rsidRDefault="00AA7E3A" w:rsidP="003A1AE8">
      <w:pPr>
        <w:pStyle w:val="Style1"/>
        <w:ind w:left="195"/>
        <w:rPr>
          <w:rFonts w:asciiTheme="minorHAnsi" w:hAnsiTheme="minorHAnsi"/>
          <w:sz w:val="22"/>
          <w:szCs w:val="22"/>
        </w:rPr>
      </w:pPr>
      <w:r>
        <w:rPr>
          <w:rFonts w:asciiTheme="minorHAnsi" w:hAnsiTheme="minorHAnsi"/>
          <w:sz w:val="22"/>
          <w:szCs w:val="22"/>
        </w:rPr>
        <w:t xml:space="preserve">       </w:t>
      </w:r>
    </w:p>
    <w:p w14:paraId="71699B5B" w14:textId="7F5B055C" w:rsidR="00AA7E3A" w:rsidRDefault="00AA7E3A" w:rsidP="003A1AE8">
      <w:pPr>
        <w:pStyle w:val="Style1"/>
        <w:ind w:left="195"/>
        <w:rPr>
          <w:rFonts w:asciiTheme="minorHAnsi" w:hAnsiTheme="minorHAnsi"/>
          <w:sz w:val="22"/>
          <w:szCs w:val="22"/>
        </w:rPr>
      </w:pPr>
      <w:r>
        <w:rPr>
          <w:rFonts w:asciiTheme="minorHAnsi" w:hAnsiTheme="minorHAnsi"/>
          <w:sz w:val="22"/>
          <w:szCs w:val="22"/>
        </w:rPr>
        <w:t xml:space="preserve">        </w:t>
      </w:r>
    </w:p>
    <w:p w14:paraId="404B6DFC" w14:textId="77777777" w:rsidR="003279B8" w:rsidRPr="008C2022" w:rsidRDefault="003279B8" w:rsidP="003A1AE8">
      <w:pPr>
        <w:pStyle w:val="Style1"/>
        <w:ind w:left="195"/>
        <w:rPr>
          <w:rFonts w:asciiTheme="minorHAnsi" w:hAnsiTheme="minorHAnsi"/>
          <w:sz w:val="22"/>
          <w:szCs w:val="22"/>
        </w:rPr>
      </w:pPr>
    </w:p>
    <w:p w14:paraId="18F2759B" w14:textId="4081D062" w:rsidR="007A141C" w:rsidRPr="00C325B6" w:rsidRDefault="007A141C" w:rsidP="00C325B6">
      <w:pPr>
        <w:pStyle w:val="Style1"/>
        <w:numPr>
          <w:ilvl w:val="0"/>
          <w:numId w:val="3"/>
        </w:numPr>
        <w:rPr>
          <w:rFonts w:asciiTheme="minorHAnsi" w:hAnsiTheme="minorHAnsi"/>
          <w:sz w:val="22"/>
          <w:szCs w:val="22"/>
        </w:rPr>
      </w:pPr>
      <w:r w:rsidRPr="008C2022">
        <w:rPr>
          <w:rFonts w:asciiTheme="minorHAnsi" w:hAnsiTheme="minorHAnsi"/>
          <w:sz w:val="22"/>
          <w:szCs w:val="22"/>
        </w:rPr>
        <w:t xml:space="preserve">Acknowledge </w:t>
      </w:r>
      <w:r w:rsidR="0025320B">
        <w:rPr>
          <w:rFonts w:asciiTheme="minorHAnsi" w:hAnsiTheme="minorHAnsi"/>
          <w:sz w:val="22"/>
          <w:szCs w:val="22"/>
        </w:rPr>
        <w:t>Po</w:t>
      </w:r>
      <w:r w:rsidR="0025320B" w:rsidRPr="00C325B6">
        <w:rPr>
          <w:rFonts w:asciiTheme="minorHAnsi" w:hAnsiTheme="minorHAnsi"/>
          <w:sz w:val="22"/>
          <w:szCs w:val="22"/>
        </w:rPr>
        <w:t>sting: Clerk Kim Man</w:t>
      </w:r>
      <w:r w:rsidR="009318D9">
        <w:rPr>
          <w:rFonts w:asciiTheme="minorHAnsi" w:hAnsiTheme="minorHAnsi"/>
          <w:sz w:val="22"/>
          <w:szCs w:val="22"/>
        </w:rPr>
        <w:t>n</w:t>
      </w:r>
      <w:r w:rsidR="0025320B" w:rsidRPr="00C325B6">
        <w:rPr>
          <w:rFonts w:asciiTheme="minorHAnsi" w:hAnsiTheme="minorHAnsi"/>
          <w:sz w:val="22"/>
          <w:szCs w:val="22"/>
        </w:rPr>
        <w:t xml:space="preserve"> acknowledged that this meeting was posted according to State Statutes.</w:t>
      </w:r>
    </w:p>
    <w:p w14:paraId="6B25330D" w14:textId="48194C5B" w:rsidR="00C325B6" w:rsidRDefault="007A141C" w:rsidP="007A141C">
      <w:pPr>
        <w:pStyle w:val="Style1"/>
        <w:rPr>
          <w:rFonts w:asciiTheme="minorHAnsi" w:hAnsiTheme="minorHAnsi"/>
          <w:sz w:val="22"/>
          <w:szCs w:val="22"/>
        </w:rPr>
      </w:pPr>
      <w:r w:rsidRPr="008C2022">
        <w:rPr>
          <w:rFonts w:asciiTheme="minorHAnsi" w:hAnsiTheme="minorHAnsi"/>
          <w:sz w:val="22"/>
          <w:szCs w:val="22"/>
        </w:rPr>
        <w:t xml:space="preserve">  </w:t>
      </w:r>
      <w:r w:rsidR="007771F8">
        <w:rPr>
          <w:rFonts w:asciiTheme="minorHAnsi" w:hAnsiTheme="minorHAnsi"/>
          <w:sz w:val="22"/>
          <w:szCs w:val="22"/>
        </w:rPr>
        <w:t xml:space="preserve">  </w:t>
      </w:r>
      <w:r w:rsidR="003A1AE8">
        <w:rPr>
          <w:rFonts w:asciiTheme="minorHAnsi" w:hAnsiTheme="minorHAnsi"/>
          <w:sz w:val="22"/>
          <w:szCs w:val="22"/>
        </w:rPr>
        <w:t>5.</w:t>
      </w:r>
      <w:r w:rsidRPr="008C2022">
        <w:rPr>
          <w:rFonts w:asciiTheme="minorHAnsi" w:hAnsiTheme="minorHAnsi"/>
          <w:sz w:val="22"/>
          <w:szCs w:val="22"/>
        </w:rPr>
        <w:t xml:space="preserve">   Approve </w:t>
      </w:r>
      <w:r w:rsidR="00C325B6" w:rsidRPr="008C2022">
        <w:rPr>
          <w:rFonts w:asciiTheme="minorHAnsi" w:hAnsiTheme="minorHAnsi"/>
          <w:sz w:val="22"/>
          <w:szCs w:val="22"/>
        </w:rPr>
        <w:t>Agenda</w:t>
      </w:r>
      <w:r w:rsidR="00C325B6">
        <w:rPr>
          <w:rFonts w:asciiTheme="minorHAnsi" w:hAnsiTheme="minorHAnsi"/>
          <w:sz w:val="22"/>
          <w:szCs w:val="22"/>
        </w:rPr>
        <w:t>:</w:t>
      </w:r>
    </w:p>
    <w:p w14:paraId="28968D48" w14:textId="3A6D01CE" w:rsidR="007A141C" w:rsidRDefault="00C325B6" w:rsidP="007A141C">
      <w:pPr>
        <w:pStyle w:val="Style1"/>
        <w:rPr>
          <w:rFonts w:asciiTheme="minorHAnsi" w:hAnsiTheme="minorHAnsi"/>
          <w:sz w:val="22"/>
          <w:szCs w:val="22"/>
        </w:rPr>
      </w:pPr>
      <w:r>
        <w:rPr>
          <w:rFonts w:asciiTheme="minorHAnsi" w:hAnsiTheme="minorHAnsi"/>
          <w:sz w:val="22"/>
          <w:szCs w:val="22"/>
        </w:rPr>
        <w:t xml:space="preserve">          </w:t>
      </w:r>
      <w:r w:rsidR="00AA7E3A">
        <w:rPr>
          <w:rFonts w:asciiTheme="minorHAnsi" w:hAnsiTheme="minorHAnsi"/>
          <w:sz w:val="22"/>
          <w:szCs w:val="22"/>
        </w:rPr>
        <w:t xml:space="preserve">Motion to Approve the Agenda by Supervisor </w:t>
      </w:r>
      <w:r w:rsidR="007C5B20">
        <w:rPr>
          <w:rFonts w:asciiTheme="minorHAnsi" w:hAnsiTheme="minorHAnsi"/>
          <w:sz w:val="22"/>
          <w:szCs w:val="22"/>
        </w:rPr>
        <w:t>Huebner</w:t>
      </w:r>
      <w:r w:rsidR="00434B3E">
        <w:rPr>
          <w:rFonts w:asciiTheme="minorHAnsi" w:hAnsiTheme="minorHAnsi"/>
          <w:sz w:val="22"/>
          <w:szCs w:val="22"/>
        </w:rPr>
        <w:t>.</w:t>
      </w:r>
      <w:r w:rsidR="007C5B20">
        <w:rPr>
          <w:rFonts w:asciiTheme="minorHAnsi" w:hAnsiTheme="minorHAnsi"/>
          <w:sz w:val="22"/>
          <w:szCs w:val="22"/>
        </w:rPr>
        <w:t xml:space="preserve"> Caine seconded motion carried.</w:t>
      </w:r>
    </w:p>
    <w:p w14:paraId="0676D85B" w14:textId="77777777" w:rsidR="00C325B6" w:rsidRDefault="00C325B6" w:rsidP="007A141C">
      <w:pPr>
        <w:pStyle w:val="Style1"/>
        <w:rPr>
          <w:rFonts w:asciiTheme="minorHAnsi" w:hAnsiTheme="minorHAnsi"/>
          <w:sz w:val="22"/>
          <w:szCs w:val="22"/>
        </w:rPr>
      </w:pPr>
    </w:p>
    <w:p w14:paraId="7D734110" w14:textId="02EB1CCC" w:rsidR="0025320B" w:rsidRDefault="00CD2487" w:rsidP="00CD2487">
      <w:pPr>
        <w:pStyle w:val="Style1"/>
        <w:numPr>
          <w:ilvl w:val="0"/>
          <w:numId w:val="11"/>
        </w:numPr>
        <w:rPr>
          <w:rFonts w:asciiTheme="minorHAnsi" w:hAnsiTheme="minorHAnsi"/>
          <w:sz w:val="22"/>
          <w:szCs w:val="22"/>
        </w:rPr>
      </w:pPr>
      <w:r>
        <w:rPr>
          <w:rFonts w:asciiTheme="minorHAnsi" w:hAnsiTheme="minorHAnsi"/>
          <w:sz w:val="22"/>
          <w:szCs w:val="22"/>
        </w:rPr>
        <w:t>Public Input</w:t>
      </w:r>
      <w:r w:rsidR="00434B3E">
        <w:rPr>
          <w:rFonts w:asciiTheme="minorHAnsi" w:hAnsiTheme="minorHAnsi"/>
          <w:sz w:val="22"/>
          <w:szCs w:val="22"/>
        </w:rPr>
        <w:t>:</w:t>
      </w:r>
      <w:r w:rsidR="007C5B20">
        <w:rPr>
          <w:rFonts w:asciiTheme="minorHAnsi" w:hAnsiTheme="minorHAnsi"/>
          <w:sz w:val="22"/>
          <w:szCs w:val="22"/>
        </w:rPr>
        <w:t xml:space="preserve"> None</w:t>
      </w:r>
    </w:p>
    <w:p w14:paraId="5F3A80B5" w14:textId="77777777" w:rsidR="00C325B6" w:rsidRDefault="00C325B6" w:rsidP="00C325B6">
      <w:pPr>
        <w:pStyle w:val="Style1"/>
        <w:ind w:left="195"/>
        <w:rPr>
          <w:rFonts w:asciiTheme="minorHAnsi" w:hAnsiTheme="minorHAnsi"/>
          <w:sz w:val="22"/>
          <w:szCs w:val="22"/>
        </w:rPr>
      </w:pPr>
    </w:p>
    <w:p w14:paraId="4DFCC6F1" w14:textId="5BCC4686" w:rsidR="0025320B" w:rsidRDefault="0025320B" w:rsidP="007A141C">
      <w:pPr>
        <w:pStyle w:val="Style1"/>
        <w:rPr>
          <w:rFonts w:asciiTheme="minorHAnsi" w:hAnsiTheme="minorHAnsi"/>
          <w:sz w:val="22"/>
          <w:szCs w:val="22"/>
        </w:rPr>
      </w:pPr>
      <w:r>
        <w:rPr>
          <w:rFonts w:asciiTheme="minorHAnsi" w:hAnsiTheme="minorHAnsi"/>
          <w:sz w:val="22"/>
          <w:szCs w:val="22"/>
        </w:rPr>
        <w:t xml:space="preserve">    </w:t>
      </w:r>
      <w:r w:rsidR="003A1AE8">
        <w:rPr>
          <w:rFonts w:asciiTheme="minorHAnsi" w:hAnsiTheme="minorHAnsi"/>
          <w:sz w:val="22"/>
          <w:szCs w:val="22"/>
        </w:rPr>
        <w:t>7.</w:t>
      </w:r>
      <w:r>
        <w:rPr>
          <w:rFonts w:asciiTheme="minorHAnsi" w:hAnsiTheme="minorHAnsi"/>
          <w:sz w:val="22"/>
          <w:szCs w:val="22"/>
        </w:rPr>
        <w:t xml:space="preserve">   </w:t>
      </w:r>
      <w:r w:rsidR="00CD2487">
        <w:rPr>
          <w:rFonts w:asciiTheme="minorHAnsi" w:hAnsiTheme="minorHAnsi"/>
          <w:sz w:val="22"/>
          <w:szCs w:val="22"/>
        </w:rPr>
        <w:t>Road Maintenance &amp; Safety Issues</w:t>
      </w:r>
      <w:r w:rsidR="00AA7E3A">
        <w:rPr>
          <w:rFonts w:asciiTheme="minorHAnsi" w:hAnsiTheme="minorHAnsi"/>
          <w:sz w:val="22"/>
          <w:szCs w:val="22"/>
        </w:rPr>
        <w:t xml:space="preserve"> </w:t>
      </w:r>
    </w:p>
    <w:p w14:paraId="67178432" w14:textId="1C931198" w:rsidR="00AA7E3A" w:rsidRDefault="00AA7E3A" w:rsidP="007A141C">
      <w:pPr>
        <w:pStyle w:val="Style1"/>
        <w:rPr>
          <w:rFonts w:asciiTheme="minorHAnsi" w:hAnsiTheme="minorHAnsi"/>
          <w:sz w:val="22"/>
          <w:szCs w:val="22"/>
        </w:rPr>
      </w:pPr>
      <w:r>
        <w:rPr>
          <w:rFonts w:asciiTheme="minorHAnsi" w:hAnsiTheme="minorHAnsi"/>
          <w:sz w:val="22"/>
          <w:szCs w:val="22"/>
        </w:rPr>
        <w:t xml:space="preserve">       </w:t>
      </w:r>
      <w:r w:rsidR="007C5B20">
        <w:rPr>
          <w:rFonts w:asciiTheme="minorHAnsi" w:hAnsiTheme="minorHAnsi"/>
          <w:sz w:val="22"/>
          <w:szCs w:val="22"/>
        </w:rPr>
        <w:t xml:space="preserve">    Public Works Howard Read his Report for June &amp; July 2023. Howie Mowed Ditches, Culverts were replaced on Chapel Road on June 19</w:t>
      </w:r>
      <w:r w:rsidR="007C5B20" w:rsidRPr="007C5B20">
        <w:rPr>
          <w:rFonts w:asciiTheme="minorHAnsi" w:hAnsiTheme="minorHAnsi"/>
          <w:sz w:val="22"/>
          <w:szCs w:val="22"/>
          <w:vertAlign w:val="superscript"/>
        </w:rPr>
        <w:t>th</w:t>
      </w:r>
      <w:r w:rsidR="007C5B20">
        <w:rPr>
          <w:rFonts w:asciiTheme="minorHAnsi" w:hAnsiTheme="minorHAnsi"/>
          <w:sz w:val="22"/>
          <w:szCs w:val="22"/>
        </w:rPr>
        <w:t>,</w:t>
      </w:r>
      <w:r w:rsidR="00434B3E">
        <w:rPr>
          <w:rFonts w:asciiTheme="minorHAnsi" w:hAnsiTheme="minorHAnsi"/>
          <w:sz w:val="22"/>
          <w:szCs w:val="22"/>
        </w:rPr>
        <w:t>2023. Cleaned</w:t>
      </w:r>
      <w:r w:rsidR="00AC324C">
        <w:rPr>
          <w:rFonts w:asciiTheme="minorHAnsi" w:hAnsiTheme="minorHAnsi"/>
          <w:sz w:val="22"/>
          <w:szCs w:val="22"/>
        </w:rPr>
        <w:t xml:space="preserve"> up a small tree on Cowbird Road on July 5</w:t>
      </w:r>
      <w:r w:rsidR="00AC324C" w:rsidRPr="00AC324C">
        <w:rPr>
          <w:rFonts w:asciiTheme="minorHAnsi" w:hAnsiTheme="minorHAnsi"/>
          <w:sz w:val="22"/>
          <w:szCs w:val="22"/>
          <w:vertAlign w:val="superscript"/>
        </w:rPr>
        <w:t>th</w:t>
      </w:r>
      <w:r w:rsidR="00AC324C">
        <w:rPr>
          <w:rFonts w:asciiTheme="minorHAnsi" w:hAnsiTheme="minorHAnsi"/>
          <w:sz w:val="22"/>
          <w:szCs w:val="22"/>
        </w:rPr>
        <w:t>,</w:t>
      </w:r>
      <w:r w:rsidR="006C6E9F">
        <w:rPr>
          <w:rFonts w:asciiTheme="minorHAnsi" w:hAnsiTheme="minorHAnsi"/>
          <w:sz w:val="22"/>
          <w:szCs w:val="22"/>
        </w:rPr>
        <w:t xml:space="preserve"> </w:t>
      </w:r>
      <w:r w:rsidR="00AC324C">
        <w:rPr>
          <w:rFonts w:asciiTheme="minorHAnsi" w:hAnsiTheme="minorHAnsi"/>
          <w:sz w:val="22"/>
          <w:szCs w:val="22"/>
        </w:rPr>
        <w:t>Put Fire Number Signs up at Hahn Road &amp; Catbird Road. Took Truck #3 for Warranty Work on the A/C Switch &amp; Differential Lock</w:t>
      </w:r>
      <w:r w:rsidR="00434B3E">
        <w:rPr>
          <w:rFonts w:asciiTheme="minorHAnsi" w:hAnsiTheme="minorHAnsi"/>
          <w:sz w:val="22"/>
          <w:szCs w:val="22"/>
        </w:rPr>
        <w:t xml:space="preserve"> which was covered under Warranty</w:t>
      </w:r>
      <w:r w:rsidR="00AC324C">
        <w:rPr>
          <w:rFonts w:asciiTheme="minorHAnsi" w:hAnsiTheme="minorHAnsi"/>
          <w:sz w:val="22"/>
          <w:szCs w:val="22"/>
        </w:rPr>
        <w:t>. White Truck also has a Gas Leak</w:t>
      </w:r>
      <w:r w:rsidR="00434B3E">
        <w:rPr>
          <w:rFonts w:asciiTheme="minorHAnsi" w:hAnsiTheme="minorHAnsi"/>
          <w:sz w:val="22"/>
          <w:szCs w:val="22"/>
        </w:rPr>
        <w:t xml:space="preserve"> Howie stated. </w:t>
      </w:r>
      <w:r w:rsidR="00AC324C">
        <w:rPr>
          <w:rFonts w:asciiTheme="minorHAnsi" w:hAnsiTheme="minorHAnsi"/>
          <w:sz w:val="22"/>
          <w:szCs w:val="22"/>
        </w:rPr>
        <w:t xml:space="preserve"> Drain Oil that we have either Troy Lauersdorf or Kartechner will take it. Howie also took pictures of Danville Road &amp; The Train Derailment. Which were sent to the Clerks Email &amp; are saved in a Folder on the Clerks Computer. Lastly Discussed to the Board Members about Mr. Pearson says he does not want us to mow the Driveway only</w:t>
      </w:r>
      <w:r w:rsidR="00434B3E">
        <w:rPr>
          <w:rFonts w:asciiTheme="minorHAnsi" w:hAnsiTheme="minorHAnsi"/>
          <w:sz w:val="22"/>
          <w:szCs w:val="22"/>
        </w:rPr>
        <w:t xml:space="preserve"> to</w:t>
      </w:r>
      <w:r w:rsidR="00AC324C">
        <w:rPr>
          <w:rFonts w:asciiTheme="minorHAnsi" w:hAnsiTheme="minorHAnsi"/>
          <w:sz w:val="22"/>
          <w:szCs w:val="22"/>
        </w:rPr>
        <w:t xml:space="preserve"> do Snow Removal. Supervisor Huebner will stop &amp; talk with Mr. Pearson. </w:t>
      </w:r>
    </w:p>
    <w:p w14:paraId="46BDFE10" w14:textId="0E9F69A2" w:rsidR="00CA0A3F" w:rsidRDefault="007C5B20" w:rsidP="007A141C">
      <w:pPr>
        <w:pStyle w:val="Style1"/>
        <w:rPr>
          <w:rFonts w:asciiTheme="minorHAnsi" w:hAnsiTheme="minorHAnsi"/>
          <w:sz w:val="22"/>
          <w:szCs w:val="22"/>
        </w:rPr>
      </w:pPr>
      <w:r>
        <w:rPr>
          <w:rFonts w:asciiTheme="minorHAnsi" w:hAnsiTheme="minorHAnsi"/>
          <w:sz w:val="22"/>
          <w:szCs w:val="22"/>
        </w:rPr>
        <w:t xml:space="preserve">           </w:t>
      </w:r>
    </w:p>
    <w:p w14:paraId="6CF910AC" w14:textId="77777777" w:rsidR="00FB7353" w:rsidRDefault="00FB7353" w:rsidP="007A141C">
      <w:pPr>
        <w:pStyle w:val="Style1"/>
        <w:rPr>
          <w:rFonts w:asciiTheme="minorHAnsi" w:hAnsiTheme="minorHAnsi"/>
          <w:sz w:val="22"/>
          <w:szCs w:val="22"/>
        </w:rPr>
      </w:pPr>
    </w:p>
    <w:p w14:paraId="0423D033" w14:textId="77777777" w:rsidR="00CA0A3F" w:rsidRDefault="00CA0A3F" w:rsidP="007A141C">
      <w:pPr>
        <w:pStyle w:val="Style1"/>
        <w:rPr>
          <w:rFonts w:asciiTheme="minorHAnsi" w:hAnsiTheme="minorHAnsi"/>
          <w:sz w:val="22"/>
          <w:szCs w:val="22"/>
        </w:rPr>
      </w:pPr>
    </w:p>
    <w:p w14:paraId="38A5BBCD" w14:textId="480A1391" w:rsidR="0092095F" w:rsidRDefault="00CD2487" w:rsidP="003A1AE8">
      <w:pPr>
        <w:pStyle w:val="Style1"/>
        <w:numPr>
          <w:ilvl w:val="0"/>
          <w:numId w:val="8"/>
        </w:numPr>
        <w:rPr>
          <w:rFonts w:asciiTheme="minorHAnsi" w:hAnsiTheme="minorHAnsi"/>
          <w:sz w:val="22"/>
          <w:szCs w:val="22"/>
        </w:rPr>
      </w:pPr>
      <w:r>
        <w:rPr>
          <w:rFonts w:asciiTheme="minorHAnsi" w:hAnsiTheme="minorHAnsi"/>
          <w:sz w:val="22"/>
          <w:szCs w:val="22"/>
        </w:rPr>
        <w:t>Planning Commission Report and Recommendations</w:t>
      </w:r>
    </w:p>
    <w:p w14:paraId="471C572A" w14:textId="15EA23BD" w:rsidR="00CD2487" w:rsidRDefault="00AC324C" w:rsidP="00CD2487">
      <w:pPr>
        <w:pStyle w:val="Style1"/>
        <w:ind w:left="555"/>
        <w:rPr>
          <w:rFonts w:asciiTheme="minorHAnsi" w:hAnsiTheme="minorHAnsi"/>
          <w:sz w:val="22"/>
          <w:szCs w:val="22"/>
        </w:rPr>
      </w:pPr>
      <w:r>
        <w:rPr>
          <w:rFonts w:asciiTheme="minorHAnsi" w:hAnsiTheme="minorHAnsi"/>
          <w:sz w:val="22"/>
          <w:szCs w:val="22"/>
        </w:rPr>
        <w:t xml:space="preserve">Mike </w:t>
      </w:r>
      <w:proofErr w:type="spellStart"/>
      <w:proofErr w:type="gramStart"/>
      <w:r>
        <w:rPr>
          <w:rFonts w:asciiTheme="minorHAnsi" w:hAnsiTheme="minorHAnsi"/>
          <w:sz w:val="22"/>
          <w:szCs w:val="22"/>
        </w:rPr>
        <w:t>T</w:t>
      </w:r>
      <w:r w:rsidR="007C06CF">
        <w:rPr>
          <w:rFonts w:asciiTheme="minorHAnsi" w:hAnsiTheme="minorHAnsi"/>
          <w:sz w:val="22"/>
          <w:szCs w:val="22"/>
        </w:rPr>
        <w:t>u</w:t>
      </w:r>
      <w:r w:rsidR="002C78B4">
        <w:rPr>
          <w:rFonts w:asciiTheme="minorHAnsi" w:hAnsiTheme="minorHAnsi"/>
          <w:sz w:val="22"/>
          <w:szCs w:val="22"/>
        </w:rPr>
        <w:t>ler</w:t>
      </w:r>
      <w:proofErr w:type="spellEnd"/>
      <w:r w:rsidR="007C06CF">
        <w:rPr>
          <w:rFonts w:asciiTheme="minorHAnsi" w:hAnsiTheme="minorHAnsi"/>
          <w:sz w:val="22"/>
          <w:szCs w:val="22"/>
        </w:rPr>
        <w:t xml:space="preserve"> </w:t>
      </w:r>
      <w:r>
        <w:rPr>
          <w:rFonts w:asciiTheme="minorHAnsi" w:hAnsiTheme="minorHAnsi"/>
          <w:sz w:val="22"/>
          <w:szCs w:val="22"/>
        </w:rPr>
        <w:t xml:space="preserve"> Property</w:t>
      </w:r>
      <w:proofErr w:type="gramEnd"/>
      <w:r>
        <w:rPr>
          <w:rFonts w:asciiTheme="minorHAnsi" w:hAnsiTheme="minorHAnsi"/>
          <w:sz w:val="22"/>
          <w:szCs w:val="22"/>
        </w:rPr>
        <w:t xml:space="preserve"> from Tom 3 Acres from Mike Neu to do a</w:t>
      </w:r>
      <w:r w:rsidR="007C06CF">
        <w:rPr>
          <w:rFonts w:asciiTheme="minorHAnsi" w:hAnsiTheme="minorHAnsi"/>
          <w:sz w:val="22"/>
          <w:szCs w:val="22"/>
        </w:rPr>
        <w:t xml:space="preserve"> land </w:t>
      </w:r>
      <w:r>
        <w:rPr>
          <w:rFonts w:asciiTheme="minorHAnsi" w:hAnsiTheme="minorHAnsi"/>
          <w:sz w:val="22"/>
          <w:szCs w:val="22"/>
        </w:rPr>
        <w:t>division. Caine also stated that in the Town there are Three House Permits &amp; 2 Additions for 2023 so far.</w:t>
      </w:r>
    </w:p>
    <w:p w14:paraId="070288EB" w14:textId="77777777" w:rsidR="0025320B" w:rsidRDefault="0025320B" w:rsidP="003A1AE8">
      <w:pPr>
        <w:pStyle w:val="Style1"/>
        <w:ind w:left="195"/>
        <w:rPr>
          <w:rFonts w:asciiTheme="minorHAnsi" w:hAnsiTheme="minorHAnsi"/>
          <w:sz w:val="22"/>
          <w:szCs w:val="22"/>
        </w:rPr>
      </w:pPr>
    </w:p>
    <w:p w14:paraId="2FB9E644" w14:textId="77777777" w:rsidR="00FB7353" w:rsidRDefault="00FB7353" w:rsidP="003A1AE8">
      <w:pPr>
        <w:pStyle w:val="Style1"/>
        <w:ind w:left="195"/>
        <w:rPr>
          <w:rFonts w:asciiTheme="minorHAnsi" w:hAnsiTheme="minorHAnsi"/>
          <w:sz w:val="22"/>
          <w:szCs w:val="22"/>
        </w:rPr>
      </w:pPr>
    </w:p>
    <w:p w14:paraId="2DE2B3A3" w14:textId="77777777" w:rsidR="00FB7353" w:rsidRDefault="00FB7353" w:rsidP="003A1AE8">
      <w:pPr>
        <w:pStyle w:val="Style1"/>
        <w:ind w:left="195"/>
        <w:rPr>
          <w:rFonts w:asciiTheme="minorHAnsi" w:hAnsiTheme="minorHAnsi"/>
          <w:sz w:val="22"/>
          <w:szCs w:val="22"/>
        </w:rPr>
      </w:pPr>
    </w:p>
    <w:p w14:paraId="530D4FA0" w14:textId="6D54CB5C" w:rsidR="00EE2922" w:rsidRDefault="0025320B" w:rsidP="003A1AE8">
      <w:pPr>
        <w:pStyle w:val="Style1"/>
        <w:numPr>
          <w:ilvl w:val="0"/>
          <w:numId w:val="8"/>
        </w:numPr>
        <w:rPr>
          <w:rFonts w:asciiTheme="minorHAnsi" w:hAnsiTheme="minorHAnsi"/>
          <w:sz w:val="22"/>
          <w:szCs w:val="22"/>
        </w:rPr>
      </w:pPr>
      <w:r>
        <w:rPr>
          <w:rFonts w:asciiTheme="minorHAnsi" w:hAnsiTheme="minorHAnsi"/>
          <w:sz w:val="22"/>
          <w:szCs w:val="22"/>
        </w:rPr>
        <w:t>R</w:t>
      </w:r>
      <w:r w:rsidR="00CD2487">
        <w:rPr>
          <w:rFonts w:asciiTheme="minorHAnsi" w:hAnsiTheme="minorHAnsi"/>
          <w:sz w:val="22"/>
          <w:szCs w:val="22"/>
        </w:rPr>
        <w:t>ead and/or Adopt the Minutes</w:t>
      </w:r>
    </w:p>
    <w:p w14:paraId="5C5C47B5" w14:textId="5CCA9A67" w:rsidR="00537FAF" w:rsidRDefault="00537FAF" w:rsidP="00434B3E">
      <w:pPr>
        <w:pStyle w:val="Style1"/>
        <w:ind w:left="195"/>
        <w:rPr>
          <w:rFonts w:asciiTheme="minorHAnsi" w:hAnsiTheme="minorHAnsi"/>
          <w:sz w:val="22"/>
          <w:szCs w:val="22"/>
        </w:rPr>
      </w:pPr>
      <w:r>
        <w:rPr>
          <w:rFonts w:asciiTheme="minorHAnsi" w:hAnsiTheme="minorHAnsi"/>
          <w:sz w:val="22"/>
          <w:szCs w:val="22"/>
        </w:rPr>
        <w:t xml:space="preserve"> </w:t>
      </w:r>
    </w:p>
    <w:p w14:paraId="477B94F4" w14:textId="77777777" w:rsidR="00CD2487" w:rsidRDefault="00CD2487" w:rsidP="00CD2487">
      <w:pPr>
        <w:pStyle w:val="Style1"/>
        <w:numPr>
          <w:ilvl w:val="0"/>
          <w:numId w:val="12"/>
        </w:numPr>
        <w:rPr>
          <w:rFonts w:asciiTheme="minorHAnsi" w:hAnsiTheme="minorHAnsi"/>
          <w:sz w:val="22"/>
          <w:szCs w:val="22"/>
        </w:rPr>
      </w:pPr>
      <w:r>
        <w:rPr>
          <w:rFonts w:asciiTheme="minorHAnsi" w:hAnsiTheme="minorHAnsi"/>
          <w:sz w:val="22"/>
          <w:szCs w:val="22"/>
        </w:rPr>
        <w:t>Regular Town Board Meeting – June 13,2023</w:t>
      </w:r>
    </w:p>
    <w:p w14:paraId="371E11B1" w14:textId="1ED4386F" w:rsidR="00EE2922" w:rsidRDefault="00CD2487" w:rsidP="00CD2487">
      <w:pPr>
        <w:pStyle w:val="Style1"/>
        <w:numPr>
          <w:ilvl w:val="0"/>
          <w:numId w:val="12"/>
        </w:numPr>
        <w:rPr>
          <w:rFonts w:asciiTheme="minorHAnsi" w:hAnsiTheme="minorHAnsi"/>
          <w:sz w:val="22"/>
          <w:szCs w:val="22"/>
        </w:rPr>
      </w:pPr>
      <w:r>
        <w:rPr>
          <w:rFonts w:asciiTheme="minorHAnsi" w:hAnsiTheme="minorHAnsi"/>
          <w:sz w:val="22"/>
          <w:szCs w:val="22"/>
        </w:rPr>
        <w:t>Liquor Licensing Public Hearing &amp; Meeting – June 13,2023</w:t>
      </w:r>
      <w:r w:rsidR="00EE2922">
        <w:rPr>
          <w:rFonts w:asciiTheme="minorHAnsi" w:hAnsiTheme="minorHAnsi"/>
          <w:sz w:val="22"/>
          <w:szCs w:val="22"/>
        </w:rPr>
        <w:t xml:space="preserve">  </w:t>
      </w:r>
    </w:p>
    <w:p w14:paraId="39284B91" w14:textId="14ECE5F5" w:rsidR="00EE2922" w:rsidRDefault="00434B3E" w:rsidP="00434B3E">
      <w:pPr>
        <w:pStyle w:val="Style1"/>
        <w:ind w:left="915"/>
        <w:rPr>
          <w:rFonts w:asciiTheme="minorHAnsi" w:hAnsiTheme="minorHAnsi"/>
          <w:sz w:val="22"/>
          <w:szCs w:val="22"/>
        </w:rPr>
      </w:pPr>
      <w:r>
        <w:rPr>
          <w:rFonts w:asciiTheme="minorHAnsi" w:hAnsiTheme="minorHAnsi"/>
          <w:sz w:val="22"/>
          <w:szCs w:val="22"/>
        </w:rPr>
        <w:lastRenderedPageBreak/>
        <w:t xml:space="preserve">Huebner made a motion to Approve the Town Board Minutes with Corrections. Caine seconded and motion carried. </w:t>
      </w:r>
    </w:p>
    <w:p w14:paraId="030A5DF6" w14:textId="0B0EA8A4" w:rsidR="0025320B" w:rsidRDefault="00EE2922" w:rsidP="00EE2922">
      <w:pPr>
        <w:pStyle w:val="Style1"/>
        <w:rPr>
          <w:rFonts w:asciiTheme="minorHAnsi" w:hAnsiTheme="minorHAnsi"/>
          <w:sz w:val="22"/>
          <w:szCs w:val="22"/>
        </w:rPr>
      </w:pPr>
      <w:r>
        <w:rPr>
          <w:rFonts w:asciiTheme="minorHAnsi" w:hAnsiTheme="minorHAnsi"/>
          <w:sz w:val="22"/>
          <w:szCs w:val="22"/>
        </w:rPr>
        <w:t xml:space="preserve">                    </w:t>
      </w:r>
      <w:r w:rsidR="00434B3E">
        <w:rPr>
          <w:rFonts w:asciiTheme="minorHAnsi" w:hAnsiTheme="minorHAnsi"/>
          <w:sz w:val="22"/>
          <w:szCs w:val="22"/>
        </w:rPr>
        <w:t>Caine made a motion to Approve the Liquor Licensing Minutes. Huebner seconded and motion carried.</w:t>
      </w:r>
      <w:r>
        <w:rPr>
          <w:rFonts w:asciiTheme="minorHAnsi" w:hAnsiTheme="minorHAnsi"/>
          <w:sz w:val="22"/>
          <w:szCs w:val="22"/>
        </w:rPr>
        <w:t xml:space="preserve">   </w:t>
      </w:r>
    </w:p>
    <w:p w14:paraId="729CC5C2" w14:textId="23CCCE12" w:rsidR="0092095F" w:rsidRDefault="0025320B" w:rsidP="0025320B">
      <w:pPr>
        <w:pStyle w:val="Style1"/>
        <w:rPr>
          <w:rFonts w:asciiTheme="minorHAnsi" w:hAnsiTheme="minorHAnsi"/>
          <w:sz w:val="22"/>
          <w:szCs w:val="22"/>
        </w:rPr>
      </w:pPr>
      <w:r>
        <w:rPr>
          <w:rFonts w:asciiTheme="minorHAnsi" w:hAnsiTheme="minorHAnsi"/>
          <w:sz w:val="22"/>
          <w:szCs w:val="22"/>
        </w:rPr>
        <w:t xml:space="preserve"> </w:t>
      </w:r>
    </w:p>
    <w:p w14:paraId="39CE2F7F" w14:textId="613E2271" w:rsidR="0025320B" w:rsidRDefault="00CD2487" w:rsidP="003A1AE8">
      <w:pPr>
        <w:pStyle w:val="Style1"/>
        <w:numPr>
          <w:ilvl w:val="0"/>
          <w:numId w:val="8"/>
        </w:numPr>
        <w:rPr>
          <w:rFonts w:asciiTheme="minorHAnsi" w:hAnsiTheme="minorHAnsi"/>
          <w:sz w:val="22"/>
          <w:szCs w:val="22"/>
        </w:rPr>
      </w:pPr>
      <w:r>
        <w:rPr>
          <w:rFonts w:asciiTheme="minorHAnsi" w:hAnsiTheme="minorHAnsi"/>
          <w:sz w:val="22"/>
          <w:szCs w:val="22"/>
        </w:rPr>
        <w:t>Review and Sign Updated Resolution for Depository Signers.</w:t>
      </w:r>
    </w:p>
    <w:p w14:paraId="7C8F9D13" w14:textId="315167F1" w:rsidR="00CD2487" w:rsidRDefault="007C06CF" w:rsidP="00CD2487">
      <w:pPr>
        <w:pStyle w:val="Style1"/>
        <w:ind w:left="555"/>
        <w:rPr>
          <w:rFonts w:asciiTheme="minorHAnsi" w:hAnsiTheme="minorHAnsi"/>
          <w:sz w:val="22"/>
          <w:szCs w:val="22"/>
        </w:rPr>
      </w:pPr>
      <w:r>
        <w:rPr>
          <w:rFonts w:asciiTheme="minorHAnsi" w:hAnsiTheme="minorHAnsi"/>
          <w:sz w:val="22"/>
          <w:szCs w:val="22"/>
        </w:rPr>
        <w:t xml:space="preserve">After Review Resolution 2023-6 it was determined that </w:t>
      </w:r>
      <w:proofErr w:type="gramStart"/>
      <w:r>
        <w:rPr>
          <w:rFonts w:asciiTheme="minorHAnsi" w:hAnsiTheme="minorHAnsi"/>
          <w:sz w:val="22"/>
          <w:szCs w:val="22"/>
        </w:rPr>
        <w:t>the Resolution</w:t>
      </w:r>
      <w:proofErr w:type="gramEnd"/>
      <w:r>
        <w:rPr>
          <w:rFonts w:asciiTheme="minorHAnsi" w:hAnsiTheme="minorHAnsi"/>
          <w:sz w:val="22"/>
          <w:szCs w:val="22"/>
        </w:rPr>
        <w:t xml:space="preserve"> 2019-4 did</w:t>
      </w:r>
      <w:r w:rsidR="002C78B4">
        <w:rPr>
          <w:rFonts w:asciiTheme="minorHAnsi" w:hAnsiTheme="minorHAnsi"/>
          <w:sz w:val="22"/>
          <w:szCs w:val="22"/>
        </w:rPr>
        <w:t xml:space="preserve"> not </w:t>
      </w:r>
      <w:r>
        <w:rPr>
          <w:rFonts w:asciiTheme="minorHAnsi" w:hAnsiTheme="minorHAnsi"/>
          <w:sz w:val="22"/>
          <w:szCs w:val="22"/>
        </w:rPr>
        <w:t>n</w:t>
      </w:r>
      <w:r w:rsidR="00A10ADC">
        <w:rPr>
          <w:rFonts w:asciiTheme="minorHAnsi" w:hAnsiTheme="minorHAnsi"/>
          <w:sz w:val="22"/>
          <w:szCs w:val="22"/>
        </w:rPr>
        <w:t>e</w:t>
      </w:r>
      <w:r w:rsidR="00A9299C">
        <w:rPr>
          <w:rFonts w:asciiTheme="minorHAnsi" w:hAnsiTheme="minorHAnsi"/>
          <w:sz w:val="22"/>
          <w:szCs w:val="22"/>
        </w:rPr>
        <w:t>ed</w:t>
      </w:r>
      <w:r>
        <w:rPr>
          <w:rFonts w:asciiTheme="minorHAnsi" w:hAnsiTheme="minorHAnsi"/>
          <w:sz w:val="22"/>
          <w:szCs w:val="22"/>
        </w:rPr>
        <w:t xml:space="preserve"> to be updated and Resolution 2023-6 was cancelled.</w:t>
      </w:r>
    </w:p>
    <w:p w14:paraId="104D0DE0" w14:textId="77777777" w:rsidR="00CA0A3F" w:rsidRDefault="00CA0A3F" w:rsidP="00CD2487">
      <w:pPr>
        <w:pStyle w:val="Style1"/>
        <w:ind w:left="555"/>
        <w:rPr>
          <w:rFonts w:asciiTheme="minorHAnsi" w:hAnsiTheme="minorHAnsi"/>
          <w:sz w:val="22"/>
          <w:szCs w:val="22"/>
        </w:rPr>
      </w:pPr>
    </w:p>
    <w:p w14:paraId="2F9273D2" w14:textId="311CD2C2" w:rsidR="00B60649" w:rsidRPr="008C2022" w:rsidRDefault="00B60649" w:rsidP="0025320B">
      <w:pPr>
        <w:pStyle w:val="Style1"/>
        <w:rPr>
          <w:rFonts w:asciiTheme="minorHAnsi" w:hAnsiTheme="minorHAnsi"/>
          <w:b w:val="0"/>
          <w:sz w:val="22"/>
          <w:szCs w:val="22"/>
        </w:rPr>
      </w:pPr>
      <w:r>
        <w:rPr>
          <w:rFonts w:asciiTheme="minorHAnsi" w:hAnsiTheme="minorHAnsi"/>
          <w:sz w:val="22"/>
          <w:szCs w:val="22"/>
        </w:rPr>
        <w:t xml:space="preserve"> </w:t>
      </w:r>
    </w:p>
    <w:p w14:paraId="06024B5B" w14:textId="7941B86C" w:rsidR="00B54D28" w:rsidRDefault="003A1AE8" w:rsidP="003A1AE8">
      <w:pPr>
        <w:pStyle w:val="Style1"/>
        <w:ind w:left="195"/>
        <w:rPr>
          <w:rFonts w:asciiTheme="minorHAnsi" w:hAnsiTheme="minorHAnsi"/>
          <w:sz w:val="22"/>
          <w:szCs w:val="22"/>
        </w:rPr>
      </w:pPr>
      <w:r>
        <w:rPr>
          <w:rFonts w:asciiTheme="minorHAnsi" w:hAnsiTheme="minorHAnsi"/>
          <w:sz w:val="22"/>
          <w:szCs w:val="22"/>
        </w:rPr>
        <w:t>11.</w:t>
      </w:r>
      <w:r w:rsidR="00CD2487">
        <w:rPr>
          <w:rFonts w:asciiTheme="minorHAnsi" w:hAnsiTheme="minorHAnsi"/>
          <w:sz w:val="22"/>
          <w:szCs w:val="22"/>
        </w:rPr>
        <w:t>Review of Proposed Township Reassessment for 2024</w:t>
      </w:r>
    </w:p>
    <w:p w14:paraId="483AA6DB" w14:textId="52B7FDD0" w:rsidR="00CD2487" w:rsidRDefault="00537FAF" w:rsidP="003A1AE8">
      <w:pPr>
        <w:pStyle w:val="Style1"/>
        <w:ind w:left="195"/>
        <w:rPr>
          <w:rFonts w:asciiTheme="minorHAnsi" w:hAnsiTheme="minorHAnsi"/>
          <w:sz w:val="22"/>
          <w:szCs w:val="22"/>
        </w:rPr>
      </w:pPr>
      <w:r>
        <w:rPr>
          <w:rFonts w:asciiTheme="minorHAnsi" w:hAnsiTheme="minorHAnsi"/>
          <w:sz w:val="22"/>
          <w:szCs w:val="22"/>
        </w:rPr>
        <w:t xml:space="preserve">      Caine made a motion</w:t>
      </w:r>
      <w:r w:rsidR="00C312BC">
        <w:rPr>
          <w:rFonts w:asciiTheme="minorHAnsi" w:hAnsiTheme="minorHAnsi"/>
          <w:sz w:val="22"/>
          <w:szCs w:val="22"/>
        </w:rPr>
        <w:t xml:space="preserve"> to table the Township Reassessment for 2024 seconded by Huebner motion carried.</w:t>
      </w:r>
    </w:p>
    <w:p w14:paraId="7140CCA7" w14:textId="77777777" w:rsidR="00FB7353" w:rsidRDefault="00FB7353" w:rsidP="003A1AE8">
      <w:pPr>
        <w:pStyle w:val="Style1"/>
        <w:ind w:left="195"/>
        <w:rPr>
          <w:rFonts w:asciiTheme="minorHAnsi" w:hAnsiTheme="minorHAnsi"/>
          <w:sz w:val="22"/>
          <w:szCs w:val="22"/>
        </w:rPr>
      </w:pPr>
    </w:p>
    <w:p w14:paraId="4734A59C" w14:textId="19F56828" w:rsidR="00FD47F5" w:rsidRPr="008C2022" w:rsidRDefault="00890933" w:rsidP="0022273C">
      <w:pPr>
        <w:pStyle w:val="Style1"/>
        <w:ind w:left="195"/>
        <w:rPr>
          <w:rFonts w:asciiTheme="minorHAnsi" w:hAnsiTheme="minorHAnsi"/>
          <w:sz w:val="22"/>
          <w:szCs w:val="22"/>
        </w:rPr>
      </w:pPr>
      <w:r>
        <w:rPr>
          <w:rFonts w:asciiTheme="minorHAnsi" w:hAnsiTheme="minorHAnsi"/>
          <w:sz w:val="22"/>
          <w:szCs w:val="22"/>
        </w:rPr>
        <w:t xml:space="preserve"> </w:t>
      </w:r>
    </w:p>
    <w:p w14:paraId="58BD92CB" w14:textId="54739936" w:rsidR="009E4AE8" w:rsidRDefault="003A1AE8" w:rsidP="00CA0A3F">
      <w:pPr>
        <w:pStyle w:val="Style1"/>
        <w:ind w:left="195"/>
        <w:rPr>
          <w:rFonts w:asciiTheme="minorHAnsi" w:hAnsiTheme="minorHAnsi"/>
          <w:sz w:val="22"/>
          <w:szCs w:val="22"/>
        </w:rPr>
      </w:pPr>
      <w:r>
        <w:rPr>
          <w:rFonts w:asciiTheme="minorHAnsi" w:hAnsiTheme="minorHAnsi"/>
          <w:sz w:val="22"/>
          <w:szCs w:val="22"/>
        </w:rPr>
        <w:t>12.</w:t>
      </w:r>
      <w:r w:rsidR="00FD47F5">
        <w:rPr>
          <w:rFonts w:asciiTheme="minorHAnsi" w:hAnsiTheme="minorHAnsi"/>
          <w:sz w:val="22"/>
          <w:szCs w:val="22"/>
        </w:rPr>
        <w:t>Re</w:t>
      </w:r>
      <w:r w:rsidR="00CD2487">
        <w:rPr>
          <w:rFonts w:asciiTheme="minorHAnsi" w:hAnsiTheme="minorHAnsi"/>
          <w:sz w:val="22"/>
          <w:szCs w:val="22"/>
        </w:rPr>
        <w:t>view of Current and Possible Changes to Recycling Wages</w:t>
      </w:r>
    </w:p>
    <w:p w14:paraId="7095A366" w14:textId="7390F2D9" w:rsidR="00CA0A3F" w:rsidRDefault="00C312BC" w:rsidP="00CA0A3F">
      <w:pPr>
        <w:pStyle w:val="Style1"/>
        <w:ind w:left="195"/>
        <w:rPr>
          <w:rFonts w:asciiTheme="minorHAnsi" w:hAnsiTheme="minorHAnsi"/>
          <w:sz w:val="22"/>
          <w:szCs w:val="22"/>
        </w:rPr>
      </w:pPr>
      <w:r>
        <w:rPr>
          <w:rFonts w:asciiTheme="minorHAnsi" w:hAnsiTheme="minorHAnsi"/>
          <w:sz w:val="22"/>
          <w:szCs w:val="22"/>
        </w:rPr>
        <w:t>Caine made a motion to Approve the Recycling Wages from $13.00 Per Hour to $15.00 Effective August 1</w:t>
      </w:r>
      <w:r w:rsidRPr="00C312BC">
        <w:rPr>
          <w:rFonts w:asciiTheme="minorHAnsi" w:hAnsiTheme="minorHAnsi"/>
          <w:sz w:val="22"/>
          <w:szCs w:val="22"/>
          <w:vertAlign w:val="superscript"/>
        </w:rPr>
        <w:t>st</w:t>
      </w:r>
      <w:r>
        <w:rPr>
          <w:rFonts w:asciiTheme="minorHAnsi" w:hAnsiTheme="minorHAnsi"/>
          <w:sz w:val="22"/>
          <w:szCs w:val="22"/>
        </w:rPr>
        <w:t xml:space="preserve">,2023 Huebner </w:t>
      </w:r>
      <w:proofErr w:type="gramStart"/>
      <w:r>
        <w:rPr>
          <w:rFonts w:asciiTheme="minorHAnsi" w:hAnsiTheme="minorHAnsi"/>
          <w:sz w:val="22"/>
          <w:szCs w:val="22"/>
        </w:rPr>
        <w:t>seconded</w:t>
      </w:r>
      <w:proofErr w:type="gramEnd"/>
      <w:r>
        <w:rPr>
          <w:rFonts w:asciiTheme="minorHAnsi" w:hAnsiTheme="minorHAnsi"/>
          <w:sz w:val="22"/>
          <w:szCs w:val="22"/>
        </w:rPr>
        <w:t xml:space="preserve"> and motion carried. </w:t>
      </w:r>
    </w:p>
    <w:p w14:paraId="54437EDE" w14:textId="77777777" w:rsidR="00FB7353" w:rsidRDefault="00FB7353" w:rsidP="00CA0A3F">
      <w:pPr>
        <w:pStyle w:val="Style1"/>
        <w:ind w:left="195"/>
        <w:rPr>
          <w:rFonts w:asciiTheme="minorHAnsi" w:hAnsiTheme="minorHAnsi"/>
          <w:sz w:val="22"/>
          <w:szCs w:val="22"/>
        </w:rPr>
      </w:pPr>
    </w:p>
    <w:p w14:paraId="20D0EF47" w14:textId="77777777" w:rsidR="00CA0A3F" w:rsidRPr="00CA0A3F" w:rsidRDefault="00CA0A3F" w:rsidP="00CA0A3F">
      <w:pPr>
        <w:pStyle w:val="Style1"/>
        <w:ind w:left="195"/>
        <w:rPr>
          <w:rFonts w:asciiTheme="minorHAnsi" w:hAnsiTheme="minorHAnsi"/>
          <w:sz w:val="22"/>
          <w:szCs w:val="22"/>
        </w:rPr>
      </w:pPr>
    </w:p>
    <w:p w14:paraId="7A8EAE4F" w14:textId="5E2C3D9E" w:rsidR="00FD47F5" w:rsidRDefault="00CD2487" w:rsidP="00CD2487">
      <w:pPr>
        <w:pStyle w:val="Style1"/>
        <w:numPr>
          <w:ilvl w:val="0"/>
          <w:numId w:val="7"/>
        </w:numPr>
        <w:rPr>
          <w:rFonts w:asciiTheme="minorHAnsi" w:hAnsiTheme="minorHAnsi"/>
          <w:sz w:val="22"/>
          <w:szCs w:val="22"/>
        </w:rPr>
      </w:pPr>
      <w:r>
        <w:rPr>
          <w:rFonts w:asciiTheme="minorHAnsi" w:hAnsiTheme="minorHAnsi"/>
          <w:sz w:val="22"/>
          <w:szCs w:val="22"/>
        </w:rPr>
        <w:t>Review of Current and Possible Changes to Election Official Wages</w:t>
      </w:r>
    </w:p>
    <w:p w14:paraId="41EE68BA" w14:textId="788C6ABB" w:rsidR="00CA0A3F" w:rsidRDefault="0022273C" w:rsidP="0022273C">
      <w:pPr>
        <w:pStyle w:val="Style1"/>
        <w:ind w:left="555"/>
        <w:rPr>
          <w:rFonts w:asciiTheme="minorHAnsi" w:hAnsiTheme="minorHAnsi"/>
          <w:sz w:val="22"/>
          <w:szCs w:val="22"/>
        </w:rPr>
      </w:pPr>
      <w:r>
        <w:rPr>
          <w:rFonts w:asciiTheme="minorHAnsi" w:hAnsiTheme="minorHAnsi"/>
          <w:sz w:val="22"/>
          <w:szCs w:val="22"/>
        </w:rPr>
        <w:t>Caine made a motion to Approve Election Official Wages Deputy Clerk from $15.00 Per Hour to $17.00 Per Hour. Chief Inspector from $13.00 Per Hour to $15.00 Per Hour. Others from $11.50 Per Hour to $13.00 Per Hour Effective August 1</w:t>
      </w:r>
      <w:r w:rsidRPr="0022273C">
        <w:rPr>
          <w:rFonts w:asciiTheme="minorHAnsi" w:hAnsiTheme="minorHAnsi"/>
          <w:sz w:val="22"/>
          <w:szCs w:val="22"/>
          <w:vertAlign w:val="superscript"/>
        </w:rPr>
        <w:t>st</w:t>
      </w:r>
      <w:r>
        <w:rPr>
          <w:rFonts w:asciiTheme="minorHAnsi" w:hAnsiTheme="minorHAnsi"/>
          <w:sz w:val="22"/>
          <w:szCs w:val="22"/>
        </w:rPr>
        <w:t xml:space="preserve">, 2023. Huebner seconded and motion carried. </w:t>
      </w:r>
    </w:p>
    <w:p w14:paraId="0255EED8" w14:textId="77777777" w:rsidR="00CD2487" w:rsidRDefault="00CD2487" w:rsidP="00CD2487">
      <w:pPr>
        <w:pStyle w:val="Style1"/>
        <w:ind w:left="195"/>
        <w:rPr>
          <w:rFonts w:asciiTheme="minorHAnsi" w:hAnsiTheme="minorHAnsi"/>
          <w:sz w:val="22"/>
          <w:szCs w:val="22"/>
        </w:rPr>
      </w:pPr>
    </w:p>
    <w:p w14:paraId="7FB75FC5" w14:textId="77777777" w:rsidR="00FB7353" w:rsidRDefault="00FB7353" w:rsidP="00CD2487">
      <w:pPr>
        <w:pStyle w:val="Style1"/>
        <w:ind w:left="195"/>
        <w:rPr>
          <w:rFonts w:asciiTheme="minorHAnsi" w:hAnsiTheme="minorHAnsi"/>
          <w:sz w:val="22"/>
          <w:szCs w:val="22"/>
        </w:rPr>
      </w:pPr>
    </w:p>
    <w:p w14:paraId="6E2EDA4F" w14:textId="3DE78271" w:rsidR="007A141C" w:rsidRDefault="007A141C" w:rsidP="007A141C">
      <w:pPr>
        <w:pStyle w:val="Style1"/>
        <w:rPr>
          <w:rFonts w:asciiTheme="minorHAnsi" w:hAnsiTheme="minorHAnsi"/>
          <w:sz w:val="22"/>
          <w:szCs w:val="22"/>
        </w:rPr>
      </w:pPr>
      <w:r w:rsidRPr="008C2022">
        <w:rPr>
          <w:rFonts w:asciiTheme="minorHAnsi" w:hAnsiTheme="minorHAnsi"/>
          <w:sz w:val="22"/>
          <w:szCs w:val="22"/>
        </w:rPr>
        <w:t xml:space="preserve">        </w:t>
      </w:r>
      <w:r w:rsidR="007771F8">
        <w:rPr>
          <w:rFonts w:asciiTheme="minorHAnsi" w:hAnsiTheme="minorHAnsi"/>
          <w:sz w:val="22"/>
          <w:szCs w:val="22"/>
        </w:rPr>
        <w:t xml:space="preserve">  </w:t>
      </w:r>
    </w:p>
    <w:p w14:paraId="1D23C49D" w14:textId="2C65F94B" w:rsidR="00E34AA7" w:rsidRDefault="00E34AA7" w:rsidP="007A141C">
      <w:pPr>
        <w:pStyle w:val="Style1"/>
        <w:rPr>
          <w:rFonts w:asciiTheme="minorHAnsi" w:hAnsiTheme="minorHAnsi"/>
          <w:sz w:val="22"/>
          <w:szCs w:val="22"/>
        </w:rPr>
      </w:pPr>
      <w:r>
        <w:rPr>
          <w:rFonts w:asciiTheme="minorHAnsi" w:hAnsiTheme="minorHAnsi"/>
          <w:sz w:val="22"/>
          <w:szCs w:val="22"/>
        </w:rPr>
        <w:t xml:space="preserve">         </w:t>
      </w:r>
      <w:r w:rsidR="007771F8">
        <w:rPr>
          <w:rFonts w:asciiTheme="minorHAnsi" w:hAnsiTheme="minorHAnsi"/>
          <w:sz w:val="22"/>
          <w:szCs w:val="22"/>
        </w:rPr>
        <w:t xml:space="preserve">  </w:t>
      </w:r>
    </w:p>
    <w:p w14:paraId="3128FFE6" w14:textId="7779C570" w:rsidR="00F20754" w:rsidRDefault="00AD587A" w:rsidP="00CD2487">
      <w:pPr>
        <w:pStyle w:val="Style1"/>
        <w:numPr>
          <w:ilvl w:val="0"/>
          <w:numId w:val="6"/>
        </w:numPr>
        <w:rPr>
          <w:rFonts w:asciiTheme="minorHAnsi" w:hAnsiTheme="minorHAnsi"/>
          <w:sz w:val="22"/>
          <w:szCs w:val="22"/>
        </w:rPr>
      </w:pPr>
      <w:r>
        <w:rPr>
          <w:rFonts w:asciiTheme="minorHAnsi" w:hAnsiTheme="minorHAnsi"/>
          <w:sz w:val="22"/>
          <w:szCs w:val="22"/>
        </w:rPr>
        <w:t>Review and Approve CLR Fire &amp; Rescue Billing Policy</w:t>
      </w:r>
    </w:p>
    <w:p w14:paraId="61D15C46" w14:textId="4123142E" w:rsidR="00CA0A3F" w:rsidRDefault="0022273C" w:rsidP="0022273C">
      <w:pPr>
        <w:pStyle w:val="Style1"/>
        <w:ind w:left="555"/>
        <w:rPr>
          <w:rFonts w:asciiTheme="minorHAnsi" w:hAnsiTheme="minorHAnsi"/>
          <w:sz w:val="22"/>
          <w:szCs w:val="22"/>
        </w:rPr>
      </w:pPr>
      <w:r>
        <w:rPr>
          <w:rFonts w:asciiTheme="minorHAnsi" w:hAnsiTheme="minorHAnsi"/>
          <w:sz w:val="22"/>
          <w:szCs w:val="22"/>
        </w:rPr>
        <w:t xml:space="preserve">The CLR Fire &amp; Rescue Billing Policy </w:t>
      </w:r>
      <w:r w:rsidR="007C06CF">
        <w:rPr>
          <w:rFonts w:asciiTheme="minorHAnsi" w:hAnsiTheme="minorHAnsi"/>
          <w:sz w:val="22"/>
          <w:szCs w:val="22"/>
        </w:rPr>
        <w:t xml:space="preserve">was Tabled for more Information and Discussion. Thought was possibly </w:t>
      </w:r>
      <w:proofErr w:type="gramStart"/>
      <w:r w:rsidR="001C12EA">
        <w:rPr>
          <w:rFonts w:asciiTheme="minorHAnsi" w:hAnsiTheme="minorHAnsi"/>
          <w:sz w:val="22"/>
          <w:szCs w:val="22"/>
        </w:rPr>
        <w:t xml:space="preserve">put </w:t>
      </w:r>
      <w:r w:rsidR="007C06CF">
        <w:rPr>
          <w:rFonts w:asciiTheme="minorHAnsi" w:hAnsiTheme="minorHAnsi"/>
          <w:sz w:val="22"/>
          <w:szCs w:val="22"/>
        </w:rPr>
        <w:t xml:space="preserve"> it</w:t>
      </w:r>
      <w:proofErr w:type="gramEnd"/>
      <w:r w:rsidR="007C06CF">
        <w:rPr>
          <w:rFonts w:asciiTheme="minorHAnsi" w:hAnsiTheme="minorHAnsi"/>
          <w:sz w:val="22"/>
          <w:szCs w:val="22"/>
        </w:rPr>
        <w:t xml:space="preserve"> on the August Agenda.</w:t>
      </w:r>
    </w:p>
    <w:p w14:paraId="0EFA05F5" w14:textId="378A61EC" w:rsidR="00AD587A" w:rsidRDefault="0022273C" w:rsidP="00AD587A">
      <w:pPr>
        <w:pStyle w:val="Style1"/>
        <w:ind w:left="195"/>
        <w:rPr>
          <w:rFonts w:asciiTheme="minorHAnsi" w:hAnsiTheme="minorHAnsi"/>
          <w:sz w:val="22"/>
          <w:szCs w:val="22"/>
        </w:rPr>
      </w:pPr>
      <w:r>
        <w:rPr>
          <w:rFonts w:asciiTheme="minorHAnsi" w:hAnsiTheme="minorHAnsi"/>
          <w:sz w:val="22"/>
          <w:szCs w:val="22"/>
        </w:rPr>
        <w:t xml:space="preserve">        </w:t>
      </w:r>
    </w:p>
    <w:p w14:paraId="66ABC7B1" w14:textId="77777777" w:rsidR="00FB7353" w:rsidRDefault="00FB7353" w:rsidP="00AD587A">
      <w:pPr>
        <w:pStyle w:val="Style1"/>
        <w:ind w:left="195"/>
        <w:rPr>
          <w:rFonts w:asciiTheme="minorHAnsi" w:hAnsiTheme="minorHAnsi"/>
          <w:sz w:val="22"/>
          <w:szCs w:val="22"/>
        </w:rPr>
      </w:pPr>
    </w:p>
    <w:p w14:paraId="628C1979" w14:textId="63795F43" w:rsidR="007A141C" w:rsidRDefault="009F3560" w:rsidP="00320BEB">
      <w:pPr>
        <w:pStyle w:val="Style1"/>
        <w:rPr>
          <w:rFonts w:asciiTheme="minorHAnsi" w:hAnsiTheme="minorHAnsi" w:cstheme="minorHAnsi"/>
          <w:sz w:val="22"/>
          <w:szCs w:val="22"/>
        </w:rPr>
      </w:pPr>
      <w:r>
        <w:rPr>
          <w:rFonts w:asciiTheme="minorHAnsi" w:hAnsiTheme="minorHAnsi"/>
          <w:sz w:val="22"/>
          <w:szCs w:val="22"/>
        </w:rPr>
        <w:t xml:space="preserve">       </w:t>
      </w:r>
      <w:r w:rsidR="00320BEB">
        <w:rPr>
          <w:rFonts w:asciiTheme="minorHAnsi" w:hAnsiTheme="minorHAnsi"/>
          <w:sz w:val="22"/>
          <w:szCs w:val="22"/>
        </w:rPr>
        <w:t>15.</w:t>
      </w:r>
      <w:r w:rsidR="00FD47F5">
        <w:rPr>
          <w:rFonts w:asciiTheme="minorHAnsi" w:hAnsiTheme="minorHAnsi" w:cstheme="minorHAnsi"/>
          <w:sz w:val="22"/>
          <w:szCs w:val="22"/>
        </w:rPr>
        <w:t>Treasurer’s Report</w:t>
      </w:r>
    </w:p>
    <w:p w14:paraId="3C047EB5" w14:textId="16F8F81C" w:rsidR="00FD47F5" w:rsidRDefault="008349C2" w:rsidP="00773B46">
      <w:pPr>
        <w:pStyle w:val="Style1"/>
        <w:ind w:left="600"/>
        <w:rPr>
          <w:rFonts w:asciiTheme="minorHAnsi" w:hAnsiTheme="minorHAnsi" w:cstheme="minorHAnsi"/>
          <w:sz w:val="22"/>
          <w:szCs w:val="22"/>
        </w:rPr>
      </w:pPr>
      <w:r>
        <w:rPr>
          <w:rFonts w:asciiTheme="minorHAnsi" w:hAnsiTheme="minorHAnsi" w:cstheme="minorHAnsi"/>
          <w:sz w:val="22"/>
          <w:szCs w:val="22"/>
        </w:rPr>
        <w:t xml:space="preserve"> Marty Stanton Read the Treasurer’s Report to the Board Members.</w:t>
      </w:r>
      <w:r w:rsidR="007C06CF">
        <w:rPr>
          <w:rFonts w:asciiTheme="minorHAnsi" w:hAnsiTheme="minorHAnsi" w:cstheme="minorHAnsi"/>
          <w:sz w:val="22"/>
          <w:szCs w:val="22"/>
        </w:rPr>
        <w:t xml:space="preserve"> All ba</w:t>
      </w:r>
      <w:r w:rsidR="002C78B4">
        <w:rPr>
          <w:rFonts w:asciiTheme="minorHAnsi" w:hAnsiTheme="minorHAnsi" w:cstheme="minorHAnsi"/>
          <w:sz w:val="22"/>
          <w:szCs w:val="22"/>
        </w:rPr>
        <w:t>nk</w:t>
      </w:r>
      <w:r w:rsidR="007C06CF">
        <w:rPr>
          <w:rFonts w:asciiTheme="minorHAnsi" w:hAnsiTheme="minorHAnsi" w:cstheme="minorHAnsi"/>
          <w:sz w:val="22"/>
          <w:szCs w:val="22"/>
        </w:rPr>
        <w:t xml:space="preserve"> Accounts were reviewed &amp; updated at State Bank of Reeseville. </w:t>
      </w:r>
      <w:r w:rsidR="005B4653">
        <w:rPr>
          <w:rFonts w:asciiTheme="minorHAnsi" w:hAnsiTheme="minorHAnsi" w:cstheme="minorHAnsi"/>
          <w:sz w:val="22"/>
          <w:szCs w:val="22"/>
        </w:rPr>
        <w:t xml:space="preserve"> Marty also Discussed with the Board what we received in June of 2023 for Income. Also Discussed with the Board Members about the New Printer that is in the Office &amp; also the Town of Lowell Website is </w:t>
      </w:r>
      <w:r w:rsidR="009318D9">
        <w:rPr>
          <w:rFonts w:asciiTheme="minorHAnsi" w:hAnsiTheme="minorHAnsi" w:cstheme="minorHAnsi"/>
          <w:sz w:val="22"/>
          <w:szCs w:val="22"/>
        </w:rPr>
        <w:t>Brand New &amp; Online.</w:t>
      </w:r>
      <w:r w:rsidR="005B4653">
        <w:rPr>
          <w:rFonts w:asciiTheme="minorHAnsi" w:hAnsiTheme="minorHAnsi" w:cstheme="minorHAnsi"/>
          <w:sz w:val="22"/>
          <w:szCs w:val="22"/>
        </w:rPr>
        <w:t xml:space="preserve"> </w:t>
      </w:r>
    </w:p>
    <w:p w14:paraId="609CFBD5" w14:textId="5608FCF0" w:rsidR="00AD587A" w:rsidRDefault="007C06CF" w:rsidP="00773B46">
      <w:pPr>
        <w:pStyle w:val="Style1"/>
        <w:ind w:left="600"/>
        <w:rPr>
          <w:rFonts w:asciiTheme="minorHAnsi" w:hAnsiTheme="minorHAnsi" w:cstheme="minorHAnsi"/>
          <w:sz w:val="22"/>
          <w:szCs w:val="22"/>
        </w:rPr>
      </w:pPr>
      <w:proofErr w:type="gramStart"/>
      <w:r>
        <w:rPr>
          <w:rFonts w:asciiTheme="minorHAnsi" w:hAnsiTheme="minorHAnsi" w:cstheme="minorHAnsi"/>
          <w:sz w:val="22"/>
          <w:szCs w:val="22"/>
        </w:rPr>
        <w:t>Dogs</w:t>
      </w:r>
      <w:proofErr w:type="gramEnd"/>
      <w:r>
        <w:rPr>
          <w:rFonts w:asciiTheme="minorHAnsi" w:hAnsiTheme="minorHAnsi" w:cstheme="minorHAnsi"/>
          <w:sz w:val="22"/>
          <w:szCs w:val="22"/>
        </w:rPr>
        <w:t xml:space="preserve"> Individual licenses are all collected, three kennels still out. Marty is working with Deputy Keberlein.</w:t>
      </w:r>
    </w:p>
    <w:p w14:paraId="41F84965" w14:textId="20BA50A3" w:rsidR="00AC1D91" w:rsidRPr="008C2022" w:rsidRDefault="007771F8" w:rsidP="007A141C">
      <w:pPr>
        <w:pStyle w:val="Style1"/>
        <w:rPr>
          <w:rFonts w:asciiTheme="minorHAnsi" w:hAnsiTheme="minorHAnsi" w:cstheme="minorHAnsi"/>
          <w:bCs/>
          <w:sz w:val="22"/>
          <w:szCs w:val="22"/>
        </w:rPr>
      </w:pPr>
      <w:r>
        <w:rPr>
          <w:rFonts w:asciiTheme="minorHAnsi" w:hAnsiTheme="minorHAnsi" w:cstheme="minorHAnsi"/>
          <w:bCs/>
          <w:sz w:val="22"/>
          <w:szCs w:val="22"/>
        </w:rPr>
        <w:t xml:space="preserve"> </w:t>
      </w:r>
    </w:p>
    <w:p w14:paraId="0FEB058B" w14:textId="7CB1B231" w:rsidR="007A141C" w:rsidRDefault="00320BEB" w:rsidP="00320BEB">
      <w:pPr>
        <w:pStyle w:val="Style1"/>
        <w:ind w:left="195"/>
        <w:rPr>
          <w:rFonts w:asciiTheme="minorHAnsi" w:hAnsiTheme="minorHAnsi" w:cstheme="minorHAnsi"/>
          <w:sz w:val="22"/>
          <w:szCs w:val="22"/>
        </w:rPr>
      </w:pPr>
      <w:r>
        <w:rPr>
          <w:rFonts w:asciiTheme="minorHAnsi" w:hAnsiTheme="minorHAnsi" w:cstheme="minorHAnsi"/>
          <w:sz w:val="22"/>
          <w:szCs w:val="22"/>
        </w:rPr>
        <w:t>16.</w:t>
      </w:r>
      <w:r w:rsidR="00AE70E0">
        <w:rPr>
          <w:rFonts w:asciiTheme="minorHAnsi" w:hAnsiTheme="minorHAnsi" w:cstheme="minorHAnsi"/>
          <w:sz w:val="22"/>
          <w:szCs w:val="22"/>
        </w:rPr>
        <w:t>Approve Bills</w:t>
      </w:r>
    </w:p>
    <w:p w14:paraId="1238FC70" w14:textId="053CAE58" w:rsidR="00773B46" w:rsidRDefault="005B4653" w:rsidP="00773B46">
      <w:pPr>
        <w:pStyle w:val="Style1"/>
        <w:ind w:left="600"/>
        <w:rPr>
          <w:rFonts w:asciiTheme="minorHAnsi" w:hAnsiTheme="minorHAnsi" w:cstheme="minorHAnsi"/>
          <w:sz w:val="22"/>
          <w:szCs w:val="22"/>
        </w:rPr>
      </w:pPr>
      <w:r>
        <w:rPr>
          <w:rFonts w:asciiTheme="minorHAnsi" w:hAnsiTheme="minorHAnsi" w:cstheme="minorHAnsi"/>
          <w:sz w:val="22"/>
          <w:szCs w:val="22"/>
        </w:rPr>
        <w:t>Huebner made a motion to Pay the Bills for the Tow</w:t>
      </w:r>
      <w:r w:rsidR="00434B3E">
        <w:rPr>
          <w:rFonts w:asciiTheme="minorHAnsi" w:hAnsiTheme="minorHAnsi" w:cstheme="minorHAnsi"/>
          <w:sz w:val="22"/>
          <w:szCs w:val="22"/>
        </w:rPr>
        <w:t>n</w:t>
      </w:r>
      <w:r>
        <w:rPr>
          <w:rFonts w:asciiTheme="minorHAnsi" w:hAnsiTheme="minorHAnsi" w:cstheme="minorHAnsi"/>
          <w:sz w:val="22"/>
          <w:szCs w:val="22"/>
        </w:rPr>
        <w:t xml:space="preserve"> for $36,900.89 and seconded by Caine motion carried. Huebner made a motion to pay the Bill for Well Road of $2,593.65 seconded by Caine motion carried.</w:t>
      </w:r>
    </w:p>
    <w:p w14:paraId="47D8F07D" w14:textId="77777777" w:rsidR="00AD587A" w:rsidRDefault="00AD587A" w:rsidP="00773B46">
      <w:pPr>
        <w:pStyle w:val="Style1"/>
        <w:ind w:left="600"/>
        <w:rPr>
          <w:rFonts w:asciiTheme="minorHAnsi" w:hAnsiTheme="minorHAnsi" w:cstheme="minorHAnsi"/>
          <w:sz w:val="22"/>
          <w:szCs w:val="22"/>
        </w:rPr>
      </w:pPr>
    </w:p>
    <w:p w14:paraId="45B0F6C3" w14:textId="77777777" w:rsidR="00AD587A" w:rsidRPr="008C2022" w:rsidRDefault="00AD587A" w:rsidP="00773B46">
      <w:pPr>
        <w:pStyle w:val="Style1"/>
        <w:ind w:left="600"/>
        <w:rPr>
          <w:rFonts w:asciiTheme="minorHAnsi" w:hAnsiTheme="minorHAnsi"/>
          <w:sz w:val="22"/>
          <w:szCs w:val="22"/>
        </w:rPr>
      </w:pPr>
    </w:p>
    <w:p w14:paraId="464057A0" w14:textId="5DF30043" w:rsidR="007A141C" w:rsidRDefault="00AE70E0" w:rsidP="00320BEB">
      <w:pPr>
        <w:pStyle w:val="Style1"/>
        <w:numPr>
          <w:ilvl w:val="0"/>
          <w:numId w:val="9"/>
        </w:numPr>
        <w:rPr>
          <w:rFonts w:asciiTheme="minorHAnsi" w:hAnsiTheme="minorHAnsi"/>
          <w:sz w:val="22"/>
          <w:szCs w:val="22"/>
        </w:rPr>
      </w:pPr>
      <w:r>
        <w:rPr>
          <w:rFonts w:asciiTheme="minorHAnsi" w:hAnsiTheme="minorHAnsi"/>
          <w:sz w:val="22"/>
          <w:szCs w:val="22"/>
        </w:rPr>
        <w:t>Transfer of Monies</w:t>
      </w:r>
    </w:p>
    <w:p w14:paraId="6D65444A" w14:textId="30734BC5" w:rsidR="00773B46" w:rsidRDefault="005B4653" w:rsidP="00773B46">
      <w:pPr>
        <w:pStyle w:val="Style1"/>
        <w:ind w:left="600"/>
        <w:rPr>
          <w:rFonts w:asciiTheme="minorHAnsi" w:hAnsiTheme="minorHAnsi"/>
          <w:sz w:val="22"/>
          <w:szCs w:val="22"/>
        </w:rPr>
      </w:pPr>
      <w:r>
        <w:rPr>
          <w:rFonts w:asciiTheme="minorHAnsi" w:hAnsiTheme="minorHAnsi"/>
          <w:sz w:val="22"/>
          <w:szCs w:val="22"/>
        </w:rPr>
        <w:t xml:space="preserve">Well Road Saving CD Account #157 to Account #210 for $5,000.00. Caine made a motion to Transfer Money from Account # 157 to Account # 210 for $5,000.00 seconded by Huebner motion carried. </w:t>
      </w:r>
    </w:p>
    <w:p w14:paraId="0423EC72" w14:textId="77777777" w:rsidR="00606D32" w:rsidRPr="008C2022" w:rsidRDefault="00606D32" w:rsidP="00773B46">
      <w:pPr>
        <w:pStyle w:val="Style1"/>
        <w:ind w:left="600"/>
        <w:rPr>
          <w:rFonts w:asciiTheme="minorHAnsi" w:hAnsiTheme="minorHAnsi"/>
          <w:sz w:val="22"/>
          <w:szCs w:val="22"/>
        </w:rPr>
      </w:pPr>
    </w:p>
    <w:p w14:paraId="503008EB" w14:textId="5DD30473" w:rsidR="00686050" w:rsidRDefault="007A141C" w:rsidP="00686050">
      <w:pPr>
        <w:pStyle w:val="Style1"/>
        <w:numPr>
          <w:ilvl w:val="0"/>
          <w:numId w:val="9"/>
        </w:numPr>
        <w:rPr>
          <w:rFonts w:asciiTheme="minorHAnsi" w:hAnsiTheme="minorHAnsi"/>
          <w:sz w:val="22"/>
          <w:szCs w:val="22"/>
        </w:rPr>
      </w:pPr>
      <w:r w:rsidRPr="008C2022">
        <w:rPr>
          <w:rFonts w:asciiTheme="minorHAnsi" w:hAnsiTheme="minorHAnsi"/>
          <w:sz w:val="22"/>
          <w:szCs w:val="22"/>
        </w:rPr>
        <w:t>Meeting Notices/Events</w:t>
      </w:r>
    </w:p>
    <w:p w14:paraId="661F6497" w14:textId="736442A5" w:rsidR="00E34AA7" w:rsidRPr="007771F8" w:rsidRDefault="00686050" w:rsidP="00686050">
      <w:pPr>
        <w:pStyle w:val="Style1"/>
        <w:ind w:left="240"/>
        <w:rPr>
          <w:rFonts w:asciiTheme="minorHAnsi" w:hAnsiTheme="minorHAnsi"/>
          <w:b w:val="0"/>
          <w:sz w:val="20"/>
          <w:szCs w:val="20"/>
        </w:rPr>
      </w:pPr>
      <w:r>
        <w:rPr>
          <w:rFonts w:asciiTheme="minorHAnsi" w:hAnsiTheme="minorHAnsi"/>
          <w:sz w:val="22"/>
          <w:szCs w:val="22"/>
        </w:rPr>
        <w:t xml:space="preserve">        </w:t>
      </w:r>
      <w:r w:rsidR="007A141C" w:rsidRPr="008C2022">
        <w:rPr>
          <w:rFonts w:asciiTheme="minorHAnsi" w:hAnsiTheme="minorHAnsi"/>
          <w:sz w:val="22"/>
          <w:szCs w:val="22"/>
        </w:rPr>
        <w:t xml:space="preserve"> </w:t>
      </w:r>
      <w:r w:rsidR="007A141C" w:rsidRPr="007771F8">
        <w:rPr>
          <w:rFonts w:asciiTheme="minorHAnsi" w:hAnsiTheme="minorHAnsi"/>
          <w:b w:val="0"/>
          <w:sz w:val="20"/>
          <w:szCs w:val="20"/>
        </w:rPr>
        <w:t xml:space="preserve">(The Board may </w:t>
      </w:r>
      <w:proofErr w:type="gramStart"/>
      <w:r w:rsidR="007A141C" w:rsidRPr="007771F8">
        <w:rPr>
          <w:rFonts w:asciiTheme="minorHAnsi" w:hAnsiTheme="minorHAnsi"/>
          <w:b w:val="0"/>
          <w:sz w:val="20"/>
          <w:szCs w:val="20"/>
        </w:rPr>
        <w:t>be in attendance at</w:t>
      </w:r>
      <w:proofErr w:type="gramEnd"/>
      <w:r w:rsidR="007A141C" w:rsidRPr="007771F8">
        <w:rPr>
          <w:rFonts w:asciiTheme="minorHAnsi" w:hAnsiTheme="minorHAnsi"/>
          <w:b w:val="0"/>
          <w:sz w:val="20"/>
          <w:szCs w:val="20"/>
        </w:rPr>
        <w:t xml:space="preserve"> any or all of the following, for the gathering of </w:t>
      </w:r>
      <w:r w:rsidR="00E34AA7" w:rsidRPr="007771F8">
        <w:rPr>
          <w:rFonts w:asciiTheme="minorHAnsi" w:hAnsiTheme="minorHAnsi"/>
          <w:b w:val="0"/>
          <w:sz w:val="20"/>
          <w:szCs w:val="20"/>
        </w:rPr>
        <w:t xml:space="preserve">    </w:t>
      </w:r>
    </w:p>
    <w:p w14:paraId="55C1F956" w14:textId="77777777" w:rsidR="00686050" w:rsidRDefault="00E34AA7" w:rsidP="007A141C">
      <w:pPr>
        <w:pStyle w:val="Style1"/>
        <w:rPr>
          <w:rFonts w:asciiTheme="minorHAnsi" w:hAnsiTheme="minorHAnsi"/>
          <w:b w:val="0"/>
          <w:sz w:val="20"/>
          <w:szCs w:val="20"/>
        </w:rPr>
      </w:pPr>
      <w:r w:rsidRPr="007771F8">
        <w:rPr>
          <w:rFonts w:asciiTheme="minorHAnsi" w:hAnsiTheme="minorHAnsi"/>
          <w:b w:val="0"/>
          <w:sz w:val="20"/>
          <w:szCs w:val="20"/>
        </w:rPr>
        <w:t xml:space="preserve">      </w:t>
      </w:r>
      <w:r w:rsidR="007771F8" w:rsidRPr="007771F8">
        <w:rPr>
          <w:rFonts w:asciiTheme="minorHAnsi" w:hAnsiTheme="minorHAnsi"/>
          <w:b w:val="0"/>
          <w:sz w:val="20"/>
          <w:szCs w:val="20"/>
        </w:rPr>
        <w:t xml:space="preserve">  </w:t>
      </w:r>
      <w:r w:rsidRPr="007771F8">
        <w:rPr>
          <w:rFonts w:asciiTheme="minorHAnsi" w:hAnsiTheme="minorHAnsi"/>
          <w:b w:val="0"/>
          <w:sz w:val="20"/>
          <w:szCs w:val="20"/>
        </w:rPr>
        <w:t xml:space="preserve">  </w:t>
      </w:r>
      <w:r w:rsidR="007771F8">
        <w:rPr>
          <w:rFonts w:asciiTheme="minorHAnsi" w:hAnsiTheme="minorHAnsi"/>
          <w:b w:val="0"/>
          <w:sz w:val="20"/>
          <w:szCs w:val="20"/>
        </w:rPr>
        <w:t xml:space="preserve">       </w:t>
      </w:r>
      <w:r w:rsidR="004A48BF" w:rsidRPr="007771F8">
        <w:rPr>
          <w:rFonts w:asciiTheme="minorHAnsi" w:hAnsiTheme="minorHAnsi"/>
          <w:b w:val="0"/>
          <w:sz w:val="20"/>
          <w:szCs w:val="20"/>
        </w:rPr>
        <w:t xml:space="preserve"> </w:t>
      </w:r>
      <w:r w:rsidRPr="007771F8">
        <w:rPr>
          <w:rFonts w:asciiTheme="minorHAnsi" w:hAnsiTheme="minorHAnsi"/>
          <w:b w:val="0"/>
          <w:sz w:val="20"/>
          <w:szCs w:val="20"/>
        </w:rPr>
        <w:t>I</w:t>
      </w:r>
      <w:r w:rsidR="007A141C" w:rsidRPr="007771F8">
        <w:rPr>
          <w:rFonts w:asciiTheme="minorHAnsi" w:hAnsiTheme="minorHAnsi"/>
          <w:b w:val="0"/>
          <w:sz w:val="20"/>
          <w:szCs w:val="20"/>
        </w:rPr>
        <w:t>nformation</w:t>
      </w:r>
      <w:r w:rsidRPr="007771F8">
        <w:rPr>
          <w:rFonts w:asciiTheme="minorHAnsi" w:hAnsiTheme="minorHAnsi"/>
          <w:b w:val="0"/>
          <w:sz w:val="20"/>
          <w:szCs w:val="20"/>
        </w:rPr>
        <w:t xml:space="preserve"> a</w:t>
      </w:r>
      <w:r w:rsidR="007A141C" w:rsidRPr="007771F8">
        <w:rPr>
          <w:rFonts w:asciiTheme="minorHAnsi" w:hAnsiTheme="minorHAnsi"/>
          <w:b w:val="0"/>
          <w:sz w:val="20"/>
          <w:szCs w:val="20"/>
        </w:rPr>
        <w:t>bout a subject over which it has decision making ability).</w:t>
      </w:r>
    </w:p>
    <w:p w14:paraId="04CB878F" w14:textId="505E8931" w:rsidR="003F1346" w:rsidRDefault="007A141C" w:rsidP="007A141C">
      <w:pPr>
        <w:pStyle w:val="Style1"/>
        <w:rPr>
          <w:rFonts w:asciiTheme="minorHAnsi" w:hAnsiTheme="minorHAnsi"/>
          <w:b w:val="0"/>
          <w:sz w:val="20"/>
          <w:szCs w:val="20"/>
        </w:rPr>
      </w:pPr>
      <w:r w:rsidRPr="007771F8">
        <w:rPr>
          <w:rFonts w:asciiTheme="minorHAnsi" w:hAnsiTheme="minorHAnsi"/>
          <w:b w:val="0"/>
          <w:sz w:val="20"/>
          <w:szCs w:val="20"/>
        </w:rPr>
        <w:t xml:space="preserve"> </w:t>
      </w:r>
    </w:p>
    <w:p w14:paraId="1E44C1DD" w14:textId="1CCFBC1F" w:rsidR="007771F8" w:rsidRPr="00606D32" w:rsidRDefault="00606D32" w:rsidP="007A141C">
      <w:pPr>
        <w:pStyle w:val="Style1"/>
        <w:rPr>
          <w:rFonts w:asciiTheme="minorHAnsi" w:hAnsiTheme="minorHAnsi"/>
          <w:bCs/>
          <w:sz w:val="22"/>
          <w:szCs w:val="22"/>
        </w:rPr>
      </w:pPr>
      <w:r>
        <w:rPr>
          <w:rFonts w:asciiTheme="minorHAnsi" w:hAnsiTheme="minorHAnsi"/>
          <w:b w:val="0"/>
          <w:sz w:val="20"/>
          <w:szCs w:val="20"/>
        </w:rPr>
        <w:t xml:space="preserve">                </w:t>
      </w:r>
      <w:r w:rsidR="00AD587A">
        <w:rPr>
          <w:rFonts w:asciiTheme="minorHAnsi" w:hAnsiTheme="minorHAnsi"/>
          <w:bCs/>
          <w:sz w:val="22"/>
          <w:szCs w:val="22"/>
        </w:rPr>
        <w:t>Tuesday July 4</w:t>
      </w:r>
      <w:r w:rsidR="00AD587A" w:rsidRPr="00AD587A">
        <w:rPr>
          <w:rFonts w:asciiTheme="minorHAnsi" w:hAnsiTheme="minorHAnsi"/>
          <w:bCs/>
          <w:sz w:val="22"/>
          <w:szCs w:val="22"/>
          <w:vertAlign w:val="superscript"/>
        </w:rPr>
        <w:t>th</w:t>
      </w:r>
      <w:r w:rsidR="00AD587A">
        <w:rPr>
          <w:rFonts w:asciiTheme="minorHAnsi" w:hAnsiTheme="minorHAnsi"/>
          <w:bCs/>
          <w:sz w:val="22"/>
          <w:szCs w:val="22"/>
        </w:rPr>
        <w:t xml:space="preserve">, </w:t>
      </w:r>
      <w:proofErr w:type="gramStart"/>
      <w:r w:rsidR="00AD587A">
        <w:rPr>
          <w:rFonts w:asciiTheme="minorHAnsi" w:hAnsiTheme="minorHAnsi"/>
          <w:bCs/>
          <w:sz w:val="22"/>
          <w:szCs w:val="22"/>
        </w:rPr>
        <w:t>2023</w:t>
      </w:r>
      <w:proofErr w:type="gramEnd"/>
      <w:r w:rsidR="00AD587A">
        <w:rPr>
          <w:rFonts w:asciiTheme="minorHAnsi" w:hAnsiTheme="minorHAnsi"/>
          <w:bCs/>
          <w:sz w:val="22"/>
          <w:szCs w:val="22"/>
        </w:rPr>
        <w:t xml:space="preserve"> Town of Lowell Office will be Closed for Independence Day</w:t>
      </w:r>
      <w:r>
        <w:rPr>
          <w:rFonts w:asciiTheme="minorHAnsi" w:hAnsiTheme="minorHAnsi"/>
          <w:bCs/>
          <w:sz w:val="22"/>
          <w:szCs w:val="22"/>
        </w:rPr>
        <w:t xml:space="preserve"> </w:t>
      </w:r>
    </w:p>
    <w:p w14:paraId="2377C253" w14:textId="589E4910" w:rsidR="008D3D99" w:rsidRDefault="007A141C" w:rsidP="007A141C">
      <w:pPr>
        <w:pStyle w:val="Style1"/>
        <w:rPr>
          <w:rFonts w:asciiTheme="minorHAnsi" w:hAnsiTheme="minorHAnsi"/>
          <w:bCs/>
          <w:sz w:val="22"/>
          <w:szCs w:val="22"/>
        </w:rPr>
      </w:pPr>
      <w:r w:rsidRPr="008C2022">
        <w:rPr>
          <w:rFonts w:asciiTheme="minorHAnsi" w:hAnsiTheme="minorHAnsi"/>
          <w:b w:val="0"/>
          <w:sz w:val="22"/>
          <w:szCs w:val="22"/>
        </w:rPr>
        <w:tab/>
      </w:r>
      <w:r w:rsidR="00F61DBF">
        <w:rPr>
          <w:rFonts w:asciiTheme="minorHAnsi" w:hAnsiTheme="minorHAnsi"/>
          <w:bCs/>
          <w:sz w:val="22"/>
          <w:szCs w:val="22"/>
        </w:rPr>
        <w:t xml:space="preserve">TUESDAY, JULY </w:t>
      </w:r>
      <w:r w:rsidR="00AD587A">
        <w:rPr>
          <w:rFonts w:asciiTheme="minorHAnsi" w:hAnsiTheme="minorHAnsi"/>
          <w:bCs/>
          <w:sz w:val="22"/>
          <w:szCs w:val="22"/>
        </w:rPr>
        <w:t>5</w:t>
      </w:r>
      <w:r w:rsidR="00AD587A" w:rsidRPr="00AD587A">
        <w:rPr>
          <w:rFonts w:asciiTheme="minorHAnsi" w:hAnsiTheme="minorHAnsi"/>
          <w:bCs/>
          <w:sz w:val="22"/>
          <w:szCs w:val="22"/>
          <w:vertAlign w:val="superscript"/>
        </w:rPr>
        <w:t>th</w:t>
      </w:r>
      <w:r w:rsidR="00AD587A">
        <w:rPr>
          <w:rFonts w:asciiTheme="minorHAnsi" w:hAnsiTheme="minorHAnsi"/>
          <w:bCs/>
          <w:sz w:val="22"/>
          <w:szCs w:val="22"/>
        </w:rPr>
        <w:t xml:space="preserve">, </w:t>
      </w:r>
      <w:proofErr w:type="gramStart"/>
      <w:r w:rsidR="00AD587A">
        <w:rPr>
          <w:rFonts w:asciiTheme="minorHAnsi" w:hAnsiTheme="minorHAnsi"/>
          <w:bCs/>
          <w:sz w:val="22"/>
          <w:szCs w:val="22"/>
        </w:rPr>
        <w:t>2023</w:t>
      </w:r>
      <w:proofErr w:type="gramEnd"/>
      <w:r w:rsidR="00AD587A">
        <w:rPr>
          <w:rFonts w:asciiTheme="minorHAnsi" w:hAnsiTheme="minorHAnsi"/>
          <w:bCs/>
          <w:sz w:val="22"/>
          <w:szCs w:val="22"/>
        </w:rPr>
        <w:t xml:space="preserve"> Board of Appeals Meeting @ 6:30 P.M.</w:t>
      </w:r>
    </w:p>
    <w:p w14:paraId="7CA84A6E" w14:textId="7276D8E8" w:rsidR="00F61DBF" w:rsidRDefault="00F61DBF" w:rsidP="007A141C">
      <w:pPr>
        <w:pStyle w:val="Style1"/>
        <w:rPr>
          <w:rFonts w:asciiTheme="minorHAnsi" w:hAnsiTheme="minorHAnsi"/>
          <w:bCs/>
          <w:sz w:val="22"/>
          <w:szCs w:val="22"/>
        </w:rPr>
      </w:pPr>
      <w:r>
        <w:rPr>
          <w:rFonts w:asciiTheme="minorHAnsi" w:hAnsiTheme="minorHAnsi"/>
          <w:bCs/>
          <w:sz w:val="22"/>
          <w:szCs w:val="22"/>
        </w:rPr>
        <w:lastRenderedPageBreak/>
        <w:t xml:space="preserve">               WEDNESDAY JULY 5</w:t>
      </w:r>
      <w:r w:rsidRPr="00F61DBF">
        <w:rPr>
          <w:rFonts w:asciiTheme="minorHAnsi" w:hAnsiTheme="minorHAnsi"/>
          <w:bCs/>
          <w:sz w:val="22"/>
          <w:szCs w:val="22"/>
          <w:vertAlign w:val="superscript"/>
        </w:rPr>
        <w:t>TH</w:t>
      </w:r>
      <w:r>
        <w:rPr>
          <w:rFonts w:asciiTheme="minorHAnsi" w:hAnsiTheme="minorHAnsi"/>
          <w:bCs/>
          <w:sz w:val="22"/>
          <w:szCs w:val="22"/>
        </w:rPr>
        <w:t xml:space="preserve">, 2023 </w:t>
      </w:r>
      <w:r w:rsidR="00AD587A">
        <w:rPr>
          <w:rFonts w:asciiTheme="minorHAnsi" w:hAnsiTheme="minorHAnsi"/>
          <w:bCs/>
          <w:sz w:val="22"/>
          <w:szCs w:val="22"/>
        </w:rPr>
        <w:t>Planning and Commissioning</w:t>
      </w:r>
      <w:r>
        <w:rPr>
          <w:rFonts w:asciiTheme="minorHAnsi" w:hAnsiTheme="minorHAnsi"/>
          <w:bCs/>
          <w:sz w:val="22"/>
          <w:szCs w:val="22"/>
        </w:rPr>
        <w:t xml:space="preserve"> MEETING @ 7:</w:t>
      </w:r>
      <w:r w:rsidR="00AD587A">
        <w:rPr>
          <w:rFonts w:asciiTheme="minorHAnsi" w:hAnsiTheme="minorHAnsi"/>
          <w:bCs/>
          <w:sz w:val="22"/>
          <w:szCs w:val="22"/>
        </w:rPr>
        <w:t>30</w:t>
      </w:r>
      <w:r>
        <w:rPr>
          <w:rFonts w:asciiTheme="minorHAnsi" w:hAnsiTheme="minorHAnsi"/>
          <w:bCs/>
          <w:sz w:val="22"/>
          <w:szCs w:val="22"/>
        </w:rPr>
        <w:t xml:space="preserve"> P.M.</w:t>
      </w:r>
    </w:p>
    <w:p w14:paraId="6DDB89A7" w14:textId="66C6C4C0" w:rsidR="00F61DBF" w:rsidRDefault="00F61DBF" w:rsidP="007A141C">
      <w:pPr>
        <w:pStyle w:val="Style1"/>
        <w:rPr>
          <w:rFonts w:asciiTheme="minorHAnsi" w:hAnsiTheme="minorHAnsi"/>
          <w:bCs/>
          <w:sz w:val="22"/>
          <w:szCs w:val="22"/>
        </w:rPr>
      </w:pPr>
      <w:r>
        <w:rPr>
          <w:rFonts w:asciiTheme="minorHAnsi" w:hAnsiTheme="minorHAnsi"/>
          <w:bCs/>
          <w:sz w:val="22"/>
          <w:szCs w:val="22"/>
        </w:rPr>
        <w:t xml:space="preserve">                TUESDAY, JULY 11, 2023- TOWN BOARD MEETING @7:30 P.M</w:t>
      </w:r>
      <w:r w:rsidR="00AD587A">
        <w:rPr>
          <w:rFonts w:asciiTheme="minorHAnsi" w:hAnsiTheme="minorHAnsi"/>
          <w:bCs/>
          <w:sz w:val="22"/>
          <w:szCs w:val="22"/>
        </w:rPr>
        <w:t>.</w:t>
      </w:r>
    </w:p>
    <w:p w14:paraId="0DBAF311" w14:textId="0ED60408" w:rsidR="00AD587A" w:rsidRDefault="00AD587A" w:rsidP="007A141C">
      <w:pPr>
        <w:pStyle w:val="Style1"/>
        <w:rPr>
          <w:rFonts w:asciiTheme="minorHAnsi" w:hAnsiTheme="minorHAnsi"/>
          <w:bCs/>
          <w:sz w:val="22"/>
          <w:szCs w:val="22"/>
        </w:rPr>
      </w:pPr>
      <w:r>
        <w:rPr>
          <w:rFonts w:asciiTheme="minorHAnsi" w:hAnsiTheme="minorHAnsi"/>
          <w:bCs/>
          <w:sz w:val="22"/>
          <w:szCs w:val="22"/>
        </w:rPr>
        <w:t xml:space="preserve">                 Wednesday July 26</w:t>
      </w:r>
      <w:r w:rsidRPr="00AD587A">
        <w:rPr>
          <w:rFonts w:asciiTheme="minorHAnsi" w:hAnsiTheme="minorHAnsi"/>
          <w:bCs/>
          <w:sz w:val="22"/>
          <w:szCs w:val="22"/>
          <w:vertAlign w:val="superscript"/>
        </w:rPr>
        <w:t>th</w:t>
      </w:r>
      <w:r>
        <w:rPr>
          <w:rFonts w:asciiTheme="minorHAnsi" w:hAnsiTheme="minorHAnsi"/>
          <w:bCs/>
          <w:sz w:val="22"/>
          <w:szCs w:val="22"/>
        </w:rPr>
        <w:t xml:space="preserve">, </w:t>
      </w:r>
      <w:proofErr w:type="gramStart"/>
      <w:r>
        <w:rPr>
          <w:rFonts w:asciiTheme="minorHAnsi" w:hAnsiTheme="minorHAnsi"/>
          <w:bCs/>
          <w:sz w:val="22"/>
          <w:szCs w:val="22"/>
        </w:rPr>
        <w:t>2023</w:t>
      </w:r>
      <w:proofErr w:type="gramEnd"/>
      <w:r>
        <w:rPr>
          <w:rFonts w:asciiTheme="minorHAnsi" w:hAnsiTheme="minorHAnsi"/>
          <w:bCs/>
          <w:sz w:val="22"/>
          <w:szCs w:val="22"/>
        </w:rPr>
        <w:t xml:space="preserve"> CLR Meeting @ 6:30 P.M.</w:t>
      </w:r>
    </w:p>
    <w:p w14:paraId="24431C84" w14:textId="0E3F4A76" w:rsidR="00AD587A" w:rsidRDefault="00AD587A" w:rsidP="007A141C">
      <w:pPr>
        <w:pStyle w:val="Style1"/>
        <w:rPr>
          <w:rFonts w:asciiTheme="minorHAnsi" w:hAnsiTheme="minorHAnsi"/>
          <w:bCs/>
          <w:sz w:val="22"/>
          <w:szCs w:val="22"/>
        </w:rPr>
      </w:pPr>
      <w:r>
        <w:rPr>
          <w:rFonts w:asciiTheme="minorHAnsi" w:hAnsiTheme="minorHAnsi"/>
          <w:bCs/>
          <w:sz w:val="22"/>
          <w:szCs w:val="22"/>
        </w:rPr>
        <w:t xml:space="preserve">                 Tuesday August 1</w:t>
      </w:r>
      <w:r w:rsidRPr="00AD587A">
        <w:rPr>
          <w:rFonts w:asciiTheme="minorHAnsi" w:hAnsiTheme="minorHAnsi"/>
          <w:bCs/>
          <w:sz w:val="22"/>
          <w:szCs w:val="22"/>
          <w:vertAlign w:val="superscript"/>
        </w:rPr>
        <w:t>st</w:t>
      </w:r>
      <w:r>
        <w:rPr>
          <w:rFonts w:asciiTheme="minorHAnsi" w:hAnsiTheme="minorHAnsi"/>
          <w:bCs/>
          <w:sz w:val="22"/>
          <w:szCs w:val="22"/>
        </w:rPr>
        <w:t xml:space="preserve">, </w:t>
      </w:r>
      <w:proofErr w:type="gramStart"/>
      <w:r>
        <w:rPr>
          <w:rFonts w:asciiTheme="minorHAnsi" w:hAnsiTheme="minorHAnsi"/>
          <w:bCs/>
          <w:sz w:val="22"/>
          <w:szCs w:val="22"/>
        </w:rPr>
        <w:t>2023</w:t>
      </w:r>
      <w:proofErr w:type="gramEnd"/>
      <w:r>
        <w:rPr>
          <w:rFonts w:asciiTheme="minorHAnsi" w:hAnsiTheme="minorHAnsi"/>
          <w:bCs/>
          <w:sz w:val="22"/>
          <w:szCs w:val="22"/>
        </w:rPr>
        <w:t xml:space="preserve"> National Night Out in Reeseville</w:t>
      </w:r>
    </w:p>
    <w:p w14:paraId="558787BE" w14:textId="77777777" w:rsidR="00AD587A" w:rsidRPr="008D3D99" w:rsidRDefault="00AD587A" w:rsidP="007A141C">
      <w:pPr>
        <w:pStyle w:val="Style1"/>
        <w:rPr>
          <w:rFonts w:asciiTheme="minorHAnsi" w:hAnsiTheme="minorHAnsi"/>
          <w:bCs/>
          <w:sz w:val="22"/>
          <w:szCs w:val="22"/>
        </w:rPr>
      </w:pPr>
    </w:p>
    <w:p w14:paraId="2E588096" w14:textId="59DC70B5" w:rsidR="00FF00B1" w:rsidRDefault="002751F9" w:rsidP="007A141C">
      <w:pPr>
        <w:pStyle w:val="Style1"/>
        <w:rPr>
          <w:rFonts w:asciiTheme="minorHAnsi" w:hAnsiTheme="minorHAnsi"/>
          <w:sz w:val="22"/>
          <w:szCs w:val="22"/>
        </w:rPr>
      </w:pPr>
      <w:r>
        <w:rPr>
          <w:rFonts w:asciiTheme="minorHAnsi" w:hAnsiTheme="minorHAnsi"/>
          <w:sz w:val="22"/>
          <w:szCs w:val="22"/>
        </w:rPr>
        <w:tab/>
      </w:r>
      <w:r w:rsidR="00BF7070">
        <w:rPr>
          <w:rFonts w:asciiTheme="minorHAnsi" w:hAnsiTheme="minorHAnsi"/>
          <w:sz w:val="22"/>
          <w:szCs w:val="22"/>
        </w:rPr>
        <w:t xml:space="preserve">            </w:t>
      </w:r>
      <w:r w:rsidR="009F3560">
        <w:rPr>
          <w:rFonts w:asciiTheme="minorHAnsi" w:hAnsiTheme="minorHAnsi"/>
          <w:sz w:val="22"/>
          <w:szCs w:val="22"/>
        </w:rPr>
        <w:t xml:space="preserve">              </w:t>
      </w:r>
    </w:p>
    <w:p w14:paraId="3A28C384" w14:textId="1BA55E56" w:rsidR="007A141C" w:rsidRDefault="009F3560" w:rsidP="007A141C">
      <w:pPr>
        <w:pStyle w:val="Style1"/>
        <w:rPr>
          <w:rFonts w:asciiTheme="minorHAnsi" w:hAnsiTheme="minorHAnsi"/>
          <w:sz w:val="22"/>
          <w:szCs w:val="22"/>
        </w:rPr>
      </w:pPr>
      <w:r>
        <w:rPr>
          <w:rFonts w:asciiTheme="minorHAnsi" w:hAnsiTheme="minorHAnsi"/>
          <w:sz w:val="22"/>
          <w:szCs w:val="22"/>
        </w:rPr>
        <w:t xml:space="preserve">  </w:t>
      </w:r>
      <w:r w:rsidR="00F76949">
        <w:rPr>
          <w:rFonts w:asciiTheme="minorHAnsi" w:hAnsiTheme="minorHAnsi"/>
          <w:sz w:val="22"/>
          <w:szCs w:val="22"/>
        </w:rPr>
        <w:t>1</w:t>
      </w:r>
      <w:r w:rsidR="003A1AE8">
        <w:rPr>
          <w:rFonts w:asciiTheme="minorHAnsi" w:hAnsiTheme="minorHAnsi"/>
          <w:sz w:val="22"/>
          <w:szCs w:val="22"/>
        </w:rPr>
        <w:t>9</w:t>
      </w:r>
      <w:r w:rsidR="007A141C" w:rsidRPr="008C2022">
        <w:rPr>
          <w:rFonts w:asciiTheme="minorHAnsi" w:hAnsiTheme="minorHAnsi"/>
          <w:sz w:val="22"/>
          <w:szCs w:val="22"/>
        </w:rPr>
        <w:t>.  Board Announcements</w:t>
      </w:r>
    </w:p>
    <w:p w14:paraId="3EAD231D" w14:textId="51FAA050" w:rsidR="003A1AE8" w:rsidRDefault="00C878E7" w:rsidP="007A141C">
      <w:pPr>
        <w:pStyle w:val="Style1"/>
        <w:rPr>
          <w:rFonts w:asciiTheme="minorHAnsi" w:hAnsiTheme="minorHAnsi"/>
          <w:sz w:val="22"/>
          <w:szCs w:val="22"/>
        </w:rPr>
      </w:pPr>
      <w:r>
        <w:rPr>
          <w:rFonts w:asciiTheme="minorHAnsi" w:hAnsiTheme="minorHAnsi"/>
          <w:sz w:val="22"/>
          <w:szCs w:val="22"/>
        </w:rPr>
        <w:t xml:space="preserve">          </w:t>
      </w:r>
      <w:r w:rsidR="005B4653">
        <w:rPr>
          <w:rFonts w:asciiTheme="minorHAnsi" w:hAnsiTheme="minorHAnsi"/>
          <w:sz w:val="22"/>
          <w:szCs w:val="22"/>
        </w:rPr>
        <w:t xml:space="preserve">Clerk Kim Mann Discussed with the Board Members </w:t>
      </w:r>
      <w:r w:rsidR="00E96B9C">
        <w:rPr>
          <w:rFonts w:asciiTheme="minorHAnsi" w:hAnsiTheme="minorHAnsi"/>
          <w:sz w:val="22"/>
          <w:szCs w:val="22"/>
        </w:rPr>
        <w:t xml:space="preserve">about the Staples Credit Card that will not be </w:t>
      </w:r>
      <w:proofErr w:type="gramStart"/>
      <w:r w:rsidR="00E96B9C">
        <w:rPr>
          <w:rFonts w:asciiTheme="minorHAnsi" w:hAnsiTheme="minorHAnsi"/>
          <w:sz w:val="22"/>
          <w:szCs w:val="22"/>
        </w:rPr>
        <w:t>renewing</w:t>
      </w:r>
      <w:proofErr w:type="gramEnd"/>
      <w:r w:rsidR="00E96B9C">
        <w:rPr>
          <w:rFonts w:asciiTheme="minorHAnsi" w:hAnsiTheme="minorHAnsi"/>
          <w:sz w:val="22"/>
          <w:szCs w:val="22"/>
        </w:rPr>
        <w:t xml:space="preserve"> after July 31</w:t>
      </w:r>
      <w:r w:rsidR="00E96B9C" w:rsidRPr="00E96B9C">
        <w:rPr>
          <w:rFonts w:asciiTheme="minorHAnsi" w:hAnsiTheme="minorHAnsi"/>
          <w:sz w:val="22"/>
          <w:szCs w:val="22"/>
          <w:vertAlign w:val="superscript"/>
        </w:rPr>
        <w:t>st</w:t>
      </w:r>
      <w:r w:rsidR="00E96B9C">
        <w:rPr>
          <w:rFonts w:asciiTheme="minorHAnsi" w:hAnsiTheme="minorHAnsi"/>
          <w:sz w:val="22"/>
          <w:szCs w:val="22"/>
        </w:rPr>
        <w:t>,2023. Clerk Mann also contacted Beaver Dam Lock &amp; Security for a Quote on Rekeying the Office Doors</w:t>
      </w:r>
      <w:r w:rsidR="009318D9">
        <w:rPr>
          <w:rFonts w:asciiTheme="minorHAnsi" w:hAnsiTheme="minorHAnsi"/>
          <w:sz w:val="22"/>
          <w:szCs w:val="22"/>
        </w:rPr>
        <w:t xml:space="preserve"> which need to go on the August Agenda for Approval. </w:t>
      </w:r>
      <w:r w:rsidR="00E96B9C">
        <w:rPr>
          <w:rFonts w:asciiTheme="minorHAnsi" w:hAnsiTheme="minorHAnsi"/>
          <w:sz w:val="22"/>
          <w:szCs w:val="22"/>
        </w:rPr>
        <w:t xml:space="preserve"> Presented to the Board Members the Contract for Insight FS</w:t>
      </w:r>
      <w:r w:rsidR="009318D9">
        <w:rPr>
          <w:rFonts w:asciiTheme="minorHAnsi" w:hAnsiTheme="minorHAnsi"/>
          <w:sz w:val="22"/>
          <w:szCs w:val="22"/>
        </w:rPr>
        <w:t xml:space="preserve"> to put on August Agenda for Renewal Terms &amp; Approval. </w:t>
      </w:r>
      <w:r w:rsidR="00E96B9C">
        <w:rPr>
          <w:rFonts w:asciiTheme="minorHAnsi" w:hAnsiTheme="minorHAnsi"/>
          <w:sz w:val="22"/>
          <w:szCs w:val="22"/>
        </w:rPr>
        <w:t xml:space="preserve"> </w:t>
      </w:r>
      <w:proofErr w:type="gramStart"/>
      <w:r w:rsidR="00E96B9C">
        <w:rPr>
          <w:rFonts w:asciiTheme="minorHAnsi" w:hAnsiTheme="minorHAnsi"/>
          <w:sz w:val="22"/>
          <w:szCs w:val="22"/>
        </w:rPr>
        <w:t>Also</w:t>
      </w:r>
      <w:proofErr w:type="gramEnd"/>
      <w:r w:rsidR="00E96B9C">
        <w:rPr>
          <w:rFonts w:asciiTheme="minorHAnsi" w:hAnsiTheme="minorHAnsi"/>
          <w:sz w:val="22"/>
          <w:szCs w:val="22"/>
        </w:rPr>
        <w:t xml:space="preserve"> the Insurance from Rural Mutual Insurance Company &amp; will wait until the Policy is Due in 2024 </w:t>
      </w:r>
      <w:r w:rsidR="009318D9">
        <w:rPr>
          <w:rFonts w:asciiTheme="minorHAnsi" w:hAnsiTheme="minorHAnsi"/>
          <w:sz w:val="22"/>
          <w:szCs w:val="22"/>
        </w:rPr>
        <w:t>for Discussion of</w:t>
      </w:r>
      <w:r w:rsidR="00E96B9C">
        <w:rPr>
          <w:rFonts w:asciiTheme="minorHAnsi" w:hAnsiTheme="minorHAnsi"/>
          <w:sz w:val="22"/>
          <w:szCs w:val="22"/>
        </w:rPr>
        <w:t xml:space="preserve"> The Policy. </w:t>
      </w:r>
      <w:r w:rsidR="00434B3E">
        <w:rPr>
          <w:rFonts w:asciiTheme="minorHAnsi" w:hAnsiTheme="minorHAnsi"/>
          <w:sz w:val="22"/>
          <w:szCs w:val="22"/>
        </w:rPr>
        <w:t>Finally</w:t>
      </w:r>
      <w:r w:rsidR="00E96B9C">
        <w:rPr>
          <w:rFonts w:asciiTheme="minorHAnsi" w:hAnsiTheme="minorHAnsi"/>
          <w:sz w:val="22"/>
          <w:szCs w:val="22"/>
        </w:rPr>
        <w:t xml:space="preserve"> stating that Robert Neitzel has received his letter from the Board </w:t>
      </w:r>
      <w:proofErr w:type="gramStart"/>
      <w:r w:rsidR="00E96B9C">
        <w:rPr>
          <w:rFonts w:asciiTheme="minorHAnsi" w:hAnsiTheme="minorHAnsi"/>
          <w:sz w:val="22"/>
          <w:szCs w:val="22"/>
        </w:rPr>
        <w:t>thru</w:t>
      </w:r>
      <w:proofErr w:type="gramEnd"/>
      <w:r w:rsidR="00E96B9C">
        <w:rPr>
          <w:rFonts w:asciiTheme="minorHAnsi" w:hAnsiTheme="minorHAnsi"/>
          <w:sz w:val="22"/>
          <w:szCs w:val="22"/>
        </w:rPr>
        <w:t xml:space="preserve"> Certified Mail</w:t>
      </w:r>
      <w:r w:rsidR="001C12EA">
        <w:rPr>
          <w:rFonts w:asciiTheme="minorHAnsi" w:hAnsiTheme="minorHAnsi"/>
          <w:sz w:val="22"/>
          <w:szCs w:val="22"/>
        </w:rPr>
        <w:t>.</w:t>
      </w:r>
      <w:r w:rsidR="00E96B9C">
        <w:rPr>
          <w:rFonts w:asciiTheme="minorHAnsi" w:hAnsiTheme="minorHAnsi"/>
          <w:sz w:val="22"/>
          <w:szCs w:val="22"/>
        </w:rPr>
        <w:t xml:space="preserve"> </w:t>
      </w:r>
    </w:p>
    <w:p w14:paraId="23FAAAFF" w14:textId="7B79B4E8" w:rsidR="00AD587A" w:rsidRDefault="005B4653" w:rsidP="007A141C">
      <w:pPr>
        <w:pStyle w:val="Style1"/>
        <w:rPr>
          <w:rFonts w:asciiTheme="minorHAnsi" w:hAnsiTheme="minorHAnsi"/>
          <w:sz w:val="22"/>
          <w:szCs w:val="22"/>
        </w:rPr>
      </w:pPr>
      <w:r>
        <w:rPr>
          <w:rFonts w:asciiTheme="minorHAnsi" w:hAnsiTheme="minorHAnsi"/>
          <w:sz w:val="22"/>
          <w:szCs w:val="22"/>
        </w:rPr>
        <w:t xml:space="preserve">          </w:t>
      </w:r>
    </w:p>
    <w:p w14:paraId="52E634C6" w14:textId="15CEF440" w:rsidR="00C878E7" w:rsidRPr="008C2022" w:rsidRDefault="00C878E7" w:rsidP="007A141C">
      <w:pPr>
        <w:pStyle w:val="Style1"/>
        <w:rPr>
          <w:rFonts w:asciiTheme="minorHAnsi" w:hAnsiTheme="minorHAnsi"/>
          <w:sz w:val="22"/>
          <w:szCs w:val="22"/>
        </w:rPr>
      </w:pPr>
      <w:r>
        <w:rPr>
          <w:rFonts w:asciiTheme="minorHAnsi" w:hAnsiTheme="minorHAnsi"/>
          <w:sz w:val="22"/>
          <w:szCs w:val="22"/>
        </w:rPr>
        <w:t xml:space="preserve">           </w:t>
      </w:r>
    </w:p>
    <w:p w14:paraId="48E1622A" w14:textId="119DA941" w:rsidR="007A141C" w:rsidRDefault="009F3560" w:rsidP="007A141C">
      <w:pPr>
        <w:pStyle w:val="Style1"/>
        <w:rPr>
          <w:rFonts w:asciiTheme="minorHAnsi" w:hAnsiTheme="minorHAnsi"/>
          <w:sz w:val="22"/>
          <w:szCs w:val="22"/>
        </w:rPr>
      </w:pPr>
      <w:r>
        <w:rPr>
          <w:rFonts w:asciiTheme="minorHAnsi" w:hAnsiTheme="minorHAnsi"/>
          <w:sz w:val="22"/>
          <w:szCs w:val="22"/>
        </w:rPr>
        <w:t xml:space="preserve">  </w:t>
      </w:r>
      <w:r w:rsidR="003A1AE8">
        <w:rPr>
          <w:rFonts w:asciiTheme="minorHAnsi" w:hAnsiTheme="minorHAnsi"/>
          <w:sz w:val="22"/>
          <w:szCs w:val="22"/>
        </w:rPr>
        <w:t>20</w:t>
      </w:r>
      <w:r w:rsidR="007A141C" w:rsidRPr="008C2022">
        <w:rPr>
          <w:rFonts w:asciiTheme="minorHAnsi" w:hAnsiTheme="minorHAnsi"/>
          <w:sz w:val="22"/>
          <w:szCs w:val="22"/>
        </w:rPr>
        <w:t>.  Chairman’s Announcements</w:t>
      </w:r>
    </w:p>
    <w:p w14:paraId="6C8C8DD1" w14:textId="4D120B9A" w:rsidR="00AD587A" w:rsidRDefault="00C878E7" w:rsidP="007A141C">
      <w:pPr>
        <w:pStyle w:val="Style1"/>
        <w:rPr>
          <w:rFonts w:asciiTheme="minorHAnsi" w:hAnsiTheme="minorHAnsi"/>
          <w:sz w:val="22"/>
          <w:szCs w:val="22"/>
        </w:rPr>
      </w:pPr>
      <w:r>
        <w:rPr>
          <w:rFonts w:asciiTheme="minorHAnsi" w:hAnsiTheme="minorHAnsi"/>
          <w:sz w:val="22"/>
          <w:szCs w:val="22"/>
        </w:rPr>
        <w:t xml:space="preserve">          </w:t>
      </w:r>
      <w:r w:rsidR="002C78B4">
        <w:rPr>
          <w:rFonts w:asciiTheme="minorHAnsi" w:hAnsiTheme="minorHAnsi"/>
          <w:sz w:val="22"/>
          <w:szCs w:val="22"/>
        </w:rPr>
        <w:t>None</w:t>
      </w:r>
    </w:p>
    <w:p w14:paraId="20633E05" w14:textId="77777777" w:rsidR="003A1AE8" w:rsidRPr="008C2022" w:rsidRDefault="003A1AE8" w:rsidP="007A141C">
      <w:pPr>
        <w:pStyle w:val="Style1"/>
        <w:rPr>
          <w:rFonts w:asciiTheme="minorHAnsi" w:hAnsiTheme="minorHAnsi"/>
          <w:sz w:val="22"/>
          <w:szCs w:val="22"/>
        </w:rPr>
      </w:pPr>
    </w:p>
    <w:p w14:paraId="097FBC7A" w14:textId="25E6EE9B" w:rsidR="007A141C" w:rsidRDefault="009F3560" w:rsidP="007A141C">
      <w:pPr>
        <w:pStyle w:val="Style1"/>
        <w:rPr>
          <w:rFonts w:asciiTheme="minorHAnsi" w:hAnsiTheme="minorHAnsi"/>
          <w:sz w:val="22"/>
          <w:szCs w:val="22"/>
        </w:rPr>
      </w:pPr>
      <w:r>
        <w:rPr>
          <w:rFonts w:asciiTheme="minorHAnsi" w:hAnsiTheme="minorHAnsi"/>
          <w:sz w:val="22"/>
          <w:szCs w:val="22"/>
        </w:rPr>
        <w:t xml:space="preserve">  2</w:t>
      </w:r>
      <w:r w:rsidR="003A1AE8">
        <w:rPr>
          <w:rFonts w:asciiTheme="minorHAnsi" w:hAnsiTheme="minorHAnsi"/>
          <w:sz w:val="22"/>
          <w:szCs w:val="22"/>
        </w:rPr>
        <w:t>1</w:t>
      </w:r>
      <w:r w:rsidR="007A141C" w:rsidRPr="008C2022">
        <w:rPr>
          <w:rFonts w:asciiTheme="minorHAnsi" w:hAnsiTheme="minorHAnsi"/>
          <w:sz w:val="22"/>
          <w:szCs w:val="22"/>
        </w:rPr>
        <w:t xml:space="preserve">.  </w:t>
      </w:r>
      <w:r w:rsidR="00AD587A">
        <w:rPr>
          <w:rFonts w:asciiTheme="minorHAnsi" w:hAnsiTheme="minorHAnsi"/>
          <w:sz w:val="22"/>
          <w:szCs w:val="22"/>
        </w:rPr>
        <w:t xml:space="preserve">Adjourn </w:t>
      </w:r>
    </w:p>
    <w:p w14:paraId="29ACAFF2" w14:textId="725DDB2C" w:rsidR="006745C1" w:rsidRDefault="00E96B9C" w:rsidP="007A141C">
      <w:pPr>
        <w:pStyle w:val="Style1"/>
        <w:rPr>
          <w:rFonts w:asciiTheme="minorHAnsi" w:hAnsiTheme="minorHAnsi"/>
          <w:sz w:val="22"/>
          <w:szCs w:val="22"/>
        </w:rPr>
      </w:pPr>
      <w:r>
        <w:rPr>
          <w:rFonts w:asciiTheme="minorHAnsi" w:hAnsiTheme="minorHAnsi"/>
          <w:sz w:val="22"/>
          <w:szCs w:val="22"/>
        </w:rPr>
        <w:t xml:space="preserve">          Huebner made a motion to Adjourn at 9:36 P.M. the meeting and seconded by Caine motion carried.  </w:t>
      </w:r>
    </w:p>
    <w:p w14:paraId="5A4B9A90" w14:textId="77777777" w:rsidR="00551851" w:rsidRDefault="00551851" w:rsidP="007A141C">
      <w:pPr>
        <w:pStyle w:val="Style1"/>
        <w:rPr>
          <w:rFonts w:asciiTheme="minorHAnsi" w:hAnsiTheme="minorHAnsi"/>
          <w:sz w:val="22"/>
          <w:szCs w:val="22"/>
        </w:rPr>
      </w:pPr>
    </w:p>
    <w:p w14:paraId="0CEC8FBA" w14:textId="13DF221F" w:rsidR="006745C1" w:rsidRDefault="004C1204" w:rsidP="007A141C">
      <w:pPr>
        <w:pStyle w:val="Style1"/>
        <w:rPr>
          <w:rFonts w:asciiTheme="minorHAnsi" w:hAnsiTheme="minorHAnsi"/>
          <w:sz w:val="22"/>
          <w:szCs w:val="22"/>
        </w:rPr>
      </w:pPr>
      <w:r>
        <w:rPr>
          <w:rFonts w:asciiTheme="minorHAnsi" w:hAnsiTheme="minorHAnsi"/>
          <w:sz w:val="22"/>
          <w:szCs w:val="22"/>
        </w:rPr>
        <w:t>By Kim Mann, Clerk</w:t>
      </w:r>
    </w:p>
    <w:p w14:paraId="71532328" w14:textId="77777777" w:rsidR="00B54D28" w:rsidRDefault="00B54D28" w:rsidP="007A141C">
      <w:pPr>
        <w:pStyle w:val="Style1"/>
        <w:rPr>
          <w:rFonts w:asciiTheme="minorHAnsi" w:hAnsiTheme="minorHAnsi"/>
          <w:sz w:val="22"/>
          <w:szCs w:val="22"/>
        </w:rPr>
      </w:pPr>
    </w:p>
    <w:p w14:paraId="3CA622F1" w14:textId="77777777" w:rsidR="00B54D28" w:rsidRDefault="00B54D28" w:rsidP="007A141C">
      <w:pPr>
        <w:pStyle w:val="Style1"/>
        <w:rPr>
          <w:rFonts w:asciiTheme="minorHAnsi" w:hAnsiTheme="minorHAnsi"/>
          <w:sz w:val="22"/>
          <w:szCs w:val="22"/>
        </w:rPr>
      </w:pPr>
    </w:p>
    <w:p w14:paraId="287A09CB" w14:textId="77777777" w:rsidR="000779E9" w:rsidRDefault="000779E9" w:rsidP="007A141C">
      <w:pPr>
        <w:pStyle w:val="Style1"/>
        <w:rPr>
          <w:rFonts w:asciiTheme="minorHAnsi" w:hAnsiTheme="minorHAnsi"/>
          <w:b w:val="0"/>
          <w:sz w:val="18"/>
          <w:szCs w:val="18"/>
        </w:rPr>
      </w:pPr>
    </w:p>
    <w:p w14:paraId="7884C83A" w14:textId="77777777" w:rsidR="000779E9" w:rsidRDefault="000779E9" w:rsidP="007A141C">
      <w:pPr>
        <w:pStyle w:val="Style1"/>
        <w:rPr>
          <w:rFonts w:asciiTheme="minorHAnsi" w:hAnsiTheme="minorHAnsi"/>
          <w:b w:val="0"/>
          <w:sz w:val="18"/>
          <w:szCs w:val="18"/>
        </w:rPr>
      </w:pPr>
    </w:p>
    <w:p w14:paraId="0B6F5570" w14:textId="77777777" w:rsidR="000779E9" w:rsidRDefault="000779E9" w:rsidP="007A141C">
      <w:pPr>
        <w:pStyle w:val="Style1"/>
        <w:rPr>
          <w:rFonts w:asciiTheme="minorHAnsi" w:hAnsiTheme="minorHAnsi"/>
          <w:b w:val="0"/>
          <w:sz w:val="18"/>
          <w:szCs w:val="18"/>
        </w:rPr>
      </w:pPr>
    </w:p>
    <w:sectPr w:rsidR="000779E9" w:rsidSect="0062358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643B"/>
    <w:multiLevelType w:val="hybridMultilevel"/>
    <w:tmpl w:val="4EF0A09E"/>
    <w:lvl w:ilvl="0" w:tplc="A2BCB8E2">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 w15:restartNumberingAfterBreak="0">
    <w:nsid w:val="174C7003"/>
    <w:multiLevelType w:val="hybridMultilevel"/>
    <w:tmpl w:val="66BA8082"/>
    <w:lvl w:ilvl="0" w:tplc="21FE4EC6">
      <w:start w:val="13"/>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216D1D4C"/>
    <w:multiLevelType w:val="hybridMultilevel"/>
    <w:tmpl w:val="2FB0F170"/>
    <w:lvl w:ilvl="0" w:tplc="0409000F">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25F86103"/>
    <w:multiLevelType w:val="hybridMultilevel"/>
    <w:tmpl w:val="18167CDA"/>
    <w:lvl w:ilvl="0" w:tplc="0409000F">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334218A5"/>
    <w:multiLevelType w:val="hybridMultilevel"/>
    <w:tmpl w:val="014E5002"/>
    <w:lvl w:ilvl="0" w:tplc="4AF29600">
      <w:start w:val="6"/>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15:restartNumberingAfterBreak="0">
    <w:nsid w:val="44676AB9"/>
    <w:multiLevelType w:val="hybridMultilevel"/>
    <w:tmpl w:val="EFAC28C6"/>
    <w:lvl w:ilvl="0" w:tplc="208AB9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530EA2"/>
    <w:multiLevelType w:val="hybridMultilevel"/>
    <w:tmpl w:val="43244B82"/>
    <w:lvl w:ilvl="0" w:tplc="85F46A58">
      <w:start w:val="8"/>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15:restartNumberingAfterBreak="0">
    <w:nsid w:val="518C3BCF"/>
    <w:multiLevelType w:val="hybridMultilevel"/>
    <w:tmpl w:val="71CACC60"/>
    <w:lvl w:ilvl="0" w:tplc="57CA4ABC">
      <w:start w:val="6"/>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8" w15:restartNumberingAfterBreak="0">
    <w:nsid w:val="5442264B"/>
    <w:multiLevelType w:val="hybridMultilevel"/>
    <w:tmpl w:val="A184CD52"/>
    <w:lvl w:ilvl="0" w:tplc="7108C9B4">
      <w:start w:val="14"/>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65D26BDC"/>
    <w:multiLevelType w:val="hybridMultilevel"/>
    <w:tmpl w:val="F66E6CEA"/>
    <w:lvl w:ilvl="0" w:tplc="55CE51F8">
      <w:start w:val="15"/>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676B447B"/>
    <w:multiLevelType w:val="hybridMultilevel"/>
    <w:tmpl w:val="2B023028"/>
    <w:lvl w:ilvl="0" w:tplc="1A86D85E">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CEE77EA"/>
    <w:multiLevelType w:val="hybridMultilevel"/>
    <w:tmpl w:val="6AC8112E"/>
    <w:lvl w:ilvl="0" w:tplc="49C0AB5C">
      <w:start w:val="17"/>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587420869">
    <w:abstractNumId w:val="3"/>
  </w:num>
  <w:num w:numId="2" w16cid:durableId="1976913568">
    <w:abstractNumId w:val="2"/>
  </w:num>
  <w:num w:numId="3" w16cid:durableId="1699969294">
    <w:abstractNumId w:val="0"/>
  </w:num>
  <w:num w:numId="4" w16cid:durableId="1916817623">
    <w:abstractNumId w:val="5"/>
  </w:num>
  <w:num w:numId="5" w16cid:durableId="746541105">
    <w:abstractNumId w:val="9"/>
  </w:num>
  <w:num w:numId="6" w16cid:durableId="1686441772">
    <w:abstractNumId w:val="8"/>
  </w:num>
  <w:num w:numId="7" w16cid:durableId="684480711">
    <w:abstractNumId w:val="1"/>
  </w:num>
  <w:num w:numId="8" w16cid:durableId="1636376415">
    <w:abstractNumId w:val="6"/>
  </w:num>
  <w:num w:numId="9" w16cid:durableId="262959972">
    <w:abstractNumId w:val="11"/>
  </w:num>
  <w:num w:numId="10" w16cid:durableId="2090883188">
    <w:abstractNumId w:val="4"/>
  </w:num>
  <w:num w:numId="11" w16cid:durableId="1650791906">
    <w:abstractNumId w:val="7"/>
  </w:num>
  <w:num w:numId="12" w16cid:durableId="706486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30"/>
    <w:rsid w:val="00001B98"/>
    <w:rsid w:val="00010715"/>
    <w:rsid w:val="0001573C"/>
    <w:rsid w:val="0002124A"/>
    <w:rsid w:val="00027B09"/>
    <w:rsid w:val="000363C8"/>
    <w:rsid w:val="000601E2"/>
    <w:rsid w:val="00072469"/>
    <w:rsid w:val="000779E9"/>
    <w:rsid w:val="00081BB0"/>
    <w:rsid w:val="00083297"/>
    <w:rsid w:val="00091A6D"/>
    <w:rsid w:val="00093E4D"/>
    <w:rsid w:val="000B0752"/>
    <w:rsid w:val="000C6F17"/>
    <w:rsid w:val="000D2D49"/>
    <w:rsid w:val="000D4A3A"/>
    <w:rsid w:val="000E38AA"/>
    <w:rsid w:val="000E4C76"/>
    <w:rsid w:val="000F44F4"/>
    <w:rsid w:val="000F5FF1"/>
    <w:rsid w:val="000F6D9E"/>
    <w:rsid w:val="001010D2"/>
    <w:rsid w:val="0010556D"/>
    <w:rsid w:val="00106610"/>
    <w:rsid w:val="00127322"/>
    <w:rsid w:val="00130F25"/>
    <w:rsid w:val="00131DFE"/>
    <w:rsid w:val="00155CA0"/>
    <w:rsid w:val="00161759"/>
    <w:rsid w:val="001645A0"/>
    <w:rsid w:val="00175A99"/>
    <w:rsid w:val="00182BD3"/>
    <w:rsid w:val="00184077"/>
    <w:rsid w:val="0019264F"/>
    <w:rsid w:val="00193874"/>
    <w:rsid w:val="00194ED9"/>
    <w:rsid w:val="0019775D"/>
    <w:rsid w:val="001B32C8"/>
    <w:rsid w:val="001C12EA"/>
    <w:rsid w:val="001C1942"/>
    <w:rsid w:val="001C2278"/>
    <w:rsid w:val="001C2635"/>
    <w:rsid w:val="001D53B4"/>
    <w:rsid w:val="001D5909"/>
    <w:rsid w:val="001F7422"/>
    <w:rsid w:val="00214627"/>
    <w:rsid w:val="00220800"/>
    <w:rsid w:val="002215F8"/>
    <w:rsid w:val="0022273C"/>
    <w:rsid w:val="0023010D"/>
    <w:rsid w:val="002429DE"/>
    <w:rsid w:val="00246988"/>
    <w:rsid w:val="00247933"/>
    <w:rsid w:val="002504FD"/>
    <w:rsid w:val="0025320B"/>
    <w:rsid w:val="00257131"/>
    <w:rsid w:val="00262582"/>
    <w:rsid w:val="0026599D"/>
    <w:rsid w:val="00271642"/>
    <w:rsid w:val="002717D4"/>
    <w:rsid w:val="00272B09"/>
    <w:rsid w:val="0027350B"/>
    <w:rsid w:val="002751F9"/>
    <w:rsid w:val="00287D8B"/>
    <w:rsid w:val="0029666E"/>
    <w:rsid w:val="002B1DCE"/>
    <w:rsid w:val="002B55EF"/>
    <w:rsid w:val="002C2023"/>
    <w:rsid w:val="002C78B4"/>
    <w:rsid w:val="002D0C1D"/>
    <w:rsid w:val="002D1581"/>
    <w:rsid w:val="002D1BB9"/>
    <w:rsid w:val="002D5EDE"/>
    <w:rsid w:val="002E68E6"/>
    <w:rsid w:val="002F0A0F"/>
    <w:rsid w:val="002F3563"/>
    <w:rsid w:val="002F7507"/>
    <w:rsid w:val="0030168E"/>
    <w:rsid w:val="00301E5D"/>
    <w:rsid w:val="003031CC"/>
    <w:rsid w:val="00306A9C"/>
    <w:rsid w:val="00311E04"/>
    <w:rsid w:val="00320BEB"/>
    <w:rsid w:val="003279B8"/>
    <w:rsid w:val="00333FD3"/>
    <w:rsid w:val="00335524"/>
    <w:rsid w:val="00354C38"/>
    <w:rsid w:val="00364342"/>
    <w:rsid w:val="00364EAB"/>
    <w:rsid w:val="00365895"/>
    <w:rsid w:val="003766E7"/>
    <w:rsid w:val="00380908"/>
    <w:rsid w:val="003812A9"/>
    <w:rsid w:val="00385AF2"/>
    <w:rsid w:val="00387737"/>
    <w:rsid w:val="00394DAB"/>
    <w:rsid w:val="003A1AE8"/>
    <w:rsid w:val="003A20F0"/>
    <w:rsid w:val="003A3D31"/>
    <w:rsid w:val="003B783E"/>
    <w:rsid w:val="003C279F"/>
    <w:rsid w:val="003C5710"/>
    <w:rsid w:val="003D2314"/>
    <w:rsid w:val="003D7DC3"/>
    <w:rsid w:val="003E45D7"/>
    <w:rsid w:val="003E6107"/>
    <w:rsid w:val="003F1346"/>
    <w:rsid w:val="00400C6C"/>
    <w:rsid w:val="00407C52"/>
    <w:rsid w:val="004137C2"/>
    <w:rsid w:val="00415718"/>
    <w:rsid w:val="004258AF"/>
    <w:rsid w:val="00434B3E"/>
    <w:rsid w:val="00451D11"/>
    <w:rsid w:val="00456CC6"/>
    <w:rsid w:val="0046192A"/>
    <w:rsid w:val="0047308F"/>
    <w:rsid w:val="004745D6"/>
    <w:rsid w:val="004768BD"/>
    <w:rsid w:val="00477B41"/>
    <w:rsid w:val="0048003A"/>
    <w:rsid w:val="00483A5A"/>
    <w:rsid w:val="00484837"/>
    <w:rsid w:val="00484841"/>
    <w:rsid w:val="0049015F"/>
    <w:rsid w:val="0049156D"/>
    <w:rsid w:val="004965EB"/>
    <w:rsid w:val="004A013C"/>
    <w:rsid w:val="004A3FE3"/>
    <w:rsid w:val="004A45BF"/>
    <w:rsid w:val="004A48BF"/>
    <w:rsid w:val="004B3B30"/>
    <w:rsid w:val="004B78D6"/>
    <w:rsid w:val="004C1204"/>
    <w:rsid w:val="004C179C"/>
    <w:rsid w:val="004C1834"/>
    <w:rsid w:val="004D26D7"/>
    <w:rsid w:val="004D77E8"/>
    <w:rsid w:val="004E0686"/>
    <w:rsid w:val="004E1E01"/>
    <w:rsid w:val="004E206A"/>
    <w:rsid w:val="004E36F6"/>
    <w:rsid w:val="004F4A3D"/>
    <w:rsid w:val="00500A62"/>
    <w:rsid w:val="00503941"/>
    <w:rsid w:val="00516242"/>
    <w:rsid w:val="00520392"/>
    <w:rsid w:val="00537FAC"/>
    <w:rsid w:val="00537FAF"/>
    <w:rsid w:val="0055085B"/>
    <w:rsid w:val="00551851"/>
    <w:rsid w:val="005556DC"/>
    <w:rsid w:val="00563AB3"/>
    <w:rsid w:val="00567405"/>
    <w:rsid w:val="00575DC5"/>
    <w:rsid w:val="005765E2"/>
    <w:rsid w:val="0058007E"/>
    <w:rsid w:val="00582BF6"/>
    <w:rsid w:val="00584977"/>
    <w:rsid w:val="005879D5"/>
    <w:rsid w:val="00590D2B"/>
    <w:rsid w:val="005A11C7"/>
    <w:rsid w:val="005A36A6"/>
    <w:rsid w:val="005A413F"/>
    <w:rsid w:val="005A5830"/>
    <w:rsid w:val="005B32B6"/>
    <w:rsid w:val="005B4653"/>
    <w:rsid w:val="005C4657"/>
    <w:rsid w:val="005D0AA4"/>
    <w:rsid w:val="005E28A5"/>
    <w:rsid w:val="005F0292"/>
    <w:rsid w:val="00601013"/>
    <w:rsid w:val="006037F9"/>
    <w:rsid w:val="00606D32"/>
    <w:rsid w:val="0061137B"/>
    <w:rsid w:val="006124A4"/>
    <w:rsid w:val="006140F5"/>
    <w:rsid w:val="0061719C"/>
    <w:rsid w:val="0062358B"/>
    <w:rsid w:val="0063130E"/>
    <w:rsid w:val="00633315"/>
    <w:rsid w:val="006352EC"/>
    <w:rsid w:val="00642FB1"/>
    <w:rsid w:val="00651E6E"/>
    <w:rsid w:val="006576E9"/>
    <w:rsid w:val="00664D23"/>
    <w:rsid w:val="0067110C"/>
    <w:rsid w:val="006745C1"/>
    <w:rsid w:val="0068162C"/>
    <w:rsid w:val="00686050"/>
    <w:rsid w:val="00695AC9"/>
    <w:rsid w:val="006A3933"/>
    <w:rsid w:val="006B4F01"/>
    <w:rsid w:val="006B7790"/>
    <w:rsid w:val="006C6E9F"/>
    <w:rsid w:val="006D55D6"/>
    <w:rsid w:val="006D6F03"/>
    <w:rsid w:val="006E14F9"/>
    <w:rsid w:val="006F4043"/>
    <w:rsid w:val="006F4CB6"/>
    <w:rsid w:val="006F6DB2"/>
    <w:rsid w:val="007121E3"/>
    <w:rsid w:val="007227C0"/>
    <w:rsid w:val="00722E8A"/>
    <w:rsid w:val="00735DBC"/>
    <w:rsid w:val="00753FC0"/>
    <w:rsid w:val="007564FD"/>
    <w:rsid w:val="00762395"/>
    <w:rsid w:val="007642F4"/>
    <w:rsid w:val="00773B46"/>
    <w:rsid w:val="007771F8"/>
    <w:rsid w:val="0078204B"/>
    <w:rsid w:val="00786140"/>
    <w:rsid w:val="00792533"/>
    <w:rsid w:val="00793465"/>
    <w:rsid w:val="007A00C6"/>
    <w:rsid w:val="007A04EB"/>
    <w:rsid w:val="007A141C"/>
    <w:rsid w:val="007A1B17"/>
    <w:rsid w:val="007A630F"/>
    <w:rsid w:val="007B02EE"/>
    <w:rsid w:val="007B1202"/>
    <w:rsid w:val="007C06CF"/>
    <w:rsid w:val="007C2938"/>
    <w:rsid w:val="007C533C"/>
    <w:rsid w:val="007C5B20"/>
    <w:rsid w:val="007E3A39"/>
    <w:rsid w:val="007E465B"/>
    <w:rsid w:val="007F11EA"/>
    <w:rsid w:val="007F2629"/>
    <w:rsid w:val="0080557F"/>
    <w:rsid w:val="008055BD"/>
    <w:rsid w:val="00805CC1"/>
    <w:rsid w:val="00810BF3"/>
    <w:rsid w:val="00810F3A"/>
    <w:rsid w:val="00812F1F"/>
    <w:rsid w:val="008214EB"/>
    <w:rsid w:val="008274E8"/>
    <w:rsid w:val="0083460E"/>
    <w:rsid w:val="008349C2"/>
    <w:rsid w:val="008441D3"/>
    <w:rsid w:val="00844440"/>
    <w:rsid w:val="00844C45"/>
    <w:rsid w:val="00864774"/>
    <w:rsid w:val="00867E7F"/>
    <w:rsid w:val="00871719"/>
    <w:rsid w:val="00890933"/>
    <w:rsid w:val="0089600F"/>
    <w:rsid w:val="008A03CD"/>
    <w:rsid w:val="008A41C0"/>
    <w:rsid w:val="008B0321"/>
    <w:rsid w:val="008B0A61"/>
    <w:rsid w:val="008C0158"/>
    <w:rsid w:val="008C2022"/>
    <w:rsid w:val="008D3D99"/>
    <w:rsid w:val="008E6FBB"/>
    <w:rsid w:val="008E7FE4"/>
    <w:rsid w:val="008F295C"/>
    <w:rsid w:val="00906F54"/>
    <w:rsid w:val="00914663"/>
    <w:rsid w:val="0092095F"/>
    <w:rsid w:val="00920B75"/>
    <w:rsid w:val="009225C5"/>
    <w:rsid w:val="009318D9"/>
    <w:rsid w:val="00937777"/>
    <w:rsid w:val="0094552E"/>
    <w:rsid w:val="00964EC0"/>
    <w:rsid w:val="00971844"/>
    <w:rsid w:val="00996870"/>
    <w:rsid w:val="009C1C46"/>
    <w:rsid w:val="009C3421"/>
    <w:rsid w:val="009D5F67"/>
    <w:rsid w:val="009D7168"/>
    <w:rsid w:val="009E2935"/>
    <w:rsid w:val="009E4AE8"/>
    <w:rsid w:val="009F3560"/>
    <w:rsid w:val="00A04C46"/>
    <w:rsid w:val="00A052D6"/>
    <w:rsid w:val="00A10ADC"/>
    <w:rsid w:val="00A16340"/>
    <w:rsid w:val="00A21FDE"/>
    <w:rsid w:val="00A23BBB"/>
    <w:rsid w:val="00A343E8"/>
    <w:rsid w:val="00A3638E"/>
    <w:rsid w:val="00A4121B"/>
    <w:rsid w:val="00A428CA"/>
    <w:rsid w:val="00A55C1D"/>
    <w:rsid w:val="00A64F50"/>
    <w:rsid w:val="00A72232"/>
    <w:rsid w:val="00A82BF8"/>
    <w:rsid w:val="00A9299C"/>
    <w:rsid w:val="00A933C2"/>
    <w:rsid w:val="00A9582A"/>
    <w:rsid w:val="00A9757B"/>
    <w:rsid w:val="00AA20C3"/>
    <w:rsid w:val="00AA2CB9"/>
    <w:rsid w:val="00AA7E3A"/>
    <w:rsid w:val="00AB1376"/>
    <w:rsid w:val="00AB24A0"/>
    <w:rsid w:val="00AC1D91"/>
    <w:rsid w:val="00AC324C"/>
    <w:rsid w:val="00AC333C"/>
    <w:rsid w:val="00AD26EB"/>
    <w:rsid w:val="00AD587A"/>
    <w:rsid w:val="00AD77C7"/>
    <w:rsid w:val="00AE0780"/>
    <w:rsid w:val="00AE70E0"/>
    <w:rsid w:val="00B12C17"/>
    <w:rsid w:val="00B20E43"/>
    <w:rsid w:val="00B2157F"/>
    <w:rsid w:val="00B22560"/>
    <w:rsid w:val="00B2317A"/>
    <w:rsid w:val="00B23DFC"/>
    <w:rsid w:val="00B50E73"/>
    <w:rsid w:val="00B54D28"/>
    <w:rsid w:val="00B55536"/>
    <w:rsid w:val="00B60649"/>
    <w:rsid w:val="00B6348C"/>
    <w:rsid w:val="00B64CDD"/>
    <w:rsid w:val="00B6587C"/>
    <w:rsid w:val="00B67C4C"/>
    <w:rsid w:val="00B821EC"/>
    <w:rsid w:val="00B84F8B"/>
    <w:rsid w:val="00B948E1"/>
    <w:rsid w:val="00BB78AD"/>
    <w:rsid w:val="00BC0166"/>
    <w:rsid w:val="00BC072D"/>
    <w:rsid w:val="00BC5CC4"/>
    <w:rsid w:val="00BD1CAD"/>
    <w:rsid w:val="00BD3065"/>
    <w:rsid w:val="00BE1278"/>
    <w:rsid w:val="00BF32F7"/>
    <w:rsid w:val="00BF7070"/>
    <w:rsid w:val="00C07094"/>
    <w:rsid w:val="00C153BC"/>
    <w:rsid w:val="00C21F61"/>
    <w:rsid w:val="00C26350"/>
    <w:rsid w:val="00C273E9"/>
    <w:rsid w:val="00C303ED"/>
    <w:rsid w:val="00C312BC"/>
    <w:rsid w:val="00C325B6"/>
    <w:rsid w:val="00C52E41"/>
    <w:rsid w:val="00C61487"/>
    <w:rsid w:val="00C678BD"/>
    <w:rsid w:val="00C724C8"/>
    <w:rsid w:val="00C8587C"/>
    <w:rsid w:val="00C878E7"/>
    <w:rsid w:val="00CA0A3F"/>
    <w:rsid w:val="00CA4B82"/>
    <w:rsid w:val="00CB2014"/>
    <w:rsid w:val="00CB3277"/>
    <w:rsid w:val="00CB6168"/>
    <w:rsid w:val="00CC1187"/>
    <w:rsid w:val="00CC19D9"/>
    <w:rsid w:val="00CC34F7"/>
    <w:rsid w:val="00CC4123"/>
    <w:rsid w:val="00CD2487"/>
    <w:rsid w:val="00CD6BC6"/>
    <w:rsid w:val="00CE266C"/>
    <w:rsid w:val="00CE3B42"/>
    <w:rsid w:val="00CE3D69"/>
    <w:rsid w:val="00CE5993"/>
    <w:rsid w:val="00CF625A"/>
    <w:rsid w:val="00D00FFE"/>
    <w:rsid w:val="00D2532A"/>
    <w:rsid w:val="00D3172B"/>
    <w:rsid w:val="00D32646"/>
    <w:rsid w:val="00D34DE8"/>
    <w:rsid w:val="00D41132"/>
    <w:rsid w:val="00D45B52"/>
    <w:rsid w:val="00D461F4"/>
    <w:rsid w:val="00D50B49"/>
    <w:rsid w:val="00D521CB"/>
    <w:rsid w:val="00D551AF"/>
    <w:rsid w:val="00D567DD"/>
    <w:rsid w:val="00D6042B"/>
    <w:rsid w:val="00D77D69"/>
    <w:rsid w:val="00D80C3F"/>
    <w:rsid w:val="00D8245C"/>
    <w:rsid w:val="00D82558"/>
    <w:rsid w:val="00D83068"/>
    <w:rsid w:val="00D84995"/>
    <w:rsid w:val="00D90C44"/>
    <w:rsid w:val="00D92647"/>
    <w:rsid w:val="00DA2F7D"/>
    <w:rsid w:val="00DB31FE"/>
    <w:rsid w:val="00DB50C9"/>
    <w:rsid w:val="00DC1945"/>
    <w:rsid w:val="00DC78F9"/>
    <w:rsid w:val="00DD0470"/>
    <w:rsid w:val="00DE0993"/>
    <w:rsid w:val="00DE21F5"/>
    <w:rsid w:val="00DE22D0"/>
    <w:rsid w:val="00DE24F5"/>
    <w:rsid w:val="00DF5589"/>
    <w:rsid w:val="00E00E5E"/>
    <w:rsid w:val="00E0607B"/>
    <w:rsid w:val="00E13836"/>
    <w:rsid w:val="00E1438D"/>
    <w:rsid w:val="00E31ACC"/>
    <w:rsid w:val="00E33E70"/>
    <w:rsid w:val="00E34AA7"/>
    <w:rsid w:val="00E75344"/>
    <w:rsid w:val="00E76D75"/>
    <w:rsid w:val="00E92D2A"/>
    <w:rsid w:val="00E96B9C"/>
    <w:rsid w:val="00EA7DF8"/>
    <w:rsid w:val="00EB10C5"/>
    <w:rsid w:val="00EE2922"/>
    <w:rsid w:val="00EE7850"/>
    <w:rsid w:val="00EF1DCE"/>
    <w:rsid w:val="00EF1F05"/>
    <w:rsid w:val="00F00B44"/>
    <w:rsid w:val="00F13148"/>
    <w:rsid w:val="00F17C68"/>
    <w:rsid w:val="00F20754"/>
    <w:rsid w:val="00F34C2E"/>
    <w:rsid w:val="00F35905"/>
    <w:rsid w:val="00F42955"/>
    <w:rsid w:val="00F47282"/>
    <w:rsid w:val="00F553EC"/>
    <w:rsid w:val="00F600C3"/>
    <w:rsid w:val="00F6126C"/>
    <w:rsid w:val="00F614F5"/>
    <w:rsid w:val="00F61DBF"/>
    <w:rsid w:val="00F67C0E"/>
    <w:rsid w:val="00F708C4"/>
    <w:rsid w:val="00F75708"/>
    <w:rsid w:val="00F76949"/>
    <w:rsid w:val="00F963D9"/>
    <w:rsid w:val="00F96D41"/>
    <w:rsid w:val="00F972F0"/>
    <w:rsid w:val="00FB1E8F"/>
    <w:rsid w:val="00FB7353"/>
    <w:rsid w:val="00FC2E99"/>
    <w:rsid w:val="00FD064C"/>
    <w:rsid w:val="00FD47F5"/>
    <w:rsid w:val="00FE35E5"/>
    <w:rsid w:val="00FE4752"/>
    <w:rsid w:val="00FF00B1"/>
    <w:rsid w:val="00FF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38581"/>
  <w15:docId w15:val="{0D33CE03-52D3-4A22-9519-F6AEB96A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75DC5"/>
    <w:rPr>
      <w:rFonts w:ascii="Baskerville Old Face" w:hAnsi="Baskerville Old Face"/>
      <w:b/>
      <w:sz w:val="56"/>
    </w:rPr>
  </w:style>
  <w:style w:type="paragraph" w:styleId="BalloonText">
    <w:name w:val="Balloon Text"/>
    <w:basedOn w:val="Normal"/>
    <w:link w:val="BalloonTextChar"/>
    <w:rsid w:val="00B20E43"/>
    <w:rPr>
      <w:rFonts w:ascii="Tahoma" w:hAnsi="Tahoma" w:cs="Tahoma"/>
      <w:sz w:val="16"/>
      <w:szCs w:val="16"/>
    </w:rPr>
  </w:style>
  <w:style w:type="character" w:customStyle="1" w:styleId="BalloonTextChar">
    <w:name w:val="Balloon Text Char"/>
    <w:basedOn w:val="DefaultParagraphFont"/>
    <w:link w:val="BalloonText"/>
    <w:rsid w:val="00B20E43"/>
    <w:rPr>
      <w:rFonts w:ascii="Tahoma" w:hAnsi="Tahoma" w:cs="Tahoma"/>
      <w:sz w:val="16"/>
      <w:szCs w:val="16"/>
    </w:rPr>
  </w:style>
  <w:style w:type="character" w:styleId="Hyperlink">
    <w:name w:val="Hyperlink"/>
    <w:basedOn w:val="DefaultParagraphFont"/>
    <w:rsid w:val="00762395"/>
    <w:rPr>
      <w:color w:val="0000FF" w:themeColor="hyperlink"/>
      <w:u w:val="single"/>
    </w:rPr>
  </w:style>
  <w:style w:type="paragraph" w:styleId="ListParagraph">
    <w:name w:val="List Paragraph"/>
    <w:basedOn w:val="Normal"/>
    <w:uiPriority w:val="34"/>
    <w:qFormat/>
    <w:rsid w:val="00253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Town Hall</cp:lastModifiedBy>
  <cp:revision>9</cp:revision>
  <cp:lastPrinted>2023-08-02T13:32:00Z</cp:lastPrinted>
  <dcterms:created xsi:type="dcterms:W3CDTF">2023-07-27T13:04:00Z</dcterms:created>
  <dcterms:modified xsi:type="dcterms:W3CDTF">2023-08-09T15:28:00Z</dcterms:modified>
</cp:coreProperties>
</file>