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CA5451" w14:textId="74AADB03" w:rsidR="007F527C" w:rsidRPr="00E22CF2" w:rsidRDefault="00E22CF2" w:rsidP="00E22CF2">
      <w:pPr>
        <w:pStyle w:val="Overskrift"/>
        <w:keepLines/>
        <w:spacing w:before="240" w:line="259" w:lineRule="auto"/>
        <w:rPr>
          <w:rFonts w:ascii="Lato" w:eastAsiaTheme="majorEastAsia" w:hAnsi="Lato" w:cs="Lato"/>
          <w:b w:val="0"/>
          <w:color w:val="0079CF"/>
          <w:sz w:val="21"/>
          <w:szCs w:val="20"/>
          <w:lang w:val="fr-FR"/>
        </w:rPr>
      </w:pPr>
      <w:r w:rsidRPr="00E22CF2">
        <w:rPr>
          <w:rFonts w:ascii="Lato Bold" w:hAnsi="Lato Bold"/>
          <w:b w:val="0"/>
          <w:bCs w:val="0"/>
          <w:color w:val="0079CF"/>
          <w:sz w:val="28"/>
          <w:szCs w:val="28"/>
          <w:u w:color="0079CF"/>
          <w:lang w:val="fr-FR"/>
        </w:rPr>
        <w:t>FORMULAIRE</w:t>
      </w:r>
      <w:r w:rsidRPr="00E22CF2">
        <w:rPr>
          <w:rFonts w:ascii="Lato" w:eastAsiaTheme="majorEastAsia" w:hAnsi="Lato" w:cs="Lato"/>
          <w:color w:val="0079CF"/>
          <w:sz w:val="21"/>
          <w:szCs w:val="20"/>
          <w:lang w:val="fr-FR"/>
        </w:rPr>
        <w:t xml:space="preserve"> </w:t>
      </w:r>
      <w:r w:rsidRPr="00E22CF2">
        <w:rPr>
          <w:rFonts w:ascii="Lato Bold" w:hAnsi="Lato Bold"/>
          <w:b w:val="0"/>
          <w:bCs w:val="0"/>
          <w:color w:val="0079CF"/>
          <w:sz w:val="28"/>
          <w:szCs w:val="28"/>
          <w:u w:color="0079CF"/>
          <w:lang w:val="fr-FR"/>
        </w:rPr>
        <w:t>DE CANDIDATURE</w:t>
      </w:r>
    </w:p>
    <w:p w14:paraId="03381060" w14:textId="2836082E" w:rsidR="00B9436C" w:rsidRPr="00E22CF2" w:rsidRDefault="007F527C" w:rsidP="00E22CF2">
      <w:pPr>
        <w:autoSpaceDE w:val="0"/>
        <w:autoSpaceDN w:val="0"/>
        <w:adjustRightInd w:val="0"/>
        <w:spacing w:after="0" w:line="240" w:lineRule="auto"/>
        <w:rPr>
          <w:rFonts w:ascii="Lato Black" w:hAnsi="Lato Black" w:cs="Lato-Bold"/>
          <w:b/>
          <w:bCs/>
          <w:color w:val="0D1961"/>
          <w:sz w:val="48"/>
          <w:szCs w:val="48"/>
          <w:lang w:val="fr-FR"/>
        </w:rPr>
      </w:pPr>
      <w:r w:rsidRPr="00E22CF2">
        <w:rPr>
          <w:rFonts w:ascii="Lato Black" w:hAnsi="Lato Black" w:cs="Lato-Bold"/>
          <w:b/>
          <w:bCs/>
          <w:color w:val="0D1961"/>
          <w:sz w:val="48"/>
          <w:szCs w:val="48"/>
          <w:lang w:val="fr-FR"/>
        </w:rPr>
        <w:t xml:space="preserve">Engagement et </w:t>
      </w:r>
      <w:r w:rsidR="00381DAB" w:rsidRPr="00E22CF2">
        <w:rPr>
          <w:rFonts w:ascii="Lato Black" w:hAnsi="Lato Black" w:cs="Lato-Bold"/>
          <w:b/>
          <w:bCs/>
          <w:color w:val="0D1961"/>
          <w:sz w:val="48"/>
          <w:szCs w:val="48"/>
          <w:lang w:val="fr-FR"/>
        </w:rPr>
        <w:t>apprentissage</w:t>
      </w:r>
      <w:r w:rsidR="00240F5E" w:rsidRPr="00E22CF2">
        <w:rPr>
          <w:rFonts w:ascii="Lato Black" w:hAnsi="Lato Black" w:cs="Lato-Bold"/>
          <w:b/>
          <w:bCs/>
          <w:color w:val="0D1961"/>
          <w:sz w:val="48"/>
          <w:szCs w:val="48"/>
          <w:lang w:val="fr-FR"/>
        </w:rPr>
        <w:t xml:space="preserve"> </w:t>
      </w:r>
      <w:r w:rsidRPr="00E22CF2">
        <w:rPr>
          <w:rFonts w:ascii="Lato Black" w:hAnsi="Lato Black" w:cs="Lato-Bold"/>
          <w:b/>
          <w:bCs/>
          <w:color w:val="0D1961"/>
          <w:sz w:val="48"/>
          <w:szCs w:val="48"/>
          <w:lang w:val="fr-FR"/>
        </w:rPr>
        <w:t>sur mesure</w:t>
      </w:r>
      <w:r w:rsidR="00E22CF2" w:rsidRPr="00E22CF2">
        <w:rPr>
          <w:rFonts w:ascii="Lato Black" w:hAnsi="Lato Black" w:cs="Lato-Bold"/>
          <w:b/>
          <w:bCs/>
          <w:color w:val="0D1961"/>
          <w:sz w:val="48"/>
          <w:szCs w:val="48"/>
          <w:lang w:val="fr-FR"/>
        </w:rPr>
        <w:t xml:space="preserve"> </w:t>
      </w:r>
      <w:r w:rsidR="00240F5E" w:rsidRPr="00E22CF2">
        <w:rPr>
          <w:rFonts w:ascii="Lato Black" w:hAnsi="Lato Black" w:cs="Lato-Bold"/>
          <w:b/>
          <w:bCs/>
          <w:color w:val="0D1961"/>
          <w:sz w:val="48"/>
          <w:szCs w:val="48"/>
          <w:lang w:val="fr-FR"/>
        </w:rPr>
        <w:t xml:space="preserve">en matière de lutte contre la corruption </w:t>
      </w:r>
      <w:r w:rsidR="002D0468" w:rsidRPr="00E22CF2">
        <w:rPr>
          <w:rFonts w:ascii="Lato Black" w:hAnsi="Lato Black" w:cs="Lato-Bold"/>
          <w:b/>
          <w:bCs/>
          <w:color w:val="0D1961"/>
          <w:sz w:val="48"/>
          <w:szCs w:val="48"/>
          <w:lang w:val="fr-FR"/>
        </w:rPr>
        <w:t>pour les</w:t>
      </w:r>
      <w:r w:rsidR="00684120" w:rsidRPr="00E22CF2">
        <w:rPr>
          <w:rFonts w:ascii="Lato Black" w:hAnsi="Lato Black" w:cs="Lato-Bold"/>
          <w:b/>
          <w:bCs/>
          <w:color w:val="0D1961"/>
          <w:sz w:val="48"/>
          <w:szCs w:val="48"/>
          <w:lang w:val="fr-FR"/>
        </w:rPr>
        <w:t xml:space="preserve"> pays</w:t>
      </w:r>
      <w:r w:rsidR="00E22CF2" w:rsidRPr="00E22CF2">
        <w:rPr>
          <w:rFonts w:ascii="Lato Black" w:hAnsi="Lato Black" w:cs="Lato-Bold"/>
          <w:b/>
          <w:bCs/>
          <w:color w:val="0D1961"/>
          <w:sz w:val="48"/>
          <w:szCs w:val="48"/>
          <w:lang w:val="fr-FR"/>
        </w:rPr>
        <w:t xml:space="preserve"> </w:t>
      </w:r>
      <w:r w:rsidR="00B9436C" w:rsidRPr="00E22CF2">
        <w:rPr>
          <w:rFonts w:ascii="Lato Black" w:hAnsi="Lato Black" w:cs="Lato-Bold"/>
          <w:b/>
          <w:bCs/>
          <w:color w:val="0D1961"/>
          <w:sz w:val="48"/>
          <w:szCs w:val="48"/>
          <w:lang w:val="fr-FR"/>
        </w:rPr>
        <w:t>202</w:t>
      </w:r>
      <w:r w:rsidR="008F4267" w:rsidRPr="00E22CF2">
        <w:rPr>
          <w:rFonts w:ascii="Lato Black" w:hAnsi="Lato Black" w:cs="Lato-Bold"/>
          <w:b/>
          <w:bCs/>
          <w:color w:val="0D1961"/>
          <w:sz w:val="48"/>
          <w:szCs w:val="48"/>
          <w:lang w:val="fr-FR"/>
        </w:rPr>
        <w:t>2</w:t>
      </w:r>
    </w:p>
    <w:p w14:paraId="549995E7" w14:textId="532D9883" w:rsidR="00B9436C" w:rsidRDefault="00B9436C" w:rsidP="00B9436C">
      <w:pPr>
        <w:keepNext/>
        <w:keepLines/>
        <w:spacing w:before="40" w:after="0"/>
        <w:outlineLvl w:val="1"/>
        <w:rPr>
          <w:rFonts w:ascii="Georgia" w:eastAsiaTheme="majorEastAsia" w:hAnsi="Georgia" w:cstheme="majorBidi"/>
          <w:b/>
          <w:color w:val="2F5496" w:themeColor="accent1" w:themeShade="BF"/>
          <w:sz w:val="32"/>
          <w:szCs w:val="26"/>
          <w:lang w:val="fr-FR"/>
        </w:rPr>
      </w:pPr>
    </w:p>
    <w:p w14:paraId="1740B24F" w14:textId="46F73776" w:rsidR="000165D2" w:rsidRPr="009B0897" w:rsidRDefault="000165D2" w:rsidP="00B9436C">
      <w:pPr>
        <w:keepNext/>
        <w:keepLines/>
        <w:spacing w:before="40" w:after="0"/>
        <w:outlineLvl w:val="1"/>
        <w:rPr>
          <w:rFonts w:ascii="Georgia" w:eastAsiaTheme="majorEastAsia" w:hAnsi="Georgia" w:cstheme="majorBidi"/>
          <w:b/>
          <w:color w:val="FB4631"/>
          <w:sz w:val="28"/>
          <w:szCs w:val="28"/>
          <w:lang w:val="fr-FR"/>
        </w:rPr>
      </w:pPr>
      <w:r w:rsidRPr="009B0897">
        <w:rPr>
          <w:rFonts w:ascii="Georgia" w:eastAsiaTheme="majorEastAsia" w:hAnsi="Georgia" w:cstheme="majorBidi"/>
          <w:b/>
          <w:color w:val="FB4631"/>
          <w:sz w:val="28"/>
          <w:szCs w:val="28"/>
          <w:lang w:val="fr-FR"/>
        </w:rPr>
        <w:t xml:space="preserve">Date limite des candidatures : </w:t>
      </w:r>
      <w:r w:rsidR="00163B7D" w:rsidRPr="009B0897">
        <w:rPr>
          <w:rFonts w:ascii="Georgia" w:eastAsiaTheme="majorEastAsia" w:hAnsi="Georgia" w:cstheme="majorBidi"/>
          <w:b/>
          <w:color w:val="FB4631"/>
          <w:sz w:val="28"/>
          <w:szCs w:val="28"/>
          <w:lang w:val="fr-FR"/>
        </w:rPr>
        <w:t>31</w:t>
      </w:r>
      <w:r w:rsidRPr="009B0897">
        <w:rPr>
          <w:rFonts w:ascii="Georgia" w:eastAsiaTheme="majorEastAsia" w:hAnsi="Georgia" w:cstheme="majorBidi"/>
          <w:b/>
          <w:color w:val="FB4631"/>
          <w:sz w:val="28"/>
          <w:szCs w:val="28"/>
          <w:lang w:val="fr-FR"/>
        </w:rPr>
        <w:t>/</w:t>
      </w:r>
      <w:r w:rsidR="00163B7D" w:rsidRPr="009B0897">
        <w:rPr>
          <w:rFonts w:ascii="Georgia" w:eastAsiaTheme="majorEastAsia" w:hAnsi="Georgia" w:cstheme="majorBidi"/>
          <w:b/>
          <w:color w:val="FB4631"/>
          <w:sz w:val="28"/>
          <w:szCs w:val="28"/>
          <w:lang w:val="fr-FR"/>
        </w:rPr>
        <w:t>08</w:t>
      </w:r>
      <w:r w:rsidRPr="009B0897">
        <w:rPr>
          <w:rFonts w:ascii="Georgia" w:eastAsiaTheme="majorEastAsia" w:hAnsi="Georgia" w:cstheme="majorBidi"/>
          <w:b/>
          <w:color w:val="FB4631"/>
          <w:sz w:val="28"/>
          <w:szCs w:val="28"/>
          <w:lang w:val="fr-FR"/>
        </w:rPr>
        <w:t>/202</w:t>
      </w:r>
      <w:r w:rsidR="008F4267" w:rsidRPr="009B0897">
        <w:rPr>
          <w:rFonts w:ascii="Georgia" w:eastAsiaTheme="majorEastAsia" w:hAnsi="Georgia" w:cstheme="majorBidi"/>
          <w:b/>
          <w:color w:val="FB4631"/>
          <w:sz w:val="28"/>
          <w:szCs w:val="28"/>
          <w:lang w:val="fr-FR"/>
        </w:rPr>
        <w:t>1</w:t>
      </w:r>
    </w:p>
    <w:p w14:paraId="17E08569" w14:textId="77777777" w:rsidR="000165D2" w:rsidRPr="00381DAB" w:rsidRDefault="000165D2" w:rsidP="00B9436C">
      <w:pPr>
        <w:keepNext/>
        <w:keepLines/>
        <w:spacing w:before="40" w:after="0"/>
        <w:outlineLvl w:val="1"/>
        <w:rPr>
          <w:rFonts w:ascii="Georgia" w:eastAsiaTheme="majorEastAsia" w:hAnsi="Georgia" w:cstheme="majorBidi"/>
          <w:b/>
          <w:color w:val="2F5496" w:themeColor="accent1" w:themeShade="BF"/>
          <w:sz w:val="32"/>
          <w:szCs w:val="26"/>
          <w:lang w:val="fr-FR"/>
        </w:rPr>
      </w:pPr>
    </w:p>
    <w:p w14:paraId="2318A113" w14:textId="3627E1CA" w:rsidR="00B9436C" w:rsidRPr="007F527C" w:rsidRDefault="00257B5E" w:rsidP="00B9436C">
      <w:pPr>
        <w:rPr>
          <w:rFonts w:ascii="Georgia" w:hAnsi="Georgia" w:cstheme="minorHAnsi"/>
          <w:b/>
          <w:lang w:val="fr-FR"/>
        </w:rPr>
      </w:pPr>
      <w:r w:rsidRPr="007F527C">
        <w:rPr>
          <w:rFonts w:ascii="Georgia" w:hAnsi="Georgia" w:cstheme="minorHAnsi"/>
          <w:b/>
          <w:lang w:val="fr-FR"/>
        </w:rPr>
        <w:t>Nom de la personne de c</w:t>
      </w:r>
      <w:r w:rsidR="00B9436C" w:rsidRPr="007F527C">
        <w:rPr>
          <w:rFonts w:ascii="Georgia" w:hAnsi="Georgia" w:cstheme="minorHAnsi"/>
          <w:b/>
          <w:lang w:val="fr-FR"/>
        </w:rPr>
        <w:t>ontact</w:t>
      </w:r>
      <w:r w:rsidRPr="007F527C">
        <w:rPr>
          <w:rFonts w:ascii="Georgia" w:hAnsi="Georgia" w:cstheme="minorHAnsi"/>
          <w:b/>
          <w:lang w:val="fr-FR"/>
        </w:rPr>
        <w:t xml:space="preserve"> </w:t>
      </w:r>
      <w:r w:rsidR="00B9436C" w:rsidRPr="007F527C">
        <w:rPr>
          <w:rFonts w:ascii="Georgia" w:hAnsi="Georgia" w:cstheme="minorHAnsi"/>
          <w:b/>
          <w:lang w:val="fr-FR"/>
        </w:rPr>
        <w:t>:</w:t>
      </w:r>
    </w:p>
    <w:p w14:paraId="02E82DCC" w14:textId="413E8547" w:rsidR="00B9436C" w:rsidRPr="007F527C" w:rsidRDefault="00684120" w:rsidP="00B9436C">
      <w:pPr>
        <w:rPr>
          <w:rFonts w:ascii="Georgia" w:hAnsi="Georgia" w:cstheme="minorHAnsi"/>
          <w:b/>
          <w:lang w:val="fr-FR"/>
        </w:rPr>
      </w:pPr>
      <w:r w:rsidRPr="007F527C">
        <w:rPr>
          <w:rFonts w:ascii="Georgia" w:hAnsi="Georgia" w:cstheme="minorHAnsi"/>
          <w:b/>
          <w:lang w:val="fr-FR"/>
        </w:rPr>
        <w:t>Organis</w:t>
      </w:r>
      <w:r w:rsidR="008F753A" w:rsidRPr="007F527C">
        <w:rPr>
          <w:rFonts w:ascii="Georgia" w:hAnsi="Georgia" w:cstheme="minorHAnsi"/>
          <w:b/>
          <w:lang w:val="fr-FR"/>
        </w:rPr>
        <w:t>ation</w:t>
      </w:r>
      <w:r w:rsidR="00257B5E" w:rsidRPr="007F527C">
        <w:rPr>
          <w:rFonts w:ascii="Georgia" w:hAnsi="Georgia" w:cstheme="minorHAnsi"/>
          <w:b/>
          <w:lang w:val="fr-FR"/>
        </w:rPr>
        <w:t xml:space="preserve"> </w:t>
      </w:r>
      <w:r w:rsidR="00B9436C" w:rsidRPr="007F527C">
        <w:rPr>
          <w:rFonts w:ascii="Georgia" w:hAnsi="Georgia" w:cstheme="minorHAnsi"/>
          <w:b/>
          <w:lang w:val="fr-FR"/>
        </w:rPr>
        <w:t xml:space="preserve">: </w:t>
      </w:r>
    </w:p>
    <w:p w14:paraId="2031A10F" w14:textId="44C7F99B" w:rsidR="00B9436C" w:rsidRPr="007F527C" w:rsidRDefault="00B9436C" w:rsidP="00B9436C">
      <w:pPr>
        <w:rPr>
          <w:rFonts w:ascii="Georgia" w:hAnsi="Georgia" w:cstheme="minorHAnsi"/>
          <w:b/>
          <w:lang w:val="fr-FR"/>
        </w:rPr>
      </w:pPr>
      <w:r w:rsidRPr="007F527C">
        <w:rPr>
          <w:rFonts w:ascii="Georgia" w:hAnsi="Georgia" w:cstheme="minorHAnsi"/>
          <w:b/>
          <w:lang w:val="fr-FR"/>
        </w:rPr>
        <w:t>E-mail</w:t>
      </w:r>
      <w:r w:rsidR="00257B5E" w:rsidRPr="007F527C">
        <w:rPr>
          <w:rFonts w:ascii="Georgia" w:hAnsi="Georgia" w:cstheme="minorHAnsi"/>
          <w:b/>
          <w:lang w:val="fr-FR"/>
        </w:rPr>
        <w:t xml:space="preserve"> </w:t>
      </w:r>
      <w:r w:rsidRPr="007F527C">
        <w:rPr>
          <w:rFonts w:ascii="Georgia" w:hAnsi="Georgia" w:cstheme="minorHAnsi"/>
          <w:b/>
          <w:lang w:val="fr-FR"/>
        </w:rPr>
        <w:t xml:space="preserve">: </w:t>
      </w:r>
    </w:p>
    <w:p w14:paraId="2AFC8DE6" w14:textId="5B2C1254" w:rsidR="00B9436C" w:rsidRPr="007F527C" w:rsidRDefault="00257B5E" w:rsidP="00B9436C">
      <w:pPr>
        <w:rPr>
          <w:rFonts w:ascii="Georgia" w:hAnsi="Georgia" w:cstheme="minorHAnsi"/>
          <w:b/>
          <w:lang w:val="fr-FR"/>
        </w:rPr>
      </w:pPr>
      <w:r w:rsidRPr="007F527C">
        <w:rPr>
          <w:rFonts w:ascii="Georgia" w:hAnsi="Georgia" w:cstheme="minorHAnsi"/>
          <w:b/>
          <w:lang w:val="fr-FR"/>
        </w:rPr>
        <w:t xml:space="preserve">Téléphone </w:t>
      </w:r>
      <w:r w:rsidR="00B9436C" w:rsidRPr="007F527C">
        <w:rPr>
          <w:rFonts w:ascii="Georgia" w:hAnsi="Georgia" w:cstheme="minorHAnsi"/>
          <w:b/>
          <w:lang w:val="fr-FR"/>
        </w:rPr>
        <w:t>:</w:t>
      </w:r>
    </w:p>
    <w:p w14:paraId="35DC8C0B" w14:textId="77777777" w:rsidR="00B9436C" w:rsidRPr="00381DAB" w:rsidRDefault="00B9436C" w:rsidP="00B9436C">
      <w:pPr>
        <w:rPr>
          <w:rFonts w:cstheme="minorHAnsi"/>
          <w:b/>
          <w:lang w:val="fr-FR"/>
        </w:rPr>
      </w:pPr>
    </w:p>
    <w:p w14:paraId="0EF3CA83" w14:textId="0F07E60E" w:rsidR="007F527C" w:rsidRPr="007F527C" w:rsidRDefault="00257B5E" w:rsidP="001135D0">
      <w:pPr>
        <w:numPr>
          <w:ilvl w:val="0"/>
          <w:numId w:val="2"/>
        </w:numPr>
        <w:contextualSpacing/>
        <w:jc w:val="both"/>
        <w:rPr>
          <w:rFonts w:ascii="Georgia" w:hAnsi="Georgia" w:cstheme="minorHAnsi"/>
          <w:b/>
          <w:bCs/>
          <w:lang w:val="fr-FR"/>
        </w:rPr>
      </w:pPr>
      <w:r w:rsidRPr="007F527C">
        <w:rPr>
          <w:rFonts w:ascii="Georgia" w:hAnsi="Georgia" w:cstheme="minorHAnsi"/>
          <w:b/>
          <w:bCs/>
          <w:lang w:val="fr-FR"/>
        </w:rPr>
        <w:t xml:space="preserve">Veuillez choisir </w:t>
      </w:r>
      <w:r w:rsidRPr="007F527C">
        <w:rPr>
          <w:rFonts w:ascii="Georgia" w:hAnsi="Georgia" w:cstheme="minorHAnsi"/>
          <w:b/>
          <w:bCs/>
          <w:color w:val="FF0000"/>
          <w:u w:val="single"/>
          <w:lang w:val="fr-FR"/>
        </w:rPr>
        <w:t>un</w:t>
      </w:r>
      <w:r w:rsidR="00381DAB" w:rsidRPr="007F527C">
        <w:rPr>
          <w:rFonts w:ascii="Georgia" w:hAnsi="Georgia" w:cstheme="minorHAnsi"/>
          <w:b/>
          <w:bCs/>
          <w:lang w:val="fr-FR"/>
        </w:rPr>
        <w:t xml:space="preserve"> </w:t>
      </w:r>
      <w:r w:rsidRPr="007F527C">
        <w:rPr>
          <w:rFonts w:ascii="Georgia" w:hAnsi="Georgia" w:cstheme="minorHAnsi"/>
          <w:b/>
          <w:bCs/>
          <w:lang w:val="fr-FR"/>
        </w:rPr>
        <w:t>sujet</w:t>
      </w:r>
      <w:r w:rsidR="007F527C" w:rsidRPr="007F527C">
        <w:rPr>
          <w:rFonts w:ascii="Georgia" w:hAnsi="Georgia" w:cstheme="minorHAnsi"/>
          <w:b/>
          <w:bCs/>
          <w:lang w:val="fr-FR"/>
        </w:rPr>
        <w:t xml:space="preserve"> parmi ces deux sujets (voir la présentation détaillée </w:t>
      </w:r>
      <w:r w:rsidR="007F527C">
        <w:rPr>
          <w:rFonts w:ascii="Georgia" w:hAnsi="Georgia" w:cstheme="minorHAnsi"/>
          <w:b/>
          <w:bCs/>
          <w:lang w:val="fr-FR"/>
        </w:rPr>
        <w:t>en annexe</w:t>
      </w:r>
      <w:r w:rsidR="007F527C" w:rsidRPr="007F527C">
        <w:rPr>
          <w:rFonts w:ascii="Georgia" w:hAnsi="Georgia" w:cstheme="minorHAnsi"/>
          <w:b/>
          <w:bCs/>
          <w:lang w:val="fr-FR"/>
        </w:rPr>
        <w:t>) :</w:t>
      </w:r>
    </w:p>
    <w:p w14:paraId="6CB7EFF9" w14:textId="77777777" w:rsidR="007F527C" w:rsidRPr="007F527C" w:rsidRDefault="007F527C" w:rsidP="001135D0">
      <w:pPr>
        <w:ind w:left="360"/>
        <w:contextualSpacing/>
        <w:jc w:val="both"/>
        <w:rPr>
          <w:rFonts w:cstheme="minorHAnsi"/>
          <w:b/>
          <w:bCs/>
          <w:lang w:val="fr-FR"/>
        </w:rPr>
      </w:pPr>
    </w:p>
    <w:p w14:paraId="625D739C" w14:textId="4E1F5881" w:rsidR="002D0468" w:rsidRPr="002D0468" w:rsidRDefault="00932364" w:rsidP="002D0468">
      <w:pPr>
        <w:ind w:left="360"/>
        <w:jc w:val="both"/>
        <w:rPr>
          <w:rFonts w:ascii="Georgia" w:hAnsi="Georgia" w:cstheme="minorHAnsi"/>
          <w:lang w:val="fr-FR"/>
        </w:rPr>
      </w:pPr>
      <w:sdt>
        <w:sdtPr>
          <w:rPr>
            <w:rFonts w:ascii="Georgia" w:hAnsi="Georgia"/>
            <w:lang w:val="fr-FR"/>
          </w:rPr>
          <w:id w:val="1214618947"/>
          <w14:checkbox>
            <w14:checked w14:val="0"/>
            <w14:checkedState w14:val="2612" w14:font="MS Gothic"/>
            <w14:uncheckedState w14:val="2610" w14:font="MS Gothic"/>
          </w14:checkbox>
        </w:sdtPr>
        <w:sdtEndPr/>
        <w:sdtContent>
          <w:r w:rsidR="002D0468">
            <w:rPr>
              <w:rFonts w:ascii="MS Gothic" w:eastAsia="MS Gothic" w:hAnsi="MS Gothic" w:hint="eastAsia"/>
              <w:lang w:val="fr-FR"/>
            </w:rPr>
            <w:t>☐</w:t>
          </w:r>
        </w:sdtContent>
      </w:sdt>
      <w:r w:rsidR="002D0468" w:rsidRPr="002D0468">
        <w:rPr>
          <w:rFonts w:ascii="Georgia" w:hAnsi="Georgia" w:cstheme="minorHAnsi"/>
          <w:lang w:val="fr-FR"/>
        </w:rPr>
        <w:t xml:space="preserve"> </w:t>
      </w:r>
      <w:r w:rsidR="007F527C" w:rsidRPr="002D0468">
        <w:rPr>
          <w:rFonts w:ascii="Georgia" w:hAnsi="Georgia" w:cstheme="minorHAnsi"/>
          <w:lang w:val="fr-FR"/>
        </w:rPr>
        <w:t xml:space="preserve">Gestion des risques de corruption </w:t>
      </w:r>
    </w:p>
    <w:p w14:paraId="449B0886" w14:textId="138640F8" w:rsidR="007F527C" w:rsidRPr="002D0468" w:rsidRDefault="00932364" w:rsidP="002D0468">
      <w:pPr>
        <w:ind w:left="360"/>
        <w:jc w:val="both"/>
        <w:rPr>
          <w:rFonts w:ascii="Georgia" w:hAnsi="Georgia"/>
          <w:lang w:val="fr-FR"/>
        </w:rPr>
      </w:pPr>
      <w:sdt>
        <w:sdtPr>
          <w:rPr>
            <w:rFonts w:ascii="Georgia" w:hAnsi="Georgia"/>
            <w:lang w:val="fr-FR"/>
          </w:rPr>
          <w:id w:val="315462614"/>
          <w14:checkbox>
            <w14:checked w14:val="0"/>
            <w14:checkedState w14:val="2612" w14:font="MS Gothic"/>
            <w14:uncheckedState w14:val="2610" w14:font="MS Gothic"/>
          </w14:checkbox>
        </w:sdtPr>
        <w:sdtEndPr/>
        <w:sdtContent>
          <w:r w:rsidR="002D0468">
            <w:rPr>
              <w:rFonts w:ascii="MS Gothic" w:eastAsia="MS Gothic" w:hAnsi="MS Gothic" w:hint="eastAsia"/>
              <w:lang w:val="fr-FR"/>
            </w:rPr>
            <w:t>☐</w:t>
          </w:r>
        </w:sdtContent>
      </w:sdt>
      <w:r w:rsidR="002D0468" w:rsidRPr="002D0468">
        <w:rPr>
          <w:rFonts w:ascii="Georgia" w:hAnsi="Georgia"/>
          <w:lang w:val="fr-FR"/>
        </w:rPr>
        <w:t xml:space="preserve"> </w:t>
      </w:r>
      <w:r w:rsidR="007F527C" w:rsidRPr="002D0468">
        <w:rPr>
          <w:rFonts w:ascii="Georgia" w:hAnsi="Georgia"/>
          <w:lang w:val="fr-FR"/>
        </w:rPr>
        <w:t xml:space="preserve">Ressources naturelles et flux financiers illicites </w:t>
      </w:r>
    </w:p>
    <w:p w14:paraId="28E09346" w14:textId="77777777" w:rsidR="007F527C" w:rsidRDefault="007F527C" w:rsidP="001135D0">
      <w:pPr>
        <w:contextualSpacing/>
        <w:jc w:val="both"/>
        <w:rPr>
          <w:rFonts w:cstheme="minorHAnsi"/>
          <w:b/>
          <w:bCs/>
          <w:lang w:val="fr-FR"/>
        </w:rPr>
      </w:pPr>
    </w:p>
    <w:p w14:paraId="1FE8C17F" w14:textId="799CDB02" w:rsidR="00D930B1" w:rsidRDefault="007F527C" w:rsidP="001135D0">
      <w:pPr>
        <w:numPr>
          <w:ilvl w:val="0"/>
          <w:numId w:val="2"/>
        </w:numPr>
        <w:contextualSpacing/>
        <w:jc w:val="both"/>
        <w:rPr>
          <w:rFonts w:ascii="Georgia" w:hAnsi="Georgia" w:cstheme="minorHAnsi"/>
          <w:b/>
          <w:bCs/>
          <w:lang w:val="fr-FR"/>
        </w:rPr>
      </w:pPr>
      <w:r w:rsidRPr="007F527C">
        <w:rPr>
          <w:rFonts w:ascii="Georgia" w:hAnsi="Georgia" w:cstheme="minorHAnsi"/>
          <w:b/>
          <w:bCs/>
          <w:lang w:val="fr-FR"/>
        </w:rPr>
        <w:t>Veuillez</w:t>
      </w:r>
      <w:r w:rsidR="00257B5E" w:rsidRPr="007F527C">
        <w:rPr>
          <w:rFonts w:ascii="Georgia" w:hAnsi="Georgia" w:cstheme="minorHAnsi"/>
          <w:b/>
          <w:bCs/>
          <w:lang w:val="fr-FR"/>
        </w:rPr>
        <w:t xml:space="preserve"> indiquer votre </w:t>
      </w:r>
      <w:r w:rsidR="00684120" w:rsidRPr="007F527C">
        <w:rPr>
          <w:rFonts w:ascii="Georgia" w:hAnsi="Georgia" w:cstheme="minorHAnsi"/>
          <w:b/>
          <w:bCs/>
          <w:lang w:val="fr-FR"/>
        </w:rPr>
        <w:t>préférence</w:t>
      </w:r>
      <w:r w:rsidR="00257B5E" w:rsidRPr="007F527C">
        <w:rPr>
          <w:rFonts w:ascii="Georgia" w:hAnsi="Georgia" w:cstheme="minorHAnsi"/>
          <w:b/>
          <w:bCs/>
          <w:lang w:val="fr-FR"/>
        </w:rPr>
        <w:t xml:space="preserve"> </w:t>
      </w:r>
      <w:r w:rsidR="00684120" w:rsidRPr="007F527C">
        <w:rPr>
          <w:rFonts w:ascii="Georgia" w:hAnsi="Georgia" w:cstheme="minorHAnsi"/>
          <w:b/>
          <w:bCs/>
          <w:lang w:val="fr-FR"/>
        </w:rPr>
        <w:t>concernant</w:t>
      </w:r>
      <w:r w:rsidR="00257B5E" w:rsidRPr="007F527C">
        <w:rPr>
          <w:rFonts w:ascii="Georgia" w:hAnsi="Georgia" w:cstheme="minorHAnsi"/>
          <w:b/>
          <w:bCs/>
          <w:lang w:val="fr-FR"/>
        </w:rPr>
        <w:t xml:space="preserve"> </w:t>
      </w:r>
      <w:r w:rsidR="009725D7">
        <w:rPr>
          <w:rFonts w:ascii="Georgia" w:hAnsi="Georgia" w:cstheme="minorHAnsi"/>
          <w:b/>
          <w:bCs/>
          <w:lang w:val="fr-FR"/>
        </w:rPr>
        <w:t>le type de format. Vous avez le choix entre</w:t>
      </w:r>
      <w:r w:rsidR="00257B5E" w:rsidRPr="007F527C">
        <w:rPr>
          <w:rFonts w:ascii="Georgia" w:hAnsi="Georgia" w:cstheme="minorHAnsi"/>
          <w:b/>
          <w:bCs/>
          <w:lang w:val="fr-FR"/>
        </w:rPr>
        <w:t xml:space="preserve"> </w:t>
      </w:r>
      <w:r w:rsidR="00381DAB" w:rsidRPr="007F527C">
        <w:rPr>
          <w:rFonts w:ascii="Georgia" w:hAnsi="Georgia" w:cstheme="minorHAnsi"/>
          <w:b/>
          <w:bCs/>
          <w:lang w:val="fr-FR"/>
        </w:rPr>
        <w:t xml:space="preserve">un </w:t>
      </w:r>
      <w:r w:rsidR="00257B5E" w:rsidRPr="008E0A70">
        <w:rPr>
          <w:rFonts w:ascii="Georgia" w:hAnsi="Georgia" w:cstheme="minorHAnsi"/>
          <w:b/>
          <w:bCs/>
          <w:color w:val="0079CF"/>
          <w:lang w:val="fr-FR"/>
        </w:rPr>
        <w:t xml:space="preserve">bleu </w:t>
      </w:r>
      <w:r w:rsidR="00257B5E" w:rsidRPr="007F527C">
        <w:rPr>
          <w:rFonts w:ascii="Georgia" w:hAnsi="Georgia" w:cstheme="minorHAnsi"/>
          <w:b/>
          <w:bCs/>
          <w:lang w:val="fr-FR"/>
        </w:rPr>
        <w:t xml:space="preserve">et </w:t>
      </w:r>
      <w:r w:rsidR="00257B5E" w:rsidRPr="008E0A70">
        <w:rPr>
          <w:rFonts w:ascii="Georgia" w:hAnsi="Georgia" w:cstheme="minorHAnsi"/>
          <w:b/>
          <w:bCs/>
          <w:color w:val="FB4631"/>
          <w:lang w:val="fr-FR"/>
        </w:rPr>
        <w:t>un rouge</w:t>
      </w:r>
      <w:r w:rsidR="009725D7" w:rsidRPr="008E0A70">
        <w:rPr>
          <w:rFonts w:ascii="Georgia" w:hAnsi="Georgia" w:cstheme="minorHAnsi"/>
          <w:b/>
          <w:bCs/>
          <w:color w:val="FB4631"/>
          <w:lang w:val="fr-FR"/>
        </w:rPr>
        <w:t xml:space="preserve"> </w:t>
      </w:r>
      <w:r w:rsidR="009725D7" w:rsidRPr="009725D7">
        <w:rPr>
          <w:rFonts w:ascii="Georgia" w:hAnsi="Georgia" w:cstheme="minorHAnsi"/>
          <w:b/>
          <w:bCs/>
          <w:u w:val="single"/>
          <w:lang w:val="fr-FR"/>
        </w:rPr>
        <w:t>OU</w:t>
      </w:r>
      <w:r w:rsidR="009725D7">
        <w:rPr>
          <w:rFonts w:ascii="Georgia" w:hAnsi="Georgia" w:cstheme="minorHAnsi"/>
          <w:b/>
          <w:bCs/>
          <w:lang w:val="fr-FR"/>
        </w:rPr>
        <w:t xml:space="preserve"> </w:t>
      </w:r>
      <w:r w:rsidR="00257B5E" w:rsidRPr="008E0A70">
        <w:rPr>
          <w:rFonts w:ascii="Georgia" w:hAnsi="Georgia" w:cstheme="minorHAnsi"/>
          <w:b/>
          <w:bCs/>
          <w:color w:val="FB4631"/>
          <w:lang w:val="fr-FR"/>
        </w:rPr>
        <w:t>deux rouge</w:t>
      </w:r>
      <w:r w:rsidR="00684120" w:rsidRPr="008E0A70">
        <w:rPr>
          <w:rFonts w:ascii="Georgia" w:hAnsi="Georgia" w:cstheme="minorHAnsi"/>
          <w:b/>
          <w:bCs/>
          <w:color w:val="FB4631"/>
          <w:lang w:val="fr-FR"/>
        </w:rPr>
        <w:t>s</w:t>
      </w:r>
      <w:r w:rsidR="00257B5E" w:rsidRPr="007F527C">
        <w:rPr>
          <w:rFonts w:ascii="Georgia" w:hAnsi="Georgia" w:cstheme="minorHAnsi"/>
          <w:b/>
          <w:bCs/>
          <w:lang w:val="fr-FR"/>
        </w:rPr>
        <w:t xml:space="preserve">. </w:t>
      </w:r>
    </w:p>
    <w:p w14:paraId="2C9AE18C" w14:textId="4CCB8E1A" w:rsidR="009725D7" w:rsidRDefault="009725D7" w:rsidP="009725D7">
      <w:pPr>
        <w:contextualSpacing/>
        <w:rPr>
          <w:rFonts w:ascii="Georgia" w:hAnsi="Georgia" w:cstheme="minorHAnsi"/>
          <w:b/>
          <w:bCs/>
          <w:lang w:val="fr-FR"/>
        </w:rPr>
      </w:pPr>
    </w:p>
    <w:tbl>
      <w:tblPr>
        <w:tblW w:w="8696" w:type="dxa"/>
        <w:tblInd w:w="46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348"/>
        <w:gridCol w:w="4348"/>
      </w:tblGrid>
      <w:tr w:rsidR="009725D7" w:rsidRPr="009B0897" w14:paraId="3C34E25D" w14:textId="77777777" w:rsidTr="0023696C">
        <w:trPr>
          <w:trHeight w:val="250"/>
        </w:trPr>
        <w:tc>
          <w:tcPr>
            <w:tcW w:w="8696" w:type="dxa"/>
            <w:gridSpan w:val="2"/>
            <w:tcBorders>
              <w:top w:val="single" w:sz="8" w:space="0" w:color="000000"/>
              <w:left w:val="nil"/>
              <w:bottom w:val="nil"/>
              <w:right w:val="nil"/>
            </w:tcBorders>
            <w:shd w:val="clear" w:color="auto" w:fill="auto"/>
            <w:tcMar>
              <w:top w:w="80" w:type="dxa"/>
              <w:left w:w="80" w:type="dxa"/>
              <w:bottom w:w="80" w:type="dxa"/>
              <w:right w:w="80" w:type="dxa"/>
            </w:tcMar>
          </w:tcPr>
          <w:p w14:paraId="72943EAA" w14:textId="6E8B38F2" w:rsidR="009725D7" w:rsidRPr="009B0897" w:rsidRDefault="009725D7" w:rsidP="0023696C">
            <w:pPr>
              <w:pStyle w:val="Standard"/>
              <w:spacing w:before="120"/>
              <w:contextualSpacing/>
              <w:jc w:val="center"/>
              <w:rPr>
                <w:rFonts w:ascii="Lato" w:hAnsi="Lato"/>
                <w:b/>
                <w:bCs/>
                <w:sz w:val="20"/>
                <w:szCs w:val="20"/>
                <w:lang w:val="fr-FR"/>
              </w:rPr>
            </w:pPr>
            <w:r w:rsidRPr="009B0897">
              <w:rPr>
                <w:rFonts w:ascii="Lato" w:hAnsi="Lato"/>
                <w:b/>
                <w:bCs/>
                <w:sz w:val="20"/>
                <w:szCs w:val="20"/>
                <w:u w:color="000000"/>
                <w:lang w:val="fr-FR"/>
              </w:rPr>
              <w:t>Gestion des risques de corruption</w:t>
            </w:r>
          </w:p>
        </w:tc>
      </w:tr>
      <w:tr w:rsidR="009725D7" w:rsidRPr="009B0897" w14:paraId="5430AB50" w14:textId="77777777" w:rsidTr="0023696C">
        <w:trPr>
          <w:trHeight w:val="240"/>
        </w:trPr>
        <w:tc>
          <w:tcPr>
            <w:tcW w:w="4348" w:type="dxa"/>
            <w:tcBorders>
              <w:top w:val="nil"/>
              <w:left w:val="nil"/>
              <w:bottom w:val="nil"/>
              <w:right w:val="nil"/>
            </w:tcBorders>
            <w:shd w:val="clear" w:color="auto" w:fill="auto"/>
            <w:tcMar>
              <w:top w:w="80" w:type="dxa"/>
              <w:left w:w="80" w:type="dxa"/>
              <w:bottom w:w="80" w:type="dxa"/>
              <w:right w:w="80" w:type="dxa"/>
            </w:tcMar>
          </w:tcPr>
          <w:p w14:paraId="53DCE51F" w14:textId="664C8D31" w:rsidR="009725D7" w:rsidRPr="009B0897" w:rsidRDefault="00932364" w:rsidP="00C64CA6">
            <w:pPr>
              <w:pStyle w:val="boksmedboks"/>
              <w:spacing w:after="0" w:line="240" w:lineRule="auto"/>
              <w:ind w:left="360"/>
              <w:contextualSpacing/>
              <w:rPr>
                <w:rFonts w:ascii="Lato" w:hAnsi="Lato"/>
                <w:color w:val="0079CF"/>
                <w:lang w:val="fr-FR"/>
              </w:rPr>
            </w:pPr>
            <w:sdt>
              <w:sdtPr>
                <w:rPr>
                  <w:rFonts w:ascii="Lato" w:hAnsi="Lato"/>
                  <w:color w:val="0079CF"/>
                  <w:lang w:val="fr-FR"/>
                </w:rPr>
                <w:id w:val="1928382705"/>
                <w14:checkbox>
                  <w14:checked w14:val="0"/>
                  <w14:checkedState w14:val="2612" w14:font="MS Gothic"/>
                  <w14:uncheckedState w14:val="2610" w14:font="MS Gothic"/>
                </w14:checkbox>
              </w:sdtPr>
              <w:sdtEndPr/>
              <w:sdtContent>
                <w:r w:rsidR="002D0468" w:rsidRPr="009B0897">
                  <w:rPr>
                    <w:rFonts w:ascii="Segoe UI Symbol" w:eastAsia="MS Gothic" w:hAnsi="Segoe UI Symbol" w:cs="Segoe UI Symbol"/>
                    <w:color w:val="0079CF"/>
                    <w:lang w:val="fr-FR"/>
                  </w:rPr>
                  <w:t>☐</w:t>
                </w:r>
              </w:sdtContent>
            </w:sdt>
            <w:r w:rsidR="00C64CA6" w:rsidRPr="009B0897">
              <w:rPr>
                <w:rFonts w:ascii="Lato" w:hAnsi="Lato"/>
                <w:color w:val="0079CF"/>
                <w:lang w:val="nb-NO"/>
              </w:rPr>
              <w:t>  </w:t>
            </w:r>
            <w:r w:rsidR="009725D7" w:rsidRPr="009B0897">
              <w:rPr>
                <w:rFonts w:ascii="Lato" w:hAnsi="Lato" w:cstheme="minorHAnsi"/>
                <w:color w:val="0079CF"/>
                <w:lang w:val="fr-FR"/>
              </w:rPr>
              <w:t xml:space="preserve"> Atelier (virtuel) dans le pays</w:t>
            </w:r>
          </w:p>
        </w:tc>
        <w:tc>
          <w:tcPr>
            <w:tcW w:w="4348" w:type="dxa"/>
            <w:tcBorders>
              <w:top w:val="nil"/>
              <w:left w:val="nil"/>
              <w:bottom w:val="nil"/>
              <w:right w:val="nil"/>
            </w:tcBorders>
            <w:shd w:val="clear" w:color="auto" w:fill="auto"/>
            <w:tcMar>
              <w:top w:w="80" w:type="dxa"/>
              <w:left w:w="80" w:type="dxa"/>
              <w:bottom w:w="80" w:type="dxa"/>
              <w:right w:w="80" w:type="dxa"/>
            </w:tcMar>
          </w:tcPr>
          <w:p w14:paraId="5C4EC035" w14:textId="480C24C5" w:rsidR="009725D7" w:rsidRPr="009B0897" w:rsidRDefault="00932364" w:rsidP="00C64CA6">
            <w:pPr>
              <w:pStyle w:val="boksmedboks"/>
              <w:spacing w:after="0" w:line="240" w:lineRule="auto"/>
              <w:ind w:left="360"/>
              <w:contextualSpacing/>
              <w:rPr>
                <w:rFonts w:ascii="Lato" w:hAnsi="Lato"/>
                <w:color w:val="FB4631"/>
              </w:rPr>
            </w:pPr>
            <w:sdt>
              <w:sdtPr>
                <w:rPr>
                  <w:rFonts w:ascii="Lato" w:hAnsi="Lato"/>
                  <w:color w:val="FB4631"/>
                  <w:u w:color="FF0000"/>
                </w:rPr>
                <w:id w:val="-2066320429"/>
                <w14:checkbox>
                  <w14:checked w14:val="0"/>
                  <w14:checkedState w14:val="2612" w14:font="MS Gothic"/>
                  <w14:uncheckedState w14:val="2610" w14:font="MS Gothic"/>
                </w14:checkbox>
              </w:sdtPr>
              <w:sdtEndPr/>
              <w:sdtContent>
                <w:r w:rsidR="009725D7" w:rsidRPr="009B0897">
                  <w:rPr>
                    <w:rFonts w:ascii="Segoe UI Symbol" w:eastAsia="MS Gothic" w:hAnsi="Segoe UI Symbol" w:cs="Segoe UI Symbol"/>
                    <w:color w:val="FB4631"/>
                    <w:u w:color="FF0000"/>
                  </w:rPr>
                  <w:t>☐</w:t>
                </w:r>
              </w:sdtContent>
            </w:sdt>
            <w:r w:rsidR="00C64CA6" w:rsidRPr="009B0897">
              <w:rPr>
                <w:rFonts w:ascii="Lato" w:hAnsi="Lato"/>
                <w:color w:val="FB4631"/>
              </w:rPr>
              <w:t>  </w:t>
            </w:r>
            <w:r w:rsidR="001135D0" w:rsidRPr="009B0897">
              <w:rPr>
                <w:rFonts w:ascii="Lato" w:hAnsi="Lato"/>
                <w:color w:val="FB4631"/>
                <w:u w:color="FF0000"/>
              </w:rPr>
              <w:t xml:space="preserve"> </w:t>
            </w:r>
            <w:r w:rsidR="009725D7" w:rsidRPr="009B0897">
              <w:rPr>
                <w:rFonts w:ascii="Lato" w:hAnsi="Lato" w:cstheme="minorHAnsi"/>
                <w:color w:val="FB4631"/>
                <w:lang w:val="fr-FR"/>
              </w:rPr>
              <w:t>Webina</w:t>
            </w:r>
            <w:r w:rsidR="001135D0" w:rsidRPr="009B0897">
              <w:rPr>
                <w:rFonts w:ascii="Lato" w:hAnsi="Lato" w:cstheme="minorHAnsi"/>
                <w:color w:val="FB4631"/>
                <w:lang w:val="fr-FR"/>
              </w:rPr>
              <w:t>i</w:t>
            </w:r>
            <w:r w:rsidR="009725D7" w:rsidRPr="009B0897">
              <w:rPr>
                <w:rFonts w:ascii="Lato" w:hAnsi="Lato" w:cstheme="minorHAnsi"/>
                <w:color w:val="FB4631"/>
                <w:lang w:val="fr-FR"/>
              </w:rPr>
              <w:t>r</w:t>
            </w:r>
            <w:r w:rsidR="001135D0" w:rsidRPr="009B0897">
              <w:rPr>
                <w:rFonts w:ascii="Lato" w:hAnsi="Lato" w:cstheme="minorHAnsi"/>
                <w:color w:val="FB4631"/>
                <w:lang w:val="fr-FR"/>
              </w:rPr>
              <w:t>e</w:t>
            </w:r>
          </w:p>
        </w:tc>
      </w:tr>
      <w:tr w:rsidR="009725D7" w:rsidRPr="009B0897" w14:paraId="36C16A42" w14:textId="77777777" w:rsidTr="0023696C">
        <w:trPr>
          <w:trHeight w:val="240"/>
        </w:trPr>
        <w:tc>
          <w:tcPr>
            <w:tcW w:w="4348" w:type="dxa"/>
            <w:tcBorders>
              <w:top w:val="nil"/>
              <w:left w:val="nil"/>
              <w:bottom w:val="nil"/>
              <w:right w:val="nil"/>
            </w:tcBorders>
            <w:shd w:val="clear" w:color="auto" w:fill="auto"/>
            <w:tcMar>
              <w:top w:w="80" w:type="dxa"/>
              <w:left w:w="80" w:type="dxa"/>
              <w:bottom w:w="80" w:type="dxa"/>
              <w:right w:w="80" w:type="dxa"/>
            </w:tcMar>
          </w:tcPr>
          <w:p w14:paraId="6A28F1C7" w14:textId="1B1E7E71" w:rsidR="009725D7" w:rsidRPr="009B0897" w:rsidRDefault="00932364" w:rsidP="00C64CA6">
            <w:pPr>
              <w:pStyle w:val="boksmedboks"/>
              <w:spacing w:after="0" w:line="240" w:lineRule="auto"/>
              <w:ind w:left="360"/>
              <w:contextualSpacing/>
              <w:rPr>
                <w:rFonts w:ascii="Lato" w:hAnsi="Lato"/>
                <w:color w:val="0079CF"/>
                <w:lang w:val="fr-FR"/>
              </w:rPr>
            </w:pPr>
            <w:sdt>
              <w:sdtPr>
                <w:rPr>
                  <w:rFonts w:ascii="Lato" w:hAnsi="Lato"/>
                  <w:color w:val="0079CF"/>
                  <w:lang w:val="fr-FR"/>
                </w:rPr>
                <w:id w:val="-1176495412"/>
                <w14:checkbox>
                  <w14:checked w14:val="0"/>
                  <w14:checkedState w14:val="2612" w14:font="MS Gothic"/>
                  <w14:uncheckedState w14:val="2610" w14:font="MS Gothic"/>
                </w14:checkbox>
              </w:sdtPr>
              <w:sdtEndPr/>
              <w:sdtContent>
                <w:r w:rsidR="009725D7" w:rsidRPr="009B0897">
                  <w:rPr>
                    <w:rFonts w:ascii="Segoe UI Symbol" w:eastAsia="MS Gothic" w:hAnsi="Segoe UI Symbol" w:cs="Segoe UI Symbol"/>
                    <w:color w:val="0079CF"/>
                    <w:lang w:val="fr-FR"/>
                  </w:rPr>
                  <w:t>☐</w:t>
                </w:r>
              </w:sdtContent>
            </w:sdt>
            <w:r w:rsidR="00C64CA6" w:rsidRPr="009B0897">
              <w:rPr>
                <w:rFonts w:ascii="Lato" w:hAnsi="Lato"/>
                <w:color w:val="0079CF"/>
              </w:rPr>
              <w:t>  </w:t>
            </w:r>
            <w:r w:rsidR="009725D7" w:rsidRPr="009B0897">
              <w:rPr>
                <w:rFonts w:ascii="Lato" w:hAnsi="Lato" w:cstheme="minorHAnsi"/>
                <w:color w:val="0079CF"/>
                <w:lang w:val="fr-FR"/>
              </w:rPr>
              <w:t xml:space="preserve"> Réunions bilatérales dans le pays</w:t>
            </w:r>
          </w:p>
        </w:tc>
        <w:tc>
          <w:tcPr>
            <w:tcW w:w="4348" w:type="dxa"/>
            <w:tcBorders>
              <w:top w:val="nil"/>
              <w:left w:val="nil"/>
              <w:bottom w:val="nil"/>
              <w:right w:val="nil"/>
            </w:tcBorders>
            <w:shd w:val="clear" w:color="auto" w:fill="auto"/>
            <w:tcMar>
              <w:top w:w="80" w:type="dxa"/>
              <w:left w:w="80" w:type="dxa"/>
              <w:bottom w:w="80" w:type="dxa"/>
              <w:right w:w="80" w:type="dxa"/>
            </w:tcMar>
          </w:tcPr>
          <w:p w14:paraId="3FD057B4" w14:textId="760809E6" w:rsidR="009725D7" w:rsidRPr="009B0897" w:rsidRDefault="00932364" w:rsidP="00C64CA6">
            <w:pPr>
              <w:pStyle w:val="boksmedboks"/>
              <w:spacing w:after="0" w:line="240" w:lineRule="auto"/>
              <w:ind w:left="360"/>
              <w:contextualSpacing/>
              <w:rPr>
                <w:rFonts w:ascii="Lato" w:hAnsi="Lato"/>
                <w:color w:val="FB4631"/>
              </w:rPr>
            </w:pPr>
            <w:sdt>
              <w:sdtPr>
                <w:rPr>
                  <w:rFonts w:ascii="Lato" w:hAnsi="Lato"/>
                  <w:color w:val="FB4631"/>
                  <w:u w:color="FF0000"/>
                </w:rPr>
                <w:id w:val="-1397820977"/>
                <w14:checkbox>
                  <w14:checked w14:val="0"/>
                  <w14:checkedState w14:val="2612" w14:font="MS Gothic"/>
                  <w14:uncheckedState w14:val="2610" w14:font="MS Gothic"/>
                </w14:checkbox>
              </w:sdtPr>
              <w:sdtEndPr/>
              <w:sdtContent>
                <w:r w:rsidR="009725D7" w:rsidRPr="009B0897">
                  <w:rPr>
                    <w:rFonts w:ascii="Segoe UI Symbol" w:eastAsia="MS Gothic" w:hAnsi="Segoe UI Symbol" w:cs="Segoe UI Symbol"/>
                    <w:color w:val="FB4631"/>
                    <w:u w:color="FF0000"/>
                  </w:rPr>
                  <w:t>☐</w:t>
                </w:r>
              </w:sdtContent>
            </w:sdt>
            <w:r w:rsidR="00C64CA6" w:rsidRPr="009B0897">
              <w:rPr>
                <w:rFonts w:ascii="Lato" w:hAnsi="Lato"/>
                <w:color w:val="FB4631"/>
              </w:rPr>
              <w:t>  </w:t>
            </w:r>
            <w:r w:rsidR="001135D0" w:rsidRPr="009B0897">
              <w:rPr>
                <w:rFonts w:ascii="Lato" w:hAnsi="Lato" w:cstheme="minorHAnsi"/>
                <w:color w:val="FB4631"/>
                <w:lang w:val="fr-FR"/>
              </w:rPr>
              <w:t xml:space="preserve"> Document d’information</w:t>
            </w:r>
          </w:p>
        </w:tc>
      </w:tr>
      <w:tr w:rsidR="009725D7" w:rsidRPr="009B0897" w14:paraId="75E6E001" w14:textId="77777777" w:rsidTr="0023696C">
        <w:trPr>
          <w:trHeight w:val="250"/>
        </w:trPr>
        <w:tc>
          <w:tcPr>
            <w:tcW w:w="4348" w:type="dxa"/>
            <w:tcBorders>
              <w:top w:val="nil"/>
              <w:left w:val="nil"/>
              <w:bottom w:val="single" w:sz="8" w:space="0" w:color="000000"/>
              <w:right w:val="nil"/>
            </w:tcBorders>
            <w:shd w:val="clear" w:color="auto" w:fill="auto"/>
            <w:tcMar>
              <w:top w:w="80" w:type="dxa"/>
              <w:left w:w="80" w:type="dxa"/>
              <w:bottom w:w="80" w:type="dxa"/>
              <w:right w:w="80" w:type="dxa"/>
            </w:tcMar>
          </w:tcPr>
          <w:p w14:paraId="351645F6" w14:textId="1517856F" w:rsidR="009725D7" w:rsidRPr="009B0897" w:rsidRDefault="009725D7" w:rsidP="00C64CA6">
            <w:pPr>
              <w:pStyle w:val="boksmedboks"/>
              <w:spacing w:after="0" w:line="240" w:lineRule="auto"/>
              <w:ind w:left="1080"/>
              <w:contextualSpacing/>
              <w:rPr>
                <w:rFonts w:ascii="Lato" w:hAnsi="Lato"/>
              </w:rPr>
            </w:pPr>
          </w:p>
        </w:tc>
        <w:tc>
          <w:tcPr>
            <w:tcW w:w="4348" w:type="dxa"/>
            <w:tcBorders>
              <w:top w:val="nil"/>
              <w:left w:val="nil"/>
              <w:bottom w:val="single" w:sz="8" w:space="0" w:color="000000"/>
              <w:right w:val="nil"/>
            </w:tcBorders>
            <w:shd w:val="clear" w:color="auto" w:fill="auto"/>
            <w:tcMar>
              <w:top w:w="80" w:type="dxa"/>
              <w:left w:w="80" w:type="dxa"/>
              <w:bottom w:w="80" w:type="dxa"/>
              <w:right w:w="80" w:type="dxa"/>
            </w:tcMar>
          </w:tcPr>
          <w:p w14:paraId="3286BBFE" w14:textId="2109DFCE" w:rsidR="009725D7" w:rsidRPr="009B0897" w:rsidRDefault="00932364" w:rsidP="00C64CA6">
            <w:pPr>
              <w:pStyle w:val="boksmedboks"/>
              <w:spacing w:after="0" w:line="240" w:lineRule="auto"/>
              <w:ind w:left="360"/>
              <w:contextualSpacing/>
              <w:rPr>
                <w:rFonts w:ascii="Lato" w:hAnsi="Lato"/>
                <w:color w:val="FB4631"/>
              </w:rPr>
            </w:pPr>
            <w:sdt>
              <w:sdtPr>
                <w:rPr>
                  <w:rFonts w:ascii="Lato" w:hAnsi="Lato"/>
                  <w:color w:val="FB4631"/>
                  <w:u w:color="FF0000"/>
                </w:rPr>
                <w:id w:val="-634944220"/>
                <w14:checkbox>
                  <w14:checked w14:val="0"/>
                  <w14:checkedState w14:val="2612" w14:font="MS Gothic"/>
                  <w14:uncheckedState w14:val="2610" w14:font="MS Gothic"/>
                </w14:checkbox>
              </w:sdtPr>
              <w:sdtEndPr/>
              <w:sdtContent>
                <w:r w:rsidR="009725D7" w:rsidRPr="009B0897">
                  <w:rPr>
                    <w:rFonts w:ascii="Segoe UI Symbol" w:eastAsia="MS Gothic" w:hAnsi="Segoe UI Symbol" w:cs="Segoe UI Symbol"/>
                    <w:color w:val="FB4631"/>
                    <w:u w:color="FF0000"/>
                  </w:rPr>
                  <w:t>☐</w:t>
                </w:r>
              </w:sdtContent>
            </w:sdt>
            <w:r w:rsidR="00C64CA6" w:rsidRPr="009B0897">
              <w:rPr>
                <w:rFonts w:ascii="Lato" w:hAnsi="Lato"/>
                <w:color w:val="FB4631"/>
              </w:rPr>
              <w:t>  </w:t>
            </w:r>
            <w:r w:rsidR="001135D0" w:rsidRPr="009B0897">
              <w:rPr>
                <w:rFonts w:ascii="Lato" w:hAnsi="Lato"/>
                <w:color w:val="FB4631"/>
                <w:u w:color="FF0000"/>
              </w:rPr>
              <w:t xml:space="preserve"> Formation en ligne</w:t>
            </w:r>
            <w:r w:rsidR="009725D7" w:rsidRPr="009B0897">
              <w:rPr>
                <w:rFonts w:ascii="Lato" w:hAnsi="Lato"/>
                <w:color w:val="FB4631"/>
                <w:u w:color="FF0000"/>
              </w:rPr>
              <w:t xml:space="preserve"> </w:t>
            </w:r>
          </w:p>
        </w:tc>
      </w:tr>
      <w:tr w:rsidR="009725D7" w:rsidRPr="009B0897" w14:paraId="05507BBD" w14:textId="77777777" w:rsidTr="0023696C">
        <w:trPr>
          <w:trHeight w:val="250"/>
        </w:trPr>
        <w:tc>
          <w:tcPr>
            <w:tcW w:w="8696" w:type="dxa"/>
            <w:gridSpan w:val="2"/>
            <w:tcBorders>
              <w:top w:val="single" w:sz="8" w:space="0" w:color="000000"/>
              <w:left w:val="nil"/>
              <w:bottom w:val="nil"/>
              <w:right w:val="nil"/>
            </w:tcBorders>
            <w:shd w:val="clear" w:color="auto" w:fill="auto"/>
            <w:tcMar>
              <w:top w:w="80" w:type="dxa"/>
              <w:left w:w="80" w:type="dxa"/>
              <w:bottom w:w="80" w:type="dxa"/>
              <w:right w:w="80" w:type="dxa"/>
            </w:tcMar>
          </w:tcPr>
          <w:p w14:paraId="352C734F" w14:textId="64964478" w:rsidR="009725D7" w:rsidRPr="009B0897" w:rsidRDefault="009725D7" w:rsidP="0023696C">
            <w:pPr>
              <w:pStyle w:val="Standard"/>
              <w:spacing w:before="120"/>
              <w:contextualSpacing/>
              <w:jc w:val="center"/>
              <w:rPr>
                <w:rFonts w:ascii="Lato" w:hAnsi="Lato"/>
                <w:b/>
                <w:bCs/>
                <w:sz w:val="20"/>
                <w:szCs w:val="20"/>
                <w:lang w:val="fr-FR"/>
              </w:rPr>
            </w:pPr>
            <w:r w:rsidRPr="009B0897">
              <w:rPr>
                <w:rFonts w:ascii="Lato" w:hAnsi="Lato"/>
                <w:b/>
                <w:bCs/>
                <w:sz w:val="20"/>
                <w:szCs w:val="20"/>
                <w:u w:color="000000"/>
                <w:lang w:val="fr-FR"/>
              </w:rPr>
              <w:t>Ressources naturelles et flux financiers illicites</w:t>
            </w:r>
          </w:p>
        </w:tc>
      </w:tr>
      <w:tr w:rsidR="001135D0" w:rsidRPr="009B0897" w14:paraId="0592ECBB" w14:textId="77777777" w:rsidTr="0023696C">
        <w:trPr>
          <w:trHeight w:val="240"/>
        </w:trPr>
        <w:tc>
          <w:tcPr>
            <w:tcW w:w="4348" w:type="dxa"/>
            <w:tcBorders>
              <w:top w:val="nil"/>
              <w:left w:val="nil"/>
              <w:bottom w:val="nil"/>
              <w:right w:val="nil"/>
            </w:tcBorders>
            <w:shd w:val="clear" w:color="auto" w:fill="auto"/>
            <w:tcMar>
              <w:top w:w="80" w:type="dxa"/>
              <w:left w:w="80" w:type="dxa"/>
              <w:bottom w:w="80" w:type="dxa"/>
              <w:right w:w="80" w:type="dxa"/>
            </w:tcMar>
          </w:tcPr>
          <w:p w14:paraId="7BA7B38F" w14:textId="4560F037" w:rsidR="001135D0" w:rsidRPr="009B0897" w:rsidRDefault="00932364" w:rsidP="00C64CA6">
            <w:pPr>
              <w:pStyle w:val="boksmedboks"/>
              <w:spacing w:after="0" w:line="240" w:lineRule="auto"/>
              <w:ind w:left="357"/>
              <w:contextualSpacing/>
              <w:rPr>
                <w:rFonts w:ascii="Lato" w:hAnsi="Lato"/>
                <w:color w:val="0079CF"/>
                <w:lang w:val="fr-FR"/>
              </w:rPr>
            </w:pPr>
            <w:sdt>
              <w:sdtPr>
                <w:rPr>
                  <w:rFonts w:ascii="Lato" w:hAnsi="Lato"/>
                  <w:color w:val="0079CF"/>
                  <w:lang w:val="fr-FR"/>
                </w:rPr>
                <w:id w:val="593749953"/>
                <w14:checkbox>
                  <w14:checked w14:val="0"/>
                  <w14:checkedState w14:val="2612" w14:font="MS Gothic"/>
                  <w14:uncheckedState w14:val="2610" w14:font="MS Gothic"/>
                </w14:checkbox>
              </w:sdtPr>
              <w:sdtEndPr/>
              <w:sdtContent>
                <w:r w:rsidR="00C64CA6" w:rsidRPr="009B0897">
                  <w:rPr>
                    <w:rFonts w:ascii="Segoe UI Symbol" w:eastAsia="MS Gothic" w:hAnsi="Segoe UI Symbol" w:cs="Segoe UI Symbol"/>
                    <w:color w:val="0079CF"/>
                    <w:lang w:val="fr-FR"/>
                  </w:rPr>
                  <w:t>☐</w:t>
                </w:r>
              </w:sdtContent>
            </w:sdt>
            <w:r w:rsidR="00C64CA6" w:rsidRPr="009B0897">
              <w:rPr>
                <w:rFonts w:ascii="Lato" w:hAnsi="Lato"/>
                <w:color w:val="0079CF"/>
                <w:lang w:val="nb-NO"/>
              </w:rPr>
              <w:t>  </w:t>
            </w:r>
            <w:r w:rsidR="001135D0" w:rsidRPr="009B0897">
              <w:rPr>
                <w:rFonts w:ascii="Lato" w:hAnsi="Lato" w:cstheme="minorHAnsi"/>
                <w:color w:val="0079CF"/>
                <w:lang w:val="fr-FR"/>
              </w:rPr>
              <w:t xml:space="preserve"> Atelier (virtuel) dans le pays</w:t>
            </w:r>
          </w:p>
        </w:tc>
        <w:tc>
          <w:tcPr>
            <w:tcW w:w="4348" w:type="dxa"/>
            <w:tcBorders>
              <w:top w:val="nil"/>
              <w:left w:val="nil"/>
              <w:bottom w:val="nil"/>
              <w:right w:val="nil"/>
            </w:tcBorders>
            <w:shd w:val="clear" w:color="auto" w:fill="auto"/>
            <w:tcMar>
              <w:top w:w="80" w:type="dxa"/>
              <w:left w:w="80" w:type="dxa"/>
              <w:bottom w:w="80" w:type="dxa"/>
              <w:right w:w="80" w:type="dxa"/>
            </w:tcMar>
          </w:tcPr>
          <w:p w14:paraId="6BA0741A" w14:textId="398088C6" w:rsidR="001135D0" w:rsidRPr="009B0897" w:rsidRDefault="00932364" w:rsidP="00C64CA6">
            <w:pPr>
              <w:pStyle w:val="boksmedboks"/>
              <w:spacing w:after="0" w:line="240" w:lineRule="auto"/>
              <w:ind w:left="360"/>
              <w:contextualSpacing/>
              <w:rPr>
                <w:rFonts w:ascii="Lato" w:hAnsi="Lato"/>
                <w:color w:val="FB4631"/>
              </w:rPr>
            </w:pPr>
            <w:sdt>
              <w:sdtPr>
                <w:rPr>
                  <w:rFonts w:ascii="Lato" w:hAnsi="Lato"/>
                  <w:color w:val="FB4631"/>
                  <w:u w:color="FF0000"/>
                </w:rPr>
                <w:id w:val="495772652"/>
                <w14:checkbox>
                  <w14:checked w14:val="0"/>
                  <w14:checkedState w14:val="2612" w14:font="MS Gothic"/>
                  <w14:uncheckedState w14:val="2610" w14:font="MS Gothic"/>
                </w14:checkbox>
              </w:sdtPr>
              <w:sdtEndPr/>
              <w:sdtContent>
                <w:r w:rsidR="001135D0" w:rsidRPr="009B0897">
                  <w:rPr>
                    <w:rFonts w:ascii="Segoe UI Symbol" w:eastAsia="MS Gothic" w:hAnsi="Segoe UI Symbol" w:cs="Segoe UI Symbol"/>
                    <w:color w:val="FB4631"/>
                    <w:u w:color="FF0000"/>
                  </w:rPr>
                  <w:t>☐</w:t>
                </w:r>
              </w:sdtContent>
            </w:sdt>
            <w:r w:rsidR="00C64CA6" w:rsidRPr="009B0897">
              <w:rPr>
                <w:rFonts w:ascii="Lato" w:hAnsi="Lato"/>
                <w:color w:val="FB4631"/>
              </w:rPr>
              <w:t>  </w:t>
            </w:r>
            <w:r w:rsidR="001135D0" w:rsidRPr="009B0897">
              <w:rPr>
                <w:rFonts w:ascii="Lato" w:hAnsi="Lato"/>
                <w:color w:val="FB4631"/>
                <w:u w:color="FF0000"/>
              </w:rPr>
              <w:t xml:space="preserve"> </w:t>
            </w:r>
            <w:r w:rsidR="001135D0" w:rsidRPr="009B0897">
              <w:rPr>
                <w:rFonts w:ascii="Lato" w:hAnsi="Lato" w:cstheme="minorHAnsi"/>
                <w:color w:val="FB4631"/>
                <w:lang w:val="fr-FR"/>
              </w:rPr>
              <w:t>Webinaire</w:t>
            </w:r>
          </w:p>
        </w:tc>
      </w:tr>
      <w:tr w:rsidR="001135D0" w:rsidRPr="009B0897" w14:paraId="029D9778" w14:textId="77777777" w:rsidTr="0023696C">
        <w:trPr>
          <w:trHeight w:val="240"/>
        </w:trPr>
        <w:tc>
          <w:tcPr>
            <w:tcW w:w="4348" w:type="dxa"/>
            <w:tcBorders>
              <w:top w:val="nil"/>
              <w:left w:val="nil"/>
              <w:bottom w:val="nil"/>
              <w:right w:val="nil"/>
            </w:tcBorders>
            <w:shd w:val="clear" w:color="auto" w:fill="auto"/>
            <w:tcMar>
              <w:top w:w="80" w:type="dxa"/>
              <w:left w:w="80" w:type="dxa"/>
              <w:bottom w:w="80" w:type="dxa"/>
              <w:right w:w="80" w:type="dxa"/>
            </w:tcMar>
          </w:tcPr>
          <w:p w14:paraId="709068F8" w14:textId="434FD7D0" w:rsidR="001135D0" w:rsidRPr="009B0897" w:rsidRDefault="00932364" w:rsidP="00C64CA6">
            <w:pPr>
              <w:pStyle w:val="boksmedboks"/>
              <w:spacing w:after="0" w:line="240" w:lineRule="auto"/>
              <w:ind w:left="360"/>
              <w:contextualSpacing/>
              <w:rPr>
                <w:rFonts w:ascii="Lato" w:hAnsi="Lato"/>
                <w:color w:val="0079CF"/>
                <w:lang w:val="fr-FR"/>
              </w:rPr>
            </w:pPr>
            <w:sdt>
              <w:sdtPr>
                <w:rPr>
                  <w:rFonts w:ascii="Lato" w:hAnsi="Lato"/>
                  <w:color w:val="0079CF"/>
                  <w:lang w:val="fr-FR"/>
                </w:rPr>
                <w:id w:val="588502010"/>
                <w14:checkbox>
                  <w14:checked w14:val="0"/>
                  <w14:checkedState w14:val="2612" w14:font="MS Gothic"/>
                  <w14:uncheckedState w14:val="2610" w14:font="MS Gothic"/>
                </w14:checkbox>
              </w:sdtPr>
              <w:sdtEndPr/>
              <w:sdtContent>
                <w:r w:rsidR="001135D0" w:rsidRPr="009B0897">
                  <w:rPr>
                    <w:rFonts w:ascii="Segoe UI Symbol" w:eastAsia="MS Gothic" w:hAnsi="Segoe UI Symbol" w:cs="Segoe UI Symbol"/>
                    <w:color w:val="0079CF"/>
                    <w:lang w:val="fr-FR"/>
                  </w:rPr>
                  <w:t>☐</w:t>
                </w:r>
              </w:sdtContent>
            </w:sdt>
            <w:r w:rsidR="00C64CA6" w:rsidRPr="009B0897">
              <w:rPr>
                <w:rFonts w:ascii="Lato" w:hAnsi="Lato"/>
                <w:color w:val="0079CF"/>
              </w:rPr>
              <w:t>  </w:t>
            </w:r>
            <w:r w:rsidR="001135D0" w:rsidRPr="009B0897">
              <w:rPr>
                <w:rFonts w:ascii="Lato" w:hAnsi="Lato" w:cstheme="minorHAnsi"/>
                <w:color w:val="0079CF"/>
                <w:lang w:val="fr-FR"/>
              </w:rPr>
              <w:t xml:space="preserve"> Réunions bilatérales dans le pays</w:t>
            </w:r>
          </w:p>
        </w:tc>
        <w:tc>
          <w:tcPr>
            <w:tcW w:w="4348" w:type="dxa"/>
            <w:tcBorders>
              <w:top w:val="nil"/>
              <w:left w:val="nil"/>
              <w:bottom w:val="nil"/>
              <w:right w:val="nil"/>
            </w:tcBorders>
            <w:shd w:val="clear" w:color="auto" w:fill="auto"/>
            <w:tcMar>
              <w:top w:w="80" w:type="dxa"/>
              <w:left w:w="80" w:type="dxa"/>
              <w:bottom w:w="80" w:type="dxa"/>
              <w:right w:w="80" w:type="dxa"/>
            </w:tcMar>
          </w:tcPr>
          <w:p w14:paraId="6F17E448" w14:textId="34A1D8A7" w:rsidR="001135D0" w:rsidRPr="009B0897" w:rsidRDefault="00932364" w:rsidP="00C64CA6">
            <w:pPr>
              <w:pStyle w:val="boksmedboks"/>
              <w:spacing w:after="0" w:line="240" w:lineRule="auto"/>
              <w:ind w:left="360"/>
              <w:contextualSpacing/>
              <w:rPr>
                <w:rFonts w:ascii="Lato" w:hAnsi="Lato"/>
                <w:color w:val="FB4631"/>
              </w:rPr>
            </w:pPr>
            <w:sdt>
              <w:sdtPr>
                <w:rPr>
                  <w:rFonts w:ascii="Lato" w:hAnsi="Lato"/>
                  <w:color w:val="FB4631"/>
                  <w:u w:color="FF0000"/>
                </w:rPr>
                <w:id w:val="811830067"/>
                <w14:checkbox>
                  <w14:checked w14:val="0"/>
                  <w14:checkedState w14:val="2612" w14:font="MS Gothic"/>
                  <w14:uncheckedState w14:val="2610" w14:font="MS Gothic"/>
                </w14:checkbox>
              </w:sdtPr>
              <w:sdtEndPr/>
              <w:sdtContent>
                <w:r w:rsidR="001A2884" w:rsidRPr="009B0897">
                  <w:rPr>
                    <w:rFonts w:ascii="Segoe UI Symbol" w:eastAsia="MS Gothic" w:hAnsi="Segoe UI Symbol" w:cs="Segoe UI Symbol"/>
                    <w:color w:val="FB4631"/>
                    <w:u w:color="FF0000"/>
                  </w:rPr>
                  <w:t>☐</w:t>
                </w:r>
              </w:sdtContent>
            </w:sdt>
            <w:r w:rsidR="00C64CA6" w:rsidRPr="009B0897">
              <w:rPr>
                <w:rFonts w:ascii="Lato" w:hAnsi="Lato"/>
                <w:color w:val="FB4631"/>
              </w:rPr>
              <w:t>  </w:t>
            </w:r>
            <w:r w:rsidR="001135D0" w:rsidRPr="009B0897">
              <w:rPr>
                <w:rFonts w:ascii="Lato" w:hAnsi="Lato" w:cstheme="minorHAnsi"/>
                <w:color w:val="FB4631"/>
                <w:lang w:val="fr-FR"/>
              </w:rPr>
              <w:t xml:space="preserve"> Document d’information</w:t>
            </w:r>
          </w:p>
        </w:tc>
      </w:tr>
      <w:tr w:rsidR="001135D0" w:rsidRPr="009B0897" w14:paraId="1BA6E1B7" w14:textId="77777777" w:rsidTr="0023696C">
        <w:trPr>
          <w:trHeight w:val="250"/>
        </w:trPr>
        <w:tc>
          <w:tcPr>
            <w:tcW w:w="4348" w:type="dxa"/>
            <w:tcBorders>
              <w:top w:val="nil"/>
              <w:left w:val="nil"/>
              <w:bottom w:val="single" w:sz="8" w:space="0" w:color="000000"/>
              <w:right w:val="nil"/>
            </w:tcBorders>
            <w:shd w:val="clear" w:color="auto" w:fill="auto"/>
            <w:tcMar>
              <w:top w:w="80" w:type="dxa"/>
              <w:left w:w="80" w:type="dxa"/>
              <w:bottom w:w="80" w:type="dxa"/>
              <w:right w:w="80" w:type="dxa"/>
            </w:tcMar>
          </w:tcPr>
          <w:p w14:paraId="72C88D10" w14:textId="74926ACC" w:rsidR="001135D0" w:rsidRPr="009B0897" w:rsidRDefault="001135D0" w:rsidP="00C64CA6">
            <w:pPr>
              <w:pStyle w:val="boksmedboks"/>
              <w:spacing w:after="0" w:line="240" w:lineRule="auto"/>
              <w:ind w:left="1080"/>
              <w:contextualSpacing/>
              <w:rPr>
                <w:rFonts w:ascii="Lato" w:hAnsi="Lato"/>
              </w:rPr>
            </w:pPr>
          </w:p>
        </w:tc>
        <w:tc>
          <w:tcPr>
            <w:tcW w:w="4348" w:type="dxa"/>
            <w:tcBorders>
              <w:top w:val="nil"/>
              <w:left w:val="nil"/>
              <w:bottom w:val="single" w:sz="8" w:space="0" w:color="000000"/>
              <w:right w:val="nil"/>
            </w:tcBorders>
            <w:shd w:val="clear" w:color="auto" w:fill="auto"/>
            <w:tcMar>
              <w:top w:w="80" w:type="dxa"/>
              <w:left w:w="80" w:type="dxa"/>
              <w:bottom w:w="80" w:type="dxa"/>
              <w:right w:w="80" w:type="dxa"/>
            </w:tcMar>
          </w:tcPr>
          <w:p w14:paraId="12D8A10B" w14:textId="4DD14F71" w:rsidR="001135D0" w:rsidRPr="009B0897" w:rsidRDefault="00932364" w:rsidP="00C64CA6">
            <w:pPr>
              <w:pStyle w:val="boksmedboks"/>
              <w:spacing w:after="0" w:line="240" w:lineRule="auto"/>
              <w:ind w:left="360"/>
              <w:contextualSpacing/>
              <w:rPr>
                <w:rFonts w:ascii="Lato" w:hAnsi="Lato"/>
                <w:color w:val="FB4631"/>
                <w:lang w:val="fr-FR"/>
              </w:rPr>
            </w:pPr>
            <w:sdt>
              <w:sdtPr>
                <w:rPr>
                  <w:rFonts w:ascii="Lato" w:hAnsi="Lato"/>
                  <w:color w:val="FB4631"/>
                  <w:u w:color="FF0000"/>
                  <w:lang w:val="fr-FR"/>
                </w:rPr>
                <w:id w:val="-1953463827"/>
                <w14:checkbox>
                  <w14:checked w14:val="0"/>
                  <w14:checkedState w14:val="2612" w14:font="MS Gothic"/>
                  <w14:uncheckedState w14:val="2610" w14:font="MS Gothic"/>
                </w14:checkbox>
              </w:sdtPr>
              <w:sdtEndPr/>
              <w:sdtContent>
                <w:r w:rsidR="001135D0" w:rsidRPr="009B0897">
                  <w:rPr>
                    <w:rFonts w:ascii="Segoe UI Symbol" w:eastAsia="MS Gothic" w:hAnsi="Segoe UI Symbol" w:cs="Segoe UI Symbol"/>
                    <w:color w:val="FB4631"/>
                    <w:u w:color="FF0000"/>
                    <w:lang w:val="fr-FR"/>
                  </w:rPr>
                  <w:t>☐</w:t>
                </w:r>
              </w:sdtContent>
            </w:sdt>
            <w:r w:rsidR="00C64CA6" w:rsidRPr="009B0897">
              <w:rPr>
                <w:rFonts w:ascii="Lato" w:hAnsi="Lato"/>
                <w:color w:val="FB4631"/>
                <w:lang w:val="nb-NO"/>
              </w:rPr>
              <w:t>  </w:t>
            </w:r>
            <w:r w:rsidR="001135D0" w:rsidRPr="009B0897">
              <w:rPr>
                <w:rFonts w:ascii="Lato" w:hAnsi="Lato"/>
                <w:color w:val="FB4631"/>
                <w:u w:color="FF0000"/>
                <w:lang w:val="fr-FR"/>
              </w:rPr>
              <w:t xml:space="preserve"> Formation en ligne (sauf pour la pêche)</w:t>
            </w:r>
          </w:p>
        </w:tc>
      </w:tr>
    </w:tbl>
    <w:p w14:paraId="585A9CC7" w14:textId="77777777" w:rsidR="00B9436C" w:rsidRPr="00381DAB" w:rsidRDefault="00B9436C" w:rsidP="00B9436C">
      <w:pPr>
        <w:rPr>
          <w:rFonts w:cstheme="minorHAnsi"/>
          <w:b/>
          <w:bCs/>
          <w:lang w:val="fr-FR"/>
        </w:rPr>
      </w:pPr>
    </w:p>
    <w:p w14:paraId="49F45A06" w14:textId="1606B006" w:rsidR="001135D0" w:rsidRDefault="001135D0" w:rsidP="001135D0">
      <w:pPr>
        <w:ind w:left="360"/>
        <w:contextualSpacing/>
        <w:rPr>
          <w:rFonts w:cstheme="minorHAnsi"/>
          <w:b/>
          <w:bCs/>
          <w:lang w:val="fr-FR"/>
        </w:rPr>
      </w:pPr>
    </w:p>
    <w:p w14:paraId="273D6360" w14:textId="0B32048A" w:rsidR="00B9436C" w:rsidRPr="001135D0" w:rsidRDefault="001135D0" w:rsidP="0000683E">
      <w:pPr>
        <w:numPr>
          <w:ilvl w:val="0"/>
          <w:numId w:val="2"/>
        </w:numPr>
        <w:contextualSpacing/>
        <w:rPr>
          <w:rFonts w:ascii="Georgia" w:hAnsi="Georgia" w:cstheme="minorHAnsi"/>
          <w:b/>
          <w:bCs/>
          <w:lang w:val="fr-FR"/>
        </w:rPr>
      </w:pPr>
      <w:r>
        <w:rPr>
          <w:rFonts w:ascii="Georgia" w:hAnsi="Georgia" w:cstheme="minorHAnsi"/>
          <w:b/>
          <w:bCs/>
          <w:lang w:val="fr-FR"/>
        </w:rPr>
        <w:t>Dans le cadre du</w:t>
      </w:r>
      <w:r w:rsidR="006C49FD" w:rsidRPr="001135D0">
        <w:rPr>
          <w:rFonts w:ascii="Georgia" w:hAnsi="Georgia" w:cstheme="minorHAnsi"/>
          <w:b/>
          <w:bCs/>
          <w:lang w:val="fr-FR"/>
        </w:rPr>
        <w:t xml:space="preserve"> sujet </w:t>
      </w:r>
      <w:r>
        <w:rPr>
          <w:rFonts w:ascii="Georgia" w:hAnsi="Georgia" w:cstheme="minorHAnsi"/>
          <w:b/>
          <w:bCs/>
          <w:lang w:val="fr-FR"/>
        </w:rPr>
        <w:t>que vous avez sélectionné</w:t>
      </w:r>
      <w:r w:rsidR="006C49FD" w:rsidRPr="001135D0">
        <w:rPr>
          <w:rFonts w:ascii="Georgia" w:hAnsi="Georgia" w:cstheme="minorHAnsi"/>
          <w:b/>
          <w:bCs/>
          <w:lang w:val="fr-FR"/>
        </w:rPr>
        <w:t xml:space="preserve">, quels problèmes de corruption ou </w:t>
      </w:r>
      <w:r w:rsidR="00381DAB" w:rsidRPr="001135D0">
        <w:rPr>
          <w:rFonts w:ascii="Georgia" w:hAnsi="Georgia" w:cstheme="minorHAnsi"/>
          <w:b/>
          <w:bCs/>
          <w:lang w:val="fr-FR"/>
        </w:rPr>
        <w:t>défis</w:t>
      </w:r>
      <w:r w:rsidR="006C49FD" w:rsidRPr="001135D0">
        <w:rPr>
          <w:rFonts w:ascii="Georgia" w:hAnsi="Georgia" w:cstheme="minorHAnsi"/>
          <w:b/>
          <w:bCs/>
          <w:lang w:val="fr-FR"/>
        </w:rPr>
        <w:t xml:space="preserve"> politique</w:t>
      </w:r>
      <w:r w:rsidR="00DD1628" w:rsidRPr="001135D0">
        <w:rPr>
          <w:rFonts w:ascii="Georgia" w:hAnsi="Georgia" w:cstheme="minorHAnsi"/>
          <w:b/>
          <w:bCs/>
          <w:lang w:val="fr-FR"/>
        </w:rPr>
        <w:t>s</w:t>
      </w:r>
      <w:r w:rsidR="006C49FD" w:rsidRPr="001135D0">
        <w:rPr>
          <w:rFonts w:ascii="Georgia" w:hAnsi="Georgia" w:cstheme="minorHAnsi"/>
          <w:b/>
          <w:bCs/>
          <w:lang w:val="fr-FR"/>
        </w:rPr>
        <w:t xml:space="preserve"> aimeriez-vous </w:t>
      </w:r>
      <w:r w:rsidR="00381DAB" w:rsidRPr="001135D0">
        <w:rPr>
          <w:rFonts w:ascii="Georgia" w:hAnsi="Georgia" w:cstheme="minorHAnsi"/>
          <w:b/>
          <w:bCs/>
          <w:lang w:val="fr-FR"/>
        </w:rPr>
        <w:t>aborder</w:t>
      </w:r>
      <w:r w:rsidR="006C49FD" w:rsidRPr="001135D0">
        <w:rPr>
          <w:rFonts w:ascii="Georgia" w:hAnsi="Georgia" w:cstheme="minorHAnsi"/>
          <w:b/>
          <w:bCs/>
          <w:lang w:val="fr-FR"/>
        </w:rPr>
        <w:t xml:space="preserve"> avec </w:t>
      </w:r>
      <w:r>
        <w:rPr>
          <w:rFonts w:ascii="Georgia" w:hAnsi="Georgia" w:cstheme="minorHAnsi"/>
          <w:b/>
          <w:bCs/>
          <w:lang w:val="fr-FR"/>
        </w:rPr>
        <w:t xml:space="preserve">l’appui de </w:t>
      </w:r>
      <w:r w:rsidR="006C49FD" w:rsidRPr="001135D0">
        <w:rPr>
          <w:rFonts w:ascii="Georgia" w:hAnsi="Georgia" w:cstheme="minorHAnsi"/>
          <w:b/>
          <w:bCs/>
          <w:lang w:val="fr-FR"/>
        </w:rPr>
        <w:t xml:space="preserve">U4 ? </w:t>
      </w:r>
    </w:p>
    <w:p w14:paraId="4B5E9149" w14:textId="77777777" w:rsidR="00D930B1" w:rsidRPr="001135D0" w:rsidRDefault="00D930B1" w:rsidP="0000683E">
      <w:pPr>
        <w:rPr>
          <w:rFonts w:ascii="Georgia" w:hAnsi="Georgia" w:cstheme="minorHAnsi"/>
          <w:lang w:val="fr-FR"/>
        </w:rPr>
      </w:pPr>
    </w:p>
    <w:p w14:paraId="791A0E9F" w14:textId="25A42798" w:rsidR="00B9436C" w:rsidRPr="00DB6BE6" w:rsidRDefault="00A1545B" w:rsidP="0000683E">
      <w:pPr>
        <w:rPr>
          <w:rFonts w:ascii="Georgia" w:hAnsi="Georgia" w:cstheme="minorHAnsi"/>
          <w:color w:val="767171" w:themeColor="background2" w:themeShade="80"/>
          <w:lang w:val="fr-FR"/>
        </w:rPr>
      </w:pPr>
      <w:r w:rsidRPr="001135D0">
        <w:rPr>
          <w:rFonts w:ascii="Georgia" w:hAnsi="Georgia" w:cstheme="minorHAnsi"/>
          <w:color w:val="767171" w:themeColor="background2" w:themeShade="80"/>
          <w:lang w:val="fr-FR"/>
        </w:rPr>
        <w:t xml:space="preserve">Veuillez être aussi précis que possible. Par exemple, si vous êtes intéressé par la lutte contre la corruption dans un secteur particulier, donnez des exemples précis d’actes de corruption et expliquez de quelle façon </w:t>
      </w:r>
      <w:r w:rsidR="00381DAB" w:rsidRPr="001135D0">
        <w:rPr>
          <w:rFonts w:ascii="Georgia" w:hAnsi="Georgia" w:cstheme="minorHAnsi"/>
          <w:color w:val="767171" w:themeColor="background2" w:themeShade="80"/>
          <w:lang w:val="fr-FR"/>
        </w:rPr>
        <w:t>le secteur est impacté.</w:t>
      </w:r>
      <w:r w:rsidRPr="001135D0">
        <w:rPr>
          <w:rFonts w:ascii="Georgia" w:hAnsi="Georgia" w:cstheme="minorHAnsi"/>
          <w:color w:val="767171" w:themeColor="background2" w:themeShade="80"/>
          <w:lang w:val="fr-FR"/>
        </w:rPr>
        <w:t xml:space="preserve"> Vous souhaitez peut-être aborder un </w:t>
      </w:r>
      <w:r w:rsidR="00381DAB" w:rsidRPr="001135D0">
        <w:rPr>
          <w:rFonts w:ascii="Georgia" w:hAnsi="Georgia" w:cstheme="minorHAnsi"/>
          <w:color w:val="767171" w:themeColor="background2" w:themeShade="80"/>
          <w:lang w:val="fr-FR"/>
        </w:rPr>
        <w:t>défi</w:t>
      </w:r>
      <w:r w:rsidRPr="001135D0">
        <w:rPr>
          <w:rFonts w:ascii="Georgia" w:hAnsi="Georgia" w:cstheme="minorHAnsi"/>
          <w:color w:val="767171" w:themeColor="background2" w:themeShade="80"/>
          <w:lang w:val="fr-FR"/>
        </w:rPr>
        <w:t xml:space="preserve"> politique, comme la mise en place de systèmes de transparence </w:t>
      </w:r>
      <w:r w:rsidR="00D972B2" w:rsidRPr="001135D0">
        <w:rPr>
          <w:rFonts w:ascii="Georgia" w:hAnsi="Georgia" w:cstheme="minorHAnsi"/>
          <w:color w:val="767171" w:themeColor="background2" w:themeShade="80"/>
          <w:lang w:val="fr-FR"/>
        </w:rPr>
        <w:t xml:space="preserve">ou de coopération/coordination entre </w:t>
      </w:r>
      <w:r w:rsidR="00DD1628" w:rsidRPr="001135D0">
        <w:rPr>
          <w:rFonts w:ascii="Georgia" w:hAnsi="Georgia" w:cstheme="minorHAnsi"/>
          <w:color w:val="767171" w:themeColor="background2" w:themeShade="80"/>
          <w:lang w:val="fr-FR"/>
        </w:rPr>
        <w:t>organis</w:t>
      </w:r>
      <w:r w:rsidR="00381DAB" w:rsidRPr="001135D0">
        <w:rPr>
          <w:rFonts w:ascii="Georgia" w:hAnsi="Georgia" w:cstheme="minorHAnsi"/>
          <w:color w:val="767171" w:themeColor="background2" w:themeShade="80"/>
          <w:lang w:val="fr-FR"/>
        </w:rPr>
        <w:t>ations</w:t>
      </w:r>
      <w:r w:rsidR="00D972B2" w:rsidRPr="001135D0">
        <w:rPr>
          <w:rFonts w:ascii="Georgia" w:hAnsi="Georgia" w:cstheme="minorHAnsi"/>
          <w:color w:val="767171" w:themeColor="background2" w:themeShade="80"/>
          <w:lang w:val="fr-FR"/>
        </w:rPr>
        <w:t xml:space="preserve">. Vous pourriez alors donner des détails sur la nature de </w:t>
      </w:r>
      <w:r w:rsidR="00381DAB" w:rsidRPr="001135D0">
        <w:rPr>
          <w:rFonts w:ascii="Georgia" w:hAnsi="Georgia" w:cstheme="minorHAnsi"/>
          <w:color w:val="767171" w:themeColor="background2" w:themeShade="80"/>
          <w:lang w:val="fr-FR"/>
        </w:rPr>
        <w:t>ce défi</w:t>
      </w:r>
      <w:r w:rsidR="00D972B2" w:rsidRPr="001135D0">
        <w:rPr>
          <w:rFonts w:ascii="Georgia" w:hAnsi="Georgia" w:cstheme="minorHAnsi"/>
          <w:color w:val="767171" w:themeColor="background2" w:themeShade="80"/>
          <w:lang w:val="fr-FR"/>
        </w:rPr>
        <w:t xml:space="preserve"> et </w:t>
      </w:r>
      <w:r w:rsidR="00381DAB" w:rsidRPr="001135D0">
        <w:rPr>
          <w:rFonts w:ascii="Georgia" w:hAnsi="Georgia" w:cstheme="minorHAnsi"/>
          <w:color w:val="767171" w:themeColor="background2" w:themeShade="80"/>
          <w:lang w:val="fr-FR"/>
        </w:rPr>
        <w:t xml:space="preserve">lister les objectifs à atteindre pour le relever. </w:t>
      </w:r>
      <w:r w:rsidR="00D972B2" w:rsidRPr="001135D0">
        <w:rPr>
          <w:rFonts w:ascii="Georgia" w:hAnsi="Georgia" w:cstheme="minorHAnsi"/>
          <w:b/>
          <w:bCs/>
          <w:color w:val="767171" w:themeColor="background2" w:themeShade="80"/>
          <w:lang w:val="fr-FR"/>
        </w:rPr>
        <w:t>Incluez un maximum de détails concrets (au moins 300 mots/</w:t>
      </w:r>
      <w:r w:rsidR="00593414" w:rsidRPr="001135D0">
        <w:rPr>
          <w:rFonts w:ascii="Georgia" w:hAnsi="Georgia" w:cstheme="minorHAnsi"/>
          <w:b/>
          <w:bCs/>
          <w:color w:val="767171" w:themeColor="background2" w:themeShade="80"/>
          <w:lang w:val="fr-FR"/>
        </w:rPr>
        <w:t>1 page</w:t>
      </w:r>
      <w:r w:rsidR="00D972B2" w:rsidRPr="001135D0">
        <w:rPr>
          <w:rFonts w:ascii="Georgia" w:hAnsi="Georgia" w:cstheme="minorHAnsi"/>
          <w:b/>
          <w:bCs/>
          <w:color w:val="767171" w:themeColor="background2" w:themeShade="80"/>
          <w:lang w:val="fr-FR"/>
        </w:rPr>
        <w:t xml:space="preserve">). </w:t>
      </w:r>
    </w:p>
    <w:p w14:paraId="28893047" w14:textId="77777777" w:rsidR="00D930B1" w:rsidRPr="001135D0" w:rsidRDefault="00D930B1" w:rsidP="0000683E">
      <w:pPr>
        <w:rPr>
          <w:rFonts w:ascii="Georgia" w:hAnsi="Georgia" w:cstheme="minorHAnsi"/>
          <w:lang w:val="fr-FR"/>
        </w:rPr>
      </w:pPr>
    </w:p>
    <w:p w14:paraId="77AFE52A" w14:textId="58D7CA3D" w:rsidR="00B9436C" w:rsidRPr="001135D0" w:rsidRDefault="00026D49" w:rsidP="0000683E">
      <w:pPr>
        <w:numPr>
          <w:ilvl w:val="0"/>
          <w:numId w:val="2"/>
        </w:numPr>
        <w:contextualSpacing/>
        <w:rPr>
          <w:rFonts w:ascii="Georgia" w:hAnsi="Georgia"/>
          <w:b/>
          <w:bCs/>
          <w:lang w:val="fr-FR"/>
        </w:rPr>
      </w:pPr>
      <w:r w:rsidRPr="22BFF637">
        <w:rPr>
          <w:rFonts w:ascii="Georgia" w:hAnsi="Georgia"/>
          <w:b/>
          <w:bCs/>
          <w:lang w:val="fr-FR"/>
        </w:rPr>
        <w:t xml:space="preserve">Quels sont les processus et programmes en cours </w:t>
      </w:r>
      <w:r w:rsidR="007C7C17" w:rsidRPr="22BFF637">
        <w:rPr>
          <w:rFonts w:ascii="Georgia" w:hAnsi="Georgia"/>
          <w:b/>
          <w:bCs/>
          <w:lang w:val="fr-FR"/>
        </w:rPr>
        <w:t xml:space="preserve">et futurs </w:t>
      </w:r>
      <w:r w:rsidRPr="22BFF637">
        <w:rPr>
          <w:rFonts w:ascii="Georgia" w:hAnsi="Georgia"/>
          <w:b/>
          <w:bCs/>
          <w:lang w:val="fr-FR"/>
        </w:rPr>
        <w:t>au</w:t>
      </w:r>
      <w:r w:rsidR="00DD1628" w:rsidRPr="22BFF637">
        <w:rPr>
          <w:rFonts w:ascii="Georgia" w:hAnsi="Georgia"/>
          <w:b/>
          <w:bCs/>
          <w:lang w:val="fr-FR"/>
        </w:rPr>
        <w:t>x</w:t>
      </w:r>
      <w:r w:rsidRPr="22BFF637">
        <w:rPr>
          <w:rFonts w:ascii="Georgia" w:hAnsi="Georgia"/>
          <w:b/>
          <w:bCs/>
          <w:lang w:val="fr-FR"/>
        </w:rPr>
        <w:t>quel</w:t>
      </w:r>
      <w:r w:rsidR="00DD1628" w:rsidRPr="22BFF637">
        <w:rPr>
          <w:rFonts w:ascii="Georgia" w:hAnsi="Georgia"/>
          <w:b/>
          <w:bCs/>
          <w:lang w:val="fr-FR"/>
        </w:rPr>
        <w:t>s</w:t>
      </w:r>
      <w:r w:rsidRPr="22BFF637">
        <w:rPr>
          <w:rFonts w:ascii="Georgia" w:hAnsi="Georgia"/>
          <w:b/>
          <w:bCs/>
          <w:lang w:val="fr-FR"/>
        </w:rPr>
        <w:t xml:space="preserve"> ce</w:t>
      </w:r>
      <w:r w:rsidR="00DF2855" w:rsidRPr="22BFF637">
        <w:rPr>
          <w:rFonts w:ascii="Georgia" w:hAnsi="Georgia"/>
          <w:b/>
          <w:bCs/>
          <w:lang w:val="fr-FR"/>
        </w:rPr>
        <w:t>s</w:t>
      </w:r>
      <w:r w:rsidRPr="22BFF637">
        <w:rPr>
          <w:rFonts w:ascii="Georgia" w:hAnsi="Georgia"/>
          <w:b/>
          <w:bCs/>
          <w:lang w:val="fr-FR"/>
        </w:rPr>
        <w:t xml:space="preserve"> action</w:t>
      </w:r>
      <w:r w:rsidR="00DF2855" w:rsidRPr="22BFF637">
        <w:rPr>
          <w:rFonts w:ascii="Georgia" w:hAnsi="Georgia"/>
          <w:b/>
          <w:bCs/>
          <w:lang w:val="fr-FR"/>
        </w:rPr>
        <w:t>s</w:t>
      </w:r>
      <w:r w:rsidRPr="22BFF637">
        <w:rPr>
          <w:rFonts w:ascii="Georgia" w:hAnsi="Georgia"/>
          <w:b/>
          <w:bCs/>
          <w:lang w:val="fr-FR"/>
        </w:rPr>
        <w:t xml:space="preserve"> </w:t>
      </w:r>
      <w:r w:rsidR="00DF2855" w:rsidRPr="22BFF637">
        <w:rPr>
          <w:rFonts w:ascii="Georgia" w:hAnsi="Georgia"/>
          <w:b/>
          <w:bCs/>
          <w:lang w:val="fr-FR"/>
        </w:rPr>
        <w:t>vont</w:t>
      </w:r>
      <w:r w:rsidRPr="22BFF637">
        <w:rPr>
          <w:rFonts w:ascii="Georgia" w:hAnsi="Georgia"/>
          <w:b/>
          <w:bCs/>
          <w:lang w:val="fr-FR"/>
        </w:rPr>
        <w:t xml:space="preserve"> contribuer ? </w:t>
      </w:r>
      <w:r w:rsidR="00DF2855" w:rsidRPr="22BFF637">
        <w:rPr>
          <w:rFonts w:ascii="Georgia" w:hAnsi="Georgia"/>
          <w:b/>
          <w:bCs/>
          <w:lang w:val="fr-FR"/>
        </w:rPr>
        <w:t xml:space="preserve">Pourquoi U4 devrait s’engager dans ces processus/programmes ? </w:t>
      </w:r>
    </w:p>
    <w:p w14:paraId="31F782C1" w14:textId="77777777" w:rsidR="00B9436C" w:rsidRPr="001135D0" w:rsidRDefault="00B9436C" w:rsidP="0000683E">
      <w:pPr>
        <w:ind w:left="360"/>
        <w:contextualSpacing/>
        <w:rPr>
          <w:rFonts w:ascii="Georgia" w:hAnsi="Georgia" w:cstheme="minorHAnsi"/>
          <w:b/>
          <w:bCs/>
          <w:lang w:val="fr-FR"/>
        </w:rPr>
      </w:pPr>
    </w:p>
    <w:p w14:paraId="21300236" w14:textId="3F915E91" w:rsidR="00B9436C" w:rsidRPr="001135D0" w:rsidRDefault="00B9436C" w:rsidP="0000683E">
      <w:pPr>
        <w:rPr>
          <w:rFonts w:ascii="Georgia" w:hAnsi="Georgia" w:cstheme="minorHAnsi"/>
          <w:color w:val="767171" w:themeColor="background2" w:themeShade="80"/>
          <w:lang w:val="fr-FR"/>
        </w:rPr>
      </w:pPr>
      <w:r w:rsidRPr="001135D0">
        <w:rPr>
          <w:rFonts w:ascii="Georgia" w:hAnsi="Georgia" w:cstheme="minorHAnsi"/>
          <w:color w:val="767171" w:themeColor="background2" w:themeShade="80"/>
          <w:lang w:val="fr-FR"/>
        </w:rPr>
        <w:t xml:space="preserve">U4 </w:t>
      </w:r>
      <w:r w:rsidR="000B0D69" w:rsidRPr="001135D0">
        <w:rPr>
          <w:rFonts w:ascii="Georgia" w:hAnsi="Georgia" w:cstheme="minorHAnsi"/>
          <w:color w:val="767171" w:themeColor="background2" w:themeShade="80"/>
          <w:lang w:val="fr-FR"/>
        </w:rPr>
        <w:t xml:space="preserve">a pour </w:t>
      </w:r>
      <w:r w:rsidR="007C7C17">
        <w:rPr>
          <w:rFonts w:ascii="Georgia" w:hAnsi="Georgia" w:cstheme="minorHAnsi"/>
          <w:color w:val="767171" w:themeColor="background2" w:themeShade="80"/>
          <w:lang w:val="fr-FR"/>
        </w:rPr>
        <w:t>objectif</w:t>
      </w:r>
      <w:r w:rsidR="000B0D69" w:rsidRPr="001135D0">
        <w:rPr>
          <w:rFonts w:ascii="Georgia" w:hAnsi="Georgia" w:cstheme="minorHAnsi"/>
          <w:color w:val="767171" w:themeColor="background2" w:themeShade="80"/>
          <w:lang w:val="fr-FR"/>
        </w:rPr>
        <w:t xml:space="preserve"> de contribuer aux processus et programmes </w:t>
      </w:r>
      <w:r w:rsidR="00F92FE3" w:rsidRPr="00F92FE3">
        <w:rPr>
          <w:rFonts w:ascii="Georgia" w:hAnsi="Georgia" w:cstheme="minorHAnsi"/>
          <w:color w:val="767171" w:themeColor="background2" w:themeShade="80"/>
          <w:lang w:val="fr-FR"/>
        </w:rPr>
        <w:t>en organisant</w:t>
      </w:r>
      <w:r w:rsidR="00F92FE3">
        <w:rPr>
          <w:rFonts w:ascii="Georgia" w:hAnsi="Georgia" w:cstheme="minorHAnsi"/>
          <w:color w:val="767171" w:themeColor="background2" w:themeShade="80"/>
          <w:lang w:val="fr-FR"/>
        </w:rPr>
        <w:t xml:space="preserve"> et </w:t>
      </w:r>
      <w:r w:rsidR="00F92FE3" w:rsidRPr="00F92FE3">
        <w:rPr>
          <w:rFonts w:ascii="Georgia" w:hAnsi="Georgia" w:cstheme="minorHAnsi"/>
          <w:color w:val="767171" w:themeColor="background2" w:themeShade="80"/>
          <w:lang w:val="fr-FR"/>
        </w:rPr>
        <w:t xml:space="preserve">en établissant un dialogue et en </w:t>
      </w:r>
      <w:r w:rsidR="00F92FE3">
        <w:rPr>
          <w:rFonts w:ascii="Georgia" w:hAnsi="Georgia" w:cstheme="minorHAnsi"/>
          <w:color w:val="767171" w:themeColor="background2" w:themeShade="80"/>
          <w:lang w:val="fr-FR"/>
        </w:rPr>
        <w:t>proposant son</w:t>
      </w:r>
      <w:r w:rsidR="00F92FE3" w:rsidRPr="00F92FE3">
        <w:rPr>
          <w:rFonts w:ascii="Georgia" w:hAnsi="Georgia" w:cstheme="minorHAnsi"/>
          <w:color w:val="767171" w:themeColor="background2" w:themeShade="80"/>
          <w:lang w:val="fr-FR"/>
        </w:rPr>
        <w:t xml:space="preserve"> expertise. </w:t>
      </w:r>
      <w:r w:rsidR="00F92FE3" w:rsidRPr="00F92FE3">
        <w:rPr>
          <w:rFonts w:ascii="Georgia" w:hAnsi="Georgia" w:cstheme="minorHAnsi"/>
          <w:b/>
          <w:bCs/>
          <w:color w:val="767171" w:themeColor="background2" w:themeShade="80"/>
          <w:lang w:val="fr-FR"/>
        </w:rPr>
        <w:t>Veuillez décrire la manière dont l’implication de U4 peut vous aider et comment cela contribuera à votre programme</w:t>
      </w:r>
      <w:r w:rsidR="00F92FE3" w:rsidRPr="00F92FE3">
        <w:rPr>
          <w:rFonts w:ascii="Georgia" w:hAnsi="Georgia" w:cstheme="minorHAnsi"/>
          <w:color w:val="767171" w:themeColor="background2" w:themeShade="80"/>
          <w:lang w:val="fr-FR"/>
        </w:rPr>
        <w:t xml:space="preserve"> </w:t>
      </w:r>
      <w:r w:rsidR="0069395F" w:rsidRPr="007C7C17">
        <w:rPr>
          <w:rFonts w:ascii="Georgia" w:hAnsi="Georgia" w:cstheme="minorHAnsi"/>
          <w:b/>
          <w:bCs/>
          <w:color w:val="767171" w:themeColor="background2" w:themeShade="80"/>
          <w:lang w:val="fr-FR"/>
        </w:rPr>
        <w:t>(au moins 250 mots).</w:t>
      </w:r>
      <w:r w:rsidR="0069395F" w:rsidRPr="001135D0">
        <w:rPr>
          <w:rFonts w:ascii="Georgia" w:hAnsi="Georgia" w:cstheme="minorHAnsi"/>
          <w:color w:val="767171" w:themeColor="background2" w:themeShade="80"/>
          <w:lang w:val="fr-FR"/>
        </w:rPr>
        <w:t xml:space="preserve"> </w:t>
      </w:r>
    </w:p>
    <w:p w14:paraId="26EB1FAB" w14:textId="77777777" w:rsidR="007C7C17" w:rsidRDefault="007C7C17" w:rsidP="0000683E">
      <w:pPr>
        <w:rPr>
          <w:rFonts w:ascii="Georgia" w:hAnsi="Georgia" w:cstheme="minorHAnsi"/>
          <w:color w:val="767171" w:themeColor="background2" w:themeShade="80"/>
          <w:lang w:val="fr-FR"/>
        </w:rPr>
      </w:pPr>
    </w:p>
    <w:p w14:paraId="49D194FA" w14:textId="374429C8" w:rsidR="00B9436C" w:rsidRPr="007C7C17" w:rsidRDefault="001F3DB2" w:rsidP="0000683E">
      <w:pPr>
        <w:numPr>
          <w:ilvl w:val="0"/>
          <w:numId w:val="2"/>
        </w:numPr>
        <w:contextualSpacing/>
        <w:rPr>
          <w:rFonts w:ascii="Georgia" w:hAnsi="Georgia"/>
          <w:b/>
          <w:bCs/>
          <w:lang w:val="fr-FR"/>
        </w:rPr>
      </w:pPr>
      <w:r w:rsidRPr="639FE082">
        <w:rPr>
          <w:rFonts w:ascii="Georgia" w:hAnsi="Georgia"/>
          <w:b/>
          <w:bCs/>
          <w:lang w:val="fr-FR"/>
        </w:rPr>
        <w:t>Une partie des a</w:t>
      </w:r>
      <w:r w:rsidR="007C7C17" w:rsidRPr="639FE082">
        <w:rPr>
          <w:rFonts w:ascii="Georgia" w:hAnsi="Georgia"/>
          <w:b/>
          <w:bCs/>
          <w:lang w:val="fr-FR"/>
        </w:rPr>
        <w:t>ctivités</w:t>
      </w:r>
      <w:r w:rsidRPr="639FE082">
        <w:rPr>
          <w:rFonts w:ascii="Georgia" w:hAnsi="Georgia"/>
          <w:b/>
          <w:bCs/>
          <w:lang w:val="fr-FR"/>
        </w:rPr>
        <w:t xml:space="preserve"> </w:t>
      </w:r>
      <w:r w:rsidR="00DD1628" w:rsidRPr="639FE082">
        <w:rPr>
          <w:rFonts w:ascii="Georgia" w:hAnsi="Georgia"/>
          <w:b/>
          <w:bCs/>
          <w:lang w:val="fr-FR"/>
        </w:rPr>
        <w:t>seront</w:t>
      </w:r>
      <w:r w:rsidRPr="639FE082">
        <w:rPr>
          <w:rFonts w:ascii="Georgia" w:hAnsi="Georgia"/>
          <w:b/>
          <w:bCs/>
          <w:lang w:val="fr-FR"/>
        </w:rPr>
        <w:t xml:space="preserve"> virtuelles. Veuillez indique</w:t>
      </w:r>
      <w:r w:rsidR="002C2255" w:rsidRPr="639FE082">
        <w:rPr>
          <w:rFonts w:ascii="Georgia" w:hAnsi="Georgia"/>
          <w:b/>
          <w:bCs/>
          <w:lang w:val="fr-FR"/>
        </w:rPr>
        <w:t>r</w:t>
      </w:r>
      <w:r w:rsidRPr="639FE082">
        <w:rPr>
          <w:rFonts w:ascii="Georgia" w:hAnsi="Georgia"/>
          <w:b/>
          <w:bCs/>
          <w:lang w:val="fr-FR"/>
        </w:rPr>
        <w:t xml:space="preserve"> comment vous vous assurerez que les participants sélectionnés ont bien l’accès requis à internet, U4 utilisant Zoom </w:t>
      </w:r>
      <w:r w:rsidR="3008CEC1" w:rsidRPr="639FE082">
        <w:rPr>
          <w:rFonts w:ascii="Georgia" w:hAnsi="Georgia"/>
          <w:b/>
          <w:bCs/>
          <w:lang w:val="fr-FR"/>
        </w:rPr>
        <w:t xml:space="preserve">ou Webex </w:t>
      </w:r>
      <w:r w:rsidRPr="639FE082">
        <w:rPr>
          <w:rFonts w:ascii="Georgia" w:hAnsi="Georgia"/>
          <w:b/>
          <w:bCs/>
          <w:lang w:val="fr-FR"/>
        </w:rPr>
        <w:t xml:space="preserve">pour ses séminaires. Nous pouvons également organiser des réunions via </w:t>
      </w:r>
      <w:r w:rsidR="00B9436C" w:rsidRPr="639FE082">
        <w:rPr>
          <w:rFonts w:ascii="Georgia" w:hAnsi="Georgia"/>
          <w:b/>
          <w:bCs/>
          <w:lang w:val="fr-FR"/>
        </w:rPr>
        <w:t>Microsoft Teams.</w:t>
      </w:r>
    </w:p>
    <w:p w14:paraId="11D0758B" w14:textId="44FD910F" w:rsidR="00B9436C" w:rsidRDefault="00B9436C" w:rsidP="0000683E">
      <w:pPr>
        <w:contextualSpacing/>
        <w:rPr>
          <w:rFonts w:ascii="Georgia" w:hAnsi="Georgia" w:cstheme="minorHAnsi"/>
          <w:b/>
          <w:bCs/>
          <w:lang w:val="fr-FR"/>
        </w:rPr>
      </w:pPr>
    </w:p>
    <w:p w14:paraId="36A3CD09" w14:textId="77777777" w:rsidR="007C7C17" w:rsidRPr="001135D0" w:rsidRDefault="007C7C17" w:rsidP="0000683E">
      <w:pPr>
        <w:contextualSpacing/>
        <w:rPr>
          <w:rFonts w:ascii="Georgia" w:hAnsi="Georgia" w:cstheme="minorHAnsi"/>
          <w:b/>
          <w:bCs/>
          <w:lang w:val="fr-FR"/>
        </w:rPr>
      </w:pPr>
    </w:p>
    <w:p w14:paraId="053A000F" w14:textId="1319E512" w:rsidR="00B9436C" w:rsidRPr="001135D0" w:rsidRDefault="007A057C" w:rsidP="0000683E">
      <w:pPr>
        <w:numPr>
          <w:ilvl w:val="0"/>
          <w:numId w:val="2"/>
        </w:numPr>
        <w:contextualSpacing/>
        <w:rPr>
          <w:rFonts w:ascii="Georgia" w:hAnsi="Georgia" w:cstheme="minorHAnsi"/>
          <w:b/>
          <w:bCs/>
          <w:lang w:val="fr-FR"/>
        </w:rPr>
      </w:pPr>
      <w:r w:rsidRPr="001135D0">
        <w:rPr>
          <w:rFonts w:ascii="Georgia" w:hAnsi="Georgia" w:cstheme="minorHAnsi"/>
          <w:b/>
          <w:bCs/>
          <w:lang w:val="fr-FR"/>
        </w:rPr>
        <w:t xml:space="preserve">Votre </w:t>
      </w:r>
      <w:r w:rsidR="00593414" w:rsidRPr="001135D0">
        <w:rPr>
          <w:rFonts w:ascii="Georgia" w:hAnsi="Georgia" w:cstheme="minorHAnsi"/>
          <w:b/>
          <w:bCs/>
          <w:lang w:val="fr-FR"/>
        </w:rPr>
        <w:t>organisation</w:t>
      </w:r>
      <w:r w:rsidR="00DD1628" w:rsidRPr="001135D0">
        <w:rPr>
          <w:rFonts w:ascii="Georgia" w:hAnsi="Georgia" w:cstheme="minorHAnsi"/>
          <w:b/>
          <w:bCs/>
          <w:lang w:val="fr-FR"/>
        </w:rPr>
        <w:t xml:space="preserve"> </w:t>
      </w:r>
      <w:r w:rsidR="00593414" w:rsidRPr="001135D0">
        <w:rPr>
          <w:rFonts w:ascii="Georgia" w:hAnsi="Georgia" w:cstheme="minorHAnsi"/>
          <w:b/>
          <w:bCs/>
          <w:lang w:val="fr-FR"/>
        </w:rPr>
        <w:t>est-elle</w:t>
      </w:r>
      <w:r w:rsidRPr="001135D0">
        <w:rPr>
          <w:rFonts w:ascii="Georgia" w:hAnsi="Georgia" w:cstheme="minorHAnsi"/>
          <w:b/>
          <w:bCs/>
          <w:lang w:val="fr-FR"/>
        </w:rPr>
        <w:t xml:space="preserve"> pr</w:t>
      </w:r>
      <w:r w:rsidR="00DD1628" w:rsidRPr="001135D0">
        <w:rPr>
          <w:rFonts w:ascii="Georgia" w:hAnsi="Georgia" w:cstheme="minorHAnsi"/>
          <w:b/>
          <w:bCs/>
          <w:lang w:val="fr-FR"/>
        </w:rPr>
        <w:t>êt</w:t>
      </w:r>
      <w:r w:rsidR="00593414" w:rsidRPr="001135D0">
        <w:rPr>
          <w:rFonts w:ascii="Georgia" w:hAnsi="Georgia" w:cstheme="minorHAnsi"/>
          <w:b/>
          <w:bCs/>
          <w:lang w:val="fr-FR"/>
        </w:rPr>
        <w:t>e</w:t>
      </w:r>
      <w:r w:rsidRPr="001135D0">
        <w:rPr>
          <w:rFonts w:ascii="Georgia" w:hAnsi="Georgia" w:cstheme="minorHAnsi"/>
          <w:b/>
          <w:bCs/>
          <w:lang w:val="fr-FR"/>
        </w:rPr>
        <w:t xml:space="preserve"> à soutenir la planification, la coordination et la gestion de l’atelier d</w:t>
      </w:r>
      <w:r w:rsidR="000C0485">
        <w:rPr>
          <w:rFonts w:ascii="Georgia" w:hAnsi="Georgia" w:cstheme="minorHAnsi"/>
          <w:b/>
          <w:bCs/>
          <w:lang w:val="fr-FR"/>
        </w:rPr>
        <w:t xml:space="preserve">e </w:t>
      </w:r>
      <w:r w:rsidRPr="001135D0">
        <w:rPr>
          <w:rFonts w:ascii="Georgia" w:hAnsi="Georgia" w:cstheme="minorHAnsi"/>
          <w:b/>
          <w:bCs/>
          <w:lang w:val="fr-FR"/>
        </w:rPr>
        <w:t xml:space="preserve">U4 ? </w:t>
      </w:r>
    </w:p>
    <w:p w14:paraId="56858985" w14:textId="77777777" w:rsidR="00D930B1" w:rsidRPr="001135D0" w:rsidRDefault="00D930B1" w:rsidP="0000683E">
      <w:pPr>
        <w:rPr>
          <w:rFonts w:ascii="Georgia" w:hAnsi="Georgia" w:cstheme="minorHAnsi"/>
          <w:lang w:val="fr-FR"/>
        </w:rPr>
      </w:pPr>
    </w:p>
    <w:p w14:paraId="1D20F985" w14:textId="5FE85A8E" w:rsidR="00B9436C" w:rsidRDefault="007A057C" w:rsidP="0000683E">
      <w:pPr>
        <w:rPr>
          <w:rFonts w:ascii="Georgia" w:hAnsi="Georgia" w:cstheme="minorHAnsi"/>
          <w:color w:val="767171" w:themeColor="background2" w:themeShade="80"/>
          <w:lang w:val="fr-FR"/>
        </w:rPr>
      </w:pPr>
      <w:r w:rsidRPr="007C7C17">
        <w:rPr>
          <w:rFonts w:ascii="Georgia" w:hAnsi="Georgia" w:cstheme="minorHAnsi"/>
          <w:color w:val="767171" w:themeColor="background2" w:themeShade="80"/>
          <w:lang w:val="fr-FR"/>
        </w:rPr>
        <w:t xml:space="preserve">Merci de prendre en compte les implications en termes de ressources à la fois financières </w:t>
      </w:r>
      <w:r w:rsidR="00593414" w:rsidRPr="007C7C17">
        <w:rPr>
          <w:rFonts w:ascii="Georgia" w:hAnsi="Georgia" w:cstheme="minorHAnsi"/>
          <w:color w:val="767171" w:themeColor="background2" w:themeShade="80"/>
          <w:lang w:val="fr-FR"/>
        </w:rPr>
        <w:t>mais aussi liées</w:t>
      </w:r>
      <w:r w:rsidRPr="007C7C17">
        <w:rPr>
          <w:rFonts w:ascii="Georgia" w:hAnsi="Georgia" w:cstheme="minorHAnsi"/>
          <w:color w:val="767171" w:themeColor="background2" w:themeShade="80"/>
          <w:lang w:val="fr-FR"/>
        </w:rPr>
        <w:t xml:space="preserve"> au temps et aux ressources humaines. Veuillez confirmer que vous affecterez </w:t>
      </w:r>
      <w:r w:rsidR="00593414" w:rsidRPr="007C7C17">
        <w:rPr>
          <w:rFonts w:ascii="Georgia" w:hAnsi="Georgia" w:cstheme="minorHAnsi"/>
          <w:color w:val="767171" w:themeColor="background2" w:themeShade="80"/>
          <w:lang w:val="fr-FR"/>
        </w:rPr>
        <w:t xml:space="preserve">à cette mission </w:t>
      </w:r>
      <w:r w:rsidRPr="007C7C17">
        <w:rPr>
          <w:rFonts w:ascii="Georgia" w:hAnsi="Georgia" w:cstheme="minorHAnsi"/>
          <w:color w:val="767171" w:themeColor="background2" w:themeShade="80"/>
          <w:lang w:val="fr-FR"/>
        </w:rPr>
        <w:t xml:space="preserve">au moins un membre de votre personnel ayant </w:t>
      </w:r>
      <w:r w:rsidR="00593414" w:rsidRPr="007C7C17">
        <w:rPr>
          <w:rFonts w:ascii="Georgia" w:hAnsi="Georgia" w:cstheme="minorHAnsi"/>
          <w:color w:val="767171" w:themeColor="background2" w:themeShade="80"/>
          <w:lang w:val="fr-FR"/>
        </w:rPr>
        <w:t xml:space="preserve">suffisamment d’expérience </w:t>
      </w:r>
      <w:r w:rsidR="00DB6BE6">
        <w:rPr>
          <w:rFonts w:ascii="Georgia" w:hAnsi="Georgia" w:cstheme="minorHAnsi"/>
          <w:color w:val="767171" w:themeColor="background2" w:themeShade="80"/>
          <w:lang w:val="fr-FR"/>
        </w:rPr>
        <w:t xml:space="preserve">et un niveau de séniorité suffisant </w:t>
      </w:r>
      <w:r w:rsidR="00593414" w:rsidRPr="007C7C17">
        <w:rPr>
          <w:rFonts w:ascii="Georgia" w:hAnsi="Georgia" w:cstheme="minorHAnsi"/>
          <w:color w:val="767171" w:themeColor="background2" w:themeShade="80"/>
          <w:lang w:val="fr-FR"/>
        </w:rPr>
        <w:t xml:space="preserve">pour planifier </w:t>
      </w:r>
      <w:r w:rsidR="00DB6BE6">
        <w:rPr>
          <w:rFonts w:ascii="Georgia" w:hAnsi="Georgia" w:cstheme="minorHAnsi"/>
          <w:color w:val="767171" w:themeColor="background2" w:themeShade="80"/>
          <w:lang w:val="fr-FR"/>
        </w:rPr>
        <w:t>l</w:t>
      </w:r>
      <w:r w:rsidR="00593414" w:rsidRPr="007C7C17">
        <w:rPr>
          <w:rFonts w:ascii="Georgia" w:hAnsi="Georgia" w:cstheme="minorHAnsi"/>
          <w:color w:val="767171" w:themeColor="background2" w:themeShade="80"/>
          <w:lang w:val="fr-FR"/>
        </w:rPr>
        <w:t>es activités, coordonner et gérer</w:t>
      </w:r>
      <w:r w:rsidRPr="007C7C17">
        <w:rPr>
          <w:rFonts w:ascii="Georgia" w:hAnsi="Georgia" w:cstheme="minorHAnsi"/>
          <w:color w:val="767171" w:themeColor="background2" w:themeShade="80"/>
          <w:lang w:val="fr-FR"/>
        </w:rPr>
        <w:t xml:space="preserve"> </w:t>
      </w:r>
      <w:r w:rsidR="00DB6BE6">
        <w:rPr>
          <w:rFonts w:ascii="Georgia" w:hAnsi="Georgia" w:cstheme="minorHAnsi"/>
          <w:color w:val="767171" w:themeColor="background2" w:themeShade="80"/>
          <w:lang w:val="fr-FR"/>
        </w:rPr>
        <w:t>l</w:t>
      </w:r>
      <w:r w:rsidRPr="007C7C17">
        <w:rPr>
          <w:rFonts w:ascii="Georgia" w:hAnsi="Georgia" w:cstheme="minorHAnsi"/>
          <w:color w:val="767171" w:themeColor="background2" w:themeShade="80"/>
          <w:lang w:val="fr-FR"/>
        </w:rPr>
        <w:t>es participants, en lia</w:t>
      </w:r>
      <w:r w:rsidR="00684120" w:rsidRPr="007C7C17">
        <w:rPr>
          <w:rFonts w:ascii="Georgia" w:hAnsi="Georgia" w:cstheme="minorHAnsi"/>
          <w:color w:val="767171" w:themeColor="background2" w:themeShade="80"/>
          <w:lang w:val="fr-FR"/>
        </w:rPr>
        <w:t>i</w:t>
      </w:r>
      <w:r w:rsidRPr="007C7C17">
        <w:rPr>
          <w:rFonts w:ascii="Georgia" w:hAnsi="Georgia" w:cstheme="minorHAnsi"/>
          <w:color w:val="767171" w:themeColor="background2" w:themeShade="80"/>
          <w:lang w:val="fr-FR"/>
        </w:rPr>
        <w:t>son avec le personne</w:t>
      </w:r>
      <w:r w:rsidR="00DD1628" w:rsidRPr="007C7C17">
        <w:rPr>
          <w:rFonts w:ascii="Georgia" w:hAnsi="Georgia" w:cstheme="minorHAnsi"/>
          <w:color w:val="767171" w:themeColor="background2" w:themeShade="80"/>
          <w:lang w:val="fr-FR"/>
        </w:rPr>
        <w:t>l</w:t>
      </w:r>
      <w:r w:rsidRPr="007C7C17">
        <w:rPr>
          <w:rFonts w:ascii="Georgia" w:hAnsi="Georgia" w:cstheme="minorHAnsi"/>
          <w:color w:val="767171" w:themeColor="background2" w:themeShade="80"/>
          <w:lang w:val="fr-FR"/>
        </w:rPr>
        <w:t xml:space="preserve"> d</w:t>
      </w:r>
      <w:r w:rsidR="000C0485">
        <w:rPr>
          <w:rFonts w:ascii="Georgia" w:hAnsi="Georgia" w:cstheme="minorHAnsi"/>
          <w:color w:val="767171" w:themeColor="background2" w:themeShade="80"/>
          <w:lang w:val="fr-FR"/>
        </w:rPr>
        <w:t xml:space="preserve">e </w:t>
      </w:r>
      <w:r w:rsidRPr="007C7C17">
        <w:rPr>
          <w:rFonts w:ascii="Georgia" w:hAnsi="Georgia" w:cstheme="minorHAnsi"/>
          <w:color w:val="767171" w:themeColor="background2" w:themeShade="80"/>
          <w:lang w:val="fr-FR"/>
        </w:rPr>
        <w:t xml:space="preserve">U4. </w:t>
      </w:r>
    </w:p>
    <w:p w14:paraId="4FF661DC" w14:textId="77777777" w:rsidR="000C0485" w:rsidRPr="007C7C17" w:rsidRDefault="000C0485" w:rsidP="0000683E">
      <w:pPr>
        <w:rPr>
          <w:rFonts w:ascii="Georgia" w:hAnsi="Georgia" w:cstheme="minorHAnsi"/>
          <w:color w:val="767171" w:themeColor="background2" w:themeShade="80"/>
          <w:lang w:val="fr-FR"/>
        </w:rPr>
      </w:pPr>
    </w:p>
    <w:p w14:paraId="15113464" w14:textId="22D9B276" w:rsidR="00B9436C" w:rsidRPr="001135D0" w:rsidRDefault="007A057C" w:rsidP="0000683E">
      <w:pPr>
        <w:numPr>
          <w:ilvl w:val="0"/>
          <w:numId w:val="2"/>
        </w:numPr>
        <w:contextualSpacing/>
        <w:rPr>
          <w:rFonts w:ascii="Georgia" w:hAnsi="Georgia" w:cstheme="minorHAnsi"/>
          <w:b/>
          <w:bCs/>
          <w:lang w:val="fr-FR"/>
        </w:rPr>
      </w:pPr>
      <w:r w:rsidRPr="001135D0">
        <w:rPr>
          <w:rFonts w:ascii="Georgia" w:hAnsi="Georgia" w:cstheme="minorHAnsi"/>
          <w:b/>
          <w:bCs/>
          <w:lang w:val="fr-FR"/>
        </w:rPr>
        <w:t>Q</w:t>
      </w:r>
      <w:r w:rsidR="00DD1628" w:rsidRPr="001135D0">
        <w:rPr>
          <w:rFonts w:ascii="Georgia" w:hAnsi="Georgia" w:cstheme="minorHAnsi"/>
          <w:b/>
          <w:bCs/>
          <w:lang w:val="fr-FR"/>
        </w:rPr>
        <w:t>uel</w:t>
      </w:r>
      <w:r w:rsidRPr="001135D0">
        <w:rPr>
          <w:rFonts w:ascii="Georgia" w:hAnsi="Georgia" w:cstheme="minorHAnsi"/>
          <w:b/>
          <w:bCs/>
          <w:lang w:val="fr-FR"/>
        </w:rPr>
        <w:t>s autres partenaires d</w:t>
      </w:r>
      <w:r w:rsidR="000C0485">
        <w:rPr>
          <w:rFonts w:ascii="Georgia" w:hAnsi="Georgia" w:cstheme="minorHAnsi"/>
          <w:b/>
          <w:bCs/>
          <w:lang w:val="fr-FR"/>
        </w:rPr>
        <w:t xml:space="preserve">e </w:t>
      </w:r>
      <w:r w:rsidRPr="001135D0">
        <w:rPr>
          <w:rFonts w:ascii="Georgia" w:hAnsi="Georgia" w:cstheme="minorHAnsi"/>
          <w:b/>
          <w:bCs/>
          <w:lang w:val="fr-FR"/>
        </w:rPr>
        <w:t>U4 dans votre pays avez-vous consult</w:t>
      </w:r>
      <w:r w:rsidR="00DD1628" w:rsidRPr="001135D0">
        <w:rPr>
          <w:rFonts w:ascii="Georgia" w:hAnsi="Georgia" w:cstheme="minorHAnsi"/>
          <w:b/>
          <w:bCs/>
          <w:lang w:val="fr-FR"/>
        </w:rPr>
        <w:t>é</w:t>
      </w:r>
      <w:r w:rsidRPr="001135D0">
        <w:rPr>
          <w:rFonts w:ascii="Georgia" w:hAnsi="Georgia" w:cstheme="minorHAnsi"/>
          <w:b/>
          <w:bCs/>
          <w:lang w:val="fr-FR"/>
        </w:rPr>
        <w:t xml:space="preserve">s </w:t>
      </w:r>
      <w:r w:rsidR="00684120" w:rsidRPr="001135D0">
        <w:rPr>
          <w:rFonts w:ascii="Georgia" w:hAnsi="Georgia" w:cstheme="minorHAnsi"/>
          <w:b/>
          <w:bCs/>
          <w:lang w:val="fr-FR"/>
        </w:rPr>
        <w:t>au sujet</w:t>
      </w:r>
      <w:r w:rsidRPr="001135D0">
        <w:rPr>
          <w:rFonts w:ascii="Georgia" w:hAnsi="Georgia" w:cstheme="minorHAnsi"/>
          <w:b/>
          <w:bCs/>
          <w:lang w:val="fr-FR"/>
        </w:rPr>
        <w:t xml:space="preserve"> de cette proposition ? </w:t>
      </w:r>
      <w:r w:rsidR="00684120" w:rsidRPr="001135D0">
        <w:rPr>
          <w:rFonts w:ascii="Georgia" w:hAnsi="Georgia" w:cstheme="minorHAnsi"/>
          <w:b/>
          <w:bCs/>
          <w:lang w:val="fr-FR"/>
        </w:rPr>
        <w:t xml:space="preserve">Veuillez préciser si cette </w:t>
      </w:r>
      <w:r w:rsidR="00DD1628" w:rsidRPr="001135D0">
        <w:rPr>
          <w:rFonts w:ascii="Georgia" w:hAnsi="Georgia" w:cstheme="minorHAnsi"/>
          <w:b/>
          <w:bCs/>
          <w:lang w:val="fr-FR"/>
        </w:rPr>
        <w:t>candidature</w:t>
      </w:r>
      <w:r w:rsidR="00684120" w:rsidRPr="001135D0">
        <w:rPr>
          <w:rFonts w:ascii="Georgia" w:hAnsi="Georgia" w:cstheme="minorHAnsi"/>
          <w:b/>
          <w:bCs/>
          <w:lang w:val="fr-FR"/>
        </w:rPr>
        <w:t xml:space="preserve"> est soumise en partenariat avec d’autres partenaires </w:t>
      </w:r>
      <w:r w:rsidR="00DD1628" w:rsidRPr="001135D0">
        <w:rPr>
          <w:rFonts w:ascii="Georgia" w:hAnsi="Georgia" w:cstheme="minorHAnsi"/>
          <w:b/>
          <w:bCs/>
          <w:lang w:val="fr-FR"/>
        </w:rPr>
        <w:t>d</w:t>
      </w:r>
      <w:r w:rsidR="000C0485">
        <w:rPr>
          <w:rFonts w:ascii="Georgia" w:hAnsi="Georgia" w:cstheme="minorHAnsi"/>
          <w:b/>
          <w:bCs/>
          <w:lang w:val="fr-FR"/>
        </w:rPr>
        <w:t xml:space="preserve">e </w:t>
      </w:r>
      <w:r w:rsidR="00DD1628" w:rsidRPr="001135D0">
        <w:rPr>
          <w:rFonts w:ascii="Georgia" w:hAnsi="Georgia" w:cstheme="minorHAnsi"/>
          <w:b/>
          <w:bCs/>
          <w:lang w:val="fr-FR"/>
        </w:rPr>
        <w:t>U4</w:t>
      </w:r>
      <w:r w:rsidR="00684120" w:rsidRPr="001135D0">
        <w:rPr>
          <w:rFonts w:ascii="Georgia" w:hAnsi="Georgia" w:cstheme="minorHAnsi"/>
          <w:b/>
          <w:bCs/>
          <w:lang w:val="fr-FR"/>
        </w:rPr>
        <w:t xml:space="preserve">.  </w:t>
      </w:r>
    </w:p>
    <w:p w14:paraId="246B494A" w14:textId="77777777" w:rsidR="007C7C17" w:rsidRDefault="007C7C17" w:rsidP="0000683E">
      <w:pPr>
        <w:autoSpaceDE w:val="0"/>
        <w:autoSpaceDN w:val="0"/>
        <w:adjustRightInd w:val="0"/>
        <w:spacing w:after="0" w:line="240" w:lineRule="auto"/>
        <w:rPr>
          <w:rFonts w:ascii="Georgia" w:hAnsi="Georgia" w:cstheme="minorHAnsi"/>
          <w:lang w:val="fr-FR"/>
        </w:rPr>
      </w:pPr>
    </w:p>
    <w:p w14:paraId="31222034" w14:textId="638BBCAC" w:rsidR="00684120" w:rsidRPr="000C0485" w:rsidRDefault="00684120" w:rsidP="0000683E">
      <w:pPr>
        <w:autoSpaceDE w:val="0"/>
        <w:autoSpaceDN w:val="0"/>
        <w:adjustRightInd w:val="0"/>
        <w:spacing w:after="0" w:line="240" w:lineRule="auto"/>
        <w:rPr>
          <w:rFonts w:ascii="Georgia" w:hAnsi="Georgia" w:cstheme="minorHAnsi"/>
          <w:color w:val="767171" w:themeColor="background2" w:themeShade="80"/>
          <w:lang w:val="fr-FR"/>
        </w:rPr>
      </w:pPr>
      <w:r w:rsidRPr="000C0485">
        <w:rPr>
          <w:rFonts w:ascii="Georgia" w:hAnsi="Georgia" w:cstheme="minorHAnsi"/>
          <w:color w:val="767171" w:themeColor="background2" w:themeShade="80"/>
          <w:lang w:val="fr-FR"/>
        </w:rPr>
        <w:t xml:space="preserve">Veuillez également indiquer dans quelle mesure il existe une </w:t>
      </w:r>
      <w:r w:rsidR="00AD4287" w:rsidRPr="000C0485">
        <w:rPr>
          <w:rFonts w:ascii="Georgia" w:hAnsi="Georgia" w:cstheme="minorHAnsi"/>
          <w:color w:val="767171" w:themeColor="background2" w:themeShade="80"/>
          <w:lang w:val="fr-FR"/>
        </w:rPr>
        <w:t>vision</w:t>
      </w:r>
      <w:r w:rsidRPr="000C0485">
        <w:rPr>
          <w:rFonts w:ascii="Georgia" w:hAnsi="Georgia" w:cstheme="minorHAnsi"/>
          <w:color w:val="767171" w:themeColor="background2" w:themeShade="80"/>
          <w:lang w:val="fr-FR"/>
        </w:rPr>
        <w:t xml:space="preserve"> commune des objectifs, du contenu et des participants </w:t>
      </w:r>
      <w:r w:rsidR="002C2255" w:rsidRPr="000C0485">
        <w:rPr>
          <w:rFonts w:ascii="Georgia" w:hAnsi="Georgia" w:cstheme="minorHAnsi"/>
          <w:color w:val="767171" w:themeColor="background2" w:themeShade="80"/>
          <w:lang w:val="fr-FR"/>
        </w:rPr>
        <w:t xml:space="preserve">qui prendront part </w:t>
      </w:r>
      <w:r w:rsidR="00AD4287" w:rsidRPr="000C0485">
        <w:rPr>
          <w:rFonts w:ascii="Georgia" w:hAnsi="Georgia" w:cstheme="minorHAnsi"/>
          <w:color w:val="767171" w:themeColor="background2" w:themeShade="80"/>
          <w:lang w:val="fr-FR"/>
        </w:rPr>
        <w:t>à</w:t>
      </w:r>
      <w:r w:rsidRPr="000C0485">
        <w:rPr>
          <w:rFonts w:ascii="Georgia" w:hAnsi="Georgia" w:cstheme="minorHAnsi"/>
          <w:color w:val="767171" w:themeColor="background2" w:themeShade="80"/>
          <w:lang w:val="fr-FR"/>
        </w:rPr>
        <w:t xml:space="preserve"> l'atelier, et si d'autres partenaires d</w:t>
      </w:r>
      <w:r w:rsidR="000C0485">
        <w:rPr>
          <w:rFonts w:ascii="Georgia" w:hAnsi="Georgia" w:cstheme="minorHAnsi"/>
          <w:color w:val="767171" w:themeColor="background2" w:themeShade="80"/>
          <w:lang w:val="fr-FR"/>
        </w:rPr>
        <w:t xml:space="preserve">e </w:t>
      </w:r>
      <w:r w:rsidRPr="000C0485">
        <w:rPr>
          <w:rFonts w:ascii="Georgia" w:hAnsi="Georgia" w:cstheme="minorHAnsi"/>
          <w:color w:val="767171" w:themeColor="background2" w:themeShade="80"/>
          <w:lang w:val="fr-FR"/>
        </w:rPr>
        <w:t xml:space="preserve">U4 </w:t>
      </w:r>
      <w:r w:rsidR="00B129E5" w:rsidRPr="000C0485">
        <w:rPr>
          <w:rFonts w:ascii="Georgia" w:hAnsi="Georgia" w:cstheme="minorHAnsi"/>
          <w:color w:val="767171" w:themeColor="background2" w:themeShade="80"/>
          <w:lang w:val="fr-FR"/>
        </w:rPr>
        <w:t xml:space="preserve">participeront aux </w:t>
      </w:r>
      <w:r w:rsidRPr="000C0485">
        <w:rPr>
          <w:rFonts w:ascii="Georgia" w:hAnsi="Georgia" w:cstheme="minorHAnsi"/>
          <w:color w:val="767171" w:themeColor="background2" w:themeShade="80"/>
          <w:lang w:val="fr-FR"/>
        </w:rPr>
        <w:t xml:space="preserve">charges financières ou organisationnelles. </w:t>
      </w:r>
    </w:p>
    <w:p w14:paraId="268E3591" w14:textId="77777777" w:rsidR="00684120" w:rsidRPr="001135D0" w:rsidRDefault="00684120" w:rsidP="0000683E">
      <w:pPr>
        <w:autoSpaceDE w:val="0"/>
        <w:autoSpaceDN w:val="0"/>
        <w:adjustRightInd w:val="0"/>
        <w:spacing w:after="0" w:line="240" w:lineRule="auto"/>
        <w:rPr>
          <w:rFonts w:ascii="Georgia" w:hAnsi="Georgia" w:cstheme="minorHAnsi"/>
          <w:lang w:val="fr-FR"/>
        </w:rPr>
      </w:pPr>
    </w:p>
    <w:p w14:paraId="1D2DB413" w14:textId="77777777" w:rsidR="00B9436C" w:rsidRPr="001135D0" w:rsidRDefault="00B9436C" w:rsidP="0000683E">
      <w:pPr>
        <w:rPr>
          <w:rFonts w:ascii="Georgia" w:hAnsi="Georgia" w:cstheme="minorHAnsi"/>
          <w:b/>
          <w:bCs/>
          <w:lang w:val="fr-FR"/>
        </w:rPr>
      </w:pPr>
    </w:p>
    <w:p w14:paraId="7D6205A7" w14:textId="4688A509" w:rsidR="00B9436C" w:rsidRPr="001135D0" w:rsidRDefault="00684120" w:rsidP="0000683E">
      <w:pPr>
        <w:numPr>
          <w:ilvl w:val="0"/>
          <w:numId w:val="2"/>
        </w:numPr>
        <w:spacing w:line="240" w:lineRule="auto"/>
        <w:contextualSpacing/>
        <w:rPr>
          <w:rFonts w:ascii="Georgia" w:hAnsi="Georgia" w:cstheme="minorHAnsi"/>
          <w:b/>
          <w:bCs/>
          <w:lang w:val="fr-FR"/>
        </w:rPr>
      </w:pPr>
      <w:r w:rsidRPr="001135D0">
        <w:rPr>
          <w:rFonts w:ascii="Georgia" w:hAnsi="Georgia" w:cstheme="minorHAnsi"/>
          <w:b/>
          <w:bCs/>
          <w:lang w:val="fr-FR"/>
        </w:rPr>
        <w:t xml:space="preserve">Les événements devraient-ils avoir lieu au cours d’un mois </w:t>
      </w:r>
      <w:r w:rsidR="00F260B2" w:rsidRPr="001135D0">
        <w:rPr>
          <w:rFonts w:ascii="Georgia" w:hAnsi="Georgia" w:cstheme="minorHAnsi"/>
          <w:b/>
          <w:bCs/>
          <w:lang w:val="fr-FR"/>
        </w:rPr>
        <w:t xml:space="preserve">en </w:t>
      </w:r>
      <w:r w:rsidRPr="001135D0">
        <w:rPr>
          <w:rFonts w:ascii="Georgia" w:hAnsi="Georgia" w:cstheme="minorHAnsi"/>
          <w:b/>
          <w:bCs/>
          <w:lang w:val="fr-FR"/>
        </w:rPr>
        <w:t xml:space="preserve">particulier ? Si oui, merci d’en indiquer les raisons. </w:t>
      </w:r>
    </w:p>
    <w:p w14:paraId="0AA5E6EA" w14:textId="77777777" w:rsidR="00684120" w:rsidRPr="001135D0" w:rsidRDefault="00684120" w:rsidP="0000683E">
      <w:pPr>
        <w:spacing w:line="240" w:lineRule="auto"/>
        <w:rPr>
          <w:rFonts w:ascii="Georgia" w:hAnsi="Georgia" w:cstheme="minorHAnsi"/>
          <w:lang w:val="fr-FR"/>
        </w:rPr>
      </w:pPr>
    </w:p>
    <w:p w14:paraId="347FE62F" w14:textId="08C7C60E" w:rsidR="00B9436C" w:rsidRPr="000C0485" w:rsidRDefault="00684120" w:rsidP="0000683E">
      <w:pPr>
        <w:spacing w:line="240" w:lineRule="auto"/>
        <w:rPr>
          <w:rFonts w:ascii="Georgia" w:hAnsi="Georgia" w:cstheme="minorHAnsi"/>
          <w:color w:val="767171" w:themeColor="background2" w:themeShade="80"/>
          <w:lang w:val="fr-FR"/>
        </w:rPr>
      </w:pPr>
      <w:r w:rsidRPr="000C0485">
        <w:rPr>
          <w:rFonts w:ascii="Georgia" w:hAnsi="Georgia" w:cstheme="minorHAnsi"/>
          <w:color w:val="767171" w:themeColor="background2" w:themeShade="80"/>
          <w:lang w:val="fr-FR"/>
        </w:rPr>
        <w:t xml:space="preserve">Ces informations </w:t>
      </w:r>
      <w:r w:rsidR="00593414" w:rsidRPr="000C0485">
        <w:rPr>
          <w:rFonts w:ascii="Georgia" w:hAnsi="Georgia" w:cstheme="minorHAnsi"/>
          <w:color w:val="767171" w:themeColor="background2" w:themeShade="80"/>
          <w:lang w:val="fr-FR"/>
        </w:rPr>
        <w:t>nous permettent de</w:t>
      </w:r>
      <w:r w:rsidRPr="000C0485">
        <w:rPr>
          <w:rFonts w:ascii="Georgia" w:hAnsi="Georgia" w:cstheme="minorHAnsi"/>
          <w:color w:val="767171" w:themeColor="background2" w:themeShade="80"/>
          <w:lang w:val="fr-FR"/>
        </w:rPr>
        <w:t xml:space="preserve"> garantir </w:t>
      </w:r>
      <w:r w:rsidR="00DD1628" w:rsidRPr="000C0485">
        <w:rPr>
          <w:rFonts w:ascii="Georgia" w:hAnsi="Georgia" w:cstheme="minorHAnsi"/>
          <w:color w:val="767171" w:themeColor="background2" w:themeShade="80"/>
          <w:lang w:val="fr-FR"/>
        </w:rPr>
        <w:t>la</w:t>
      </w:r>
      <w:r w:rsidRPr="000C0485">
        <w:rPr>
          <w:rFonts w:ascii="Georgia" w:hAnsi="Georgia" w:cstheme="minorHAnsi"/>
          <w:color w:val="767171" w:themeColor="background2" w:themeShade="80"/>
          <w:lang w:val="fr-FR"/>
        </w:rPr>
        <w:t xml:space="preserve"> s</w:t>
      </w:r>
      <w:r w:rsidR="00DD1628" w:rsidRPr="000C0485">
        <w:rPr>
          <w:rFonts w:ascii="Georgia" w:hAnsi="Georgia" w:cstheme="minorHAnsi"/>
          <w:color w:val="767171" w:themeColor="background2" w:themeShade="80"/>
          <w:lang w:val="fr-FR"/>
        </w:rPr>
        <w:t>é</w:t>
      </w:r>
      <w:r w:rsidRPr="000C0485">
        <w:rPr>
          <w:rFonts w:ascii="Georgia" w:hAnsi="Georgia" w:cstheme="minorHAnsi"/>
          <w:color w:val="767171" w:themeColor="background2" w:themeShade="80"/>
          <w:lang w:val="fr-FR"/>
        </w:rPr>
        <w:t xml:space="preserve">lection de </w:t>
      </w:r>
      <w:r w:rsidR="00593414" w:rsidRPr="000C0485">
        <w:rPr>
          <w:rFonts w:ascii="Georgia" w:hAnsi="Georgia" w:cstheme="minorHAnsi"/>
          <w:color w:val="767171" w:themeColor="background2" w:themeShade="80"/>
          <w:lang w:val="fr-FR"/>
        </w:rPr>
        <w:t>propositions</w:t>
      </w:r>
      <w:r w:rsidRPr="000C0485">
        <w:rPr>
          <w:rFonts w:ascii="Georgia" w:hAnsi="Georgia" w:cstheme="minorHAnsi"/>
          <w:color w:val="767171" w:themeColor="background2" w:themeShade="80"/>
          <w:lang w:val="fr-FR"/>
        </w:rPr>
        <w:t xml:space="preserve"> réalisables puisque nous répartissons</w:t>
      </w:r>
      <w:r w:rsidR="00593414" w:rsidRPr="000C0485">
        <w:rPr>
          <w:rFonts w:ascii="Georgia" w:hAnsi="Georgia" w:cstheme="minorHAnsi"/>
          <w:color w:val="767171" w:themeColor="background2" w:themeShade="80"/>
          <w:lang w:val="fr-FR"/>
        </w:rPr>
        <w:t xml:space="preserve"> les activités</w:t>
      </w:r>
      <w:r w:rsidRPr="000C0485">
        <w:rPr>
          <w:rFonts w:ascii="Georgia" w:hAnsi="Georgia" w:cstheme="minorHAnsi"/>
          <w:color w:val="767171" w:themeColor="background2" w:themeShade="80"/>
          <w:lang w:val="fr-FR"/>
        </w:rPr>
        <w:t xml:space="preserve"> </w:t>
      </w:r>
      <w:r w:rsidR="00593414" w:rsidRPr="000C0485">
        <w:rPr>
          <w:rFonts w:ascii="Georgia" w:hAnsi="Georgia" w:cstheme="minorHAnsi"/>
          <w:color w:val="767171" w:themeColor="background2" w:themeShade="80"/>
          <w:lang w:val="fr-FR"/>
        </w:rPr>
        <w:t>tout au long de</w:t>
      </w:r>
      <w:r w:rsidRPr="000C0485">
        <w:rPr>
          <w:rFonts w:ascii="Georgia" w:hAnsi="Georgia" w:cstheme="minorHAnsi"/>
          <w:color w:val="767171" w:themeColor="background2" w:themeShade="80"/>
          <w:lang w:val="fr-FR"/>
        </w:rPr>
        <w:t xml:space="preserve"> l’année en fonction de la disponibilité du personnel d</w:t>
      </w:r>
      <w:r w:rsidR="00313E72">
        <w:rPr>
          <w:rFonts w:ascii="Georgia" w:hAnsi="Georgia" w:cstheme="minorHAnsi"/>
          <w:color w:val="767171" w:themeColor="background2" w:themeShade="80"/>
          <w:lang w:val="fr-FR"/>
        </w:rPr>
        <w:t xml:space="preserve">e </w:t>
      </w:r>
      <w:r w:rsidRPr="000C0485">
        <w:rPr>
          <w:rFonts w:ascii="Georgia" w:hAnsi="Georgia" w:cstheme="minorHAnsi"/>
          <w:color w:val="767171" w:themeColor="background2" w:themeShade="80"/>
          <w:lang w:val="fr-FR"/>
        </w:rPr>
        <w:t xml:space="preserve">U4 et des besoins de </w:t>
      </w:r>
      <w:r w:rsidR="00593414" w:rsidRPr="000C0485">
        <w:rPr>
          <w:rFonts w:ascii="Georgia" w:hAnsi="Georgia" w:cstheme="minorHAnsi"/>
          <w:color w:val="767171" w:themeColor="background2" w:themeShade="80"/>
          <w:lang w:val="fr-FR"/>
        </w:rPr>
        <w:t>l’organisation</w:t>
      </w:r>
      <w:r w:rsidRPr="000C0485">
        <w:rPr>
          <w:rFonts w:ascii="Georgia" w:hAnsi="Georgia" w:cstheme="minorHAnsi"/>
          <w:color w:val="767171" w:themeColor="background2" w:themeShade="80"/>
          <w:lang w:val="fr-FR"/>
        </w:rPr>
        <w:t xml:space="preserve"> accueillant</w:t>
      </w:r>
      <w:r w:rsidR="00593414" w:rsidRPr="000C0485">
        <w:rPr>
          <w:rFonts w:ascii="Georgia" w:hAnsi="Georgia" w:cstheme="minorHAnsi"/>
          <w:color w:val="767171" w:themeColor="background2" w:themeShade="80"/>
          <w:lang w:val="fr-FR"/>
        </w:rPr>
        <w:t>e</w:t>
      </w:r>
      <w:r w:rsidRPr="000C0485">
        <w:rPr>
          <w:rFonts w:ascii="Georgia" w:hAnsi="Georgia" w:cstheme="minorHAnsi"/>
          <w:color w:val="767171" w:themeColor="background2" w:themeShade="80"/>
          <w:lang w:val="fr-FR"/>
        </w:rPr>
        <w:t xml:space="preserve">. </w:t>
      </w:r>
    </w:p>
    <w:p w14:paraId="26B0CE9D" w14:textId="7895A0A8" w:rsidR="009554C1" w:rsidRPr="00381DAB" w:rsidRDefault="009554C1" w:rsidP="00B9436C">
      <w:pPr>
        <w:spacing w:line="240" w:lineRule="auto"/>
        <w:rPr>
          <w:rFonts w:cstheme="minorHAnsi"/>
          <w:lang w:val="fr-FR"/>
        </w:rPr>
      </w:pPr>
      <w:r w:rsidRPr="00381DAB">
        <w:rPr>
          <w:rFonts w:cstheme="minorHAnsi"/>
          <w:lang w:val="fr-FR"/>
        </w:rPr>
        <w:br w:type="page"/>
      </w:r>
    </w:p>
    <w:p w14:paraId="115A1C93" w14:textId="76049756" w:rsidR="009554C1" w:rsidRPr="00E72DB0" w:rsidRDefault="009554C1" w:rsidP="00E72DB0">
      <w:pPr>
        <w:spacing w:after="0" w:line="240" w:lineRule="auto"/>
        <w:rPr>
          <w:rFonts w:ascii="Lato Black" w:eastAsia="Arial Unicode MS" w:hAnsi="Lato Black" w:cs="Arial Unicode MS"/>
          <w:b/>
          <w:bCs/>
          <w:color w:val="0D1961"/>
          <w:sz w:val="48"/>
          <w:szCs w:val="48"/>
          <w:u w:color="0079CF"/>
          <w:bdr w:val="nil"/>
          <w:lang w:val="fr-FR"/>
          <w14:textOutline w14:w="0" w14:cap="flat" w14:cmpd="sng" w14:algn="ctr">
            <w14:noFill/>
            <w14:prstDash w14:val="solid"/>
            <w14:bevel/>
          </w14:textOutline>
        </w:rPr>
      </w:pPr>
      <w:r w:rsidRPr="00E72DB0">
        <w:rPr>
          <w:rFonts w:ascii="Lato Black" w:eastAsia="Arial Unicode MS" w:hAnsi="Lato Black" w:cs="Arial Unicode MS"/>
          <w:b/>
          <w:bCs/>
          <w:color w:val="0D1961"/>
          <w:sz w:val="48"/>
          <w:szCs w:val="48"/>
          <w:u w:color="0079CF"/>
          <w:bdr w:val="nil"/>
          <w:lang w:val="fr-FR"/>
          <w14:textOutline w14:w="0" w14:cap="flat" w14:cmpd="sng" w14:algn="ctr">
            <w14:noFill/>
            <w14:prstDash w14:val="solid"/>
            <w14:bevel/>
          </w14:textOutline>
        </w:rPr>
        <w:lastRenderedPageBreak/>
        <w:t>List</w:t>
      </w:r>
      <w:r w:rsidR="00DD1628" w:rsidRPr="00E72DB0">
        <w:rPr>
          <w:rFonts w:ascii="Lato Black" w:eastAsia="Arial Unicode MS" w:hAnsi="Lato Black" w:cs="Arial Unicode MS"/>
          <w:b/>
          <w:bCs/>
          <w:color w:val="0D1961"/>
          <w:sz w:val="48"/>
          <w:szCs w:val="48"/>
          <w:u w:color="0079CF"/>
          <w:bdr w:val="nil"/>
          <w:lang w:val="fr-FR"/>
          <w14:textOutline w14:w="0" w14:cap="flat" w14:cmpd="sng" w14:algn="ctr">
            <w14:noFill/>
            <w14:prstDash w14:val="solid"/>
            <w14:bevel/>
          </w14:textOutline>
        </w:rPr>
        <w:t>e des sujets disponibles en français</w:t>
      </w:r>
    </w:p>
    <w:p w14:paraId="2968CE92" w14:textId="77777777" w:rsidR="00EC63E0" w:rsidRDefault="00EC63E0" w:rsidP="000352B3">
      <w:pPr>
        <w:autoSpaceDE w:val="0"/>
        <w:autoSpaceDN w:val="0"/>
        <w:adjustRightInd w:val="0"/>
        <w:spacing w:after="0" w:line="240" w:lineRule="auto"/>
        <w:rPr>
          <w:rFonts w:ascii="Lato-Bold" w:hAnsi="Lato-Bold" w:cs="Lato-Bold"/>
          <w:b/>
          <w:bCs/>
          <w:color w:val="1E2051"/>
          <w:sz w:val="32"/>
          <w:szCs w:val="32"/>
          <w:lang w:val="fr-FR"/>
        </w:rPr>
      </w:pPr>
    </w:p>
    <w:p w14:paraId="27FC811D" w14:textId="7E8402B5" w:rsidR="009554C1" w:rsidRPr="00313E72" w:rsidRDefault="00AD03AD" w:rsidP="000352B3">
      <w:pPr>
        <w:autoSpaceDE w:val="0"/>
        <w:autoSpaceDN w:val="0"/>
        <w:adjustRightInd w:val="0"/>
        <w:spacing w:after="0" w:line="240" w:lineRule="auto"/>
        <w:rPr>
          <w:rFonts w:ascii="Lato-Bold" w:hAnsi="Lato-Bold" w:cs="Lato-Bold"/>
          <w:b/>
          <w:bCs/>
          <w:color w:val="1E2051"/>
          <w:sz w:val="32"/>
          <w:szCs w:val="32"/>
          <w:lang w:val="fr-FR"/>
        </w:rPr>
      </w:pPr>
      <w:r w:rsidRPr="00313E72">
        <w:rPr>
          <w:rFonts w:ascii="Lato-Bold" w:hAnsi="Lato-Bold" w:cs="Lato-Bold"/>
          <w:b/>
          <w:bCs/>
          <w:color w:val="1E2051"/>
          <w:sz w:val="32"/>
          <w:szCs w:val="32"/>
          <w:lang w:val="fr-FR"/>
        </w:rPr>
        <w:t>Gestion des risques de corruption</w:t>
      </w:r>
    </w:p>
    <w:p w14:paraId="5F005A8E" w14:textId="77777777" w:rsidR="00313E72" w:rsidRDefault="00313E72" w:rsidP="000352B3">
      <w:pPr>
        <w:spacing w:after="0"/>
        <w:jc w:val="both"/>
        <w:rPr>
          <w:rFonts w:ascii="Georgia" w:eastAsia="Calibri" w:hAnsi="Georgia" w:cs="Calibri"/>
          <w:b/>
          <w:bCs/>
          <w:lang w:val="fr-FR"/>
        </w:rPr>
      </w:pPr>
    </w:p>
    <w:p w14:paraId="2A5A7D2A" w14:textId="4B9645CB" w:rsidR="009554C1" w:rsidRPr="00313E72" w:rsidRDefault="00AD03AD" w:rsidP="00FA6B90">
      <w:pPr>
        <w:spacing w:after="240" w:line="240" w:lineRule="auto"/>
        <w:jc w:val="both"/>
        <w:rPr>
          <w:rFonts w:ascii="Georgia" w:hAnsi="Georgia"/>
          <w:lang w:val="fr-FR"/>
        </w:rPr>
      </w:pPr>
      <w:r w:rsidRPr="00313E72">
        <w:rPr>
          <w:rFonts w:ascii="Georgia" w:eastAsia="Calibri" w:hAnsi="Georgia" w:cs="Calibri"/>
          <w:b/>
          <w:bCs/>
          <w:lang w:val="fr-FR"/>
        </w:rPr>
        <w:t xml:space="preserve">Contrôleurs, auditeurs et chargés de conformité travaillant pour des organismes de développement au niveau du siège de </w:t>
      </w:r>
      <w:r w:rsidR="002C2255" w:rsidRPr="00313E72">
        <w:rPr>
          <w:rFonts w:ascii="Georgia" w:eastAsia="Calibri" w:hAnsi="Georgia" w:cs="Calibri"/>
          <w:b/>
          <w:bCs/>
          <w:lang w:val="fr-FR"/>
        </w:rPr>
        <w:t>l’organisation</w:t>
      </w:r>
    </w:p>
    <w:p w14:paraId="6C808840" w14:textId="4EF1F2FD" w:rsidR="009554C1" w:rsidRPr="00313E72" w:rsidRDefault="00AD03AD" w:rsidP="00400A5D">
      <w:pPr>
        <w:pStyle w:val="ListParagraph"/>
        <w:numPr>
          <w:ilvl w:val="0"/>
          <w:numId w:val="5"/>
        </w:numPr>
        <w:spacing w:after="120" w:line="240" w:lineRule="auto"/>
        <w:ind w:left="714" w:hanging="357"/>
        <w:contextualSpacing w:val="0"/>
        <w:rPr>
          <w:rFonts w:ascii="Georgia" w:eastAsiaTheme="minorEastAsia" w:hAnsi="Georgia"/>
          <w:lang w:val="fr-FR"/>
        </w:rPr>
      </w:pPr>
      <w:r w:rsidRPr="00313E72">
        <w:rPr>
          <w:rFonts w:ascii="Georgia" w:hAnsi="Georgia"/>
          <w:lang w:val="fr-FR"/>
        </w:rPr>
        <w:t xml:space="preserve">Explorer les méthodes visant à renforcer l’intégrité au sein d’une organisation. </w:t>
      </w:r>
    </w:p>
    <w:p w14:paraId="19F7F0D8" w14:textId="3079D4AA" w:rsidR="009554C1" w:rsidRPr="00313E72" w:rsidRDefault="009554C1" w:rsidP="00400A5D">
      <w:pPr>
        <w:pStyle w:val="ListParagraph"/>
        <w:numPr>
          <w:ilvl w:val="0"/>
          <w:numId w:val="5"/>
        </w:numPr>
        <w:spacing w:after="120" w:line="240" w:lineRule="auto"/>
        <w:ind w:left="714" w:hanging="357"/>
        <w:contextualSpacing w:val="0"/>
        <w:rPr>
          <w:rFonts w:ascii="Georgia" w:eastAsiaTheme="minorEastAsia" w:hAnsi="Georgia"/>
          <w:lang w:val="fr-FR"/>
        </w:rPr>
      </w:pPr>
      <w:r w:rsidRPr="00313E72">
        <w:rPr>
          <w:rFonts w:ascii="Georgia" w:eastAsia="Calibri" w:hAnsi="Georgia" w:cs="Calibri"/>
          <w:lang w:val="fr-FR"/>
        </w:rPr>
        <w:t>Examine</w:t>
      </w:r>
      <w:r w:rsidR="00AD03AD" w:rsidRPr="00313E72">
        <w:rPr>
          <w:rFonts w:ascii="Georgia" w:eastAsia="Calibri" w:hAnsi="Georgia" w:cs="Calibri"/>
          <w:lang w:val="fr-FR"/>
        </w:rPr>
        <w:t xml:space="preserve">r les possibilités de collaboration et de synergie entre la gestion </w:t>
      </w:r>
      <w:r w:rsidR="00AF529B">
        <w:rPr>
          <w:rFonts w:ascii="Georgia" w:eastAsia="Calibri" w:hAnsi="Georgia" w:cs="Calibri"/>
          <w:lang w:val="fr-FR"/>
        </w:rPr>
        <w:t>des risques de corruption</w:t>
      </w:r>
      <w:r w:rsidR="00AD03AD" w:rsidRPr="00313E72">
        <w:rPr>
          <w:rFonts w:ascii="Georgia" w:eastAsia="Calibri" w:hAnsi="Georgia" w:cs="Calibri"/>
          <w:lang w:val="fr-FR"/>
        </w:rPr>
        <w:t xml:space="preserve">, la conformité et les processus d’audit.  </w:t>
      </w:r>
      <w:r w:rsidRPr="00313E72">
        <w:rPr>
          <w:rFonts w:ascii="Georgia" w:eastAsia="Calibri" w:hAnsi="Georgia" w:cs="Calibri"/>
          <w:lang w:val="fr-FR"/>
        </w:rPr>
        <w:t xml:space="preserve"> </w:t>
      </w:r>
    </w:p>
    <w:p w14:paraId="2722C8D5" w14:textId="77777777" w:rsidR="00400A5D" w:rsidRDefault="00400A5D" w:rsidP="00FA6B90">
      <w:pPr>
        <w:spacing w:after="240" w:line="240" w:lineRule="auto"/>
        <w:jc w:val="both"/>
        <w:rPr>
          <w:rFonts w:ascii="Georgia" w:eastAsia="Calibri" w:hAnsi="Georgia" w:cs="Calibri"/>
          <w:b/>
          <w:bCs/>
          <w:lang w:val="fr-FR"/>
        </w:rPr>
      </w:pPr>
    </w:p>
    <w:p w14:paraId="57DF5008" w14:textId="4A151DBD" w:rsidR="009554C1" w:rsidRPr="00313E72" w:rsidRDefault="00AD03AD" w:rsidP="00FA6B90">
      <w:pPr>
        <w:spacing w:after="240" w:line="240" w:lineRule="auto"/>
        <w:jc w:val="both"/>
        <w:rPr>
          <w:rFonts w:ascii="Georgia" w:hAnsi="Georgia"/>
          <w:lang w:val="fr-FR"/>
        </w:rPr>
      </w:pPr>
      <w:r w:rsidRPr="00313E72">
        <w:rPr>
          <w:rFonts w:ascii="Georgia" w:eastAsia="Calibri" w:hAnsi="Georgia" w:cs="Calibri"/>
          <w:b/>
          <w:bCs/>
          <w:lang w:val="fr-FR"/>
        </w:rPr>
        <w:t xml:space="preserve">Développeurs de projets – intégrer la gestion </w:t>
      </w:r>
      <w:r w:rsidR="00AF529B">
        <w:rPr>
          <w:rFonts w:ascii="Georgia" w:eastAsia="Calibri" w:hAnsi="Georgia" w:cs="Calibri"/>
          <w:b/>
          <w:bCs/>
          <w:lang w:val="fr-FR"/>
        </w:rPr>
        <w:t>des risques de corruption</w:t>
      </w:r>
      <w:r w:rsidRPr="00313E72">
        <w:rPr>
          <w:rFonts w:ascii="Georgia" w:eastAsia="Calibri" w:hAnsi="Georgia" w:cs="Calibri"/>
          <w:b/>
          <w:bCs/>
          <w:lang w:val="fr-FR"/>
        </w:rPr>
        <w:t xml:space="preserve"> dans les programmes de développement et les projets </w:t>
      </w:r>
    </w:p>
    <w:p w14:paraId="2D0E1A46" w14:textId="72BE65D1" w:rsidR="009554C1" w:rsidRPr="00313E72" w:rsidRDefault="00AD03AD" w:rsidP="00FA6B90">
      <w:pPr>
        <w:pStyle w:val="ListParagraph"/>
        <w:numPr>
          <w:ilvl w:val="0"/>
          <w:numId w:val="5"/>
        </w:numPr>
        <w:spacing w:after="240" w:line="240" w:lineRule="auto"/>
        <w:contextualSpacing w:val="0"/>
        <w:rPr>
          <w:rFonts w:ascii="Georgia" w:eastAsiaTheme="minorEastAsia" w:hAnsi="Georgia"/>
          <w:lang w:val="fr-FR"/>
        </w:rPr>
      </w:pPr>
      <w:r w:rsidRPr="00313E72">
        <w:rPr>
          <w:rFonts w:ascii="Georgia" w:eastAsia="Calibri" w:hAnsi="Georgia" w:cs="Calibri"/>
          <w:lang w:val="fr-FR"/>
        </w:rPr>
        <w:t xml:space="preserve">Identifier et évaluer les exigences relatives aux systèmes de gestion anti-corruption basés sur la certification 37001. </w:t>
      </w:r>
    </w:p>
    <w:p w14:paraId="3D8B462A" w14:textId="77777777" w:rsidR="00400A5D" w:rsidRDefault="00400A5D" w:rsidP="00FA6B90">
      <w:pPr>
        <w:spacing w:after="240" w:line="240" w:lineRule="auto"/>
        <w:jc w:val="both"/>
        <w:rPr>
          <w:rFonts w:ascii="Georgia" w:eastAsia="Calibri" w:hAnsi="Georgia" w:cs="Calibri"/>
          <w:b/>
          <w:bCs/>
          <w:lang w:val="fr-FR"/>
        </w:rPr>
      </w:pPr>
    </w:p>
    <w:p w14:paraId="1112C154" w14:textId="7C7F5FCD" w:rsidR="009554C1" w:rsidRPr="00313E72" w:rsidRDefault="00F022A0" w:rsidP="00FA6B90">
      <w:pPr>
        <w:spacing w:after="240" w:line="240" w:lineRule="auto"/>
        <w:jc w:val="both"/>
        <w:rPr>
          <w:rFonts w:ascii="Georgia" w:hAnsi="Georgia"/>
          <w:lang w:val="fr-FR"/>
        </w:rPr>
      </w:pPr>
      <w:r w:rsidRPr="00313E72">
        <w:rPr>
          <w:rFonts w:ascii="Georgia" w:eastAsia="Calibri" w:hAnsi="Georgia" w:cs="Calibri"/>
          <w:b/>
          <w:bCs/>
          <w:lang w:val="fr-FR"/>
        </w:rPr>
        <w:t xml:space="preserve">Responsables de programmes et comptables sur le terrain – gestion </w:t>
      </w:r>
      <w:r w:rsidR="00AF529B">
        <w:rPr>
          <w:rFonts w:ascii="Georgia" w:eastAsia="Calibri" w:hAnsi="Georgia" w:cs="Calibri"/>
          <w:b/>
          <w:bCs/>
          <w:lang w:val="fr-FR"/>
        </w:rPr>
        <w:t>de risques de corruption</w:t>
      </w:r>
      <w:r w:rsidRPr="00313E72">
        <w:rPr>
          <w:rFonts w:ascii="Georgia" w:eastAsia="Calibri" w:hAnsi="Georgia" w:cs="Calibri"/>
          <w:b/>
          <w:bCs/>
          <w:lang w:val="fr-FR"/>
        </w:rPr>
        <w:t xml:space="preserve"> dans les programmes et projets </w:t>
      </w:r>
    </w:p>
    <w:p w14:paraId="178F7B73" w14:textId="4E0CD1F6" w:rsidR="009554C1" w:rsidRPr="00313E72" w:rsidRDefault="00F022A0" w:rsidP="00400A5D">
      <w:pPr>
        <w:pStyle w:val="ListParagraph"/>
        <w:numPr>
          <w:ilvl w:val="0"/>
          <w:numId w:val="5"/>
        </w:numPr>
        <w:spacing w:after="120" w:line="240" w:lineRule="auto"/>
        <w:ind w:left="714" w:hanging="357"/>
        <w:contextualSpacing w:val="0"/>
        <w:rPr>
          <w:rFonts w:ascii="Georgia" w:eastAsiaTheme="minorEastAsia" w:hAnsi="Georgia"/>
          <w:lang w:val="fr-FR"/>
        </w:rPr>
      </w:pPr>
      <w:r w:rsidRPr="00313E72">
        <w:rPr>
          <w:rFonts w:ascii="Georgia" w:eastAsia="Calibri" w:hAnsi="Georgia" w:cs="Calibri"/>
          <w:lang w:val="fr-FR"/>
        </w:rPr>
        <w:t>Apprendre par des exemples comment concevoir des évaluations de</w:t>
      </w:r>
      <w:r w:rsidR="00593414" w:rsidRPr="00313E72">
        <w:rPr>
          <w:rFonts w:ascii="Georgia" w:eastAsia="Calibri" w:hAnsi="Georgia" w:cs="Calibri"/>
          <w:lang w:val="fr-FR"/>
        </w:rPr>
        <w:t>s</w:t>
      </w:r>
      <w:r w:rsidRPr="00313E72">
        <w:rPr>
          <w:rFonts w:ascii="Georgia" w:eastAsia="Calibri" w:hAnsi="Georgia" w:cs="Calibri"/>
          <w:lang w:val="fr-FR"/>
        </w:rPr>
        <w:t xml:space="preserve"> risques de corruption et des mesures d’atténuation. </w:t>
      </w:r>
    </w:p>
    <w:p w14:paraId="767FACA3" w14:textId="2F108FBA" w:rsidR="009554C1" w:rsidRPr="00313E72" w:rsidRDefault="00F022A0" w:rsidP="00400A5D">
      <w:pPr>
        <w:pStyle w:val="ListParagraph"/>
        <w:numPr>
          <w:ilvl w:val="0"/>
          <w:numId w:val="5"/>
        </w:numPr>
        <w:spacing w:after="120" w:line="240" w:lineRule="auto"/>
        <w:ind w:left="714" w:hanging="357"/>
        <w:contextualSpacing w:val="0"/>
        <w:rPr>
          <w:rFonts w:ascii="Georgia" w:eastAsiaTheme="minorEastAsia" w:hAnsi="Georgia"/>
          <w:lang w:val="fr-FR"/>
        </w:rPr>
      </w:pPr>
      <w:r w:rsidRPr="00313E72">
        <w:rPr>
          <w:rFonts w:ascii="Georgia" w:eastAsia="Calibri" w:hAnsi="Georgia" w:cs="Calibri"/>
          <w:lang w:val="fr-FR"/>
        </w:rPr>
        <w:t xml:space="preserve">Découvrir comment mettre en œuvre des réponses communes afin d’identifier et de gérer les risques de corruption avec </w:t>
      </w:r>
      <w:r w:rsidR="00EC63E0">
        <w:rPr>
          <w:rFonts w:ascii="Georgia" w:eastAsia="Calibri" w:hAnsi="Georgia" w:cs="Calibri"/>
          <w:lang w:val="fr-FR"/>
        </w:rPr>
        <w:t>l</w:t>
      </w:r>
      <w:r w:rsidRPr="00313E72">
        <w:rPr>
          <w:rFonts w:ascii="Georgia" w:eastAsia="Calibri" w:hAnsi="Georgia" w:cs="Calibri"/>
          <w:lang w:val="fr-FR"/>
        </w:rPr>
        <w:t xml:space="preserve">es partenaires.  </w:t>
      </w:r>
    </w:p>
    <w:p w14:paraId="0470E930" w14:textId="77777777" w:rsidR="009554C1" w:rsidRPr="00313E72" w:rsidRDefault="009554C1" w:rsidP="00FA6B90">
      <w:pPr>
        <w:pStyle w:val="ListParagraph"/>
        <w:spacing w:after="240" w:line="240" w:lineRule="auto"/>
        <w:contextualSpacing w:val="0"/>
        <w:rPr>
          <w:rFonts w:ascii="Georgia" w:eastAsiaTheme="minorEastAsia" w:hAnsi="Georgia"/>
          <w:lang w:val="fr-FR"/>
        </w:rPr>
      </w:pPr>
    </w:p>
    <w:p w14:paraId="32AF629E" w14:textId="125549A8" w:rsidR="009554C1" w:rsidRPr="00313E72" w:rsidRDefault="00A2565D" w:rsidP="00FA6B90">
      <w:pPr>
        <w:autoSpaceDE w:val="0"/>
        <w:autoSpaceDN w:val="0"/>
        <w:adjustRightInd w:val="0"/>
        <w:spacing w:after="240" w:line="240" w:lineRule="auto"/>
        <w:rPr>
          <w:rFonts w:ascii="Lato-Bold" w:hAnsi="Lato-Bold" w:cs="Lato-Bold"/>
          <w:b/>
          <w:bCs/>
          <w:color w:val="1E2051"/>
          <w:sz w:val="32"/>
          <w:szCs w:val="32"/>
          <w:lang w:val="fr-FR"/>
        </w:rPr>
      </w:pPr>
      <w:r w:rsidRPr="00313E72">
        <w:rPr>
          <w:rFonts w:ascii="Lato-Bold" w:hAnsi="Lato-Bold" w:cs="Lato-Bold"/>
          <w:b/>
          <w:bCs/>
          <w:color w:val="1E2051"/>
          <w:sz w:val="32"/>
          <w:szCs w:val="32"/>
          <w:lang w:val="fr-FR"/>
        </w:rPr>
        <w:t xml:space="preserve">Ressources naturelles et flux financiers illicites </w:t>
      </w:r>
      <w:r w:rsidR="00313E72" w:rsidRPr="00313E72">
        <w:rPr>
          <w:rFonts w:ascii="Lato-Bold" w:hAnsi="Lato-Bold" w:cs="Lato-Bold"/>
          <w:b/>
          <w:bCs/>
          <w:color w:val="1E2051"/>
          <w:sz w:val="32"/>
          <w:szCs w:val="32"/>
          <w:lang w:val="fr-FR"/>
        </w:rPr>
        <w:t>(FFI)</w:t>
      </w:r>
    </w:p>
    <w:p w14:paraId="54752C0A" w14:textId="0D37FE1B" w:rsidR="009554C1" w:rsidRPr="00313E72" w:rsidRDefault="00F022A0" w:rsidP="00FA6B90">
      <w:pPr>
        <w:spacing w:after="240" w:line="240" w:lineRule="auto"/>
        <w:rPr>
          <w:rFonts w:ascii="Georgia" w:hAnsi="Georgia"/>
          <w:b/>
          <w:bCs/>
          <w:lang w:val="fr-FR"/>
        </w:rPr>
      </w:pPr>
      <w:r w:rsidRPr="00313E72">
        <w:rPr>
          <w:rFonts w:ascii="Georgia" w:hAnsi="Georgia"/>
          <w:b/>
          <w:bCs/>
          <w:lang w:val="fr-FR"/>
        </w:rPr>
        <w:t xml:space="preserve">FFI et industries extractives </w:t>
      </w:r>
      <w:r w:rsidR="009554C1" w:rsidRPr="00313E72">
        <w:rPr>
          <w:rFonts w:ascii="Georgia" w:hAnsi="Georgia"/>
          <w:b/>
          <w:bCs/>
          <w:lang w:val="fr-FR"/>
        </w:rPr>
        <w:t>(</w:t>
      </w:r>
      <w:r w:rsidRPr="00313E72">
        <w:rPr>
          <w:rFonts w:ascii="Georgia" w:hAnsi="Georgia"/>
          <w:b/>
          <w:bCs/>
          <w:lang w:val="fr-FR"/>
        </w:rPr>
        <w:t xml:space="preserve">pétrole, gaz et minerais, </w:t>
      </w:r>
      <w:r w:rsidR="00F260B2" w:rsidRPr="00313E72">
        <w:rPr>
          <w:rFonts w:ascii="Georgia" w:hAnsi="Georgia"/>
          <w:b/>
          <w:bCs/>
          <w:lang w:val="fr-FR"/>
        </w:rPr>
        <w:t>ainsi que</w:t>
      </w:r>
      <w:r w:rsidRPr="00313E72">
        <w:rPr>
          <w:rFonts w:ascii="Georgia" w:hAnsi="Georgia"/>
          <w:b/>
          <w:bCs/>
          <w:lang w:val="fr-FR"/>
        </w:rPr>
        <w:t xml:space="preserve"> le </w:t>
      </w:r>
      <w:r w:rsidR="00EC63E0">
        <w:rPr>
          <w:rFonts w:ascii="Georgia" w:hAnsi="Georgia"/>
          <w:b/>
          <w:bCs/>
          <w:lang w:val="fr-FR"/>
        </w:rPr>
        <w:t>négoce de matières premières</w:t>
      </w:r>
      <w:r w:rsidRPr="00313E72">
        <w:rPr>
          <w:rFonts w:ascii="Georgia" w:hAnsi="Georgia"/>
          <w:b/>
          <w:bCs/>
          <w:lang w:val="fr-FR"/>
        </w:rPr>
        <w:t>)</w:t>
      </w:r>
    </w:p>
    <w:p w14:paraId="2E275B78" w14:textId="5841E04A" w:rsidR="009554C1" w:rsidRPr="00313E72" w:rsidRDefault="00F022A0" w:rsidP="00400A5D">
      <w:pPr>
        <w:pStyle w:val="ListParagraph"/>
        <w:numPr>
          <w:ilvl w:val="0"/>
          <w:numId w:val="7"/>
        </w:numPr>
        <w:spacing w:after="120" w:line="240" w:lineRule="auto"/>
        <w:ind w:left="1077" w:hanging="357"/>
        <w:contextualSpacing w:val="0"/>
        <w:rPr>
          <w:rFonts w:ascii="Georgia" w:hAnsi="Georgia"/>
          <w:lang w:val="fr-FR"/>
        </w:rPr>
      </w:pPr>
      <w:r w:rsidRPr="00313E72">
        <w:rPr>
          <w:rFonts w:ascii="Georgia" w:hAnsi="Georgia" w:cs="Calibri-LightItalic"/>
          <w:sz w:val="23"/>
          <w:szCs w:val="23"/>
          <w:lang w:val="fr-FR"/>
        </w:rPr>
        <w:t xml:space="preserve">Risques </w:t>
      </w:r>
      <w:r w:rsidR="00EC63E0">
        <w:rPr>
          <w:rFonts w:ascii="Georgia" w:hAnsi="Georgia" w:cs="Calibri-LightItalic"/>
          <w:sz w:val="23"/>
          <w:szCs w:val="23"/>
          <w:lang w:val="fr-FR"/>
        </w:rPr>
        <w:t xml:space="preserve">de </w:t>
      </w:r>
      <w:r w:rsidRPr="00313E72">
        <w:rPr>
          <w:rFonts w:ascii="Georgia" w:hAnsi="Georgia" w:cs="Calibri-LightItalic"/>
          <w:sz w:val="23"/>
          <w:szCs w:val="23"/>
          <w:lang w:val="fr-FR"/>
        </w:rPr>
        <w:t xml:space="preserve">FFI, schémas et mécanismes. </w:t>
      </w:r>
    </w:p>
    <w:p w14:paraId="35191522" w14:textId="191F62C1" w:rsidR="009554C1" w:rsidRPr="00313E72" w:rsidRDefault="00F022A0" w:rsidP="00400A5D">
      <w:pPr>
        <w:pStyle w:val="ListParagraph"/>
        <w:numPr>
          <w:ilvl w:val="0"/>
          <w:numId w:val="7"/>
        </w:numPr>
        <w:autoSpaceDE w:val="0"/>
        <w:autoSpaceDN w:val="0"/>
        <w:adjustRightInd w:val="0"/>
        <w:spacing w:after="120" w:line="240" w:lineRule="auto"/>
        <w:ind w:left="1077" w:hanging="357"/>
        <w:contextualSpacing w:val="0"/>
        <w:rPr>
          <w:rFonts w:ascii="Georgia" w:hAnsi="Georgia"/>
          <w:lang w:val="fr-FR"/>
        </w:rPr>
      </w:pPr>
      <w:r w:rsidRPr="00313E72">
        <w:rPr>
          <w:rFonts w:ascii="Georgia" w:hAnsi="Georgia" w:cs="Calibri-LightItalic"/>
          <w:sz w:val="23"/>
          <w:szCs w:val="23"/>
          <w:lang w:val="fr-FR"/>
        </w:rPr>
        <w:t xml:space="preserve">Mesures visant à endiguer les FFI dans les industries extractives. </w:t>
      </w:r>
    </w:p>
    <w:p w14:paraId="3DC58A5D" w14:textId="77777777" w:rsidR="00400A5D" w:rsidRDefault="00400A5D" w:rsidP="00FA6B90">
      <w:pPr>
        <w:spacing w:after="240" w:line="240" w:lineRule="auto"/>
        <w:rPr>
          <w:rFonts w:ascii="Georgia" w:hAnsi="Georgia"/>
          <w:b/>
          <w:bCs/>
          <w:lang w:val="fr-FR"/>
        </w:rPr>
      </w:pPr>
    </w:p>
    <w:p w14:paraId="1E4C7F30" w14:textId="3FD732D2" w:rsidR="009554C1" w:rsidRPr="00313E72" w:rsidRDefault="00F022A0" w:rsidP="00FA6B90">
      <w:pPr>
        <w:spacing w:after="240" w:line="240" w:lineRule="auto"/>
        <w:rPr>
          <w:rFonts w:ascii="Georgia" w:hAnsi="Georgia"/>
          <w:b/>
          <w:bCs/>
          <w:lang w:val="fr-FR"/>
        </w:rPr>
      </w:pPr>
      <w:r w:rsidRPr="00313E72">
        <w:rPr>
          <w:rFonts w:ascii="Georgia" w:hAnsi="Georgia"/>
          <w:b/>
          <w:bCs/>
          <w:lang w:val="fr-FR"/>
        </w:rPr>
        <w:t>FFI et secteur forestier</w:t>
      </w:r>
      <w:r w:rsidR="009554C1" w:rsidRPr="00313E72">
        <w:rPr>
          <w:rFonts w:ascii="Georgia" w:hAnsi="Georgia"/>
          <w:b/>
          <w:bCs/>
          <w:lang w:val="fr-FR"/>
        </w:rPr>
        <w:t xml:space="preserve"> (</w:t>
      </w:r>
      <w:r w:rsidRPr="00313E72">
        <w:rPr>
          <w:rFonts w:ascii="Georgia" w:hAnsi="Georgia"/>
          <w:b/>
          <w:bCs/>
          <w:lang w:val="fr-FR"/>
        </w:rPr>
        <w:t>exploitation illégale de bois, exploitation artisanale, conversion des terres</w:t>
      </w:r>
      <w:r w:rsidR="009554C1" w:rsidRPr="00313E72">
        <w:rPr>
          <w:rFonts w:ascii="Georgia" w:hAnsi="Georgia"/>
          <w:b/>
          <w:bCs/>
          <w:lang w:val="fr-FR"/>
        </w:rPr>
        <w:t>)</w:t>
      </w:r>
    </w:p>
    <w:p w14:paraId="77B81300" w14:textId="7C8006A1" w:rsidR="009554C1" w:rsidRPr="00313E72" w:rsidRDefault="00F022A0" w:rsidP="00400A5D">
      <w:pPr>
        <w:pStyle w:val="ListParagraph"/>
        <w:numPr>
          <w:ilvl w:val="0"/>
          <w:numId w:val="8"/>
        </w:numPr>
        <w:spacing w:after="120" w:line="240" w:lineRule="auto"/>
        <w:ind w:left="1077" w:hanging="357"/>
        <w:contextualSpacing w:val="0"/>
        <w:rPr>
          <w:rFonts w:ascii="Georgia" w:hAnsi="Georgia"/>
          <w:lang w:val="fr-FR"/>
        </w:rPr>
      </w:pPr>
      <w:r w:rsidRPr="00313E72">
        <w:rPr>
          <w:rFonts w:ascii="Georgia" w:hAnsi="Georgia" w:cs="Calibri-LightItalic"/>
          <w:sz w:val="23"/>
          <w:szCs w:val="23"/>
          <w:lang w:val="fr-FR"/>
        </w:rPr>
        <w:t xml:space="preserve">Risques </w:t>
      </w:r>
      <w:r w:rsidR="00EC63E0">
        <w:rPr>
          <w:rFonts w:ascii="Georgia" w:hAnsi="Georgia" w:cs="Calibri-LightItalic"/>
          <w:sz w:val="23"/>
          <w:szCs w:val="23"/>
          <w:lang w:val="fr-FR"/>
        </w:rPr>
        <w:t xml:space="preserve">de </w:t>
      </w:r>
      <w:r w:rsidRPr="00313E72">
        <w:rPr>
          <w:rFonts w:ascii="Georgia" w:hAnsi="Georgia" w:cs="Calibri-LightItalic"/>
          <w:sz w:val="23"/>
          <w:szCs w:val="23"/>
          <w:lang w:val="fr-FR"/>
        </w:rPr>
        <w:t xml:space="preserve">FFI, schémas et mécanismes. </w:t>
      </w:r>
    </w:p>
    <w:p w14:paraId="34B8B0D5" w14:textId="7EBA222F" w:rsidR="00F022A0" w:rsidRPr="00313E72" w:rsidRDefault="00F022A0" w:rsidP="00400A5D">
      <w:pPr>
        <w:pStyle w:val="ListParagraph"/>
        <w:numPr>
          <w:ilvl w:val="0"/>
          <w:numId w:val="8"/>
        </w:numPr>
        <w:autoSpaceDE w:val="0"/>
        <w:autoSpaceDN w:val="0"/>
        <w:adjustRightInd w:val="0"/>
        <w:spacing w:after="120" w:line="240" w:lineRule="auto"/>
        <w:ind w:left="1077" w:hanging="357"/>
        <w:contextualSpacing w:val="0"/>
        <w:rPr>
          <w:rFonts w:ascii="Georgia" w:hAnsi="Georgia"/>
          <w:lang w:val="fr-FR"/>
        </w:rPr>
      </w:pPr>
      <w:r w:rsidRPr="00313E72">
        <w:rPr>
          <w:rFonts w:ascii="Georgia" w:hAnsi="Georgia" w:cs="Calibri-LightItalic"/>
          <w:sz w:val="23"/>
          <w:szCs w:val="23"/>
          <w:lang w:val="fr-FR"/>
        </w:rPr>
        <w:t xml:space="preserve">Mesures visant à endiguer les FFI dans le secteur forestier. </w:t>
      </w:r>
    </w:p>
    <w:p w14:paraId="3C68F703" w14:textId="77777777" w:rsidR="00400A5D" w:rsidRDefault="00400A5D" w:rsidP="00FA6B90">
      <w:pPr>
        <w:spacing w:after="240" w:line="240" w:lineRule="auto"/>
        <w:rPr>
          <w:rFonts w:ascii="Georgia" w:hAnsi="Georgia"/>
          <w:b/>
          <w:bCs/>
          <w:lang w:val="fr-FR"/>
        </w:rPr>
      </w:pPr>
    </w:p>
    <w:p w14:paraId="58F650FF" w14:textId="5E59F716" w:rsidR="009554C1" w:rsidRPr="00313E72" w:rsidRDefault="00905520" w:rsidP="00FA6B90">
      <w:pPr>
        <w:spacing w:after="240" w:line="240" w:lineRule="auto"/>
        <w:rPr>
          <w:rFonts w:ascii="Georgia" w:hAnsi="Georgia"/>
          <w:b/>
          <w:bCs/>
          <w:lang w:val="fr-FR"/>
        </w:rPr>
      </w:pPr>
      <w:r w:rsidRPr="00313E72">
        <w:rPr>
          <w:rFonts w:ascii="Georgia" w:hAnsi="Georgia"/>
          <w:b/>
          <w:bCs/>
          <w:lang w:val="fr-FR"/>
        </w:rPr>
        <w:lastRenderedPageBreak/>
        <w:t xml:space="preserve">La corruption associée au trafic d’espèces sauvages </w:t>
      </w:r>
    </w:p>
    <w:p w14:paraId="7C8E2112" w14:textId="62EE2CA8" w:rsidR="009554C1" w:rsidRPr="00313E72" w:rsidRDefault="00EC63E0" w:rsidP="00400A5D">
      <w:pPr>
        <w:pStyle w:val="ListParagraph"/>
        <w:numPr>
          <w:ilvl w:val="0"/>
          <w:numId w:val="9"/>
        </w:numPr>
        <w:autoSpaceDE w:val="0"/>
        <w:autoSpaceDN w:val="0"/>
        <w:adjustRightInd w:val="0"/>
        <w:spacing w:after="120" w:line="240" w:lineRule="auto"/>
        <w:ind w:left="1077" w:hanging="357"/>
        <w:contextualSpacing w:val="0"/>
        <w:rPr>
          <w:rFonts w:ascii="Georgia" w:hAnsi="Georgia"/>
          <w:lang w:val="fr-FR"/>
        </w:rPr>
      </w:pPr>
      <w:r>
        <w:rPr>
          <w:rFonts w:ascii="Georgia" w:hAnsi="Georgia" w:cs="Calibri-LightItalic"/>
          <w:sz w:val="23"/>
          <w:szCs w:val="23"/>
          <w:lang w:val="fr-FR"/>
        </w:rPr>
        <w:t>F</w:t>
      </w:r>
      <w:r w:rsidR="00905520" w:rsidRPr="00313E72">
        <w:rPr>
          <w:rFonts w:ascii="Georgia" w:hAnsi="Georgia" w:cs="Calibri-LightItalic"/>
          <w:sz w:val="23"/>
          <w:szCs w:val="23"/>
          <w:lang w:val="fr-FR"/>
        </w:rPr>
        <w:t xml:space="preserve">ormes de corruption et de blanchiment d’argent et où </w:t>
      </w:r>
      <w:r>
        <w:rPr>
          <w:rFonts w:ascii="Georgia" w:hAnsi="Georgia" w:cs="Calibri-LightItalic"/>
          <w:sz w:val="23"/>
          <w:szCs w:val="23"/>
          <w:lang w:val="fr-FR"/>
        </w:rPr>
        <w:t>cela</w:t>
      </w:r>
      <w:r w:rsidR="00905520" w:rsidRPr="00313E72">
        <w:rPr>
          <w:rFonts w:ascii="Georgia" w:hAnsi="Georgia" w:cs="Calibri-LightItalic"/>
          <w:sz w:val="23"/>
          <w:szCs w:val="23"/>
          <w:lang w:val="fr-FR"/>
        </w:rPr>
        <w:t xml:space="preserve"> se produis</w:t>
      </w:r>
      <w:r>
        <w:rPr>
          <w:rFonts w:ascii="Georgia" w:hAnsi="Georgia" w:cs="Calibri-LightItalic"/>
          <w:sz w:val="23"/>
          <w:szCs w:val="23"/>
          <w:lang w:val="fr-FR"/>
        </w:rPr>
        <w:t>e</w:t>
      </w:r>
      <w:r w:rsidR="00905520" w:rsidRPr="00313E72">
        <w:rPr>
          <w:rFonts w:ascii="Georgia" w:hAnsi="Georgia" w:cs="Calibri-LightItalic"/>
          <w:sz w:val="23"/>
          <w:szCs w:val="23"/>
          <w:lang w:val="fr-FR"/>
        </w:rPr>
        <w:t xml:space="preserve">. </w:t>
      </w:r>
    </w:p>
    <w:p w14:paraId="7397B8F4" w14:textId="1C494D04" w:rsidR="009554C1" w:rsidRPr="00313E72" w:rsidRDefault="00905520" w:rsidP="00400A5D">
      <w:pPr>
        <w:pStyle w:val="ListParagraph"/>
        <w:numPr>
          <w:ilvl w:val="0"/>
          <w:numId w:val="9"/>
        </w:numPr>
        <w:autoSpaceDE w:val="0"/>
        <w:autoSpaceDN w:val="0"/>
        <w:adjustRightInd w:val="0"/>
        <w:spacing w:after="120" w:line="240" w:lineRule="auto"/>
        <w:ind w:left="1077" w:hanging="357"/>
        <w:contextualSpacing w:val="0"/>
        <w:rPr>
          <w:rFonts w:ascii="Georgia" w:hAnsi="Georgia"/>
          <w:lang w:val="fr-FR"/>
        </w:rPr>
      </w:pPr>
      <w:r w:rsidRPr="00313E72">
        <w:rPr>
          <w:rFonts w:ascii="Georgia" w:hAnsi="Georgia" w:cs="Calibri-LightItalic"/>
          <w:sz w:val="23"/>
          <w:szCs w:val="23"/>
          <w:lang w:val="fr-FR"/>
        </w:rPr>
        <w:t>Mesures visant à lutter contre la corruption associée au trafic d’espèces sauvages</w:t>
      </w:r>
      <w:r w:rsidR="009554C1" w:rsidRPr="00313E72">
        <w:rPr>
          <w:rFonts w:ascii="Georgia" w:hAnsi="Georgia" w:cs="Calibri-LightItalic"/>
          <w:sz w:val="23"/>
          <w:szCs w:val="23"/>
          <w:lang w:val="fr-FR"/>
        </w:rPr>
        <w:t>.</w:t>
      </w:r>
    </w:p>
    <w:p w14:paraId="4B6EF6EE" w14:textId="469C1DC5" w:rsidR="00237F60" w:rsidRPr="008F4267" w:rsidRDefault="00237F60" w:rsidP="008F4267">
      <w:pPr>
        <w:autoSpaceDE w:val="0"/>
        <w:autoSpaceDN w:val="0"/>
        <w:adjustRightInd w:val="0"/>
        <w:spacing w:after="0" w:line="240" w:lineRule="auto"/>
        <w:rPr>
          <w:rFonts w:ascii="Georgia" w:hAnsi="Georgia" w:cstheme="minorHAnsi"/>
          <w:lang w:val="fr-FR"/>
        </w:rPr>
      </w:pPr>
    </w:p>
    <w:sectPr w:rsidR="00237F60" w:rsidRPr="008F4267">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30AE6B" w14:textId="77777777" w:rsidR="00932364" w:rsidRDefault="00932364">
      <w:pPr>
        <w:spacing w:after="0" w:line="240" w:lineRule="auto"/>
      </w:pPr>
      <w:r>
        <w:separator/>
      </w:r>
    </w:p>
  </w:endnote>
  <w:endnote w:type="continuationSeparator" w:id="0">
    <w:p w14:paraId="225FCCA1" w14:textId="77777777" w:rsidR="00932364" w:rsidRDefault="00932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Lato Bold">
    <w:altName w:val="Lato"/>
    <w:panose1 w:val="020F0802020204030203"/>
    <w:charset w:val="4D"/>
    <w:family w:val="swiss"/>
    <w:pitch w:val="variable"/>
    <w:sig w:usb0="800000AF" w:usb1="4000604A" w:usb2="00000000" w:usb3="00000000" w:csb0="00000093" w:csb1="00000000"/>
  </w:font>
  <w:font w:name="Lato">
    <w:altName w:val="﷽﷽﷽﷽﷽﷽"/>
    <w:panose1 w:val="020B0604020202020204"/>
    <w:charset w:val="00"/>
    <w:family w:val="swiss"/>
    <w:pitch w:val="variable"/>
    <w:sig w:usb0="E10002FF" w:usb1="5000ECFF" w:usb2="00000021" w:usb3="00000000" w:csb0="0000019F" w:csb1="00000000"/>
  </w:font>
  <w:font w:name="Lato Black">
    <w:altName w:val="Lato Black"/>
    <w:panose1 w:val="020F0502020204030203"/>
    <w:charset w:val="4D"/>
    <w:family w:val="swiss"/>
    <w:pitch w:val="variable"/>
    <w:sig w:usb0="800000AF" w:usb1="4000604A" w:usb2="00000000" w:usb3="00000000" w:csb0="00000093" w:csb1="00000000"/>
  </w:font>
  <w:font w:name="Lato-Bold">
    <w:altName w:val="Arial"/>
    <w:panose1 w:val="020B0604020202020204"/>
    <w:charset w:val="00"/>
    <w:family w:val="swiss"/>
    <w:pitch w:val="variable"/>
    <w:sig w:usb0="800000AF" w:usb1="5000ECFF" w:usb2="00000021"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LightItalic">
    <w:altName w:val="Calibri"/>
    <w:panose1 w:val="020B0604020202020204"/>
    <w:charset w:val="00"/>
    <w:family w:val="swiss"/>
    <w:pitch w:val="default"/>
    <w:sig w:usb0="00000003" w:usb1="00000000" w:usb2="00000000" w:usb3="00000000" w:csb0="00000001" w:csb1="00000000"/>
  </w:font>
  <w:font w:name="Lato Regular">
    <w:panose1 w:val="020F0502020204030203"/>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550959"/>
      <w:docPartObj>
        <w:docPartGallery w:val="Page Numbers (Bottom of Page)"/>
        <w:docPartUnique/>
      </w:docPartObj>
    </w:sdtPr>
    <w:sdtEndPr>
      <w:rPr>
        <w:rStyle w:val="PageNumber"/>
      </w:rPr>
    </w:sdtEndPr>
    <w:sdtContent>
      <w:p w14:paraId="29AE5F22" w14:textId="77777777" w:rsidR="004E7038" w:rsidRDefault="00920334" w:rsidP="009A088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1846ED3" w14:textId="77777777" w:rsidR="004E7038" w:rsidRDefault="009323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48020475"/>
      <w:docPartObj>
        <w:docPartGallery w:val="Page Numbers (Bottom of Page)"/>
        <w:docPartUnique/>
      </w:docPartObj>
    </w:sdtPr>
    <w:sdtEndPr>
      <w:rPr>
        <w:rStyle w:val="PageNumber"/>
      </w:rPr>
    </w:sdtEndPr>
    <w:sdtContent>
      <w:p w14:paraId="388794A4" w14:textId="77777777" w:rsidR="004E7038" w:rsidRDefault="00920334" w:rsidP="009A088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F260B2">
          <w:rPr>
            <w:rStyle w:val="PageNumber"/>
            <w:noProof/>
          </w:rPr>
          <w:t>1</w:t>
        </w:r>
        <w:r>
          <w:rPr>
            <w:rStyle w:val="PageNumber"/>
          </w:rPr>
          <w:fldChar w:fldCharType="end"/>
        </w:r>
      </w:p>
    </w:sdtContent>
  </w:sdt>
  <w:p w14:paraId="445E2C52" w14:textId="77777777" w:rsidR="004E7038" w:rsidRDefault="009323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8C4B30" w14:textId="77777777" w:rsidR="00932364" w:rsidRDefault="00932364">
      <w:pPr>
        <w:spacing w:after="0" w:line="240" w:lineRule="auto"/>
      </w:pPr>
      <w:r>
        <w:separator/>
      </w:r>
    </w:p>
  </w:footnote>
  <w:footnote w:type="continuationSeparator" w:id="0">
    <w:p w14:paraId="0D246B4C" w14:textId="77777777" w:rsidR="00932364" w:rsidRDefault="009323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90FD63" w14:textId="5F092EB0" w:rsidR="007F527C" w:rsidRDefault="007F527C">
    <w:pPr>
      <w:pStyle w:val="Header"/>
    </w:pPr>
    <w:r>
      <w:rPr>
        <w:rFonts w:ascii="Lato Regular" w:hAnsi="Lato Regular"/>
        <w:b/>
        <w:bCs/>
        <w:noProof/>
        <w:color w:val="2F5496"/>
        <w:sz w:val="48"/>
        <w:szCs w:val="48"/>
        <w:u w:color="2F5496"/>
      </w:rPr>
      <w:drawing>
        <wp:anchor distT="152400" distB="152400" distL="152400" distR="152400" simplePos="0" relativeHeight="251659264" behindDoc="0" locked="0" layoutInCell="1" allowOverlap="1" wp14:anchorId="7E50F039" wp14:editId="4A6C56FF">
          <wp:simplePos x="0" y="0"/>
          <wp:positionH relativeFrom="margin">
            <wp:posOffset>4324350</wp:posOffset>
          </wp:positionH>
          <wp:positionV relativeFrom="line">
            <wp:posOffset>-152400</wp:posOffset>
          </wp:positionV>
          <wp:extent cx="2069635" cy="283426"/>
          <wp:effectExtent l="0" t="0" r="0" b="0"/>
          <wp:wrapThrough wrapText="bothSides" distL="152400" distR="152400">
            <wp:wrapPolygon edited="1">
              <wp:start x="1055" y="0"/>
              <wp:lineTo x="1898" y="616"/>
              <wp:lineTo x="2004" y="924"/>
              <wp:lineTo x="1983" y="5699"/>
              <wp:lineTo x="1434" y="4621"/>
              <wp:lineTo x="949" y="4929"/>
              <wp:lineTo x="738" y="6777"/>
              <wp:lineTo x="675" y="11552"/>
              <wp:lineTo x="759" y="15249"/>
              <wp:lineTo x="991" y="16943"/>
              <wp:lineTo x="1666" y="16789"/>
              <wp:lineTo x="2004" y="15865"/>
              <wp:lineTo x="1962" y="20948"/>
              <wp:lineTo x="1076" y="21718"/>
              <wp:lineTo x="527" y="20640"/>
              <wp:lineTo x="190" y="18022"/>
              <wp:lineTo x="21" y="13709"/>
              <wp:lineTo x="42" y="6931"/>
              <wp:lineTo x="253" y="3081"/>
              <wp:lineTo x="570" y="924"/>
              <wp:lineTo x="1055" y="0"/>
              <wp:lineTo x="2426" y="0"/>
              <wp:lineTo x="2426" y="616"/>
              <wp:lineTo x="3122" y="770"/>
              <wp:lineTo x="3776" y="11552"/>
              <wp:lineTo x="4409" y="616"/>
              <wp:lineTo x="5063" y="616"/>
              <wp:lineTo x="5063" y="21102"/>
              <wp:lineTo x="4430" y="21102"/>
              <wp:lineTo x="4430" y="11398"/>
              <wp:lineTo x="3987" y="18638"/>
              <wp:lineTo x="3502" y="18484"/>
              <wp:lineTo x="3059" y="11090"/>
              <wp:lineTo x="3059" y="21102"/>
              <wp:lineTo x="2426" y="21102"/>
              <wp:lineTo x="2426" y="616"/>
              <wp:lineTo x="2426" y="0"/>
              <wp:lineTo x="5590" y="0"/>
              <wp:lineTo x="5590" y="616"/>
              <wp:lineTo x="6244" y="616"/>
              <wp:lineTo x="6244" y="21102"/>
              <wp:lineTo x="5590" y="21102"/>
              <wp:lineTo x="5590" y="616"/>
              <wp:lineTo x="5590" y="0"/>
              <wp:lineTo x="7805" y="0"/>
              <wp:lineTo x="7805" y="616"/>
              <wp:lineTo x="8227" y="616"/>
              <wp:lineTo x="8269" y="13401"/>
              <wp:lineTo x="8459" y="15095"/>
              <wp:lineTo x="8691" y="15711"/>
              <wp:lineTo x="8501" y="18022"/>
              <wp:lineTo x="8227" y="17252"/>
              <wp:lineTo x="7910" y="14787"/>
              <wp:lineTo x="7805" y="11552"/>
              <wp:lineTo x="7805" y="616"/>
              <wp:lineTo x="7805" y="0"/>
              <wp:lineTo x="9366" y="0"/>
              <wp:lineTo x="9366" y="616"/>
              <wp:lineTo x="9766" y="616"/>
              <wp:lineTo x="9724" y="4929"/>
              <wp:lineTo x="9366" y="8626"/>
              <wp:lineTo x="9366" y="616"/>
              <wp:lineTo x="9366" y="0"/>
              <wp:lineTo x="10336" y="0"/>
              <wp:lineTo x="10336" y="616"/>
              <wp:lineTo x="10378" y="15865"/>
              <wp:lineTo x="10631" y="15865"/>
              <wp:lineTo x="10631" y="18484"/>
              <wp:lineTo x="10357" y="18484"/>
              <wp:lineTo x="10357" y="21102"/>
              <wp:lineTo x="9956" y="21102"/>
              <wp:lineTo x="9956" y="18484"/>
              <wp:lineTo x="8691" y="18330"/>
              <wp:lineTo x="9956" y="4707"/>
              <wp:lineTo x="9956" y="9704"/>
              <wp:lineTo x="9366" y="15865"/>
              <wp:lineTo x="9956" y="15865"/>
              <wp:lineTo x="9956" y="9704"/>
              <wp:lineTo x="9956" y="4707"/>
              <wp:lineTo x="10336" y="616"/>
              <wp:lineTo x="10336" y="0"/>
              <wp:lineTo x="11264" y="0"/>
              <wp:lineTo x="11264" y="3235"/>
              <wp:lineTo x="11348" y="3346"/>
              <wp:lineTo x="11391" y="5699"/>
              <wp:lineTo x="11348" y="5545"/>
              <wp:lineTo x="11285" y="7856"/>
              <wp:lineTo x="11454" y="7856"/>
              <wp:lineTo x="11391" y="5699"/>
              <wp:lineTo x="11348" y="3346"/>
              <wp:lineTo x="11496" y="3543"/>
              <wp:lineTo x="11749" y="10628"/>
              <wp:lineTo x="11559" y="10489"/>
              <wp:lineTo x="11559" y="13247"/>
              <wp:lineTo x="11939" y="13555"/>
              <wp:lineTo x="11623" y="13555"/>
              <wp:lineTo x="11623" y="15557"/>
              <wp:lineTo x="11897" y="15865"/>
              <wp:lineTo x="11623" y="15865"/>
              <wp:lineTo x="11623" y="18022"/>
              <wp:lineTo x="11939" y="18330"/>
              <wp:lineTo x="11559" y="18484"/>
              <wp:lineTo x="11559" y="13247"/>
              <wp:lineTo x="11559" y="10489"/>
              <wp:lineTo x="11538" y="10474"/>
              <wp:lineTo x="11496" y="9088"/>
              <wp:lineTo x="11222" y="9242"/>
              <wp:lineTo x="11180" y="10628"/>
              <wp:lineTo x="11011" y="10628"/>
              <wp:lineTo x="11011" y="13247"/>
              <wp:lineTo x="11074" y="13301"/>
              <wp:lineTo x="11222" y="13709"/>
              <wp:lineTo x="11074" y="13555"/>
              <wp:lineTo x="11074" y="15711"/>
              <wp:lineTo x="11306" y="15557"/>
              <wp:lineTo x="11306" y="13863"/>
              <wp:lineTo x="11222" y="13709"/>
              <wp:lineTo x="11074" y="13301"/>
              <wp:lineTo x="11370" y="13555"/>
              <wp:lineTo x="11370" y="15557"/>
              <wp:lineTo x="11370" y="16327"/>
              <wp:lineTo x="11412" y="18484"/>
              <wp:lineTo x="11348" y="18330"/>
              <wp:lineTo x="11306" y="16327"/>
              <wp:lineTo x="11074" y="16019"/>
              <wp:lineTo x="11053" y="18484"/>
              <wp:lineTo x="11011" y="13247"/>
              <wp:lineTo x="11011" y="10628"/>
              <wp:lineTo x="10990" y="10628"/>
              <wp:lineTo x="11264" y="3235"/>
              <wp:lineTo x="11264" y="0"/>
              <wp:lineTo x="11834" y="0"/>
              <wp:lineTo x="11834" y="3235"/>
              <wp:lineTo x="12066" y="3543"/>
              <wp:lineTo x="12340" y="7702"/>
              <wp:lineTo x="12340" y="3235"/>
              <wp:lineTo x="12530" y="3235"/>
              <wp:lineTo x="12530" y="10628"/>
              <wp:lineTo x="12319" y="10474"/>
              <wp:lineTo x="12192" y="8623"/>
              <wp:lineTo x="12192" y="13093"/>
              <wp:lineTo x="12382" y="13555"/>
              <wp:lineTo x="12382" y="14633"/>
              <wp:lineTo x="12277" y="13555"/>
              <wp:lineTo x="12087" y="14017"/>
              <wp:lineTo x="12129" y="15249"/>
              <wp:lineTo x="12403" y="16173"/>
              <wp:lineTo x="12382" y="18176"/>
              <wp:lineTo x="12066" y="18176"/>
              <wp:lineTo x="12002" y="16943"/>
              <wp:lineTo x="12066" y="16943"/>
              <wp:lineTo x="12150" y="18022"/>
              <wp:lineTo x="12340" y="17868"/>
              <wp:lineTo x="12319" y="16327"/>
              <wp:lineTo x="12023" y="15095"/>
              <wp:lineTo x="12066" y="13555"/>
              <wp:lineTo x="12192" y="13093"/>
              <wp:lineTo x="12192" y="8623"/>
              <wp:lineTo x="12023" y="6161"/>
              <wp:lineTo x="12023" y="10628"/>
              <wp:lineTo x="11834" y="10628"/>
              <wp:lineTo x="11834" y="3235"/>
              <wp:lineTo x="11834" y="0"/>
              <wp:lineTo x="12614" y="0"/>
              <wp:lineTo x="12614" y="3235"/>
              <wp:lineTo x="13268" y="3235"/>
              <wp:lineTo x="13247" y="4467"/>
              <wp:lineTo x="13078" y="4467"/>
              <wp:lineTo x="13078" y="13247"/>
              <wp:lineTo x="13141" y="13247"/>
              <wp:lineTo x="13184" y="17868"/>
              <wp:lineTo x="13395" y="17868"/>
              <wp:lineTo x="13437" y="13247"/>
              <wp:lineTo x="13500" y="13247"/>
              <wp:lineTo x="13458" y="18022"/>
              <wp:lineTo x="13205" y="18484"/>
              <wp:lineTo x="13078" y="17406"/>
              <wp:lineTo x="13078" y="13247"/>
              <wp:lineTo x="13078" y="4467"/>
              <wp:lineTo x="13036" y="4467"/>
              <wp:lineTo x="13036" y="10628"/>
              <wp:lineTo x="12846" y="10628"/>
              <wp:lineTo x="12846" y="4467"/>
              <wp:lineTo x="12698" y="4368"/>
              <wp:lineTo x="12698" y="13093"/>
              <wp:lineTo x="12804" y="13325"/>
              <wp:lineTo x="12804" y="13709"/>
              <wp:lineTo x="12614" y="13863"/>
              <wp:lineTo x="12614" y="17714"/>
              <wp:lineTo x="12867" y="17714"/>
              <wp:lineTo x="12867" y="13863"/>
              <wp:lineTo x="12804" y="13709"/>
              <wp:lineTo x="12804" y="13325"/>
              <wp:lineTo x="12909" y="13555"/>
              <wp:lineTo x="12973" y="14633"/>
              <wp:lineTo x="12930" y="17868"/>
              <wp:lineTo x="12825" y="18484"/>
              <wp:lineTo x="12593" y="18176"/>
              <wp:lineTo x="12509" y="16943"/>
              <wp:lineTo x="12551" y="13863"/>
              <wp:lineTo x="12698" y="13093"/>
              <wp:lineTo x="12698" y="4368"/>
              <wp:lineTo x="12614" y="4313"/>
              <wp:lineTo x="12614" y="3235"/>
              <wp:lineTo x="12614" y="0"/>
              <wp:lineTo x="13373" y="0"/>
              <wp:lineTo x="13373" y="3235"/>
              <wp:lineTo x="13563" y="3235"/>
              <wp:lineTo x="13563" y="10628"/>
              <wp:lineTo x="13373" y="10628"/>
              <wp:lineTo x="13373" y="3235"/>
              <wp:lineTo x="13373" y="0"/>
              <wp:lineTo x="13627" y="0"/>
              <wp:lineTo x="13627" y="13247"/>
              <wp:lineTo x="13690" y="13301"/>
              <wp:lineTo x="13859" y="13709"/>
              <wp:lineTo x="13690" y="13709"/>
              <wp:lineTo x="13690" y="15711"/>
              <wp:lineTo x="13943" y="15403"/>
              <wp:lineTo x="13922" y="13709"/>
              <wp:lineTo x="13859" y="13709"/>
              <wp:lineTo x="13690" y="13301"/>
              <wp:lineTo x="13985" y="13555"/>
              <wp:lineTo x="13985" y="15711"/>
              <wp:lineTo x="14048" y="18484"/>
              <wp:lineTo x="13964" y="17868"/>
              <wp:lineTo x="13922" y="16173"/>
              <wp:lineTo x="13690" y="16173"/>
              <wp:lineTo x="13648" y="18484"/>
              <wp:lineTo x="13627" y="13247"/>
              <wp:lineTo x="13627" y="0"/>
              <wp:lineTo x="13732" y="0"/>
              <wp:lineTo x="13732" y="6777"/>
              <wp:lineTo x="14091" y="6931"/>
              <wp:lineTo x="14091" y="8010"/>
              <wp:lineTo x="13732" y="8010"/>
              <wp:lineTo x="13732" y="6777"/>
              <wp:lineTo x="13732" y="0"/>
              <wp:lineTo x="14470" y="0"/>
              <wp:lineTo x="14470" y="3081"/>
              <wp:lineTo x="14787" y="3543"/>
              <wp:lineTo x="14871" y="5699"/>
              <wp:lineTo x="14681" y="5545"/>
              <wp:lineTo x="14618" y="4313"/>
              <wp:lineTo x="14449" y="4621"/>
              <wp:lineTo x="14449" y="9242"/>
              <wp:lineTo x="14660" y="9396"/>
              <wp:lineTo x="14681" y="8164"/>
              <wp:lineTo x="14871" y="8472"/>
              <wp:lineTo x="14808" y="10166"/>
              <wp:lineTo x="14702" y="10344"/>
              <wp:lineTo x="14702" y="13247"/>
              <wp:lineTo x="15082" y="13555"/>
              <wp:lineTo x="14766" y="13555"/>
              <wp:lineTo x="14766" y="15557"/>
              <wp:lineTo x="15040" y="15865"/>
              <wp:lineTo x="14766" y="15865"/>
              <wp:lineTo x="14766" y="18022"/>
              <wp:lineTo x="15082" y="18330"/>
              <wp:lineTo x="14702" y="18330"/>
              <wp:lineTo x="14702" y="13247"/>
              <wp:lineTo x="14702" y="10344"/>
              <wp:lineTo x="14534" y="10628"/>
              <wp:lineTo x="14344" y="10123"/>
              <wp:lineTo x="14344" y="13093"/>
              <wp:lineTo x="14555" y="13709"/>
              <wp:lineTo x="14576" y="14787"/>
              <wp:lineTo x="14512" y="14787"/>
              <wp:lineTo x="14470" y="13709"/>
              <wp:lineTo x="14259" y="13863"/>
              <wp:lineTo x="14259" y="17714"/>
              <wp:lineTo x="14449" y="18022"/>
              <wp:lineTo x="14512" y="16943"/>
              <wp:lineTo x="14576" y="16943"/>
              <wp:lineTo x="14491" y="18330"/>
              <wp:lineTo x="14238" y="18176"/>
              <wp:lineTo x="14154" y="17097"/>
              <wp:lineTo x="14196" y="13709"/>
              <wp:lineTo x="14344" y="13093"/>
              <wp:lineTo x="14344" y="10123"/>
              <wp:lineTo x="14302" y="10012"/>
              <wp:lineTo x="14217" y="8780"/>
              <wp:lineTo x="14259" y="4159"/>
              <wp:lineTo x="14470" y="3081"/>
              <wp:lineTo x="14470" y="0"/>
              <wp:lineTo x="15251" y="0"/>
              <wp:lineTo x="15251" y="3081"/>
              <wp:lineTo x="15377" y="3278"/>
              <wp:lineTo x="15377" y="4467"/>
              <wp:lineTo x="15209" y="4621"/>
              <wp:lineTo x="15209" y="9242"/>
              <wp:lineTo x="15441" y="9242"/>
              <wp:lineTo x="15441" y="4621"/>
              <wp:lineTo x="15377" y="4467"/>
              <wp:lineTo x="15377" y="3278"/>
              <wp:lineTo x="15546" y="3543"/>
              <wp:lineTo x="15673" y="4929"/>
              <wp:lineTo x="15630" y="9704"/>
              <wp:lineTo x="15546" y="10166"/>
              <wp:lineTo x="15546" y="13093"/>
              <wp:lineTo x="15757" y="13709"/>
              <wp:lineTo x="15736" y="14787"/>
              <wp:lineTo x="15652" y="13555"/>
              <wp:lineTo x="15483" y="13863"/>
              <wp:lineTo x="15483" y="17868"/>
              <wp:lineTo x="15694" y="17868"/>
              <wp:lineTo x="15778" y="16943"/>
              <wp:lineTo x="15715" y="18330"/>
              <wp:lineTo x="15441" y="18176"/>
              <wp:lineTo x="15377" y="17406"/>
              <wp:lineTo x="15420" y="13709"/>
              <wp:lineTo x="15546" y="13093"/>
              <wp:lineTo x="15546" y="10166"/>
              <wp:lineTo x="15462" y="10628"/>
              <wp:lineTo x="15145" y="10474"/>
              <wp:lineTo x="14977" y="8934"/>
              <wp:lineTo x="15019" y="4159"/>
              <wp:lineTo x="15251" y="3081"/>
              <wp:lineTo x="15251" y="0"/>
              <wp:lineTo x="15799" y="0"/>
              <wp:lineTo x="15799" y="3235"/>
              <wp:lineTo x="16010" y="3353"/>
              <wp:lineTo x="16200" y="4621"/>
              <wp:lineTo x="16010" y="4467"/>
              <wp:lineTo x="16010" y="6469"/>
              <wp:lineTo x="16242" y="6161"/>
              <wp:lineTo x="16200" y="4621"/>
              <wp:lineTo x="16010" y="3353"/>
              <wp:lineTo x="16348" y="3543"/>
              <wp:lineTo x="16453" y="4775"/>
              <wp:lineTo x="16390" y="6777"/>
              <wp:lineTo x="16348" y="7239"/>
              <wp:lineTo x="16453" y="8010"/>
              <wp:lineTo x="16495" y="10628"/>
              <wp:lineTo x="16390" y="10488"/>
              <wp:lineTo x="16390" y="13247"/>
              <wp:lineTo x="16495" y="13555"/>
              <wp:lineTo x="16770" y="17406"/>
              <wp:lineTo x="16770" y="13247"/>
              <wp:lineTo x="16833" y="13247"/>
              <wp:lineTo x="16791" y="18484"/>
              <wp:lineTo x="16453" y="14171"/>
              <wp:lineTo x="16411" y="18484"/>
              <wp:lineTo x="16390" y="13247"/>
              <wp:lineTo x="16390" y="10488"/>
              <wp:lineTo x="16263" y="10320"/>
              <wp:lineTo x="16221" y="7856"/>
              <wp:lineTo x="16010" y="7702"/>
              <wp:lineTo x="16010" y="10628"/>
              <wp:lineTo x="15905" y="10628"/>
              <wp:lineTo x="15905" y="13247"/>
              <wp:lineTo x="16284" y="13555"/>
              <wp:lineTo x="15968" y="13709"/>
              <wp:lineTo x="15968" y="15557"/>
              <wp:lineTo x="16263" y="15865"/>
              <wp:lineTo x="15968" y="15865"/>
              <wp:lineTo x="15968" y="18022"/>
              <wp:lineTo x="16284" y="18022"/>
              <wp:lineTo x="16284" y="18484"/>
              <wp:lineTo x="15905" y="18330"/>
              <wp:lineTo x="15905" y="13247"/>
              <wp:lineTo x="15905" y="10628"/>
              <wp:lineTo x="15799" y="10628"/>
              <wp:lineTo x="15799" y="3235"/>
              <wp:lineTo x="15799" y="0"/>
              <wp:lineTo x="16601" y="0"/>
              <wp:lineTo x="16601" y="3235"/>
              <wp:lineTo x="16812" y="3353"/>
              <wp:lineTo x="17002" y="4621"/>
              <wp:lineTo x="16812" y="4467"/>
              <wp:lineTo x="16812" y="6469"/>
              <wp:lineTo x="17044" y="6161"/>
              <wp:lineTo x="17023" y="4621"/>
              <wp:lineTo x="17002" y="4621"/>
              <wp:lineTo x="16812" y="3353"/>
              <wp:lineTo x="17149" y="3543"/>
              <wp:lineTo x="17255" y="4621"/>
              <wp:lineTo x="17212" y="6623"/>
              <wp:lineTo x="17149" y="7239"/>
              <wp:lineTo x="17255" y="7856"/>
              <wp:lineTo x="17297" y="10628"/>
              <wp:lineTo x="17065" y="10320"/>
              <wp:lineTo x="17023" y="7856"/>
              <wp:lineTo x="16917" y="7778"/>
              <wp:lineTo x="16917" y="13247"/>
              <wp:lineTo x="17381" y="13555"/>
              <wp:lineTo x="17170" y="13709"/>
              <wp:lineTo x="17128" y="18484"/>
              <wp:lineTo x="17107" y="13555"/>
              <wp:lineTo x="16917" y="13247"/>
              <wp:lineTo x="16917" y="7778"/>
              <wp:lineTo x="16812" y="7702"/>
              <wp:lineTo x="16812" y="10628"/>
              <wp:lineTo x="16601" y="10628"/>
              <wp:lineTo x="16601" y="3235"/>
              <wp:lineTo x="16601" y="0"/>
              <wp:lineTo x="17402" y="0"/>
              <wp:lineTo x="17402" y="3235"/>
              <wp:lineTo x="17592" y="3235"/>
              <wp:lineTo x="17634" y="9242"/>
              <wp:lineTo x="17845" y="9396"/>
              <wp:lineTo x="17887" y="3235"/>
              <wp:lineTo x="18077" y="3235"/>
              <wp:lineTo x="18035" y="9858"/>
              <wp:lineTo x="18014" y="9934"/>
              <wp:lineTo x="18014" y="13247"/>
              <wp:lineTo x="18394" y="13555"/>
              <wp:lineTo x="18077" y="13709"/>
              <wp:lineTo x="18077" y="15557"/>
              <wp:lineTo x="18373" y="15865"/>
              <wp:lineTo x="18077" y="16019"/>
              <wp:lineTo x="18077" y="18022"/>
              <wp:lineTo x="18415" y="18330"/>
              <wp:lineTo x="18014" y="18330"/>
              <wp:lineTo x="18014" y="13247"/>
              <wp:lineTo x="18014" y="9934"/>
              <wp:lineTo x="17782" y="10782"/>
              <wp:lineTo x="17487" y="10166"/>
              <wp:lineTo x="17466" y="9899"/>
              <wp:lineTo x="17466" y="13247"/>
              <wp:lineTo x="17529" y="13301"/>
              <wp:lineTo x="17698" y="13709"/>
              <wp:lineTo x="17529" y="13709"/>
              <wp:lineTo x="17529" y="15711"/>
              <wp:lineTo x="17782" y="15403"/>
              <wp:lineTo x="17761" y="13709"/>
              <wp:lineTo x="17698" y="13709"/>
              <wp:lineTo x="17529" y="13301"/>
              <wp:lineTo x="17824" y="13555"/>
              <wp:lineTo x="17824" y="15711"/>
              <wp:lineTo x="17887" y="18484"/>
              <wp:lineTo x="17803" y="18022"/>
              <wp:lineTo x="17761" y="16173"/>
              <wp:lineTo x="17529" y="16173"/>
              <wp:lineTo x="17487" y="18484"/>
              <wp:lineTo x="17466" y="13247"/>
              <wp:lineTo x="17466" y="9899"/>
              <wp:lineTo x="17402" y="9088"/>
              <wp:lineTo x="17402" y="3235"/>
              <wp:lineTo x="17402" y="0"/>
              <wp:lineTo x="18225" y="0"/>
              <wp:lineTo x="18225" y="3235"/>
              <wp:lineTo x="18415" y="3341"/>
              <wp:lineTo x="18647" y="4621"/>
              <wp:lineTo x="18415" y="4467"/>
              <wp:lineTo x="18415" y="6777"/>
              <wp:lineTo x="18668" y="6469"/>
              <wp:lineTo x="18668" y="4621"/>
              <wp:lineTo x="18647" y="4621"/>
              <wp:lineTo x="18415" y="3341"/>
              <wp:lineTo x="18773" y="3543"/>
              <wp:lineTo x="18900" y="4929"/>
              <wp:lineTo x="18837" y="7239"/>
              <wp:lineTo x="18647" y="8010"/>
              <wp:lineTo x="18415" y="8010"/>
              <wp:lineTo x="18415" y="10628"/>
              <wp:lineTo x="18225" y="10628"/>
              <wp:lineTo x="18225" y="3235"/>
              <wp:lineTo x="18225" y="0"/>
              <wp:lineTo x="18963" y="0"/>
              <wp:lineTo x="18963" y="3235"/>
              <wp:lineTo x="19617" y="3235"/>
              <wp:lineTo x="19617" y="4467"/>
              <wp:lineTo x="19385" y="4467"/>
              <wp:lineTo x="19385" y="10628"/>
              <wp:lineTo x="19195" y="10628"/>
              <wp:lineTo x="19195" y="4467"/>
              <wp:lineTo x="18963" y="4313"/>
              <wp:lineTo x="18963" y="3235"/>
              <wp:lineTo x="18963" y="0"/>
              <wp:lineTo x="19723" y="0"/>
              <wp:lineTo x="19723" y="3235"/>
              <wp:lineTo x="19912" y="3235"/>
              <wp:lineTo x="19912" y="10628"/>
              <wp:lineTo x="19723" y="10628"/>
              <wp:lineTo x="19723" y="3235"/>
              <wp:lineTo x="19723" y="0"/>
              <wp:lineTo x="20334" y="0"/>
              <wp:lineTo x="20334" y="3081"/>
              <wp:lineTo x="20461" y="3279"/>
              <wp:lineTo x="20461" y="4467"/>
              <wp:lineTo x="20292" y="4621"/>
              <wp:lineTo x="20292" y="9242"/>
              <wp:lineTo x="20524" y="9242"/>
              <wp:lineTo x="20524" y="4621"/>
              <wp:lineTo x="20461" y="4467"/>
              <wp:lineTo x="20461" y="3279"/>
              <wp:lineTo x="20630" y="3543"/>
              <wp:lineTo x="20756" y="4929"/>
              <wp:lineTo x="20714" y="9704"/>
              <wp:lineTo x="20545" y="10628"/>
              <wp:lineTo x="20229" y="10474"/>
              <wp:lineTo x="20081" y="9396"/>
              <wp:lineTo x="20102" y="4159"/>
              <wp:lineTo x="20334" y="3081"/>
              <wp:lineTo x="20334" y="0"/>
              <wp:lineTo x="20883" y="0"/>
              <wp:lineTo x="20883" y="3235"/>
              <wp:lineTo x="21115" y="3543"/>
              <wp:lineTo x="21389" y="7702"/>
              <wp:lineTo x="21389" y="3235"/>
              <wp:lineTo x="21600" y="3235"/>
              <wp:lineTo x="21600" y="10628"/>
              <wp:lineTo x="21368" y="10320"/>
              <wp:lineTo x="21094" y="6161"/>
              <wp:lineTo x="21094" y="10628"/>
              <wp:lineTo x="20883" y="10628"/>
              <wp:lineTo x="20883" y="3235"/>
              <wp:lineTo x="20883" y="0"/>
              <wp:lineTo x="1055"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CMI-U4Asset 2.png"/>
                  <pic:cNvPicPr>
                    <a:picLocks noChangeAspect="1"/>
                  </pic:cNvPicPr>
                </pic:nvPicPr>
                <pic:blipFill>
                  <a:blip r:embed="rId1"/>
                  <a:stretch>
                    <a:fillRect/>
                  </a:stretch>
                </pic:blipFill>
                <pic:spPr>
                  <a:xfrm>
                    <a:off x="0" y="0"/>
                    <a:ext cx="2069635" cy="283426"/>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81AAC"/>
    <w:multiLevelType w:val="hybridMultilevel"/>
    <w:tmpl w:val="01B6E2BE"/>
    <w:lvl w:ilvl="0" w:tplc="6BD8DB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4B3534"/>
    <w:multiLevelType w:val="hybridMultilevel"/>
    <w:tmpl w:val="8EC23910"/>
    <w:lvl w:ilvl="0" w:tplc="708ABE5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46090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1805B9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7CC371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A46CEE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0B6286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C5E72D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0C4AE1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F2A71A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2AC0CDB"/>
    <w:multiLevelType w:val="hybridMultilevel"/>
    <w:tmpl w:val="CED209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6032447"/>
    <w:multiLevelType w:val="hybridMultilevel"/>
    <w:tmpl w:val="E53602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E674AA"/>
    <w:multiLevelType w:val="hybridMultilevel"/>
    <w:tmpl w:val="A99EA4C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B1860D2"/>
    <w:multiLevelType w:val="hybridMultilevel"/>
    <w:tmpl w:val="5BDC72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29A02B1"/>
    <w:multiLevelType w:val="hybridMultilevel"/>
    <w:tmpl w:val="D6DE7B20"/>
    <w:lvl w:ilvl="0" w:tplc="02F60A9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89C1DA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3A2CC5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A906D6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FEAA07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9A79A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80E0EE6">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AD278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B1851D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36423841"/>
    <w:multiLevelType w:val="hybridMultilevel"/>
    <w:tmpl w:val="CE7C1B80"/>
    <w:lvl w:ilvl="0" w:tplc="809C8574">
      <w:start w:val="1"/>
      <w:numFmt w:val="bullet"/>
      <w:lvlText w:val="·"/>
      <w:lvlJc w:val="left"/>
      <w:pPr>
        <w:ind w:left="720" w:hanging="360"/>
      </w:pPr>
      <w:rPr>
        <w:rFonts w:ascii="Symbol" w:hAnsi="Symbol" w:hint="default"/>
      </w:rPr>
    </w:lvl>
    <w:lvl w:ilvl="1" w:tplc="5B542802">
      <w:start w:val="1"/>
      <w:numFmt w:val="bullet"/>
      <w:lvlText w:val="o"/>
      <w:lvlJc w:val="left"/>
      <w:pPr>
        <w:ind w:left="1440" w:hanging="360"/>
      </w:pPr>
      <w:rPr>
        <w:rFonts w:ascii="Courier New" w:hAnsi="Courier New" w:hint="default"/>
      </w:rPr>
    </w:lvl>
    <w:lvl w:ilvl="2" w:tplc="2C2E601A">
      <w:start w:val="1"/>
      <w:numFmt w:val="bullet"/>
      <w:lvlText w:val=""/>
      <w:lvlJc w:val="left"/>
      <w:pPr>
        <w:ind w:left="2160" w:hanging="360"/>
      </w:pPr>
      <w:rPr>
        <w:rFonts w:ascii="Wingdings" w:hAnsi="Wingdings" w:hint="default"/>
      </w:rPr>
    </w:lvl>
    <w:lvl w:ilvl="3" w:tplc="307EAD0E">
      <w:start w:val="1"/>
      <w:numFmt w:val="bullet"/>
      <w:lvlText w:val=""/>
      <w:lvlJc w:val="left"/>
      <w:pPr>
        <w:ind w:left="2880" w:hanging="360"/>
      </w:pPr>
      <w:rPr>
        <w:rFonts w:ascii="Symbol" w:hAnsi="Symbol" w:hint="default"/>
      </w:rPr>
    </w:lvl>
    <w:lvl w:ilvl="4" w:tplc="97E4AC2E">
      <w:start w:val="1"/>
      <w:numFmt w:val="bullet"/>
      <w:lvlText w:val="o"/>
      <w:lvlJc w:val="left"/>
      <w:pPr>
        <w:ind w:left="3600" w:hanging="360"/>
      </w:pPr>
      <w:rPr>
        <w:rFonts w:ascii="Courier New" w:hAnsi="Courier New" w:hint="default"/>
      </w:rPr>
    </w:lvl>
    <w:lvl w:ilvl="5" w:tplc="FB0C9B80">
      <w:start w:val="1"/>
      <w:numFmt w:val="bullet"/>
      <w:lvlText w:val=""/>
      <w:lvlJc w:val="left"/>
      <w:pPr>
        <w:ind w:left="4320" w:hanging="360"/>
      </w:pPr>
      <w:rPr>
        <w:rFonts w:ascii="Wingdings" w:hAnsi="Wingdings" w:hint="default"/>
      </w:rPr>
    </w:lvl>
    <w:lvl w:ilvl="6" w:tplc="FD0C7D4E">
      <w:start w:val="1"/>
      <w:numFmt w:val="bullet"/>
      <w:lvlText w:val=""/>
      <w:lvlJc w:val="left"/>
      <w:pPr>
        <w:ind w:left="5040" w:hanging="360"/>
      </w:pPr>
      <w:rPr>
        <w:rFonts w:ascii="Symbol" w:hAnsi="Symbol" w:hint="default"/>
      </w:rPr>
    </w:lvl>
    <w:lvl w:ilvl="7" w:tplc="AF54BBBA">
      <w:start w:val="1"/>
      <w:numFmt w:val="bullet"/>
      <w:lvlText w:val="o"/>
      <w:lvlJc w:val="left"/>
      <w:pPr>
        <w:ind w:left="5760" w:hanging="360"/>
      </w:pPr>
      <w:rPr>
        <w:rFonts w:ascii="Courier New" w:hAnsi="Courier New" w:hint="default"/>
      </w:rPr>
    </w:lvl>
    <w:lvl w:ilvl="8" w:tplc="5EC07FF4">
      <w:start w:val="1"/>
      <w:numFmt w:val="bullet"/>
      <w:lvlText w:val=""/>
      <w:lvlJc w:val="left"/>
      <w:pPr>
        <w:ind w:left="6480" w:hanging="360"/>
      </w:pPr>
      <w:rPr>
        <w:rFonts w:ascii="Wingdings" w:hAnsi="Wingdings" w:hint="default"/>
      </w:rPr>
    </w:lvl>
  </w:abstractNum>
  <w:abstractNum w:abstractNumId="8" w15:restartNumberingAfterBreak="0">
    <w:nsid w:val="479D1B26"/>
    <w:multiLevelType w:val="hybridMultilevel"/>
    <w:tmpl w:val="8FE01F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A41EA9"/>
    <w:multiLevelType w:val="hybridMultilevel"/>
    <w:tmpl w:val="F6E4347C"/>
    <w:lvl w:ilvl="0" w:tplc="CC6263CA">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0FAC27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0EC1E0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BD4DBD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2FAC46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5469D8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982DDB6">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E06F99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5A6275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515E42DA"/>
    <w:multiLevelType w:val="hybridMultilevel"/>
    <w:tmpl w:val="A7B8C8E2"/>
    <w:lvl w:ilvl="0" w:tplc="04090001">
      <w:start w:val="1"/>
      <w:numFmt w:val="bullet"/>
      <w:lvlText w:val=""/>
      <w:lvlJc w:val="left"/>
      <w:pPr>
        <w:ind w:left="1080" w:hanging="360"/>
      </w:pPr>
      <w:rPr>
        <w:rFonts w:ascii="Symbol" w:hAnsi="Symbol" w:hint="default"/>
        <w:sz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3DA1473"/>
    <w:multiLevelType w:val="hybridMultilevel"/>
    <w:tmpl w:val="510A5532"/>
    <w:lvl w:ilvl="0" w:tplc="F4505F0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05A0FC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3F25F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9C6E57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C0EFF1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6163BC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0C538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0E000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6DE5DE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549D5095"/>
    <w:multiLevelType w:val="hybridMultilevel"/>
    <w:tmpl w:val="4C667B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D83E49"/>
    <w:multiLevelType w:val="hybridMultilevel"/>
    <w:tmpl w:val="7A5EE54A"/>
    <w:lvl w:ilvl="0" w:tplc="DFF2F49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160071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BC25DB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C80553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AEAC24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E38019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3A2717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0DE5FE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958E01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5DF37737"/>
    <w:multiLevelType w:val="hybridMultilevel"/>
    <w:tmpl w:val="A664EC0E"/>
    <w:lvl w:ilvl="0" w:tplc="85C2D67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0D4B54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D44F81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0AE179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CAC75A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548B0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516440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8700DE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242D2C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60A01314"/>
    <w:multiLevelType w:val="hybridMultilevel"/>
    <w:tmpl w:val="3864B36C"/>
    <w:lvl w:ilvl="0" w:tplc="6BD8DB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6069B9"/>
    <w:multiLevelType w:val="hybridMultilevel"/>
    <w:tmpl w:val="3440049A"/>
    <w:lvl w:ilvl="0" w:tplc="F4EEE81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78E4E6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94628F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110A76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1C67F0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3683BC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5A0665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BB827B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3C4E52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61EA2021"/>
    <w:multiLevelType w:val="hybridMultilevel"/>
    <w:tmpl w:val="B5DAEC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3B56B1D"/>
    <w:multiLevelType w:val="hybridMultilevel"/>
    <w:tmpl w:val="2F924A88"/>
    <w:lvl w:ilvl="0" w:tplc="A01269F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4A0B0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BB8081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EEC284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278FD4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0641BD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C4EE69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7F8A6D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01654B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6AA57D0F"/>
    <w:multiLevelType w:val="hybridMultilevel"/>
    <w:tmpl w:val="ED4ABB52"/>
    <w:lvl w:ilvl="0" w:tplc="BA96980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C7882D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1222F5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CA264F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D0A1E7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441A7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9D8388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AE2C4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C9629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6BBA07D5"/>
    <w:multiLevelType w:val="hybridMultilevel"/>
    <w:tmpl w:val="5EB00A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6957AE"/>
    <w:multiLevelType w:val="hybridMultilevel"/>
    <w:tmpl w:val="117ADA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D54039F"/>
    <w:multiLevelType w:val="hybridMultilevel"/>
    <w:tmpl w:val="101C7B5E"/>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F874B82"/>
    <w:multiLevelType w:val="hybridMultilevel"/>
    <w:tmpl w:val="191E0BC4"/>
    <w:lvl w:ilvl="0" w:tplc="9BCC5B8A">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42829B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883D9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880DAB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484A3F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5381A6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A263FA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B188C3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1589C1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6FAA0E4A"/>
    <w:multiLevelType w:val="hybridMultilevel"/>
    <w:tmpl w:val="7E2A878C"/>
    <w:lvl w:ilvl="0" w:tplc="6BD8DB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9D2243"/>
    <w:multiLevelType w:val="hybridMultilevel"/>
    <w:tmpl w:val="1C58D15E"/>
    <w:lvl w:ilvl="0" w:tplc="87B25DB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2248BA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E6CF1C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7E2B49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CE2053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DBEF49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788C2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5324B5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690C1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24"/>
  </w:num>
  <w:num w:numId="2">
    <w:abstractNumId w:val="22"/>
  </w:num>
  <w:num w:numId="3">
    <w:abstractNumId w:val="15"/>
  </w:num>
  <w:num w:numId="4">
    <w:abstractNumId w:val="0"/>
  </w:num>
  <w:num w:numId="5">
    <w:abstractNumId w:val="7"/>
  </w:num>
  <w:num w:numId="6">
    <w:abstractNumId w:val="3"/>
  </w:num>
  <w:num w:numId="7">
    <w:abstractNumId w:val="2"/>
  </w:num>
  <w:num w:numId="8">
    <w:abstractNumId w:val="17"/>
  </w:num>
  <w:num w:numId="9">
    <w:abstractNumId w:val="21"/>
  </w:num>
  <w:num w:numId="10">
    <w:abstractNumId w:val="5"/>
  </w:num>
  <w:num w:numId="11">
    <w:abstractNumId w:val="20"/>
  </w:num>
  <w:num w:numId="12">
    <w:abstractNumId w:val="4"/>
  </w:num>
  <w:num w:numId="13">
    <w:abstractNumId w:val="10"/>
  </w:num>
  <w:num w:numId="14">
    <w:abstractNumId w:val="23"/>
  </w:num>
  <w:num w:numId="15">
    <w:abstractNumId w:val="14"/>
  </w:num>
  <w:num w:numId="16">
    <w:abstractNumId w:val="13"/>
  </w:num>
  <w:num w:numId="17">
    <w:abstractNumId w:val="6"/>
  </w:num>
  <w:num w:numId="18">
    <w:abstractNumId w:val="18"/>
  </w:num>
  <w:num w:numId="19">
    <w:abstractNumId w:val="9"/>
  </w:num>
  <w:num w:numId="20">
    <w:abstractNumId w:val="19"/>
  </w:num>
  <w:num w:numId="21">
    <w:abstractNumId w:val="25"/>
  </w:num>
  <w:num w:numId="22">
    <w:abstractNumId w:val="1"/>
  </w:num>
  <w:num w:numId="23">
    <w:abstractNumId w:val="16"/>
  </w:num>
  <w:num w:numId="24">
    <w:abstractNumId w:val="11"/>
  </w:num>
  <w:num w:numId="25">
    <w:abstractNumId w:val="12"/>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36C"/>
    <w:rsid w:val="0000683E"/>
    <w:rsid w:val="000165D2"/>
    <w:rsid w:val="00026D49"/>
    <w:rsid w:val="000352B3"/>
    <w:rsid w:val="000A331C"/>
    <w:rsid w:val="000B0D69"/>
    <w:rsid w:val="000C0485"/>
    <w:rsid w:val="001135D0"/>
    <w:rsid w:val="00163B7D"/>
    <w:rsid w:val="001A2884"/>
    <w:rsid w:val="001F3DB2"/>
    <w:rsid w:val="00237F60"/>
    <w:rsid w:val="00240F5E"/>
    <w:rsid w:val="00257B5E"/>
    <w:rsid w:val="002C2255"/>
    <w:rsid w:val="002D0468"/>
    <w:rsid w:val="00313E72"/>
    <w:rsid w:val="00373FBE"/>
    <w:rsid w:val="00381DAB"/>
    <w:rsid w:val="00400A5D"/>
    <w:rsid w:val="004E705A"/>
    <w:rsid w:val="00593414"/>
    <w:rsid w:val="00684120"/>
    <w:rsid w:val="0069395F"/>
    <w:rsid w:val="0069746A"/>
    <w:rsid w:val="006C49FD"/>
    <w:rsid w:val="007A057C"/>
    <w:rsid w:val="007C7C17"/>
    <w:rsid w:val="007F527C"/>
    <w:rsid w:val="00831A18"/>
    <w:rsid w:val="008E0A70"/>
    <w:rsid w:val="008F4267"/>
    <w:rsid w:val="008F753A"/>
    <w:rsid w:val="00905520"/>
    <w:rsid w:val="00920334"/>
    <w:rsid w:val="00924CA8"/>
    <w:rsid w:val="00932364"/>
    <w:rsid w:val="009554C1"/>
    <w:rsid w:val="009725D7"/>
    <w:rsid w:val="009B0897"/>
    <w:rsid w:val="00A1545B"/>
    <w:rsid w:val="00A2565D"/>
    <w:rsid w:val="00A7038F"/>
    <w:rsid w:val="00AD03AD"/>
    <w:rsid w:val="00AD4287"/>
    <w:rsid w:val="00AF529B"/>
    <w:rsid w:val="00B129E5"/>
    <w:rsid w:val="00B9436C"/>
    <w:rsid w:val="00B977DD"/>
    <w:rsid w:val="00C6461F"/>
    <w:rsid w:val="00C64CA6"/>
    <w:rsid w:val="00D930B1"/>
    <w:rsid w:val="00D972B2"/>
    <w:rsid w:val="00DB6BE6"/>
    <w:rsid w:val="00DD1628"/>
    <w:rsid w:val="00DF2855"/>
    <w:rsid w:val="00E20623"/>
    <w:rsid w:val="00E22CF2"/>
    <w:rsid w:val="00E72DB0"/>
    <w:rsid w:val="00EC63E0"/>
    <w:rsid w:val="00F022A0"/>
    <w:rsid w:val="00F260B2"/>
    <w:rsid w:val="00F92FE3"/>
    <w:rsid w:val="00FA6B90"/>
    <w:rsid w:val="00FF74A6"/>
    <w:rsid w:val="22BFF637"/>
    <w:rsid w:val="3008CEC1"/>
    <w:rsid w:val="639FE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EBF45"/>
  <w15:docId w15:val="{30A77198-A586-45C7-850A-4DA5C3325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943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36C"/>
  </w:style>
  <w:style w:type="table" w:styleId="TableGrid">
    <w:name w:val="Table Grid"/>
    <w:basedOn w:val="TableNormal"/>
    <w:uiPriority w:val="39"/>
    <w:rsid w:val="00B943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B9436C"/>
  </w:style>
  <w:style w:type="table" w:customStyle="1" w:styleId="TableGrid1">
    <w:name w:val="Table Grid1"/>
    <w:basedOn w:val="TableNormal"/>
    <w:next w:val="TableGrid"/>
    <w:uiPriority w:val="39"/>
    <w:rsid w:val="00B943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943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943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B943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646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461F"/>
    <w:rPr>
      <w:rFonts w:ascii="Segoe UI" w:hAnsi="Segoe UI" w:cs="Segoe UI"/>
      <w:sz w:val="18"/>
      <w:szCs w:val="18"/>
    </w:rPr>
  </w:style>
  <w:style w:type="paragraph" w:styleId="ListParagraph">
    <w:name w:val="List Paragraph"/>
    <w:basedOn w:val="Normal"/>
    <w:uiPriority w:val="34"/>
    <w:qFormat/>
    <w:rsid w:val="00C6461F"/>
    <w:pPr>
      <w:ind w:left="720"/>
      <w:contextualSpacing/>
    </w:pPr>
  </w:style>
  <w:style w:type="paragraph" w:customStyle="1" w:styleId="Overskrift">
    <w:name w:val="Overskrift"/>
    <w:next w:val="Normal"/>
    <w:rsid w:val="007F527C"/>
    <w:pPr>
      <w:keepNext/>
      <w:pBdr>
        <w:top w:val="nil"/>
        <w:left w:val="nil"/>
        <w:bottom w:val="nil"/>
        <w:right w:val="nil"/>
        <w:between w:val="nil"/>
        <w:bar w:val="nil"/>
      </w:pBdr>
      <w:spacing w:after="0" w:line="240" w:lineRule="auto"/>
      <w:outlineLvl w:val="0"/>
    </w:pPr>
    <w:rPr>
      <w:rFonts w:ascii="Helvetica Neue" w:eastAsia="Arial Unicode MS" w:hAnsi="Helvetica Neue" w:cs="Arial Unicode MS"/>
      <w:b/>
      <w:bCs/>
      <w:color w:val="000000"/>
      <w:sz w:val="36"/>
      <w:szCs w:val="36"/>
      <w:bdr w:val="nil"/>
      <w14:textOutline w14:w="0" w14:cap="flat" w14:cmpd="sng" w14:algn="ctr">
        <w14:noFill/>
        <w14:prstDash w14:val="solid"/>
        <w14:bevel/>
      </w14:textOutline>
    </w:rPr>
  </w:style>
  <w:style w:type="paragraph" w:styleId="Header">
    <w:name w:val="header"/>
    <w:basedOn w:val="Normal"/>
    <w:link w:val="HeaderChar"/>
    <w:uiPriority w:val="99"/>
    <w:unhideWhenUsed/>
    <w:rsid w:val="007F52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527C"/>
  </w:style>
  <w:style w:type="paragraph" w:customStyle="1" w:styleId="Standard">
    <w:name w:val="Standard"/>
    <w:rsid w:val="009725D7"/>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customStyle="1" w:styleId="boksmedboks">
    <w:name w:val="boks med boks"/>
    <w:rsid w:val="009725D7"/>
    <w:pPr>
      <w:pBdr>
        <w:top w:val="nil"/>
        <w:left w:val="nil"/>
        <w:bottom w:val="nil"/>
        <w:right w:val="nil"/>
        <w:between w:val="nil"/>
        <w:bar w:val="nil"/>
      </w:pBdr>
    </w:pPr>
    <w:rPr>
      <w:rFonts w:ascii="Calibri" w:eastAsia="Arial Unicode MS" w:hAnsi="Calibri" w:cs="Arial Unicode MS"/>
      <w:color w:val="2F5496"/>
      <w:sz w:val="20"/>
      <w:szCs w:val="20"/>
      <w:u w:color="2F5496"/>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luster_Theme xmlns="e140cbc5-d9ca-48af-98b7-ea4c0278e4d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72D935881E42438611E7CAB23FB037" ma:contentTypeVersion="13" ma:contentTypeDescription="Create a new document." ma:contentTypeScope="" ma:versionID="e8118729fd48cecf45ca0fd163ed4ef6">
  <xsd:schema xmlns:xsd="http://www.w3.org/2001/XMLSchema" xmlns:xs="http://www.w3.org/2001/XMLSchema" xmlns:p="http://schemas.microsoft.com/office/2006/metadata/properties" xmlns:ns2="dc1bbf54-3a00-4e2a-b7ac-79205e291864" xmlns:ns3="e140cbc5-d9ca-48af-98b7-ea4c0278e4d3" targetNamespace="http://schemas.microsoft.com/office/2006/metadata/properties" ma:root="true" ma:fieldsID="5284dc3ac100a2fefb70ae5a3bcbeee5" ns2:_="" ns3:_="">
    <xsd:import namespace="dc1bbf54-3a00-4e2a-b7ac-79205e291864"/>
    <xsd:import namespace="e140cbc5-d9ca-48af-98b7-ea4c0278e4d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Cluster_The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bbf54-3a00-4e2a-b7ac-79205e29186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40cbc5-d9ca-48af-98b7-ea4c0278e4d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luster_Theme" ma:index="20" nillable="true" ma:displayName="Cluster_Theme" ma:description="Theme description of the application" ma:format="Dropdown" ma:internalName="Cluster_The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CE70EA-81DA-42D3-814E-8F831F7CF99E}">
  <ds:schemaRefs>
    <ds:schemaRef ds:uri="http://schemas.microsoft.com/office/2006/metadata/properties"/>
    <ds:schemaRef ds:uri="http://schemas.microsoft.com/office/infopath/2007/PartnerControls"/>
    <ds:schemaRef ds:uri="e140cbc5-d9ca-48af-98b7-ea4c0278e4d3"/>
  </ds:schemaRefs>
</ds:datastoreItem>
</file>

<file path=customXml/itemProps2.xml><?xml version="1.0" encoding="utf-8"?>
<ds:datastoreItem xmlns:ds="http://schemas.openxmlformats.org/officeDocument/2006/customXml" ds:itemID="{EAF07A7F-9D55-4CE1-921F-EEDFFE18C0BB}">
  <ds:schemaRefs>
    <ds:schemaRef ds:uri="http://schemas.microsoft.com/sharepoint/v3/contenttype/forms"/>
  </ds:schemaRefs>
</ds:datastoreItem>
</file>

<file path=customXml/itemProps3.xml><?xml version="1.0" encoding="utf-8"?>
<ds:datastoreItem xmlns:ds="http://schemas.openxmlformats.org/officeDocument/2006/customXml" ds:itemID="{18B49297-0777-465C-9FFC-528B02CA62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1bbf54-3a00-4e2a-b7ac-79205e291864"/>
    <ds:schemaRef ds:uri="e140cbc5-d9ca-48af-98b7-ea4c0278e4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822</Words>
  <Characters>4687</Characters>
  <Application>Microsoft Office Word</Application>
  <DocSecurity>0</DocSecurity>
  <Lines>39</Lines>
  <Paragraphs>10</Paragraphs>
  <ScaleCrop>false</ScaleCrop>
  <Company/>
  <LinksUpToDate>false</LinksUpToDate>
  <CharactersWithSpaces>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Sofie Arjon Schuette</dc:creator>
  <cp:lastModifiedBy>Lisa Arnestad</cp:lastModifiedBy>
  <cp:revision>10</cp:revision>
  <dcterms:created xsi:type="dcterms:W3CDTF">2021-06-08T07:57:00Z</dcterms:created>
  <dcterms:modified xsi:type="dcterms:W3CDTF">2021-06-08T08:04:00Z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0x0101000772D935881E42438611E7CAB23FB037</vt:lpwstr>
  </property>
</Properties>
</file>