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5A16BA" w14:textId="02C21667" w:rsidR="000A2453" w:rsidRPr="002A1E01" w:rsidRDefault="00556AA6" w:rsidP="00882AD0">
      <w:pPr>
        <w:pStyle w:val="Heading1"/>
      </w:pPr>
      <w:r>
        <w:t>Business to Business (“</w:t>
      </w:r>
      <w:r w:rsidR="008B392A">
        <w:t>B2B</w:t>
      </w:r>
      <w:r>
        <w:t>”)</w:t>
      </w:r>
      <w:r w:rsidR="008B392A">
        <w:t xml:space="preserve"> </w:t>
      </w:r>
      <w:r w:rsidR="007958CB" w:rsidRPr="002A1E01">
        <w:t>Privacy Policy</w:t>
      </w:r>
    </w:p>
    <w:p w14:paraId="7D65470F" w14:textId="1B2CC0A6" w:rsidR="007958CB" w:rsidRDefault="004042BD" w:rsidP="00882AD0">
      <w:r>
        <w:t xml:space="preserve">Last updated </w:t>
      </w:r>
      <w:r w:rsidR="00D376D6">
        <w:t>31 May 2024</w:t>
      </w:r>
    </w:p>
    <w:p w14:paraId="6F5FD367" w14:textId="77777777" w:rsidR="004042BD" w:rsidRDefault="004042BD" w:rsidP="00882AD0"/>
    <w:p w14:paraId="26F36DE8" w14:textId="135D3574" w:rsidR="002A1E01" w:rsidRPr="00882AD0" w:rsidRDefault="002A1E01" w:rsidP="00996066">
      <w:pPr>
        <w:pStyle w:val="Heading2"/>
      </w:pPr>
      <w:r w:rsidRPr="00882AD0">
        <w:t>Purpose of this Policy</w:t>
      </w:r>
    </w:p>
    <w:p w14:paraId="15442DC7" w14:textId="3D30708F" w:rsidR="008B31BA" w:rsidRDefault="008B31BA" w:rsidP="00882AD0">
      <w:r w:rsidRPr="00226C2C">
        <w:t xml:space="preserve">Thank you for entrusting </w:t>
      </w:r>
      <w:r>
        <w:t xml:space="preserve">Move Fast, LLC, and our subsidiary Most Fast Limited </w:t>
      </w:r>
      <w:r w:rsidRPr="004042BD">
        <w:t>(</w:t>
      </w:r>
      <w:r w:rsidR="00996066">
        <w:t xml:space="preserve">both collectively </w:t>
      </w:r>
      <w:r w:rsidRPr="004042BD">
        <w:t>“</w:t>
      </w:r>
      <w:r w:rsidR="00882AD0" w:rsidRPr="00882AD0">
        <w:rPr>
          <w:b/>
          <w:bCs/>
        </w:rPr>
        <w:t>m</w:t>
      </w:r>
      <w:r w:rsidRPr="00882AD0">
        <w:rPr>
          <w:b/>
          <w:bCs/>
        </w:rPr>
        <w:t>ost</w:t>
      </w:r>
      <w:r w:rsidRPr="004042BD">
        <w:t xml:space="preserve">”, “we”, “us”, or “our”) with your personal information. </w:t>
      </w:r>
      <w:r w:rsidR="002B71F6" w:rsidRPr="004042BD">
        <w:t>Your privacy is important to us.</w:t>
      </w:r>
    </w:p>
    <w:p w14:paraId="6C00451F" w14:textId="1C94314E" w:rsidR="002B71F6" w:rsidRDefault="007958CB" w:rsidP="001202EF">
      <w:r w:rsidRPr="001A5C7C">
        <w:t xml:space="preserve">This </w:t>
      </w:r>
      <w:r w:rsidR="0069544D">
        <w:t xml:space="preserve">B2B </w:t>
      </w:r>
      <w:r w:rsidRPr="001A5C7C">
        <w:t xml:space="preserve">Privacy </w:t>
      </w:r>
      <w:r w:rsidRPr="004042BD">
        <w:t>Policy</w:t>
      </w:r>
      <w:r w:rsidRPr="001A5C7C">
        <w:t xml:space="preserve"> </w:t>
      </w:r>
      <w:r w:rsidR="00996066">
        <w:t xml:space="preserve">describes </w:t>
      </w:r>
      <w:r w:rsidR="004042BD" w:rsidRPr="004042BD">
        <w:t xml:space="preserve">how and why we might collect, store, use and/or share (“process”) your </w:t>
      </w:r>
      <w:r w:rsidR="00A0339C">
        <w:t xml:space="preserve">personal </w:t>
      </w:r>
      <w:r w:rsidR="004042BD" w:rsidRPr="004042BD">
        <w:t>infor</w:t>
      </w:r>
      <w:r w:rsidR="004042BD">
        <w:t xml:space="preserve">mation when you </w:t>
      </w:r>
      <w:r w:rsidR="0069544D">
        <w:t xml:space="preserve">engage with us in a Business to Business (“B2B”) relationship as a supplier, client or interested </w:t>
      </w:r>
      <w:r w:rsidR="00BA62E7">
        <w:t xml:space="preserve">business </w:t>
      </w:r>
      <w:r w:rsidR="0069544D">
        <w:t xml:space="preserve">party. This B2B </w:t>
      </w:r>
      <w:r w:rsidR="00BA62E7">
        <w:t>P</w:t>
      </w:r>
      <w:r w:rsidR="0069544D">
        <w:t xml:space="preserve">rivacy Policy also </w:t>
      </w:r>
      <w:r w:rsidR="001202EF">
        <w:t>describes your rights arising from the EU General Data Protection Regulation (GDPR)</w:t>
      </w:r>
      <w:r w:rsidR="00BE5899">
        <w:t xml:space="preserve"> in relation to such processing</w:t>
      </w:r>
      <w:r w:rsidR="0069544D">
        <w:t>.</w:t>
      </w:r>
    </w:p>
    <w:p w14:paraId="0FDE9E38" w14:textId="3EC7FB79" w:rsidR="00BC2476" w:rsidRDefault="00BC2476" w:rsidP="001202EF"/>
    <w:p w14:paraId="2F6B4256" w14:textId="1C593333" w:rsidR="00A0339C" w:rsidRDefault="002B71F6" w:rsidP="002B71F6">
      <w:pPr>
        <w:pStyle w:val="Heading2"/>
      </w:pPr>
      <w:r>
        <w:t>Additional Policies</w:t>
      </w:r>
    </w:p>
    <w:p w14:paraId="665E7229" w14:textId="77777777" w:rsidR="0069544D" w:rsidRDefault="0069544D" w:rsidP="0069544D">
      <w:r>
        <w:t xml:space="preserve">This Policy does not apply to </w:t>
      </w:r>
    </w:p>
    <w:p w14:paraId="504E69EF" w14:textId="17BF7C6A" w:rsidR="0069544D" w:rsidRPr="0069544D" w:rsidRDefault="0069544D" w:rsidP="0069544D">
      <w:pPr>
        <w:rPr>
          <w:color w:val="538135" w:themeColor="accent6" w:themeShade="BF"/>
        </w:rPr>
      </w:pPr>
      <w:r>
        <w:t xml:space="preserve">- Engagement with </w:t>
      </w:r>
      <w:r w:rsidR="00912DD0">
        <w:t xml:space="preserve">us via the </w:t>
      </w:r>
      <w:r w:rsidRPr="0069544D">
        <w:rPr>
          <w:b/>
          <w:bCs/>
        </w:rPr>
        <w:t>most</w:t>
      </w:r>
      <w:r w:rsidRPr="00D75916">
        <w:t xml:space="preserve"> website</w:t>
      </w:r>
      <w:r>
        <w:t xml:space="preserve"> (“</w:t>
      </w:r>
      <w:r w:rsidRPr="0069544D">
        <w:rPr>
          <w:b/>
          <w:bCs/>
        </w:rPr>
        <w:t>Site</w:t>
      </w:r>
      <w:r>
        <w:t>”)</w:t>
      </w:r>
      <w:r w:rsidRPr="00D75916">
        <w:t xml:space="preserve"> </w:t>
      </w:r>
      <w:r>
        <w:t xml:space="preserve">at </w:t>
      </w:r>
      <w:hyperlink r:id="rId5" w:history="1">
        <w:r w:rsidRPr="00B96D20">
          <w:rPr>
            <w:rStyle w:val="Hyperlink"/>
          </w:rPr>
          <w:t>www.most.io</w:t>
        </w:r>
      </w:hyperlink>
      <w:r>
        <w:t xml:space="preserve">. Our separate </w:t>
      </w:r>
      <w:r w:rsidRPr="0069544D">
        <w:rPr>
          <w:b/>
          <w:bCs/>
          <w:color w:val="538135" w:themeColor="accent6" w:themeShade="BF"/>
        </w:rPr>
        <w:t xml:space="preserve">Site Privacy Policy </w:t>
      </w:r>
      <w:r w:rsidRPr="00851872">
        <w:t>describes</w:t>
      </w:r>
      <w:r>
        <w:t xml:space="preserve"> how we process </w:t>
      </w:r>
      <w:r w:rsidR="00BA62E7">
        <w:t>your</w:t>
      </w:r>
      <w:r>
        <w:t xml:space="preserve"> personal information </w:t>
      </w:r>
      <w:r w:rsidR="00BA62E7">
        <w:t xml:space="preserve">collected via the Site </w:t>
      </w:r>
      <w:r>
        <w:t>and also outlines your rights arising from Data Protection Regulations with respect to such processing.</w:t>
      </w:r>
    </w:p>
    <w:p w14:paraId="2CE87A80" w14:textId="2AF5AE41" w:rsidR="009B5F4A" w:rsidRDefault="0069544D" w:rsidP="001202EF">
      <w:pPr>
        <w:rPr>
          <w:b/>
          <w:bCs/>
          <w:color w:val="538135" w:themeColor="accent6" w:themeShade="BF"/>
        </w:rPr>
      </w:pPr>
      <w:r>
        <w:t xml:space="preserve">- Engagement </w:t>
      </w:r>
      <w:r w:rsidR="00912DD0">
        <w:t>with</w:t>
      </w:r>
      <w:r>
        <w:t xml:space="preserve"> </w:t>
      </w:r>
      <w:r w:rsidRPr="0069544D">
        <w:rPr>
          <w:b/>
          <w:bCs/>
        </w:rPr>
        <w:t>most</w:t>
      </w:r>
      <w:r w:rsidR="009B5F4A">
        <w:t xml:space="preserve"> in relation to employment opportunities at </w:t>
      </w:r>
      <w:r w:rsidR="009B5F4A" w:rsidRPr="00EC5961">
        <w:rPr>
          <w:b/>
          <w:bCs/>
        </w:rPr>
        <w:t>most</w:t>
      </w:r>
      <w:r>
        <w:t>.</w:t>
      </w:r>
      <w:r w:rsidR="009B5F4A">
        <w:t xml:space="preserve"> </w:t>
      </w:r>
      <w:r>
        <w:t xml:space="preserve">Our separate </w:t>
      </w:r>
      <w:r w:rsidR="00556AA6" w:rsidRPr="00556AA6">
        <w:rPr>
          <w:b/>
          <w:bCs/>
          <w:color w:val="538135" w:themeColor="accent6" w:themeShade="BF"/>
        </w:rPr>
        <w:t>Global</w:t>
      </w:r>
      <w:r w:rsidR="00556AA6">
        <w:t xml:space="preserve"> </w:t>
      </w:r>
      <w:r w:rsidRPr="00EC5961">
        <w:rPr>
          <w:b/>
          <w:bCs/>
          <w:color w:val="538135" w:themeColor="accent6" w:themeShade="BF"/>
        </w:rPr>
        <w:t xml:space="preserve">Candidate Privacy </w:t>
      </w:r>
      <w:r>
        <w:rPr>
          <w:b/>
          <w:bCs/>
          <w:color w:val="538135" w:themeColor="accent6" w:themeShade="BF"/>
        </w:rPr>
        <w:t xml:space="preserve">Policy </w:t>
      </w:r>
      <w:r w:rsidRPr="0069544D">
        <w:t xml:space="preserve">describes how </w:t>
      </w:r>
      <w:r w:rsidR="009B5F4A">
        <w:t xml:space="preserve">we collect certain </w:t>
      </w:r>
      <w:r w:rsidR="00A0339C">
        <w:t xml:space="preserve">personal </w:t>
      </w:r>
      <w:r w:rsidR="009B5F4A">
        <w:t xml:space="preserve">information as part of the recruitment process (and if successful, your employment). </w:t>
      </w:r>
    </w:p>
    <w:p w14:paraId="460A5D76" w14:textId="77777777" w:rsidR="00BE5899" w:rsidRDefault="00BE5899" w:rsidP="001202EF"/>
    <w:p w14:paraId="621BAB34" w14:textId="14AB8714" w:rsidR="009B5F4A" w:rsidRDefault="00185C8F" w:rsidP="009B5F4A">
      <w:pPr>
        <w:pStyle w:val="Heading2"/>
      </w:pPr>
      <w:r>
        <w:t>Responsible Data Processor</w:t>
      </w:r>
    </w:p>
    <w:p w14:paraId="75845B39" w14:textId="5B0394DF" w:rsidR="009B5F4A" w:rsidRPr="009B5F4A" w:rsidRDefault="009B5F4A" w:rsidP="009B5F4A">
      <w:r>
        <w:t>Move Fast LLC and</w:t>
      </w:r>
      <w:r w:rsidR="009C5901">
        <w:t>/or</w:t>
      </w:r>
      <w:r>
        <w:t xml:space="preserve"> Most Fast Limited</w:t>
      </w:r>
      <w:r w:rsidR="00BE5899">
        <w:t xml:space="preserve"> </w:t>
      </w:r>
      <w:r w:rsidR="009C5901">
        <w:t xml:space="preserve">process your information </w:t>
      </w:r>
      <w:r w:rsidR="00556AA6">
        <w:t>depending upon which entity(</w:t>
      </w:r>
      <w:proofErr w:type="spellStart"/>
      <w:r w:rsidR="00556AA6">
        <w:t>ies</w:t>
      </w:r>
      <w:proofErr w:type="spellEnd"/>
      <w:r w:rsidR="00556AA6">
        <w:t>) you engage or interact with.</w:t>
      </w:r>
    </w:p>
    <w:p w14:paraId="083AFBF2" w14:textId="59E0165B" w:rsidR="00226C2C" w:rsidRDefault="00226C2C" w:rsidP="00882AD0"/>
    <w:p w14:paraId="04C677AE" w14:textId="31BF0CA7" w:rsidR="00226C2C" w:rsidRPr="007958CB" w:rsidRDefault="002A1E01" w:rsidP="002B71F6">
      <w:pPr>
        <w:pStyle w:val="Heading2"/>
      </w:pPr>
      <w:bookmarkStart w:id="0" w:name="_Hlk125739730"/>
      <w:r w:rsidRPr="00996066">
        <w:t>How to</w:t>
      </w:r>
      <w:r w:rsidRPr="008B31BA">
        <w:t xml:space="preserve"> contact us</w:t>
      </w:r>
      <w:r w:rsidR="00226C2C" w:rsidRPr="008B31BA">
        <w:t xml:space="preserve"> </w:t>
      </w:r>
    </w:p>
    <w:bookmarkEnd w:id="0"/>
    <w:p w14:paraId="577B3189" w14:textId="00FC7D51" w:rsidR="007958CB" w:rsidRDefault="008B31BA" w:rsidP="00882AD0">
      <w:r>
        <w:t>If you have any</w:t>
      </w:r>
      <w:r w:rsidRPr="008B31BA">
        <w:rPr>
          <w:rFonts w:eastAsia="Times New Roman"/>
          <w:color w:val="002240"/>
          <w:spacing w:val="0"/>
          <w:sz w:val="27"/>
          <w:szCs w:val="27"/>
          <w:lang w:eastAsia="en-IE"/>
        </w:rPr>
        <w:t xml:space="preserve"> </w:t>
      </w:r>
      <w:r w:rsidRPr="008B31BA">
        <w:t>questions about this Privacy Policy or want to exercise your rights set out in this Privacy Policy, please contact us by</w:t>
      </w:r>
      <w:r>
        <w:t xml:space="preserve"> </w:t>
      </w:r>
      <w:r w:rsidRPr="008B31BA">
        <w:t>sending an email to:</w:t>
      </w:r>
      <w:r>
        <w:t xml:space="preserve"> </w:t>
      </w:r>
      <w:hyperlink r:id="rId6" w:history="1">
        <w:r w:rsidRPr="002B61B2">
          <w:rPr>
            <w:rStyle w:val="Hyperlink"/>
          </w:rPr>
          <w:t>dataprivacy@most.io</w:t>
        </w:r>
      </w:hyperlink>
    </w:p>
    <w:p w14:paraId="67A6F235" w14:textId="3501746D" w:rsidR="008B31BA" w:rsidRPr="00AD7624" w:rsidRDefault="008B31BA" w:rsidP="00882AD0">
      <w:pPr>
        <w:rPr>
          <w:color w:val="538135" w:themeColor="accent6" w:themeShade="BF"/>
        </w:rPr>
      </w:pPr>
    </w:p>
    <w:p w14:paraId="032127E7" w14:textId="33730C26" w:rsidR="008B31BA" w:rsidRDefault="008B31BA" w:rsidP="00912DD0">
      <w:pPr>
        <w:pStyle w:val="Heading2"/>
      </w:pPr>
      <w:r>
        <w:t xml:space="preserve">What personal information do we </w:t>
      </w:r>
      <w:r w:rsidR="00912DD0">
        <w:t>process</w:t>
      </w:r>
      <w:r>
        <w:t xml:space="preserve"> </w:t>
      </w:r>
      <w:r w:rsidR="00556AA6">
        <w:t>?</w:t>
      </w:r>
    </w:p>
    <w:p w14:paraId="66E78419" w14:textId="211A8380" w:rsidR="00882AD0" w:rsidRPr="00882AD0" w:rsidRDefault="00882AD0" w:rsidP="00EC5961">
      <w:pPr>
        <w:spacing w:before="240"/>
        <w:rPr>
          <w:b/>
          <w:bCs/>
        </w:rPr>
      </w:pPr>
      <w:r w:rsidRPr="00882AD0">
        <w:rPr>
          <w:b/>
          <w:bCs/>
        </w:rPr>
        <w:t>Personal information</w:t>
      </w:r>
      <w:r>
        <w:rPr>
          <w:b/>
          <w:bCs/>
        </w:rPr>
        <w:t xml:space="preserve"> you disclose to us</w:t>
      </w:r>
    </w:p>
    <w:p w14:paraId="5291974F" w14:textId="59EA9721" w:rsidR="008B31BA" w:rsidRPr="007958CB" w:rsidRDefault="008B31BA" w:rsidP="00882AD0">
      <w:r w:rsidRPr="00882AD0">
        <w:t xml:space="preserve">We </w:t>
      </w:r>
      <w:r w:rsidR="0054138F">
        <w:t xml:space="preserve">may collect and </w:t>
      </w:r>
      <w:r w:rsidR="00912DD0">
        <w:t xml:space="preserve">process </w:t>
      </w:r>
      <w:r w:rsidRPr="00882AD0">
        <w:t xml:space="preserve">personal information </w:t>
      </w:r>
      <w:r w:rsidR="0054138F">
        <w:t>relating to you as an individual when you conduct</w:t>
      </w:r>
      <w:r w:rsidR="009C5901">
        <w:t xml:space="preserve">, or seek to conduct, </w:t>
      </w:r>
      <w:r w:rsidR="0054138F">
        <w:t xml:space="preserve">business with either or both of Move Fast LLC or Most Fast Limited, including when you act as a representative of a supplier, client, consultant, </w:t>
      </w:r>
      <w:r w:rsidR="0054138F">
        <w:lastRenderedPageBreak/>
        <w:t>professional advisor or other third party. (“</w:t>
      </w:r>
      <w:r w:rsidR="0054138F" w:rsidRPr="0054138F">
        <w:rPr>
          <w:b/>
          <w:bCs/>
        </w:rPr>
        <w:t>Supplier, Customer</w:t>
      </w:r>
      <w:r w:rsidR="0054138F">
        <w:rPr>
          <w:b/>
          <w:bCs/>
        </w:rPr>
        <w:t xml:space="preserve"> or </w:t>
      </w:r>
      <w:r w:rsidR="0054138F" w:rsidRPr="0054138F">
        <w:rPr>
          <w:b/>
          <w:bCs/>
        </w:rPr>
        <w:t>Business Partner Data</w:t>
      </w:r>
      <w:r w:rsidR="0054138F">
        <w:t>”)</w:t>
      </w:r>
    </w:p>
    <w:p w14:paraId="35C6CC84" w14:textId="17B4A9AD" w:rsidR="00996066" w:rsidRDefault="0054138F" w:rsidP="0054138F">
      <w:r>
        <w:t>Examples of such Supplier</w:t>
      </w:r>
      <w:r w:rsidR="00335060">
        <w:t>,</w:t>
      </w:r>
      <w:r>
        <w:t xml:space="preserve"> Customer or Business Partner Data include the following: </w:t>
      </w:r>
    </w:p>
    <w:p w14:paraId="67B0E136" w14:textId="330C2FD1" w:rsidR="00996066" w:rsidRDefault="0054138F" w:rsidP="00996066">
      <w:pPr>
        <w:pStyle w:val="ListParagraph"/>
        <w:numPr>
          <w:ilvl w:val="0"/>
          <w:numId w:val="4"/>
        </w:numPr>
      </w:pPr>
      <w:r>
        <w:t xml:space="preserve">Contact details of a point of contact for a </w:t>
      </w:r>
      <w:r w:rsidRPr="0054138F">
        <w:rPr>
          <w:b/>
          <w:bCs/>
        </w:rPr>
        <w:t>most</w:t>
      </w:r>
      <w:r>
        <w:t xml:space="preserve"> Supplier, Customer or Business Partner (such as name, business phone number, business address, email address, photograph) including for the purposes of attending any </w:t>
      </w:r>
      <w:r w:rsidRPr="0054138F">
        <w:rPr>
          <w:b/>
          <w:bCs/>
        </w:rPr>
        <w:t>most</w:t>
      </w:r>
      <w:r>
        <w:rPr>
          <w:b/>
          <w:bCs/>
        </w:rPr>
        <w:t xml:space="preserve"> </w:t>
      </w:r>
      <w:r>
        <w:t>promotional or other event</w:t>
      </w:r>
      <w:r w:rsidR="00BB609F">
        <w:t>.</w:t>
      </w:r>
    </w:p>
    <w:p w14:paraId="57897F7C" w14:textId="08DE1FC7" w:rsidR="00996066" w:rsidRDefault="00335060" w:rsidP="00996066">
      <w:pPr>
        <w:pStyle w:val="ListParagraph"/>
        <w:numPr>
          <w:ilvl w:val="0"/>
          <w:numId w:val="4"/>
        </w:numPr>
      </w:pPr>
      <w:r>
        <w:t>Role related information about</w:t>
      </w:r>
      <w:r w:rsidR="00C531A2">
        <w:t xml:space="preserve"> a</w:t>
      </w:r>
      <w:r>
        <w:t xml:space="preserve"> </w:t>
      </w:r>
      <w:r>
        <w:rPr>
          <w:b/>
          <w:bCs/>
        </w:rPr>
        <w:t xml:space="preserve">most </w:t>
      </w:r>
      <w:r>
        <w:t>Supplier, Customer or Business Partner or their representatives, such as job title, responsibilities, department, work history, qualifications and experience.</w:t>
      </w:r>
    </w:p>
    <w:p w14:paraId="4C75C52C" w14:textId="0DA61F4F" w:rsidR="009C5901" w:rsidRDefault="009C5901" w:rsidP="00996066">
      <w:pPr>
        <w:pStyle w:val="ListParagraph"/>
        <w:numPr>
          <w:ilvl w:val="0"/>
          <w:numId w:val="4"/>
        </w:numPr>
      </w:pPr>
      <w:r>
        <w:t xml:space="preserve">CCTV images/Building access control – we have and may continue to deploy CCTV and/or building access control procedures at </w:t>
      </w:r>
      <w:r w:rsidRPr="009C5901">
        <w:rPr>
          <w:b/>
          <w:bCs/>
        </w:rPr>
        <w:t>most</w:t>
      </w:r>
      <w:r>
        <w:rPr>
          <w:b/>
          <w:bCs/>
        </w:rPr>
        <w:t xml:space="preserve"> </w:t>
      </w:r>
      <w:r>
        <w:t>premises (which in</w:t>
      </w:r>
      <w:r w:rsidR="00BB609F">
        <w:t>volve</w:t>
      </w:r>
      <w:r>
        <w:t xml:space="preserve"> CCTV</w:t>
      </w:r>
      <w:r w:rsidR="00BB609F">
        <w:t xml:space="preserve"> images of visitors and/or collecting personal information at entry such as name, organization represented and time of access). </w:t>
      </w:r>
    </w:p>
    <w:p w14:paraId="3A87C73B" w14:textId="50538C72" w:rsidR="00996066" w:rsidRPr="00EC5961" w:rsidRDefault="0054138F" w:rsidP="00EC5961">
      <w:pPr>
        <w:spacing w:before="240"/>
        <w:rPr>
          <w:b/>
          <w:bCs/>
        </w:rPr>
      </w:pPr>
      <w:r>
        <w:rPr>
          <w:b/>
          <w:bCs/>
        </w:rPr>
        <w:t>Personal i</w:t>
      </w:r>
      <w:r w:rsidR="00447052" w:rsidRPr="00EC5961">
        <w:rPr>
          <w:b/>
          <w:bCs/>
        </w:rPr>
        <w:t xml:space="preserve">nformation </w:t>
      </w:r>
      <w:r>
        <w:rPr>
          <w:b/>
          <w:bCs/>
        </w:rPr>
        <w:t>collected from other sources</w:t>
      </w:r>
    </w:p>
    <w:p w14:paraId="77B5E49C" w14:textId="0BAFAE4C" w:rsidR="00447052" w:rsidRDefault="00C531A2" w:rsidP="0054138F">
      <w:r>
        <w:t>In order to comply with various regulations or to conduct background checks in accordance with our internal requirements (where permissible and in accordance with applicable law), sometimes we may receive personal information relating to you as an individual when you act as a representative of a supplier, client, consultant, professional advisor or other third party</w:t>
      </w:r>
      <w:r w:rsidR="005F32BC">
        <w:t xml:space="preserve"> seeking to do business with us</w:t>
      </w:r>
      <w:r>
        <w:t>.  Such third party sources may include credit check databases, potentially exposed persons database, government denied parties, sanctions and watchlists, your employer</w:t>
      </w:r>
      <w:r w:rsidR="009C5901">
        <w:t xml:space="preserve"> as well as online sources, databases and public registries, press and media information. </w:t>
      </w:r>
    </w:p>
    <w:p w14:paraId="46E9FB30" w14:textId="77777777" w:rsidR="00BB609F" w:rsidRPr="00BB609F" w:rsidRDefault="00BB609F" w:rsidP="00BB609F">
      <w:r w:rsidRPr="00BB609F">
        <w:t>Some of the information you provide or that we obtain from third party sources (where permitted by, and in accordance with, applicable law) in connection with conducting due diligence on you or your organisation may fall under the sub-category of “Sensitive Personal Information,” or a similar term, as defined by certain laws. This may include information such as any criminal convictions you have received or details of your political activities or religious aﬃliations (e.g., in the context of establishing whether you are a politically exposed person). We need this information for the purposes of conducting "know your counterparty" checks and to otherwise assess risk in accordance with applicable law in the context of engaging with you/your organisation as a prospective customer or supplier.</w:t>
      </w:r>
    </w:p>
    <w:p w14:paraId="19563B41" w14:textId="77777777" w:rsidR="00BB609F" w:rsidRPr="00BB609F" w:rsidRDefault="00BB609F" w:rsidP="00BB609F">
      <w:r w:rsidRPr="00BB609F">
        <w:t>You may also provide us with information about a health condition to facilitate us making adjustments to ensure accessibility to premises and/or events.</w:t>
      </w:r>
    </w:p>
    <w:p w14:paraId="1C2BE5C9" w14:textId="02AB60B9" w:rsidR="00BB609F" w:rsidRPr="00BB609F" w:rsidRDefault="00BB609F" w:rsidP="00BB609F">
      <w:r w:rsidRPr="00BB609F">
        <w:t xml:space="preserve">We do not use Sensitive Personal Information for any purposes other than </w:t>
      </w:r>
      <w:r>
        <w:t>those outlined herein.</w:t>
      </w:r>
    </w:p>
    <w:p w14:paraId="20441059" w14:textId="390BE00F" w:rsidR="00DC503D" w:rsidRDefault="00DC503D" w:rsidP="00447052"/>
    <w:p w14:paraId="179F686F" w14:textId="59761AA7" w:rsidR="00BB609F" w:rsidRDefault="00BB609F" w:rsidP="00447052"/>
    <w:p w14:paraId="22E95894" w14:textId="77777777" w:rsidR="00BB609F" w:rsidRDefault="00BB609F" w:rsidP="00447052"/>
    <w:p w14:paraId="5737805C" w14:textId="796FA539" w:rsidR="00DC503D" w:rsidRDefault="00DC503D" w:rsidP="00DC503D">
      <w:pPr>
        <w:pStyle w:val="Heading2"/>
      </w:pPr>
      <w:r>
        <w:lastRenderedPageBreak/>
        <w:t>How do we use your personal information</w:t>
      </w:r>
      <w:r w:rsidR="00556AA6">
        <w:t xml:space="preserve"> ?</w:t>
      </w:r>
    </w:p>
    <w:p w14:paraId="0F6C361D" w14:textId="5DB0AFA1" w:rsidR="00E52612" w:rsidRDefault="00E52612" w:rsidP="00DC503D">
      <w:r>
        <w:t>We only process your personal information when we believe it is necessary and we have a valid legal reason (i.e. legal basis) to do so under applicable law, like with your consent, to comply with laws, to provide you with services to enter into or fulfil our contractual obligations, to protect your rights, or to fulfil our legitimate business interests.</w:t>
      </w:r>
    </w:p>
    <w:p w14:paraId="3EB84482" w14:textId="1BCC7AC2" w:rsidR="00A80A5F" w:rsidRDefault="00A80A5F" w:rsidP="009307F2">
      <w:pPr>
        <w:pStyle w:val="ListParagraph"/>
        <w:numPr>
          <w:ilvl w:val="0"/>
          <w:numId w:val="31"/>
        </w:numPr>
        <w:spacing w:after="120"/>
        <w:ind w:left="714" w:hanging="357"/>
        <w:contextualSpacing w:val="0"/>
      </w:pPr>
      <w:r>
        <w:t xml:space="preserve">We may collect, process and store personal information </w:t>
      </w:r>
      <w:r w:rsidR="009307F2">
        <w:t xml:space="preserve">to set up internal master data records such as name, address, telephone, e-mail address and other contact data, </w:t>
      </w:r>
      <w:r>
        <w:t>when providing you/your organisation with information that you have requested, or where we are initiating a business relationship with you.</w:t>
      </w:r>
    </w:p>
    <w:p w14:paraId="2F2D77D1" w14:textId="77777777" w:rsidR="009307F2" w:rsidRPr="00BB609F" w:rsidRDefault="009307F2" w:rsidP="009307F2">
      <w:pPr>
        <w:pStyle w:val="ListParagraph"/>
        <w:numPr>
          <w:ilvl w:val="0"/>
          <w:numId w:val="30"/>
        </w:numPr>
        <w:spacing w:after="120"/>
        <w:ind w:left="714" w:hanging="357"/>
        <w:contextualSpacing w:val="0"/>
      </w:pPr>
      <w:r>
        <w:t xml:space="preserve">We may use internal master data records </w:t>
      </w:r>
      <w:r w:rsidRPr="00BB609F">
        <w:t>to contact you directly or via our agents by mail, telephone, fax, email, SMS, or other electronic messaging service with oﬀers of goods and services or information that may be of interest to you (including information about other organisations' goods and services). As required by applicable law, you may opt in/opt out of marketing at any time;</w:t>
      </w:r>
    </w:p>
    <w:p w14:paraId="60274AC9" w14:textId="10B0B261" w:rsidR="00BB609F" w:rsidRPr="00BB609F" w:rsidRDefault="009307F2" w:rsidP="00A80A5F">
      <w:pPr>
        <w:numPr>
          <w:ilvl w:val="0"/>
          <w:numId w:val="30"/>
        </w:numPr>
        <w:spacing w:after="120"/>
        <w:ind w:left="714" w:hanging="357"/>
      </w:pPr>
      <w:r>
        <w:t>When you use or order products and services within the scope of business contracts concluded with us, we may need to collect</w:t>
      </w:r>
      <w:r w:rsidR="00B505DD">
        <w:t>, process and store</w:t>
      </w:r>
      <w:r>
        <w:t xml:space="preserve"> additional personal data </w:t>
      </w:r>
      <w:r w:rsidR="00B505DD">
        <w:t>which may include</w:t>
      </w:r>
      <w:r>
        <w:t xml:space="preserve"> tax information, direct debit data, billing information and details of any third-party beneficiary. </w:t>
      </w:r>
    </w:p>
    <w:p w14:paraId="5E6CDFE1" w14:textId="5E1489E1" w:rsidR="00BB609F" w:rsidRDefault="009307F2" w:rsidP="00A80A5F">
      <w:pPr>
        <w:numPr>
          <w:ilvl w:val="0"/>
          <w:numId w:val="30"/>
        </w:numPr>
        <w:spacing w:after="120"/>
        <w:ind w:left="714" w:hanging="357"/>
      </w:pPr>
      <w:r>
        <w:t xml:space="preserve">We may collect, process and store your photograph, to supplement master data records, </w:t>
      </w:r>
      <w:r w:rsidR="00BB609F" w:rsidRPr="00BB609F">
        <w:t>to facilitate your participation in events</w:t>
      </w:r>
      <w:r w:rsidR="00A80A5F">
        <w:t xml:space="preserve"> for which you have registered</w:t>
      </w:r>
      <w:r w:rsidR="00B505DD">
        <w:t>.</w:t>
      </w:r>
    </w:p>
    <w:p w14:paraId="54FA6A95" w14:textId="5694B681" w:rsidR="00B505DD" w:rsidRPr="00BB609F" w:rsidRDefault="00B505DD" w:rsidP="00A80A5F">
      <w:pPr>
        <w:numPr>
          <w:ilvl w:val="0"/>
          <w:numId w:val="30"/>
        </w:numPr>
        <w:spacing w:after="120"/>
        <w:ind w:left="714" w:hanging="357"/>
      </w:pPr>
      <w:r>
        <w:t xml:space="preserve">We </w:t>
      </w:r>
      <w:r w:rsidR="005F32BC">
        <w:t>may</w:t>
      </w:r>
      <w:r>
        <w:t xml:space="preserve"> deploy CCTV and or/building access control procedures at </w:t>
      </w:r>
      <w:r>
        <w:rPr>
          <w:b/>
          <w:bCs/>
        </w:rPr>
        <w:t xml:space="preserve">most </w:t>
      </w:r>
      <w:r>
        <w:t>premises for security and law enforcement purposes, to exercise, establish or defend our egal rights or to protect the vital interests of any person.</w:t>
      </w:r>
    </w:p>
    <w:p w14:paraId="100DD64E" w14:textId="520A0B9D" w:rsidR="00BB609F" w:rsidRPr="00BB609F" w:rsidRDefault="009307F2" w:rsidP="00A80A5F">
      <w:pPr>
        <w:pStyle w:val="ListParagraph"/>
        <w:numPr>
          <w:ilvl w:val="0"/>
          <w:numId w:val="30"/>
        </w:numPr>
        <w:spacing w:after="120"/>
        <w:ind w:left="714" w:hanging="357"/>
        <w:contextualSpacing w:val="0"/>
      </w:pPr>
      <w:r>
        <w:t xml:space="preserve">We may </w:t>
      </w:r>
      <w:r w:rsidR="00B505DD">
        <w:t>collect, process and store</w:t>
      </w:r>
      <w:r>
        <w:t xml:space="preserve"> your personal data </w:t>
      </w:r>
      <w:r w:rsidR="00BB609F" w:rsidRPr="00BB609F">
        <w:t>for due diligence purposes, in accordance with applicable law, to assess ﬁnancial, reputational, credit or insurance risks arising from any relationship or prospective relationship with you/your organisation and/or to carry out any necessary anti-money laundering checks;</w:t>
      </w:r>
    </w:p>
    <w:p w14:paraId="38ECF3F6" w14:textId="6F3426A4" w:rsidR="00BB609F" w:rsidRPr="00BB609F" w:rsidRDefault="009307F2" w:rsidP="00A80A5F">
      <w:pPr>
        <w:pStyle w:val="ListParagraph"/>
        <w:numPr>
          <w:ilvl w:val="0"/>
          <w:numId w:val="30"/>
        </w:numPr>
        <w:spacing w:after="120"/>
        <w:ind w:left="714" w:hanging="357"/>
        <w:contextualSpacing w:val="0"/>
      </w:pPr>
      <w:bookmarkStart w:id="1" w:name="shareinformation"/>
      <w:bookmarkEnd w:id="1"/>
      <w:r>
        <w:t xml:space="preserve">We may </w:t>
      </w:r>
      <w:r w:rsidR="00B505DD">
        <w:t>collect, process and store</w:t>
      </w:r>
      <w:r>
        <w:t xml:space="preserve"> your personal data </w:t>
      </w:r>
      <w:r w:rsidR="00BB609F" w:rsidRPr="00BB609F">
        <w:t>to prevent fraudulent, prohibited, or illegal activities, and to enforce our Terms of Service; and</w:t>
      </w:r>
    </w:p>
    <w:p w14:paraId="755803AC" w14:textId="2DA3E198" w:rsidR="00BB609F" w:rsidRPr="00BB609F" w:rsidRDefault="00B505DD" w:rsidP="00A80A5F">
      <w:pPr>
        <w:pStyle w:val="ListParagraph"/>
        <w:numPr>
          <w:ilvl w:val="0"/>
          <w:numId w:val="30"/>
        </w:numPr>
        <w:spacing w:after="120"/>
        <w:ind w:left="714" w:hanging="357"/>
        <w:contextualSpacing w:val="0"/>
      </w:pPr>
      <w:r>
        <w:t xml:space="preserve">We may collect, process and store your personal data </w:t>
      </w:r>
      <w:r w:rsidR="00BB609F" w:rsidRPr="00BB609F">
        <w:t>to comply with legal requirements, or to exercise, establish or defend our legal rights or to protect the vital interests of any person.  </w:t>
      </w:r>
    </w:p>
    <w:p w14:paraId="676DDD95" w14:textId="0BA17EF2" w:rsidR="00535A9A" w:rsidRPr="00535A9A" w:rsidRDefault="009140CD" w:rsidP="00BB609F">
      <w:pPr>
        <w:spacing w:after="240"/>
      </w:pPr>
      <w:r w:rsidRPr="009140CD">
        <w:br/>
      </w:r>
    </w:p>
    <w:p w14:paraId="63602726" w14:textId="05B342EA" w:rsidR="00DC503D" w:rsidRDefault="000D3F97" w:rsidP="000D3F97">
      <w:pPr>
        <w:pStyle w:val="Heading2"/>
      </w:pPr>
      <w:r>
        <w:t>Who do we share your personal information with</w:t>
      </w:r>
      <w:r w:rsidR="00556AA6">
        <w:t xml:space="preserve"> ?</w:t>
      </w:r>
    </w:p>
    <w:p w14:paraId="0C0EF6CE" w14:textId="40729FC6" w:rsidR="000D3F97" w:rsidRDefault="00546D85" w:rsidP="000D3F97">
      <w:r>
        <w:rPr>
          <w:b/>
          <w:bCs/>
        </w:rPr>
        <w:t>m</w:t>
      </w:r>
      <w:r w:rsidR="000D3F97" w:rsidRPr="000D3F97">
        <w:rPr>
          <w:b/>
          <w:bCs/>
        </w:rPr>
        <w:t>ost</w:t>
      </w:r>
      <w:r w:rsidR="000D3F97">
        <w:t xml:space="preserve"> is a global technology firm and any information that we collect or that you provide to us may be shared and processed between both </w:t>
      </w:r>
      <w:r>
        <w:rPr>
          <w:b/>
          <w:bCs/>
        </w:rPr>
        <w:t>m</w:t>
      </w:r>
      <w:r w:rsidR="000D3F97" w:rsidRPr="000D3F97">
        <w:rPr>
          <w:b/>
          <w:bCs/>
        </w:rPr>
        <w:t>ost</w:t>
      </w:r>
      <w:r w:rsidR="000D3F97">
        <w:t xml:space="preserve"> legal entities.</w:t>
      </w:r>
    </w:p>
    <w:p w14:paraId="39EBE240" w14:textId="4311B07F" w:rsidR="009F1B91" w:rsidRPr="009F1B91" w:rsidRDefault="009F1B91" w:rsidP="000D3F97">
      <w:r>
        <w:rPr>
          <w:b/>
          <w:bCs/>
        </w:rPr>
        <w:t>m</w:t>
      </w:r>
      <w:r w:rsidRPr="000D3F97">
        <w:rPr>
          <w:b/>
          <w:bCs/>
        </w:rPr>
        <w:t>ost</w:t>
      </w:r>
      <w:r>
        <w:rPr>
          <w:b/>
          <w:bCs/>
        </w:rPr>
        <w:t xml:space="preserve"> </w:t>
      </w:r>
      <w:r>
        <w:t>does not now, nor will it in future, sell, rent or lease any of our customer lists and/or other personal information to any third parties.</w:t>
      </w:r>
    </w:p>
    <w:p w14:paraId="353B7040" w14:textId="3061FB21" w:rsidR="0036654D" w:rsidRDefault="0036654D" w:rsidP="000D3F97">
      <w:r>
        <w:lastRenderedPageBreak/>
        <w:t xml:space="preserve">Personal data (such as your name, address, or contact information) which you voluntarily disclose to us, for example in connection with a request for additional information, will be stored by us and only processed for the purpose for which you have provided us with the data. </w:t>
      </w:r>
    </w:p>
    <w:p w14:paraId="20B6C9DE" w14:textId="756DCB58" w:rsidR="000D3F97" w:rsidRDefault="000D3F97" w:rsidP="000D3F97">
      <w:r>
        <w:t xml:space="preserve">We may also share personal information with </w:t>
      </w:r>
      <w:r w:rsidR="0036654D">
        <w:t>the</w:t>
      </w:r>
      <w:r>
        <w:t xml:space="preserve"> following categories of third parties as necessary:</w:t>
      </w:r>
    </w:p>
    <w:p w14:paraId="076FD01C" w14:textId="1436962D" w:rsidR="0036654D" w:rsidRDefault="0036654D" w:rsidP="0036654D">
      <w:pPr>
        <w:pStyle w:val="ListParagraph"/>
        <w:numPr>
          <w:ilvl w:val="0"/>
          <w:numId w:val="20"/>
        </w:numPr>
      </w:pPr>
      <w:r>
        <w:t>Third part</w:t>
      </w:r>
      <w:r w:rsidR="005F32BC">
        <w:t>y processors</w:t>
      </w:r>
      <w:r>
        <w:t xml:space="preserve"> to whom we outsource certain services such as, without limitation, document processing and translation services, confidential waste disposal, IT systems or software providers, IT Support service providers, document and information storage provider</w:t>
      </w:r>
      <w:r w:rsidR="005F32BC">
        <w:t>s, so that we can carry out our business relationship with you.</w:t>
      </w:r>
    </w:p>
    <w:p w14:paraId="321304C9" w14:textId="717C79BF" w:rsidR="000D3F97" w:rsidRDefault="000D3F97" w:rsidP="000D3F97">
      <w:pPr>
        <w:pStyle w:val="ListParagraph"/>
        <w:numPr>
          <w:ilvl w:val="0"/>
          <w:numId w:val="20"/>
        </w:numPr>
      </w:pPr>
      <w:r>
        <w:t>Regulators/tax authorities/</w:t>
      </w:r>
      <w:r w:rsidR="0036654D">
        <w:t>government bodies</w:t>
      </w:r>
      <w:r w:rsidR="005F32BC">
        <w:t xml:space="preserve"> where there is a legal or official obligation.</w:t>
      </w:r>
    </w:p>
    <w:p w14:paraId="651B3203" w14:textId="3B60260C" w:rsidR="008C23EE" w:rsidRDefault="008C23EE" w:rsidP="008C23EE">
      <w:r>
        <w:t xml:space="preserve">We may also need to share your personal information in the following situations : </w:t>
      </w:r>
    </w:p>
    <w:p w14:paraId="0DABA43E" w14:textId="19457C4D" w:rsidR="008C23EE" w:rsidRDefault="008C23EE" w:rsidP="008C23EE">
      <w:r w:rsidRPr="008C23EE">
        <w:rPr>
          <w:b/>
          <w:bCs/>
        </w:rPr>
        <w:t>Business Transfers</w:t>
      </w:r>
      <w:r>
        <w:t>.  We may share or transfer your personal data in connection with, or during negotiations of, any merger, sale of company assets, financing, or acquisition of all or a portion of our business to another company.</w:t>
      </w:r>
    </w:p>
    <w:p w14:paraId="42841622" w14:textId="77777777" w:rsidR="000D3F97" w:rsidRDefault="000D3F97" w:rsidP="000D3F97"/>
    <w:p w14:paraId="32F0EE0F" w14:textId="1EEDF58B" w:rsidR="00E359E6" w:rsidRPr="00E359E6" w:rsidRDefault="00E359E6" w:rsidP="00E359E6">
      <w:pPr>
        <w:pStyle w:val="Heading2"/>
      </w:pPr>
      <w:r>
        <w:t>Third party contractors and other data controllers</w:t>
      </w:r>
    </w:p>
    <w:p w14:paraId="5FE99535" w14:textId="56E5C566" w:rsidR="00E359E6" w:rsidRPr="00E359E6" w:rsidRDefault="00E359E6" w:rsidP="00E359E6">
      <w:r w:rsidRPr="00E359E6">
        <w:t>As mentioned above, we may appoint sub-contractor data processors as required to deliver the Services</w:t>
      </w:r>
      <w:r w:rsidR="0036654D">
        <w:t xml:space="preserve"> or to process your enquiry</w:t>
      </w:r>
      <w:r w:rsidRPr="00E359E6">
        <w:t>, such as, without limitation, document processing and translation services, confidential waste disposal, IT systems or software providers, IT Support service providers, document and information storage providers, who will process personal information on our behalf and at our direction. We conduct an appropriate level of due diligence and put in place contractual documentation in relation to any sub-contractor to ensure that they process personal information appropriately and according to our legal and regulatory obligation</w:t>
      </w:r>
      <w:r w:rsidR="005F32BC">
        <w:t>s.</w:t>
      </w:r>
    </w:p>
    <w:p w14:paraId="76E16206" w14:textId="77777777" w:rsidR="00E359E6" w:rsidRPr="00E359E6" w:rsidRDefault="00E359E6" w:rsidP="00E359E6"/>
    <w:p w14:paraId="650FB4A9" w14:textId="22130C55" w:rsidR="00E359E6" w:rsidRPr="00E359E6" w:rsidRDefault="00E359E6" w:rsidP="00E359E6">
      <w:pPr>
        <w:pStyle w:val="Heading2"/>
      </w:pPr>
      <w:bookmarkStart w:id="2" w:name="10"/>
      <w:r w:rsidRPr="00E359E6">
        <w:t>W</w:t>
      </w:r>
      <w:bookmarkEnd w:id="2"/>
      <w:r>
        <w:t xml:space="preserve">here do we transfer your </w:t>
      </w:r>
      <w:r w:rsidR="0036654D">
        <w:t>information</w:t>
      </w:r>
      <w:r>
        <w:t xml:space="preserve"> to</w:t>
      </w:r>
      <w:r w:rsidR="00556AA6">
        <w:t xml:space="preserve"> ?</w:t>
      </w:r>
    </w:p>
    <w:p w14:paraId="2692A026" w14:textId="421466C7" w:rsidR="00E359E6" w:rsidRPr="00E359E6" w:rsidRDefault="00E359E6" w:rsidP="00E359E6">
      <w:r w:rsidRPr="00E359E6">
        <w:t xml:space="preserve">In order to </w:t>
      </w:r>
      <w:r w:rsidR="0036654D">
        <w:t>respond to your enquiry fully</w:t>
      </w:r>
      <w:r w:rsidR="00811A1B">
        <w:t xml:space="preserve">, and as we are a global organisation, </w:t>
      </w:r>
      <w:r w:rsidRPr="00E359E6">
        <w:t>we may need to transfer</w:t>
      </w:r>
      <w:r w:rsidR="008C23EE">
        <w:t>, store or process</w:t>
      </w:r>
      <w:r w:rsidRPr="00E359E6">
        <w:t xml:space="preserve"> your personal information </w:t>
      </w:r>
      <w:r w:rsidR="00811A1B">
        <w:t xml:space="preserve">for the purposes outlined in Section 6 above </w:t>
      </w:r>
      <w:r w:rsidRPr="00E359E6">
        <w:t>to locations outside the jurisdiction in which you provide it.</w:t>
      </w:r>
    </w:p>
    <w:p w14:paraId="131F371D" w14:textId="77777777" w:rsidR="00811A1B" w:rsidRPr="00811A1B" w:rsidRDefault="00811A1B" w:rsidP="00811A1B">
      <w:pPr>
        <w:pStyle w:val="NormalWeb"/>
        <w:shd w:val="clear" w:color="auto" w:fill="FFFFFF" w:themeFill="background1"/>
        <w:spacing w:after="158"/>
        <w:rPr>
          <w:rFonts w:ascii="Arial" w:hAnsi="Arial" w:cs="Arial"/>
        </w:rPr>
      </w:pPr>
      <w:r w:rsidRPr="00811A1B">
        <w:rPr>
          <w:rFonts w:ascii="Arial" w:hAnsi="Arial" w:cs="Arial"/>
        </w:rPr>
        <w:t xml:space="preserve">Your Personal Data may be collected, transferred to and stored by us in the United States, EEA, UK  and other countries where we and our third party service providers operate.  Accordingly, your Personal Data may be processed outside your country or jurisdiction, including in places that are not subject to an adequacy decision by the European Commission or your local legislature or regulator, and that may not provide for the same level of data protection. </w:t>
      </w:r>
    </w:p>
    <w:p w14:paraId="1814A986" w14:textId="4EF38CC6" w:rsidR="00E359E6" w:rsidRPr="00811A1B" w:rsidRDefault="00811A1B" w:rsidP="00811A1B">
      <w:pPr>
        <w:pStyle w:val="NormalWeb"/>
        <w:shd w:val="clear" w:color="auto" w:fill="FFFFFF" w:themeFill="background1"/>
        <w:spacing w:after="158"/>
        <w:rPr>
          <w:rFonts w:ascii="Arial" w:hAnsi="Arial" w:cs="Arial"/>
        </w:rPr>
      </w:pPr>
      <w:r w:rsidRPr="00811A1B">
        <w:rPr>
          <w:rFonts w:ascii="Arial" w:hAnsi="Arial" w:cs="Arial"/>
        </w:rPr>
        <w:t xml:space="preserve">We ensure that the recipient of your Personal Data offers an adequate level of protection and security, for instance by entering into the appropriate back-to-back agreements and, if required, standard contractual clauses or an alternative mechanism for the transfer of data </w:t>
      </w:r>
      <w:r w:rsidRPr="00811A1B">
        <w:rPr>
          <w:rFonts w:ascii="Arial" w:hAnsi="Arial" w:cs="Arial"/>
        </w:rPr>
        <w:lastRenderedPageBreak/>
        <w:t>as approved by the European Commission (Art. 46 GDPR) or other applicable regulators or legislators. Where required by applicable law, we will only share, transfer or store your Personal Data outside of your jurisdiction with your prior consent</w:t>
      </w:r>
      <w:r>
        <w:rPr>
          <w:rFonts w:ascii="Arial" w:hAnsi="Arial" w:cs="Arial"/>
        </w:rPr>
        <w:t xml:space="preserve">. </w:t>
      </w:r>
      <w:r w:rsidRPr="00811A1B">
        <w:rPr>
          <w:rFonts w:ascii="Arial" w:hAnsi="Arial" w:cs="Arial"/>
        </w:rPr>
        <w:t>F</w:t>
      </w:r>
      <w:r w:rsidR="009C5940" w:rsidRPr="00811A1B">
        <w:rPr>
          <w:rFonts w:ascii="Arial" w:hAnsi="Arial" w:cs="Arial"/>
        </w:rPr>
        <w:t>urther details can be provided upon request.</w:t>
      </w:r>
    </w:p>
    <w:p w14:paraId="29968C45" w14:textId="77777777" w:rsidR="00E359E6" w:rsidRDefault="00E359E6" w:rsidP="00E359E6">
      <w:pPr>
        <w:rPr>
          <w:b/>
          <w:bCs/>
        </w:rPr>
      </w:pPr>
    </w:p>
    <w:p w14:paraId="17779D5D" w14:textId="029CC4A2" w:rsidR="00E359E6" w:rsidRPr="00E359E6" w:rsidRDefault="00E359E6" w:rsidP="009C5940">
      <w:pPr>
        <w:pStyle w:val="Heading2"/>
      </w:pPr>
      <w:r>
        <w:t>How long do we keep your personal information for</w:t>
      </w:r>
      <w:r w:rsidR="00556AA6">
        <w:t xml:space="preserve"> ?</w:t>
      </w:r>
    </w:p>
    <w:p w14:paraId="62DCC24A" w14:textId="7D221C57" w:rsidR="00E359E6" w:rsidRDefault="009C5940" w:rsidP="009C5940">
      <w:pPr>
        <w:spacing w:after="240"/>
      </w:pPr>
      <w:r>
        <w:t xml:space="preserve">We will only keep your personal information for as long as it is necessary for the purposes set out in this Privacy Policy, unless a longer retention period is required or permitted by law (such as tax, accounting or other legal requirements). When we have no ongoing legitimate business need to process </w:t>
      </w:r>
      <w:r w:rsidR="0065395D">
        <w:t>y</w:t>
      </w:r>
      <w:r>
        <w:t>our personal information, we will either delete or anonymize such information, or, if this is not possible (for example, because your personal information has been stored in backup archives), then we will securely store your personal information and isolate it from any further processing until deletion is possible.</w:t>
      </w:r>
    </w:p>
    <w:p w14:paraId="6C3F632A" w14:textId="77777777" w:rsidR="00F10E71" w:rsidRPr="00E359E6" w:rsidRDefault="00F10E71" w:rsidP="009C5940">
      <w:pPr>
        <w:spacing w:after="240"/>
      </w:pPr>
    </w:p>
    <w:p w14:paraId="2E633CE2" w14:textId="7C7C2685" w:rsidR="00E359E6" w:rsidRPr="00E359E6" w:rsidRDefault="009C5940" w:rsidP="009C5940">
      <w:pPr>
        <w:pStyle w:val="Heading2"/>
      </w:pPr>
      <w:r>
        <w:t>How do we keep your information safe</w:t>
      </w:r>
      <w:r w:rsidR="00556AA6">
        <w:t xml:space="preserve"> ?</w:t>
      </w:r>
    </w:p>
    <w:p w14:paraId="5BF9F833" w14:textId="062E0249" w:rsidR="00E359E6" w:rsidRDefault="00627B12" w:rsidP="004A20C3">
      <w:pPr>
        <w:spacing w:after="240"/>
      </w:pPr>
      <w:r>
        <w:t>We have implemented appropriate and reasonable technical and organizational security measures designed to protect the security of any personal information we process. However, despite our safeguards and efforts to secure your information, no electronic transmission over the Internet or information storage technology can be guaranteed to be 100% secure, so we cannot promise or guarantee that hackers, cybercriminals, or other unauthorized third parties will not be able to defeat our security and improperly collect, access, steal, or modify your information.  Although we do our best to protect your personal information, transmission of personal information to and form our Services is at your own risk. You should only access the Services within a secure environment.</w:t>
      </w:r>
    </w:p>
    <w:p w14:paraId="2E1A6CAF" w14:textId="77777777" w:rsidR="00F10E71" w:rsidRPr="00E359E6" w:rsidRDefault="00F10E71" w:rsidP="004A20C3">
      <w:pPr>
        <w:spacing w:after="240"/>
      </w:pPr>
    </w:p>
    <w:p w14:paraId="47268B1F" w14:textId="188B90B9" w:rsidR="00E359E6" w:rsidRPr="00E359E6" w:rsidRDefault="00FC73CC" w:rsidP="00627B12">
      <w:pPr>
        <w:pStyle w:val="Heading2"/>
      </w:pPr>
      <w:r>
        <w:t>What are your privacy rights</w:t>
      </w:r>
      <w:r w:rsidR="00556AA6">
        <w:t xml:space="preserve"> ?</w:t>
      </w:r>
    </w:p>
    <w:p w14:paraId="6FF8AD65" w14:textId="54679ED1" w:rsidR="00F027E6" w:rsidRDefault="00FC73CC" w:rsidP="0098414F">
      <w:r>
        <w:t>In some regions you have certain rights under applicable data laws. These may include the right</w:t>
      </w:r>
    </w:p>
    <w:p w14:paraId="0C7DDB26" w14:textId="534CF3D4" w:rsidR="00F027E6" w:rsidRDefault="00FC73CC" w:rsidP="00F027E6">
      <w:pPr>
        <w:pStyle w:val="ListParagraph"/>
        <w:numPr>
          <w:ilvl w:val="0"/>
          <w:numId w:val="33"/>
        </w:numPr>
      </w:pPr>
      <w:r>
        <w:t xml:space="preserve">to request access and obtain a copy of your personal information; </w:t>
      </w:r>
    </w:p>
    <w:p w14:paraId="15DA5786" w14:textId="77777777" w:rsidR="00F027E6" w:rsidRDefault="00FC73CC" w:rsidP="00F027E6">
      <w:pPr>
        <w:pStyle w:val="ListParagraph"/>
        <w:numPr>
          <w:ilvl w:val="0"/>
          <w:numId w:val="33"/>
        </w:numPr>
      </w:pPr>
      <w:r>
        <w:t xml:space="preserve">to request rectification or erasure; </w:t>
      </w:r>
    </w:p>
    <w:p w14:paraId="422A064A" w14:textId="77777777" w:rsidR="00F027E6" w:rsidRDefault="00FC73CC" w:rsidP="00F027E6">
      <w:pPr>
        <w:pStyle w:val="ListParagraph"/>
        <w:numPr>
          <w:ilvl w:val="0"/>
          <w:numId w:val="33"/>
        </w:numPr>
      </w:pPr>
      <w:r>
        <w:t>to restrict the processing of your personal information</w:t>
      </w:r>
    </w:p>
    <w:p w14:paraId="5145D08D" w14:textId="77777777" w:rsidR="00F027E6" w:rsidRDefault="00F027E6" w:rsidP="00F027E6">
      <w:pPr>
        <w:pStyle w:val="ListParagraph"/>
        <w:numPr>
          <w:ilvl w:val="0"/>
          <w:numId w:val="33"/>
        </w:numPr>
      </w:pPr>
      <w:r>
        <w:t>i</w:t>
      </w:r>
      <w:r w:rsidR="00FC73CC">
        <w:t>f applicable, to data portability</w:t>
      </w:r>
      <w:r>
        <w:t xml:space="preserve"> ; and </w:t>
      </w:r>
    </w:p>
    <w:p w14:paraId="19FDFB94" w14:textId="77777777" w:rsidR="00F027E6" w:rsidRDefault="00F027E6" w:rsidP="00F027E6">
      <w:pPr>
        <w:pStyle w:val="ListParagraph"/>
        <w:numPr>
          <w:ilvl w:val="0"/>
          <w:numId w:val="33"/>
        </w:numPr>
      </w:pPr>
      <w:r>
        <w:t>i</w:t>
      </w:r>
      <w:r w:rsidR="00FC73CC">
        <w:t xml:space="preserve">n certain circumstances, you also have the right to object to the processing of your personal information. </w:t>
      </w:r>
    </w:p>
    <w:p w14:paraId="128E7ADE" w14:textId="3FA91EC7" w:rsidR="00E359E6" w:rsidRDefault="00FC73CC" w:rsidP="00F027E6">
      <w:r>
        <w:t xml:space="preserve">You can make </w:t>
      </w:r>
      <w:r w:rsidR="005F32BC">
        <w:t xml:space="preserve">any </w:t>
      </w:r>
      <w:r>
        <w:t xml:space="preserve">such a request by contacting us at </w:t>
      </w:r>
      <w:hyperlink r:id="rId7" w:history="1">
        <w:r w:rsidRPr="002B61B2">
          <w:rPr>
            <w:rStyle w:val="Hyperlink"/>
          </w:rPr>
          <w:t>dataprivacy@most.io</w:t>
        </w:r>
      </w:hyperlink>
    </w:p>
    <w:p w14:paraId="7BDD06B5" w14:textId="3389E682" w:rsidR="00FC73CC" w:rsidRDefault="00FC73CC" w:rsidP="0098414F">
      <w:r>
        <w:t>We will consider and act upon any request in accordance with applicable data laws.</w:t>
      </w:r>
    </w:p>
    <w:p w14:paraId="4C5CEAC8" w14:textId="79D650FD" w:rsidR="00FC73CC" w:rsidRDefault="00FC73CC" w:rsidP="0098414F">
      <w:r>
        <w:t xml:space="preserve">If you are located within </w:t>
      </w:r>
      <w:r w:rsidR="00377D6B">
        <w:t xml:space="preserve">certain jurisdictions including but not limited to California, EEA or Switzerland </w:t>
      </w:r>
      <w:r>
        <w:t>and you believe we are unlawfully processing your personal information, you also have the right to complain to your local data protection supervisory authority.</w:t>
      </w:r>
    </w:p>
    <w:p w14:paraId="4953090F" w14:textId="23DFBDC3" w:rsidR="00BC2476" w:rsidRDefault="00CD0691" w:rsidP="00CD0691">
      <w:pPr>
        <w:rPr>
          <w:rStyle w:val="Hyperlink"/>
        </w:rPr>
      </w:pPr>
      <w:r w:rsidRPr="00CD0691">
        <w:rPr>
          <w:rStyle w:val="Heading4Char"/>
          <w:b/>
          <w:bCs/>
        </w:rPr>
        <w:lastRenderedPageBreak/>
        <w:t>Withdrawing your consent:</w:t>
      </w:r>
      <w:r>
        <w:t xml:space="preserve"> </w:t>
      </w:r>
      <w:r w:rsidR="00FC73CC">
        <w:t xml:space="preserve">If we are relying on your consent to process your personal information, which may be express and/or implied depending on the applicable law, you have the right to withdraw your consent at any time. You can withdraw your consent at any time by contacting us at </w:t>
      </w:r>
      <w:hyperlink r:id="rId8" w:history="1">
        <w:r w:rsidR="00FC73CC" w:rsidRPr="002B61B2">
          <w:rPr>
            <w:rStyle w:val="Hyperlink"/>
          </w:rPr>
          <w:t>dataprivacy@most.io</w:t>
        </w:r>
      </w:hyperlink>
    </w:p>
    <w:p w14:paraId="2FC45BE8" w14:textId="77777777" w:rsidR="00D376D6" w:rsidRDefault="00D376D6" w:rsidP="00CD0691">
      <w:pPr>
        <w:rPr>
          <w:lang w:val="en-US"/>
        </w:rPr>
      </w:pPr>
    </w:p>
    <w:p w14:paraId="6FE42F60" w14:textId="37F8F4CA" w:rsidR="008824C5" w:rsidRDefault="008824C5" w:rsidP="008824C5">
      <w:pPr>
        <w:pStyle w:val="Heading2"/>
        <w:rPr>
          <w:lang w:val="en-US"/>
        </w:rPr>
      </w:pPr>
      <w:r>
        <w:rPr>
          <w:lang w:val="en-US"/>
        </w:rPr>
        <w:t>Do we make updates to this Privacy Policy</w:t>
      </w:r>
      <w:r w:rsidR="00556AA6">
        <w:rPr>
          <w:lang w:val="en-US"/>
        </w:rPr>
        <w:t xml:space="preserve"> ?</w:t>
      </w:r>
    </w:p>
    <w:p w14:paraId="511B12CF" w14:textId="14AEDB29" w:rsidR="008824C5" w:rsidRDefault="008824C5" w:rsidP="008824C5">
      <w:pPr>
        <w:rPr>
          <w:lang w:val="en-US"/>
        </w:rPr>
      </w:pPr>
      <w:r>
        <w:rPr>
          <w:lang w:val="en-US"/>
        </w:rPr>
        <w:t>We may update this privacy notice from time to time. The updated version will be indicated by an updated “Revised” date and the updated version will be effective as soon as it is accessible. We will provide noticed of material changes to this Privacy Policy through our Site at least 30 days prior to the change taking effect by posting a notice on our home page. We encourage you to review this privacy notice frequently to be informed of how we are protecting your information.</w:t>
      </w:r>
    </w:p>
    <w:p w14:paraId="0902EF86" w14:textId="77777777" w:rsidR="00D376D6" w:rsidRDefault="00D376D6" w:rsidP="008824C5">
      <w:pPr>
        <w:rPr>
          <w:lang w:val="en-US"/>
        </w:rPr>
      </w:pPr>
    </w:p>
    <w:p w14:paraId="3ED82040" w14:textId="77777777" w:rsidR="00D376D6" w:rsidRDefault="00D376D6" w:rsidP="008824C5">
      <w:pPr>
        <w:rPr>
          <w:lang w:val="en-US"/>
        </w:rPr>
      </w:pPr>
    </w:p>
    <w:p w14:paraId="0F8AA2CE" w14:textId="77777777" w:rsidR="00D376D6" w:rsidRDefault="00D376D6" w:rsidP="008824C5">
      <w:pPr>
        <w:rPr>
          <w:lang w:val="en-US"/>
        </w:rPr>
      </w:pPr>
    </w:p>
    <w:p w14:paraId="5E08FF5A" w14:textId="77777777" w:rsidR="00D376D6" w:rsidRDefault="00D376D6" w:rsidP="008824C5">
      <w:pPr>
        <w:rPr>
          <w:lang w:val="en-US"/>
        </w:rPr>
      </w:pPr>
    </w:p>
    <w:p w14:paraId="19DD6B02" w14:textId="77777777" w:rsidR="00D376D6" w:rsidRDefault="00D376D6" w:rsidP="008824C5">
      <w:pPr>
        <w:rPr>
          <w:lang w:val="en-US"/>
        </w:rPr>
      </w:pPr>
    </w:p>
    <w:p w14:paraId="7BD5FAD5" w14:textId="77777777" w:rsidR="00D376D6" w:rsidRDefault="00D376D6" w:rsidP="008824C5">
      <w:pPr>
        <w:rPr>
          <w:lang w:val="en-US"/>
        </w:rPr>
      </w:pPr>
    </w:p>
    <w:p w14:paraId="5CED3146" w14:textId="77777777" w:rsidR="00D376D6" w:rsidRDefault="00D376D6" w:rsidP="008824C5">
      <w:pPr>
        <w:rPr>
          <w:lang w:val="en-US"/>
        </w:rPr>
      </w:pPr>
    </w:p>
    <w:p w14:paraId="102B6B78" w14:textId="77777777" w:rsidR="00D376D6" w:rsidRDefault="00D376D6" w:rsidP="008824C5">
      <w:pPr>
        <w:rPr>
          <w:lang w:val="en-US"/>
        </w:rPr>
      </w:pPr>
    </w:p>
    <w:p w14:paraId="189E3634" w14:textId="77777777" w:rsidR="00D376D6" w:rsidRDefault="00D376D6" w:rsidP="008824C5">
      <w:pPr>
        <w:rPr>
          <w:lang w:val="en-US"/>
        </w:rPr>
      </w:pPr>
    </w:p>
    <w:p w14:paraId="6C22A81B" w14:textId="77777777" w:rsidR="00D376D6" w:rsidRDefault="00D376D6" w:rsidP="008824C5">
      <w:pPr>
        <w:rPr>
          <w:lang w:val="en-US"/>
        </w:rPr>
      </w:pPr>
    </w:p>
    <w:p w14:paraId="4B6D1E0C" w14:textId="77777777" w:rsidR="00D376D6" w:rsidRDefault="00D376D6" w:rsidP="008824C5">
      <w:pPr>
        <w:rPr>
          <w:lang w:val="en-US"/>
        </w:rPr>
      </w:pPr>
    </w:p>
    <w:p w14:paraId="44A4004C" w14:textId="77777777" w:rsidR="00D376D6" w:rsidRDefault="00D376D6" w:rsidP="008824C5">
      <w:pPr>
        <w:rPr>
          <w:lang w:val="en-US"/>
        </w:rPr>
      </w:pPr>
    </w:p>
    <w:p w14:paraId="0300AA80" w14:textId="77777777" w:rsidR="00D376D6" w:rsidRDefault="00D376D6" w:rsidP="008824C5">
      <w:pPr>
        <w:rPr>
          <w:lang w:val="en-US"/>
        </w:rPr>
      </w:pPr>
    </w:p>
    <w:p w14:paraId="5E20B76B" w14:textId="77777777" w:rsidR="00D376D6" w:rsidRDefault="00D376D6" w:rsidP="008824C5">
      <w:pPr>
        <w:rPr>
          <w:lang w:val="en-US"/>
        </w:rPr>
      </w:pPr>
    </w:p>
    <w:p w14:paraId="1248132A" w14:textId="77777777" w:rsidR="00D376D6" w:rsidRDefault="00D376D6" w:rsidP="008824C5">
      <w:pPr>
        <w:rPr>
          <w:lang w:val="en-US"/>
        </w:rPr>
      </w:pPr>
    </w:p>
    <w:p w14:paraId="01C59EF0" w14:textId="77777777" w:rsidR="00D376D6" w:rsidRDefault="00D376D6" w:rsidP="008824C5">
      <w:pPr>
        <w:rPr>
          <w:lang w:val="en-US"/>
        </w:rPr>
      </w:pPr>
    </w:p>
    <w:p w14:paraId="5EFC3128" w14:textId="77777777" w:rsidR="00D376D6" w:rsidRDefault="00D376D6" w:rsidP="008824C5">
      <w:pPr>
        <w:rPr>
          <w:lang w:val="en-US"/>
        </w:rPr>
      </w:pPr>
    </w:p>
    <w:p w14:paraId="13D93528" w14:textId="77777777" w:rsidR="00D376D6" w:rsidRDefault="00D376D6" w:rsidP="008824C5">
      <w:pPr>
        <w:rPr>
          <w:lang w:val="en-US"/>
        </w:rPr>
      </w:pPr>
    </w:p>
    <w:sectPr w:rsidR="00D376D6" w:rsidSect="00996066">
      <w:pgSz w:w="11906" w:h="16838"/>
      <w:pgMar w:top="1247" w:right="1247" w:bottom="1247" w:left="124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est Söhne">
    <w:panose1 w:val="020B0503030202060203"/>
    <w:charset w:val="00"/>
    <w:family w:val="swiss"/>
    <w:notTrueType/>
    <w:pitch w:val="variable"/>
    <w:sig w:usb0="20000007" w:usb1="00000000" w:usb2="00000000" w:usb3="00000000" w:csb0="00000193"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152D82"/>
    <w:multiLevelType w:val="multilevel"/>
    <w:tmpl w:val="09324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273C19"/>
    <w:multiLevelType w:val="multilevel"/>
    <w:tmpl w:val="9DC07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213EA1"/>
    <w:multiLevelType w:val="hybridMultilevel"/>
    <w:tmpl w:val="15247F46"/>
    <w:lvl w:ilvl="0" w:tplc="FFFFFFFF">
      <w:start w:val="1"/>
      <w:numFmt w:val="decimal"/>
      <w:lvlText w:val="%1."/>
      <w:lvlJc w:val="left"/>
      <w:pPr>
        <w:ind w:left="360" w:hanging="360"/>
      </w:pPr>
      <w:rPr>
        <w:rFonts w:hint="default"/>
      </w:rPr>
    </w:lvl>
    <w:lvl w:ilvl="1" w:tplc="18090009">
      <w:start w:val="1"/>
      <w:numFmt w:val="bullet"/>
      <w:lvlText w:val=""/>
      <w:lvlJc w:val="left"/>
      <w:pPr>
        <w:ind w:left="720" w:hanging="360"/>
      </w:pPr>
      <w:rPr>
        <w:rFonts w:ascii="Wingdings" w:hAnsi="Wingdings"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 w15:restartNumberingAfterBreak="0">
    <w:nsid w:val="168349A9"/>
    <w:multiLevelType w:val="hybridMultilevel"/>
    <w:tmpl w:val="0F92D890"/>
    <w:lvl w:ilvl="0" w:tplc="24F4EC98">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1C907352"/>
    <w:multiLevelType w:val="multilevel"/>
    <w:tmpl w:val="E64454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24122C"/>
    <w:multiLevelType w:val="hybridMultilevel"/>
    <w:tmpl w:val="9DE023BA"/>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0964276"/>
    <w:multiLevelType w:val="multilevel"/>
    <w:tmpl w:val="B29210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22776FE"/>
    <w:multiLevelType w:val="hybridMultilevel"/>
    <w:tmpl w:val="96ACCE46"/>
    <w:lvl w:ilvl="0" w:tplc="F9385B48">
      <w:start w:val="1"/>
      <w:numFmt w:val="bullet"/>
      <w:pStyle w:val="Heading3"/>
      <w:lvlText w:val=""/>
      <w:lvlJc w:val="left"/>
      <w:pPr>
        <w:ind w:left="360" w:hanging="360"/>
      </w:pPr>
      <w:rPr>
        <w:rFonts w:ascii="Wingdings" w:hAnsi="Wingdings"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3326F48"/>
    <w:multiLevelType w:val="hybridMultilevel"/>
    <w:tmpl w:val="8EB2B786"/>
    <w:lvl w:ilvl="0" w:tplc="18090009">
      <w:start w:val="1"/>
      <w:numFmt w:val="bullet"/>
      <w:lvlText w:val=""/>
      <w:lvlJc w:val="left"/>
      <w:pPr>
        <w:ind w:left="840" w:hanging="360"/>
      </w:pPr>
      <w:rPr>
        <w:rFonts w:ascii="Wingdings" w:hAnsi="Wingdings" w:hint="default"/>
        <w:w w:val="100"/>
        <w:lang w:val="en-US" w:eastAsia="en-US" w:bidi="ar-SA"/>
      </w:rPr>
    </w:lvl>
    <w:lvl w:ilvl="1" w:tplc="7F101BA8">
      <w:numFmt w:val="bullet"/>
      <w:lvlText w:val="○"/>
      <w:lvlJc w:val="left"/>
      <w:pPr>
        <w:ind w:left="1560" w:hanging="360"/>
      </w:pPr>
      <w:rPr>
        <w:rFonts w:ascii="Arial" w:eastAsia="Arial" w:hAnsi="Arial" w:cs="Arial" w:hint="default"/>
        <w:b w:val="0"/>
        <w:bCs w:val="0"/>
        <w:i w:val="0"/>
        <w:iCs w:val="0"/>
        <w:w w:val="100"/>
        <w:sz w:val="22"/>
        <w:szCs w:val="22"/>
        <w:lang w:val="en-US" w:eastAsia="en-US" w:bidi="ar-SA"/>
      </w:rPr>
    </w:lvl>
    <w:lvl w:ilvl="2" w:tplc="60ECD540">
      <w:numFmt w:val="bullet"/>
      <w:lvlText w:val="■"/>
      <w:lvlJc w:val="left"/>
      <w:pPr>
        <w:ind w:left="2280" w:hanging="360"/>
      </w:pPr>
      <w:rPr>
        <w:rFonts w:ascii="Arial" w:eastAsia="Arial" w:hAnsi="Arial" w:cs="Arial" w:hint="default"/>
        <w:b w:val="0"/>
        <w:bCs w:val="0"/>
        <w:i w:val="0"/>
        <w:iCs w:val="0"/>
        <w:w w:val="100"/>
        <w:sz w:val="22"/>
        <w:szCs w:val="22"/>
        <w:lang w:val="en-US" w:eastAsia="en-US" w:bidi="ar-SA"/>
      </w:rPr>
    </w:lvl>
    <w:lvl w:ilvl="3" w:tplc="7FB4A6A8">
      <w:numFmt w:val="bullet"/>
      <w:lvlText w:val="•"/>
      <w:lvlJc w:val="left"/>
      <w:pPr>
        <w:ind w:left="3335" w:hanging="360"/>
      </w:pPr>
      <w:rPr>
        <w:lang w:val="en-US" w:eastAsia="en-US" w:bidi="ar-SA"/>
      </w:rPr>
    </w:lvl>
    <w:lvl w:ilvl="4" w:tplc="15443E7C">
      <w:numFmt w:val="bullet"/>
      <w:lvlText w:val="•"/>
      <w:lvlJc w:val="left"/>
      <w:pPr>
        <w:ind w:left="4390" w:hanging="360"/>
      </w:pPr>
      <w:rPr>
        <w:lang w:val="en-US" w:eastAsia="en-US" w:bidi="ar-SA"/>
      </w:rPr>
    </w:lvl>
    <w:lvl w:ilvl="5" w:tplc="71D0B2B0">
      <w:numFmt w:val="bullet"/>
      <w:lvlText w:val="•"/>
      <w:lvlJc w:val="left"/>
      <w:pPr>
        <w:ind w:left="5445" w:hanging="360"/>
      </w:pPr>
      <w:rPr>
        <w:lang w:val="en-US" w:eastAsia="en-US" w:bidi="ar-SA"/>
      </w:rPr>
    </w:lvl>
    <w:lvl w:ilvl="6" w:tplc="B89021CA">
      <w:numFmt w:val="bullet"/>
      <w:lvlText w:val="•"/>
      <w:lvlJc w:val="left"/>
      <w:pPr>
        <w:ind w:left="6500" w:hanging="360"/>
      </w:pPr>
      <w:rPr>
        <w:lang w:val="en-US" w:eastAsia="en-US" w:bidi="ar-SA"/>
      </w:rPr>
    </w:lvl>
    <w:lvl w:ilvl="7" w:tplc="9A728804">
      <w:numFmt w:val="bullet"/>
      <w:lvlText w:val="•"/>
      <w:lvlJc w:val="left"/>
      <w:pPr>
        <w:ind w:left="7555" w:hanging="360"/>
      </w:pPr>
      <w:rPr>
        <w:lang w:val="en-US" w:eastAsia="en-US" w:bidi="ar-SA"/>
      </w:rPr>
    </w:lvl>
    <w:lvl w:ilvl="8" w:tplc="A3BC1338">
      <w:numFmt w:val="bullet"/>
      <w:lvlText w:val="•"/>
      <w:lvlJc w:val="left"/>
      <w:pPr>
        <w:ind w:left="8610" w:hanging="360"/>
      </w:pPr>
      <w:rPr>
        <w:lang w:val="en-US" w:eastAsia="en-US" w:bidi="ar-SA"/>
      </w:rPr>
    </w:lvl>
  </w:abstractNum>
  <w:abstractNum w:abstractNumId="9" w15:restartNumberingAfterBreak="0">
    <w:nsid w:val="2ED42D77"/>
    <w:multiLevelType w:val="multilevel"/>
    <w:tmpl w:val="42424988"/>
    <w:lvl w:ilvl="0">
      <w:start w:val="1"/>
      <w:numFmt w:val="bullet"/>
      <w:lvlText w:val=""/>
      <w:lvlJc w:val="left"/>
      <w:pPr>
        <w:tabs>
          <w:tab w:val="num" w:pos="360"/>
        </w:tabs>
        <w:ind w:left="360" w:hanging="360"/>
      </w:pPr>
      <w:rPr>
        <w:rFonts w:ascii="Wingdings" w:hAnsi="Wingdings" w:hint="default"/>
        <w:sz w:val="20"/>
      </w:rPr>
    </w:lvl>
    <w:lvl w:ilvl="1">
      <w:start w:val="1"/>
      <w:numFmt w:val="bullet"/>
      <w:lvlText w:val=""/>
      <w:lvlJc w:val="left"/>
      <w:pPr>
        <w:ind w:left="1788"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0" w15:restartNumberingAfterBreak="0">
    <w:nsid w:val="32DA0F33"/>
    <w:multiLevelType w:val="hybridMultilevel"/>
    <w:tmpl w:val="B34E6F4E"/>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4B259E7"/>
    <w:multiLevelType w:val="multilevel"/>
    <w:tmpl w:val="42424988"/>
    <w:lvl w:ilvl="0">
      <w:start w:val="1"/>
      <w:numFmt w:val="bullet"/>
      <w:lvlText w:val=""/>
      <w:lvlJc w:val="left"/>
      <w:pPr>
        <w:tabs>
          <w:tab w:val="num" w:pos="360"/>
        </w:tabs>
        <w:ind w:left="360" w:hanging="360"/>
      </w:pPr>
      <w:rPr>
        <w:rFonts w:ascii="Wingdings" w:hAnsi="Wingdings" w:hint="default"/>
        <w:sz w:val="20"/>
      </w:rPr>
    </w:lvl>
    <w:lvl w:ilvl="1">
      <w:start w:val="1"/>
      <w:numFmt w:val="bullet"/>
      <w:lvlText w:val=""/>
      <w:lvlJc w:val="left"/>
      <w:pPr>
        <w:ind w:left="1788"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15:restartNumberingAfterBreak="0">
    <w:nsid w:val="44815C06"/>
    <w:multiLevelType w:val="hybridMultilevel"/>
    <w:tmpl w:val="5A6AF9B6"/>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7E852BA"/>
    <w:multiLevelType w:val="hybridMultilevel"/>
    <w:tmpl w:val="C26640D8"/>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484E274E"/>
    <w:multiLevelType w:val="multilevel"/>
    <w:tmpl w:val="C63C98A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8EF48B0"/>
    <w:multiLevelType w:val="multilevel"/>
    <w:tmpl w:val="FBA0D2A6"/>
    <w:lvl w:ilvl="0">
      <w:start w:val="1"/>
      <w:numFmt w:val="bullet"/>
      <w:lvlText w:val=""/>
      <w:lvlJc w:val="left"/>
      <w:pPr>
        <w:tabs>
          <w:tab w:val="num" w:pos="720"/>
        </w:tabs>
        <w:ind w:left="720" w:hanging="360"/>
      </w:pPr>
      <w:rPr>
        <w:rFonts w:ascii="Symbol" w:hAnsi="Symbol" w:hint="default"/>
        <w:sz w:val="20"/>
      </w:rPr>
    </w:lvl>
    <w:lvl w:ilvl="1">
      <w:start w:val="1"/>
      <w:numFmt w:val="bullet"/>
      <w:pStyle w:val="Heading4"/>
      <w:lvlText w:val=""/>
      <w:lvlJc w:val="left"/>
      <w:pPr>
        <w:ind w:left="720" w:hanging="360"/>
      </w:pPr>
      <w:rPr>
        <w:rFonts w:ascii="Wingdings" w:hAnsi="Wingdings"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BF06F7E"/>
    <w:multiLevelType w:val="hybridMultilevel"/>
    <w:tmpl w:val="21DECC1C"/>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514F070E"/>
    <w:multiLevelType w:val="multilevel"/>
    <w:tmpl w:val="EE6C2D26"/>
    <w:lvl w:ilvl="0">
      <w:start w:val="1"/>
      <w:numFmt w:val="bullet"/>
      <w:lvlText w:val=""/>
      <w:lvlJc w:val="left"/>
      <w:pPr>
        <w:tabs>
          <w:tab w:val="num" w:pos="360"/>
        </w:tabs>
        <w:ind w:left="360" w:hanging="360"/>
      </w:pPr>
      <w:rPr>
        <w:rFonts w:ascii="Wingdings" w:hAnsi="Wingdings"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15:restartNumberingAfterBreak="0">
    <w:nsid w:val="535708A4"/>
    <w:multiLevelType w:val="hybridMultilevel"/>
    <w:tmpl w:val="1CBCE29E"/>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58700F6E"/>
    <w:multiLevelType w:val="multilevel"/>
    <w:tmpl w:val="0D4ECC0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8A0CA6"/>
    <w:multiLevelType w:val="multilevel"/>
    <w:tmpl w:val="E71264B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1AE0CCE"/>
    <w:multiLevelType w:val="multilevel"/>
    <w:tmpl w:val="F44469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37135E0"/>
    <w:multiLevelType w:val="hybridMultilevel"/>
    <w:tmpl w:val="5E8EC64C"/>
    <w:lvl w:ilvl="0" w:tplc="24F4EC98">
      <w:start w:val="1"/>
      <w:numFmt w:val="decimal"/>
      <w:pStyle w:val="Heading2"/>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15:restartNumberingAfterBreak="0">
    <w:nsid w:val="68FC5A21"/>
    <w:multiLevelType w:val="hybridMultilevel"/>
    <w:tmpl w:val="5680FD72"/>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9BB7F63"/>
    <w:multiLevelType w:val="multilevel"/>
    <w:tmpl w:val="07F0C8B6"/>
    <w:lvl w:ilvl="0">
      <w:start w:val="1"/>
      <w:numFmt w:val="bullet"/>
      <w:lvlText w:val=""/>
      <w:lvlJc w:val="left"/>
      <w:pPr>
        <w:tabs>
          <w:tab w:val="num" w:pos="-708"/>
        </w:tabs>
        <w:ind w:left="-708" w:hanging="360"/>
      </w:pPr>
      <w:rPr>
        <w:rFonts w:ascii="Wingdings" w:hAnsi="Wingdings" w:hint="default"/>
        <w:sz w:val="20"/>
      </w:rPr>
    </w:lvl>
    <w:lvl w:ilvl="1">
      <w:start w:val="1"/>
      <w:numFmt w:val="bullet"/>
      <w:lvlText w:val="o"/>
      <w:lvlJc w:val="left"/>
      <w:pPr>
        <w:tabs>
          <w:tab w:val="num" w:pos="12"/>
        </w:tabs>
        <w:ind w:left="12" w:hanging="360"/>
      </w:pPr>
      <w:rPr>
        <w:rFonts w:ascii="Courier New" w:hAnsi="Courier New" w:hint="default"/>
        <w:sz w:val="20"/>
      </w:rPr>
    </w:lvl>
    <w:lvl w:ilvl="2" w:tentative="1">
      <w:start w:val="1"/>
      <w:numFmt w:val="bullet"/>
      <w:lvlText w:val=""/>
      <w:lvlJc w:val="left"/>
      <w:pPr>
        <w:tabs>
          <w:tab w:val="num" w:pos="732"/>
        </w:tabs>
        <w:ind w:left="732" w:hanging="360"/>
      </w:pPr>
      <w:rPr>
        <w:rFonts w:ascii="Wingdings" w:hAnsi="Wingdings" w:hint="default"/>
        <w:sz w:val="20"/>
      </w:rPr>
    </w:lvl>
    <w:lvl w:ilvl="3" w:tentative="1">
      <w:start w:val="1"/>
      <w:numFmt w:val="bullet"/>
      <w:lvlText w:val=""/>
      <w:lvlJc w:val="left"/>
      <w:pPr>
        <w:tabs>
          <w:tab w:val="num" w:pos="1452"/>
        </w:tabs>
        <w:ind w:left="1452" w:hanging="360"/>
      </w:pPr>
      <w:rPr>
        <w:rFonts w:ascii="Wingdings" w:hAnsi="Wingdings" w:hint="default"/>
        <w:sz w:val="20"/>
      </w:rPr>
    </w:lvl>
    <w:lvl w:ilvl="4" w:tentative="1">
      <w:start w:val="1"/>
      <w:numFmt w:val="bullet"/>
      <w:lvlText w:val=""/>
      <w:lvlJc w:val="left"/>
      <w:pPr>
        <w:tabs>
          <w:tab w:val="num" w:pos="2172"/>
        </w:tabs>
        <w:ind w:left="2172" w:hanging="360"/>
      </w:pPr>
      <w:rPr>
        <w:rFonts w:ascii="Wingdings" w:hAnsi="Wingdings" w:hint="default"/>
        <w:sz w:val="20"/>
      </w:rPr>
    </w:lvl>
    <w:lvl w:ilvl="5" w:tentative="1">
      <w:start w:val="1"/>
      <w:numFmt w:val="bullet"/>
      <w:lvlText w:val=""/>
      <w:lvlJc w:val="left"/>
      <w:pPr>
        <w:tabs>
          <w:tab w:val="num" w:pos="2892"/>
        </w:tabs>
        <w:ind w:left="2892" w:hanging="360"/>
      </w:pPr>
      <w:rPr>
        <w:rFonts w:ascii="Wingdings" w:hAnsi="Wingdings" w:hint="default"/>
        <w:sz w:val="20"/>
      </w:rPr>
    </w:lvl>
    <w:lvl w:ilvl="6" w:tentative="1">
      <w:start w:val="1"/>
      <w:numFmt w:val="bullet"/>
      <w:lvlText w:val=""/>
      <w:lvlJc w:val="left"/>
      <w:pPr>
        <w:tabs>
          <w:tab w:val="num" w:pos="3612"/>
        </w:tabs>
        <w:ind w:left="3612" w:hanging="360"/>
      </w:pPr>
      <w:rPr>
        <w:rFonts w:ascii="Wingdings" w:hAnsi="Wingdings" w:hint="default"/>
        <w:sz w:val="20"/>
      </w:rPr>
    </w:lvl>
    <w:lvl w:ilvl="7" w:tentative="1">
      <w:start w:val="1"/>
      <w:numFmt w:val="bullet"/>
      <w:lvlText w:val=""/>
      <w:lvlJc w:val="left"/>
      <w:pPr>
        <w:tabs>
          <w:tab w:val="num" w:pos="4332"/>
        </w:tabs>
        <w:ind w:left="4332" w:hanging="360"/>
      </w:pPr>
      <w:rPr>
        <w:rFonts w:ascii="Wingdings" w:hAnsi="Wingdings" w:hint="default"/>
        <w:sz w:val="20"/>
      </w:rPr>
    </w:lvl>
    <w:lvl w:ilvl="8" w:tentative="1">
      <w:start w:val="1"/>
      <w:numFmt w:val="bullet"/>
      <w:lvlText w:val=""/>
      <w:lvlJc w:val="left"/>
      <w:pPr>
        <w:tabs>
          <w:tab w:val="num" w:pos="5052"/>
        </w:tabs>
        <w:ind w:left="5052" w:hanging="360"/>
      </w:pPr>
      <w:rPr>
        <w:rFonts w:ascii="Wingdings" w:hAnsi="Wingdings" w:hint="default"/>
        <w:sz w:val="20"/>
      </w:rPr>
    </w:lvl>
  </w:abstractNum>
  <w:abstractNum w:abstractNumId="25" w15:restartNumberingAfterBreak="0">
    <w:nsid w:val="6BDF0CF6"/>
    <w:multiLevelType w:val="hybridMultilevel"/>
    <w:tmpl w:val="B4AEF2C0"/>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70E41E4C"/>
    <w:multiLevelType w:val="hybridMultilevel"/>
    <w:tmpl w:val="A7CEFDAC"/>
    <w:lvl w:ilvl="0" w:tplc="0838CBCE">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5714166"/>
    <w:multiLevelType w:val="hybridMultilevel"/>
    <w:tmpl w:val="50764CAC"/>
    <w:lvl w:ilvl="0" w:tplc="18090009">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8E653BA"/>
    <w:multiLevelType w:val="multilevel"/>
    <w:tmpl w:val="E71264B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E7C2DA6"/>
    <w:multiLevelType w:val="multilevel"/>
    <w:tmpl w:val="DD3AB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4861519">
    <w:abstractNumId w:val="23"/>
  </w:num>
  <w:num w:numId="2" w16cid:durableId="1482579244">
    <w:abstractNumId w:val="29"/>
  </w:num>
  <w:num w:numId="3" w16cid:durableId="1906332968">
    <w:abstractNumId w:val="3"/>
  </w:num>
  <w:num w:numId="4" w16cid:durableId="1826050375">
    <w:abstractNumId w:val="13"/>
  </w:num>
  <w:num w:numId="5" w16cid:durableId="624048838">
    <w:abstractNumId w:val="25"/>
  </w:num>
  <w:num w:numId="6" w16cid:durableId="456527510">
    <w:abstractNumId w:val="16"/>
  </w:num>
  <w:num w:numId="7" w16cid:durableId="938876399">
    <w:abstractNumId w:val="5"/>
  </w:num>
  <w:num w:numId="8" w16cid:durableId="2072076397">
    <w:abstractNumId w:val="27"/>
  </w:num>
  <w:num w:numId="9" w16cid:durableId="1849784385">
    <w:abstractNumId w:val="7"/>
  </w:num>
  <w:num w:numId="10" w16cid:durableId="924151928">
    <w:abstractNumId w:val="6"/>
  </w:num>
  <w:num w:numId="11" w16cid:durableId="1417170378">
    <w:abstractNumId w:val="17"/>
  </w:num>
  <w:num w:numId="12" w16cid:durableId="1449545940">
    <w:abstractNumId w:val="15"/>
  </w:num>
  <w:num w:numId="13" w16cid:durableId="153106172">
    <w:abstractNumId w:val="22"/>
  </w:num>
  <w:num w:numId="14" w16cid:durableId="1733036729">
    <w:abstractNumId w:val="2"/>
  </w:num>
  <w:num w:numId="15" w16cid:durableId="1012335897">
    <w:abstractNumId w:val="12"/>
  </w:num>
  <w:num w:numId="16" w16cid:durableId="129717262">
    <w:abstractNumId w:val="24"/>
  </w:num>
  <w:num w:numId="17" w16cid:durableId="731194501">
    <w:abstractNumId w:val="9"/>
  </w:num>
  <w:num w:numId="18" w16cid:durableId="1876845205">
    <w:abstractNumId w:val="7"/>
  </w:num>
  <w:num w:numId="19" w16cid:durableId="2093045589">
    <w:abstractNumId w:val="1"/>
  </w:num>
  <w:num w:numId="20" w16cid:durableId="58984566">
    <w:abstractNumId w:val="11"/>
  </w:num>
  <w:num w:numId="21" w16cid:durableId="344596778">
    <w:abstractNumId w:val="21"/>
  </w:num>
  <w:num w:numId="22" w16cid:durableId="126704402">
    <w:abstractNumId w:val="4"/>
  </w:num>
  <w:num w:numId="23" w16cid:durableId="791486459">
    <w:abstractNumId w:val="19"/>
  </w:num>
  <w:num w:numId="24" w16cid:durableId="218057479">
    <w:abstractNumId w:val="8"/>
  </w:num>
  <w:num w:numId="25" w16cid:durableId="907375543">
    <w:abstractNumId w:val="8"/>
  </w:num>
  <w:num w:numId="26" w16cid:durableId="1387297034">
    <w:abstractNumId w:val="22"/>
  </w:num>
  <w:num w:numId="27" w16cid:durableId="1457336882">
    <w:abstractNumId w:val="18"/>
  </w:num>
  <w:num w:numId="28" w16cid:durableId="1819690249">
    <w:abstractNumId w:val="10"/>
  </w:num>
  <w:num w:numId="29" w16cid:durableId="601762510">
    <w:abstractNumId w:val="0"/>
  </w:num>
  <w:num w:numId="30" w16cid:durableId="1909731270">
    <w:abstractNumId w:val="20"/>
  </w:num>
  <w:num w:numId="31" w16cid:durableId="1862434233">
    <w:abstractNumId w:val="28"/>
  </w:num>
  <w:num w:numId="32" w16cid:durableId="524290864">
    <w:abstractNumId w:val="14"/>
  </w:num>
  <w:num w:numId="33" w16cid:durableId="1294821841">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3"/>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58CB"/>
    <w:rsid w:val="000A2453"/>
    <w:rsid w:val="000D3F97"/>
    <w:rsid w:val="001202EF"/>
    <w:rsid w:val="0015696E"/>
    <w:rsid w:val="00185C8F"/>
    <w:rsid w:val="00226C2C"/>
    <w:rsid w:val="002A1E01"/>
    <w:rsid w:val="002B71F6"/>
    <w:rsid w:val="00335060"/>
    <w:rsid w:val="0036654D"/>
    <w:rsid w:val="00377D6B"/>
    <w:rsid w:val="004019E2"/>
    <w:rsid w:val="004042BD"/>
    <w:rsid w:val="00447052"/>
    <w:rsid w:val="004A20C3"/>
    <w:rsid w:val="00527D17"/>
    <w:rsid w:val="00535A9A"/>
    <w:rsid w:val="0054138F"/>
    <w:rsid w:val="00546D85"/>
    <w:rsid w:val="00556AA6"/>
    <w:rsid w:val="005F32BC"/>
    <w:rsid w:val="00627B12"/>
    <w:rsid w:val="0065395D"/>
    <w:rsid w:val="00663CA8"/>
    <w:rsid w:val="006774D5"/>
    <w:rsid w:val="0069544D"/>
    <w:rsid w:val="007361A8"/>
    <w:rsid w:val="00751F91"/>
    <w:rsid w:val="007958CB"/>
    <w:rsid w:val="007D15CC"/>
    <w:rsid w:val="00811A1B"/>
    <w:rsid w:val="008447B1"/>
    <w:rsid w:val="008824C5"/>
    <w:rsid w:val="00882AD0"/>
    <w:rsid w:val="00883078"/>
    <w:rsid w:val="008B31BA"/>
    <w:rsid w:val="008B392A"/>
    <w:rsid w:val="008C23EE"/>
    <w:rsid w:val="00912DD0"/>
    <w:rsid w:val="009140CD"/>
    <w:rsid w:val="009218FC"/>
    <w:rsid w:val="009307F2"/>
    <w:rsid w:val="0098414F"/>
    <w:rsid w:val="00996066"/>
    <w:rsid w:val="009B5F4A"/>
    <w:rsid w:val="009C5901"/>
    <w:rsid w:val="009C5940"/>
    <w:rsid w:val="009F1B91"/>
    <w:rsid w:val="00A0339C"/>
    <w:rsid w:val="00A80A5F"/>
    <w:rsid w:val="00AD7624"/>
    <w:rsid w:val="00B505DD"/>
    <w:rsid w:val="00B52C3C"/>
    <w:rsid w:val="00B61DB8"/>
    <w:rsid w:val="00B739B3"/>
    <w:rsid w:val="00BA62E7"/>
    <w:rsid w:val="00BB609F"/>
    <w:rsid w:val="00BC2476"/>
    <w:rsid w:val="00BE5899"/>
    <w:rsid w:val="00C531A2"/>
    <w:rsid w:val="00C8551A"/>
    <w:rsid w:val="00CB5B69"/>
    <w:rsid w:val="00CD0691"/>
    <w:rsid w:val="00D376D6"/>
    <w:rsid w:val="00D70FCF"/>
    <w:rsid w:val="00DC503D"/>
    <w:rsid w:val="00DE2245"/>
    <w:rsid w:val="00E359E6"/>
    <w:rsid w:val="00E50042"/>
    <w:rsid w:val="00E52612"/>
    <w:rsid w:val="00E6045C"/>
    <w:rsid w:val="00EA4593"/>
    <w:rsid w:val="00EC5961"/>
    <w:rsid w:val="00F027E6"/>
    <w:rsid w:val="00F10E71"/>
    <w:rsid w:val="00F3426D"/>
    <w:rsid w:val="00FC73C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B66715"/>
  <w15:chartTrackingRefBased/>
  <w15:docId w15:val="{20C94E12-B407-4D58-B1A2-025B87478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est Söhne" w:eastAsiaTheme="minorHAnsi" w:hAnsi="Test Söhne" w:cs="Calibri"/>
        <w:spacing w:val="-2"/>
        <w:sz w:val="24"/>
        <w:szCs w:val="24"/>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2AD0"/>
    <w:rPr>
      <w:rFonts w:ascii="Arial" w:hAnsi="Arial" w:cs="Arial"/>
    </w:rPr>
  </w:style>
  <w:style w:type="paragraph" w:styleId="Heading1">
    <w:name w:val="heading 1"/>
    <w:basedOn w:val="Normal"/>
    <w:next w:val="Normal"/>
    <w:link w:val="Heading1Char"/>
    <w:uiPriority w:val="9"/>
    <w:qFormat/>
    <w:rsid w:val="002A1E01"/>
    <w:pPr>
      <w:keepNext/>
      <w:keepLines/>
      <w:spacing w:before="240" w:after="0"/>
      <w:outlineLvl w:val="0"/>
    </w:pPr>
    <w:rPr>
      <w:rFonts w:eastAsiaTheme="majorEastAsia"/>
      <w:b/>
      <w:bCs/>
      <w:color w:val="000000" w:themeColor="text1"/>
      <w:sz w:val="32"/>
      <w:szCs w:val="32"/>
    </w:rPr>
  </w:style>
  <w:style w:type="paragraph" w:styleId="Heading2">
    <w:name w:val="heading 2"/>
    <w:basedOn w:val="Normal"/>
    <w:next w:val="Normal"/>
    <w:link w:val="Heading2Char"/>
    <w:uiPriority w:val="9"/>
    <w:unhideWhenUsed/>
    <w:qFormat/>
    <w:rsid w:val="00996066"/>
    <w:pPr>
      <w:keepNext/>
      <w:keepLines/>
      <w:numPr>
        <w:numId w:val="13"/>
      </w:numPr>
      <w:spacing w:before="40" w:after="120"/>
      <w:outlineLvl w:val="1"/>
    </w:pPr>
    <w:rPr>
      <w:rFonts w:eastAsiaTheme="majorEastAsia"/>
      <w:b/>
      <w:bCs/>
      <w:color w:val="000000" w:themeColor="text1"/>
      <w:sz w:val="28"/>
      <w:szCs w:val="28"/>
    </w:rPr>
  </w:style>
  <w:style w:type="paragraph" w:styleId="Heading3">
    <w:name w:val="heading 3"/>
    <w:basedOn w:val="Normal"/>
    <w:next w:val="Normal"/>
    <w:link w:val="Heading3Char"/>
    <w:uiPriority w:val="9"/>
    <w:unhideWhenUsed/>
    <w:qFormat/>
    <w:rsid w:val="00DC503D"/>
    <w:pPr>
      <w:keepNext/>
      <w:keepLines/>
      <w:numPr>
        <w:numId w:val="9"/>
      </w:numPr>
      <w:spacing w:before="40" w:after="120"/>
      <w:outlineLvl w:val="2"/>
    </w:pPr>
    <w:rPr>
      <w:rFonts w:eastAsiaTheme="majorEastAsia"/>
      <w:b/>
      <w:bCs/>
      <w:color w:val="000000" w:themeColor="text1"/>
    </w:rPr>
  </w:style>
  <w:style w:type="paragraph" w:styleId="Heading4">
    <w:name w:val="heading 4"/>
    <w:basedOn w:val="Normal"/>
    <w:next w:val="Normal"/>
    <w:link w:val="Heading4Char"/>
    <w:uiPriority w:val="9"/>
    <w:unhideWhenUsed/>
    <w:qFormat/>
    <w:rsid w:val="000D3F97"/>
    <w:pPr>
      <w:numPr>
        <w:ilvl w:val="1"/>
        <w:numId w:val="12"/>
      </w:numPr>
      <w:spacing w:after="240"/>
      <w:ind w:left="714" w:hanging="357"/>
      <w:outlineLvl w:val="3"/>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E50042"/>
    <w:pPr>
      <w:ind w:left="720"/>
      <w:contextualSpacing/>
    </w:pPr>
  </w:style>
  <w:style w:type="paragraph" w:styleId="NormalWeb">
    <w:name w:val="Normal (Web)"/>
    <w:basedOn w:val="Normal"/>
    <w:uiPriority w:val="99"/>
    <w:unhideWhenUsed/>
    <w:rsid w:val="007958CB"/>
    <w:rPr>
      <w:rFonts w:ascii="Times New Roman" w:hAnsi="Times New Roman" w:cs="Times New Roman"/>
    </w:rPr>
  </w:style>
  <w:style w:type="character" w:styleId="Hyperlink">
    <w:name w:val="Hyperlink"/>
    <w:basedOn w:val="DefaultParagraphFont"/>
    <w:uiPriority w:val="99"/>
    <w:unhideWhenUsed/>
    <w:rsid w:val="004042BD"/>
    <w:rPr>
      <w:color w:val="0563C1" w:themeColor="hyperlink"/>
      <w:u w:val="single"/>
    </w:rPr>
  </w:style>
  <w:style w:type="character" w:styleId="UnresolvedMention">
    <w:name w:val="Unresolved Mention"/>
    <w:basedOn w:val="DefaultParagraphFont"/>
    <w:uiPriority w:val="99"/>
    <w:semiHidden/>
    <w:unhideWhenUsed/>
    <w:rsid w:val="004042BD"/>
    <w:rPr>
      <w:color w:val="605E5C"/>
      <w:shd w:val="clear" w:color="auto" w:fill="E1DFDD"/>
    </w:rPr>
  </w:style>
  <w:style w:type="character" w:customStyle="1" w:styleId="Heading1Char">
    <w:name w:val="Heading 1 Char"/>
    <w:basedOn w:val="DefaultParagraphFont"/>
    <w:link w:val="Heading1"/>
    <w:uiPriority w:val="9"/>
    <w:rsid w:val="002A1E01"/>
    <w:rPr>
      <w:rFonts w:ascii="Arial" w:eastAsiaTheme="majorEastAsia" w:hAnsi="Arial" w:cs="Arial"/>
      <w:b/>
      <w:bCs/>
      <w:color w:val="000000" w:themeColor="text1"/>
      <w:sz w:val="32"/>
      <w:szCs w:val="32"/>
    </w:rPr>
  </w:style>
  <w:style w:type="character" w:customStyle="1" w:styleId="Heading2Char">
    <w:name w:val="Heading 2 Char"/>
    <w:basedOn w:val="DefaultParagraphFont"/>
    <w:link w:val="Heading2"/>
    <w:uiPriority w:val="9"/>
    <w:rsid w:val="00996066"/>
    <w:rPr>
      <w:rFonts w:ascii="Arial" w:eastAsiaTheme="majorEastAsia" w:hAnsi="Arial" w:cs="Arial"/>
      <w:b/>
      <w:bCs/>
      <w:color w:val="000000" w:themeColor="text1"/>
      <w:sz w:val="28"/>
      <w:szCs w:val="28"/>
    </w:rPr>
  </w:style>
  <w:style w:type="character" w:customStyle="1" w:styleId="Heading3Char">
    <w:name w:val="Heading 3 Char"/>
    <w:basedOn w:val="DefaultParagraphFont"/>
    <w:link w:val="Heading3"/>
    <w:uiPriority w:val="9"/>
    <w:rsid w:val="00DC503D"/>
    <w:rPr>
      <w:rFonts w:ascii="Arial" w:eastAsiaTheme="majorEastAsia" w:hAnsi="Arial" w:cs="Arial"/>
      <w:b/>
      <w:bCs/>
      <w:color w:val="000000" w:themeColor="text1"/>
    </w:rPr>
  </w:style>
  <w:style w:type="character" w:styleId="Strong">
    <w:name w:val="Strong"/>
    <w:basedOn w:val="DefaultParagraphFont"/>
    <w:uiPriority w:val="22"/>
    <w:qFormat/>
    <w:rsid w:val="00DC503D"/>
    <w:rPr>
      <w:b/>
      <w:bCs/>
    </w:rPr>
  </w:style>
  <w:style w:type="character" w:styleId="Emphasis">
    <w:name w:val="Emphasis"/>
    <w:basedOn w:val="DefaultParagraphFont"/>
    <w:uiPriority w:val="20"/>
    <w:qFormat/>
    <w:rsid w:val="00DC503D"/>
    <w:rPr>
      <w:i/>
      <w:iCs/>
    </w:rPr>
  </w:style>
  <w:style w:type="character" w:customStyle="1" w:styleId="Heading4Char">
    <w:name w:val="Heading 4 Char"/>
    <w:basedOn w:val="DefaultParagraphFont"/>
    <w:link w:val="Heading4"/>
    <w:uiPriority w:val="9"/>
    <w:rsid w:val="000D3F97"/>
    <w:rPr>
      <w:rFonts w:ascii="Arial" w:hAnsi="Arial" w:cs="Arial"/>
      <w:i/>
      <w:iCs/>
    </w:rPr>
  </w:style>
  <w:style w:type="paragraph" w:styleId="BodyText">
    <w:name w:val="Body Text"/>
    <w:basedOn w:val="Normal"/>
    <w:link w:val="BodyTextChar"/>
    <w:uiPriority w:val="1"/>
    <w:semiHidden/>
    <w:unhideWhenUsed/>
    <w:qFormat/>
    <w:rsid w:val="007D15CC"/>
    <w:pPr>
      <w:widowControl w:val="0"/>
      <w:autoSpaceDE w:val="0"/>
      <w:autoSpaceDN w:val="0"/>
      <w:spacing w:after="0" w:line="240" w:lineRule="auto"/>
    </w:pPr>
    <w:rPr>
      <w:rFonts w:eastAsia="Arial"/>
      <w:spacing w:val="0"/>
      <w:sz w:val="22"/>
      <w:szCs w:val="22"/>
      <w:lang w:val="en-US"/>
    </w:rPr>
  </w:style>
  <w:style w:type="character" w:customStyle="1" w:styleId="BodyTextChar">
    <w:name w:val="Body Text Char"/>
    <w:basedOn w:val="DefaultParagraphFont"/>
    <w:link w:val="BodyText"/>
    <w:uiPriority w:val="1"/>
    <w:semiHidden/>
    <w:rsid w:val="007D15CC"/>
    <w:rPr>
      <w:rFonts w:ascii="Arial" w:eastAsia="Arial" w:hAnsi="Arial" w:cs="Arial"/>
      <w:spacing w:val="0"/>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18563">
      <w:bodyDiv w:val="1"/>
      <w:marLeft w:val="0"/>
      <w:marRight w:val="0"/>
      <w:marTop w:val="0"/>
      <w:marBottom w:val="0"/>
      <w:divBdr>
        <w:top w:val="none" w:sz="0" w:space="0" w:color="auto"/>
        <w:left w:val="none" w:sz="0" w:space="0" w:color="auto"/>
        <w:bottom w:val="none" w:sz="0" w:space="0" w:color="auto"/>
        <w:right w:val="none" w:sz="0" w:space="0" w:color="auto"/>
      </w:divBdr>
    </w:div>
    <w:div w:id="1083725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aprivacy@most.io" TargetMode="External"/><Relationship Id="rId3" Type="http://schemas.openxmlformats.org/officeDocument/2006/relationships/settings" Target="settings.xml"/><Relationship Id="rId7" Type="http://schemas.openxmlformats.org/officeDocument/2006/relationships/hyperlink" Target="mailto:dataprivacy@most.i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ataprivacy@most.io" TargetMode="External"/><Relationship Id="rId5" Type="http://schemas.openxmlformats.org/officeDocument/2006/relationships/hyperlink" Target="http://www.most.io"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1">
      <a:majorFont>
        <a:latin typeface="Test Söhne"/>
        <a:ea typeface=""/>
        <a:cs typeface=""/>
      </a:majorFont>
      <a:minorFont>
        <a:latin typeface="Test Söhne"/>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2151</Words>
  <Characters>11766</Characters>
  <Application>Microsoft Office Word</Application>
  <DocSecurity>0</DocSecurity>
  <Lines>222</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Legal Most Fast</dc:creator>
  <cp:keywords/>
  <dc:description/>
  <cp:lastModifiedBy>Legal Most Fast</cp:lastModifiedBy>
  <cp:revision>9</cp:revision>
  <dcterms:created xsi:type="dcterms:W3CDTF">2023-02-01T15:36:00Z</dcterms:created>
  <dcterms:modified xsi:type="dcterms:W3CDTF">2024-06-05T09:44:00Z</dcterms:modified>
</cp:coreProperties>
</file>