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AF9D" w14:textId="77777777" w:rsidR="0052734B" w:rsidRDefault="00B978BF">
      <w:pPr>
        <w:rPr>
          <w:b/>
          <w:bCs/>
        </w:rPr>
      </w:pPr>
      <w:r w:rsidRPr="0052734B">
        <w:rPr>
          <w:b/>
          <w:bCs/>
        </w:rPr>
        <w:t xml:space="preserve">INSTRUKS FOR </w:t>
      </w:r>
      <w:r w:rsidRPr="0052734B">
        <w:rPr>
          <w:b/>
          <w:bCs/>
        </w:rPr>
        <w:t>Innlandet skøytekrets</w:t>
      </w:r>
      <w:r w:rsidRPr="0052734B">
        <w:rPr>
          <w:b/>
          <w:bCs/>
        </w:rPr>
        <w:t xml:space="preserve"> KONTROLLUTVALG </w:t>
      </w:r>
    </w:p>
    <w:p w14:paraId="453CAC61" w14:textId="5C90BFB7" w:rsidR="00B978BF" w:rsidRPr="0052734B" w:rsidRDefault="00B978BF">
      <w:r w:rsidRPr="0052734B">
        <w:t xml:space="preserve">Vedtatt av </w:t>
      </w:r>
      <w:r w:rsidRPr="0052734B">
        <w:t>krets</w:t>
      </w:r>
      <w:r w:rsidRPr="0052734B">
        <w:t>stinget 202</w:t>
      </w:r>
      <w:r w:rsidRPr="0052734B">
        <w:t>6</w:t>
      </w:r>
      <w:r w:rsidR="0052734B" w:rsidRPr="0052734B">
        <w:t xml:space="preserve"> </w:t>
      </w:r>
      <w:r w:rsidRPr="0052734B">
        <w:t xml:space="preserve">iht. </w:t>
      </w:r>
      <w:r w:rsidRPr="0052734B">
        <w:t>skøytekretsens lov §</w:t>
      </w:r>
      <w:r w:rsidR="0052734B" w:rsidRPr="0052734B">
        <w:t xml:space="preserve"> 15 (1)</w:t>
      </w:r>
      <w:r w:rsidRPr="0052734B">
        <w:t xml:space="preserve">. </w:t>
      </w:r>
    </w:p>
    <w:p w14:paraId="02C397E1" w14:textId="24A639DA" w:rsidR="00B978BF" w:rsidRPr="0052734B" w:rsidRDefault="00B978BF" w:rsidP="00B978BF">
      <w:pPr>
        <w:pStyle w:val="Listeavsnitt"/>
        <w:numPr>
          <w:ilvl w:val="0"/>
          <w:numId w:val="1"/>
        </w:numPr>
        <w:rPr>
          <w:b/>
          <w:bCs/>
        </w:rPr>
      </w:pPr>
      <w:r w:rsidRPr="0052734B">
        <w:rPr>
          <w:b/>
          <w:bCs/>
        </w:rPr>
        <w:t xml:space="preserve">Kontrollutvalgets mandat </w:t>
      </w:r>
    </w:p>
    <w:p w14:paraId="668BEB4F" w14:textId="7A2F8C93" w:rsidR="0052734B" w:rsidRDefault="00B978BF" w:rsidP="0052734B">
      <w:pPr>
        <w:pStyle w:val="Listeavsnitt"/>
      </w:pPr>
      <w:r w:rsidRPr="00B978BF">
        <w:t xml:space="preserve">Kontrollutvalgets oppgaver følger av NIFs lov § 2-12, dvs. kontrollere at </w:t>
      </w:r>
      <w:r>
        <w:t>kretsstyret</w:t>
      </w:r>
      <w:r w:rsidRPr="00B978BF">
        <w:t xml:space="preserve"> utfører de oppgaver </w:t>
      </w:r>
      <w:r>
        <w:t xml:space="preserve">kretsstyret </w:t>
      </w:r>
      <w:r w:rsidRPr="00B978BF">
        <w:t>er</w:t>
      </w:r>
      <w:r w:rsidRPr="00B978BF">
        <w:t xml:space="preserve"> tillagt etter </w:t>
      </w:r>
      <w:r>
        <w:t>Innlandet skøytekrets</w:t>
      </w:r>
      <w:r w:rsidRPr="00B978BF">
        <w:t xml:space="preserve"> lov § </w:t>
      </w:r>
      <w:r>
        <w:t>14</w:t>
      </w:r>
      <w:r w:rsidRPr="00B978BF">
        <w:t xml:space="preserve">. </w:t>
      </w:r>
      <w:r>
        <w:t>Krets</w:t>
      </w:r>
      <w:r w:rsidRPr="00B978BF">
        <w:t xml:space="preserve">styret skal sørge for at utvalget, ved oppstart, får en gjennomgang av styrets virksomhet, og deretter gi utvalget en oversikt over hvordan styret planlegger å gjennomføre styrets lovpålagte oppgaver og tingvedtakene i tingperioden. Kontrollutvalget må selv vurdere hvilke områder det særlig skal ha </w:t>
      </w:r>
      <w:proofErr w:type="gramStart"/>
      <w:r w:rsidRPr="00B978BF">
        <w:t>fokus</w:t>
      </w:r>
      <w:proofErr w:type="gramEnd"/>
      <w:r w:rsidRPr="00B978BF">
        <w:t xml:space="preserve"> på i tingperioden, og utarbeide en sjekkliste og plan for arbeidet med sine kontrollhandlinger. Retningsgivende dokumenter vil være </w:t>
      </w:r>
      <w:r w:rsidR="00FC1285">
        <w:t>skøytekretsens</w:t>
      </w:r>
      <w:r w:rsidRPr="00B978BF">
        <w:t xml:space="preserve"> lov § </w:t>
      </w:r>
      <w:r w:rsidR="00FC1285">
        <w:t>14</w:t>
      </w:r>
      <w:r w:rsidRPr="00B978BF">
        <w:t xml:space="preserve">, vedtatt budsjett og øvrige tingvedtak. </w:t>
      </w:r>
    </w:p>
    <w:p w14:paraId="425DA247" w14:textId="75B2C712" w:rsidR="00B978BF" w:rsidRPr="0052734B" w:rsidRDefault="00B978BF" w:rsidP="0052734B">
      <w:pPr>
        <w:pStyle w:val="Listeavsnitt"/>
        <w:numPr>
          <w:ilvl w:val="0"/>
          <w:numId w:val="1"/>
        </w:numPr>
        <w:rPr>
          <w:b/>
          <w:bCs/>
        </w:rPr>
      </w:pPr>
      <w:r w:rsidRPr="0052734B">
        <w:rPr>
          <w:b/>
          <w:bCs/>
        </w:rPr>
        <w:t xml:space="preserve">Møter i utvalget </w:t>
      </w:r>
    </w:p>
    <w:p w14:paraId="5A40B27B" w14:textId="77777777" w:rsidR="00B978BF" w:rsidRDefault="00B978BF" w:rsidP="00B978BF">
      <w:pPr>
        <w:pStyle w:val="Listeavsnitt"/>
      </w:pPr>
      <w:r w:rsidRPr="00B978BF">
        <w:t xml:space="preserve">Møter i kontrollutvalget avholdes med den frekvens, og på den måten, utvalget selv anser hensiktsmessig i forhold til de oppgaver utvalget skal utføre. Kontrollutvalget skal ved oppstarten av sitt arbeid avtale en møteplan for møter med </w:t>
      </w:r>
      <w:r>
        <w:t>krets</w:t>
      </w:r>
      <w:r w:rsidRPr="00B978BF">
        <w:t xml:space="preserve">styret og engasjert revisor. Dersom kontrollutvalget i tingperioden anser at </w:t>
      </w:r>
      <w:r>
        <w:t>krets</w:t>
      </w:r>
      <w:r w:rsidRPr="00B978BF">
        <w:t xml:space="preserve">styret ikke utfører de oppgaver det er tillagt etter loven på en forsvarlig måte, eller det avdekkes andre mangler ved styrets virksomhet, skal utvalget gjøre oppmerksom på dette i møter med </w:t>
      </w:r>
      <w:r>
        <w:t>krets</w:t>
      </w:r>
      <w:r w:rsidRPr="00B978BF">
        <w:t>styret. Kontrollutvalget skal vurdere om eventuelle endringer Idrettsstyret beslutter som følge av tilbakemeldingene fra kontrollutvalget, er tilstrekkelige.</w:t>
      </w:r>
    </w:p>
    <w:p w14:paraId="0CFE5B55" w14:textId="059849C9" w:rsidR="00B978BF" w:rsidRPr="0052734B" w:rsidRDefault="00B978BF" w:rsidP="00B978BF">
      <w:pPr>
        <w:pStyle w:val="Listeavsnitt"/>
        <w:numPr>
          <w:ilvl w:val="0"/>
          <w:numId w:val="1"/>
        </w:numPr>
        <w:rPr>
          <w:b/>
          <w:bCs/>
        </w:rPr>
      </w:pPr>
      <w:r w:rsidRPr="0052734B">
        <w:rPr>
          <w:b/>
          <w:bCs/>
        </w:rPr>
        <w:t xml:space="preserve">Dokumentasjon og kommunikasjon med </w:t>
      </w:r>
      <w:r w:rsidRPr="0052734B">
        <w:rPr>
          <w:b/>
          <w:bCs/>
        </w:rPr>
        <w:t>kretss</w:t>
      </w:r>
      <w:r w:rsidRPr="0052734B">
        <w:rPr>
          <w:b/>
          <w:bCs/>
        </w:rPr>
        <w:t xml:space="preserve">tyret og andre </w:t>
      </w:r>
    </w:p>
    <w:p w14:paraId="213D9D73" w14:textId="77777777" w:rsidR="00B978BF" w:rsidRDefault="00B978BF" w:rsidP="00B978BF">
      <w:pPr>
        <w:pStyle w:val="Listeavsnitt"/>
      </w:pPr>
      <w:r w:rsidRPr="00B978BF">
        <w:t xml:space="preserve">Kontrollutvalget skal ha tilgang til alle opplysninger, redegjørelser og dokumenter som utvalget anser nødvendig for å utføre sine oppgaver. Kontrollutvalget skal forelegges alle forslag til vedtak som skal behandles på </w:t>
      </w:r>
      <w:r>
        <w:t>krets</w:t>
      </w:r>
      <w:r w:rsidRPr="00B978BF">
        <w:t xml:space="preserve">tinget, og kan </w:t>
      </w:r>
      <w:proofErr w:type="gramStart"/>
      <w:r w:rsidRPr="00B978BF">
        <w:t>avgi</w:t>
      </w:r>
      <w:proofErr w:type="gramEnd"/>
      <w:r w:rsidRPr="00B978BF">
        <w:t xml:space="preserve"> en uttalelse til disse dersom utvalget finner det nødvendig. </w:t>
      </w:r>
    </w:p>
    <w:p w14:paraId="224BE9AC" w14:textId="55502DDF" w:rsidR="00B978BF" w:rsidRPr="0052734B" w:rsidRDefault="00B978BF" w:rsidP="00B978BF">
      <w:pPr>
        <w:pStyle w:val="Listeavsnitt"/>
        <w:numPr>
          <w:ilvl w:val="0"/>
          <w:numId w:val="1"/>
        </w:numPr>
        <w:rPr>
          <w:b/>
          <w:bCs/>
        </w:rPr>
      </w:pPr>
      <w:r w:rsidRPr="0052734B">
        <w:rPr>
          <w:b/>
          <w:bCs/>
        </w:rPr>
        <w:t xml:space="preserve">Protokoll og dokumentasjon </w:t>
      </w:r>
    </w:p>
    <w:p w14:paraId="18DECA44" w14:textId="77777777" w:rsidR="00B978BF" w:rsidRDefault="00B978BF" w:rsidP="00B978BF">
      <w:pPr>
        <w:pStyle w:val="Listeavsnitt"/>
      </w:pPr>
      <w:r w:rsidRPr="00B978BF">
        <w:t xml:space="preserve">Kontrollutvalget skal føre protokoller fra møter og sikre skriftlighet rundt kommunikasjon som utvalget har med Idrettsstyret og andre. I protokollen skal det </w:t>
      </w:r>
      <w:proofErr w:type="gramStart"/>
      <w:r w:rsidRPr="00B978BF">
        <w:t>fremgå</w:t>
      </w:r>
      <w:proofErr w:type="gramEnd"/>
      <w:r w:rsidRPr="00B978BF">
        <w:t xml:space="preserve"> at utvalget har vurdert medlemmenes habilitet. </w:t>
      </w:r>
    </w:p>
    <w:p w14:paraId="13F9F9F8" w14:textId="77F74920" w:rsidR="00B978BF" w:rsidRPr="0052734B" w:rsidRDefault="00B978BF" w:rsidP="00B978BF">
      <w:pPr>
        <w:pStyle w:val="Listeavsnitt"/>
        <w:numPr>
          <w:ilvl w:val="0"/>
          <w:numId w:val="1"/>
        </w:numPr>
        <w:rPr>
          <w:b/>
          <w:bCs/>
        </w:rPr>
      </w:pPr>
      <w:r w:rsidRPr="0052734B">
        <w:rPr>
          <w:b/>
          <w:bCs/>
        </w:rPr>
        <w:t xml:space="preserve">Konfidensialitet </w:t>
      </w:r>
    </w:p>
    <w:p w14:paraId="4D400D48" w14:textId="77777777" w:rsidR="00B978BF" w:rsidRDefault="00B978BF" w:rsidP="00B978BF">
      <w:pPr>
        <w:pStyle w:val="Listeavsnitt"/>
      </w:pPr>
      <w:r w:rsidRPr="00B978BF">
        <w:t xml:space="preserve">Kontrollutvalgets medlemmer skal bevare taushet om fortrolige forhold de gjøres kjent med i forbindelse med sitt verv. Opplysninger utvalget mottar skal kun benyttes for utføring av utvalgets oppgaver, og skal ikke gis til utenforstående. Utvalget skal behandle opplysningene forsvarlig og i samsvar med personvernreglene. Kontrollutvalgets interne diskusjoner bør anses konfidensielle med mindre utvalget bestemmer noe annet i den enkelte sak. Kontrollutvalget beslutter selv i det enkelte møte hva som skal offentliggjøres. </w:t>
      </w:r>
    </w:p>
    <w:p w14:paraId="1B8D7567" w14:textId="1CDDAFF6" w:rsidR="00B978BF" w:rsidRPr="0052734B" w:rsidRDefault="00B978BF" w:rsidP="00B978BF">
      <w:pPr>
        <w:pStyle w:val="Listeavsnitt"/>
        <w:numPr>
          <w:ilvl w:val="0"/>
          <w:numId w:val="1"/>
        </w:numPr>
        <w:rPr>
          <w:b/>
          <w:bCs/>
        </w:rPr>
      </w:pPr>
      <w:r w:rsidRPr="0052734B">
        <w:rPr>
          <w:b/>
          <w:bCs/>
        </w:rPr>
        <w:t>Kontrollutvalgets beretninger</w:t>
      </w:r>
    </w:p>
    <w:p w14:paraId="1BD92954" w14:textId="77777777" w:rsidR="00B978BF" w:rsidRDefault="00B978BF" w:rsidP="00B978BF">
      <w:pPr>
        <w:pStyle w:val="Listeavsnitt"/>
      </w:pPr>
      <w:r w:rsidRPr="00B978BF">
        <w:lastRenderedPageBreak/>
        <w:t xml:space="preserve"> Kontrollutvalget skal </w:t>
      </w:r>
      <w:proofErr w:type="gramStart"/>
      <w:r w:rsidRPr="00B978BF">
        <w:t>avgi</w:t>
      </w:r>
      <w:proofErr w:type="gramEnd"/>
      <w:r w:rsidRPr="00B978BF">
        <w:t xml:space="preserve"> beretning til </w:t>
      </w:r>
      <w:r>
        <w:t>krets</w:t>
      </w:r>
      <w:r w:rsidRPr="00B978BF">
        <w:t xml:space="preserve">stinget og til </w:t>
      </w:r>
      <w:r>
        <w:t>skøytekretsens</w:t>
      </w:r>
      <w:r w:rsidRPr="00B978BF">
        <w:t xml:space="preserve"> ledermøte, som skal være oversendt </w:t>
      </w:r>
      <w:r>
        <w:t>krets</w:t>
      </w:r>
      <w:r w:rsidRPr="00B978BF">
        <w:t xml:space="preserve">styret iht. de frister som er fastsatt for utsending av saksdokumenter til hhv. </w:t>
      </w:r>
      <w:r>
        <w:t>krets</w:t>
      </w:r>
      <w:r w:rsidRPr="00B978BF">
        <w:t xml:space="preserve">stinget og </w:t>
      </w:r>
      <w:r>
        <w:t>skøytekretsens</w:t>
      </w:r>
      <w:r w:rsidRPr="00B978BF">
        <w:t xml:space="preserve"> ledermøte. Beretningene skal inneholde en beskrivelse av kontrollutvalgets arbeid i den aktuelle perioden, hva kontrollutvalget har hatt særlig </w:t>
      </w:r>
      <w:proofErr w:type="gramStart"/>
      <w:r w:rsidRPr="00B978BF">
        <w:t>fokus</w:t>
      </w:r>
      <w:proofErr w:type="gramEnd"/>
      <w:r w:rsidRPr="00B978BF">
        <w:t xml:space="preserve"> på å kontrollere, samt utvalgets konklusjon på om </w:t>
      </w:r>
      <w:r>
        <w:t>krets</w:t>
      </w:r>
      <w:r w:rsidRPr="00B978BF">
        <w:t xml:space="preserve">styret har utført de oppgaver det er tillagt etter </w:t>
      </w:r>
      <w:r>
        <w:t>skøytekretsens lov</w:t>
      </w:r>
      <w:r w:rsidRPr="00B978BF">
        <w:t>.</w:t>
      </w:r>
    </w:p>
    <w:p w14:paraId="27974027" w14:textId="7084D0E3" w:rsidR="00B978BF" w:rsidRPr="0052734B" w:rsidRDefault="00B978BF" w:rsidP="00B978BF">
      <w:pPr>
        <w:pStyle w:val="Listeavsnitt"/>
        <w:numPr>
          <w:ilvl w:val="0"/>
          <w:numId w:val="1"/>
        </w:numPr>
        <w:rPr>
          <w:b/>
          <w:bCs/>
        </w:rPr>
      </w:pPr>
      <w:r w:rsidRPr="0052734B">
        <w:rPr>
          <w:b/>
          <w:bCs/>
        </w:rPr>
        <w:t xml:space="preserve">Deltakelse på </w:t>
      </w:r>
      <w:r w:rsidRPr="0052734B">
        <w:rPr>
          <w:b/>
          <w:bCs/>
        </w:rPr>
        <w:t>krets</w:t>
      </w:r>
      <w:r w:rsidRPr="0052734B">
        <w:rPr>
          <w:b/>
          <w:bCs/>
        </w:rPr>
        <w:t xml:space="preserve">stinget og </w:t>
      </w:r>
      <w:r w:rsidRPr="0052734B">
        <w:rPr>
          <w:b/>
          <w:bCs/>
        </w:rPr>
        <w:t>skøytekretsens</w:t>
      </w:r>
      <w:r w:rsidRPr="0052734B">
        <w:rPr>
          <w:b/>
          <w:bCs/>
        </w:rPr>
        <w:t xml:space="preserve"> ledermøte </w:t>
      </w:r>
    </w:p>
    <w:p w14:paraId="74BB4AEB" w14:textId="1F0558FD" w:rsidR="00B978BF" w:rsidRDefault="00B978BF" w:rsidP="00B978BF">
      <w:pPr>
        <w:pStyle w:val="Listeavsnitt"/>
      </w:pPr>
      <w:r w:rsidRPr="00B978BF">
        <w:t xml:space="preserve">Utvalgets medlemmer møter på </w:t>
      </w:r>
      <w:r>
        <w:t>krets</w:t>
      </w:r>
      <w:r w:rsidRPr="00B978BF">
        <w:t xml:space="preserve">stinget. Utvalgets leder, eller det medlem lederen utpeker, kan redegjøre for beretningen, og hvordan utvalget har arbeidet i tingperioden. Kontrollutvalgets leder, eventuelt annet medlem, møter på </w:t>
      </w:r>
      <w:r>
        <w:t xml:space="preserve">skøytekretsens </w:t>
      </w:r>
      <w:r w:rsidRPr="00B978BF">
        <w:t>ledermøte, og redegjør for beretningen, og hvordan utvalget har arbeidet i perioden.</w:t>
      </w:r>
    </w:p>
    <w:sectPr w:rsidR="00B97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40DE"/>
    <w:multiLevelType w:val="hybridMultilevel"/>
    <w:tmpl w:val="899A57A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49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BF"/>
    <w:rsid w:val="0052734B"/>
    <w:rsid w:val="00B577AA"/>
    <w:rsid w:val="00B978BF"/>
    <w:rsid w:val="00FC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47572"/>
  <w15:chartTrackingRefBased/>
  <w15:docId w15:val="{37F609E8-0E0F-4072-A604-8161530A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97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97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7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97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97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97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97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97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97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97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97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97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978B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978B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978B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978B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978B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978B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97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97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97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97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97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978B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978B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978B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97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978B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97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492</Words>
  <Characters>3093</Characters>
  <Application>Microsoft Office Word</Application>
  <DocSecurity>0</DocSecurity>
  <Lines>47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Solberg</dc:creator>
  <cp:keywords/>
  <dc:description/>
  <cp:lastModifiedBy>Eivind Solberg</cp:lastModifiedBy>
  <cp:revision>2</cp:revision>
  <dcterms:created xsi:type="dcterms:W3CDTF">2026-05-07T17:47:00Z</dcterms:created>
  <dcterms:modified xsi:type="dcterms:W3CDTF">2026-05-07T18:04:00Z</dcterms:modified>
</cp:coreProperties>
</file>