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ED58" w14:textId="075E6B03" w:rsidR="00E40AC0" w:rsidRPr="00AE11D7" w:rsidRDefault="00AE11D7">
      <w:pPr>
        <w:rPr>
          <w:lang w:val="da-DK"/>
        </w:rPr>
      </w:pPr>
      <w:r>
        <w:rPr>
          <w:lang w:val="da-DK"/>
        </w:rPr>
        <w:t>Eksempel Word fil</w:t>
      </w:r>
    </w:p>
    <w:sectPr w:rsidR="00E40AC0" w:rsidRPr="00AE1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D7"/>
    <w:rsid w:val="007A4E0A"/>
    <w:rsid w:val="007E080C"/>
    <w:rsid w:val="00AE11D7"/>
    <w:rsid w:val="00E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B04DE6"/>
  <w15:chartTrackingRefBased/>
  <w15:docId w15:val="{67E1D869-BE95-364A-8C97-62BB9F2D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Brodt Nielsen [DWARF]</dc:creator>
  <cp:keywords/>
  <dc:description/>
  <cp:lastModifiedBy>Mads Brodt Nielsen [DWARF]</cp:lastModifiedBy>
  <cp:revision>1</cp:revision>
  <dcterms:created xsi:type="dcterms:W3CDTF">2023-09-22T11:21:00Z</dcterms:created>
  <dcterms:modified xsi:type="dcterms:W3CDTF">2023-09-22T11:22:00Z</dcterms:modified>
</cp:coreProperties>
</file>