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Adult Learning Method Planner</w:t>
      </w:r>
    </w:p>
    <w:p>
      <w:r>
        <w:rPr>
          <w:color w:val="5A5766"/>
          <w:sz w:val="22"/>
        </w:rPr>
        <w:t>A planning template for one workplace training goal: the goal type, the methods that fit it, a lesson, practice and assessment planner, a spaced review calendar, a feedback note and an observation checklist. It is a Coursebox planning aid, not a validated instrument, and it gives no score. A hypothetical optical dispensing programme is filled in as an example, followed by blank pages for your own goal.</w:t>
      </w:r>
    </w:p>
    <w:p>
      <w:r>
        <w:rPr>
          <w:i/>
          <w:color w:val="5A5766"/>
          <w:sz w:val="18"/>
        </w:rPr>
        <w:t>From the Coursebox blog: coursebox.ai/blog/effective-teaching-methods-for-adult-learning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Start with the goal, not the method. In step 1, decide whether people need knowledge, a procedure, a judgement, a behaviour or transfer to the job. Most jobs need more than one.</w:t>
      </w:r>
    </w:p>
    <w:p>
      <w:pPr>
        <w:pStyle w:val="ListBullet"/>
      </w:pPr>
      <w:r>
        <w:t>In step 2, pick methods for each goal type you ticked, and write what each looks like in your session and what you will check.</w:t>
      </w:r>
    </w:p>
    <w:p>
      <w:pPr>
        <w:pStyle w:val="ListBullet"/>
      </w:pPr>
      <w:r>
        <w:t>In step 3, sort every part of the course into lesson, practice or assessment. Check whether every required skill has an appropriate attempt and feedback; retain useful explanations.</w:t>
      </w:r>
    </w:p>
    <w:p>
      <w:pPr>
        <w:pStyle w:val="ListBullet"/>
      </w:pPr>
      <w:r>
        <w:t>In step 4, set the review dates and name the person who sends each review. A review with no owner tends to get skipped.</w:t>
      </w:r>
    </w:p>
    <w:p>
      <w:pPr>
        <w:pStyle w:val="ListBullet"/>
      </w:pPr>
      <w:r>
        <w:t>Use the feedback note in step 5 and the observation checklist in step 6 for every round of practice, and keep the same checklist for the sign-off.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the optical dispensing programme</w:t>
      </w:r>
    </w:p>
    <w:p>
      <w:r>
        <w:t>Hypothetical example; the business, the people and the numbers are illustrative. A group of six optometry practices in North Queensland (Cairns, Port Douglas, Townsville, Ayr, Mackay and Rockhampton) is training 8 new optical dispensing assistants over 8 weeks. Anika, the dispensing lead, runs the programme; each practice has a senior dispenser as buddy.</w:t>
      </w:r>
    </w:p>
    <w:p>
      <w:r>
        <w:t>The tolerance and observation counts are hypothetical training inputs, not a clinical standard. The responsible professional sets actual criteria and authorisation. The second-person order check remains in place.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Programme detail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Optical dispensing programme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Goal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By week 8, read a prescription and enter a lab order that passes the 6-point order check; measure within the group's 1 mm training tolerance; recommend lens options that fit the customer's use; run the collection and adaptation conversations to the group's standard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Learners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8 new assistants from retail, hospitality and office jobs: 2 Cairns, 1 Port Douglas, 2 Townsville, 1 Ayr, 1 Mackay, 1 Rockhampton. None has dispensed glasses before.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The 6-point order check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1 Prescription match. 2 Lens choice (type and coatings). 3 Monocular PDs. 4 Fitting heights. 5 Frame details (lens width, bridge, temple length). 6 Second check.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Programme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Online pre-course (week 1, days 1 and 2); induction days in Townsville (days 3 and 4, 9.00 to 4.00); buddy dispensing (weeks 2 to 6); spaced reviews (day 2, 7, 21 and 45); Thursday case call (weeks 2 to 6, 8.15 to 8.45); week 4 teach-back; week 8 sign-off; week 4 teach-back has an extended slot of about 50 minutes.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Not covered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Anything clinical: symptom or vision-change questions go to the optometrist. No pricing or health fund questions.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1. What is the goal?</w:t>
      </w:r>
    </w:p>
    <w:p>
      <w:r>
        <w:t>Tick every goal type the job needs. Write one plain example for each one you tick.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Goal type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learner must be able to do</w:t>
            </w:r>
          </w:p>
        </w:tc>
        <w:tc>
          <w:tcPr>
            <w:tcW w:type="dxa" w:w="425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 from the dispensing programme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Tick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Knowledge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Recall facts and concepts without notes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  <w:r>
              <w:t>Lens types, coatings and the fields on a prescription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Procedure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Do a sequence of steps correctly every time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  <w:r>
              <w:t>Take monocular PD and fitting-height measurements; enter a lab order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Judgement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Decide well when the answer depends on the situation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  <w:r>
              <w:t>Which lens options fit how the customer will use them; when to refer to the optometrist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Behaviour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Act a certain way with other people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  <w:r>
              <w:t>The adaptation conversation with a customer struggling with new progressives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Transfer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Do all of it on the job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  <w:r>
              <w:t>Dispense to real customers with orders that pass the check without the buddy's corrections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Yes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2. Match methods to the goal</w:t>
      </w:r>
    </w:p>
    <w:p>
      <w:r>
        <w:t>Pick from the methods that fit each goal type, then write what it looks like in your session and what you will check.</w:t>
      </w:r>
    </w:p>
    <w:p>
      <w:r>
        <w:t>Record not observed and not applicable separately. An unmet required skill needs another supervised attempt; an average or observation count cannot authorise independent work.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Goal type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Methods that fit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In the dispensing programme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What to check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Retrieval practice; spaced practice; peer teaching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sz w:val="19"/>
              </w:rPr>
              <w:t>6 questions from memory each induction morning; reviews on day 2, 7, 21 and 45; a 5-minute teach-back in week 4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/>
            <w:r>
              <w:rPr>
                <w:sz w:val="19"/>
              </w:rPr>
              <w:t>Which questions most people miss; scores on questions first met weeks earlier; accuracy of each teach-back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Procedure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Worked examples; deliberate practice with feedback; simulation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Three worked prescriptions, a fourth partly worked, a fifth alone; 10 measurements each, compared with Anika's; a mock dispense on induction day 2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The fifth order passes the check alone; 8 of 10 is a coaching trigger; address every remaining error; the mock order passes all 6 points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Judgement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Case-based learning; problem-based learning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sz w:val="19"/>
              </w:rPr>
              <w:t>One real, anonymised remake each Thursday; groups of 4 work out a "blur when reading" complaint before the rule is taught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/>
            <w:r>
              <w:rPr>
                <w:sz w:val="19"/>
              </w:rPr>
              <w:t>Assistants name the point and the check, not "be careful"; the groups' lists match the order check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Behaviour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Role play with behaviour modelling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Anika models the "dizzy on stairs" conversation; each assistant practises it twice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The five key behaviours, including the referral to the optometrist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Transfer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On-the-job practice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sz w:val="19"/>
              </w:rPr>
              <w:t>Buddy dispensing in weeks 2 to 6, with every order second-checked and a short daily log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/>
            <w:r>
              <w:rPr>
                <w:sz w:val="19"/>
              </w:rPr>
              <w:t>Week 8 sign-off: 3 observed dispenses against the observation checklist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3. Lesson, practice and assessment</w:t>
      </w:r>
    </w:p>
    <w:p>
      <w:r>
        <w:t>List each part of the course in one column. A lesson is what people read or watch; practice is what they do and get feedback on; an assessment is how you will know they can do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(read or watch)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Practice (do it and get feedback)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Assessment (show you can do it)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before="60" w:after="60"/>
            </w:pPr>
            <w:r/>
            <w:r>
              <w:t>Three fully worked prescriptions turned into lab orders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  <w:r>
              <w:t>A fourth prescription with the last two steps left to complete, then a fifth done alone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The 6-point check on every order, by the buddy in weeks 2 to 6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  <w:r>
              <w:t>One short page listing the 6 points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  <w:r>
              <w:t>Four orders with a planted error to find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  <w:r>
              <w:t>Week 8 sign-off: 3 observed dispenses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before="60" w:after="60"/>
            </w:pPr>
            <w:r/>
            <w:r>
              <w:t>Anika's modelled adaptation conversation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  <w:r>
              <w:t>10 practice measurements each; compare each attempt, coach and recheck every mismatch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The observation checklist, used at induction and sign-off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  <w:r>
              <w:t>Mock dispense; the remake case; the role play; the teach-back; four dated reviews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b/>
        </w:rPr>
        <w:t>Practice planning prompt:</w:t>
      </w:r>
      <w:r>
        <w:t xml:space="preserve"> Does every required skill have a suitable attempt, feedback and assessment? Keep explanations and job aids that help people perform it.</w:t>
      </w:r>
    </w:p>
    <w:p>
      <w:pPr>
        <w:spacing w:before="160"/>
      </w:pPr>
      <w:r>
        <w:t>______________________________________________________________________________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4. Spaced review calendar</w:t>
      </w:r>
    </w:p>
    <w:p>
      <w:r>
        <w:t>Fix each review to a date and name who sends it. Unless your platform is set up to send reviews on dates, a person has 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covers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sends it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before="60" w:after="60"/>
            </w:pPr>
            <w:r/>
            <w:r>
              <w:rPr>
                <w:b/>
              </w:rPr>
              <w:t>1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Day 2 after induction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  <w:r>
              <w:t>6 questions: the ones most people missed on induction mornings, plus new ones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t>Anika, on the day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Day 7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t>6 questions mixing prescription fields, lens types and order check points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t>Anika, on the day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before="60" w:after="60"/>
            </w:pPr>
            <w:r/>
            <w:r>
              <w:rPr>
                <w:b/>
              </w:rPr>
              <w:t>3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Day 21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  <w:r>
              <w:t>6 questions, including two from the Thursday remake cases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t>Anika, on the day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Day 45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t>6 questions, including gaps found at the week 4 teach-back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t>Anika, on the day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If a review is missed in a busy week, do it the next day rather than dropping it. The buddy asks about it at the next shift.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5. Feedback note</w:t>
      </w:r>
    </w:p>
    <w:p>
      <w:r>
        <w:t>Write feedback about the task, never about the person. The three questions come from Hattie and Timperley (2007): "Where am I going?", "How am I going?" and "Where to next?"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Example: Tahlia, induction</w:t>
            </w:r>
          </w:p>
        </w:tc>
      </w:tr>
      <w:tr>
        <w:trPr>
          <w:cantSplit w:val="true"/>
          <w:trHeight w:val="680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Where am I going? (the standard)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Compare all readings with the illustrative 1 mm training tolerance; recheck every miss. Actual standards come from the responsible professional.</w:t>
            </w:r>
          </w:p>
        </w:tc>
      </w:tr>
      <w:tr>
        <w:trPr>
          <w:cantSplit w:val="true"/>
          <w:trHeight w:val="68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How am I going? (what was done)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6 of 10 readings within 1 mm. She measured before the frame was adjusted.</w:t>
            </w:r>
          </w:p>
        </w:tc>
      </w:tr>
      <w:tr>
        <w:trPr>
          <w:cantSplit w:val="true"/>
          <w:trHeight w:val="680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Where to next? (the next try)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Adjust the frame on the customer first, then measure. Repeat 10 readings.</w:t>
            </w:r>
          </w:p>
        </w:tc>
      </w:tr>
      <w:tr>
        <w:trPr>
          <w:cantSplit w:val="true"/>
          <w:trHeight w:val="68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Result of the next try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9 of 10 within 1 mm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Step 6. Observation checklist</w:t>
      </w:r>
    </w:p>
    <w:p>
      <w:r>
        <w:t>Use the same checklist at the induction role play, the mock dispense and the week 8 sign-off. Example: one of Tahlia's observed dispenses at Mackay in week 8, observed by Joel.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observer looks for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 yet</w:t>
            </w:r>
          </w:p>
        </w:tc>
      </w:tr>
      <w:tr>
        <w:trPr>
          <w:cantSplit w:val="true"/>
        </w:trPr>
        <w:tc>
          <w:tcPr>
            <w:tcW w:type="dxa" w:w="6803"/>
          </w:tcPr>
          <w:p>
            <w:pPr>
              <w:spacing w:before="60" w:after="60"/>
            </w:pPr>
            <w:r/>
            <w:r>
              <w:t>Prescription read back to the customer correctly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Monocular PDs taken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</w:tcPr>
          <w:p>
            <w:pPr>
              <w:spacing w:before="60" w:after="60"/>
            </w:pPr>
            <w:r/>
            <w:r>
              <w:t>Fitting height taken in the adjusted frame (progressives and bifocals)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Order passes all 6 points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</w:tcPr>
          <w:p>
            <w:pPr>
              <w:spacing w:before="60" w:after="60"/>
            </w:pPr>
            <w:r/>
            <w:r>
              <w:t>Frame adjusted and checked on the customer at collection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Adaptation explained: what is normal, how to wear them at first, when to come back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6803"/>
          </w:tcPr>
          <w:p>
            <w:pPr>
              <w:spacing w:before="60" w:after="60"/>
            </w:pPr>
            <w:r/>
            <w:r>
              <w:t>Any symptom or vision-change question referred to the optometrist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  <w:r>
              <w:t>Yes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Observer: Joel    Date: week 8    Result: counts / does not count, coach and repeat</w:t>
      </w:r>
    </w:p>
    <w:p>
      <w:pPr>
        <w:spacing w:before="160"/>
      </w:pPr>
      <w:r>
        <w:t>Record not observed and not applicable separately. An unmet required skill needs another supervised attempt; an average or observation count cannot authorise independent work.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goal: details and goal type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Programme detail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programme</w:t>
            </w: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Goal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Learners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Your standard or checklist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Programme parts and dates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Not covered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Step 1. What is the goal?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Goal type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learner must be able to do</w:t>
            </w:r>
          </w:p>
        </w:tc>
        <w:tc>
          <w:tcPr>
            <w:tcW w:type="dxa" w:w="425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example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Tick</w:t>
            </w:r>
          </w:p>
        </w:tc>
      </w:tr>
      <w:tr>
        <w:trPr>
          <w:cantSplit w:val="true"/>
          <w:trHeight w:val="680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Knowledge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Recall facts and concepts without notes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Procedure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Do a sequence of steps correctly every time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Judgement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Decide well when the answer depends on the situation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Behaviour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Act a certain way with other people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701"/>
          </w:tcPr>
          <w:p>
            <w:pPr>
              <w:spacing w:before="60" w:after="60"/>
            </w:pPr>
            <w:r/>
            <w:r>
              <w:rPr>
                <w:b/>
              </w:rPr>
              <w:t>Transfer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Do all of it on the job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2. Match methods to the goal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Goal type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Methods that fit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In your session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9"/>
              </w:rPr>
              <w:t>What to check</w:t>
            </w:r>
          </w:p>
        </w:tc>
      </w:tr>
      <w:tr>
        <w:trPr>
          <w:cantSplit w:val="true"/>
          <w:trHeight w:val="1247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Retrieval practice; spaced practice; peer teaching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Procedure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Worked examples; deliberate practice with feedback; simulation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Judgement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Case-based learning; problem-based learning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Behaviour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9"/>
              </w:rPr>
              <w:t>Role play with behaviour modelling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b/>
                <w:sz w:val="19"/>
              </w:rPr>
              <w:t>Transfer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rPr>
                <w:sz w:val="19"/>
              </w:rPr>
              <w:t>On-the-job practice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3. Lesson, practice and assessment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(read or watch)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Practice (do it and get feedback)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Assessment (show you can do it)</w:t>
            </w:r>
          </w:p>
        </w:tc>
      </w:tr>
      <w:tr>
        <w:trPr>
          <w:cantSplit w:val="true"/>
          <w:trHeight w:val="737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b/>
        </w:rPr>
        <w:t>Practice planning prompt:</w:t>
      </w:r>
      <w:r>
        <w:t xml:space="preserve"> Does every required skill have a suitable attempt, feedback and assessment? Keep explanations and job aids that help people perform it.</w:t>
      </w:r>
    </w:p>
    <w:p>
      <w:pPr>
        <w:spacing w:before="160"/>
      </w:pPr>
      <w:r>
        <w:t>______________________________________________________________________________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4. Spaced review calendar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covers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sends it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  <w:trHeight w:val="737"/>
        </w:trPr>
        <w:tc>
          <w:tcPr>
            <w:tcW w:type="dxa" w:w="1361"/>
          </w:tcPr>
          <w:p>
            <w:pPr>
              <w:spacing w:before="60" w:after="60"/>
            </w:pPr>
            <w:r/>
            <w:r>
              <w:rPr>
                <w:b/>
              </w:rPr>
              <w:t>1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361"/>
          </w:tcPr>
          <w:p>
            <w:pPr>
              <w:spacing w:before="60" w:after="60"/>
            </w:pPr>
            <w:r/>
            <w:r>
              <w:rPr>
                <w:b/>
              </w:rPr>
              <w:t>3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Step 5. Feedback note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note</w:t>
            </w:r>
          </w:p>
        </w:tc>
      </w:tr>
      <w:tr>
        <w:trPr>
          <w:cantSplit w:val="true"/>
          <w:trHeight w:val="850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Where am I going? (the standard)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How am I going? (what was done)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Where to next? (the next try)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Result of the next try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6. Observation 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observer looks for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 yet</w:t>
            </w:r>
          </w:p>
        </w:tc>
      </w:tr>
      <w:tr>
        <w:trPr>
          <w:cantSplit w:val="true"/>
          <w:trHeight w:val="624"/>
        </w:trPr>
        <w:tc>
          <w:tcPr>
            <w:tcW w:type="dxa" w:w="6803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Observer: ____________________    Date: ______________    Result: counts / does not count, coach and repeat</w:t>
      </w:r>
    </w:p>
    <w:p>
      <w:pPr>
        <w:spacing w:before="160"/>
      </w:pPr>
      <w:r>
        <w:t>Record not observed and not applicable separately. An unmet required skill needs another supervised attempt; an average or observation count cannot authorise independent work.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