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8CF64" w14:textId="7AE01ADA" w:rsidR="00BD3F67" w:rsidRDefault="00BD3F67" w:rsidP="00BD3F67">
      <w:pPr>
        <w:spacing w:line="276" w:lineRule="auto"/>
        <w:rPr>
          <w:rFonts w:ascii="Arial" w:eastAsia="ArialMT" w:hAnsi="Arial" w:cs="Arial"/>
          <w:bCs/>
          <w:color w:val="A6A6A6" w:themeColor="background1" w:themeShade="A6"/>
          <w:sz w:val="20"/>
        </w:rPr>
      </w:pPr>
      <w:r w:rsidRPr="001549A1">
        <w:rPr>
          <w:rFonts w:ascii="Arial" w:eastAsia="ArialMT" w:hAnsi="Arial" w:cs="Arial"/>
          <w:bCs/>
          <w:color w:val="A6A6A6" w:themeColor="background1" w:themeShade="A6"/>
          <w:sz w:val="20"/>
        </w:rPr>
        <w:t xml:space="preserve">Updated </w:t>
      </w:r>
      <w:r w:rsidRPr="001549A1">
        <w:rPr>
          <w:rFonts w:ascii="Arial" w:eastAsia="ArialMT" w:hAnsi="Arial" w:cs="Arial"/>
          <w:bCs/>
          <w:color w:val="A6A6A6" w:themeColor="background1" w:themeShade="A6"/>
          <w:sz w:val="20"/>
        </w:rPr>
        <w:tab/>
      </w:r>
      <w:r w:rsidR="00687F0A">
        <w:rPr>
          <w:rFonts w:ascii="Arial" w:eastAsia="ArialMT" w:hAnsi="Arial" w:cs="Arial"/>
          <w:bCs/>
          <w:color w:val="A6A6A6" w:themeColor="background1" w:themeShade="A6"/>
          <w:sz w:val="20"/>
        </w:rPr>
        <w:t>20/08</w:t>
      </w:r>
      <w:r w:rsidR="006527DE">
        <w:rPr>
          <w:rFonts w:ascii="Arial" w:eastAsia="ArialMT" w:hAnsi="Arial" w:cs="Arial"/>
          <w:bCs/>
          <w:color w:val="A6A6A6" w:themeColor="background1" w:themeShade="A6"/>
          <w:sz w:val="20"/>
        </w:rPr>
        <w:t>/2026</w:t>
      </w:r>
    </w:p>
    <w:p w14:paraId="046914DC" w14:textId="63F2E4E5" w:rsidR="00BD3F67" w:rsidRPr="001549A1" w:rsidRDefault="001317D9" w:rsidP="00BD3F67">
      <w:pPr>
        <w:spacing w:line="276" w:lineRule="auto"/>
        <w:rPr>
          <w:rFonts w:ascii="Arial" w:eastAsia="ArialMT" w:hAnsi="Arial" w:cs="Arial"/>
          <w:bCs/>
          <w:color w:val="A6A6A6" w:themeColor="background1" w:themeShade="A6"/>
          <w:sz w:val="20"/>
        </w:rPr>
      </w:pPr>
      <w:r>
        <w:rPr>
          <w:rFonts w:ascii="Arial" w:eastAsia="ArialMT" w:hAnsi="Arial" w:cs="Arial"/>
          <w:bCs/>
          <w:color w:val="A6A6A6" w:themeColor="background1" w:themeShade="A6"/>
          <w:sz w:val="20"/>
        </w:rPr>
        <w:t>Review date</w:t>
      </w:r>
      <w:r>
        <w:rPr>
          <w:rFonts w:ascii="Arial" w:eastAsia="ArialMT" w:hAnsi="Arial" w:cs="Arial"/>
          <w:bCs/>
          <w:color w:val="A6A6A6" w:themeColor="background1" w:themeShade="A6"/>
          <w:sz w:val="20"/>
        </w:rPr>
        <w:tab/>
      </w:r>
      <w:r w:rsidR="00687F0A">
        <w:rPr>
          <w:rFonts w:ascii="Arial" w:eastAsia="ArialMT" w:hAnsi="Arial" w:cs="Arial"/>
          <w:bCs/>
          <w:color w:val="A6A6A6" w:themeColor="background1" w:themeShade="A6"/>
          <w:sz w:val="20"/>
        </w:rPr>
        <w:t>20</w:t>
      </w:r>
      <w:r w:rsidR="006C67DA">
        <w:rPr>
          <w:rFonts w:ascii="Arial" w:eastAsia="ArialMT" w:hAnsi="Arial" w:cs="Arial"/>
          <w:bCs/>
          <w:color w:val="A6A6A6" w:themeColor="background1" w:themeShade="A6"/>
          <w:sz w:val="20"/>
        </w:rPr>
        <w:t>/</w:t>
      </w:r>
      <w:r w:rsidR="00687F0A">
        <w:rPr>
          <w:rFonts w:ascii="Arial" w:eastAsia="ArialMT" w:hAnsi="Arial" w:cs="Arial"/>
          <w:bCs/>
          <w:color w:val="A6A6A6" w:themeColor="background1" w:themeShade="A6"/>
          <w:sz w:val="20"/>
        </w:rPr>
        <w:t>08</w:t>
      </w:r>
      <w:r w:rsidR="006C67DA">
        <w:rPr>
          <w:rFonts w:ascii="Arial" w:eastAsia="ArialMT" w:hAnsi="Arial" w:cs="Arial"/>
          <w:bCs/>
          <w:color w:val="A6A6A6" w:themeColor="background1" w:themeShade="A6"/>
          <w:sz w:val="20"/>
        </w:rPr>
        <w:t>/202</w:t>
      </w:r>
      <w:r w:rsidR="006527DE">
        <w:rPr>
          <w:rFonts w:ascii="Arial" w:eastAsia="ArialMT" w:hAnsi="Arial" w:cs="Arial"/>
          <w:bCs/>
          <w:color w:val="A6A6A6" w:themeColor="background1" w:themeShade="A6"/>
          <w:sz w:val="20"/>
        </w:rPr>
        <w:t>7</w:t>
      </w:r>
    </w:p>
    <w:p w14:paraId="4E51F41E" w14:textId="4123F428" w:rsidR="00BD3F67" w:rsidRPr="001549A1" w:rsidRDefault="003E496D" w:rsidP="00BD3F67">
      <w:pPr>
        <w:spacing w:line="276" w:lineRule="auto"/>
        <w:rPr>
          <w:rFonts w:ascii="Arial" w:eastAsia="ArialMT" w:hAnsi="Arial" w:cs="Arial"/>
          <w:bCs/>
          <w:color w:val="A6A6A6" w:themeColor="background1" w:themeShade="A6"/>
          <w:sz w:val="20"/>
        </w:rPr>
      </w:pPr>
      <w:r>
        <w:rPr>
          <w:rFonts w:ascii="Arial" w:eastAsia="ArialMT" w:hAnsi="Arial" w:cs="Arial"/>
          <w:bCs/>
          <w:color w:val="A6A6A6" w:themeColor="background1" w:themeShade="A6"/>
          <w:sz w:val="20"/>
        </w:rPr>
        <w:t>Author</w:t>
      </w:r>
      <w:r>
        <w:rPr>
          <w:rFonts w:ascii="Arial" w:eastAsia="ArialMT" w:hAnsi="Arial" w:cs="Arial"/>
          <w:bCs/>
          <w:color w:val="A6A6A6" w:themeColor="background1" w:themeShade="A6"/>
          <w:sz w:val="20"/>
        </w:rPr>
        <w:tab/>
      </w:r>
      <w:r>
        <w:rPr>
          <w:rFonts w:ascii="Arial" w:eastAsia="ArialMT" w:hAnsi="Arial" w:cs="Arial"/>
          <w:bCs/>
          <w:color w:val="A6A6A6" w:themeColor="background1" w:themeShade="A6"/>
          <w:sz w:val="20"/>
        </w:rPr>
        <w:tab/>
      </w:r>
      <w:r w:rsidR="00687F0A">
        <w:rPr>
          <w:rFonts w:ascii="Arial" w:eastAsia="ArialMT" w:hAnsi="Arial" w:cs="Arial"/>
          <w:bCs/>
          <w:color w:val="A6A6A6" w:themeColor="background1" w:themeShade="A6"/>
          <w:sz w:val="20"/>
        </w:rPr>
        <w:t>Georgina Carruthers</w:t>
      </w:r>
      <w:r w:rsidR="00BD3F67" w:rsidRPr="001549A1">
        <w:rPr>
          <w:rFonts w:ascii="Arial" w:eastAsia="ArialMT" w:hAnsi="Arial" w:cs="Arial"/>
          <w:bCs/>
          <w:color w:val="A6A6A6" w:themeColor="background1" w:themeShade="A6"/>
          <w:sz w:val="20"/>
        </w:rPr>
        <w:t xml:space="preserve"> </w:t>
      </w:r>
    </w:p>
    <w:p w14:paraId="390F0594" w14:textId="77777777" w:rsidR="00BD3F67" w:rsidRPr="001549A1" w:rsidRDefault="00BD3F67" w:rsidP="00BD3F67">
      <w:pPr>
        <w:spacing w:line="276" w:lineRule="auto"/>
        <w:rPr>
          <w:rFonts w:ascii="Arial" w:eastAsia="ArialMT" w:hAnsi="Arial" w:cs="Arial"/>
          <w:bCs/>
          <w:color w:val="A6A6A6" w:themeColor="background1" w:themeShade="A6"/>
          <w:sz w:val="20"/>
        </w:rPr>
      </w:pPr>
      <w:r w:rsidRPr="001549A1">
        <w:rPr>
          <w:rFonts w:ascii="Arial" w:eastAsia="ArialMT" w:hAnsi="Arial" w:cs="Arial"/>
          <w:bCs/>
          <w:color w:val="A6A6A6" w:themeColor="background1" w:themeShade="A6"/>
          <w:sz w:val="20"/>
        </w:rPr>
        <w:tab/>
      </w:r>
      <w:r w:rsidRPr="001549A1">
        <w:rPr>
          <w:rFonts w:ascii="Arial" w:eastAsia="ArialMT" w:hAnsi="Arial" w:cs="Arial"/>
          <w:bCs/>
          <w:color w:val="A6A6A6" w:themeColor="background1" w:themeShade="A6"/>
          <w:sz w:val="20"/>
        </w:rPr>
        <w:tab/>
      </w:r>
      <w:r w:rsidR="003E496D">
        <w:rPr>
          <w:rFonts w:ascii="Arial" w:eastAsia="ArialMT" w:hAnsi="Arial" w:cs="Arial"/>
          <w:bCs/>
          <w:color w:val="A6A6A6" w:themeColor="background1" w:themeShade="A6"/>
          <w:sz w:val="20"/>
        </w:rPr>
        <w:t>Nursery</w:t>
      </w:r>
      <w:r w:rsidRPr="001549A1">
        <w:rPr>
          <w:rFonts w:ascii="Arial" w:eastAsia="ArialMT" w:hAnsi="Arial" w:cs="Arial"/>
          <w:bCs/>
          <w:color w:val="A6A6A6" w:themeColor="background1" w:themeShade="A6"/>
          <w:sz w:val="20"/>
        </w:rPr>
        <w:t xml:space="preserve"> Manager</w:t>
      </w:r>
    </w:p>
    <w:p w14:paraId="1055E113" w14:textId="77777777" w:rsidR="008679EA" w:rsidRDefault="008679EA" w:rsidP="008679EA">
      <w:pPr>
        <w:pStyle w:val="Default"/>
      </w:pPr>
    </w:p>
    <w:p w14:paraId="49A8555E" w14:textId="6B94A43D" w:rsidR="00BD3F67" w:rsidRDefault="00BD3F67" w:rsidP="00BD3F67">
      <w:pPr>
        <w:pStyle w:val="Heading8"/>
        <w:rPr>
          <w:b/>
          <w:u w:val="single"/>
        </w:rPr>
      </w:pPr>
      <w:r>
        <w:rPr>
          <w:b/>
          <w:u w:val="single"/>
        </w:rPr>
        <w:t>4.12 Fees Paying Policy</w:t>
      </w:r>
      <w:r w:rsidR="00BE4BD1">
        <w:rPr>
          <w:b/>
          <w:u w:val="single"/>
        </w:rPr>
        <w:t xml:space="preserve"> </w:t>
      </w:r>
    </w:p>
    <w:p w14:paraId="59DFCB37" w14:textId="77777777" w:rsidR="00BD3F67" w:rsidRDefault="00BD3F67" w:rsidP="00BD3F67">
      <w:pPr>
        <w:pStyle w:val="Heading8"/>
        <w:rPr>
          <w:b/>
          <w:u w:val="single"/>
        </w:rPr>
      </w:pPr>
    </w:p>
    <w:p w14:paraId="7983F589" w14:textId="77777777" w:rsidR="00BD3F67" w:rsidRDefault="00BD3F67" w:rsidP="00BD3F67">
      <w:pPr>
        <w:spacing w:line="360" w:lineRule="auto"/>
        <w:rPr>
          <w:rFonts w:ascii="Arial" w:hAnsi="Arial" w:cs="Arial"/>
          <w:b/>
        </w:rPr>
      </w:pPr>
      <w:r w:rsidRPr="00A414DA">
        <w:rPr>
          <w:rFonts w:ascii="Arial" w:hAnsi="Arial" w:cs="Arial"/>
          <w:b/>
        </w:rPr>
        <w:t>Policy statement</w:t>
      </w:r>
    </w:p>
    <w:p w14:paraId="566F92F0" w14:textId="556CE867" w:rsidR="00BD3F67" w:rsidRPr="00A8734C" w:rsidRDefault="00BD3F67" w:rsidP="00BD3F67">
      <w:pPr>
        <w:rPr>
          <w:rFonts w:ascii="Arial" w:hAnsi="Arial" w:cs="Arial"/>
          <w:b/>
          <w:sz w:val="22"/>
          <w:szCs w:val="22"/>
        </w:rPr>
      </w:pPr>
      <w:r>
        <w:rPr>
          <w:rFonts w:ascii="Arial" w:hAnsi="Arial" w:cs="Arial"/>
          <w:sz w:val="22"/>
          <w:szCs w:val="22"/>
        </w:rPr>
        <w:t xml:space="preserve">At </w:t>
      </w:r>
      <w:proofErr w:type="spellStart"/>
      <w:r>
        <w:rPr>
          <w:rFonts w:ascii="Arial" w:hAnsi="Arial" w:cs="Arial"/>
          <w:sz w:val="22"/>
          <w:szCs w:val="22"/>
        </w:rPr>
        <w:t>Wakoos</w:t>
      </w:r>
      <w:proofErr w:type="spellEnd"/>
      <w:r>
        <w:rPr>
          <w:rFonts w:ascii="Arial" w:hAnsi="Arial" w:cs="Arial"/>
          <w:sz w:val="22"/>
          <w:szCs w:val="22"/>
        </w:rPr>
        <w:t xml:space="preserve"> we </w:t>
      </w:r>
      <w:r w:rsidRPr="00A8734C">
        <w:rPr>
          <w:rFonts w:ascii="Arial" w:hAnsi="Arial" w:cs="Arial"/>
          <w:sz w:val="22"/>
          <w:szCs w:val="22"/>
        </w:rPr>
        <w:t>underst</w:t>
      </w:r>
      <w:r>
        <w:rPr>
          <w:rFonts w:ascii="Arial" w:hAnsi="Arial" w:cs="Arial"/>
          <w:sz w:val="22"/>
          <w:szCs w:val="22"/>
        </w:rPr>
        <w:t>and</w:t>
      </w:r>
      <w:r w:rsidRPr="00A8734C">
        <w:rPr>
          <w:rFonts w:ascii="Arial" w:hAnsi="Arial" w:cs="Arial"/>
          <w:sz w:val="22"/>
          <w:szCs w:val="22"/>
        </w:rPr>
        <w:t xml:space="preserve"> that the cost of registered </w:t>
      </w:r>
      <w:r w:rsidR="005A6E7C" w:rsidRPr="00A8734C">
        <w:rPr>
          <w:rFonts w:ascii="Arial" w:hAnsi="Arial" w:cs="Arial"/>
          <w:sz w:val="22"/>
          <w:szCs w:val="22"/>
        </w:rPr>
        <w:t>childcare</w:t>
      </w:r>
      <w:r w:rsidRPr="00A8734C">
        <w:rPr>
          <w:rFonts w:ascii="Arial" w:hAnsi="Arial" w:cs="Arial"/>
          <w:sz w:val="22"/>
          <w:szCs w:val="22"/>
        </w:rPr>
        <w:t xml:space="preserve"> may seem expensive to a parent. However, providing a high quality, safe and stimulating service for children is not cheap and to ensure the continued high standards and </w:t>
      </w:r>
      <w:r>
        <w:rPr>
          <w:rFonts w:ascii="Arial" w:hAnsi="Arial" w:cs="Arial"/>
          <w:sz w:val="22"/>
          <w:szCs w:val="22"/>
        </w:rPr>
        <w:t xml:space="preserve">the </w:t>
      </w:r>
      <w:r w:rsidRPr="00A8734C">
        <w:rPr>
          <w:rFonts w:ascii="Arial" w:hAnsi="Arial" w:cs="Arial"/>
          <w:sz w:val="22"/>
          <w:szCs w:val="22"/>
        </w:rPr>
        <w:t>sustainability</w:t>
      </w:r>
      <w:r>
        <w:rPr>
          <w:rFonts w:ascii="Arial" w:hAnsi="Arial" w:cs="Arial"/>
          <w:sz w:val="22"/>
          <w:szCs w:val="22"/>
        </w:rPr>
        <w:t xml:space="preserve"> </w:t>
      </w:r>
      <w:r w:rsidR="0098420E">
        <w:rPr>
          <w:rFonts w:ascii="Arial" w:hAnsi="Arial" w:cs="Arial"/>
          <w:sz w:val="22"/>
          <w:szCs w:val="22"/>
        </w:rPr>
        <w:t>of the nursery, we</w:t>
      </w:r>
      <w:r w:rsidRPr="00A8734C">
        <w:rPr>
          <w:rFonts w:ascii="Arial" w:hAnsi="Arial" w:cs="Arial"/>
          <w:sz w:val="22"/>
          <w:szCs w:val="22"/>
        </w:rPr>
        <w:t xml:space="preserve"> must ask that parents respect </w:t>
      </w:r>
      <w:r w:rsidR="00003486">
        <w:rPr>
          <w:rFonts w:ascii="Arial" w:hAnsi="Arial" w:cs="Arial"/>
          <w:sz w:val="22"/>
          <w:szCs w:val="22"/>
        </w:rPr>
        <w:t>our</w:t>
      </w:r>
      <w:r w:rsidRPr="00A8734C">
        <w:rPr>
          <w:rFonts w:ascii="Arial" w:hAnsi="Arial" w:cs="Arial"/>
          <w:sz w:val="22"/>
          <w:szCs w:val="22"/>
        </w:rPr>
        <w:t xml:space="preserve"> </w:t>
      </w:r>
      <w:r w:rsidR="003E496D">
        <w:rPr>
          <w:rFonts w:ascii="Arial" w:hAnsi="Arial" w:cs="Arial"/>
          <w:sz w:val="22"/>
          <w:szCs w:val="22"/>
        </w:rPr>
        <w:t>fees paying policy</w:t>
      </w:r>
      <w:r w:rsidR="0098420E">
        <w:rPr>
          <w:rFonts w:ascii="Arial" w:hAnsi="Arial" w:cs="Arial"/>
          <w:sz w:val="22"/>
          <w:szCs w:val="22"/>
        </w:rPr>
        <w:t>.</w:t>
      </w:r>
    </w:p>
    <w:p w14:paraId="1164D8EF" w14:textId="77777777" w:rsidR="00BD3F67" w:rsidRPr="00A414DA" w:rsidRDefault="00BD3F67" w:rsidP="00BD3F67">
      <w:pPr>
        <w:rPr>
          <w:rFonts w:ascii="Arial" w:hAnsi="Arial" w:cs="Arial"/>
          <w:b/>
        </w:rPr>
      </w:pPr>
    </w:p>
    <w:p w14:paraId="64E2F0D6" w14:textId="47069B84" w:rsidR="00BD3F67" w:rsidRDefault="00BD3F67" w:rsidP="00BD3F67">
      <w:pPr>
        <w:pStyle w:val="Default"/>
        <w:numPr>
          <w:ilvl w:val="0"/>
          <w:numId w:val="1"/>
        </w:numPr>
        <w:rPr>
          <w:rFonts w:ascii="Arial" w:hAnsi="Arial" w:cs="Arial"/>
          <w:sz w:val="22"/>
          <w:szCs w:val="22"/>
        </w:rPr>
      </w:pPr>
      <w:r w:rsidRPr="00BC2906">
        <w:rPr>
          <w:rFonts w:ascii="Arial" w:hAnsi="Arial" w:cs="Arial"/>
          <w:b/>
          <w:bCs/>
        </w:rPr>
        <w:t xml:space="preserve">Fees are due at the start of each </w:t>
      </w:r>
      <w:r w:rsidR="005A6E7C" w:rsidRPr="00BC2906">
        <w:rPr>
          <w:rFonts w:ascii="Arial" w:hAnsi="Arial" w:cs="Arial"/>
          <w:b/>
          <w:bCs/>
        </w:rPr>
        <w:t>month and</w:t>
      </w:r>
      <w:r w:rsidRPr="00BC2906">
        <w:rPr>
          <w:rFonts w:ascii="Arial" w:hAnsi="Arial" w:cs="Arial"/>
          <w:b/>
          <w:bCs/>
        </w:rPr>
        <w:t xml:space="preserve"> must be paid</w:t>
      </w:r>
      <w:r w:rsidR="003E496D">
        <w:rPr>
          <w:rFonts w:ascii="Arial" w:hAnsi="Arial" w:cs="Arial"/>
          <w:b/>
          <w:bCs/>
        </w:rPr>
        <w:t xml:space="preserve"> within 10 days of receiving your bill</w:t>
      </w:r>
      <w:r w:rsidRPr="00BC2906">
        <w:rPr>
          <w:rFonts w:ascii="Arial" w:hAnsi="Arial" w:cs="Arial"/>
          <w:b/>
          <w:bCs/>
        </w:rPr>
        <w:t xml:space="preserve"> in advance</w:t>
      </w:r>
      <w:r w:rsidR="003E496D">
        <w:rPr>
          <w:rFonts w:ascii="Arial" w:hAnsi="Arial" w:cs="Arial"/>
          <w:b/>
          <w:bCs/>
        </w:rPr>
        <w:t xml:space="preserve"> of the childcare provided</w:t>
      </w:r>
      <w:r w:rsidRPr="00BC2906">
        <w:rPr>
          <w:rFonts w:ascii="Arial" w:hAnsi="Arial" w:cs="Arial"/>
        </w:rPr>
        <w:t>.</w:t>
      </w:r>
      <w:r w:rsidRPr="00BC2906">
        <w:rPr>
          <w:rFonts w:ascii="Arial" w:hAnsi="Arial" w:cs="Arial"/>
          <w:sz w:val="22"/>
          <w:szCs w:val="22"/>
        </w:rPr>
        <w:t xml:space="preserve"> This applies to all payment methods, including</w:t>
      </w:r>
      <w:r>
        <w:rPr>
          <w:rFonts w:ascii="Arial" w:hAnsi="Arial" w:cs="Arial"/>
          <w:sz w:val="22"/>
          <w:szCs w:val="22"/>
        </w:rPr>
        <w:t xml:space="preserve"> </w:t>
      </w:r>
      <w:r w:rsidRPr="00BC2906">
        <w:rPr>
          <w:rFonts w:ascii="Arial" w:hAnsi="Arial" w:cs="Arial"/>
          <w:sz w:val="22"/>
          <w:szCs w:val="22"/>
        </w:rPr>
        <w:t xml:space="preserve">Childcare Vouchers. </w:t>
      </w:r>
      <w:r w:rsidR="003E496D">
        <w:rPr>
          <w:rFonts w:ascii="Arial" w:hAnsi="Arial" w:cs="Arial"/>
          <w:sz w:val="22"/>
          <w:szCs w:val="22"/>
        </w:rPr>
        <w:t>If necessary i</w:t>
      </w:r>
      <w:r w:rsidRPr="00BC2906">
        <w:rPr>
          <w:rFonts w:ascii="Arial" w:hAnsi="Arial" w:cs="Arial"/>
          <w:sz w:val="22"/>
          <w:szCs w:val="22"/>
        </w:rPr>
        <w:t>ndividual payment arrangements can be negotiated.</w:t>
      </w:r>
    </w:p>
    <w:p w14:paraId="713E1B6E" w14:textId="77777777" w:rsidR="0098420E" w:rsidRDefault="0098420E" w:rsidP="0098420E">
      <w:pPr>
        <w:pStyle w:val="Default"/>
        <w:rPr>
          <w:rFonts w:ascii="Arial" w:hAnsi="Arial" w:cs="Arial"/>
          <w:sz w:val="22"/>
          <w:szCs w:val="22"/>
        </w:rPr>
      </w:pPr>
    </w:p>
    <w:p w14:paraId="76AF350E" w14:textId="18B6C9BF" w:rsidR="0098420E" w:rsidRPr="0098420E" w:rsidRDefault="0098420E" w:rsidP="0098420E">
      <w:pPr>
        <w:pStyle w:val="Default"/>
        <w:rPr>
          <w:rFonts w:ascii="Arial" w:hAnsi="Arial" w:cs="Arial"/>
          <w:sz w:val="22"/>
          <w:szCs w:val="22"/>
        </w:rPr>
      </w:pPr>
      <w:r>
        <w:rPr>
          <w:rFonts w:ascii="Arial" w:hAnsi="Arial" w:cs="Arial"/>
          <w:sz w:val="22"/>
          <w:szCs w:val="22"/>
        </w:rPr>
        <w:t xml:space="preserve">-If your fees are not cleared by the start of the following </w:t>
      </w:r>
      <w:r w:rsidR="005A6E7C">
        <w:rPr>
          <w:rFonts w:ascii="Arial" w:hAnsi="Arial" w:cs="Arial"/>
          <w:sz w:val="22"/>
          <w:szCs w:val="22"/>
        </w:rPr>
        <w:t>month,</w:t>
      </w:r>
      <w:r>
        <w:rPr>
          <w:rFonts w:ascii="Arial" w:hAnsi="Arial" w:cs="Arial"/>
          <w:sz w:val="22"/>
          <w:szCs w:val="22"/>
        </w:rPr>
        <w:t xml:space="preserve"> we reserve the right to refuse your child entry to the setting until your fees are paid in full.</w:t>
      </w:r>
    </w:p>
    <w:p w14:paraId="3A936215" w14:textId="77777777" w:rsidR="008679EA" w:rsidRDefault="008679EA" w:rsidP="008679EA">
      <w:pPr>
        <w:pStyle w:val="Default"/>
      </w:pPr>
    </w:p>
    <w:p w14:paraId="43268D2E" w14:textId="002AB3BF" w:rsidR="008679EA" w:rsidRPr="00EF1C4F" w:rsidRDefault="003E496D" w:rsidP="008679EA">
      <w:pPr>
        <w:pStyle w:val="Default"/>
        <w:numPr>
          <w:ilvl w:val="0"/>
          <w:numId w:val="2"/>
        </w:numPr>
        <w:rPr>
          <w:rFonts w:ascii="Arial" w:hAnsi="Arial" w:cs="Arial"/>
          <w:sz w:val="22"/>
          <w:szCs w:val="22"/>
        </w:rPr>
      </w:pPr>
      <w:r>
        <w:rPr>
          <w:rFonts w:ascii="Arial" w:hAnsi="Arial" w:cs="Arial"/>
          <w:sz w:val="22"/>
          <w:szCs w:val="22"/>
        </w:rPr>
        <w:t>- Fees can be paid</w:t>
      </w:r>
      <w:r w:rsidR="004A62A0">
        <w:rPr>
          <w:rFonts w:ascii="Arial" w:hAnsi="Arial" w:cs="Arial"/>
          <w:sz w:val="22"/>
          <w:szCs w:val="22"/>
        </w:rPr>
        <w:t xml:space="preserve"> via;</w:t>
      </w:r>
      <w:r>
        <w:rPr>
          <w:rFonts w:ascii="Arial" w:hAnsi="Arial" w:cs="Arial"/>
          <w:sz w:val="22"/>
          <w:szCs w:val="22"/>
        </w:rPr>
        <w:t xml:space="preserve"> </w:t>
      </w:r>
      <w:r w:rsidR="008679EA" w:rsidRPr="00EF1C4F">
        <w:rPr>
          <w:rFonts w:ascii="Arial" w:hAnsi="Arial" w:cs="Arial"/>
          <w:sz w:val="22"/>
          <w:szCs w:val="22"/>
        </w:rPr>
        <w:t xml:space="preserve">online banking, or Childcare Vouchers. </w:t>
      </w:r>
    </w:p>
    <w:p w14:paraId="3902F77A" w14:textId="77777777" w:rsidR="008679EA" w:rsidRPr="00EF1C4F" w:rsidRDefault="008679EA" w:rsidP="008679EA">
      <w:pPr>
        <w:pStyle w:val="Default"/>
        <w:rPr>
          <w:rFonts w:ascii="Arial" w:hAnsi="Arial" w:cs="Arial"/>
          <w:sz w:val="22"/>
          <w:szCs w:val="22"/>
        </w:rPr>
      </w:pPr>
    </w:p>
    <w:p w14:paraId="41DCCE06" w14:textId="77777777" w:rsidR="008679EA" w:rsidRPr="00EF1C4F" w:rsidRDefault="008679EA" w:rsidP="008679EA">
      <w:pPr>
        <w:pStyle w:val="Default"/>
        <w:numPr>
          <w:ilvl w:val="0"/>
          <w:numId w:val="3"/>
        </w:numPr>
        <w:rPr>
          <w:rFonts w:ascii="Arial" w:hAnsi="Arial" w:cs="Arial"/>
          <w:sz w:val="22"/>
          <w:szCs w:val="22"/>
        </w:rPr>
      </w:pPr>
      <w:r w:rsidRPr="00EF1C4F">
        <w:rPr>
          <w:rFonts w:ascii="Arial" w:hAnsi="Arial" w:cs="Arial"/>
          <w:sz w:val="22"/>
          <w:szCs w:val="22"/>
        </w:rPr>
        <w:t>- Fees are payable 51 weeks a year.</w:t>
      </w:r>
    </w:p>
    <w:p w14:paraId="4ED899B1" w14:textId="77777777" w:rsidR="008679EA" w:rsidRPr="00EF1C4F" w:rsidRDefault="008679EA" w:rsidP="008679EA">
      <w:pPr>
        <w:pStyle w:val="Default"/>
        <w:numPr>
          <w:ilvl w:val="0"/>
          <w:numId w:val="3"/>
        </w:numPr>
        <w:rPr>
          <w:rFonts w:ascii="Arial" w:hAnsi="Arial" w:cs="Arial"/>
          <w:sz w:val="22"/>
          <w:szCs w:val="22"/>
        </w:rPr>
      </w:pPr>
      <w:r w:rsidRPr="00EF1C4F">
        <w:rPr>
          <w:rFonts w:ascii="Arial" w:hAnsi="Arial" w:cs="Arial"/>
          <w:sz w:val="22"/>
          <w:szCs w:val="22"/>
        </w:rPr>
        <w:t xml:space="preserve"> </w:t>
      </w:r>
    </w:p>
    <w:p w14:paraId="668CE926" w14:textId="7FFFA850" w:rsidR="008679EA" w:rsidRPr="00EF1C4F" w:rsidRDefault="008679EA" w:rsidP="008679EA">
      <w:pPr>
        <w:pStyle w:val="Default"/>
        <w:numPr>
          <w:ilvl w:val="0"/>
          <w:numId w:val="3"/>
        </w:numPr>
        <w:rPr>
          <w:rFonts w:ascii="Arial" w:hAnsi="Arial" w:cs="Arial"/>
          <w:sz w:val="22"/>
          <w:szCs w:val="22"/>
        </w:rPr>
      </w:pPr>
      <w:r w:rsidRPr="00EF1C4F">
        <w:rPr>
          <w:rFonts w:ascii="Arial" w:hAnsi="Arial" w:cs="Arial"/>
          <w:sz w:val="22"/>
          <w:szCs w:val="22"/>
        </w:rPr>
        <w:t>-The nursery closes for one week during the year</w:t>
      </w:r>
      <w:r w:rsidR="004A62A0">
        <w:rPr>
          <w:rFonts w:ascii="Arial" w:hAnsi="Arial" w:cs="Arial"/>
          <w:sz w:val="22"/>
          <w:szCs w:val="22"/>
        </w:rPr>
        <w:t xml:space="preserve"> between </w:t>
      </w:r>
      <w:r w:rsidRPr="00EF1C4F">
        <w:rPr>
          <w:rFonts w:ascii="Arial" w:hAnsi="Arial" w:cs="Arial"/>
          <w:sz w:val="22"/>
          <w:szCs w:val="22"/>
        </w:rPr>
        <w:t>Christmas</w:t>
      </w:r>
      <w:r w:rsidR="004A62A0">
        <w:rPr>
          <w:rFonts w:ascii="Arial" w:hAnsi="Arial" w:cs="Arial"/>
          <w:sz w:val="22"/>
          <w:szCs w:val="22"/>
        </w:rPr>
        <w:t xml:space="preserve"> and New Year</w:t>
      </w:r>
      <w:r w:rsidRPr="00EF1C4F">
        <w:rPr>
          <w:rFonts w:ascii="Arial" w:hAnsi="Arial" w:cs="Arial"/>
          <w:sz w:val="22"/>
          <w:szCs w:val="22"/>
        </w:rPr>
        <w:t xml:space="preserve">.  </w:t>
      </w:r>
      <w:r w:rsidR="005A6E7C">
        <w:rPr>
          <w:rFonts w:ascii="Arial" w:hAnsi="Arial" w:cs="Arial"/>
          <w:sz w:val="22"/>
          <w:szCs w:val="22"/>
        </w:rPr>
        <w:t>W</w:t>
      </w:r>
      <w:r w:rsidRPr="00EF1C4F">
        <w:rPr>
          <w:rFonts w:ascii="Arial" w:hAnsi="Arial" w:cs="Arial"/>
          <w:sz w:val="22"/>
          <w:szCs w:val="22"/>
        </w:rPr>
        <w:t xml:space="preserve">e are </w:t>
      </w:r>
      <w:r w:rsidR="004A62A0">
        <w:rPr>
          <w:rFonts w:ascii="Arial" w:hAnsi="Arial" w:cs="Arial"/>
          <w:sz w:val="22"/>
          <w:szCs w:val="22"/>
        </w:rPr>
        <w:t>closed</w:t>
      </w:r>
      <w:r w:rsidRPr="00EF1C4F">
        <w:rPr>
          <w:rFonts w:ascii="Arial" w:hAnsi="Arial" w:cs="Arial"/>
          <w:sz w:val="22"/>
          <w:szCs w:val="22"/>
        </w:rPr>
        <w:t xml:space="preserve"> for bank holidays and </w:t>
      </w:r>
      <w:r w:rsidR="00D865E1">
        <w:rPr>
          <w:rFonts w:ascii="Arial" w:hAnsi="Arial" w:cs="Arial"/>
          <w:sz w:val="22"/>
          <w:szCs w:val="22"/>
        </w:rPr>
        <w:t>INSET/</w:t>
      </w:r>
      <w:r w:rsidRPr="00EF1C4F">
        <w:rPr>
          <w:rFonts w:ascii="Arial" w:hAnsi="Arial" w:cs="Arial"/>
          <w:sz w:val="22"/>
          <w:szCs w:val="22"/>
        </w:rPr>
        <w:t>staff training</w:t>
      </w:r>
      <w:r w:rsidR="00D865E1">
        <w:rPr>
          <w:rFonts w:ascii="Arial" w:hAnsi="Arial" w:cs="Arial"/>
          <w:sz w:val="22"/>
          <w:szCs w:val="22"/>
        </w:rPr>
        <w:t xml:space="preserve"> days</w:t>
      </w:r>
      <w:r w:rsidRPr="00EF1C4F">
        <w:rPr>
          <w:rFonts w:ascii="Arial" w:hAnsi="Arial" w:cs="Arial"/>
          <w:sz w:val="22"/>
          <w:szCs w:val="22"/>
        </w:rPr>
        <w:t>. You are not charged for these periods.</w:t>
      </w:r>
    </w:p>
    <w:p w14:paraId="46D94C71" w14:textId="77777777" w:rsidR="008679EA" w:rsidRPr="00EF1C4F" w:rsidRDefault="008679EA" w:rsidP="008679EA">
      <w:pPr>
        <w:pStyle w:val="ListParagraph"/>
        <w:rPr>
          <w:rFonts w:ascii="Arial" w:hAnsi="Arial" w:cs="Arial"/>
          <w:sz w:val="22"/>
          <w:szCs w:val="22"/>
        </w:rPr>
      </w:pPr>
    </w:p>
    <w:p w14:paraId="19566BA3" w14:textId="77777777" w:rsidR="008679EA" w:rsidRPr="00EF1C4F" w:rsidRDefault="001317D9" w:rsidP="008679EA">
      <w:pPr>
        <w:pStyle w:val="Default"/>
        <w:numPr>
          <w:ilvl w:val="0"/>
          <w:numId w:val="3"/>
        </w:numPr>
        <w:rPr>
          <w:rFonts w:ascii="Arial" w:hAnsi="Arial" w:cs="Arial"/>
          <w:sz w:val="22"/>
          <w:szCs w:val="22"/>
        </w:rPr>
      </w:pPr>
      <w:r>
        <w:rPr>
          <w:rFonts w:ascii="Arial" w:hAnsi="Arial" w:cs="Arial"/>
          <w:sz w:val="22"/>
          <w:szCs w:val="22"/>
        </w:rPr>
        <w:t>-</w:t>
      </w:r>
      <w:r w:rsidR="008679EA" w:rsidRPr="00EF1C4F">
        <w:rPr>
          <w:rFonts w:ascii="Arial" w:hAnsi="Arial" w:cs="Arial"/>
          <w:sz w:val="22"/>
          <w:szCs w:val="22"/>
        </w:rPr>
        <w:t>Non-att</w:t>
      </w:r>
      <w:r w:rsidR="006E761A">
        <w:rPr>
          <w:rFonts w:ascii="Arial" w:hAnsi="Arial" w:cs="Arial"/>
          <w:sz w:val="22"/>
          <w:szCs w:val="22"/>
        </w:rPr>
        <w:t>endance due to holiday, illness</w:t>
      </w:r>
      <w:r w:rsidR="008679EA" w:rsidRPr="00EF1C4F">
        <w:rPr>
          <w:rFonts w:ascii="Arial" w:hAnsi="Arial" w:cs="Arial"/>
          <w:sz w:val="22"/>
          <w:szCs w:val="22"/>
        </w:rPr>
        <w:t xml:space="preserve"> or other reasons will be charged for.</w:t>
      </w:r>
    </w:p>
    <w:p w14:paraId="236C04DD" w14:textId="77777777" w:rsidR="00F212B5" w:rsidRPr="00EF1C4F" w:rsidRDefault="00F212B5" w:rsidP="008679EA">
      <w:pPr>
        <w:pStyle w:val="Default"/>
        <w:rPr>
          <w:rFonts w:ascii="Arial" w:hAnsi="Arial" w:cs="Arial"/>
          <w:sz w:val="22"/>
          <w:szCs w:val="22"/>
        </w:rPr>
      </w:pPr>
    </w:p>
    <w:p w14:paraId="0203520E" w14:textId="77777777" w:rsidR="008679EA" w:rsidRDefault="008679EA" w:rsidP="008679EA">
      <w:pPr>
        <w:pStyle w:val="Default"/>
        <w:numPr>
          <w:ilvl w:val="0"/>
          <w:numId w:val="4"/>
        </w:numPr>
        <w:rPr>
          <w:rFonts w:ascii="Arial" w:hAnsi="Arial" w:cs="Arial"/>
          <w:sz w:val="22"/>
          <w:szCs w:val="22"/>
        </w:rPr>
      </w:pPr>
      <w:r w:rsidRPr="00EF1C4F">
        <w:rPr>
          <w:rFonts w:ascii="Arial" w:hAnsi="Arial" w:cs="Arial"/>
          <w:sz w:val="22"/>
          <w:szCs w:val="22"/>
        </w:rPr>
        <w:t>-Sessions cannot be swapped, any extra sessions will be charged for.</w:t>
      </w:r>
    </w:p>
    <w:p w14:paraId="546F864D" w14:textId="77777777" w:rsidR="00E37766" w:rsidRDefault="00E37766" w:rsidP="00E37766">
      <w:pPr>
        <w:pStyle w:val="Default"/>
        <w:rPr>
          <w:rFonts w:ascii="Arial" w:hAnsi="Arial" w:cs="Arial"/>
          <w:sz w:val="22"/>
          <w:szCs w:val="22"/>
        </w:rPr>
      </w:pPr>
    </w:p>
    <w:p w14:paraId="5580200D" w14:textId="434C2D18" w:rsidR="00E37766" w:rsidRPr="00EF1C4F" w:rsidRDefault="00E37766" w:rsidP="00E37766">
      <w:pPr>
        <w:pStyle w:val="Default"/>
        <w:rPr>
          <w:rFonts w:ascii="Arial" w:hAnsi="Arial" w:cs="Arial"/>
          <w:sz w:val="22"/>
          <w:szCs w:val="22"/>
        </w:rPr>
      </w:pPr>
      <w:r>
        <w:rPr>
          <w:rFonts w:ascii="Arial" w:hAnsi="Arial" w:cs="Arial"/>
          <w:sz w:val="22"/>
          <w:szCs w:val="22"/>
        </w:rPr>
        <w:t>-</w:t>
      </w:r>
      <w:r w:rsidR="00822253">
        <w:rPr>
          <w:rFonts w:ascii="Arial" w:hAnsi="Arial" w:cs="Arial"/>
          <w:sz w:val="22"/>
          <w:szCs w:val="22"/>
        </w:rPr>
        <w:t xml:space="preserve">If your child attends the nursery you </w:t>
      </w:r>
      <w:r>
        <w:rPr>
          <w:rFonts w:ascii="Arial" w:hAnsi="Arial" w:cs="Arial"/>
          <w:sz w:val="22"/>
          <w:szCs w:val="22"/>
        </w:rPr>
        <w:t xml:space="preserve">are entitled to two weeks holiday </w:t>
      </w:r>
      <w:r w:rsidR="0032645C">
        <w:rPr>
          <w:rFonts w:ascii="Arial" w:hAnsi="Arial" w:cs="Arial"/>
          <w:sz w:val="22"/>
          <w:szCs w:val="22"/>
        </w:rPr>
        <w:t xml:space="preserve">discount. This is a reduction </w:t>
      </w:r>
      <w:r w:rsidR="00C16558">
        <w:rPr>
          <w:rFonts w:ascii="Arial" w:hAnsi="Arial" w:cs="Arial"/>
          <w:sz w:val="22"/>
          <w:szCs w:val="22"/>
        </w:rPr>
        <w:t xml:space="preserve">in fees of </w:t>
      </w:r>
      <w:r>
        <w:rPr>
          <w:rFonts w:ascii="Arial" w:hAnsi="Arial" w:cs="Arial"/>
          <w:sz w:val="22"/>
          <w:szCs w:val="22"/>
        </w:rPr>
        <w:t>50%</w:t>
      </w:r>
      <w:r w:rsidR="00C16558">
        <w:rPr>
          <w:rFonts w:ascii="Arial" w:hAnsi="Arial" w:cs="Arial"/>
          <w:sz w:val="22"/>
          <w:szCs w:val="22"/>
        </w:rPr>
        <w:t>.</w:t>
      </w:r>
      <w:r>
        <w:rPr>
          <w:rFonts w:ascii="Arial" w:hAnsi="Arial" w:cs="Arial"/>
          <w:sz w:val="22"/>
          <w:szCs w:val="22"/>
        </w:rPr>
        <w:t xml:space="preserve"> </w:t>
      </w:r>
      <w:r w:rsidR="00C16558">
        <w:rPr>
          <w:rFonts w:ascii="Arial" w:hAnsi="Arial" w:cs="Arial"/>
          <w:sz w:val="22"/>
          <w:szCs w:val="22"/>
        </w:rPr>
        <w:t>The two weeks are pro r</w:t>
      </w:r>
      <w:r w:rsidR="00861BB6">
        <w:rPr>
          <w:rFonts w:ascii="Arial" w:hAnsi="Arial" w:cs="Arial"/>
          <w:sz w:val="22"/>
          <w:szCs w:val="22"/>
        </w:rPr>
        <w:t>a</w:t>
      </w:r>
      <w:r w:rsidR="00C16558">
        <w:rPr>
          <w:rFonts w:ascii="Arial" w:hAnsi="Arial" w:cs="Arial"/>
          <w:sz w:val="22"/>
          <w:szCs w:val="22"/>
        </w:rPr>
        <w:t>ta</w:t>
      </w:r>
      <w:r w:rsidR="00861BB6">
        <w:rPr>
          <w:rFonts w:ascii="Arial" w:hAnsi="Arial" w:cs="Arial"/>
          <w:sz w:val="22"/>
          <w:szCs w:val="22"/>
        </w:rPr>
        <w:t xml:space="preserve">, </w:t>
      </w:r>
      <w:r>
        <w:rPr>
          <w:rFonts w:ascii="Arial" w:hAnsi="Arial" w:cs="Arial"/>
          <w:sz w:val="22"/>
          <w:szCs w:val="22"/>
        </w:rPr>
        <w:t>for example if you</w:t>
      </w:r>
      <w:r w:rsidR="00861BB6">
        <w:rPr>
          <w:rFonts w:ascii="Arial" w:hAnsi="Arial" w:cs="Arial"/>
          <w:sz w:val="22"/>
          <w:szCs w:val="22"/>
        </w:rPr>
        <w:t>r child</w:t>
      </w:r>
      <w:r>
        <w:rPr>
          <w:rFonts w:ascii="Arial" w:hAnsi="Arial" w:cs="Arial"/>
          <w:sz w:val="22"/>
          <w:szCs w:val="22"/>
        </w:rPr>
        <w:t xml:space="preserve"> attend</w:t>
      </w:r>
      <w:r w:rsidR="00861BB6">
        <w:rPr>
          <w:rFonts w:ascii="Arial" w:hAnsi="Arial" w:cs="Arial"/>
          <w:sz w:val="22"/>
          <w:szCs w:val="22"/>
        </w:rPr>
        <w:t>s</w:t>
      </w:r>
      <w:r>
        <w:rPr>
          <w:rFonts w:ascii="Arial" w:hAnsi="Arial" w:cs="Arial"/>
          <w:sz w:val="22"/>
          <w:szCs w:val="22"/>
        </w:rPr>
        <w:t xml:space="preserve"> nursery 2 days a week you will be entitled 4 days holiday</w:t>
      </w:r>
      <w:r w:rsidR="00861BB6">
        <w:rPr>
          <w:rFonts w:ascii="Arial" w:hAnsi="Arial" w:cs="Arial"/>
          <w:sz w:val="22"/>
          <w:szCs w:val="22"/>
        </w:rPr>
        <w:t>.</w:t>
      </w:r>
      <w:r w:rsidR="0064459D">
        <w:rPr>
          <w:rFonts w:ascii="Arial" w:hAnsi="Arial" w:cs="Arial"/>
          <w:sz w:val="22"/>
          <w:szCs w:val="22"/>
        </w:rPr>
        <w:t xml:space="preserve"> </w:t>
      </w:r>
      <w:r w:rsidR="00B007AC">
        <w:rPr>
          <w:rFonts w:ascii="Arial" w:hAnsi="Arial" w:cs="Arial"/>
          <w:sz w:val="22"/>
          <w:szCs w:val="22"/>
        </w:rPr>
        <w:t>The Holiday Discount</w:t>
      </w:r>
      <w:r w:rsidR="0064459D">
        <w:rPr>
          <w:rFonts w:ascii="Arial" w:hAnsi="Arial" w:cs="Arial"/>
          <w:sz w:val="22"/>
          <w:szCs w:val="22"/>
        </w:rPr>
        <w:t xml:space="preserve"> must be </w:t>
      </w:r>
      <w:r w:rsidR="00AB7F83">
        <w:rPr>
          <w:rFonts w:ascii="Arial" w:hAnsi="Arial" w:cs="Arial"/>
          <w:sz w:val="22"/>
          <w:szCs w:val="22"/>
        </w:rPr>
        <w:t>requested via email in advance</w:t>
      </w:r>
      <w:r w:rsidR="006E761A">
        <w:rPr>
          <w:rFonts w:ascii="Arial" w:hAnsi="Arial" w:cs="Arial"/>
          <w:sz w:val="22"/>
          <w:szCs w:val="22"/>
        </w:rPr>
        <w:t>.</w:t>
      </w:r>
      <w:r w:rsidR="00822253" w:rsidRPr="00822253">
        <w:rPr>
          <w:rFonts w:ascii="Arial" w:hAnsi="Arial" w:cs="Arial"/>
          <w:b/>
          <w:sz w:val="22"/>
          <w:szCs w:val="22"/>
        </w:rPr>
        <w:t xml:space="preserve"> </w:t>
      </w:r>
    </w:p>
    <w:p w14:paraId="2F5A68AB" w14:textId="77777777" w:rsidR="00F212B5" w:rsidRPr="00EF1C4F" w:rsidRDefault="00F212B5" w:rsidP="008679EA">
      <w:pPr>
        <w:pStyle w:val="Default"/>
        <w:numPr>
          <w:ilvl w:val="0"/>
          <w:numId w:val="4"/>
        </w:numPr>
        <w:rPr>
          <w:rFonts w:ascii="Arial" w:hAnsi="Arial" w:cs="Arial"/>
          <w:sz w:val="22"/>
          <w:szCs w:val="22"/>
        </w:rPr>
      </w:pPr>
    </w:p>
    <w:p w14:paraId="3A6E28B6" w14:textId="78F735B8" w:rsidR="008679EA" w:rsidRDefault="008679EA" w:rsidP="008679EA">
      <w:pPr>
        <w:pStyle w:val="Default"/>
        <w:numPr>
          <w:ilvl w:val="0"/>
          <w:numId w:val="4"/>
        </w:numPr>
        <w:rPr>
          <w:rFonts w:ascii="Arial" w:hAnsi="Arial" w:cs="Arial"/>
          <w:sz w:val="22"/>
          <w:szCs w:val="22"/>
        </w:rPr>
      </w:pPr>
      <w:r w:rsidRPr="00EF1C4F">
        <w:rPr>
          <w:rFonts w:ascii="Arial" w:hAnsi="Arial" w:cs="Arial"/>
          <w:sz w:val="22"/>
          <w:szCs w:val="22"/>
        </w:rPr>
        <w:t>-</w:t>
      </w:r>
      <w:r w:rsidR="00F4740C">
        <w:rPr>
          <w:rFonts w:ascii="Arial" w:hAnsi="Arial" w:cs="Arial"/>
          <w:sz w:val="22"/>
          <w:szCs w:val="22"/>
        </w:rPr>
        <w:t>The registered Bill Payer</w:t>
      </w:r>
      <w:r w:rsidRPr="00EF1C4F">
        <w:rPr>
          <w:rFonts w:ascii="Arial" w:hAnsi="Arial" w:cs="Arial"/>
          <w:sz w:val="22"/>
          <w:szCs w:val="22"/>
        </w:rPr>
        <w:t xml:space="preserve"> </w:t>
      </w:r>
      <w:r w:rsidR="005A6E7C" w:rsidRPr="00EF1C4F">
        <w:rPr>
          <w:rFonts w:ascii="Arial" w:hAnsi="Arial" w:cs="Arial"/>
          <w:sz w:val="22"/>
          <w:szCs w:val="22"/>
        </w:rPr>
        <w:t>enter</w:t>
      </w:r>
      <w:r w:rsidR="00F4740C">
        <w:rPr>
          <w:rFonts w:ascii="Arial" w:hAnsi="Arial" w:cs="Arial"/>
          <w:sz w:val="22"/>
          <w:szCs w:val="22"/>
        </w:rPr>
        <w:t>s</w:t>
      </w:r>
      <w:r w:rsidRPr="00EF1C4F">
        <w:rPr>
          <w:rFonts w:ascii="Arial" w:hAnsi="Arial" w:cs="Arial"/>
          <w:sz w:val="22"/>
          <w:szCs w:val="22"/>
        </w:rPr>
        <w:t xml:space="preserve"> a contract with the Nursery when a starting date is agreed. Your agreement to our terms and conditions is legally binding.</w:t>
      </w:r>
      <w:r w:rsidR="006E761A">
        <w:rPr>
          <w:rFonts w:ascii="Arial" w:hAnsi="Arial" w:cs="Arial"/>
          <w:sz w:val="22"/>
          <w:szCs w:val="22"/>
        </w:rPr>
        <w:t xml:space="preserve"> </w:t>
      </w:r>
    </w:p>
    <w:p w14:paraId="2F1C97A0" w14:textId="77777777" w:rsidR="006E761A" w:rsidRDefault="006E761A" w:rsidP="006E761A">
      <w:pPr>
        <w:pStyle w:val="Default"/>
        <w:rPr>
          <w:rFonts w:ascii="Arial" w:hAnsi="Arial" w:cs="Arial"/>
          <w:sz w:val="22"/>
          <w:szCs w:val="22"/>
        </w:rPr>
      </w:pPr>
    </w:p>
    <w:p w14:paraId="76F18FDE" w14:textId="77777777" w:rsidR="006E761A" w:rsidRPr="00EF1C4F" w:rsidRDefault="006E761A" w:rsidP="006E761A">
      <w:pPr>
        <w:pStyle w:val="Default"/>
        <w:rPr>
          <w:rFonts w:ascii="Arial" w:hAnsi="Arial" w:cs="Arial"/>
          <w:sz w:val="22"/>
          <w:szCs w:val="22"/>
        </w:rPr>
      </w:pPr>
      <w:r>
        <w:rPr>
          <w:rFonts w:ascii="Arial" w:hAnsi="Arial" w:cs="Arial"/>
          <w:sz w:val="22"/>
          <w:szCs w:val="22"/>
        </w:rPr>
        <w:t>-It is the bill payer</w:t>
      </w:r>
      <w:r w:rsidR="003E496D">
        <w:rPr>
          <w:rFonts w:ascii="Arial" w:hAnsi="Arial" w:cs="Arial"/>
          <w:sz w:val="22"/>
          <w:szCs w:val="22"/>
        </w:rPr>
        <w:t>’</w:t>
      </w:r>
      <w:r>
        <w:rPr>
          <w:rFonts w:ascii="Arial" w:hAnsi="Arial" w:cs="Arial"/>
          <w:sz w:val="22"/>
          <w:szCs w:val="22"/>
        </w:rPr>
        <w:t>s responsibility to ensure their account is clear before the child leaves the setting.</w:t>
      </w:r>
    </w:p>
    <w:p w14:paraId="2C292113" w14:textId="77777777" w:rsidR="00F212B5" w:rsidRPr="00EF1C4F" w:rsidRDefault="00F212B5" w:rsidP="00F212B5">
      <w:pPr>
        <w:pStyle w:val="ListParagraph"/>
        <w:rPr>
          <w:rFonts w:ascii="Arial" w:hAnsi="Arial" w:cs="Arial"/>
          <w:sz w:val="22"/>
          <w:szCs w:val="22"/>
        </w:rPr>
      </w:pPr>
    </w:p>
    <w:p w14:paraId="40E69F42" w14:textId="424AA8D6" w:rsidR="008679EA" w:rsidRDefault="008679EA" w:rsidP="008679EA">
      <w:pPr>
        <w:pStyle w:val="Default"/>
        <w:numPr>
          <w:ilvl w:val="0"/>
          <w:numId w:val="4"/>
        </w:numPr>
        <w:rPr>
          <w:rFonts w:ascii="Arial" w:hAnsi="Arial" w:cs="Arial"/>
          <w:sz w:val="22"/>
          <w:szCs w:val="22"/>
        </w:rPr>
      </w:pPr>
      <w:r w:rsidRPr="00EF1C4F">
        <w:rPr>
          <w:rFonts w:ascii="Arial" w:hAnsi="Arial" w:cs="Arial"/>
          <w:sz w:val="22"/>
          <w:szCs w:val="22"/>
        </w:rPr>
        <w:lastRenderedPageBreak/>
        <w:t>-</w:t>
      </w:r>
      <w:r w:rsidR="00F212B5" w:rsidRPr="00EF1C4F">
        <w:rPr>
          <w:rFonts w:ascii="Arial" w:hAnsi="Arial" w:cs="Arial"/>
          <w:sz w:val="22"/>
          <w:szCs w:val="22"/>
        </w:rPr>
        <w:t xml:space="preserve"> </w:t>
      </w:r>
      <w:r w:rsidRPr="00EF1C4F">
        <w:rPr>
          <w:rFonts w:ascii="Arial" w:hAnsi="Arial" w:cs="Arial"/>
          <w:sz w:val="22"/>
          <w:szCs w:val="22"/>
        </w:rPr>
        <w:t xml:space="preserve">Please inform the </w:t>
      </w:r>
      <w:r w:rsidR="00FC333A">
        <w:rPr>
          <w:rFonts w:ascii="Arial" w:hAnsi="Arial" w:cs="Arial"/>
          <w:sz w:val="22"/>
          <w:szCs w:val="22"/>
        </w:rPr>
        <w:t>Finance</w:t>
      </w:r>
      <w:r w:rsidR="00481E95">
        <w:rPr>
          <w:rFonts w:ascii="Arial" w:hAnsi="Arial" w:cs="Arial"/>
          <w:sz w:val="22"/>
          <w:szCs w:val="22"/>
        </w:rPr>
        <w:t xml:space="preserve"> </w:t>
      </w:r>
      <w:r w:rsidR="00F212B5" w:rsidRPr="00EF1C4F">
        <w:rPr>
          <w:rFonts w:ascii="Arial" w:hAnsi="Arial" w:cs="Arial"/>
          <w:sz w:val="22"/>
          <w:szCs w:val="22"/>
        </w:rPr>
        <w:t>Manager</w:t>
      </w:r>
      <w:r w:rsidRPr="00EF1C4F">
        <w:rPr>
          <w:rFonts w:ascii="Arial" w:hAnsi="Arial" w:cs="Arial"/>
          <w:sz w:val="22"/>
          <w:szCs w:val="22"/>
        </w:rPr>
        <w:t xml:space="preserve"> if you have difficulties in paying your fees. Failure to meet payments will result in the termination of the Nursery place.</w:t>
      </w:r>
      <w:r w:rsidR="00932337">
        <w:rPr>
          <w:rFonts w:ascii="Arial" w:hAnsi="Arial" w:cs="Arial"/>
          <w:sz w:val="22"/>
          <w:szCs w:val="22"/>
        </w:rPr>
        <w:t xml:space="preserve"> They can be contacted at </w:t>
      </w:r>
      <w:hyperlink r:id="rId8" w:history="1">
        <w:r w:rsidR="00932337" w:rsidRPr="00135080">
          <w:rPr>
            <w:rStyle w:val="Hyperlink"/>
            <w:rFonts w:ascii="Arial" w:hAnsi="Arial" w:cs="Arial"/>
            <w:sz w:val="22"/>
            <w:szCs w:val="22"/>
          </w:rPr>
          <w:t>accounts@wakoos.co.uk</w:t>
        </w:r>
      </w:hyperlink>
      <w:r w:rsidR="00932337">
        <w:rPr>
          <w:rFonts w:ascii="Arial" w:hAnsi="Arial" w:cs="Arial"/>
          <w:sz w:val="22"/>
          <w:szCs w:val="22"/>
        </w:rPr>
        <w:t xml:space="preserve"> </w:t>
      </w:r>
    </w:p>
    <w:p w14:paraId="28497AA3" w14:textId="77777777" w:rsidR="00DB2368" w:rsidRDefault="00DB2368" w:rsidP="00DB2368">
      <w:pPr>
        <w:pStyle w:val="Default"/>
        <w:rPr>
          <w:rFonts w:ascii="Arial" w:hAnsi="Arial" w:cs="Arial"/>
          <w:sz w:val="22"/>
          <w:szCs w:val="22"/>
        </w:rPr>
      </w:pPr>
    </w:p>
    <w:p w14:paraId="6576904F" w14:textId="083EF86C" w:rsidR="00DB2368" w:rsidRDefault="00DB2368" w:rsidP="00DB2368">
      <w:pPr>
        <w:pStyle w:val="Default"/>
        <w:rPr>
          <w:rFonts w:ascii="Arial" w:hAnsi="Arial" w:cs="Arial"/>
          <w:sz w:val="22"/>
          <w:szCs w:val="22"/>
          <w:lang w:val="en-GB"/>
        </w:rPr>
      </w:pPr>
      <w:r>
        <w:rPr>
          <w:rFonts w:ascii="Arial" w:hAnsi="Arial" w:cs="Arial"/>
          <w:sz w:val="22"/>
          <w:szCs w:val="22"/>
        </w:rPr>
        <w:t>-</w:t>
      </w:r>
      <w:r w:rsidR="00A277D7" w:rsidRPr="00A277D7">
        <w:rPr>
          <w:rFonts w:ascii="Times" w:eastAsia="Times New Roman" w:hAnsi="Times" w:cs="Times New Roman"/>
          <w:color w:val="auto"/>
          <w:szCs w:val="20"/>
          <w:lang w:val="en-GB" w:eastAsia="en-GB"/>
        </w:rPr>
        <w:t xml:space="preserve"> </w:t>
      </w:r>
      <w:proofErr w:type="spellStart"/>
      <w:r w:rsidR="00A277D7" w:rsidRPr="00A277D7">
        <w:rPr>
          <w:rFonts w:ascii="Arial" w:hAnsi="Arial" w:cs="Arial"/>
          <w:sz w:val="22"/>
          <w:szCs w:val="22"/>
          <w:lang w:val="en-GB"/>
        </w:rPr>
        <w:t>Wakoos</w:t>
      </w:r>
      <w:proofErr w:type="spellEnd"/>
      <w:r w:rsidR="00A277D7" w:rsidRPr="00A277D7">
        <w:rPr>
          <w:rFonts w:ascii="Arial" w:hAnsi="Arial" w:cs="Arial"/>
          <w:sz w:val="22"/>
          <w:szCs w:val="22"/>
          <w:lang w:val="en-GB"/>
        </w:rPr>
        <w:t xml:space="preserve"> reserves the right to review fees in accordance with business requirements. Any changes to the fees will be communicated to parents and carers with a minimum of one month's notice.</w:t>
      </w:r>
    </w:p>
    <w:p w14:paraId="70763F51" w14:textId="77777777" w:rsidR="003F36E2" w:rsidRDefault="003F36E2" w:rsidP="00DB2368">
      <w:pPr>
        <w:pStyle w:val="Default"/>
        <w:rPr>
          <w:rFonts w:ascii="Arial" w:hAnsi="Arial" w:cs="Arial"/>
          <w:sz w:val="22"/>
          <w:szCs w:val="22"/>
          <w:lang w:val="en-GB"/>
        </w:rPr>
      </w:pPr>
    </w:p>
    <w:p w14:paraId="4804298C" w14:textId="7FCF25CE" w:rsidR="003F36E2" w:rsidRDefault="003F36E2" w:rsidP="00DB2368">
      <w:pPr>
        <w:pStyle w:val="Default"/>
        <w:rPr>
          <w:rFonts w:ascii="Arial" w:hAnsi="Arial" w:cs="Arial"/>
          <w:sz w:val="22"/>
          <w:szCs w:val="22"/>
          <w:lang w:val="en-GB"/>
        </w:rPr>
      </w:pPr>
      <w:r>
        <w:rPr>
          <w:rFonts w:ascii="Arial" w:hAnsi="Arial" w:cs="Arial"/>
          <w:sz w:val="22"/>
          <w:szCs w:val="22"/>
        </w:rPr>
        <w:t>-</w:t>
      </w:r>
      <w:r w:rsidRPr="00A277D7">
        <w:rPr>
          <w:rFonts w:ascii="Times" w:eastAsia="Times New Roman" w:hAnsi="Times" w:cs="Times New Roman"/>
          <w:color w:val="auto"/>
          <w:szCs w:val="20"/>
          <w:lang w:val="en-GB" w:eastAsia="en-GB"/>
        </w:rPr>
        <w:t xml:space="preserve"> </w:t>
      </w:r>
      <w:proofErr w:type="spellStart"/>
      <w:r w:rsidRPr="00A277D7">
        <w:rPr>
          <w:rFonts w:ascii="Arial" w:hAnsi="Arial" w:cs="Arial"/>
          <w:sz w:val="22"/>
          <w:szCs w:val="22"/>
          <w:lang w:val="en-GB"/>
        </w:rPr>
        <w:t>Wakoos</w:t>
      </w:r>
      <w:proofErr w:type="spellEnd"/>
      <w:r w:rsidRPr="00A277D7">
        <w:rPr>
          <w:rFonts w:ascii="Arial" w:hAnsi="Arial" w:cs="Arial"/>
          <w:sz w:val="22"/>
          <w:szCs w:val="22"/>
          <w:lang w:val="en-GB"/>
        </w:rPr>
        <w:t xml:space="preserve"> reserves the right to</w:t>
      </w:r>
      <w:r>
        <w:rPr>
          <w:rFonts w:ascii="Arial" w:hAnsi="Arial" w:cs="Arial"/>
          <w:sz w:val="22"/>
          <w:szCs w:val="22"/>
          <w:lang w:val="en-GB"/>
        </w:rPr>
        <w:t xml:space="preserve"> review how </w:t>
      </w:r>
      <w:r w:rsidR="00B2606C">
        <w:rPr>
          <w:rFonts w:ascii="Arial" w:hAnsi="Arial" w:cs="Arial"/>
          <w:sz w:val="22"/>
          <w:szCs w:val="22"/>
          <w:lang w:val="en-GB"/>
        </w:rPr>
        <w:t xml:space="preserve">we offer funding sessions </w:t>
      </w:r>
      <w:r w:rsidRPr="00A277D7">
        <w:rPr>
          <w:rFonts w:ascii="Arial" w:hAnsi="Arial" w:cs="Arial"/>
          <w:sz w:val="22"/>
          <w:szCs w:val="22"/>
          <w:lang w:val="en-GB"/>
        </w:rPr>
        <w:t xml:space="preserve">in accordance with business requirements. Any changes to the </w:t>
      </w:r>
      <w:r w:rsidR="00B2606C">
        <w:rPr>
          <w:rFonts w:ascii="Arial" w:hAnsi="Arial" w:cs="Arial"/>
          <w:sz w:val="22"/>
          <w:szCs w:val="22"/>
          <w:lang w:val="en-GB"/>
        </w:rPr>
        <w:t>funded sessions</w:t>
      </w:r>
      <w:r w:rsidRPr="00A277D7">
        <w:rPr>
          <w:rFonts w:ascii="Arial" w:hAnsi="Arial" w:cs="Arial"/>
          <w:sz w:val="22"/>
          <w:szCs w:val="22"/>
          <w:lang w:val="en-GB"/>
        </w:rPr>
        <w:t xml:space="preserve"> will be communicated to parents and carers with a minimum of one </w:t>
      </w:r>
      <w:r w:rsidR="00B2606C">
        <w:rPr>
          <w:rFonts w:ascii="Arial" w:hAnsi="Arial" w:cs="Arial"/>
          <w:sz w:val="22"/>
          <w:szCs w:val="22"/>
          <w:lang w:val="en-GB"/>
        </w:rPr>
        <w:t>terms</w:t>
      </w:r>
      <w:r w:rsidRPr="00A277D7">
        <w:rPr>
          <w:rFonts w:ascii="Arial" w:hAnsi="Arial" w:cs="Arial"/>
          <w:sz w:val="22"/>
          <w:szCs w:val="22"/>
          <w:lang w:val="en-GB"/>
        </w:rPr>
        <w:t xml:space="preserve"> notice</w:t>
      </w:r>
      <w:r w:rsidR="00B2606C">
        <w:rPr>
          <w:rFonts w:ascii="Arial" w:hAnsi="Arial" w:cs="Arial"/>
          <w:sz w:val="22"/>
          <w:szCs w:val="22"/>
          <w:lang w:val="en-GB"/>
        </w:rPr>
        <w:t xml:space="preserve">, </w:t>
      </w:r>
      <w:r w:rsidR="00D45215">
        <w:rPr>
          <w:rFonts w:ascii="Arial" w:hAnsi="Arial" w:cs="Arial"/>
          <w:sz w:val="22"/>
          <w:szCs w:val="22"/>
          <w:lang w:val="en-GB"/>
        </w:rPr>
        <w:t xml:space="preserve">following consultation with WSCC. </w:t>
      </w:r>
    </w:p>
    <w:p w14:paraId="1A1603DF" w14:textId="77777777" w:rsidR="00446EF5" w:rsidRDefault="00446EF5" w:rsidP="00DB2368">
      <w:pPr>
        <w:pStyle w:val="Default"/>
        <w:rPr>
          <w:rFonts w:ascii="Arial" w:hAnsi="Arial" w:cs="Arial"/>
          <w:sz w:val="22"/>
          <w:szCs w:val="22"/>
          <w:lang w:val="en-GB"/>
        </w:rPr>
      </w:pPr>
    </w:p>
    <w:p w14:paraId="35AFFDB4" w14:textId="77777777" w:rsidR="00446EF5" w:rsidRDefault="00446EF5" w:rsidP="00446EF5">
      <w:pPr>
        <w:pStyle w:val="Default"/>
        <w:rPr>
          <w:rFonts w:ascii="Arial" w:hAnsi="Arial" w:cs="Arial"/>
          <w:b/>
          <w:bCs/>
          <w:sz w:val="22"/>
          <w:szCs w:val="22"/>
          <w:lang w:val="en-GB"/>
        </w:rPr>
      </w:pPr>
      <w:r w:rsidRPr="00446EF5">
        <w:rPr>
          <w:rFonts w:ascii="Arial" w:hAnsi="Arial" w:cs="Arial"/>
          <w:b/>
          <w:bCs/>
          <w:sz w:val="22"/>
          <w:szCs w:val="22"/>
          <w:lang w:val="en-GB"/>
        </w:rPr>
        <w:t>Funded Sessions and Meal Charges</w:t>
      </w:r>
    </w:p>
    <w:p w14:paraId="50141E42" w14:textId="77777777" w:rsidR="00446EF5" w:rsidRPr="00446EF5" w:rsidRDefault="00446EF5" w:rsidP="00446EF5">
      <w:pPr>
        <w:pStyle w:val="Default"/>
        <w:rPr>
          <w:rFonts w:ascii="Arial" w:hAnsi="Arial" w:cs="Arial"/>
          <w:sz w:val="22"/>
          <w:szCs w:val="22"/>
          <w:lang w:val="en-GB"/>
        </w:rPr>
      </w:pPr>
    </w:p>
    <w:p w14:paraId="3BA4BB8E" w14:textId="63A7270F" w:rsidR="00446EF5" w:rsidRDefault="00446EF5" w:rsidP="000C6B23">
      <w:pPr>
        <w:pStyle w:val="Default"/>
        <w:numPr>
          <w:ilvl w:val="0"/>
          <w:numId w:val="25"/>
        </w:numPr>
        <w:rPr>
          <w:rFonts w:ascii="Arial" w:hAnsi="Arial" w:cs="Arial"/>
          <w:sz w:val="22"/>
          <w:szCs w:val="22"/>
          <w:lang w:val="en-GB"/>
        </w:rPr>
      </w:pPr>
      <w:r w:rsidRPr="00446EF5">
        <w:rPr>
          <w:rFonts w:ascii="Arial" w:hAnsi="Arial" w:cs="Arial"/>
          <w:sz w:val="22"/>
          <w:szCs w:val="22"/>
          <w:lang w:val="en-GB"/>
        </w:rPr>
        <w:t>Meal</w:t>
      </w:r>
      <w:r w:rsidR="005F7D4D">
        <w:rPr>
          <w:rFonts w:ascii="Arial" w:hAnsi="Arial" w:cs="Arial"/>
          <w:sz w:val="22"/>
          <w:szCs w:val="22"/>
          <w:lang w:val="en-GB"/>
        </w:rPr>
        <w:t xml:space="preserve"> charges</w:t>
      </w:r>
      <w:r w:rsidRPr="00446EF5">
        <w:rPr>
          <w:rFonts w:ascii="Arial" w:hAnsi="Arial" w:cs="Arial"/>
          <w:sz w:val="22"/>
          <w:szCs w:val="22"/>
          <w:lang w:val="en-GB"/>
        </w:rPr>
        <w:t xml:space="preserve"> are compulsory for </w:t>
      </w:r>
      <w:r w:rsidR="00380582">
        <w:rPr>
          <w:rFonts w:ascii="Arial" w:hAnsi="Arial" w:cs="Arial"/>
          <w:sz w:val="22"/>
          <w:szCs w:val="22"/>
          <w:lang w:val="en-GB"/>
        </w:rPr>
        <w:t>any</w:t>
      </w:r>
      <w:r w:rsidR="00687F0A">
        <w:rPr>
          <w:rFonts w:ascii="Arial" w:hAnsi="Arial" w:cs="Arial"/>
          <w:sz w:val="22"/>
          <w:szCs w:val="22"/>
          <w:lang w:val="en-GB"/>
        </w:rPr>
        <w:t xml:space="preserve"> session where a child will access a meal</w:t>
      </w:r>
      <w:r w:rsidR="000158A7">
        <w:rPr>
          <w:rFonts w:ascii="Arial" w:hAnsi="Arial" w:cs="Arial"/>
          <w:sz w:val="22"/>
          <w:szCs w:val="22"/>
          <w:lang w:val="en-GB"/>
        </w:rPr>
        <w:t>. If</w:t>
      </w:r>
      <w:r w:rsidRPr="00446EF5">
        <w:rPr>
          <w:rFonts w:ascii="Arial" w:hAnsi="Arial" w:cs="Arial"/>
          <w:sz w:val="22"/>
          <w:szCs w:val="22"/>
          <w:lang w:val="en-GB"/>
        </w:rPr>
        <w:t xml:space="preserve"> parents/carers choose to opt </w:t>
      </w:r>
      <w:r w:rsidR="00687F0A">
        <w:rPr>
          <w:rFonts w:ascii="Arial" w:hAnsi="Arial" w:cs="Arial"/>
          <w:sz w:val="22"/>
          <w:szCs w:val="22"/>
          <w:lang w:val="en-GB"/>
        </w:rPr>
        <w:t>out</w:t>
      </w:r>
      <w:r w:rsidRPr="00446EF5">
        <w:rPr>
          <w:rFonts w:ascii="Arial" w:hAnsi="Arial" w:cs="Arial"/>
          <w:sz w:val="22"/>
          <w:szCs w:val="22"/>
          <w:lang w:val="en-GB"/>
        </w:rPr>
        <w:t xml:space="preserve"> to pay for </w:t>
      </w:r>
      <w:r w:rsidR="00687F0A">
        <w:rPr>
          <w:rFonts w:ascii="Arial" w:hAnsi="Arial" w:cs="Arial"/>
          <w:sz w:val="22"/>
          <w:szCs w:val="22"/>
          <w:lang w:val="en-GB"/>
        </w:rPr>
        <w:t>meals, they will need to provide a suitable packed lunch in line with our packed lunch policy.</w:t>
      </w:r>
      <w:r w:rsidRPr="00446EF5">
        <w:rPr>
          <w:rFonts w:ascii="Arial" w:hAnsi="Arial" w:cs="Arial"/>
          <w:sz w:val="22"/>
          <w:szCs w:val="22"/>
          <w:lang w:val="en-GB"/>
        </w:rPr>
        <w:t xml:space="preserve"> </w:t>
      </w:r>
      <w:r w:rsidR="00687F0A">
        <w:rPr>
          <w:rFonts w:ascii="Arial" w:hAnsi="Arial" w:cs="Arial"/>
          <w:sz w:val="22"/>
          <w:szCs w:val="22"/>
          <w:lang w:val="en-GB"/>
        </w:rPr>
        <w:t>M</w:t>
      </w:r>
      <w:r w:rsidRPr="00446EF5">
        <w:rPr>
          <w:rFonts w:ascii="Arial" w:hAnsi="Arial" w:cs="Arial"/>
          <w:sz w:val="22"/>
          <w:szCs w:val="22"/>
          <w:lang w:val="en-GB"/>
        </w:rPr>
        <w:t>eal charges</w:t>
      </w:r>
      <w:r w:rsidR="00687F0A">
        <w:rPr>
          <w:rFonts w:ascii="Arial" w:hAnsi="Arial" w:cs="Arial"/>
          <w:sz w:val="22"/>
          <w:szCs w:val="22"/>
          <w:lang w:val="en-GB"/>
        </w:rPr>
        <w:t xml:space="preserve"> are as follows: Breakfast £1.00 per day, </w:t>
      </w:r>
      <w:r w:rsidRPr="00446EF5">
        <w:rPr>
          <w:rFonts w:ascii="Arial" w:hAnsi="Arial" w:cs="Arial"/>
          <w:sz w:val="22"/>
          <w:szCs w:val="22"/>
          <w:lang w:val="en-GB"/>
        </w:rPr>
        <w:t>Lunch £</w:t>
      </w:r>
      <w:r w:rsidR="00687F0A">
        <w:rPr>
          <w:rFonts w:ascii="Arial" w:hAnsi="Arial" w:cs="Arial"/>
          <w:sz w:val="22"/>
          <w:szCs w:val="22"/>
          <w:lang w:val="en-GB"/>
        </w:rPr>
        <w:t>3.00 per day and Tea £2.00 per day.</w:t>
      </w:r>
      <w:r w:rsidRPr="00446EF5">
        <w:rPr>
          <w:rFonts w:ascii="Arial" w:hAnsi="Arial" w:cs="Arial"/>
          <w:sz w:val="22"/>
          <w:szCs w:val="22"/>
          <w:lang w:val="en-GB"/>
        </w:rPr>
        <w:t xml:space="preserve"> </w:t>
      </w:r>
      <w:r w:rsidR="00687F0A">
        <w:rPr>
          <w:rFonts w:ascii="Arial" w:hAnsi="Arial" w:cs="Arial"/>
          <w:sz w:val="22"/>
          <w:szCs w:val="22"/>
          <w:lang w:val="en-GB"/>
        </w:rPr>
        <w:t xml:space="preserve">These </w:t>
      </w:r>
      <w:r w:rsidRPr="00446EF5">
        <w:rPr>
          <w:rFonts w:ascii="Arial" w:hAnsi="Arial" w:cs="Arial"/>
          <w:sz w:val="22"/>
          <w:szCs w:val="22"/>
          <w:lang w:val="en-GB"/>
        </w:rPr>
        <w:t>will be itemised separately on the monthly invoice.</w:t>
      </w:r>
    </w:p>
    <w:p w14:paraId="4EC20C54" w14:textId="77777777" w:rsidR="00446EF5" w:rsidRPr="00EF1C4F" w:rsidRDefault="00446EF5" w:rsidP="00DB2368">
      <w:pPr>
        <w:pStyle w:val="Default"/>
        <w:rPr>
          <w:rFonts w:ascii="Arial" w:hAnsi="Arial" w:cs="Arial"/>
          <w:sz w:val="22"/>
          <w:szCs w:val="22"/>
        </w:rPr>
      </w:pPr>
      <w:bookmarkStart w:id="0" w:name="_GoBack"/>
      <w:bookmarkEnd w:id="0"/>
    </w:p>
    <w:p w14:paraId="40002DB4" w14:textId="77777777" w:rsidR="008679EA" w:rsidRPr="00EF1C4F" w:rsidRDefault="008679EA" w:rsidP="008679EA">
      <w:pPr>
        <w:pStyle w:val="Default"/>
        <w:rPr>
          <w:rFonts w:ascii="Arial" w:hAnsi="Arial" w:cs="Arial"/>
          <w:color w:val="auto"/>
          <w:sz w:val="22"/>
          <w:szCs w:val="22"/>
        </w:rPr>
      </w:pPr>
    </w:p>
    <w:p w14:paraId="61E625A2" w14:textId="77777777" w:rsidR="008679EA" w:rsidRPr="00EF1C4F" w:rsidRDefault="008679EA" w:rsidP="008679EA">
      <w:pPr>
        <w:pStyle w:val="Default"/>
        <w:rPr>
          <w:rFonts w:ascii="Arial" w:hAnsi="Arial" w:cs="Arial"/>
          <w:color w:val="auto"/>
          <w:sz w:val="22"/>
          <w:szCs w:val="22"/>
        </w:rPr>
      </w:pPr>
      <w:r w:rsidRPr="003E496D">
        <w:rPr>
          <w:rFonts w:ascii="Arial" w:hAnsi="Arial" w:cs="Arial"/>
          <w:b/>
          <w:color w:val="auto"/>
          <w:sz w:val="22"/>
          <w:szCs w:val="22"/>
        </w:rPr>
        <w:t>Late payment/ Non-payment of fees procedure</w:t>
      </w:r>
      <w:r w:rsidRPr="00EF1C4F">
        <w:rPr>
          <w:rFonts w:ascii="Arial" w:hAnsi="Arial" w:cs="Arial"/>
          <w:color w:val="auto"/>
          <w:sz w:val="22"/>
          <w:szCs w:val="22"/>
        </w:rPr>
        <w:t xml:space="preserve">: </w:t>
      </w:r>
    </w:p>
    <w:p w14:paraId="553EB07C" w14:textId="77777777" w:rsidR="008679EA" w:rsidRPr="00EF1C4F" w:rsidRDefault="008679EA" w:rsidP="008679EA">
      <w:pPr>
        <w:pStyle w:val="Default"/>
        <w:rPr>
          <w:rFonts w:ascii="Arial" w:hAnsi="Arial" w:cs="Arial"/>
          <w:color w:val="auto"/>
          <w:sz w:val="22"/>
          <w:szCs w:val="22"/>
        </w:rPr>
      </w:pPr>
    </w:p>
    <w:p w14:paraId="61056FD1" w14:textId="0C4212AC" w:rsidR="008679EA" w:rsidRDefault="008679EA" w:rsidP="00531AD4">
      <w:pPr>
        <w:pStyle w:val="Default"/>
        <w:numPr>
          <w:ilvl w:val="0"/>
          <w:numId w:val="26"/>
        </w:numPr>
        <w:rPr>
          <w:rFonts w:ascii="Arial" w:hAnsi="Arial" w:cs="Arial"/>
          <w:color w:val="auto"/>
          <w:sz w:val="22"/>
          <w:szCs w:val="22"/>
        </w:rPr>
      </w:pPr>
      <w:r w:rsidRPr="00EF1C4F">
        <w:rPr>
          <w:rFonts w:ascii="Arial" w:hAnsi="Arial" w:cs="Arial"/>
          <w:color w:val="auto"/>
          <w:sz w:val="22"/>
          <w:szCs w:val="22"/>
        </w:rPr>
        <w:t xml:space="preserve">After one </w:t>
      </w:r>
      <w:r w:rsidR="00F212B5" w:rsidRPr="00EF1C4F">
        <w:rPr>
          <w:rFonts w:ascii="Arial" w:hAnsi="Arial" w:cs="Arial"/>
          <w:color w:val="auto"/>
          <w:sz w:val="22"/>
          <w:szCs w:val="22"/>
        </w:rPr>
        <w:t xml:space="preserve">month </w:t>
      </w:r>
      <w:r w:rsidRPr="00EF1C4F">
        <w:rPr>
          <w:rFonts w:ascii="Arial" w:hAnsi="Arial" w:cs="Arial"/>
          <w:color w:val="auto"/>
          <w:sz w:val="22"/>
          <w:szCs w:val="22"/>
        </w:rPr>
        <w:t xml:space="preserve">of non-payment or late payment, you will receive a </w:t>
      </w:r>
      <w:r w:rsidR="006E761A">
        <w:rPr>
          <w:rFonts w:ascii="Arial" w:hAnsi="Arial" w:cs="Arial"/>
          <w:color w:val="auto"/>
          <w:sz w:val="22"/>
          <w:szCs w:val="22"/>
        </w:rPr>
        <w:t xml:space="preserve">written </w:t>
      </w:r>
      <w:r w:rsidRPr="00EF1C4F">
        <w:rPr>
          <w:rFonts w:ascii="Arial" w:hAnsi="Arial" w:cs="Arial"/>
          <w:color w:val="auto"/>
          <w:sz w:val="22"/>
          <w:szCs w:val="22"/>
        </w:rPr>
        <w:t xml:space="preserve">reminder of the contract. </w:t>
      </w:r>
    </w:p>
    <w:p w14:paraId="2229C573" w14:textId="120BB8F9" w:rsidR="00187C20" w:rsidRDefault="005322DE" w:rsidP="00531AD4">
      <w:pPr>
        <w:pStyle w:val="Default"/>
        <w:numPr>
          <w:ilvl w:val="0"/>
          <w:numId w:val="26"/>
        </w:numPr>
        <w:rPr>
          <w:rFonts w:ascii="Arial" w:hAnsi="Arial" w:cs="Arial"/>
          <w:color w:val="auto"/>
          <w:sz w:val="22"/>
          <w:szCs w:val="22"/>
        </w:rPr>
      </w:pPr>
      <w:r>
        <w:rPr>
          <w:rFonts w:ascii="Arial" w:hAnsi="Arial" w:cs="Arial"/>
          <w:color w:val="auto"/>
          <w:sz w:val="22"/>
          <w:szCs w:val="22"/>
        </w:rPr>
        <w:t xml:space="preserve">If after another month of no payments we will send you another letter </w:t>
      </w:r>
      <w:r w:rsidR="000C0790">
        <w:rPr>
          <w:rFonts w:ascii="Arial" w:hAnsi="Arial" w:cs="Arial"/>
          <w:color w:val="auto"/>
          <w:sz w:val="22"/>
          <w:szCs w:val="22"/>
        </w:rPr>
        <w:t>requesting</w:t>
      </w:r>
      <w:r>
        <w:rPr>
          <w:rFonts w:ascii="Arial" w:hAnsi="Arial" w:cs="Arial"/>
          <w:color w:val="auto"/>
          <w:sz w:val="22"/>
          <w:szCs w:val="22"/>
        </w:rPr>
        <w:t xml:space="preserve"> payment </w:t>
      </w:r>
      <w:r w:rsidR="000C0790">
        <w:rPr>
          <w:rFonts w:ascii="Arial" w:hAnsi="Arial" w:cs="Arial"/>
          <w:color w:val="auto"/>
          <w:sz w:val="22"/>
          <w:szCs w:val="22"/>
        </w:rPr>
        <w:t>and the possibility of your child’s place will being suspended, and your child will be unable to attend the nursery until fees are paid in full. (Children eligible for 15/30 hours universal free childcare will be able to attend their funded sessions only).</w:t>
      </w:r>
    </w:p>
    <w:p w14:paraId="0EA01F66" w14:textId="6C461189" w:rsidR="006E761A" w:rsidRDefault="00531AD4" w:rsidP="00531AD4">
      <w:pPr>
        <w:pStyle w:val="Default"/>
        <w:numPr>
          <w:ilvl w:val="0"/>
          <w:numId w:val="26"/>
        </w:numPr>
        <w:rPr>
          <w:rFonts w:ascii="Arial" w:hAnsi="Arial" w:cs="Arial"/>
          <w:color w:val="auto"/>
          <w:sz w:val="22"/>
          <w:szCs w:val="22"/>
        </w:rPr>
      </w:pPr>
      <w:r>
        <w:rPr>
          <w:rFonts w:ascii="Arial" w:hAnsi="Arial" w:cs="Arial"/>
          <w:color w:val="auto"/>
          <w:sz w:val="22"/>
          <w:szCs w:val="22"/>
        </w:rPr>
        <w:t>On the 3</w:t>
      </w:r>
      <w:r w:rsidRPr="00531AD4">
        <w:rPr>
          <w:rFonts w:ascii="Arial" w:hAnsi="Arial" w:cs="Arial"/>
          <w:color w:val="auto"/>
          <w:sz w:val="22"/>
          <w:szCs w:val="22"/>
          <w:vertAlign w:val="superscript"/>
        </w:rPr>
        <w:t>rd</w:t>
      </w:r>
      <w:r>
        <w:rPr>
          <w:rFonts w:ascii="Arial" w:hAnsi="Arial" w:cs="Arial"/>
          <w:color w:val="auto"/>
          <w:sz w:val="22"/>
          <w:szCs w:val="22"/>
        </w:rPr>
        <w:t xml:space="preserve"> month, o</w:t>
      </w:r>
      <w:r w:rsidR="006E761A">
        <w:rPr>
          <w:rFonts w:ascii="Arial" w:hAnsi="Arial" w:cs="Arial"/>
          <w:color w:val="auto"/>
          <w:sz w:val="22"/>
          <w:szCs w:val="22"/>
        </w:rPr>
        <w:t xml:space="preserve">f following this </w:t>
      </w:r>
      <w:proofErr w:type="spellStart"/>
      <w:r>
        <w:rPr>
          <w:rFonts w:ascii="Arial" w:hAnsi="Arial" w:cs="Arial"/>
          <w:color w:val="auto"/>
          <w:sz w:val="22"/>
          <w:szCs w:val="22"/>
        </w:rPr>
        <w:t>Wakoos</w:t>
      </w:r>
      <w:proofErr w:type="spellEnd"/>
      <w:r w:rsidR="006E761A">
        <w:rPr>
          <w:rFonts w:ascii="Arial" w:hAnsi="Arial" w:cs="Arial"/>
          <w:color w:val="auto"/>
          <w:sz w:val="22"/>
          <w:szCs w:val="22"/>
        </w:rPr>
        <w:t xml:space="preserve"> still do not receive payment we will attempt to recover the payment before involving outside agencies to recover the debt.</w:t>
      </w:r>
    </w:p>
    <w:p w14:paraId="7E7CF7D5" w14:textId="1B3CA5FC" w:rsidR="00EC67DC" w:rsidRDefault="00EC67DC" w:rsidP="006E761A">
      <w:pPr>
        <w:pStyle w:val="Default"/>
        <w:rPr>
          <w:rFonts w:ascii="Arial" w:hAnsi="Arial" w:cs="Arial"/>
          <w:color w:val="auto"/>
          <w:sz w:val="22"/>
          <w:szCs w:val="22"/>
        </w:rPr>
      </w:pPr>
    </w:p>
    <w:p w14:paraId="6EC23C6A" w14:textId="6516E1B3" w:rsidR="008679EA" w:rsidRPr="00EC67DC" w:rsidRDefault="00EC67DC" w:rsidP="00EC67DC">
      <w:pPr>
        <w:pStyle w:val="Default"/>
        <w:rPr>
          <w:rFonts w:ascii="Arial" w:hAnsi="Arial" w:cs="Arial"/>
          <w:color w:val="auto"/>
          <w:sz w:val="22"/>
          <w:szCs w:val="22"/>
        </w:rPr>
      </w:pPr>
      <w:r>
        <w:rPr>
          <w:rFonts w:ascii="Arial" w:hAnsi="Arial" w:cs="Arial"/>
          <w:color w:val="auto"/>
          <w:sz w:val="22"/>
          <w:szCs w:val="22"/>
        </w:rPr>
        <w:t>Legal advice will be sought to recover the debt and a</w:t>
      </w:r>
      <w:r w:rsidR="008679EA" w:rsidRPr="00EC67DC">
        <w:rPr>
          <w:rFonts w:ascii="Arial" w:hAnsi="Arial" w:cs="Arial"/>
          <w:color w:val="auto"/>
          <w:sz w:val="22"/>
          <w:szCs w:val="22"/>
        </w:rPr>
        <w:t xml:space="preserve">ll costs incurred in the collection of unpaid fees including administration costs and costs from using solicitors or debt collection agencies where needed will be recoverable in full. </w:t>
      </w:r>
    </w:p>
    <w:p w14:paraId="2C949204" w14:textId="77777777" w:rsidR="008679EA" w:rsidRPr="00EF1C4F" w:rsidRDefault="008679EA" w:rsidP="008679EA">
      <w:pPr>
        <w:pStyle w:val="Default"/>
        <w:rPr>
          <w:rFonts w:ascii="Arial" w:hAnsi="Arial" w:cs="Arial"/>
          <w:color w:val="auto"/>
          <w:sz w:val="22"/>
          <w:szCs w:val="22"/>
        </w:rPr>
      </w:pPr>
    </w:p>
    <w:p w14:paraId="5AB25F52" w14:textId="77777777" w:rsidR="008679EA" w:rsidRPr="00EF1C4F" w:rsidRDefault="008679EA" w:rsidP="008679EA">
      <w:pPr>
        <w:pStyle w:val="Default"/>
        <w:rPr>
          <w:rFonts w:ascii="Arial" w:hAnsi="Arial" w:cs="Arial"/>
          <w:color w:val="auto"/>
          <w:sz w:val="22"/>
          <w:szCs w:val="22"/>
          <w:u w:val="single"/>
        </w:rPr>
      </w:pPr>
      <w:r w:rsidRPr="00EF1C4F">
        <w:rPr>
          <w:rFonts w:ascii="Arial" w:hAnsi="Arial" w:cs="Arial"/>
          <w:color w:val="auto"/>
          <w:sz w:val="22"/>
          <w:szCs w:val="22"/>
          <w:u w:val="single"/>
        </w:rPr>
        <w:t xml:space="preserve">Help with childcare costs: </w:t>
      </w:r>
    </w:p>
    <w:p w14:paraId="07FFABA7" w14:textId="77777777" w:rsidR="008679EA" w:rsidRPr="00EF1C4F" w:rsidRDefault="008679EA" w:rsidP="008679EA">
      <w:pPr>
        <w:pStyle w:val="Default"/>
        <w:rPr>
          <w:rFonts w:ascii="Arial" w:hAnsi="Arial" w:cs="Arial"/>
          <w:color w:val="auto"/>
          <w:sz w:val="22"/>
          <w:szCs w:val="22"/>
        </w:rPr>
      </w:pPr>
    </w:p>
    <w:p w14:paraId="7668D77E" w14:textId="0613CCFB" w:rsidR="008679EA" w:rsidRPr="00EF1C4F" w:rsidRDefault="001317D9" w:rsidP="008679EA">
      <w:pPr>
        <w:pStyle w:val="Default"/>
        <w:rPr>
          <w:rFonts w:ascii="Arial" w:hAnsi="Arial" w:cs="Arial"/>
          <w:color w:val="auto"/>
          <w:sz w:val="22"/>
          <w:szCs w:val="22"/>
        </w:rPr>
      </w:pPr>
      <w:r>
        <w:rPr>
          <w:rFonts w:ascii="Arial" w:hAnsi="Arial" w:cs="Arial"/>
          <w:color w:val="auto"/>
          <w:sz w:val="22"/>
          <w:szCs w:val="22"/>
        </w:rPr>
        <w:t xml:space="preserve">The </w:t>
      </w:r>
      <w:hyperlink r:id="rId9" w:history="1">
        <w:r w:rsidR="005A6E7C" w:rsidRPr="00506FB2">
          <w:rPr>
            <w:rStyle w:val="Hyperlink"/>
            <w:rFonts w:ascii="Arial" w:hAnsi="Arial" w:cs="Arial"/>
            <w:sz w:val="22"/>
            <w:szCs w:val="22"/>
          </w:rPr>
          <w:t>https://www.gov.uk/</w:t>
        </w:r>
      </w:hyperlink>
      <w:r w:rsidR="005A6E7C">
        <w:rPr>
          <w:rFonts w:ascii="Arial" w:hAnsi="Arial" w:cs="Arial"/>
          <w:color w:val="auto"/>
          <w:sz w:val="22"/>
          <w:szCs w:val="22"/>
        </w:rPr>
        <w:t xml:space="preserve"> </w:t>
      </w:r>
      <w:r w:rsidR="008679EA" w:rsidRPr="00EF1C4F">
        <w:rPr>
          <w:rFonts w:ascii="Arial" w:hAnsi="Arial" w:cs="Arial"/>
          <w:color w:val="auto"/>
          <w:sz w:val="22"/>
          <w:szCs w:val="22"/>
        </w:rPr>
        <w:t xml:space="preserve">website is another useful source of advice. </w:t>
      </w:r>
    </w:p>
    <w:p w14:paraId="2F1FF4F6" w14:textId="77777777" w:rsidR="008679EA" w:rsidRPr="00EF1C4F" w:rsidRDefault="008679EA" w:rsidP="008679EA">
      <w:pPr>
        <w:pStyle w:val="Default"/>
        <w:rPr>
          <w:rFonts w:ascii="Arial" w:hAnsi="Arial" w:cs="Arial"/>
          <w:color w:val="auto"/>
          <w:sz w:val="22"/>
          <w:szCs w:val="22"/>
        </w:rPr>
      </w:pPr>
    </w:p>
    <w:p w14:paraId="78054254" w14:textId="368D3C9F" w:rsidR="008679EA" w:rsidRPr="00687F0A" w:rsidRDefault="008679EA" w:rsidP="008679EA">
      <w:pPr>
        <w:pStyle w:val="Default"/>
        <w:numPr>
          <w:ilvl w:val="0"/>
          <w:numId w:val="9"/>
        </w:numPr>
        <w:rPr>
          <w:rFonts w:ascii="Arial" w:hAnsi="Arial" w:cs="Arial"/>
          <w:b/>
          <w:color w:val="000000" w:themeColor="text1"/>
          <w:sz w:val="22"/>
          <w:szCs w:val="22"/>
        </w:rPr>
      </w:pPr>
      <w:r w:rsidRPr="00687F0A">
        <w:rPr>
          <w:rFonts w:ascii="Arial" w:hAnsi="Arial" w:cs="Arial"/>
          <w:b/>
          <w:color w:val="000000" w:themeColor="text1"/>
          <w:sz w:val="22"/>
          <w:szCs w:val="22"/>
        </w:rPr>
        <w:t>Educational Grant for 3 and 4 year olds: for all parents</w:t>
      </w:r>
      <w:r w:rsidR="00D03399" w:rsidRPr="00687F0A">
        <w:rPr>
          <w:rFonts w:ascii="Arial" w:hAnsi="Arial" w:cs="Arial"/>
          <w:b/>
          <w:color w:val="000000" w:themeColor="text1"/>
          <w:sz w:val="22"/>
          <w:szCs w:val="22"/>
        </w:rPr>
        <w:t xml:space="preserve"> (15 hours)</w:t>
      </w:r>
      <w:r w:rsidRPr="00687F0A">
        <w:rPr>
          <w:rFonts w:ascii="Arial" w:hAnsi="Arial" w:cs="Arial"/>
          <w:b/>
          <w:color w:val="000000" w:themeColor="text1"/>
          <w:sz w:val="22"/>
          <w:szCs w:val="22"/>
        </w:rPr>
        <w:t xml:space="preserve"> </w:t>
      </w:r>
    </w:p>
    <w:p w14:paraId="1898F6F1" w14:textId="46FA9DC4" w:rsidR="008679EA" w:rsidRPr="00EF1C4F" w:rsidRDefault="00FC333A" w:rsidP="008679EA">
      <w:pPr>
        <w:pStyle w:val="Default"/>
        <w:rPr>
          <w:rFonts w:ascii="Arial" w:hAnsi="Arial" w:cs="Arial"/>
          <w:color w:val="auto"/>
          <w:sz w:val="22"/>
          <w:szCs w:val="22"/>
        </w:rPr>
      </w:pPr>
      <w:r>
        <w:rPr>
          <w:rFonts w:ascii="Arial" w:hAnsi="Arial" w:cs="Arial"/>
          <w:color w:val="auto"/>
          <w:sz w:val="22"/>
          <w:szCs w:val="22"/>
        </w:rPr>
        <w:t>Free entitlement</w:t>
      </w:r>
      <w:r w:rsidR="008679EA" w:rsidRPr="00EF1C4F">
        <w:rPr>
          <w:rFonts w:ascii="Arial" w:hAnsi="Arial" w:cs="Arial"/>
          <w:color w:val="auto"/>
          <w:sz w:val="22"/>
          <w:szCs w:val="22"/>
        </w:rPr>
        <w:t xml:space="preserve"> is available for all </w:t>
      </w:r>
      <w:r w:rsidR="00D03399" w:rsidRPr="00EF1C4F">
        <w:rPr>
          <w:rFonts w:ascii="Arial" w:hAnsi="Arial" w:cs="Arial"/>
          <w:color w:val="auto"/>
          <w:sz w:val="22"/>
          <w:szCs w:val="22"/>
        </w:rPr>
        <w:t>3- and 4-year-olds</w:t>
      </w:r>
      <w:r w:rsidR="008679EA" w:rsidRPr="00EF1C4F">
        <w:rPr>
          <w:rFonts w:ascii="Arial" w:hAnsi="Arial" w:cs="Arial"/>
          <w:color w:val="auto"/>
          <w:sz w:val="22"/>
          <w:szCs w:val="22"/>
        </w:rPr>
        <w:t xml:space="preserve"> from the term following their third birthday. </w:t>
      </w:r>
      <w:r>
        <w:rPr>
          <w:rFonts w:ascii="Arial" w:hAnsi="Arial" w:cs="Arial"/>
          <w:color w:val="auto"/>
          <w:sz w:val="22"/>
          <w:szCs w:val="22"/>
        </w:rPr>
        <w:t>The</w:t>
      </w:r>
      <w:r w:rsidR="00F212B5" w:rsidRPr="00EF1C4F">
        <w:rPr>
          <w:rFonts w:ascii="Arial" w:hAnsi="Arial" w:cs="Arial"/>
          <w:color w:val="auto"/>
          <w:sz w:val="22"/>
          <w:szCs w:val="22"/>
        </w:rPr>
        <w:t xml:space="preserve"> funding is </w:t>
      </w:r>
      <w:r w:rsidR="00D03399">
        <w:rPr>
          <w:rFonts w:ascii="Arial" w:hAnsi="Arial" w:cs="Arial"/>
          <w:color w:val="auto"/>
          <w:sz w:val="22"/>
          <w:szCs w:val="22"/>
        </w:rPr>
        <w:t xml:space="preserve">for </w:t>
      </w:r>
      <w:r w:rsidR="00F212B5" w:rsidRPr="00EF1C4F">
        <w:rPr>
          <w:rFonts w:ascii="Arial" w:hAnsi="Arial" w:cs="Arial"/>
          <w:color w:val="auto"/>
          <w:sz w:val="22"/>
          <w:szCs w:val="22"/>
        </w:rPr>
        <w:t>3</w:t>
      </w:r>
      <w:r w:rsidR="00BC7348">
        <w:rPr>
          <w:rFonts w:ascii="Arial" w:hAnsi="Arial" w:cs="Arial"/>
          <w:color w:val="auto"/>
          <w:sz w:val="22"/>
          <w:szCs w:val="22"/>
        </w:rPr>
        <w:t>8</w:t>
      </w:r>
      <w:r w:rsidR="00F212B5" w:rsidRPr="00EF1C4F">
        <w:rPr>
          <w:rFonts w:ascii="Arial" w:hAnsi="Arial" w:cs="Arial"/>
          <w:color w:val="auto"/>
          <w:sz w:val="22"/>
          <w:szCs w:val="22"/>
        </w:rPr>
        <w:t xml:space="preserve"> weeks</w:t>
      </w:r>
      <w:r w:rsidR="00D03399">
        <w:rPr>
          <w:rFonts w:ascii="Arial" w:hAnsi="Arial" w:cs="Arial"/>
          <w:color w:val="auto"/>
          <w:sz w:val="22"/>
          <w:szCs w:val="22"/>
        </w:rPr>
        <w:t xml:space="preserve"> of the </w:t>
      </w:r>
      <w:r w:rsidR="00EE6EBF">
        <w:rPr>
          <w:rFonts w:ascii="Arial" w:hAnsi="Arial" w:cs="Arial"/>
          <w:color w:val="auto"/>
          <w:sz w:val="22"/>
          <w:szCs w:val="22"/>
        </w:rPr>
        <w:t>year</w:t>
      </w:r>
      <w:r w:rsidR="008679EA" w:rsidRPr="00EF1C4F">
        <w:rPr>
          <w:rFonts w:ascii="Arial" w:hAnsi="Arial" w:cs="Arial"/>
          <w:color w:val="auto"/>
          <w:sz w:val="22"/>
          <w:szCs w:val="22"/>
        </w:rPr>
        <w:t xml:space="preserve">. </w:t>
      </w:r>
      <w:r w:rsidR="00EE6EBF">
        <w:rPr>
          <w:rFonts w:ascii="Arial" w:hAnsi="Arial" w:cs="Arial"/>
          <w:color w:val="auto"/>
          <w:sz w:val="22"/>
          <w:szCs w:val="22"/>
        </w:rPr>
        <w:t>The funding</w:t>
      </w:r>
      <w:r w:rsidR="008679EA" w:rsidRPr="00EF1C4F">
        <w:rPr>
          <w:rFonts w:ascii="Arial" w:hAnsi="Arial" w:cs="Arial"/>
          <w:color w:val="auto"/>
          <w:sz w:val="22"/>
          <w:szCs w:val="22"/>
        </w:rPr>
        <w:t xml:space="preserve"> is claimed by and paid to the nursery, and this is then </w:t>
      </w:r>
      <w:r w:rsidR="001D5040">
        <w:rPr>
          <w:rFonts w:ascii="Arial" w:hAnsi="Arial" w:cs="Arial"/>
          <w:color w:val="auto"/>
          <w:sz w:val="22"/>
          <w:szCs w:val="22"/>
        </w:rPr>
        <w:t>the hours taken from the hours booked</w:t>
      </w:r>
      <w:r w:rsidR="008679EA" w:rsidRPr="00EF1C4F">
        <w:rPr>
          <w:rFonts w:ascii="Arial" w:hAnsi="Arial" w:cs="Arial"/>
          <w:color w:val="auto"/>
          <w:sz w:val="22"/>
          <w:szCs w:val="22"/>
        </w:rPr>
        <w:t xml:space="preserve">. The nursery will </w:t>
      </w:r>
      <w:r w:rsidR="001D5040">
        <w:rPr>
          <w:rFonts w:ascii="Arial" w:hAnsi="Arial" w:cs="Arial"/>
          <w:color w:val="auto"/>
          <w:sz w:val="22"/>
          <w:szCs w:val="22"/>
        </w:rPr>
        <w:t>require</w:t>
      </w:r>
      <w:r w:rsidR="008679EA" w:rsidRPr="00EF1C4F">
        <w:rPr>
          <w:rFonts w:ascii="Arial" w:hAnsi="Arial" w:cs="Arial"/>
          <w:color w:val="auto"/>
          <w:sz w:val="22"/>
          <w:szCs w:val="22"/>
        </w:rPr>
        <w:t xml:space="preserve"> parents to </w:t>
      </w:r>
      <w:r w:rsidR="001D5040">
        <w:rPr>
          <w:rFonts w:ascii="Arial" w:hAnsi="Arial" w:cs="Arial"/>
          <w:color w:val="auto"/>
          <w:sz w:val="22"/>
          <w:szCs w:val="22"/>
        </w:rPr>
        <w:t>fill out the parent declaration from</w:t>
      </w:r>
      <w:r w:rsidR="008679EA" w:rsidRPr="00EF1C4F">
        <w:rPr>
          <w:rFonts w:ascii="Arial" w:hAnsi="Arial" w:cs="Arial"/>
          <w:color w:val="auto"/>
          <w:sz w:val="22"/>
          <w:szCs w:val="22"/>
        </w:rPr>
        <w:t xml:space="preserve">. </w:t>
      </w:r>
    </w:p>
    <w:p w14:paraId="3F462822" w14:textId="77777777" w:rsidR="008679EA" w:rsidRPr="00EF1C4F" w:rsidRDefault="008679EA" w:rsidP="008679EA">
      <w:pPr>
        <w:pStyle w:val="Default"/>
        <w:rPr>
          <w:rFonts w:ascii="Arial" w:hAnsi="Arial" w:cs="Arial"/>
          <w:color w:val="auto"/>
          <w:sz w:val="22"/>
          <w:szCs w:val="22"/>
        </w:rPr>
      </w:pPr>
    </w:p>
    <w:p w14:paraId="4EA1CC15" w14:textId="635B6ED0" w:rsidR="00F212B5" w:rsidRPr="003F7731" w:rsidRDefault="00F212B5" w:rsidP="00F212B5">
      <w:pPr>
        <w:pStyle w:val="Default"/>
        <w:rPr>
          <w:rFonts w:ascii="Arial" w:hAnsi="Arial" w:cs="Arial"/>
          <w:color w:val="FF0000"/>
          <w:sz w:val="22"/>
          <w:szCs w:val="22"/>
        </w:rPr>
      </w:pPr>
      <w:r w:rsidRPr="00687F0A">
        <w:rPr>
          <w:rFonts w:ascii="Arial" w:hAnsi="Arial" w:cs="Arial"/>
          <w:b/>
          <w:color w:val="000000" w:themeColor="text1"/>
          <w:sz w:val="22"/>
          <w:szCs w:val="22"/>
        </w:rPr>
        <w:lastRenderedPageBreak/>
        <w:t>2 Year Old Funding</w:t>
      </w:r>
      <w:r w:rsidR="003F7731">
        <w:rPr>
          <w:rFonts w:ascii="Arial" w:hAnsi="Arial" w:cs="Arial"/>
          <w:color w:val="FF0000"/>
          <w:sz w:val="22"/>
          <w:szCs w:val="22"/>
        </w:rPr>
        <w:br/>
      </w:r>
      <w:proofErr w:type="gramStart"/>
      <w:r w:rsidRPr="00EF1C4F">
        <w:rPr>
          <w:rFonts w:ascii="Arial" w:hAnsi="Arial" w:cs="Arial"/>
          <w:color w:val="auto"/>
          <w:sz w:val="22"/>
          <w:szCs w:val="22"/>
        </w:rPr>
        <w:t>This</w:t>
      </w:r>
      <w:proofErr w:type="gramEnd"/>
      <w:r w:rsidRPr="00EF1C4F">
        <w:rPr>
          <w:rFonts w:ascii="Arial" w:hAnsi="Arial" w:cs="Arial"/>
          <w:color w:val="auto"/>
          <w:sz w:val="22"/>
          <w:szCs w:val="22"/>
        </w:rPr>
        <w:t xml:space="preserve"> may be available to you – you will need to meet certain criteria set out by the government – </w:t>
      </w:r>
      <w:r w:rsidR="003A0485">
        <w:rPr>
          <w:rFonts w:ascii="Arial" w:hAnsi="Arial" w:cs="Arial"/>
          <w:color w:val="auto"/>
          <w:sz w:val="22"/>
          <w:szCs w:val="22"/>
        </w:rPr>
        <w:t xml:space="preserve">please look on the </w:t>
      </w:r>
      <w:proofErr w:type="spellStart"/>
      <w:r w:rsidR="003A0485">
        <w:rPr>
          <w:rFonts w:ascii="Arial" w:hAnsi="Arial" w:cs="Arial"/>
          <w:color w:val="auto"/>
          <w:sz w:val="22"/>
          <w:szCs w:val="22"/>
        </w:rPr>
        <w:t>Gov</w:t>
      </w:r>
      <w:proofErr w:type="spellEnd"/>
      <w:r w:rsidR="003A0485">
        <w:rPr>
          <w:rFonts w:ascii="Arial" w:hAnsi="Arial" w:cs="Arial"/>
          <w:color w:val="auto"/>
          <w:sz w:val="22"/>
          <w:szCs w:val="22"/>
        </w:rPr>
        <w:t xml:space="preserve"> website to see if you qualify. </w:t>
      </w:r>
      <w:hyperlink r:id="rId10" w:history="1">
        <w:r w:rsidR="003A0485" w:rsidRPr="00506FB2">
          <w:rPr>
            <w:rStyle w:val="Hyperlink"/>
            <w:rFonts w:ascii="Arial" w:hAnsi="Arial" w:cs="Arial"/>
            <w:sz w:val="22"/>
            <w:szCs w:val="22"/>
          </w:rPr>
          <w:t>https://www.tax.service.gov.uk/childcare-calc/</w:t>
        </w:r>
      </w:hyperlink>
      <w:r w:rsidR="003A0485">
        <w:rPr>
          <w:rFonts w:ascii="Arial" w:hAnsi="Arial" w:cs="Arial"/>
          <w:color w:val="auto"/>
          <w:sz w:val="22"/>
          <w:szCs w:val="22"/>
        </w:rPr>
        <w:t xml:space="preserve"> </w:t>
      </w:r>
    </w:p>
    <w:p w14:paraId="2DC859A9" w14:textId="77777777" w:rsidR="006C67DA" w:rsidRDefault="006C67DA" w:rsidP="00F212B5">
      <w:pPr>
        <w:pStyle w:val="Default"/>
        <w:rPr>
          <w:rFonts w:ascii="Arial" w:hAnsi="Arial" w:cs="Arial"/>
          <w:color w:val="auto"/>
          <w:sz w:val="22"/>
          <w:szCs w:val="22"/>
        </w:rPr>
      </w:pPr>
    </w:p>
    <w:p w14:paraId="623850E9" w14:textId="77777777" w:rsidR="006C67DA" w:rsidRPr="00687F0A" w:rsidRDefault="006C67DA" w:rsidP="00F212B5">
      <w:pPr>
        <w:pStyle w:val="Default"/>
        <w:rPr>
          <w:rFonts w:ascii="Arial" w:hAnsi="Arial" w:cs="Arial"/>
          <w:b/>
          <w:color w:val="000000" w:themeColor="text1"/>
          <w:sz w:val="22"/>
          <w:szCs w:val="22"/>
        </w:rPr>
      </w:pPr>
    </w:p>
    <w:p w14:paraId="261F0795" w14:textId="45B7043E" w:rsidR="006C67DA" w:rsidRPr="00687F0A" w:rsidRDefault="006C67DA" w:rsidP="006C67DA">
      <w:pPr>
        <w:pStyle w:val="Default"/>
        <w:rPr>
          <w:rFonts w:ascii="Arial" w:hAnsi="Arial" w:cs="Arial"/>
          <w:b/>
          <w:color w:val="000000" w:themeColor="text1"/>
          <w:sz w:val="22"/>
          <w:szCs w:val="22"/>
        </w:rPr>
      </w:pPr>
      <w:r w:rsidRPr="00687F0A">
        <w:rPr>
          <w:rFonts w:ascii="Arial" w:hAnsi="Arial" w:cs="Arial"/>
          <w:b/>
          <w:color w:val="000000" w:themeColor="text1"/>
          <w:sz w:val="22"/>
          <w:szCs w:val="22"/>
        </w:rPr>
        <w:t>Working Families Funding</w:t>
      </w:r>
    </w:p>
    <w:p w14:paraId="39AB7344" w14:textId="086966B8" w:rsidR="006C67DA" w:rsidRDefault="006C67DA" w:rsidP="006C67DA">
      <w:pPr>
        <w:pStyle w:val="Default"/>
        <w:rPr>
          <w:rFonts w:ascii="Arial" w:hAnsi="Arial" w:cs="Arial"/>
          <w:color w:val="auto"/>
          <w:sz w:val="22"/>
          <w:szCs w:val="22"/>
        </w:rPr>
      </w:pPr>
      <w:r>
        <w:rPr>
          <w:rFonts w:ascii="Arial" w:hAnsi="Arial" w:cs="Arial"/>
          <w:color w:val="auto"/>
          <w:sz w:val="22"/>
          <w:szCs w:val="22"/>
        </w:rPr>
        <w:t>Children of parent</w:t>
      </w:r>
      <w:r w:rsidR="007B7E09">
        <w:rPr>
          <w:rFonts w:ascii="Arial" w:hAnsi="Arial" w:cs="Arial"/>
          <w:color w:val="auto"/>
          <w:sz w:val="22"/>
          <w:szCs w:val="22"/>
        </w:rPr>
        <w:t>(s)</w:t>
      </w:r>
      <w:r>
        <w:rPr>
          <w:rFonts w:ascii="Arial" w:hAnsi="Arial" w:cs="Arial"/>
          <w:color w:val="auto"/>
          <w:sz w:val="22"/>
          <w:szCs w:val="22"/>
        </w:rPr>
        <w:t xml:space="preserve"> who work may be entitled to funding from </w:t>
      </w:r>
      <w:r w:rsidR="007B7E09">
        <w:rPr>
          <w:rFonts w:ascii="Arial" w:hAnsi="Arial" w:cs="Arial"/>
          <w:color w:val="auto"/>
          <w:sz w:val="22"/>
          <w:szCs w:val="22"/>
        </w:rPr>
        <w:t xml:space="preserve">the term after your child is </w:t>
      </w:r>
      <w:r>
        <w:rPr>
          <w:rFonts w:ascii="Arial" w:hAnsi="Arial" w:cs="Arial"/>
          <w:color w:val="auto"/>
          <w:sz w:val="22"/>
          <w:szCs w:val="22"/>
        </w:rPr>
        <w:t xml:space="preserve">9 months of age. You can check to see if you are legible on </w:t>
      </w:r>
      <w:hyperlink r:id="rId11" w:history="1">
        <w:r w:rsidRPr="006C67DA">
          <w:rPr>
            <w:rStyle w:val="Hyperlink"/>
            <w:rFonts w:ascii="Arial" w:hAnsi="Arial" w:cs="Arial"/>
            <w:sz w:val="22"/>
            <w:szCs w:val="22"/>
            <w:lang w:val="en-GB"/>
          </w:rPr>
          <w:t xml:space="preserve">Check </w:t>
        </w:r>
        <w:proofErr w:type="spellStart"/>
        <w:r w:rsidRPr="006C67DA">
          <w:rPr>
            <w:rStyle w:val="Hyperlink"/>
            <w:rFonts w:ascii="Arial" w:hAnsi="Arial" w:cs="Arial"/>
            <w:sz w:val="22"/>
            <w:szCs w:val="22"/>
            <w:lang w:val="en-GB"/>
          </w:rPr>
          <w:t>you're</w:t>
        </w:r>
        <w:proofErr w:type="spellEnd"/>
        <w:r w:rsidRPr="006C67DA">
          <w:rPr>
            <w:rStyle w:val="Hyperlink"/>
            <w:rFonts w:ascii="Arial" w:hAnsi="Arial" w:cs="Arial"/>
            <w:sz w:val="22"/>
            <w:szCs w:val="22"/>
            <w:lang w:val="en-GB"/>
          </w:rPr>
          <w:t xml:space="preserve"> eligible for free childcare if you're working - GOV.UK</w:t>
        </w:r>
      </w:hyperlink>
      <w:r>
        <w:rPr>
          <w:rFonts w:ascii="Arial" w:hAnsi="Arial" w:cs="Arial"/>
          <w:color w:val="auto"/>
          <w:sz w:val="22"/>
          <w:szCs w:val="22"/>
        </w:rPr>
        <w:t xml:space="preserve"> Currently from the term after a child turns 9 months until the term after the child’s 3</w:t>
      </w:r>
      <w:r w:rsidRPr="006C67DA">
        <w:rPr>
          <w:rFonts w:ascii="Arial" w:hAnsi="Arial" w:cs="Arial"/>
          <w:color w:val="auto"/>
          <w:sz w:val="22"/>
          <w:szCs w:val="22"/>
          <w:vertAlign w:val="superscript"/>
        </w:rPr>
        <w:t>rd</w:t>
      </w:r>
      <w:r>
        <w:rPr>
          <w:rFonts w:ascii="Arial" w:hAnsi="Arial" w:cs="Arial"/>
          <w:color w:val="auto"/>
          <w:sz w:val="22"/>
          <w:szCs w:val="22"/>
        </w:rPr>
        <w:t xml:space="preserve"> birthday parents may be entitled to </w:t>
      </w:r>
      <w:r w:rsidR="00635388">
        <w:rPr>
          <w:rFonts w:ascii="Arial" w:hAnsi="Arial" w:cs="Arial"/>
          <w:color w:val="auto"/>
          <w:sz w:val="22"/>
          <w:szCs w:val="22"/>
        </w:rPr>
        <w:t>30</w:t>
      </w:r>
      <w:r>
        <w:rPr>
          <w:rFonts w:ascii="Arial" w:hAnsi="Arial" w:cs="Arial"/>
          <w:color w:val="auto"/>
          <w:sz w:val="22"/>
          <w:szCs w:val="22"/>
        </w:rPr>
        <w:t xml:space="preserve"> hours funding. </w:t>
      </w:r>
    </w:p>
    <w:p w14:paraId="0B2056E6" w14:textId="77777777" w:rsidR="00B17B0F" w:rsidRDefault="00B17B0F" w:rsidP="006C67DA">
      <w:pPr>
        <w:pStyle w:val="Default"/>
        <w:rPr>
          <w:rFonts w:ascii="Arial" w:hAnsi="Arial" w:cs="Arial"/>
          <w:color w:val="auto"/>
          <w:sz w:val="22"/>
          <w:szCs w:val="22"/>
        </w:rPr>
      </w:pPr>
    </w:p>
    <w:p w14:paraId="01648610" w14:textId="6F7B31EC" w:rsidR="003F7731" w:rsidRDefault="00B17B0F" w:rsidP="003F7731">
      <w:pPr>
        <w:pStyle w:val="Default"/>
        <w:rPr>
          <w:rFonts w:ascii="Arial" w:hAnsi="Arial" w:cs="Arial"/>
          <w:color w:val="auto"/>
          <w:sz w:val="22"/>
          <w:szCs w:val="22"/>
        </w:rPr>
      </w:pPr>
      <w:r>
        <w:rPr>
          <w:rFonts w:ascii="Arial" w:hAnsi="Arial" w:cs="Arial"/>
          <w:color w:val="auto"/>
          <w:sz w:val="22"/>
          <w:szCs w:val="22"/>
        </w:rPr>
        <w:t xml:space="preserve">If eligible the 30 hours funding </w:t>
      </w:r>
      <w:r w:rsidR="00101AA3">
        <w:rPr>
          <w:rFonts w:ascii="Arial" w:hAnsi="Arial" w:cs="Arial"/>
          <w:color w:val="auto"/>
          <w:sz w:val="22"/>
          <w:szCs w:val="22"/>
        </w:rPr>
        <w:t>will</w:t>
      </w:r>
      <w:r>
        <w:rPr>
          <w:rFonts w:ascii="Arial" w:hAnsi="Arial" w:cs="Arial"/>
          <w:color w:val="auto"/>
          <w:sz w:val="22"/>
          <w:szCs w:val="22"/>
        </w:rPr>
        <w:t xml:space="preserve"> be stretch throughout the year at 22</w:t>
      </w:r>
      <w:r w:rsidR="00101AA3">
        <w:rPr>
          <w:rFonts w:ascii="Arial" w:hAnsi="Arial" w:cs="Arial"/>
          <w:color w:val="auto"/>
          <w:sz w:val="22"/>
          <w:szCs w:val="22"/>
        </w:rPr>
        <w:t>.35</w:t>
      </w:r>
      <w:r>
        <w:rPr>
          <w:rFonts w:ascii="Arial" w:hAnsi="Arial" w:cs="Arial"/>
          <w:color w:val="auto"/>
          <w:sz w:val="22"/>
          <w:szCs w:val="22"/>
        </w:rPr>
        <w:t xml:space="preserve"> hours per week. This is for all ages.</w:t>
      </w:r>
      <w:r w:rsidR="00101AA3">
        <w:rPr>
          <w:rFonts w:ascii="Arial" w:hAnsi="Arial" w:cs="Arial"/>
          <w:color w:val="auto"/>
          <w:sz w:val="22"/>
          <w:szCs w:val="22"/>
        </w:rPr>
        <w:t xml:space="preserve"> The additional 0.35 hours can only be claimed if doing over 2</w:t>
      </w:r>
      <w:r w:rsidR="00634E7D">
        <w:rPr>
          <w:rFonts w:ascii="Arial" w:hAnsi="Arial" w:cs="Arial"/>
          <w:color w:val="auto"/>
          <w:sz w:val="22"/>
          <w:szCs w:val="22"/>
        </w:rPr>
        <w:t>0</w:t>
      </w:r>
      <w:r w:rsidR="00101AA3">
        <w:rPr>
          <w:rFonts w:ascii="Arial" w:hAnsi="Arial" w:cs="Arial"/>
          <w:color w:val="auto"/>
          <w:sz w:val="22"/>
          <w:szCs w:val="22"/>
        </w:rPr>
        <w:t xml:space="preserve"> hours. </w:t>
      </w:r>
    </w:p>
    <w:p w14:paraId="64372444" w14:textId="77777777" w:rsidR="003F7731" w:rsidRDefault="003F7731" w:rsidP="003F7731">
      <w:pPr>
        <w:pStyle w:val="Default"/>
        <w:rPr>
          <w:rFonts w:ascii="Arial" w:hAnsi="Arial" w:cs="Arial"/>
          <w:color w:val="auto"/>
          <w:sz w:val="22"/>
          <w:szCs w:val="22"/>
        </w:rPr>
      </w:pPr>
    </w:p>
    <w:p w14:paraId="32773685" w14:textId="192AA0D5" w:rsidR="003F7731" w:rsidRPr="00687F0A" w:rsidRDefault="003F7731" w:rsidP="003F7731">
      <w:pPr>
        <w:pStyle w:val="Default"/>
        <w:rPr>
          <w:rFonts w:ascii="Arial" w:hAnsi="Arial" w:cs="Arial"/>
          <w:b/>
          <w:color w:val="000000" w:themeColor="text1"/>
          <w:sz w:val="22"/>
          <w:szCs w:val="22"/>
        </w:rPr>
      </w:pPr>
      <w:r w:rsidRPr="00687F0A">
        <w:rPr>
          <w:rFonts w:ascii="Arial" w:hAnsi="Arial" w:cs="Arial"/>
          <w:b/>
          <w:color w:val="000000" w:themeColor="text1"/>
          <w:sz w:val="22"/>
          <w:szCs w:val="22"/>
        </w:rPr>
        <w:t xml:space="preserve">Early Years Pupil Premium (EYPP) </w:t>
      </w:r>
    </w:p>
    <w:p w14:paraId="227362C9" w14:textId="495845AA" w:rsidR="003F7731" w:rsidRDefault="003F7731" w:rsidP="003F7731">
      <w:pPr>
        <w:pStyle w:val="Default"/>
        <w:rPr>
          <w:rFonts w:ascii="Arial" w:hAnsi="Arial" w:cs="Arial"/>
          <w:color w:val="auto"/>
          <w:sz w:val="22"/>
          <w:szCs w:val="22"/>
        </w:rPr>
      </w:pPr>
      <w:r>
        <w:rPr>
          <w:rFonts w:ascii="Arial" w:hAnsi="Arial" w:cs="Arial"/>
          <w:color w:val="auto"/>
          <w:sz w:val="22"/>
          <w:szCs w:val="22"/>
        </w:rPr>
        <w:t>Some children accessing funded hours may be eligible for Early Years Pupil Premium. This is additional funding paid directly to the nursery to support the child’s learning, development and wellbeing. Eligibility is based on specific criteria set by the government. Parents/</w:t>
      </w:r>
      <w:proofErr w:type="spellStart"/>
      <w:r>
        <w:rPr>
          <w:rFonts w:ascii="Arial" w:hAnsi="Arial" w:cs="Arial"/>
          <w:color w:val="auto"/>
          <w:sz w:val="22"/>
          <w:szCs w:val="22"/>
        </w:rPr>
        <w:t>carers</w:t>
      </w:r>
      <w:proofErr w:type="spellEnd"/>
      <w:r>
        <w:rPr>
          <w:rFonts w:ascii="Arial" w:hAnsi="Arial" w:cs="Arial"/>
          <w:color w:val="auto"/>
          <w:sz w:val="22"/>
          <w:szCs w:val="22"/>
        </w:rPr>
        <w:t xml:space="preserve"> will be asked to complete a declaration form to allow the nursery to check eligibility.</w:t>
      </w:r>
    </w:p>
    <w:p w14:paraId="5539B1C1" w14:textId="77777777" w:rsidR="003F7731" w:rsidRDefault="003F7731" w:rsidP="006C67DA">
      <w:pPr>
        <w:pStyle w:val="Default"/>
        <w:rPr>
          <w:rFonts w:ascii="Arial" w:hAnsi="Arial" w:cs="Arial"/>
          <w:color w:val="auto"/>
          <w:sz w:val="22"/>
          <w:szCs w:val="22"/>
        </w:rPr>
      </w:pPr>
    </w:p>
    <w:p w14:paraId="21650BE9" w14:textId="1368CAD9" w:rsidR="003F7731" w:rsidRPr="003F7731" w:rsidRDefault="003F7731" w:rsidP="003F7731">
      <w:pPr>
        <w:rPr>
          <w:rFonts w:ascii="Times New Roman" w:hAnsi="Times New Roman"/>
          <w:b/>
          <w:szCs w:val="24"/>
        </w:rPr>
      </w:pPr>
      <w:r w:rsidRPr="00687F0A">
        <w:rPr>
          <w:rFonts w:ascii="Arial" w:hAnsi="Arial" w:cs="Arial"/>
          <w:b/>
          <w:bCs/>
          <w:color w:val="000000" w:themeColor="text1"/>
          <w:sz w:val="22"/>
          <w:szCs w:val="22"/>
        </w:rPr>
        <w:t>Disability Access Fund (DAF</w:t>
      </w:r>
      <w:proofErr w:type="gramStart"/>
      <w:r w:rsidRPr="00687F0A">
        <w:rPr>
          <w:rFonts w:ascii="Arial" w:hAnsi="Arial" w:cs="Arial"/>
          <w:b/>
          <w:bCs/>
          <w:color w:val="000000" w:themeColor="text1"/>
          <w:sz w:val="22"/>
          <w:szCs w:val="22"/>
        </w:rPr>
        <w:t>)</w:t>
      </w:r>
      <w:proofErr w:type="gramEnd"/>
      <w:r>
        <w:rPr>
          <w:rFonts w:ascii="Times New Roman" w:hAnsi="Times New Roman"/>
          <w:b/>
          <w:szCs w:val="24"/>
        </w:rPr>
        <w:br/>
      </w:r>
      <w:r w:rsidRPr="003F7731">
        <w:rPr>
          <w:rFonts w:ascii="Arial" w:hAnsi="Arial" w:cs="Arial"/>
          <w:sz w:val="22"/>
          <w:szCs w:val="22"/>
        </w:rPr>
        <w:t>Children who are in receipt of Disability Living Allowance (DLA) and access funded early education may be eligible for the Disability Access Fund. This is a one-off annual payment paid directly to the nursery to support reasonable adjustments and improve access to the setting for the child. Parents/carers will need to provide evidence of DLA and complete the relevant paperwork.</w:t>
      </w:r>
    </w:p>
    <w:p w14:paraId="301F2A01" w14:textId="77777777" w:rsidR="00F212B5" w:rsidRPr="00EF1C4F" w:rsidRDefault="00F212B5" w:rsidP="00F212B5">
      <w:pPr>
        <w:pStyle w:val="Default"/>
        <w:rPr>
          <w:rFonts w:ascii="Arial" w:hAnsi="Arial" w:cs="Arial"/>
          <w:color w:val="auto"/>
          <w:sz w:val="22"/>
          <w:szCs w:val="22"/>
        </w:rPr>
      </w:pPr>
    </w:p>
    <w:p w14:paraId="3F6081B7" w14:textId="2E872E52" w:rsidR="008679EA" w:rsidRPr="00687F0A" w:rsidRDefault="00A01241" w:rsidP="00A01241">
      <w:pPr>
        <w:pStyle w:val="Default"/>
        <w:numPr>
          <w:ilvl w:val="0"/>
          <w:numId w:val="10"/>
        </w:numPr>
        <w:rPr>
          <w:rFonts w:ascii="Arial" w:hAnsi="Arial" w:cs="Arial"/>
          <w:b/>
          <w:color w:val="000000" w:themeColor="text1"/>
          <w:sz w:val="22"/>
          <w:szCs w:val="22"/>
        </w:rPr>
      </w:pPr>
      <w:r w:rsidRPr="00687F0A">
        <w:rPr>
          <w:rFonts w:ascii="Arial" w:hAnsi="Arial" w:cs="Arial"/>
          <w:b/>
          <w:color w:val="000000" w:themeColor="text1"/>
          <w:sz w:val="22"/>
          <w:szCs w:val="22"/>
        </w:rPr>
        <w:t>Support for paying for childcare</w:t>
      </w:r>
    </w:p>
    <w:p w14:paraId="77C2BB62" w14:textId="20EAB2A0" w:rsidR="00A01241" w:rsidRDefault="00A01241" w:rsidP="00A01241">
      <w:pPr>
        <w:pStyle w:val="Default"/>
        <w:numPr>
          <w:ilvl w:val="0"/>
          <w:numId w:val="10"/>
        </w:numPr>
        <w:rPr>
          <w:rFonts w:ascii="Arial" w:hAnsi="Arial" w:cs="Arial"/>
          <w:color w:val="auto"/>
          <w:sz w:val="22"/>
          <w:szCs w:val="22"/>
        </w:rPr>
      </w:pPr>
      <w:proofErr w:type="spellStart"/>
      <w:r>
        <w:rPr>
          <w:rFonts w:ascii="Arial" w:hAnsi="Arial" w:cs="Arial"/>
          <w:color w:val="auto"/>
          <w:sz w:val="22"/>
          <w:szCs w:val="22"/>
        </w:rPr>
        <w:t>Wakoos</w:t>
      </w:r>
      <w:proofErr w:type="spellEnd"/>
      <w:r>
        <w:rPr>
          <w:rFonts w:ascii="Arial" w:hAnsi="Arial" w:cs="Arial"/>
          <w:color w:val="auto"/>
          <w:sz w:val="22"/>
          <w:szCs w:val="22"/>
        </w:rPr>
        <w:t xml:space="preserve"> supports families by allowing </w:t>
      </w:r>
      <w:r w:rsidR="00D759CA">
        <w:rPr>
          <w:rFonts w:ascii="Arial" w:hAnsi="Arial" w:cs="Arial"/>
          <w:color w:val="auto"/>
          <w:sz w:val="22"/>
          <w:szCs w:val="22"/>
        </w:rPr>
        <w:t xml:space="preserve">the use of Tax Free Childcare and can provide receipts of payment used to claim money back from </w:t>
      </w:r>
      <w:r w:rsidR="00EA4DC9">
        <w:rPr>
          <w:rFonts w:ascii="Arial" w:hAnsi="Arial" w:cs="Arial"/>
          <w:color w:val="auto"/>
          <w:sz w:val="22"/>
          <w:szCs w:val="22"/>
        </w:rPr>
        <w:t xml:space="preserve">Universal Credit. </w:t>
      </w:r>
    </w:p>
    <w:p w14:paraId="59F345A5" w14:textId="1F31E374" w:rsidR="00EA4DC9" w:rsidRPr="00EF1C4F" w:rsidRDefault="00EA4DC9" w:rsidP="00A01241">
      <w:pPr>
        <w:pStyle w:val="Default"/>
        <w:numPr>
          <w:ilvl w:val="0"/>
          <w:numId w:val="10"/>
        </w:numPr>
        <w:rPr>
          <w:rFonts w:ascii="Arial" w:hAnsi="Arial" w:cs="Arial"/>
          <w:color w:val="auto"/>
          <w:sz w:val="22"/>
          <w:szCs w:val="22"/>
        </w:rPr>
      </w:pPr>
      <w:r>
        <w:rPr>
          <w:rFonts w:ascii="Arial" w:hAnsi="Arial" w:cs="Arial"/>
          <w:color w:val="auto"/>
          <w:sz w:val="22"/>
          <w:szCs w:val="22"/>
        </w:rPr>
        <w:t xml:space="preserve">If you are </w:t>
      </w:r>
      <w:r w:rsidR="000D4638">
        <w:rPr>
          <w:rFonts w:ascii="Arial" w:hAnsi="Arial" w:cs="Arial"/>
          <w:color w:val="auto"/>
          <w:sz w:val="22"/>
          <w:szCs w:val="22"/>
        </w:rPr>
        <w:t>struggling</w:t>
      </w:r>
      <w:r>
        <w:rPr>
          <w:rFonts w:ascii="Arial" w:hAnsi="Arial" w:cs="Arial"/>
          <w:color w:val="auto"/>
          <w:sz w:val="22"/>
          <w:szCs w:val="22"/>
        </w:rPr>
        <w:t xml:space="preserve"> please speak to the Finance or Nursery Manager </w:t>
      </w:r>
      <w:r w:rsidR="000D4638">
        <w:rPr>
          <w:rFonts w:ascii="Arial" w:hAnsi="Arial" w:cs="Arial"/>
          <w:color w:val="auto"/>
          <w:sz w:val="22"/>
          <w:szCs w:val="22"/>
        </w:rPr>
        <w:t>for a payment plan or other information.</w:t>
      </w:r>
    </w:p>
    <w:p w14:paraId="745D2CAF" w14:textId="77777777" w:rsidR="008679EA" w:rsidRDefault="008679EA" w:rsidP="008679EA">
      <w:pPr>
        <w:pStyle w:val="Default"/>
        <w:rPr>
          <w:color w:val="auto"/>
        </w:rPr>
      </w:pPr>
    </w:p>
    <w:p w14:paraId="7073056A" w14:textId="77777777" w:rsidR="00BD3F67" w:rsidRPr="008C0BA2" w:rsidRDefault="00BD3F67" w:rsidP="00BD3F6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6"/>
      </w:tblGrid>
      <w:tr w:rsidR="00BD3F67" w:rsidRPr="009C3837" w14:paraId="06FDA5CE" w14:textId="77777777" w:rsidTr="003825CF">
        <w:tc>
          <w:tcPr>
            <w:tcW w:w="4665" w:type="dxa"/>
            <w:shd w:val="clear" w:color="auto" w:fill="D9D9D9" w:themeFill="background1" w:themeFillShade="D9"/>
          </w:tcPr>
          <w:p w14:paraId="07A3B5A9" w14:textId="77777777" w:rsidR="00BD3F67" w:rsidRPr="009C3837" w:rsidRDefault="00BD3F67" w:rsidP="003825CF">
            <w:pPr>
              <w:spacing w:line="276" w:lineRule="auto"/>
              <w:rPr>
                <w:rFonts w:ascii="Arial" w:eastAsia="ArialMT" w:hAnsi="Arial" w:cs="Arial"/>
                <w:bCs/>
                <w:szCs w:val="22"/>
              </w:rPr>
            </w:pPr>
            <w:r w:rsidRPr="009C3837">
              <w:rPr>
                <w:rFonts w:ascii="Arial" w:eastAsia="ArialMT" w:hAnsi="Arial" w:cs="Arial"/>
                <w:bCs/>
                <w:sz w:val="22"/>
                <w:szCs w:val="22"/>
              </w:rPr>
              <w:t xml:space="preserve">Area </w:t>
            </w:r>
          </w:p>
        </w:tc>
        <w:tc>
          <w:tcPr>
            <w:tcW w:w="4666" w:type="dxa"/>
          </w:tcPr>
          <w:p w14:paraId="2E7CDB81" w14:textId="77777777" w:rsidR="00BD3F67" w:rsidRPr="009C3837" w:rsidRDefault="00BD3F67" w:rsidP="003825CF">
            <w:pPr>
              <w:spacing w:line="276" w:lineRule="auto"/>
              <w:rPr>
                <w:rFonts w:ascii="Arial" w:eastAsia="ArialMT" w:hAnsi="Arial" w:cs="Arial"/>
                <w:bCs/>
                <w:szCs w:val="22"/>
              </w:rPr>
            </w:pPr>
            <w:r>
              <w:rPr>
                <w:rFonts w:ascii="Arial" w:eastAsia="ArialMT" w:hAnsi="Arial" w:cs="Arial"/>
                <w:bCs/>
                <w:sz w:val="22"/>
                <w:szCs w:val="22"/>
              </w:rPr>
              <w:t>Nursery Provision</w:t>
            </w:r>
          </w:p>
        </w:tc>
      </w:tr>
      <w:tr w:rsidR="00BD3F67" w:rsidRPr="009C3837" w14:paraId="649A9F6E" w14:textId="77777777" w:rsidTr="003825CF">
        <w:tc>
          <w:tcPr>
            <w:tcW w:w="4665" w:type="dxa"/>
            <w:shd w:val="clear" w:color="auto" w:fill="D9D9D9" w:themeFill="background1" w:themeFillShade="D9"/>
          </w:tcPr>
          <w:p w14:paraId="4BCE7D51" w14:textId="77777777" w:rsidR="00BD3F67" w:rsidRPr="009C3837" w:rsidRDefault="00BD3F67" w:rsidP="003825CF">
            <w:pPr>
              <w:spacing w:line="276" w:lineRule="auto"/>
              <w:rPr>
                <w:rFonts w:ascii="Arial" w:eastAsia="ArialMT" w:hAnsi="Arial" w:cs="Arial"/>
                <w:bCs/>
                <w:szCs w:val="22"/>
              </w:rPr>
            </w:pPr>
            <w:r w:rsidRPr="009C3837">
              <w:rPr>
                <w:rFonts w:ascii="Arial" w:eastAsia="ArialMT" w:hAnsi="Arial" w:cs="Arial"/>
                <w:bCs/>
                <w:sz w:val="22"/>
                <w:szCs w:val="22"/>
              </w:rPr>
              <w:t>Policy or Procedural Guidelines Title</w:t>
            </w:r>
          </w:p>
        </w:tc>
        <w:tc>
          <w:tcPr>
            <w:tcW w:w="4666" w:type="dxa"/>
          </w:tcPr>
          <w:p w14:paraId="4BAA7014" w14:textId="77777777" w:rsidR="00BD3F67" w:rsidRPr="009C3837" w:rsidRDefault="00BD3F67" w:rsidP="003825CF">
            <w:pPr>
              <w:spacing w:line="276" w:lineRule="auto"/>
              <w:rPr>
                <w:rFonts w:ascii="Arial" w:eastAsia="ArialMT" w:hAnsi="Arial" w:cs="Arial"/>
                <w:bCs/>
                <w:szCs w:val="22"/>
              </w:rPr>
            </w:pPr>
            <w:r>
              <w:rPr>
                <w:rFonts w:ascii="Arial" w:eastAsia="ArialMT" w:hAnsi="Arial" w:cs="Arial"/>
                <w:bCs/>
                <w:sz w:val="22"/>
                <w:szCs w:val="22"/>
              </w:rPr>
              <w:t>Fees Paying Policy</w:t>
            </w:r>
          </w:p>
        </w:tc>
      </w:tr>
      <w:tr w:rsidR="00BD3F67" w:rsidRPr="009C3837" w14:paraId="24655D8E" w14:textId="77777777" w:rsidTr="003825CF">
        <w:tc>
          <w:tcPr>
            <w:tcW w:w="4665" w:type="dxa"/>
            <w:shd w:val="clear" w:color="auto" w:fill="D9D9D9" w:themeFill="background1" w:themeFillShade="D9"/>
          </w:tcPr>
          <w:p w14:paraId="1AE33BF2" w14:textId="77777777" w:rsidR="00BD3F67" w:rsidRPr="009C3837" w:rsidRDefault="00BD3F67" w:rsidP="003825CF">
            <w:pPr>
              <w:spacing w:line="276" w:lineRule="auto"/>
              <w:rPr>
                <w:rFonts w:ascii="Arial" w:eastAsia="ArialMT" w:hAnsi="Arial" w:cs="Arial"/>
                <w:bCs/>
                <w:szCs w:val="22"/>
              </w:rPr>
            </w:pPr>
            <w:r w:rsidRPr="009C3837">
              <w:rPr>
                <w:rFonts w:ascii="Arial" w:eastAsia="ArialMT" w:hAnsi="Arial" w:cs="Arial"/>
                <w:bCs/>
                <w:sz w:val="22"/>
                <w:szCs w:val="22"/>
              </w:rPr>
              <w:t>New or Existing Policy/Service?</w:t>
            </w:r>
          </w:p>
        </w:tc>
        <w:tc>
          <w:tcPr>
            <w:tcW w:w="4666" w:type="dxa"/>
          </w:tcPr>
          <w:p w14:paraId="1A7F657E" w14:textId="77777777" w:rsidR="00BD3F67" w:rsidRPr="009C3837" w:rsidRDefault="001317D9" w:rsidP="003825CF">
            <w:pPr>
              <w:spacing w:line="276" w:lineRule="auto"/>
              <w:rPr>
                <w:rFonts w:ascii="Arial" w:eastAsia="ArialMT" w:hAnsi="Arial" w:cs="Arial"/>
                <w:bCs/>
                <w:szCs w:val="22"/>
              </w:rPr>
            </w:pPr>
            <w:r>
              <w:rPr>
                <w:rFonts w:ascii="Arial" w:eastAsia="ArialMT" w:hAnsi="Arial" w:cs="Arial"/>
                <w:bCs/>
                <w:sz w:val="22"/>
                <w:szCs w:val="22"/>
              </w:rPr>
              <w:t>Existing</w:t>
            </w:r>
          </w:p>
        </w:tc>
      </w:tr>
      <w:tr w:rsidR="00BD3F67" w:rsidRPr="009C3837" w14:paraId="137F09EA" w14:textId="77777777" w:rsidTr="003825CF">
        <w:tc>
          <w:tcPr>
            <w:tcW w:w="4665" w:type="dxa"/>
            <w:shd w:val="clear" w:color="auto" w:fill="D9D9D9" w:themeFill="background1" w:themeFillShade="D9"/>
          </w:tcPr>
          <w:p w14:paraId="5FC2CEB3" w14:textId="77777777" w:rsidR="00BD3F67" w:rsidRPr="009C3837" w:rsidRDefault="00BD3F67" w:rsidP="003825CF">
            <w:pPr>
              <w:spacing w:line="276" w:lineRule="auto"/>
              <w:rPr>
                <w:rFonts w:ascii="Arial" w:eastAsia="ArialMT" w:hAnsi="Arial" w:cs="Arial"/>
                <w:bCs/>
                <w:szCs w:val="22"/>
              </w:rPr>
            </w:pPr>
            <w:r w:rsidRPr="009C3837">
              <w:rPr>
                <w:rFonts w:ascii="Arial" w:eastAsia="ArialMT" w:hAnsi="Arial" w:cs="Arial"/>
                <w:bCs/>
                <w:sz w:val="22"/>
                <w:szCs w:val="22"/>
              </w:rPr>
              <w:t>Name and role of Reviewer</w:t>
            </w:r>
          </w:p>
        </w:tc>
        <w:tc>
          <w:tcPr>
            <w:tcW w:w="4666" w:type="dxa"/>
          </w:tcPr>
          <w:p w14:paraId="2F3AB23D" w14:textId="6F378BFF" w:rsidR="00BD3F67" w:rsidRDefault="00687F0A" w:rsidP="003825CF">
            <w:pPr>
              <w:spacing w:line="276" w:lineRule="auto"/>
              <w:rPr>
                <w:rFonts w:ascii="Arial" w:eastAsia="ArialMT" w:hAnsi="Arial" w:cs="Arial"/>
                <w:bCs/>
                <w:szCs w:val="22"/>
              </w:rPr>
            </w:pPr>
            <w:r>
              <w:rPr>
                <w:rFonts w:ascii="Arial" w:eastAsia="ArialMT" w:hAnsi="Arial" w:cs="Arial"/>
                <w:bCs/>
                <w:sz w:val="22"/>
                <w:szCs w:val="22"/>
              </w:rPr>
              <w:t>Georgina Carruthers</w:t>
            </w:r>
          </w:p>
          <w:p w14:paraId="4F80991F" w14:textId="3B7A9451" w:rsidR="003A0485" w:rsidRPr="009C3837" w:rsidRDefault="003A0485" w:rsidP="003825CF">
            <w:pPr>
              <w:spacing w:line="276" w:lineRule="auto"/>
              <w:rPr>
                <w:rFonts w:ascii="Arial" w:eastAsia="ArialMT" w:hAnsi="Arial" w:cs="Arial"/>
                <w:bCs/>
                <w:szCs w:val="22"/>
              </w:rPr>
            </w:pPr>
            <w:r>
              <w:rPr>
                <w:rFonts w:ascii="Arial" w:eastAsia="ArialMT" w:hAnsi="Arial" w:cs="Arial"/>
                <w:bCs/>
                <w:szCs w:val="22"/>
              </w:rPr>
              <w:t>Nursery Manager</w:t>
            </w:r>
          </w:p>
        </w:tc>
      </w:tr>
      <w:tr w:rsidR="00BD3F67" w:rsidRPr="009C3837" w14:paraId="08405489" w14:textId="77777777" w:rsidTr="003825CF">
        <w:tc>
          <w:tcPr>
            <w:tcW w:w="4665" w:type="dxa"/>
            <w:shd w:val="clear" w:color="auto" w:fill="D9D9D9" w:themeFill="background1" w:themeFillShade="D9"/>
          </w:tcPr>
          <w:p w14:paraId="0BAC0CB6" w14:textId="77777777" w:rsidR="00BD3F67" w:rsidRPr="009C3837" w:rsidRDefault="00BD3F67" w:rsidP="003825CF">
            <w:pPr>
              <w:spacing w:line="276" w:lineRule="auto"/>
              <w:rPr>
                <w:rFonts w:ascii="Arial" w:eastAsia="ArialMT" w:hAnsi="Arial" w:cs="Arial"/>
                <w:bCs/>
                <w:szCs w:val="22"/>
              </w:rPr>
            </w:pPr>
            <w:r w:rsidRPr="009C3837">
              <w:rPr>
                <w:rFonts w:ascii="Arial" w:eastAsia="ArialMT" w:hAnsi="Arial" w:cs="Arial"/>
                <w:bCs/>
                <w:sz w:val="22"/>
                <w:szCs w:val="22"/>
              </w:rPr>
              <w:t>Date</w:t>
            </w:r>
          </w:p>
        </w:tc>
        <w:tc>
          <w:tcPr>
            <w:tcW w:w="4666" w:type="dxa"/>
          </w:tcPr>
          <w:p w14:paraId="62704628" w14:textId="75980E87" w:rsidR="00BD3F67" w:rsidRPr="009C3837" w:rsidRDefault="00687F0A" w:rsidP="003825CF">
            <w:pPr>
              <w:spacing w:line="276" w:lineRule="auto"/>
              <w:rPr>
                <w:rFonts w:ascii="Arial" w:eastAsia="ArialMT" w:hAnsi="Arial" w:cs="Arial"/>
                <w:bCs/>
                <w:szCs w:val="22"/>
              </w:rPr>
            </w:pPr>
            <w:r>
              <w:rPr>
                <w:rFonts w:ascii="Arial" w:eastAsia="ArialMT" w:hAnsi="Arial" w:cs="Arial"/>
                <w:bCs/>
                <w:szCs w:val="22"/>
              </w:rPr>
              <w:t>20/08</w:t>
            </w:r>
            <w:r w:rsidR="00634E7D">
              <w:rPr>
                <w:rFonts w:ascii="Arial" w:eastAsia="ArialMT" w:hAnsi="Arial" w:cs="Arial"/>
                <w:bCs/>
                <w:szCs w:val="22"/>
              </w:rPr>
              <w:t>/2026</w:t>
            </w:r>
          </w:p>
        </w:tc>
      </w:tr>
    </w:tbl>
    <w:p w14:paraId="26F7C3BE" w14:textId="77777777" w:rsidR="00BD3F67" w:rsidRPr="00F11F4E" w:rsidRDefault="00BD3F67" w:rsidP="00BD3F67">
      <w:pPr>
        <w:ind w:left="-567" w:right="-632"/>
        <w:rPr>
          <w:rFonts w:ascii="Arial" w:hAnsi="Arial" w:cs="Arial"/>
          <w:sz w:val="20"/>
        </w:rPr>
      </w:pPr>
    </w:p>
    <w:p w14:paraId="1B9C4446" w14:textId="77777777" w:rsidR="008679EA" w:rsidRDefault="008679EA" w:rsidP="008679EA">
      <w:pPr>
        <w:pStyle w:val="Default"/>
        <w:rPr>
          <w:color w:val="auto"/>
        </w:rPr>
        <w:sectPr w:rsidR="008679EA">
          <w:headerReference w:type="default" r:id="rId12"/>
          <w:type w:val="continuous"/>
          <w:pgSz w:w="12240" w:h="15840"/>
          <w:pgMar w:top="1440" w:right="1440" w:bottom="1440" w:left="1440" w:header="720" w:footer="720" w:gutter="0"/>
          <w:cols w:space="720"/>
          <w:noEndnote/>
        </w:sectPr>
      </w:pPr>
    </w:p>
    <w:p w14:paraId="2DFFFA2B" w14:textId="77777777" w:rsidR="00812968" w:rsidRDefault="00812968"/>
    <w:sectPr w:rsidR="00812968" w:rsidSect="003825CF">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56806" w14:textId="77777777" w:rsidR="002A19BF" w:rsidRDefault="002A19BF" w:rsidP="00BD3F67">
      <w:r>
        <w:separator/>
      </w:r>
    </w:p>
  </w:endnote>
  <w:endnote w:type="continuationSeparator" w:id="0">
    <w:p w14:paraId="6192EF15" w14:textId="77777777" w:rsidR="002A19BF" w:rsidRDefault="002A19BF" w:rsidP="00BD3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MT">
    <w:charset w:val="00"/>
    <w:family w:val="auto"/>
    <w:pitch w:val="variable"/>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CB39BD" w14:textId="77777777" w:rsidR="002A19BF" w:rsidRDefault="002A19BF" w:rsidP="00BD3F67">
      <w:r>
        <w:separator/>
      </w:r>
    </w:p>
  </w:footnote>
  <w:footnote w:type="continuationSeparator" w:id="0">
    <w:p w14:paraId="4C2FFB6B" w14:textId="77777777" w:rsidR="002A19BF" w:rsidRDefault="002A19BF" w:rsidP="00BD3F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B2A3F" w14:textId="1F9A1D83" w:rsidR="006C67DA" w:rsidRDefault="00B927DB">
    <w:pPr>
      <w:pStyle w:val="Header"/>
    </w:pPr>
    <w:r>
      <w:rPr>
        <w:noProof/>
      </w:rPr>
      <mc:AlternateContent>
        <mc:Choice Requires="wpg">
          <w:drawing>
            <wp:anchor distT="0" distB="0" distL="114300" distR="114300" simplePos="0" relativeHeight="251660288" behindDoc="0" locked="0" layoutInCell="1" allowOverlap="1" wp14:anchorId="0AB9DC4D" wp14:editId="578B8C81">
              <wp:simplePos x="0" y="0"/>
              <wp:positionH relativeFrom="column">
                <wp:posOffset>-313690</wp:posOffset>
              </wp:positionH>
              <wp:positionV relativeFrom="paragraph">
                <wp:posOffset>-264795</wp:posOffset>
              </wp:positionV>
              <wp:extent cx="6659880" cy="1259840"/>
              <wp:effectExtent l="19050" t="19050" r="7620" b="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259840"/>
                        <a:chOff x="705" y="610"/>
                        <a:chExt cx="10488" cy="1984"/>
                      </a:xfrm>
                    </wpg:grpSpPr>
                    <wps:wsp>
                      <wps:cNvPr id="2" name="AutoShape 3"/>
                      <wps:cNvSpPr>
                        <a:spLocks noChangeArrowheads="1"/>
                      </wps:cNvSpPr>
                      <wps:spPr bwMode="auto">
                        <a:xfrm>
                          <a:off x="705" y="610"/>
                          <a:ext cx="10488" cy="1984"/>
                        </a:xfrm>
                        <a:prstGeom prst="roundRect">
                          <a:avLst>
                            <a:gd name="adj" fmla="val 16667"/>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Text Box 4"/>
                      <wps:cNvSpPr txBox="1">
                        <a:spLocks noChangeArrowheads="1"/>
                      </wps:cNvSpPr>
                      <wps:spPr bwMode="auto">
                        <a:xfrm>
                          <a:off x="3685" y="712"/>
                          <a:ext cx="7235" cy="1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7452375" w14:textId="77777777" w:rsidR="00B97A5E" w:rsidRPr="00A92FB9" w:rsidRDefault="00B97A5E" w:rsidP="00EF5315">
                            <w:pPr>
                              <w:rPr>
                                <w:rFonts w:ascii="Comic Sans MS" w:hAnsi="Comic Sans MS"/>
                                <w:b/>
                              </w:rPr>
                            </w:pPr>
                            <w:r w:rsidRPr="00A92FB9">
                              <w:rPr>
                                <w:rFonts w:ascii="Comic Sans MS" w:hAnsi="Comic Sans MS"/>
                                <w:b/>
                              </w:rPr>
                              <w:t>WAKOOS Centre4Children</w:t>
                            </w:r>
                            <w:r>
                              <w:rPr>
                                <w:rFonts w:ascii="Comic Sans MS" w:hAnsi="Comic Sans MS"/>
                                <w:b/>
                              </w:rPr>
                              <w:t xml:space="preserve"> </w:t>
                            </w:r>
                          </w:p>
                          <w:p w14:paraId="526DFCCB" w14:textId="77777777" w:rsidR="00B97A5E" w:rsidRPr="00A82C04" w:rsidRDefault="00B97A5E" w:rsidP="00EF5315">
                            <w:pPr>
                              <w:rPr>
                                <w:rFonts w:ascii="Comic Sans MS" w:hAnsi="Comic Sans MS"/>
                                <w:sz w:val="23"/>
                                <w:szCs w:val="23"/>
                              </w:rPr>
                            </w:pPr>
                            <w:r w:rsidRPr="005316E8">
                              <w:rPr>
                                <w:rFonts w:ascii="Comic Sans MS" w:hAnsi="Comic Sans MS"/>
                                <w:sz w:val="22"/>
                                <w:szCs w:val="22"/>
                              </w:rPr>
                              <w:t>Breakfast Club</w:t>
                            </w:r>
                            <w:r>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Day Nursery</w:t>
                            </w:r>
                            <w:r w:rsidRPr="00A82C04">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Pre-School</w:t>
                            </w:r>
                            <w:r w:rsidRPr="00A82C04">
                              <w:rPr>
                                <w:rFonts w:ascii="Comic Sans MS" w:hAnsi="Comic Sans MS"/>
                                <w:sz w:val="23"/>
                                <w:szCs w:val="23"/>
                              </w:rPr>
                              <w:t xml:space="preserve"> </w:t>
                            </w:r>
                            <w:r w:rsidRPr="00A82C04">
                              <w:rPr>
                                <w:rFonts w:ascii="Wingdings" w:hAnsi="Wingdings"/>
                                <w:sz w:val="18"/>
                                <w:szCs w:val="18"/>
                              </w:rPr>
                              <w:t></w:t>
                            </w:r>
                            <w:r>
                              <w:rPr>
                                <w:rFonts w:ascii="Comic Sans MS" w:hAnsi="Comic Sans MS"/>
                                <w:sz w:val="23"/>
                                <w:szCs w:val="23"/>
                              </w:rPr>
                              <w:t xml:space="preserve"> </w:t>
                            </w:r>
                            <w:r w:rsidRPr="005316E8">
                              <w:rPr>
                                <w:rFonts w:ascii="Comic Sans MS" w:hAnsi="Comic Sans MS"/>
                                <w:sz w:val="22"/>
                                <w:szCs w:val="22"/>
                              </w:rPr>
                              <w:t>After-School Club</w:t>
                            </w:r>
                          </w:p>
                          <w:p w14:paraId="6087E7E9" w14:textId="77777777" w:rsidR="00E8305F" w:rsidRDefault="00B97A5E" w:rsidP="00EF5315">
                            <w:pPr>
                              <w:rPr>
                                <w:rFonts w:ascii="Comic Sans MS" w:hAnsi="Comic Sans MS"/>
                              </w:rPr>
                            </w:pPr>
                            <w:r w:rsidRPr="00A92FB9">
                              <w:rPr>
                                <w:rFonts w:ascii="Comic Sans MS" w:hAnsi="Comic Sans MS"/>
                              </w:rPr>
                              <w:t>Tel</w:t>
                            </w:r>
                            <w:r>
                              <w:rPr>
                                <w:rFonts w:ascii="Comic Sans MS" w:hAnsi="Comic Sans MS"/>
                              </w:rPr>
                              <w:t xml:space="preserve">:  </w:t>
                            </w:r>
                            <w:r w:rsidR="00E8305F">
                              <w:rPr>
                                <w:rFonts w:ascii="Comic Sans MS" w:hAnsi="Comic Sans MS"/>
                              </w:rPr>
                              <w:t xml:space="preserve">01403 786800 / </w:t>
                            </w:r>
                            <w:r w:rsidR="00D94B77">
                              <w:rPr>
                                <w:rFonts w:ascii="Comic Sans MS" w:hAnsi="Comic Sans MS"/>
                              </w:rPr>
                              <w:t>01798 34</w:t>
                            </w:r>
                            <w:r>
                              <w:rPr>
                                <w:rFonts w:ascii="Comic Sans MS" w:hAnsi="Comic Sans MS"/>
                              </w:rPr>
                              <w:t>5214</w:t>
                            </w:r>
                            <w:r w:rsidRPr="00A92FB9">
                              <w:rPr>
                                <w:rFonts w:ascii="Comic Sans MS" w:hAnsi="Comic Sans MS"/>
                              </w:rPr>
                              <w:t xml:space="preserve">  </w:t>
                            </w:r>
                            <w:r>
                              <w:rPr>
                                <w:rFonts w:ascii="Comic Sans MS" w:hAnsi="Comic Sans MS"/>
                              </w:rPr>
                              <w:t xml:space="preserve">  </w:t>
                            </w:r>
                          </w:p>
                          <w:p w14:paraId="58D8D2A0" w14:textId="77777777" w:rsidR="00B97A5E" w:rsidRDefault="00B97A5E" w:rsidP="00EF5315">
                            <w:pPr>
                              <w:rPr>
                                <w:rFonts w:ascii="Comic Sans MS" w:hAnsi="Comic Sans MS"/>
                              </w:rPr>
                            </w:pPr>
                            <w:r w:rsidRPr="00A92FB9">
                              <w:rPr>
                                <w:rFonts w:ascii="Comic Sans MS" w:hAnsi="Comic Sans MS"/>
                              </w:rPr>
                              <w:t>Email: office@wakoos.co.uk</w:t>
                            </w:r>
                          </w:p>
                          <w:p w14:paraId="11151D11" w14:textId="77777777" w:rsidR="00B97A5E" w:rsidRPr="00A92FB9" w:rsidRDefault="00B97A5E" w:rsidP="00EF5315">
                            <w:pPr>
                              <w:rPr>
                                <w:rFonts w:ascii="Comic Sans MS" w:hAnsi="Comic Sans MS"/>
                              </w:rPr>
                            </w:pPr>
                            <w:r>
                              <w:rPr>
                                <w:rFonts w:ascii="Comic Sans MS" w:hAnsi="Comic Sans MS"/>
                              </w:rPr>
                              <w:t>Web: www.</w:t>
                            </w:r>
                            <w:r w:rsidRPr="00A92FB9">
                              <w:rPr>
                                <w:rFonts w:ascii="Comic Sans MS" w:hAnsi="Comic Sans MS"/>
                              </w:rPr>
                              <w:t>wakoos.co.uk</w:t>
                            </w:r>
                          </w:p>
                        </w:txbxContent>
                      </wps:txbx>
                      <wps:bodyPr rot="0" vert="horz" wrap="square" lIns="91440" tIns="45720" rIns="91440" bIns="45720" anchor="t" anchorCtr="0" upright="1">
                        <a:noAutofit/>
                      </wps:bodyPr>
                    </wps:wsp>
                    <pic:pic xmlns:pic="http://schemas.openxmlformats.org/drawingml/2006/picture">
                      <pic:nvPicPr>
                        <pic:cNvPr id="4" name="Picture 7" descr="Wakoos logo mauve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46" y="707"/>
                          <a:ext cx="2662" cy="18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24.7pt;margin-top:-20.85pt;width:524.4pt;height:99.2pt;z-index:251660288" coordorigin="705,610" coordsize="10488,1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">
              <v:roundrect id="AutoShape 3" o:spid="_x0000_s1027" style="position:absolute;left:705;top:610;width:10488;height:19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P3ysQA&#10;AADaAAAADwAAAGRycy9kb3ducmV2LnhtbESPQWvCQBSE70L/w/IKXkQ3NaBt6ipFEEQPYirS42v2&#10;NQnNvg3ZNYn/3hUEj8PMfMMsVr2pREuNKy0reJtEIIgzq0vOFZy+N+N3EM4ja6wsk4IrOVgtXwYL&#10;TLTt+Eht6nMRIOwSVFB4XydSuqwgg25ia+Lg/dnGoA+yyaVusAtwU8lpFM2kwZLDQoE1rQvK/tOL&#10;UWB/12Ubx+du/zPaXE/zQ7y7fLBSw9f+6xOEp94/w4/2ViuYwv1Ku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j98rEAAAA2gAAAA8AAAAAAAAAAAAAAAAAmAIAAGRycy9k&#10;b3ducmV2LnhtbFBLBQYAAAAABAAEAPUAAACJAwAAAAA=&#10;" filled="f" strokeweight="2.5pt"/>
              <v:shapetype id="_x0000_t202" coordsize="21600,21600" o:spt="202" path="m,l,21600r21600,l21600,xe">
                <v:stroke joinstyle="miter"/>
                <v:path gradientshapeok="t" o:connecttype="rect"/>
              </v:shapetype>
              <v:shape id="Text Box 4" o:spid="_x0000_s1028" type="#_x0000_t202" style="position:absolute;left:3685;top:712;width:7235;height:1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R6w8QA&#10;AADaAAAADwAAAGRycy9kb3ducmV2LnhtbESP0WrCQBRE3wv+w3KFvtWNCqFEVymipcU+VM0H3GZv&#10;s6nZuyG7icnfdwsFH4eZOcOst4OtRU+trxwrmM8SEMSF0xWXCvLL4ekZhA/IGmvHpGAkD9vN5GGN&#10;mXY3PlF/DqWIEPYZKjAhNJmUvjBk0c9cQxy9b9daDFG2pdQt3iLc1nKRJKm0WHFcMNjQzlBxPXdW&#10;Qbd8H7+Or8dT+rHnHzP/zKna5Uo9ToeXFYhAQ7iH/9tvWsES/q7EG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0esPEAAAA2gAAAA8AAAAAAAAAAAAAAAAAmAIAAGRycy9k&#10;b3ducmV2LnhtbFBLBQYAAAAABAAEAPUAAACJAwAAAAA=&#10;" filled="f" stroked="f" strokeweight="0">
                <v:textbox>
                  <w:txbxContent>
                    <w:p w14:paraId="17452375" w14:textId="77777777" w:rsidR="00B97A5E" w:rsidRPr="00A92FB9" w:rsidRDefault="00B97A5E" w:rsidP="00EF5315">
                      <w:pPr>
                        <w:rPr>
                          <w:rFonts w:ascii="Comic Sans MS" w:hAnsi="Comic Sans MS"/>
                          <w:b/>
                        </w:rPr>
                      </w:pPr>
                      <w:r w:rsidRPr="00A92FB9">
                        <w:rPr>
                          <w:rFonts w:ascii="Comic Sans MS" w:hAnsi="Comic Sans MS"/>
                          <w:b/>
                        </w:rPr>
                        <w:t>WAKOOS Centre4Children</w:t>
                      </w:r>
                      <w:r>
                        <w:rPr>
                          <w:rFonts w:ascii="Comic Sans MS" w:hAnsi="Comic Sans MS"/>
                          <w:b/>
                        </w:rPr>
                        <w:t xml:space="preserve"> </w:t>
                      </w:r>
                    </w:p>
                    <w:p w14:paraId="526DFCCB" w14:textId="77777777" w:rsidR="00B97A5E" w:rsidRPr="00A82C04" w:rsidRDefault="00B97A5E" w:rsidP="00EF5315">
                      <w:pPr>
                        <w:rPr>
                          <w:rFonts w:ascii="Comic Sans MS" w:hAnsi="Comic Sans MS"/>
                          <w:sz w:val="23"/>
                          <w:szCs w:val="23"/>
                        </w:rPr>
                      </w:pPr>
                      <w:r w:rsidRPr="005316E8">
                        <w:rPr>
                          <w:rFonts w:ascii="Comic Sans MS" w:hAnsi="Comic Sans MS"/>
                          <w:sz w:val="22"/>
                          <w:szCs w:val="22"/>
                        </w:rPr>
                        <w:t>Breakfast Club</w:t>
                      </w:r>
                      <w:r>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Day Nursery</w:t>
                      </w:r>
                      <w:r w:rsidRPr="00A82C04">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Pre-School</w:t>
                      </w:r>
                      <w:r w:rsidRPr="00A82C04">
                        <w:rPr>
                          <w:rFonts w:ascii="Comic Sans MS" w:hAnsi="Comic Sans MS"/>
                          <w:sz w:val="23"/>
                          <w:szCs w:val="23"/>
                        </w:rPr>
                        <w:t xml:space="preserve"> </w:t>
                      </w:r>
                      <w:r w:rsidRPr="00A82C04">
                        <w:rPr>
                          <w:rFonts w:ascii="Wingdings" w:hAnsi="Wingdings"/>
                          <w:sz w:val="18"/>
                          <w:szCs w:val="18"/>
                        </w:rPr>
                        <w:t></w:t>
                      </w:r>
                      <w:r>
                        <w:rPr>
                          <w:rFonts w:ascii="Comic Sans MS" w:hAnsi="Comic Sans MS"/>
                          <w:sz w:val="23"/>
                          <w:szCs w:val="23"/>
                        </w:rPr>
                        <w:t xml:space="preserve"> </w:t>
                      </w:r>
                      <w:r w:rsidRPr="005316E8">
                        <w:rPr>
                          <w:rFonts w:ascii="Comic Sans MS" w:hAnsi="Comic Sans MS"/>
                          <w:sz w:val="22"/>
                          <w:szCs w:val="22"/>
                        </w:rPr>
                        <w:t>After-School Club</w:t>
                      </w:r>
                    </w:p>
                    <w:p w14:paraId="6087E7E9" w14:textId="77777777" w:rsidR="00E8305F" w:rsidRDefault="00B97A5E" w:rsidP="00EF5315">
                      <w:pPr>
                        <w:rPr>
                          <w:rFonts w:ascii="Comic Sans MS" w:hAnsi="Comic Sans MS"/>
                        </w:rPr>
                      </w:pPr>
                      <w:r w:rsidRPr="00A92FB9">
                        <w:rPr>
                          <w:rFonts w:ascii="Comic Sans MS" w:hAnsi="Comic Sans MS"/>
                        </w:rPr>
                        <w:t>Tel</w:t>
                      </w:r>
                      <w:r>
                        <w:rPr>
                          <w:rFonts w:ascii="Comic Sans MS" w:hAnsi="Comic Sans MS"/>
                        </w:rPr>
                        <w:t xml:space="preserve">:  </w:t>
                      </w:r>
                      <w:r w:rsidR="00E8305F">
                        <w:rPr>
                          <w:rFonts w:ascii="Comic Sans MS" w:hAnsi="Comic Sans MS"/>
                        </w:rPr>
                        <w:t xml:space="preserve">01403 786800 / </w:t>
                      </w:r>
                      <w:r w:rsidR="00D94B77">
                        <w:rPr>
                          <w:rFonts w:ascii="Comic Sans MS" w:hAnsi="Comic Sans MS"/>
                        </w:rPr>
                        <w:t>01798 34</w:t>
                      </w:r>
                      <w:r>
                        <w:rPr>
                          <w:rFonts w:ascii="Comic Sans MS" w:hAnsi="Comic Sans MS"/>
                        </w:rPr>
                        <w:t>5214</w:t>
                      </w:r>
                      <w:r w:rsidRPr="00A92FB9">
                        <w:rPr>
                          <w:rFonts w:ascii="Comic Sans MS" w:hAnsi="Comic Sans MS"/>
                        </w:rPr>
                        <w:t xml:space="preserve">  </w:t>
                      </w:r>
                      <w:r>
                        <w:rPr>
                          <w:rFonts w:ascii="Comic Sans MS" w:hAnsi="Comic Sans MS"/>
                        </w:rPr>
                        <w:t xml:space="preserve">  </w:t>
                      </w:r>
                    </w:p>
                    <w:p w14:paraId="58D8D2A0" w14:textId="77777777" w:rsidR="00B97A5E" w:rsidRDefault="00B97A5E" w:rsidP="00EF5315">
                      <w:pPr>
                        <w:rPr>
                          <w:rFonts w:ascii="Comic Sans MS" w:hAnsi="Comic Sans MS"/>
                        </w:rPr>
                      </w:pPr>
                      <w:r w:rsidRPr="00A92FB9">
                        <w:rPr>
                          <w:rFonts w:ascii="Comic Sans MS" w:hAnsi="Comic Sans MS"/>
                        </w:rPr>
                        <w:t>Email: office@wakoos.co.uk</w:t>
                      </w:r>
                    </w:p>
                    <w:p w14:paraId="11151D11" w14:textId="77777777" w:rsidR="00B97A5E" w:rsidRPr="00A92FB9" w:rsidRDefault="00B97A5E" w:rsidP="00EF5315">
                      <w:pPr>
                        <w:rPr>
                          <w:rFonts w:ascii="Comic Sans MS" w:hAnsi="Comic Sans MS"/>
                        </w:rPr>
                      </w:pPr>
                      <w:r>
                        <w:rPr>
                          <w:rFonts w:ascii="Comic Sans MS" w:hAnsi="Comic Sans MS"/>
                        </w:rPr>
                        <w:t>Web: www.</w:t>
                      </w:r>
                      <w:r w:rsidRPr="00A92FB9">
                        <w:rPr>
                          <w:rFonts w:ascii="Comic Sans MS" w:hAnsi="Comic Sans MS"/>
                        </w:rPr>
                        <w:t>wakoos.co.uk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alt="Wakoos logo mauve copy" style="position:absolute;left:946;top:707;width:2662;height:18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lmabDAAAA2gAAAA8AAABkcnMvZG93bnJldi54bWxEj1trwkAUhN8L/Q/LKfhWNxYpJWYjIghS&#10;QVBbwbdD9uSi2bMhu+bir+8WCn0cZuYbJlkOphYdta6yrGA2jUAQZ1ZXXCj4Om1eP0A4j6yxtkwK&#10;RnKwTJ+fEoy17flA3dEXIkDYxaig9L6JpXRZSQbd1DbEwctta9AH2RZSt9gHuKnlWxS9S4MVh4US&#10;G1qXlN2Od6PAcT/m9H0tPs1lyJv8tD8/dnelJi/DagHC0+D/w3/trVYwh98r4QbI9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OWZpsMAAADaAAAADwAAAAAAAAAAAAAAAACf&#10;AgAAZHJzL2Rvd25yZXYueG1sUEsFBgAAAAAEAAQA9wAAAI8DAAAAAA==&#10;">
                <v:imagedata r:id="rId2" o:title="Wakoos logo mauve copy"/>
              </v:shape>
            </v:group>
          </w:pict>
        </mc:Fallback>
      </mc:AlternateContent>
    </w:r>
  </w:p>
  <w:p w14:paraId="04618A51" w14:textId="77777777" w:rsidR="006C67DA" w:rsidRDefault="006C67DA">
    <w:pPr>
      <w:pStyle w:val="Header"/>
    </w:pPr>
  </w:p>
  <w:p w14:paraId="4E65165B" w14:textId="77777777" w:rsidR="006C67DA" w:rsidRDefault="006C67DA">
    <w:pPr>
      <w:pStyle w:val="Header"/>
    </w:pPr>
  </w:p>
  <w:p w14:paraId="7DCF38D3" w14:textId="77777777" w:rsidR="006C67DA" w:rsidRDefault="006C67DA">
    <w:pPr>
      <w:pStyle w:val="Header"/>
    </w:pPr>
  </w:p>
  <w:p w14:paraId="09A1E7ED" w14:textId="77777777" w:rsidR="006C67DA" w:rsidRDefault="006C67DA">
    <w:pPr>
      <w:pStyle w:val="Header"/>
    </w:pPr>
  </w:p>
  <w:p w14:paraId="254CD60E" w14:textId="3905220A" w:rsidR="00BD3F67" w:rsidRDefault="00BD3F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131AB3"/>
    <w:multiLevelType w:val="hybridMultilevel"/>
    <w:tmpl w:val="7E3D052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731C4DF"/>
    <w:multiLevelType w:val="hybridMultilevel"/>
    <w:tmpl w:val="1D615AD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BF168E3"/>
    <w:multiLevelType w:val="hybridMultilevel"/>
    <w:tmpl w:val="2FF8304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79D688F"/>
    <w:multiLevelType w:val="hybridMultilevel"/>
    <w:tmpl w:val="1973B62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F4D017B"/>
    <w:multiLevelType w:val="hybridMultilevel"/>
    <w:tmpl w:val="6A9C8A4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AA68FCAA"/>
    <w:multiLevelType w:val="hybridMultilevel"/>
    <w:tmpl w:val="05C54822"/>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AF87510B"/>
    <w:multiLevelType w:val="hybridMultilevel"/>
    <w:tmpl w:val="7524806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AFAD9C08"/>
    <w:multiLevelType w:val="hybridMultilevel"/>
    <w:tmpl w:val="C62BF86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B361B8FA"/>
    <w:multiLevelType w:val="hybridMultilevel"/>
    <w:tmpl w:val="C660F9C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CD567890"/>
    <w:multiLevelType w:val="hybridMultilevel"/>
    <w:tmpl w:val="997CF11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FB98013B"/>
    <w:multiLevelType w:val="hybridMultilevel"/>
    <w:tmpl w:val="2599D35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6482748"/>
    <w:multiLevelType w:val="hybridMultilevel"/>
    <w:tmpl w:val="3E26C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B4D3CF7"/>
    <w:multiLevelType w:val="hybridMultilevel"/>
    <w:tmpl w:val="414434C4"/>
    <w:lvl w:ilvl="0" w:tplc="F2625A7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49A1765"/>
    <w:multiLevelType w:val="hybridMultilevel"/>
    <w:tmpl w:val="AEC8D20C"/>
    <w:lvl w:ilvl="0" w:tplc="A4E0A2EC">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6C77ACA"/>
    <w:multiLevelType w:val="hybridMultilevel"/>
    <w:tmpl w:val="39BE891C"/>
    <w:lvl w:ilvl="0" w:tplc="7D3604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5A4A55"/>
    <w:multiLevelType w:val="hybridMultilevel"/>
    <w:tmpl w:val="31945F6C"/>
    <w:lvl w:ilvl="0" w:tplc="BD841F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A9B48D4"/>
    <w:multiLevelType w:val="hybridMultilevel"/>
    <w:tmpl w:val="C16E10C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2E3B5865"/>
    <w:multiLevelType w:val="hybridMultilevel"/>
    <w:tmpl w:val="10C4B066"/>
    <w:lvl w:ilvl="0" w:tplc="B20AAC28">
      <w:start w:val="4"/>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87FF80"/>
    <w:multiLevelType w:val="hybridMultilevel"/>
    <w:tmpl w:val="5C99139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418D71C7"/>
    <w:multiLevelType w:val="hybridMultilevel"/>
    <w:tmpl w:val="53C4F1D0"/>
    <w:lvl w:ilvl="0" w:tplc="995267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6BC355C"/>
    <w:multiLevelType w:val="hybridMultilevel"/>
    <w:tmpl w:val="F1DC1858"/>
    <w:lvl w:ilvl="0" w:tplc="08166F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FADDD3B"/>
    <w:multiLevelType w:val="hybridMultilevel"/>
    <w:tmpl w:val="A480112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6EC86765"/>
    <w:multiLevelType w:val="hybridMultilevel"/>
    <w:tmpl w:val="2569CAA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2433B56"/>
    <w:multiLevelType w:val="hybridMultilevel"/>
    <w:tmpl w:val="F422709C"/>
    <w:lvl w:ilvl="0" w:tplc="DF5A061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69966D9"/>
    <w:multiLevelType w:val="hybridMultilevel"/>
    <w:tmpl w:val="105EE1E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7B3265AA"/>
    <w:multiLevelType w:val="hybridMultilevel"/>
    <w:tmpl w:val="A2B5E49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7CFF1A12"/>
    <w:multiLevelType w:val="hybridMultilevel"/>
    <w:tmpl w:val="CFCEB882"/>
    <w:lvl w:ilvl="0" w:tplc="106A0C5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25"/>
  </w:num>
  <w:num w:numId="4">
    <w:abstractNumId w:val="6"/>
  </w:num>
  <w:num w:numId="5">
    <w:abstractNumId w:val="1"/>
  </w:num>
  <w:num w:numId="6">
    <w:abstractNumId w:val="24"/>
  </w:num>
  <w:num w:numId="7">
    <w:abstractNumId w:val="22"/>
  </w:num>
  <w:num w:numId="8">
    <w:abstractNumId w:val="0"/>
  </w:num>
  <w:num w:numId="9">
    <w:abstractNumId w:val="4"/>
  </w:num>
  <w:num w:numId="10">
    <w:abstractNumId w:val="5"/>
  </w:num>
  <w:num w:numId="11">
    <w:abstractNumId w:val="3"/>
  </w:num>
  <w:num w:numId="12">
    <w:abstractNumId w:val="18"/>
  </w:num>
  <w:num w:numId="13">
    <w:abstractNumId w:val="8"/>
  </w:num>
  <w:num w:numId="14">
    <w:abstractNumId w:val="2"/>
  </w:num>
  <w:num w:numId="15">
    <w:abstractNumId w:val="7"/>
  </w:num>
  <w:num w:numId="16">
    <w:abstractNumId w:val="9"/>
  </w:num>
  <w:num w:numId="17">
    <w:abstractNumId w:val="17"/>
  </w:num>
  <w:num w:numId="18">
    <w:abstractNumId w:val="19"/>
  </w:num>
  <w:num w:numId="19">
    <w:abstractNumId w:val="12"/>
  </w:num>
  <w:num w:numId="20">
    <w:abstractNumId w:val="20"/>
  </w:num>
  <w:num w:numId="21">
    <w:abstractNumId w:val="23"/>
  </w:num>
  <w:num w:numId="22">
    <w:abstractNumId w:val="15"/>
  </w:num>
  <w:num w:numId="23">
    <w:abstractNumId w:val="13"/>
  </w:num>
  <w:num w:numId="24">
    <w:abstractNumId w:val="14"/>
  </w:num>
  <w:num w:numId="25">
    <w:abstractNumId w:val="11"/>
  </w:num>
  <w:num w:numId="26">
    <w:abstractNumId w:val="16"/>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9EA"/>
    <w:rsid w:val="00003486"/>
    <w:rsid w:val="000158A7"/>
    <w:rsid w:val="0003288D"/>
    <w:rsid w:val="00057F97"/>
    <w:rsid w:val="00091EDC"/>
    <w:rsid w:val="000C0790"/>
    <w:rsid w:val="000C18D9"/>
    <w:rsid w:val="000C6B23"/>
    <w:rsid w:val="000D237D"/>
    <w:rsid w:val="000D4638"/>
    <w:rsid w:val="00101AA3"/>
    <w:rsid w:val="00127FF6"/>
    <w:rsid w:val="001317D9"/>
    <w:rsid w:val="001355F3"/>
    <w:rsid w:val="0016032C"/>
    <w:rsid w:val="00183244"/>
    <w:rsid w:val="00186F0D"/>
    <w:rsid w:val="00187C20"/>
    <w:rsid w:val="001D5040"/>
    <w:rsid w:val="001F1FA8"/>
    <w:rsid w:val="00207F5C"/>
    <w:rsid w:val="00242415"/>
    <w:rsid w:val="00257866"/>
    <w:rsid w:val="0027435D"/>
    <w:rsid w:val="00283C99"/>
    <w:rsid w:val="002864C3"/>
    <w:rsid w:val="00295F35"/>
    <w:rsid w:val="00296F81"/>
    <w:rsid w:val="002A19BF"/>
    <w:rsid w:val="002C7227"/>
    <w:rsid w:val="002D606E"/>
    <w:rsid w:val="002E0BE9"/>
    <w:rsid w:val="00307423"/>
    <w:rsid w:val="00321CEF"/>
    <w:rsid w:val="003255D9"/>
    <w:rsid w:val="0032645C"/>
    <w:rsid w:val="0037141D"/>
    <w:rsid w:val="00380582"/>
    <w:rsid w:val="003A0485"/>
    <w:rsid w:val="003B00B8"/>
    <w:rsid w:val="003D2E62"/>
    <w:rsid w:val="003D3F7A"/>
    <w:rsid w:val="003D6463"/>
    <w:rsid w:val="003E496D"/>
    <w:rsid w:val="003E6DCF"/>
    <w:rsid w:val="003F36E2"/>
    <w:rsid w:val="003F7731"/>
    <w:rsid w:val="00411CDA"/>
    <w:rsid w:val="00433501"/>
    <w:rsid w:val="00440C25"/>
    <w:rsid w:val="00446EF5"/>
    <w:rsid w:val="00473628"/>
    <w:rsid w:val="00481E95"/>
    <w:rsid w:val="00486C79"/>
    <w:rsid w:val="0049113D"/>
    <w:rsid w:val="004A62A0"/>
    <w:rsid w:val="004C5437"/>
    <w:rsid w:val="0051247D"/>
    <w:rsid w:val="00531AD4"/>
    <w:rsid w:val="005322DE"/>
    <w:rsid w:val="005A6E7C"/>
    <w:rsid w:val="005D7D9A"/>
    <w:rsid w:val="005D7E31"/>
    <w:rsid w:val="005E3373"/>
    <w:rsid w:val="005F392F"/>
    <w:rsid w:val="005F7D4D"/>
    <w:rsid w:val="00605494"/>
    <w:rsid w:val="00634E7D"/>
    <w:rsid w:val="00635388"/>
    <w:rsid w:val="0064459D"/>
    <w:rsid w:val="006527DE"/>
    <w:rsid w:val="00681841"/>
    <w:rsid w:val="00687F0A"/>
    <w:rsid w:val="0069466A"/>
    <w:rsid w:val="006C67DA"/>
    <w:rsid w:val="006D5E5C"/>
    <w:rsid w:val="006E3DE8"/>
    <w:rsid w:val="006E761A"/>
    <w:rsid w:val="007474E3"/>
    <w:rsid w:val="007567B1"/>
    <w:rsid w:val="007641E0"/>
    <w:rsid w:val="007805EF"/>
    <w:rsid w:val="007B7E09"/>
    <w:rsid w:val="007C57AF"/>
    <w:rsid w:val="007F639D"/>
    <w:rsid w:val="00812968"/>
    <w:rsid w:val="00822253"/>
    <w:rsid w:val="008316DD"/>
    <w:rsid w:val="00855907"/>
    <w:rsid w:val="00861BB6"/>
    <w:rsid w:val="008679EA"/>
    <w:rsid w:val="008A620E"/>
    <w:rsid w:val="008C3C06"/>
    <w:rsid w:val="009241D8"/>
    <w:rsid w:val="00932337"/>
    <w:rsid w:val="009446F7"/>
    <w:rsid w:val="00983222"/>
    <w:rsid w:val="0098420E"/>
    <w:rsid w:val="009B04C4"/>
    <w:rsid w:val="009E7467"/>
    <w:rsid w:val="00A01241"/>
    <w:rsid w:val="00A16C27"/>
    <w:rsid w:val="00A2168E"/>
    <w:rsid w:val="00A277D7"/>
    <w:rsid w:val="00A67E74"/>
    <w:rsid w:val="00A9064E"/>
    <w:rsid w:val="00A9124E"/>
    <w:rsid w:val="00A936B3"/>
    <w:rsid w:val="00A96A4C"/>
    <w:rsid w:val="00AB238B"/>
    <w:rsid w:val="00AB555D"/>
    <w:rsid w:val="00AB609C"/>
    <w:rsid w:val="00AB7BDF"/>
    <w:rsid w:val="00AB7F83"/>
    <w:rsid w:val="00AE423C"/>
    <w:rsid w:val="00AE4DDB"/>
    <w:rsid w:val="00B007AC"/>
    <w:rsid w:val="00B17B0F"/>
    <w:rsid w:val="00B2606C"/>
    <w:rsid w:val="00B55E3B"/>
    <w:rsid w:val="00B67B16"/>
    <w:rsid w:val="00B75417"/>
    <w:rsid w:val="00B927DB"/>
    <w:rsid w:val="00B94C5E"/>
    <w:rsid w:val="00B97A5E"/>
    <w:rsid w:val="00BA2231"/>
    <w:rsid w:val="00BC7348"/>
    <w:rsid w:val="00BD3F67"/>
    <w:rsid w:val="00BE4BD1"/>
    <w:rsid w:val="00C16558"/>
    <w:rsid w:val="00C450A6"/>
    <w:rsid w:val="00C46945"/>
    <w:rsid w:val="00C972CE"/>
    <w:rsid w:val="00CC1637"/>
    <w:rsid w:val="00CF0241"/>
    <w:rsid w:val="00D03399"/>
    <w:rsid w:val="00D1640B"/>
    <w:rsid w:val="00D24588"/>
    <w:rsid w:val="00D301EC"/>
    <w:rsid w:val="00D45215"/>
    <w:rsid w:val="00D46C7C"/>
    <w:rsid w:val="00D759CA"/>
    <w:rsid w:val="00D865E1"/>
    <w:rsid w:val="00D94B77"/>
    <w:rsid w:val="00DB2368"/>
    <w:rsid w:val="00DC4C8C"/>
    <w:rsid w:val="00E37766"/>
    <w:rsid w:val="00E60F3F"/>
    <w:rsid w:val="00E80DD7"/>
    <w:rsid w:val="00E8305F"/>
    <w:rsid w:val="00E96B93"/>
    <w:rsid w:val="00EA4DC9"/>
    <w:rsid w:val="00EB183B"/>
    <w:rsid w:val="00EC05C5"/>
    <w:rsid w:val="00EC67DC"/>
    <w:rsid w:val="00ED435D"/>
    <w:rsid w:val="00EE6EBF"/>
    <w:rsid w:val="00EF1C4F"/>
    <w:rsid w:val="00EF5BE2"/>
    <w:rsid w:val="00F009DE"/>
    <w:rsid w:val="00F212B5"/>
    <w:rsid w:val="00F327AE"/>
    <w:rsid w:val="00F457F6"/>
    <w:rsid w:val="00F4740C"/>
    <w:rsid w:val="00FC333A"/>
    <w:rsid w:val="00FF36A1"/>
    <w:rsid w:val="00FF7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8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F67"/>
    <w:rPr>
      <w:rFonts w:ascii="Times" w:eastAsia="Times New Roman" w:hAnsi="Times" w:cs="Times New Roman"/>
      <w:sz w:val="24"/>
      <w:szCs w:val="20"/>
      <w:lang w:val="en-GB" w:eastAsia="en-GB"/>
    </w:rPr>
  </w:style>
  <w:style w:type="paragraph" w:styleId="Heading8">
    <w:name w:val="heading 8"/>
    <w:basedOn w:val="Normal"/>
    <w:next w:val="Normal"/>
    <w:link w:val="Heading8Char"/>
    <w:uiPriority w:val="99"/>
    <w:qFormat/>
    <w:rsid w:val="00BD3F67"/>
    <w:pPr>
      <w:autoSpaceDE w:val="0"/>
      <w:autoSpaceDN w:val="0"/>
      <w:adjustRightInd w:val="0"/>
      <w:outlineLvl w:val="7"/>
    </w:pPr>
    <w:rPr>
      <w:rFonts w:ascii="Arial" w:hAnsi="Arial" w:cs="Arial"/>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679EA"/>
    <w:pPr>
      <w:autoSpaceDE w:val="0"/>
      <w:autoSpaceDN w:val="0"/>
      <w:adjustRightInd w:val="0"/>
    </w:pPr>
    <w:rPr>
      <w:rFonts w:ascii="Tahoma" w:hAnsi="Tahoma" w:cs="Tahoma"/>
      <w:color w:val="000000"/>
      <w:sz w:val="24"/>
      <w:szCs w:val="24"/>
    </w:rPr>
  </w:style>
  <w:style w:type="paragraph" w:styleId="ListParagraph">
    <w:name w:val="List Paragraph"/>
    <w:basedOn w:val="Normal"/>
    <w:uiPriority w:val="34"/>
    <w:qFormat/>
    <w:rsid w:val="008679EA"/>
    <w:pPr>
      <w:ind w:left="720"/>
      <w:contextualSpacing/>
    </w:pPr>
  </w:style>
  <w:style w:type="character" w:customStyle="1" w:styleId="Heading8Char">
    <w:name w:val="Heading 8 Char"/>
    <w:basedOn w:val="DefaultParagraphFont"/>
    <w:link w:val="Heading8"/>
    <w:uiPriority w:val="99"/>
    <w:rsid w:val="00BD3F67"/>
    <w:rPr>
      <w:rFonts w:ascii="Arial" w:eastAsia="Times New Roman" w:hAnsi="Arial" w:cs="Arial"/>
      <w:sz w:val="24"/>
      <w:szCs w:val="24"/>
    </w:rPr>
  </w:style>
  <w:style w:type="paragraph" w:styleId="Header">
    <w:name w:val="header"/>
    <w:basedOn w:val="Normal"/>
    <w:link w:val="HeaderChar"/>
    <w:uiPriority w:val="99"/>
    <w:unhideWhenUsed/>
    <w:rsid w:val="00BD3F67"/>
    <w:pPr>
      <w:tabs>
        <w:tab w:val="center" w:pos="4680"/>
        <w:tab w:val="right" w:pos="9360"/>
      </w:tabs>
    </w:pPr>
  </w:style>
  <w:style w:type="character" w:customStyle="1" w:styleId="HeaderChar">
    <w:name w:val="Header Char"/>
    <w:basedOn w:val="DefaultParagraphFont"/>
    <w:link w:val="Header"/>
    <w:uiPriority w:val="99"/>
    <w:rsid w:val="00BD3F67"/>
    <w:rPr>
      <w:rFonts w:ascii="Times" w:eastAsia="Times New Roman" w:hAnsi="Times" w:cs="Times New Roman"/>
      <w:sz w:val="24"/>
      <w:szCs w:val="20"/>
      <w:lang w:val="en-GB" w:eastAsia="en-GB"/>
    </w:rPr>
  </w:style>
  <w:style w:type="paragraph" w:styleId="Footer">
    <w:name w:val="footer"/>
    <w:basedOn w:val="Normal"/>
    <w:link w:val="FooterChar"/>
    <w:uiPriority w:val="99"/>
    <w:unhideWhenUsed/>
    <w:rsid w:val="00BD3F67"/>
    <w:pPr>
      <w:tabs>
        <w:tab w:val="center" w:pos="4680"/>
        <w:tab w:val="right" w:pos="9360"/>
      </w:tabs>
    </w:pPr>
  </w:style>
  <w:style w:type="character" w:customStyle="1" w:styleId="FooterChar">
    <w:name w:val="Footer Char"/>
    <w:basedOn w:val="DefaultParagraphFont"/>
    <w:link w:val="Footer"/>
    <w:uiPriority w:val="99"/>
    <w:rsid w:val="00BD3F67"/>
    <w:rPr>
      <w:rFonts w:ascii="Times" w:eastAsia="Times New Roman" w:hAnsi="Times" w:cs="Times New Roman"/>
      <w:sz w:val="24"/>
      <w:szCs w:val="20"/>
      <w:lang w:val="en-GB" w:eastAsia="en-GB"/>
    </w:rPr>
  </w:style>
  <w:style w:type="paragraph" w:styleId="BalloonText">
    <w:name w:val="Balloon Text"/>
    <w:basedOn w:val="Normal"/>
    <w:link w:val="BalloonTextChar"/>
    <w:uiPriority w:val="99"/>
    <w:semiHidden/>
    <w:unhideWhenUsed/>
    <w:rsid w:val="00BD3F67"/>
    <w:rPr>
      <w:rFonts w:ascii="Tahoma" w:hAnsi="Tahoma" w:cs="Tahoma"/>
      <w:sz w:val="16"/>
      <w:szCs w:val="16"/>
    </w:rPr>
  </w:style>
  <w:style w:type="character" w:customStyle="1" w:styleId="BalloonTextChar">
    <w:name w:val="Balloon Text Char"/>
    <w:basedOn w:val="DefaultParagraphFont"/>
    <w:link w:val="BalloonText"/>
    <w:uiPriority w:val="99"/>
    <w:semiHidden/>
    <w:rsid w:val="00BD3F67"/>
    <w:rPr>
      <w:rFonts w:ascii="Tahoma" w:eastAsia="Times New Roman" w:hAnsi="Tahoma" w:cs="Tahoma"/>
      <w:sz w:val="16"/>
      <w:szCs w:val="16"/>
      <w:lang w:val="en-GB" w:eastAsia="en-GB"/>
    </w:rPr>
  </w:style>
  <w:style w:type="character" w:styleId="Hyperlink">
    <w:name w:val="Hyperlink"/>
    <w:basedOn w:val="DefaultParagraphFont"/>
    <w:uiPriority w:val="99"/>
    <w:unhideWhenUsed/>
    <w:rsid w:val="005A6E7C"/>
    <w:rPr>
      <w:color w:val="0000FF" w:themeColor="hyperlink"/>
      <w:u w:val="single"/>
    </w:rPr>
  </w:style>
  <w:style w:type="character" w:customStyle="1" w:styleId="UnresolvedMention">
    <w:name w:val="Unresolved Mention"/>
    <w:basedOn w:val="DefaultParagraphFont"/>
    <w:uiPriority w:val="99"/>
    <w:semiHidden/>
    <w:unhideWhenUsed/>
    <w:rsid w:val="005A6E7C"/>
    <w:rPr>
      <w:color w:val="605E5C"/>
      <w:shd w:val="clear" w:color="auto" w:fill="E1DFDD"/>
    </w:rPr>
  </w:style>
  <w:style w:type="character" w:styleId="FollowedHyperlink">
    <w:name w:val="FollowedHyperlink"/>
    <w:basedOn w:val="DefaultParagraphFont"/>
    <w:uiPriority w:val="99"/>
    <w:semiHidden/>
    <w:unhideWhenUsed/>
    <w:rsid w:val="006C67DA"/>
    <w:rPr>
      <w:color w:val="800080" w:themeColor="followedHyperlink"/>
      <w:u w:val="single"/>
    </w:rPr>
  </w:style>
  <w:style w:type="paragraph" w:styleId="NormalWeb">
    <w:name w:val="Normal (Web)"/>
    <w:basedOn w:val="Normal"/>
    <w:uiPriority w:val="99"/>
    <w:semiHidden/>
    <w:unhideWhenUsed/>
    <w:rsid w:val="003F7731"/>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3F773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F67"/>
    <w:rPr>
      <w:rFonts w:ascii="Times" w:eastAsia="Times New Roman" w:hAnsi="Times" w:cs="Times New Roman"/>
      <w:sz w:val="24"/>
      <w:szCs w:val="20"/>
      <w:lang w:val="en-GB" w:eastAsia="en-GB"/>
    </w:rPr>
  </w:style>
  <w:style w:type="paragraph" w:styleId="Heading8">
    <w:name w:val="heading 8"/>
    <w:basedOn w:val="Normal"/>
    <w:next w:val="Normal"/>
    <w:link w:val="Heading8Char"/>
    <w:uiPriority w:val="99"/>
    <w:qFormat/>
    <w:rsid w:val="00BD3F67"/>
    <w:pPr>
      <w:autoSpaceDE w:val="0"/>
      <w:autoSpaceDN w:val="0"/>
      <w:adjustRightInd w:val="0"/>
      <w:outlineLvl w:val="7"/>
    </w:pPr>
    <w:rPr>
      <w:rFonts w:ascii="Arial" w:hAnsi="Arial" w:cs="Arial"/>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679EA"/>
    <w:pPr>
      <w:autoSpaceDE w:val="0"/>
      <w:autoSpaceDN w:val="0"/>
      <w:adjustRightInd w:val="0"/>
    </w:pPr>
    <w:rPr>
      <w:rFonts w:ascii="Tahoma" w:hAnsi="Tahoma" w:cs="Tahoma"/>
      <w:color w:val="000000"/>
      <w:sz w:val="24"/>
      <w:szCs w:val="24"/>
    </w:rPr>
  </w:style>
  <w:style w:type="paragraph" w:styleId="ListParagraph">
    <w:name w:val="List Paragraph"/>
    <w:basedOn w:val="Normal"/>
    <w:uiPriority w:val="34"/>
    <w:qFormat/>
    <w:rsid w:val="008679EA"/>
    <w:pPr>
      <w:ind w:left="720"/>
      <w:contextualSpacing/>
    </w:pPr>
  </w:style>
  <w:style w:type="character" w:customStyle="1" w:styleId="Heading8Char">
    <w:name w:val="Heading 8 Char"/>
    <w:basedOn w:val="DefaultParagraphFont"/>
    <w:link w:val="Heading8"/>
    <w:uiPriority w:val="99"/>
    <w:rsid w:val="00BD3F67"/>
    <w:rPr>
      <w:rFonts w:ascii="Arial" w:eastAsia="Times New Roman" w:hAnsi="Arial" w:cs="Arial"/>
      <w:sz w:val="24"/>
      <w:szCs w:val="24"/>
    </w:rPr>
  </w:style>
  <w:style w:type="paragraph" w:styleId="Header">
    <w:name w:val="header"/>
    <w:basedOn w:val="Normal"/>
    <w:link w:val="HeaderChar"/>
    <w:uiPriority w:val="99"/>
    <w:unhideWhenUsed/>
    <w:rsid w:val="00BD3F67"/>
    <w:pPr>
      <w:tabs>
        <w:tab w:val="center" w:pos="4680"/>
        <w:tab w:val="right" w:pos="9360"/>
      </w:tabs>
    </w:pPr>
  </w:style>
  <w:style w:type="character" w:customStyle="1" w:styleId="HeaderChar">
    <w:name w:val="Header Char"/>
    <w:basedOn w:val="DefaultParagraphFont"/>
    <w:link w:val="Header"/>
    <w:uiPriority w:val="99"/>
    <w:rsid w:val="00BD3F67"/>
    <w:rPr>
      <w:rFonts w:ascii="Times" w:eastAsia="Times New Roman" w:hAnsi="Times" w:cs="Times New Roman"/>
      <w:sz w:val="24"/>
      <w:szCs w:val="20"/>
      <w:lang w:val="en-GB" w:eastAsia="en-GB"/>
    </w:rPr>
  </w:style>
  <w:style w:type="paragraph" w:styleId="Footer">
    <w:name w:val="footer"/>
    <w:basedOn w:val="Normal"/>
    <w:link w:val="FooterChar"/>
    <w:uiPriority w:val="99"/>
    <w:unhideWhenUsed/>
    <w:rsid w:val="00BD3F67"/>
    <w:pPr>
      <w:tabs>
        <w:tab w:val="center" w:pos="4680"/>
        <w:tab w:val="right" w:pos="9360"/>
      </w:tabs>
    </w:pPr>
  </w:style>
  <w:style w:type="character" w:customStyle="1" w:styleId="FooterChar">
    <w:name w:val="Footer Char"/>
    <w:basedOn w:val="DefaultParagraphFont"/>
    <w:link w:val="Footer"/>
    <w:uiPriority w:val="99"/>
    <w:rsid w:val="00BD3F67"/>
    <w:rPr>
      <w:rFonts w:ascii="Times" w:eastAsia="Times New Roman" w:hAnsi="Times" w:cs="Times New Roman"/>
      <w:sz w:val="24"/>
      <w:szCs w:val="20"/>
      <w:lang w:val="en-GB" w:eastAsia="en-GB"/>
    </w:rPr>
  </w:style>
  <w:style w:type="paragraph" w:styleId="BalloonText">
    <w:name w:val="Balloon Text"/>
    <w:basedOn w:val="Normal"/>
    <w:link w:val="BalloonTextChar"/>
    <w:uiPriority w:val="99"/>
    <w:semiHidden/>
    <w:unhideWhenUsed/>
    <w:rsid w:val="00BD3F67"/>
    <w:rPr>
      <w:rFonts w:ascii="Tahoma" w:hAnsi="Tahoma" w:cs="Tahoma"/>
      <w:sz w:val="16"/>
      <w:szCs w:val="16"/>
    </w:rPr>
  </w:style>
  <w:style w:type="character" w:customStyle="1" w:styleId="BalloonTextChar">
    <w:name w:val="Balloon Text Char"/>
    <w:basedOn w:val="DefaultParagraphFont"/>
    <w:link w:val="BalloonText"/>
    <w:uiPriority w:val="99"/>
    <w:semiHidden/>
    <w:rsid w:val="00BD3F67"/>
    <w:rPr>
      <w:rFonts w:ascii="Tahoma" w:eastAsia="Times New Roman" w:hAnsi="Tahoma" w:cs="Tahoma"/>
      <w:sz w:val="16"/>
      <w:szCs w:val="16"/>
      <w:lang w:val="en-GB" w:eastAsia="en-GB"/>
    </w:rPr>
  </w:style>
  <w:style w:type="character" w:styleId="Hyperlink">
    <w:name w:val="Hyperlink"/>
    <w:basedOn w:val="DefaultParagraphFont"/>
    <w:uiPriority w:val="99"/>
    <w:unhideWhenUsed/>
    <w:rsid w:val="005A6E7C"/>
    <w:rPr>
      <w:color w:val="0000FF" w:themeColor="hyperlink"/>
      <w:u w:val="single"/>
    </w:rPr>
  </w:style>
  <w:style w:type="character" w:customStyle="1" w:styleId="UnresolvedMention">
    <w:name w:val="Unresolved Mention"/>
    <w:basedOn w:val="DefaultParagraphFont"/>
    <w:uiPriority w:val="99"/>
    <w:semiHidden/>
    <w:unhideWhenUsed/>
    <w:rsid w:val="005A6E7C"/>
    <w:rPr>
      <w:color w:val="605E5C"/>
      <w:shd w:val="clear" w:color="auto" w:fill="E1DFDD"/>
    </w:rPr>
  </w:style>
  <w:style w:type="character" w:styleId="FollowedHyperlink">
    <w:name w:val="FollowedHyperlink"/>
    <w:basedOn w:val="DefaultParagraphFont"/>
    <w:uiPriority w:val="99"/>
    <w:semiHidden/>
    <w:unhideWhenUsed/>
    <w:rsid w:val="006C67DA"/>
    <w:rPr>
      <w:color w:val="800080" w:themeColor="followedHyperlink"/>
      <w:u w:val="single"/>
    </w:rPr>
  </w:style>
  <w:style w:type="paragraph" w:styleId="NormalWeb">
    <w:name w:val="Normal (Web)"/>
    <w:basedOn w:val="Normal"/>
    <w:uiPriority w:val="99"/>
    <w:semiHidden/>
    <w:unhideWhenUsed/>
    <w:rsid w:val="003F7731"/>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3F77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58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ounts@wakoos.co.u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uk/check-eligible-free-childcare-if-youre-working" TargetMode="External"/><Relationship Id="rId5" Type="http://schemas.openxmlformats.org/officeDocument/2006/relationships/webSettings" Target="webSettings.xml"/><Relationship Id="rId10" Type="http://schemas.openxmlformats.org/officeDocument/2006/relationships/hyperlink" Target="https://www.tax.service.gov.uk/childcare-calc/" TargetMode="External"/><Relationship Id="rId4" Type="http://schemas.openxmlformats.org/officeDocument/2006/relationships/settings" Target="settings.xml"/><Relationship Id="rId9" Type="http://schemas.openxmlformats.org/officeDocument/2006/relationships/hyperlink" Target="https://www.gov.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1001</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Wakoos</dc:creator>
  <cp:lastModifiedBy>josh laker</cp:lastModifiedBy>
  <cp:revision>12</cp:revision>
  <cp:lastPrinted>2016-08-22T07:50:00Z</cp:lastPrinted>
  <dcterms:created xsi:type="dcterms:W3CDTF">2026-03-16T14:29:00Z</dcterms:created>
  <dcterms:modified xsi:type="dcterms:W3CDTF">2026-08-20T09:32:00Z</dcterms:modified>
</cp:coreProperties>
</file>