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121AE" w14:textId="77777777" w:rsidR="00996870" w:rsidRPr="00996870" w:rsidRDefault="00996870" w:rsidP="00AB5DBC">
      <w:pPr>
        <w:pStyle w:val="Title"/>
        <w:rPr>
          <w:rFonts w:eastAsia="Helvetica"/>
          <w:u w:color="222222"/>
          <w:bdr w:val="nil"/>
        </w:rPr>
      </w:pPr>
      <w:r w:rsidRPr="00996870">
        <w:rPr>
          <w:rFonts w:eastAsia="Helvetica"/>
          <w:u w:color="222222"/>
          <w:bdr w:val="nil"/>
        </w:rPr>
        <w:t>Privacy Notice</w:t>
      </w:r>
    </w:p>
    <w:p w14:paraId="11660241" w14:textId="77777777" w:rsidR="00996870" w:rsidRPr="00996870" w:rsidRDefault="00996870" w:rsidP="00996870">
      <w:pPr>
        <w:pStyle w:val="Default"/>
        <w:jc w:val="both"/>
        <w:rPr>
          <w:rFonts w:ascii="Helvetica" w:eastAsia="Helvetica" w:hAnsi="Helvetica" w:cs="Helvetica"/>
          <w:color w:val="222222"/>
          <w:sz w:val="26"/>
          <w:szCs w:val="26"/>
          <w:u w:color="222222"/>
          <w:lang w:val="en-GB"/>
        </w:rPr>
      </w:pPr>
      <w:r w:rsidRPr="00996870">
        <w:rPr>
          <w:rFonts w:ascii="Helvetica" w:eastAsia="Helvetica" w:hAnsi="Helvetica" w:cs="Helvetica"/>
          <w:color w:val="222222"/>
          <w:sz w:val="26"/>
          <w:szCs w:val="26"/>
          <w:u w:color="222222"/>
          <w:lang w:val="en-GB"/>
        </w:rPr>
        <w:t>Wakoos takes the protection of your data seriously. Our aim is to provide a personalised and valuable service whilst safeguarding your privacy. This notice explains what personal information we collect, how we use it, and your rights in relation to your data.</w:t>
      </w:r>
    </w:p>
    <w:p w14:paraId="11713CA0" w14:textId="77777777" w:rsidR="00996870" w:rsidRPr="00996870" w:rsidRDefault="00996870" w:rsidP="00996870">
      <w:pPr>
        <w:pStyle w:val="Default"/>
        <w:jc w:val="both"/>
        <w:rPr>
          <w:rFonts w:ascii="Helvetica" w:eastAsia="Helvetica" w:hAnsi="Helvetica" w:cs="Helvetica"/>
          <w:color w:val="222222"/>
          <w:sz w:val="26"/>
          <w:szCs w:val="26"/>
          <w:u w:color="222222"/>
          <w:lang w:val="en-GB"/>
        </w:rPr>
      </w:pPr>
      <w:r w:rsidRPr="00996870">
        <w:rPr>
          <w:rFonts w:ascii="Helvetica" w:eastAsia="Helvetica" w:hAnsi="Helvetica" w:cs="Helvetica"/>
          <w:color w:val="222222"/>
          <w:sz w:val="26"/>
          <w:szCs w:val="26"/>
          <w:u w:color="222222"/>
          <w:lang w:val="en-GB"/>
        </w:rPr>
        <w:t>Wakoos Centre4Children Ltd is the data controller responsible for your personal data.</w:t>
      </w:r>
    </w:p>
    <w:p w14:paraId="7E3926BE" w14:textId="77777777" w:rsidR="00AB5DBC" w:rsidRDefault="00AB5DBC" w:rsidP="00996870">
      <w:pPr>
        <w:pStyle w:val="Default"/>
        <w:jc w:val="both"/>
        <w:rPr>
          <w:rFonts w:ascii="Helvetica" w:eastAsia="Helvetica" w:hAnsi="Helvetica" w:cs="Helvetica"/>
          <w:b/>
          <w:bCs/>
          <w:color w:val="222222"/>
          <w:sz w:val="26"/>
          <w:szCs w:val="26"/>
          <w:u w:color="222222"/>
          <w:lang w:val="en-GB"/>
        </w:rPr>
      </w:pPr>
    </w:p>
    <w:p w14:paraId="7A052758" w14:textId="5D075AF4" w:rsidR="00996870" w:rsidRPr="00996870" w:rsidRDefault="00996870" w:rsidP="00AB5DBC">
      <w:pPr>
        <w:pStyle w:val="Heading1"/>
        <w:rPr>
          <w:rFonts w:eastAsia="Helvetica"/>
          <w:u w:color="222222"/>
          <w:bdr w:val="nil"/>
        </w:rPr>
      </w:pPr>
      <w:r w:rsidRPr="00996870">
        <w:rPr>
          <w:rFonts w:eastAsia="Helvetica"/>
          <w:u w:color="222222"/>
          <w:bdr w:val="nil"/>
        </w:rPr>
        <w:t>Visitors to this website</w:t>
      </w:r>
    </w:p>
    <w:p w14:paraId="32C35A7F" w14:textId="77777777" w:rsidR="00996870" w:rsidRPr="00996870" w:rsidRDefault="00996870" w:rsidP="00996870">
      <w:pPr>
        <w:pStyle w:val="Default"/>
        <w:jc w:val="both"/>
        <w:rPr>
          <w:rFonts w:ascii="Helvetica" w:eastAsia="Helvetica" w:hAnsi="Helvetica" w:cs="Helvetica"/>
          <w:color w:val="222222"/>
          <w:sz w:val="26"/>
          <w:szCs w:val="26"/>
          <w:u w:color="222222"/>
          <w:lang w:val="en-GB"/>
        </w:rPr>
      </w:pPr>
      <w:r w:rsidRPr="00996870">
        <w:rPr>
          <w:rFonts w:ascii="Helvetica" w:eastAsia="Helvetica" w:hAnsi="Helvetica" w:cs="Helvetica"/>
          <w:color w:val="222222"/>
          <w:sz w:val="26"/>
          <w:szCs w:val="26"/>
          <w:u w:color="222222"/>
          <w:lang w:val="en-GB"/>
        </w:rPr>
        <w:t>When someone visits this website, we use a third-party service, Google Analytics, to collect standard internet log information and details of visitor behaviour patterns. We do this to understand how our website is used, such as the number of visitors to different pages.</w:t>
      </w:r>
    </w:p>
    <w:p w14:paraId="0B7399F9" w14:textId="77777777" w:rsidR="00996870" w:rsidRPr="00996870" w:rsidRDefault="00996870" w:rsidP="00996870">
      <w:pPr>
        <w:pStyle w:val="Default"/>
        <w:jc w:val="both"/>
        <w:rPr>
          <w:rFonts w:ascii="Helvetica" w:eastAsia="Helvetica" w:hAnsi="Helvetica" w:cs="Helvetica"/>
          <w:color w:val="222222"/>
          <w:sz w:val="26"/>
          <w:szCs w:val="26"/>
          <w:u w:color="222222"/>
          <w:lang w:val="en-GB"/>
        </w:rPr>
      </w:pPr>
      <w:r w:rsidRPr="00996870">
        <w:rPr>
          <w:rFonts w:ascii="Helvetica" w:eastAsia="Helvetica" w:hAnsi="Helvetica" w:cs="Helvetica"/>
          <w:color w:val="222222"/>
          <w:sz w:val="26"/>
          <w:szCs w:val="26"/>
          <w:u w:color="222222"/>
          <w:lang w:val="en-GB"/>
        </w:rPr>
        <w:t>This information is processed in a way that does not identify individuals.</w:t>
      </w:r>
    </w:p>
    <w:p w14:paraId="675A656A" w14:textId="77777777" w:rsidR="00996870" w:rsidRPr="00996870" w:rsidRDefault="00996870" w:rsidP="00AB5DBC">
      <w:pPr>
        <w:pStyle w:val="Heading1"/>
        <w:rPr>
          <w:rFonts w:eastAsia="Helvetica"/>
          <w:u w:color="222222"/>
          <w:bdr w:val="nil"/>
        </w:rPr>
      </w:pPr>
      <w:r w:rsidRPr="00996870">
        <w:rPr>
          <w:rFonts w:eastAsia="Helvetica"/>
          <w:u w:color="222222"/>
          <w:bdr w:val="nil"/>
        </w:rPr>
        <w:t>Contact forms</w:t>
      </w:r>
    </w:p>
    <w:p w14:paraId="11F17FC8" w14:textId="77777777" w:rsidR="00996870" w:rsidRPr="00996870" w:rsidRDefault="00996870" w:rsidP="00996870">
      <w:pPr>
        <w:pStyle w:val="Default"/>
        <w:jc w:val="both"/>
        <w:rPr>
          <w:rFonts w:ascii="Helvetica" w:eastAsia="Helvetica" w:hAnsi="Helvetica" w:cs="Helvetica"/>
          <w:color w:val="222222"/>
          <w:sz w:val="26"/>
          <w:szCs w:val="26"/>
          <w:u w:color="222222"/>
          <w:lang w:val="en-GB"/>
        </w:rPr>
      </w:pPr>
      <w:r w:rsidRPr="00996870">
        <w:rPr>
          <w:rFonts w:ascii="Helvetica" w:eastAsia="Helvetica" w:hAnsi="Helvetica" w:cs="Helvetica"/>
          <w:color w:val="222222"/>
          <w:sz w:val="26"/>
          <w:szCs w:val="26"/>
          <w:u w:color="222222"/>
          <w:lang w:val="en-GB"/>
        </w:rPr>
        <w:t>When you use our contact form, we collect your name, email address, and any information you include in your message.</w:t>
      </w:r>
    </w:p>
    <w:p w14:paraId="78BFE130" w14:textId="77777777" w:rsidR="00996870" w:rsidRPr="00996870" w:rsidRDefault="00996870" w:rsidP="00996870">
      <w:pPr>
        <w:pStyle w:val="Default"/>
        <w:jc w:val="both"/>
        <w:rPr>
          <w:rFonts w:ascii="Helvetica" w:eastAsia="Helvetica" w:hAnsi="Helvetica" w:cs="Helvetica"/>
          <w:color w:val="222222"/>
          <w:sz w:val="26"/>
          <w:szCs w:val="26"/>
          <w:u w:color="222222"/>
          <w:lang w:val="en-GB"/>
        </w:rPr>
      </w:pPr>
      <w:r w:rsidRPr="00996870">
        <w:rPr>
          <w:rFonts w:ascii="Helvetica" w:eastAsia="Helvetica" w:hAnsi="Helvetica" w:cs="Helvetica"/>
          <w:color w:val="222222"/>
          <w:sz w:val="26"/>
          <w:szCs w:val="26"/>
          <w:u w:color="222222"/>
          <w:lang w:val="en-GB"/>
        </w:rPr>
        <w:t>We process this information in order to respond to your enquiry. Our lawful basis for processing this data is legitimate interest, in accordance with the UK General Data Protection Regulation (UK GDPR).</w:t>
      </w:r>
    </w:p>
    <w:p w14:paraId="742EDDDA" w14:textId="77777777" w:rsidR="00996870" w:rsidRPr="00996870" w:rsidRDefault="00996870" w:rsidP="00996870">
      <w:pPr>
        <w:pStyle w:val="Default"/>
        <w:jc w:val="both"/>
        <w:rPr>
          <w:rFonts w:ascii="Helvetica" w:eastAsia="Helvetica" w:hAnsi="Helvetica" w:cs="Helvetica"/>
          <w:color w:val="222222"/>
          <w:sz w:val="26"/>
          <w:szCs w:val="26"/>
          <w:u w:color="222222"/>
          <w:lang w:val="en-GB"/>
        </w:rPr>
      </w:pPr>
      <w:r w:rsidRPr="00996870">
        <w:rPr>
          <w:rFonts w:ascii="Helvetica" w:eastAsia="Helvetica" w:hAnsi="Helvetica" w:cs="Helvetica"/>
          <w:color w:val="222222"/>
          <w:sz w:val="26"/>
          <w:szCs w:val="26"/>
          <w:u w:color="222222"/>
          <w:lang w:val="en-GB"/>
        </w:rPr>
        <w:t>The information you submit is sent to us via email and stored securely within our email systems.</w:t>
      </w:r>
    </w:p>
    <w:p w14:paraId="4501F84B" w14:textId="77777777" w:rsidR="00996870" w:rsidRPr="00996870" w:rsidRDefault="00996870" w:rsidP="00996870">
      <w:pPr>
        <w:pStyle w:val="Default"/>
        <w:jc w:val="both"/>
        <w:rPr>
          <w:rFonts w:ascii="Helvetica" w:eastAsia="Helvetica" w:hAnsi="Helvetica" w:cs="Helvetica"/>
          <w:color w:val="222222"/>
          <w:sz w:val="26"/>
          <w:szCs w:val="26"/>
          <w:u w:color="222222"/>
          <w:lang w:val="en-GB"/>
        </w:rPr>
      </w:pPr>
      <w:r w:rsidRPr="00996870">
        <w:rPr>
          <w:rFonts w:ascii="Helvetica" w:eastAsia="Helvetica" w:hAnsi="Helvetica" w:cs="Helvetica"/>
          <w:color w:val="222222"/>
          <w:sz w:val="26"/>
          <w:szCs w:val="26"/>
          <w:u w:color="222222"/>
          <w:lang w:val="en-GB"/>
        </w:rPr>
        <w:t>Any information relating to children that is included in a message is assumed to be provided by a parent or guardian and is handled in line with our safeguarding responsibilities and data protection requirements.</w:t>
      </w:r>
    </w:p>
    <w:p w14:paraId="32372125" w14:textId="77777777" w:rsidR="00996870" w:rsidRPr="00996870" w:rsidRDefault="00996870" w:rsidP="00AB5DBC">
      <w:pPr>
        <w:pStyle w:val="Heading1"/>
        <w:rPr>
          <w:rFonts w:eastAsia="Helvetica"/>
          <w:u w:color="222222"/>
          <w:bdr w:val="nil"/>
        </w:rPr>
      </w:pPr>
      <w:r w:rsidRPr="00996870">
        <w:rPr>
          <w:rFonts w:eastAsia="Helvetica"/>
          <w:u w:color="222222"/>
          <w:bdr w:val="nil"/>
        </w:rPr>
        <w:t>Security and performance</w:t>
      </w:r>
    </w:p>
    <w:p w14:paraId="07FF662E" w14:textId="77777777" w:rsidR="00996870" w:rsidRPr="00996870" w:rsidRDefault="00996870" w:rsidP="00996870">
      <w:pPr>
        <w:pStyle w:val="Default"/>
        <w:jc w:val="both"/>
        <w:rPr>
          <w:rFonts w:ascii="Helvetica" w:eastAsia="Helvetica" w:hAnsi="Helvetica" w:cs="Helvetica"/>
          <w:color w:val="222222"/>
          <w:sz w:val="26"/>
          <w:szCs w:val="26"/>
          <w:u w:color="222222"/>
          <w:lang w:val="en-GB"/>
        </w:rPr>
      </w:pPr>
      <w:r w:rsidRPr="00996870">
        <w:rPr>
          <w:rFonts w:ascii="Helvetica" w:eastAsia="Helvetica" w:hAnsi="Helvetica" w:cs="Helvetica"/>
          <w:color w:val="222222"/>
          <w:sz w:val="26"/>
          <w:szCs w:val="26"/>
          <w:u w:color="222222"/>
          <w:lang w:val="en-GB"/>
        </w:rPr>
        <w:t>We use third-party services to help maintain the security and performance of our website. These services may process technical data such as IP addresses for the purpose of keeping the website secure and functioning properly.</w:t>
      </w:r>
    </w:p>
    <w:p w14:paraId="4AED61B8" w14:textId="77777777" w:rsidR="00996870" w:rsidRPr="00996870" w:rsidRDefault="00996870" w:rsidP="00AB5DBC">
      <w:pPr>
        <w:pStyle w:val="Heading1"/>
        <w:rPr>
          <w:rFonts w:eastAsia="Helvetica"/>
          <w:u w:color="222222"/>
          <w:bdr w:val="nil"/>
        </w:rPr>
      </w:pPr>
      <w:r w:rsidRPr="00996870">
        <w:rPr>
          <w:rFonts w:eastAsia="Helvetica"/>
          <w:u w:color="222222"/>
          <w:bdr w:val="nil"/>
        </w:rPr>
        <w:t>Cookies</w:t>
      </w:r>
    </w:p>
    <w:p w14:paraId="0FCAB1A1" w14:textId="77777777" w:rsidR="00996870" w:rsidRPr="00996870" w:rsidRDefault="00996870" w:rsidP="00996870">
      <w:pPr>
        <w:pStyle w:val="Default"/>
        <w:jc w:val="both"/>
        <w:rPr>
          <w:rFonts w:ascii="Helvetica" w:eastAsia="Helvetica" w:hAnsi="Helvetica" w:cs="Helvetica"/>
          <w:color w:val="222222"/>
          <w:sz w:val="26"/>
          <w:szCs w:val="26"/>
          <w:u w:color="222222"/>
          <w:lang w:val="en-GB"/>
        </w:rPr>
      </w:pPr>
      <w:r w:rsidRPr="00996870">
        <w:rPr>
          <w:rFonts w:ascii="Helvetica" w:eastAsia="Helvetica" w:hAnsi="Helvetica" w:cs="Helvetica"/>
          <w:color w:val="222222"/>
          <w:sz w:val="26"/>
          <w:szCs w:val="26"/>
          <w:u w:color="222222"/>
          <w:lang w:val="en-GB"/>
        </w:rPr>
        <w:t>This website uses cookies to improve user experience, maintain website functionality, and analyse website performance.</w:t>
      </w:r>
    </w:p>
    <w:p w14:paraId="6E0D2289" w14:textId="77777777" w:rsidR="00996870" w:rsidRPr="00996870" w:rsidRDefault="00996870" w:rsidP="00996870">
      <w:pPr>
        <w:pStyle w:val="Default"/>
        <w:jc w:val="both"/>
        <w:rPr>
          <w:rFonts w:ascii="Helvetica" w:eastAsia="Helvetica" w:hAnsi="Helvetica" w:cs="Helvetica"/>
          <w:color w:val="222222"/>
          <w:sz w:val="26"/>
          <w:szCs w:val="26"/>
          <w:u w:color="222222"/>
          <w:lang w:val="en-GB"/>
        </w:rPr>
      </w:pPr>
      <w:r w:rsidRPr="00996870">
        <w:rPr>
          <w:rFonts w:ascii="Helvetica" w:eastAsia="Helvetica" w:hAnsi="Helvetica" w:cs="Helvetica"/>
          <w:color w:val="222222"/>
          <w:sz w:val="26"/>
          <w:szCs w:val="26"/>
          <w:u w:color="222222"/>
          <w:lang w:val="en-GB"/>
        </w:rPr>
        <w:t>Cookies may be used to:</w:t>
      </w:r>
    </w:p>
    <w:p w14:paraId="08F2D2B1" w14:textId="77777777" w:rsidR="00996870" w:rsidRPr="00996870" w:rsidRDefault="00996870" w:rsidP="00996870">
      <w:pPr>
        <w:pStyle w:val="Default"/>
        <w:numPr>
          <w:ilvl w:val="0"/>
          <w:numId w:val="40"/>
        </w:numPr>
        <w:jc w:val="both"/>
        <w:rPr>
          <w:rFonts w:ascii="Helvetica" w:eastAsia="Helvetica" w:hAnsi="Helvetica" w:cs="Helvetica"/>
          <w:color w:val="222222"/>
          <w:sz w:val="26"/>
          <w:szCs w:val="26"/>
          <w:u w:color="222222"/>
          <w:lang w:val="en-GB"/>
        </w:rPr>
      </w:pPr>
      <w:r w:rsidRPr="00996870">
        <w:rPr>
          <w:rFonts w:ascii="Helvetica" w:eastAsia="Helvetica" w:hAnsi="Helvetica" w:cs="Helvetica"/>
          <w:color w:val="222222"/>
          <w:sz w:val="26"/>
          <w:szCs w:val="26"/>
          <w:u w:color="222222"/>
          <w:lang w:val="en-GB"/>
        </w:rPr>
        <w:t xml:space="preserve">keep track of user preferences </w:t>
      </w:r>
    </w:p>
    <w:p w14:paraId="66897996" w14:textId="77777777" w:rsidR="00996870" w:rsidRPr="00996870" w:rsidRDefault="00996870" w:rsidP="00996870">
      <w:pPr>
        <w:pStyle w:val="Default"/>
        <w:numPr>
          <w:ilvl w:val="0"/>
          <w:numId w:val="40"/>
        </w:numPr>
        <w:jc w:val="both"/>
        <w:rPr>
          <w:rFonts w:ascii="Helvetica" w:eastAsia="Helvetica" w:hAnsi="Helvetica" w:cs="Helvetica"/>
          <w:color w:val="222222"/>
          <w:sz w:val="26"/>
          <w:szCs w:val="26"/>
          <w:u w:color="222222"/>
          <w:lang w:val="en-GB"/>
        </w:rPr>
      </w:pPr>
      <w:r w:rsidRPr="00996870">
        <w:rPr>
          <w:rFonts w:ascii="Helvetica" w:eastAsia="Helvetica" w:hAnsi="Helvetica" w:cs="Helvetica"/>
          <w:color w:val="222222"/>
          <w:sz w:val="26"/>
          <w:szCs w:val="26"/>
          <w:u w:color="222222"/>
          <w:lang w:val="en-GB"/>
        </w:rPr>
        <w:lastRenderedPageBreak/>
        <w:t xml:space="preserve">support website functionality </w:t>
      </w:r>
    </w:p>
    <w:p w14:paraId="430A4C8E" w14:textId="77777777" w:rsidR="00996870" w:rsidRPr="00996870" w:rsidRDefault="00996870" w:rsidP="00996870">
      <w:pPr>
        <w:pStyle w:val="Default"/>
        <w:numPr>
          <w:ilvl w:val="0"/>
          <w:numId w:val="40"/>
        </w:numPr>
        <w:jc w:val="both"/>
        <w:rPr>
          <w:rFonts w:ascii="Helvetica" w:eastAsia="Helvetica" w:hAnsi="Helvetica" w:cs="Helvetica"/>
          <w:color w:val="222222"/>
          <w:sz w:val="26"/>
          <w:szCs w:val="26"/>
          <w:u w:color="222222"/>
          <w:lang w:val="en-GB"/>
        </w:rPr>
      </w:pPr>
      <w:r w:rsidRPr="00996870">
        <w:rPr>
          <w:rFonts w:ascii="Helvetica" w:eastAsia="Helvetica" w:hAnsi="Helvetica" w:cs="Helvetica"/>
          <w:color w:val="222222"/>
          <w:sz w:val="26"/>
          <w:szCs w:val="26"/>
          <w:u w:color="222222"/>
          <w:lang w:val="en-GB"/>
        </w:rPr>
        <w:t xml:space="preserve">identify technical issues </w:t>
      </w:r>
    </w:p>
    <w:p w14:paraId="7D27ADFC" w14:textId="77777777" w:rsidR="00996870" w:rsidRPr="00996870" w:rsidRDefault="00996870" w:rsidP="00996870">
      <w:pPr>
        <w:pStyle w:val="Default"/>
        <w:numPr>
          <w:ilvl w:val="0"/>
          <w:numId w:val="40"/>
        </w:numPr>
        <w:jc w:val="both"/>
        <w:rPr>
          <w:rFonts w:ascii="Helvetica" w:eastAsia="Helvetica" w:hAnsi="Helvetica" w:cs="Helvetica"/>
          <w:color w:val="222222"/>
          <w:sz w:val="26"/>
          <w:szCs w:val="26"/>
          <w:u w:color="222222"/>
          <w:lang w:val="en-GB"/>
        </w:rPr>
      </w:pPr>
      <w:r w:rsidRPr="00996870">
        <w:rPr>
          <w:rFonts w:ascii="Helvetica" w:eastAsia="Helvetica" w:hAnsi="Helvetica" w:cs="Helvetica"/>
          <w:color w:val="222222"/>
          <w:sz w:val="26"/>
          <w:szCs w:val="26"/>
          <w:u w:color="222222"/>
          <w:lang w:val="en-GB"/>
        </w:rPr>
        <w:t xml:space="preserve">monitor website usage and performance </w:t>
      </w:r>
    </w:p>
    <w:p w14:paraId="764AAAE8" w14:textId="77777777" w:rsidR="00996870" w:rsidRPr="00996870" w:rsidRDefault="00996870" w:rsidP="00996870">
      <w:pPr>
        <w:pStyle w:val="Default"/>
        <w:jc w:val="both"/>
        <w:rPr>
          <w:rFonts w:ascii="Helvetica" w:eastAsia="Helvetica" w:hAnsi="Helvetica" w:cs="Helvetica"/>
          <w:color w:val="222222"/>
          <w:sz w:val="26"/>
          <w:szCs w:val="26"/>
          <w:u w:color="222222"/>
          <w:lang w:val="en-GB"/>
        </w:rPr>
      </w:pPr>
      <w:r w:rsidRPr="00996870">
        <w:rPr>
          <w:rFonts w:ascii="Helvetica" w:eastAsia="Helvetica" w:hAnsi="Helvetica" w:cs="Helvetica"/>
          <w:color w:val="222222"/>
          <w:sz w:val="26"/>
          <w:szCs w:val="26"/>
          <w:u w:color="222222"/>
          <w:lang w:val="en-GB"/>
        </w:rPr>
        <w:t>You can manage or disable cookies through your browser settings.</w:t>
      </w:r>
    </w:p>
    <w:p w14:paraId="695F8D08" w14:textId="77777777" w:rsidR="00996870" w:rsidRPr="00996870" w:rsidRDefault="00996870" w:rsidP="00AB5DBC">
      <w:pPr>
        <w:pStyle w:val="Heading1"/>
        <w:rPr>
          <w:rFonts w:eastAsia="Helvetica"/>
          <w:u w:color="222222"/>
          <w:bdr w:val="nil"/>
        </w:rPr>
      </w:pPr>
      <w:r w:rsidRPr="00996870">
        <w:rPr>
          <w:rFonts w:eastAsia="Helvetica"/>
          <w:u w:color="222222"/>
          <w:bdr w:val="nil"/>
        </w:rPr>
        <w:t>Disclosure of personal information</w:t>
      </w:r>
    </w:p>
    <w:p w14:paraId="11B2618C" w14:textId="77777777" w:rsidR="00996870" w:rsidRPr="00996870" w:rsidRDefault="00996870" w:rsidP="00996870">
      <w:pPr>
        <w:pStyle w:val="Default"/>
        <w:jc w:val="both"/>
        <w:rPr>
          <w:rFonts w:ascii="Helvetica" w:eastAsia="Helvetica" w:hAnsi="Helvetica" w:cs="Helvetica"/>
          <w:color w:val="222222"/>
          <w:sz w:val="26"/>
          <w:szCs w:val="26"/>
          <w:u w:color="222222"/>
          <w:lang w:val="en-GB"/>
        </w:rPr>
      </w:pPr>
      <w:r w:rsidRPr="00996870">
        <w:rPr>
          <w:rFonts w:ascii="Helvetica" w:eastAsia="Helvetica" w:hAnsi="Helvetica" w:cs="Helvetica"/>
          <w:color w:val="222222"/>
          <w:sz w:val="26"/>
          <w:szCs w:val="26"/>
          <w:u w:color="222222"/>
          <w:lang w:val="en-GB"/>
        </w:rPr>
        <w:t>We will not disclose personal information to third parties without consent, unless required to do so by law.</w:t>
      </w:r>
    </w:p>
    <w:p w14:paraId="0354F215" w14:textId="77777777" w:rsidR="00996870" w:rsidRPr="00996870" w:rsidRDefault="00996870" w:rsidP="00996870">
      <w:pPr>
        <w:pStyle w:val="Default"/>
        <w:jc w:val="both"/>
        <w:rPr>
          <w:rFonts w:ascii="Helvetica" w:eastAsia="Helvetica" w:hAnsi="Helvetica" w:cs="Helvetica"/>
          <w:color w:val="222222"/>
          <w:sz w:val="26"/>
          <w:szCs w:val="26"/>
          <w:u w:color="222222"/>
          <w:lang w:val="en-GB"/>
        </w:rPr>
      </w:pPr>
      <w:r w:rsidRPr="00996870">
        <w:rPr>
          <w:rFonts w:ascii="Helvetica" w:eastAsia="Helvetica" w:hAnsi="Helvetica" w:cs="Helvetica"/>
          <w:color w:val="222222"/>
          <w:sz w:val="26"/>
          <w:szCs w:val="26"/>
          <w:u w:color="222222"/>
          <w:lang w:val="en-GB"/>
        </w:rPr>
        <w:t>Personal data is only shared where necessary to provide our services or comply with legal obligations.</w:t>
      </w:r>
    </w:p>
    <w:p w14:paraId="2D2B0B90" w14:textId="77777777" w:rsidR="00996870" w:rsidRPr="00996870" w:rsidRDefault="00996870" w:rsidP="00AB5DBC">
      <w:pPr>
        <w:pStyle w:val="Heading1"/>
        <w:rPr>
          <w:rFonts w:eastAsia="Helvetica"/>
          <w:u w:color="222222"/>
          <w:bdr w:val="nil"/>
        </w:rPr>
      </w:pPr>
      <w:r w:rsidRPr="00996870">
        <w:rPr>
          <w:rFonts w:eastAsia="Helvetica"/>
          <w:u w:color="222222"/>
          <w:bdr w:val="nil"/>
        </w:rPr>
        <w:t>Data retention</w:t>
      </w:r>
    </w:p>
    <w:p w14:paraId="67674D88" w14:textId="77777777" w:rsidR="00996870" w:rsidRPr="00996870" w:rsidRDefault="00996870" w:rsidP="00996870">
      <w:pPr>
        <w:pStyle w:val="Default"/>
        <w:jc w:val="both"/>
        <w:rPr>
          <w:rFonts w:ascii="Helvetica" w:eastAsia="Helvetica" w:hAnsi="Helvetica" w:cs="Helvetica"/>
          <w:color w:val="222222"/>
          <w:sz w:val="26"/>
          <w:szCs w:val="26"/>
          <w:u w:color="222222"/>
          <w:lang w:val="en-GB"/>
        </w:rPr>
      </w:pPr>
      <w:r w:rsidRPr="00996870">
        <w:rPr>
          <w:rFonts w:ascii="Helvetica" w:eastAsia="Helvetica" w:hAnsi="Helvetica" w:cs="Helvetica"/>
          <w:color w:val="222222"/>
          <w:sz w:val="26"/>
          <w:szCs w:val="26"/>
          <w:u w:color="222222"/>
          <w:lang w:val="en-GB"/>
        </w:rPr>
        <w:t>We retain personal data only for as long as necessary to fulfil the purpose for which it was collected. The length of time data is kept may vary depending on the nature of the enquiry or service provided. Further details can be provided upon request or in line with our internal retention practices.</w:t>
      </w:r>
    </w:p>
    <w:p w14:paraId="4CA57DA2" w14:textId="77777777" w:rsidR="00996870" w:rsidRPr="00996870" w:rsidRDefault="00996870" w:rsidP="00AB5DBC">
      <w:pPr>
        <w:pStyle w:val="Heading1"/>
        <w:rPr>
          <w:rFonts w:eastAsia="Helvetica"/>
          <w:u w:color="222222"/>
          <w:bdr w:val="nil"/>
        </w:rPr>
      </w:pPr>
      <w:r w:rsidRPr="00996870">
        <w:rPr>
          <w:rFonts w:eastAsia="Helvetica"/>
          <w:u w:color="222222"/>
          <w:bdr w:val="nil"/>
        </w:rPr>
        <w:t>Your rights</w:t>
      </w:r>
    </w:p>
    <w:p w14:paraId="03D19FCD" w14:textId="77777777" w:rsidR="00996870" w:rsidRPr="00996870" w:rsidRDefault="00996870" w:rsidP="00996870">
      <w:pPr>
        <w:pStyle w:val="Default"/>
        <w:jc w:val="both"/>
        <w:rPr>
          <w:rFonts w:ascii="Helvetica" w:eastAsia="Helvetica" w:hAnsi="Helvetica" w:cs="Helvetica"/>
          <w:color w:val="222222"/>
          <w:sz w:val="26"/>
          <w:szCs w:val="26"/>
          <w:u w:color="222222"/>
          <w:lang w:val="en-GB"/>
        </w:rPr>
      </w:pPr>
      <w:r w:rsidRPr="00996870">
        <w:rPr>
          <w:rFonts w:ascii="Helvetica" w:eastAsia="Helvetica" w:hAnsi="Helvetica" w:cs="Helvetica"/>
          <w:color w:val="222222"/>
          <w:sz w:val="26"/>
          <w:szCs w:val="26"/>
          <w:u w:color="222222"/>
          <w:lang w:val="en-GB"/>
        </w:rPr>
        <w:t>Under UK GDPR, you have rights in relation to your personal data, including:</w:t>
      </w:r>
    </w:p>
    <w:p w14:paraId="1BEC224A" w14:textId="77777777" w:rsidR="00996870" w:rsidRPr="00996870" w:rsidRDefault="00996870" w:rsidP="00996870">
      <w:pPr>
        <w:pStyle w:val="Default"/>
        <w:numPr>
          <w:ilvl w:val="0"/>
          <w:numId w:val="41"/>
        </w:numPr>
        <w:jc w:val="both"/>
        <w:rPr>
          <w:rFonts w:ascii="Helvetica" w:eastAsia="Helvetica" w:hAnsi="Helvetica" w:cs="Helvetica"/>
          <w:color w:val="222222"/>
          <w:sz w:val="26"/>
          <w:szCs w:val="26"/>
          <w:u w:color="222222"/>
          <w:lang w:val="en-GB"/>
        </w:rPr>
      </w:pPr>
      <w:r w:rsidRPr="00996870">
        <w:rPr>
          <w:rFonts w:ascii="Helvetica" w:eastAsia="Helvetica" w:hAnsi="Helvetica" w:cs="Helvetica"/>
          <w:color w:val="222222"/>
          <w:sz w:val="26"/>
          <w:szCs w:val="26"/>
          <w:u w:color="222222"/>
          <w:lang w:val="en-GB"/>
        </w:rPr>
        <w:t xml:space="preserve">the right to access the personal data we hold about you </w:t>
      </w:r>
    </w:p>
    <w:p w14:paraId="4CEC27CE" w14:textId="77777777" w:rsidR="00996870" w:rsidRPr="00996870" w:rsidRDefault="00996870" w:rsidP="00996870">
      <w:pPr>
        <w:pStyle w:val="Default"/>
        <w:numPr>
          <w:ilvl w:val="0"/>
          <w:numId w:val="41"/>
        </w:numPr>
        <w:jc w:val="both"/>
        <w:rPr>
          <w:rFonts w:ascii="Helvetica" w:eastAsia="Helvetica" w:hAnsi="Helvetica" w:cs="Helvetica"/>
          <w:color w:val="222222"/>
          <w:sz w:val="26"/>
          <w:szCs w:val="26"/>
          <w:u w:color="222222"/>
          <w:lang w:val="en-GB"/>
        </w:rPr>
      </w:pPr>
      <w:r w:rsidRPr="00996870">
        <w:rPr>
          <w:rFonts w:ascii="Helvetica" w:eastAsia="Helvetica" w:hAnsi="Helvetica" w:cs="Helvetica"/>
          <w:color w:val="222222"/>
          <w:sz w:val="26"/>
          <w:szCs w:val="26"/>
          <w:u w:color="222222"/>
          <w:lang w:val="en-GB"/>
        </w:rPr>
        <w:t xml:space="preserve">the right to request correction of inaccurate data </w:t>
      </w:r>
    </w:p>
    <w:p w14:paraId="1ABFE926" w14:textId="77777777" w:rsidR="00996870" w:rsidRPr="00996870" w:rsidRDefault="00996870" w:rsidP="00996870">
      <w:pPr>
        <w:pStyle w:val="Default"/>
        <w:numPr>
          <w:ilvl w:val="0"/>
          <w:numId w:val="41"/>
        </w:numPr>
        <w:jc w:val="both"/>
        <w:rPr>
          <w:rFonts w:ascii="Helvetica" w:eastAsia="Helvetica" w:hAnsi="Helvetica" w:cs="Helvetica"/>
          <w:color w:val="222222"/>
          <w:sz w:val="26"/>
          <w:szCs w:val="26"/>
          <w:u w:color="222222"/>
          <w:lang w:val="en-GB"/>
        </w:rPr>
      </w:pPr>
      <w:r w:rsidRPr="00996870">
        <w:rPr>
          <w:rFonts w:ascii="Helvetica" w:eastAsia="Helvetica" w:hAnsi="Helvetica" w:cs="Helvetica"/>
          <w:color w:val="222222"/>
          <w:sz w:val="26"/>
          <w:szCs w:val="26"/>
          <w:u w:color="222222"/>
          <w:lang w:val="en-GB"/>
        </w:rPr>
        <w:t xml:space="preserve">the right to request deletion of your data </w:t>
      </w:r>
    </w:p>
    <w:p w14:paraId="4F600C14" w14:textId="77777777" w:rsidR="00996870" w:rsidRPr="00996870" w:rsidRDefault="00996870" w:rsidP="00996870">
      <w:pPr>
        <w:pStyle w:val="Default"/>
        <w:numPr>
          <w:ilvl w:val="0"/>
          <w:numId w:val="41"/>
        </w:numPr>
        <w:jc w:val="both"/>
        <w:rPr>
          <w:rFonts w:ascii="Helvetica" w:eastAsia="Helvetica" w:hAnsi="Helvetica" w:cs="Helvetica"/>
          <w:color w:val="222222"/>
          <w:sz w:val="26"/>
          <w:szCs w:val="26"/>
          <w:u w:color="222222"/>
          <w:lang w:val="en-GB"/>
        </w:rPr>
      </w:pPr>
      <w:r w:rsidRPr="00996870">
        <w:rPr>
          <w:rFonts w:ascii="Helvetica" w:eastAsia="Helvetica" w:hAnsi="Helvetica" w:cs="Helvetica"/>
          <w:color w:val="222222"/>
          <w:sz w:val="26"/>
          <w:szCs w:val="26"/>
          <w:u w:color="222222"/>
          <w:lang w:val="en-GB"/>
        </w:rPr>
        <w:t xml:space="preserve">the right to object to or restrict processing </w:t>
      </w:r>
    </w:p>
    <w:p w14:paraId="32BC3ABA" w14:textId="77777777" w:rsidR="00996870" w:rsidRPr="00996870" w:rsidRDefault="00996870" w:rsidP="00996870">
      <w:pPr>
        <w:pStyle w:val="Default"/>
        <w:jc w:val="both"/>
        <w:rPr>
          <w:rFonts w:ascii="Helvetica" w:eastAsia="Helvetica" w:hAnsi="Helvetica" w:cs="Helvetica"/>
          <w:color w:val="222222"/>
          <w:sz w:val="26"/>
          <w:szCs w:val="26"/>
          <w:u w:color="222222"/>
          <w:lang w:val="en-GB"/>
        </w:rPr>
      </w:pPr>
      <w:r w:rsidRPr="00996870">
        <w:rPr>
          <w:rFonts w:ascii="Helvetica" w:eastAsia="Helvetica" w:hAnsi="Helvetica" w:cs="Helvetica"/>
          <w:color w:val="222222"/>
          <w:sz w:val="26"/>
          <w:szCs w:val="26"/>
          <w:u w:color="222222"/>
          <w:lang w:val="en-GB"/>
        </w:rPr>
        <w:t>If you wish to exercise any of these rights, please contact us using the details below.</w:t>
      </w:r>
    </w:p>
    <w:p w14:paraId="139533E0" w14:textId="77777777" w:rsidR="00996870" w:rsidRPr="00996870" w:rsidRDefault="00996870" w:rsidP="00AB5DBC">
      <w:pPr>
        <w:pStyle w:val="Heading1"/>
        <w:rPr>
          <w:rFonts w:eastAsia="Helvetica"/>
          <w:u w:color="222222"/>
          <w:bdr w:val="nil"/>
        </w:rPr>
      </w:pPr>
      <w:r w:rsidRPr="00996870">
        <w:rPr>
          <w:rFonts w:eastAsia="Helvetica"/>
          <w:u w:color="222222"/>
          <w:bdr w:val="nil"/>
        </w:rPr>
        <w:t>Access to personal information (Subject Access Requests)</w:t>
      </w:r>
    </w:p>
    <w:p w14:paraId="5DF3DC55" w14:textId="77777777" w:rsidR="00996870" w:rsidRPr="00996870" w:rsidRDefault="00996870" w:rsidP="00996870">
      <w:pPr>
        <w:pStyle w:val="Default"/>
        <w:jc w:val="both"/>
        <w:rPr>
          <w:rFonts w:ascii="Helvetica" w:eastAsia="Helvetica" w:hAnsi="Helvetica" w:cs="Helvetica"/>
          <w:color w:val="222222"/>
          <w:sz w:val="26"/>
          <w:szCs w:val="26"/>
          <w:u w:color="222222"/>
          <w:lang w:val="en-GB"/>
        </w:rPr>
      </w:pPr>
      <w:r w:rsidRPr="00996870">
        <w:rPr>
          <w:rFonts w:ascii="Helvetica" w:eastAsia="Helvetica" w:hAnsi="Helvetica" w:cs="Helvetica"/>
          <w:color w:val="222222"/>
          <w:sz w:val="26"/>
          <w:szCs w:val="26"/>
          <w:u w:color="222222"/>
          <w:lang w:val="en-GB"/>
        </w:rPr>
        <w:t>Individuals can request access to their personal data by making a Subject Access Request under the UK General Data Protection Regulation.</w:t>
      </w:r>
    </w:p>
    <w:p w14:paraId="6F589F6A" w14:textId="77777777" w:rsidR="00996870" w:rsidRPr="00996870" w:rsidRDefault="00996870" w:rsidP="00996870">
      <w:pPr>
        <w:pStyle w:val="Default"/>
        <w:jc w:val="both"/>
        <w:rPr>
          <w:rFonts w:ascii="Helvetica" w:eastAsia="Helvetica" w:hAnsi="Helvetica" w:cs="Helvetica"/>
          <w:color w:val="222222"/>
          <w:sz w:val="26"/>
          <w:szCs w:val="26"/>
          <w:u w:color="222222"/>
          <w:lang w:val="en-GB"/>
        </w:rPr>
      </w:pPr>
      <w:r w:rsidRPr="00996870">
        <w:rPr>
          <w:rFonts w:ascii="Helvetica" w:eastAsia="Helvetica" w:hAnsi="Helvetica" w:cs="Helvetica"/>
          <w:color w:val="222222"/>
          <w:sz w:val="26"/>
          <w:szCs w:val="26"/>
          <w:u w:color="222222"/>
          <w:lang w:val="en-GB"/>
        </w:rPr>
        <w:t>If we hold personal data about you, we will:</w:t>
      </w:r>
    </w:p>
    <w:p w14:paraId="35E88CFC" w14:textId="77777777" w:rsidR="00996870" w:rsidRPr="00996870" w:rsidRDefault="00996870" w:rsidP="00996870">
      <w:pPr>
        <w:pStyle w:val="Default"/>
        <w:numPr>
          <w:ilvl w:val="0"/>
          <w:numId w:val="42"/>
        </w:numPr>
        <w:jc w:val="both"/>
        <w:rPr>
          <w:rFonts w:ascii="Helvetica" w:eastAsia="Helvetica" w:hAnsi="Helvetica" w:cs="Helvetica"/>
          <w:color w:val="222222"/>
          <w:sz w:val="26"/>
          <w:szCs w:val="26"/>
          <w:u w:color="222222"/>
          <w:lang w:val="en-GB"/>
        </w:rPr>
      </w:pPr>
      <w:r w:rsidRPr="00996870">
        <w:rPr>
          <w:rFonts w:ascii="Helvetica" w:eastAsia="Helvetica" w:hAnsi="Helvetica" w:cs="Helvetica"/>
          <w:color w:val="222222"/>
          <w:sz w:val="26"/>
          <w:szCs w:val="26"/>
          <w:u w:color="222222"/>
          <w:lang w:val="en-GB"/>
        </w:rPr>
        <w:t xml:space="preserve">confirm whether we are processing your data </w:t>
      </w:r>
    </w:p>
    <w:p w14:paraId="3575738B" w14:textId="77777777" w:rsidR="00996870" w:rsidRPr="00996870" w:rsidRDefault="00996870" w:rsidP="00996870">
      <w:pPr>
        <w:pStyle w:val="Default"/>
        <w:numPr>
          <w:ilvl w:val="0"/>
          <w:numId w:val="42"/>
        </w:numPr>
        <w:jc w:val="both"/>
        <w:rPr>
          <w:rFonts w:ascii="Helvetica" w:eastAsia="Helvetica" w:hAnsi="Helvetica" w:cs="Helvetica"/>
          <w:color w:val="222222"/>
          <w:sz w:val="26"/>
          <w:szCs w:val="26"/>
          <w:u w:color="222222"/>
          <w:lang w:val="en-GB"/>
        </w:rPr>
      </w:pPr>
      <w:r w:rsidRPr="00996870">
        <w:rPr>
          <w:rFonts w:ascii="Helvetica" w:eastAsia="Helvetica" w:hAnsi="Helvetica" w:cs="Helvetica"/>
          <w:color w:val="222222"/>
          <w:sz w:val="26"/>
          <w:szCs w:val="26"/>
          <w:u w:color="222222"/>
          <w:lang w:val="en-GB"/>
        </w:rPr>
        <w:t xml:space="preserve">provide a description of the data </w:t>
      </w:r>
    </w:p>
    <w:p w14:paraId="75DE66B9" w14:textId="77777777" w:rsidR="00996870" w:rsidRPr="00996870" w:rsidRDefault="00996870" w:rsidP="00996870">
      <w:pPr>
        <w:pStyle w:val="Default"/>
        <w:numPr>
          <w:ilvl w:val="0"/>
          <w:numId w:val="42"/>
        </w:numPr>
        <w:jc w:val="both"/>
        <w:rPr>
          <w:rFonts w:ascii="Helvetica" w:eastAsia="Helvetica" w:hAnsi="Helvetica" w:cs="Helvetica"/>
          <w:color w:val="222222"/>
          <w:sz w:val="26"/>
          <w:szCs w:val="26"/>
          <w:u w:color="222222"/>
          <w:lang w:val="en-GB"/>
        </w:rPr>
      </w:pPr>
      <w:r w:rsidRPr="00996870">
        <w:rPr>
          <w:rFonts w:ascii="Helvetica" w:eastAsia="Helvetica" w:hAnsi="Helvetica" w:cs="Helvetica"/>
          <w:color w:val="222222"/>
          <w:sz w:val="26"/>
          <w:szCs w:val="26"/>
          <w:u w:color="222222"/>
          <w:lang w:val="en-GB"/>
        </w:rPr>
        <w:t xml:space="preserve">explain why we are processing it </w:t>
      </w:r>
    </w:p>
    <w:p w14:paraId="7017AF21" w14:textId="77777777" w:rsidR="00996870" w:rsidRPr="00996870" w:rsidRDefault="00996870" w:rsidP="00996870">
      <w:pPr>
        <w:pStyle w:val="Default"/>
        <w:numPr>
          <w:ilvl w:val="0"/>
          <w:numId w:val="42"/>
        </w:numPr>
        <w:jc w:val="both"/>
        <w:rPr>
          <w:rFonts w:ascii="Helvetica" w:eastAsia="Helvetica" w:hAnsi="Helvetica" w:cs="Helvetica"/>
          <w:color w:val="222222"/>
          <w:sz w:val="26"/>
          <w:szCs w:val="26"/>
          <w:u w:color="222222"/>
          <w:lang w:val="en-GB"/>
        </w:rPr>
      </w:pPr>
      <w:r w:rsidRPr="00996870">
        <w:rPr>
          <w:rFonts w:ascii="Helvetica" w:eastAsia="Helvetica" w:hAnsi="Helvetica" w:cs="Helvetica"/>
          <w:color w:val="222222"/>
          <w:sz w:val="26"/>
          <w:szCs w:val="26"/>
          <w:u w:color="222222"/>
          <w:lang w:val="en-GB"/>
        </w:rPr>
        <w:t xml:space="preserve">inform you who it may be shared with </w:t>
      </w:r>
    </w:p>
    <w:p w14:paraId="57A682CB" w14:textId="77777777" w:rsidR="00996870" w:rsidRPr="00996870" w:rsidRDefault="00996870" w:rsidP="00996870">
      <w:pPr>
        <w:pStyle w:val="Default"/>
        <w:numPr>
          <w:ilvl w:val="0"/>
          <w:numId w:val="42"/>
        </w:numPr>
        <w:jc w:val="both"/>
        <w:rPr>
          <w:rFonts w:ascii="Helvetica" w:eastAsia="Helvetica" w:hAnsi="Helvetica" w:cs="Helvetica"/>
          <w:color w:val="222222"/>
          <w:sz w:val="26"/>
          <w:szCs w:val="26"/>
          <w:u w:color="222222"/>
          <w:lang w:val="en-GB"/>
        </w:rPr>
      </w:pPr>
      <w:r w:rsidRPr="00996870">
        <w:rPr>
          <w:rFonts w:ascii="Helvetica" w:eastAsia="Helvetica" w:hAnsi="Helvetica" w:cs="Helvetica"/>
          <w:color w:val="222222"/>
          <w:sz w:val="26"/>
          <w:szCs w:val="26"/>
          <w:u w:color="222222"/>
          <w:lang w:val="en-GB"/>
        </w:rPr>
        <w:t xml:space="preserve">provide a copy of the data in an intelligible form </w:t>
      </w:r>
    </w:p>
    <w:p w14:paraId="29F47EB0" w14:textId="77777777" w:rsidR="00996870" w:rsidRPr="00996870" w:rsidRDefault="00996870" w:rsidP="00996870">
      <w:pPr>
        <w:pStyle w:val="Default"/>
        <w:jc w:val="both"/>
        <w:rPr>
          <w:rFonts w:ascii="Helvetica" w:eastAsia="Helvetica" w:hAnsi="Helvetica" w:cs="Helvetica"/>
          <w:color w:val="222222"/>
          <w:sz w:val="26"/>
          <w:szCs w:val="26"/>
          <w:u w:color="222222"/>
          <w:lang w:val="en-GB"/>
        </w:rPr>
      </w:pPr>
      <w:r w:rsidRPr="00996870">
        <w:rPr>
          <w:rFonts w:ascii="Helvetica" w:eastAsia="Helvetica" w:hAnsi="Helvetica" w:cs="Helvetica"/>
          <w:color w:val="222222"/>
          <w:sz w:val="26"/>
          <w:szCs w:val="26"/>
          <w:u w:color="222222"/>
          <w:lang w:val="en-GB"/>
        </w:rPr>
        <w:t>Requests should be made in writing to:</w:t>
      </w:r>
    </w:p>
    <w:p w14:paraId="23ACF0B8" w14:textId="77777777" w:rsidR="00996870" w:rsidRPr="00996870" w:rsidRDefault="00996870" w:rsidP="00996870">
      <w:pPr>
        <w:pStyle w:val="Default"/>
        <w:jc w:val="both"/>
        <w:rPr>
          <w:rFonts w:ascii="Helvetica" w:eastAsia="Helvetica" w:hAnsi="Helvetica" w:cs="Helvetica"/>
          <w:color w:val="222222"/>
          <w:sz w:val="26"/>
          <w:szCs w:val="26"/>
          <w:u w:color="222222"/>
          <w:lang w:val="en-GB"/>
        </w:rPr>
      </w:pPr>
      <w:r w:rsidRPr="00996870">
        <w:rPr>
          <w:rFonts w:ascii="Helvetica" w:eastAsia="Helvetica" w:hAnsi="Helvetica" w:cs="Helvetica"/>
          <w:color w:val="222222"/>
          <w:sz w:val="26"/>
          <w:szCs w:val="26"/>
          <w:u w:color="222222"/>
          <w:lang w:val="en-GB"/>
        </w:rPr>
        <w:t>Email: office@wakoos.co.uk</w:t>
      </w:r>
      <w:r w:rsidRPr="00996870">
        <w:rPr>
          <w:rFonts w:ascii="Helvetica" w:eastAsia="Helvetica" w:hAnsi="Helvetica" w:cs="Helvetica"/>
          <w:color w:val="222222"/>
          <w:sz w:val="26"/>
          <w:szCs w:val="26"/>
          <w:u w:color="222222"/>
          <w:lang w:val="en-GB"/>
        </w:rPr>
        <w:br/>
        <w:t>Post: Wakoos Centre4Children Ltd, Station Road, Billingshurst RH14 9RY</w:t>
      </w:r>
    </w:p>
    <w:p w14:paraId="34AF2719" w14:textId="77777777" w:rsidR="00996870" w:rsidRPr="00996870" w:rsidRDefault="00996870" w:rsidP="00AB5DBC">
      <w:pPr>
        <w:pStyle w:val="Heading1"/>
        <w:rPr>
          <w:rFonts w:eastAsia="Helvetica"/>
          <w:u w:color="222222"/>
          <w:bdr w:val="nil"/>
        </w:rPr>
      </w:pPr>
      <w:r w:rsidRPr="00996870">
        <w:rPr>
          <w:rFonts w:eastAsia="Helvetica"/>
          <w:u w:color="222222"/>
          <w:bdr w:val="nil"/>
        </w:rPr>
        <w:lastRenderedPageBreak/>
        <w:t>Links to other websites</w:t>
      </w:r>
    </w:p>
    <w:p w14:paraId="3E7BB9BB" w14:textId="77777777" w:rsidR="00996870" w:rsidRPr="00996870" w:rsidRDefault="00996870" w:rsidP="00996870">
      <w:pPr>
        <w:pStyle w:val="Default"/>
        <w:jc w:val="both"/>
        <w:rPr>
          <w:rFonts w:ascii="Helvetica" w:eastAsia="Helvetica" w:hAnsi="Helvetica" w:cs="Helvetica"/>
          <w:color w:val="222222"/>
          <w:sz w:val="26"/>
          <w:szCs w:val="26"/>
          <w:u w:color="222222"/>
          <w:lang w:val="en-GB"/>
        </w:rPr>
      </w:pPr>
      <w:r w:rsidRPr="00996870">
        <w:rPr>
          <w:rFonts w:ascii="Helvetica" w:eastAsia="Helvetica" w:hAnsi="Helvetica" w:cs="Helvetica"/>
          <w:color w:val="222222"/>
          <w:sz w:val="26"/>
          <w:szCs w:val="26"/>
          <w:u w:color="222222"/>
          <w:lang w:val="en-GB"/>
        </w:rPr>
        <w:t>This privacy notice applies only to this website. We are not responsible for the privacy practices of other websites linked from our site. We encourage you to read the privacy notices of any external websites you visit.</w:t>
      </w:r>
    </w:p>
    <w:p w14:paraId="78525C0A" w14:textId="77777777" w:rsidR="00996870" w:rsidRPr="00996870" w:rsidRDefault="00996870" w:rsidP="00AB5DBC">
      <w:pPr>
        <w:pStyle w:val="Heading1"/>
        <w:rPr>
          <w:rFonts w:eastAsia="Helvetica"/>
          <w:u w:color="222222"/>
          <w:bdr w:val="nil"/>
        </w:rPr>
      </w:pPr>
      <w:r w:rsidRPr="00996870">
        <w:rPr>
          <w:rFonts w:eastAsia="Helvetica"/>
          <w:u w:color="222222"/>
          <w:bdr w:val="nil"/>
        </w:rPr>
        <w:t>Complaints</w:t>
      </w:r>
    </w:p>
    <w:p w14:paraId="0AA1D3A3" w14:textId="77777777" w:rsidR="00996870" w:rsidRPr="00996870" w:rsidRDefault="00996870" w:rsidP="00996870">
      <w:pPr>
        <w:pStyle w:val="Default"/>
        <w:jc w:val="both"/>
        <w:rPr>
          <w:rFonts w:ascii="Helvetica" w:eastAsia="Helvetica" w:hAnsi="Helvetica" w:cs="Helvetica"/>
          <w:color w:val="222222"/>
          <w:sz w:val="26"/>
          <w:szCs w:val="26"/>
          <w:u w:color="222222"/>
          <w:lang w:val="en-GB"/>
        </w:rPr>
      </w:pPr>
      <w:r w:rsidRPr="00996870">
        <w:rPr>
          <w:rFonts w:ascii="Helvetica" w:eastAsia="Helvetica" w:hAnsi="Helvetica" w:cs="Helvetica"/>
          <w:color w:val="222222"/>
          <w:sz w:val="26"/>
          <w:szCs w:val="26"/>
          <w:u w:color="222222"/>
          <w:lang w:val="en-GB"/>
        </w:rPr>
        <w:t>If you have concerns about how we handle your personal data, please contact us in the first instance.</w:t>
      </w:r>
    </w:p>
    <w:p w14:paraId="7D40CC2F" w14:textId="77777777" w:rsidR="00996870" w:rsidRPr="00996870" w:rsidRDefault="00996870" w:rsidP="00996870">
      <w:pPr>
        <w:pStyle w:val="Default"/>
        <w:jc w:val="both"/>
        <w:rPr>
          <w:rFonts w:ascii="Helvetica" w:eastAsia="Helvetica" w:hAnsi="Helvetica" w:cs="Helvetica"/>
          <w:color w:val="222222"/>
          <w:sz w:val="26"/>
          <w:szCs w:val="26"/>
          <w:u w:color="222222"/>
          <w:lang w:val="en-GB"/>
        </w:rPr>
      </w:pPr>
      <w:r w:rsidRPr="00996870">
        <w:rPr>
          <w:rFonts w:ascii="Helvetica" w:eastAsia="Helvetica" w:hAnsi="Helvetica" w:cs="Helvetica"/>
          <w:color w:val="222222"/>
          <w:sz w:val="26"/>
          <w:szCs w:val="26"/>
          <w:u w:color="222222"/>
          <w:lang w:val="en-GB"/>
        </w:rPr>
        <w:t>You also have the right to lodge a complaint with the Information Commissioner's Office if you are unhappy with how your data has been handled.</w:t>
      </w:r>
    </w:p>
    <w:p w14:paraId="39E61B37" w14:textId="77777777" w:rsidR="00996870" w:rsidRPr="00996870" w:rsidRDefault="00996870" w:rsidP="00996870">
      <w:pPr>
        <w:pStyle w:val="Default"/>
        <w:jc w:val="both"/>
        <w:rPr>
          <w:rFonts w:ascii="Helvetica" w:eastAsia="Helvetica" w:hAnsi="Helvetica" w:cs="Helvetica"/>
          <w:color w:val="222222"/>
          <w:sz w:val="26"/>
          <w:szCs w:val="26"/>
          <w:u w:color="222222"/>
          <w:lang w:val="en-GB"/>
        </w:rPr>
      </w:pPr>
      <w:r w:rsidRPr="00996870">
        <w:rPr>
          <w:rFonts w:ascii="Helvetica" w:eastAsia="Helvetica" w:hAnsi="Helvetica" w:cs="Helvetica"/>
          <w:color w:val="222222"/>
          <w:sz w:val="26"/>
          <w:szCs w:val="26"/>
          <w:u w:color="222222"/>
          <w:lang w:val="en-GB"/>
        </w:rPr>
        <w:t xml:space="preserve">More information is available at: </w:t>
      </w:r>
      <w:hyperlink r:id="rId8" w:tgtFrame="_new" w:history="1">
        <w:r w:rsidRPr="00996870">
          <w:rPr>
            <w:rStyle w:val="Hyperlink"/>
            <w:rFonts w:ascii="Helvetica" w:eastAsia="Helvetica" w:hAnsi="Helvetica" w:cs="Helvetica"/>
            <w:sz w:val="26"/>
            <w:szCs w:val="26"/>
            <w:lang w:val="en-GB"/>
          </w:rPr>
          <w:t>www.ico.org.uk/concerns</w:t>
        </w:r>
      </w:hyperlink>
    </w:p>
    <w:p w14:paraId="758C6AE6" w14:textId="77777777" w:rsidR="00996870" w:rsidRDefault="00996870" w:rsidP="00133D75">
      <w:pPr>
        <w:pStyle w:val="Default"/>
        <w:jc w:val="both"/>
        <w:rPr>
          <w:rStyle w:val="None"/>
          <w:rFonts w:ascii="Helvetica" w:eastAsia="Helvetica" w:hAnsi="Helvetica" w:cs="Helvetica"/>
          <w:color w:val="222222"/>
          <w:sz w:val="26"/>
          <w:szCs w:val="26"/>
          <w:u w:color="222222"/>
        </w:rPr>
      </w:pPr>
    </w:p>
    <w:sectPr w:rsidR="00996870" w:rsidSect="001A0601">
      <w:headerReference w:type="default" r:id="rId9"/>
      <w:footerReference w:type="default" r:id="rId10"/>
      <w:pgSz w:w="11899" w:h="16838"/>
      <w:pgMar w:top="2835" w:right="987" w:bottom="1559" w:left="1797" w:header="1247" w:footer="39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8148A" w14:textId="77777777" w:rsidR="007063D7" w:rsidRDefault="007063D7" w:rsidP="002E4D70">
      <w:r>
        <w:separator/>
      </w:r>
    </w:p>
  </w:endnote>
  <w:endnote w:type="continuationSeparator" w:id="0">
    <w:p w14:paraId="54363E4D" w14:textId="77777777" w:rsidR="007063D7" w:rsidRDefault="007063D7" w:rsidP="002E4D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font>
  <w:font w:name="Times">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Helvetica Neue">
    <w:altName w:val="Arial"/>
    <w:charset w:val="00"/>
    <w:family w:val="roman"/>
    <w:pitch w:val="default"/>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E1C1C" w14:textId="77777777" w:rsidR="00DE0248" w:rsidRPr="00F54206" w:rsidRDefault="005316E8" w:rsidP="00F54206">
    <w:pPr>
      <w:pStyle w:val="Footer"/>
      <w:tabs>
        <w:tab w:val="left" w:pos="-284"/>
      </w:tabs>
      <w:ind w:left="-851" w:right="-915"/>
      <w:rPr>
        <w:rFonts w:ascii="Comic Sans MS" w:hAnsi="Comic Sans MS"/>
        <w:sz w:val="20"/>
      </w:rPr>
    </w:pPr>
    <w:r>
      <w:rPr>
        <w:rFonts w:ascii="Comic Sans MS" w:hAnsi="Comic Sans MS"/>
        <w:sz w:val="20"/>
      </w:rPr>
      <w:tab/>
    </w:r>
    <w:r w:rsidR="009E3863" w:rsidRPr="009606B0">
      <w:rPr>
        <w:rFonts w:ascii="Comic Sans MS" w:hAnsi="Comic Sans MS"/>
        <w:sz w:val="20"/>
      </w:rPr>
      <w:t>Registered Charity No. 1137968</w:t>
    </w:r>
    <w:r w:rsidR="00DE0248">
      <w:rPr>
        <w:rFonts w:ascii="Comic Sans MS" w:hAnsi="Comic Sans MS"/>
        <w:sz w:val="20"/>
      </w:rPr>
      <w:t xml:space="preserve">  </w:t>
    </w:r>
    <w:r w:rsidR="00DE0248" w:rsidRPr="009606B0">
      <w:rPr>
        <w:rFonts w:ascii="Comic Sans MS" w:hAnsi="Comic Sans MS"/>
        <w:sz w:val="20"/>
      </w:rPr>
      <w:t xml:space="preserve">  </w:t>
    </w:r>
    <w:r w:rsidR="00DE0248">
      <w:rPr>
        <w:rFonts w:ascii="Comic Sans MS" w:hAnsi="Comic Sans MS"/>
        <w:sz w:val="20"/>
      </w:rPr>
      <w:t xml:space="preserve">                  </w:t>
    </w:r>
    <w:r>
      <w:rPr>
        <w:rFonts w:ascii="Comic Sans MS" w:hAnsi="Comic Sans MS"/>
        <w:sz w:val="20"/>
      </w:rPr>
      <w:tab/>
    </w:r>
    <w:r>
      <w:rPr>
        <w:rFonts w:ascii="Comic Sans MS" w:hAnsi="Comic Sans MS"/>
        <w:sz w:val="20"/>
      </w:rPr>
      <w:tab/>
    </w:r>
    <w:r w:rsidR="00DE0248" w:rsidRPr="009606B0">
      <w:rPr>
        <w:rFonts w:ascii="Comic Sans MS" w:hAnsi="Comic Sans MS"/>
        <w:sz w:val="20"/>
      </w:rPr>
      <w:t>Wakoos Centre4Children Ltd</w:t>
    </w:r>
    <w:r>
      <w:rPr>
        <w:rFonts w:ascii="Comic Sans MS" w:hAnsi="Comic Sans MS"/>
        <w:sz w:val="20"/>
      </w:rPr>
      <w:t xml:space="preserve">        </w:t>
    </w:r>
    <w:r>
      <w:rPr>
        <w:rFonts w:ascii="Comic Sans MS" w:hAnsi="Comic Sans MS"/>
        <w:sz w:val="20"/>
      </w:rPr>
      <w:tab/>
    </w:r>
    <w:r w:rsidR="009E3863" w:rsidRPr="009606B0">
      <w:rPr>
        <w:rFonts w:ascii="Comic Sans MS" w:hAnsi="Comic Sans MS"/>
        <w:sz w:val="20"/>
      </w:rPr>
      <w:t xml:space="preserve">OFSTED </w:t>
    </w:r>
    <w:r w:rsidR="009E3863">
      <w:rPr>
        <w:rFonts w:ascii="Comic Sans MS" w:hAnsi="Comic Sans MS"/>
        <w:sz w:val="20"/>
      </w:rPr>
      <w:t xml:space="preserve">No. </w:t>
    </w:r>
    <w:r w:rsidR="009E3863" w:rsidRPr="009606B0">
      <w:rPr>
        <w:rFonts w:ascii="Comic Sans MS" w:hAnsi="Comic Sans MS"/>
        <w:sz w:val="20"/>
      </w:rPr>
      <w:t>EY</w:t>
    </w:r>
    <w:r w:rsidR="009E3863">
      <w:rPr>
        <w:rFonts w:ascii="Comic Sans MS" w:hAnsi="Comic Sans MS"/>
        <w:sz w:val="20"/>
      </w:rPr>
      <w:t>420054</w:t>
    </w:r>
    <w:r w:rsidR="00F54206">
      <w:rPr>
        <w:rFonts w:ascii="Comic Sans MS" w:hAnsi="Comic Sans MS"/>
        <w:sz w:val="20"/>
      </w:rPr>
      <w:tab/>
    </w:r>
    <w:r w:rsidR="00F54206">
      <w:rPr>
        <w:rFonts w:ascii="Comic Sans MS" w:hAnsi="Comic Sans MS"/>
        <w:sz w:val="20"/>
      </w:rPr>
      <w:tab/>
    </w:r>
    <w:r w:rsidR="00DE0248" w:rsidRPr="009606B0">
      <w:rPr>
        <w:rFonts w:ascii="Comic Sans MS" w:hAnsi="Comic Sans MS"/>
        <w:sz w:val="20"/>
      </w:rPr>
      <w:t xml:space="preserve">Company </w:t>
    </w:r>
    <w:r w:rsidR="003845DA">
      <w:rPr>
        <w:rFonts w:ascii="Comic Sans MS" w:hAnsi="Comic Sans MS"/>
        <w:sz w:val="20"/>
      </w:rPr>
      <w:t>R</w:t>
    </w:r>
    <w:r w:rsidR="00DE0248" w:rsidRPr="009606B0">
      <w:rPr>
        <w:rFonts w:ascii="Comic Sans MS" w:hAnsi="Comic Sans MS"/>
        <w:sz w:val="20"/>
      </w:rPr>
      <w:t>eg</w:t>
    </w:r>
    <w:r>
      <w:rPr>
        <w:rFonts w:ascii="Comic Sans MS" w:hAnsi="Comic Sans MS"/>
        <w:sz w:val="20"/>
      </w:rPr>
      <w:t xml:space="preserve"> No. 7180968     </w:t>
    </w:r>
    <w:r>
      <w:rPr>
        <w:rFonts w:ascii="Comic Sans MS" w:hAnsi="Comic Sans MS"/>
        <w:sz w:val="20"/>
      </w:rPr>
      <w:tab/>
    </w:r>
    <w:r>
      <w:rPr>
        <w:rFonts w:ascii="Comic Sans MS" w:hAnsi="Comic Sans MS"/>
        <w:sz w:val="20"/>
      </w:rPr>
      <w:tab/>
    </w:r>
    <w:r w:rsidR="00DE0248" w:rsidRPr="009606B0">
      <w:rPr>
        <w:rFonts w:ascii="Comic Sans MS" w:hAnsi="Comic Sans MS"/>
        <w:sz w:val="20"/>
      </w:rPr>
      <w:t xml:space="preserve">                   </w:t>
    </w:r>
    <w:r w:rsidR="00F54206">
      <w:rPr>
        <w:rFonts w:ascii="Comic Sans MS" w:hAnsi="Comic Sans MS"/>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AEECF" w14:textId="77777777" w:rsidR="007063D7" w:rsidRDefault="007063D7" w:rsidP="002E4D70">
      <w:r>
        <w:separator/>
      </w:r>
    </w:p>
  </w:footnote>
  <w:footnote w:type="continuationSeparator" w:id="0">
    <w:p w14:paraId="15061E7B" w14:textId="77777777" w:rsidR="007063D7" w:rsidRDefault="007063D7" w:rsidP="002E4D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B4C59" w14:textId="77777777" w:rsidR="00DE0248" w:rsidRDefault="00000000">
    <w:pPr>
      <w:pStyle w:val="Header"/>
    </w:pPr>
    <w:r>
      <w:rPr>
        <w:noProof/>
      </w:rPr>
      <w:pict w14:anchorId="1F56DCB3">
        <v:group id="_x0000_s1032" style="position:absolute;margin-left:-54.75pt;margin-top:-35.4pt;width:524.4pt;height:99.2pt;z-index:251659264" coordorigin="705,610" coordsize="10488,1984">
          <v:roundrect id="_x0000_s1027" style="position:absolute;left:705;top:610;width:10488;height:1984;mso-wrap-edited:f;mso-position-horizontal-relative:page;mso-position-vertical-relative:page" arcsize="10923f" filled="f" strokeweight="2.5pt"/>
          <v:shapetype id="_x0000_t202" coordsize="21600,21600" o:spt="202" path="m,l,21600r21600,l21600,xe">
            <v:stroke joinstyle="miter"/>
            <v:path gradientshapeok="t" o:connecttype="rect"/>
          </v:shapetype>
          <v:shape id="_x0000_s1028" type="#_x0000_t202" style="position:absolute;left:3685;top:712;width:7235;height:1804" filled="f" stroked="f" strokeweight="0">
            <v:textbox style="mso-next-textbox:#_x0000_s1028">
              <w:txbxContent>
                <w:p w14:paraId="5000C9AD" w14:textId="77777777" w:rsidR="00DE0248" w:rsidRPr="00A92FB9" w:rsidRDefault="00DE0248" w:rsidP="002E4D70">
                  <w:pPr>
                    <w:rPr>
                      <w:rFonts w:ascii="Comic Sans MS" w:hAnsi="Comic Sans MS"/>
                      <w:b/>
                    </w:rPr>
                  </w:pPr>
                  <w:r w:rsidRPr="00A92FB9">
                    <w:rPr>
                      <w:rFonts w:ascii="Comic Sans MS" w:hAnsi="Comic Sans MS"/>
                      <w:b/>
                    </w:rPr>
                    <w:t>WAKOOS Centre4Children</w:t>
                  </w:r>
                  <w:r>
                    <w:rPr>
                      <w:rFonts w:ascii="Comic Sans MS" w:hAnsi="Comic Sans MS"/>
                      <w:b/>
                    </w:rPr>
                    <w:t xml:space="preserve"> </w:t>
                  </w:r>
                </w:p>
                <w:p w14:paraId="4945E529" w14:textId="77777777" w:rsidR="00DE0248" w:rsidRPr="00A82C04" w:rsidRDefault="00DE0248" w:rsidP="002E4D70">
                  <w:pPr>
                    <w:rPr>
                      <w:rFonts w:ascii="Comic Sans MS" w:hAnsi="Comic Sans MS"/>
                      <w:sz w:val="23"/>
                      <w:szCs w:val="23"/>
                    </w:rPr>
                  </w:pPr>
                  <w:r w:rsidRPr="005316E8">
                    <w:rPr>
                      <w:rFonts w:ascii="Comic Sans MS" w:hAnsi="Comic Sans MS"/>
                      <w:sz w:val="22"/>
                      <w:szCs w:val="22"/>
                    </w:rPr>
                    <w:t>Breakfast Club</w:t>
                  </w:r>
                  <w:r w:rsidR="00386766">
                    <w:rPr>
                      <w:rFonts w:ascii="Comic Sans MS" w:hAnsi="Comic Sans MS"/>
                      <w:sz w:val="23"/>
                      <w:szCs w:val="23"/>
                    </w:rPr>
                    <w:t xml:space="preserve"> </w:t>
                  </w:r>
                  <w:r w:rsidRPr="00A82C04">
                    <w:rPr>
                      <w:rFonts w:ascii="Wingdings" w:hAnsi="Wingdings"/>
                      <w:sz w:val="18"/>
                      <w:szCs w:val="18"/>
                    </w:rPr>
                    <w:t></w:t>
                  </w:r>
                  <w:r w:rsidRPr="00A82C04">
                    <w:rPr>
                      <w:rFonts w:ascii="Comic Sans MS" w:hAnsi="Comic Sans MS"/>
                      <w:sz w:val="23"/>
                      <w:szCs w:val="23"/>
                    </w:rPr>
                    <w:t xml:space="preserve"> </w:t>
                  </w:r>
                  <w:r w:rsidRPr="005316E8">
                    <w:rPr>
                      <w:rFonts w:ascii="Comic Sans MS" w:hAnsi="Comic Sans MS"/>
                      <w:sz w:val="22"/>
                      <w:szCs w:val="22"/>
                    </w:rPr>
                    <w:t>Day Nursery</w:t>
                  </w:r>
                  <w:r w:rsidRPr="00A82C04">
                    <w:rPr>
                      <w:rFonts w:ascii="Comic Sans MS" w:hAnsi="Comic Sans MS"/>
                      <w:sz w:val="23"/>
                      <w:szCs w:val="23"/>
                    </w:rPr>
                    <w:t xml:space="preserve"> </w:t>
                  </w:r>
                  <w:r w:rsidRPr="00A82C04">
                    <w:rPr>
                      <w:rFonts w:ascii="Wingdings" w:hAnsi="Wingdings"/>
                      <w:sz w:val="18"/>
                      <w:szCs w:val="18"/>
                    </w:rPr>
                    <w:t></w:t>
                  </w:r>
                  <w:r w:rsidRPr="00A82C04">
                    <w:rPr>
                      <w:rFonts w:ascii="Comic Sans MS" w:hAnsi="Comic Sans MS"/>
                      <w:sz w:val="23"/>
                      <w:szCs w:val="23"/>
                    </w:rPr>
                    <w:t xml:space="preserve"> </w:t>
                  </w:r>
                  <w:r w:rsidRPr="005316E8">
                    <w:rPr>
                      <w:rFonts w:ascii="Comic Sans MS" w:hAnsi="Comic Sans MS"/>
                      <w:sz w:val="22"/>
                      <w:szCs w:val="22"/>
                    </w:rPr>
                    <w:t>Pre-School</w:t>
                  </w:r>
                  <w:r w:rsidRPr="00A82C04">
                    <w:rPr>
                      <w:rFonts w:ascii="Comic Sans MS" w:hAnsi="Comic Sans MS"/>
                      <w:sz w:val="23"/>
                      <w:szCs w:val="23"/>
                    </w:rPr>
                    <w:t xml:space="preserve"> </w:t>
                  </w:r>
                  <w:r w:rsidRPr="00A82C04">
                    <w:rPr>
                      <w:rFonts w:ascii="Wingdings" w:hAnsi="Wingdings"/>
                      <w:sz w:val="18"/>
                      <w:szCs w:val="18"/>
                    </w:rPr>
                    <w:t></w:t>
                  </w:r>
                  <w:r>
                    <w:rPr>
                      <w:rFonts w:ascii="Comic Sans MS" w:hAnsi="Comic Sans MS"/>
                      <w:sz w:val="23"/>
                      <w:szCs w:val="23"/>
                    </w:rPr>
                    <w:t xml:space="preserve"> </w:t>
                  </w:r>
                  <w:r w:rsidRPr="005316E8">
                    <w:rPr>
                      <w:rFonts w:ascii="Comic Sans MS" w:hAnsi="Comic Sans MS"/>
                      <w:sz w:val="22"/>
                      <w:szCs w:val="22"/>
                    </w:rPr>
                    <w:t>After-School Club</w:t>
                  </w:r>
                </w:p>
                <w:p w14:paraId="197544A4" w14:textId="77777777" w:rsidR="00DE0248" w:rsidRPr="00A92FB9" w:rsidRDefault="00B3225F" w:rsidP="002E4D70">
                  <w:pPr>
                    <w:rPr>
                      <w:rFonts w:ascii="Comic Sans MS" w:hAnsi="Comic Sans MS"/>
                    </w:rPr>
                  </w:pPr>
                  <w:r>
                    <w:rPr>
                      <w:rFonts w:ascii="Comic Sans MS" w:hAnsi="Comic Sans MS"/>
                    </w:rPr>
                    <w:t>Petworth and Billingshurst</w:t>
                  </w:r>
                </w:p>
                <w:p w14:paraId="42D70CE3" w14:textId="77777777" w:rsidR="00B3225F" w:rsidRDefault="00DE0248" w:rsidP="002E4D70">
                  <w:pPr>
                    <w:rPr>
                      <w:rFonts w:ascii="Comic Sans MS" w:hAnsi="Comic Sans MS"/>
                    </w:rPr>
                  </w:pPr>
                  <w:r w:rsidRPr="00A92FB9">
                    <w:rPr>
                      <w:rFonts w:ascii="Comic Sans MS" w:hAnsi="Comic Sans MS"/>
                    </w:rPr>
                    <w:t>Tel</w:t>
                  </w:r>
                  <w:r>
                    <w:rPr>
                      <w:rFonts w:ascii="Comic Sans MS" w:hAnsi="Comic Sans MS"/>
                    </w:rPr>
                    <w:t>:</w:t>
                  </w:r>
                  <w:r w:rsidR="00B14E29">
                    <w:rPr>
                      <w:rFonts w:ascii="Comic Sans MS" w:hAnsi="Comic Sans MS"/>
                    </w:rPr>
                    <w:t xml:space="preserve">  </w:t>
                  </w:r>
                  <w:r w:rsidR="00B3225F">
                    <w:rPr>
                      <w:rFonts w:ascii="Comic Sans MS" w:hAnsi="Comic Sans MS"/>
                    </w:rPr>
                    <w:t xml:space="preserve">01798 345214 / </w:t>
                  </w:r>
                  <w:r w:rsidR="00B14E29">
                    <w:rPr>
                      <w:rFonts w:ascii="Comic Sans MS" w:hAnsi="Comic Sans MS"/>
                    </w:rPr>
                    <w:t>01403 786800</w:t>
                  </w:r>
                  <w:r w:rsidRPr="00A92FB9">
                    <w:rPr>
                      <w:rFonts w:ascii="Comic Sans MS" w:hAnsi="Comic Sans MS"/>
                    </w:rPr>
                    <w:t xml:space="preserve">  </w:t>
                  </w:r>
                  <w:r>
                    <w:rPr>
                      <w:rFonts w:ascii="Comic Sans MS" w:hAnsi="Comic Sans MS"/>
                    </w:rPr>
                    <w:t xml:space="preserve">  </w:t>
                  </w:r>
                </w:p>
                <w:p w14:paraId="4F163AFA" w14:textId="77777777" w:rsidR="00DE0248" w:rsidRDefault="00DE0248" w:rsidP="002E4D70">
                  <w:pPr>
                    <w:rPr>
                      <w:rFonts w:ascii="Comic Sans MS" w:hAnsi="Comic Sans MS"/>
                    </w:rPr>
                  </w:pPr>
                  <w:r w:rsidRPr="00A92FB9">
                    <w:rPr>
                      <w:rFonts w:ascii="Comic Sans MS" w:hAnsi="Comic Sans MS"/>
                    </w:rPr>
                    <w:t>Email: office@wakoos.co.uk</w:t>
                  </w:r>
                </w:p>
                <w:p w14:paraId="22E172D9" w14:textId="77777777" w:rsidR="003845DA" w:rsidRPr="00A92FB9" w:rsidRDefault="003845DA" w:rsidP="002E4D70">
                  <w:pPr>
                    <w:rPr>
                      <w:rFonts w:ascii="Comic Sans MS" w:hAnsi="Comic Sans MS"/>
                    </w:rPr>
                  </w:pPr>
                  <w:r>
                    <w:rPr>
                      <w:rFonts w:ascii="Comic Sans MS" w:hAnsi="Comic Sans MS"/>
                    </w:rPr>
                    <w:t>Web: www.</w:t>
                  </w:r>
                  <w:r w:rsidRPr="00A92FB9">
                    <w:rPr>
                      <w:rFonts w:ascii="Comic Sans MS" w:hAnsi="Comic Sans MS"/>
                    </w:rPr>
                    <w:t>wakoos.co.uk</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946;top:707;width:2662;height:1849">
            <v:imagedata r:id="rId1" o:title="Wakoos logo mauve copy"/>
          </v:shape>
        </v:group>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C0B3C"/>
    <w:multiLevelType w:val="hybridMultilevel"/>
    <w:tmpl w:val="4976AC22"/>
    <w:styleLink w:val="ImportedStyle10"/>
    <w:lvl w:ilvl="0" w:tplc="347288DE">
      <w:start w:val="1"/>
      <w:numFmt w:val="bullet"/>
      <w:lvlText w:val="·"/>
      <w:lvlJc w:val="left"/>
      <w:pPr>
        <w:tabs>
          <w:tab w:val="left" w:pos="900"/>
        </w:tabs>
        <w:ind w:left="7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1" w:tplc="495015EC">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2" w:tplc="78E45BAA">
      <w:start w:val="1"/>
      <w:numFmt w:val="bullet"/>
      <w:lvlText w:val="·"/>
      <w:lvlJc w:val="left"/>
      <w:pPr>
        <w:tabs>
          <w:tab w:val="left" w:pos="900"/>
        </w:tabs>
        <w:ind w:left="180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3" w:tplc="1E7CFAA0">
      <w:start w:val="1"/>
      <w:numFmt w:val="bullet"/>
      <w:lvlText w:val="·"/>
      <w:lvlJc w:val="left"/>
      <w:pPr>
        <w:tabs>
          <w:tab w:val="left" w:pos="900"/>
        </w:tabs>
        <w:ind w:left="25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4" w:tplc="77628986">
      <w:start w:val="1"/>
      <w:numFmt w:val="bullet"/>
      <w:lvlText w:val="·"/>
      <w:lvlJc w:val="left"/>
      <w:pPr>
        <w:tabs>
          <w:tab w:val="left" w:pos="900"/>
        </w:tabs>
        <w:ind w:left="324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5" w:tplc="47BC612E">
      <w:start w:val="1"/>
      <w:numFmt w:val="bullet"/>
      <w:lvlText w:val="·"/>
      <w:lvlJc w:val="left"/>
      <w:pPr>
        <w:tabs>
          <w:tab w:val="left" w:pos="900"/>
        </w:tabs>
        <w:ind w:left="396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6" w:tplc="7DC093D4">
      <w:start w:val="1"/>
      <w:numFmt w:val="bullet"/>
      <w:lvlText w:val="·"/>
      <w:lvlJc w:val="left"/>
      <w:pPr>
        <w:tabs>
          <w:tab w:val="left" w:pos="900"/>
        </w:tabs>
        <w:ind w:left="468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7" w:tplc="D5048658">
      <w:start w:val="1"/>
      <w:numFmt w:val="bullet"/>
      <w:lvlText w:val="·"/>
      <w:lvlJc w:val="left"/>
      <w:pPr>
        <w:tabs>
          <w:tab w:val="left" w:pos="900"/>
        </w:tabs>
        <w:ind w:left="540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8" w:tplc="41B400CA">
      <w:start w:val="1"/>
      <w:numFmt w:val="bullet"/>
      <w:lvlText w:val="·"/>
      <w:lvlJc w:val="left"/>
      <w:pPr>
        <w:tabs>
          <w:tab w:val="left" w:pos="900"/>
        </w:tabs>
        <w:ind w:left="61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abstractNum>
  <w:abstractNum w:abstractNumId="1" w15:restartNumberingAfterBreak="0">
    <w:nsid w:val="0B0D134E"/>
    <w:multiLevelType w:val="hybridMultilevel"/>
    <w:tmpl w:val="9E3ABCE2"/>
    <w:styleLink w:val="ImportedStyle17"/>
    <w:lvl w:ilvl="0" w:tplc="9A24DDE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B6C40DA">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47F86ADA">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B0509D8E">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6669E4E">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A6E2AA10">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DC60E01E">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B68FDF0">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7526AFB0">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F0740EB"/>
    <w:multiLevelType w:val="hybridMultilevel"/>
    <w:tmpl w:val="72603334"/>
    <w:styleLink w:val="ImportedStyle12"/>
    <w:lvl w:ilvl="0" w:tplc="CB24E2F8">
      <w:start w:val="1"/>
      <w:numFmt w:val="bullet"/>
      <w:lvlText w:val="·"/>
      <w:lvlJc w:val="left"/>
      <w:pPr>
        <w:tabs>
          <w:tab w:val="left" w:pos="900"/>
        </w:tabs>
        <w:ind w:left="7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1" w:tplc="EBCCA25C">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2" w:tplc="149C2156">
      <w:start w:val="1"/>
      <w:numFmt w:val="bullet"/>
      <w:lvlText w:val="·"/>
      <w:lvlJc w:val="left"/>
      <w:pPr>
        <w:tabs>
          <w:tab w:val="left" w:pos="900"/>
        </w:tabs>
        <w:ind w:left="180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3" w:tplc="2F1EEDA6">
      <w:start w:val="1"/>
      <w:numFmt w:val="bullet"/>
      <w:lvlText w:val="·"/>
      <w:lvlJc w:val="left"/>
      <w:pPr>
        <w:tabs>
          <w:tab w:val="left" w:pos="900"/>
        </w:tabs>
        <w:ind w:left="25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4" w:tplc="99A260B8">
      <w:start w:val="1"/>
      <w:numFmt w:val="bullet"/>
      <w:lvlText w:val="·"/>
      <w:lvlJc w:val="left"/>
      <w:pPr>
        <w:tabs>
          <w:tab w:val="left" w:pos="900"/>
        </w:tabs>
        <w:ind w:left="324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5" w:tplc="F45877EA">
      <w:start w:val="1"/>
      <w:numFmt w:val="bullet"/>
      <w:lvlText w:val="·"/>
      <w:lvlJc w:val="left"/>
      <w:pPr>
        <w:tabs>
          <w:tab w:val="left" w:pos="900"/>
        </w:tabs>
        <w:ind w:left="396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6" w:tplc="DD1656E6">
      <w:start w:val="1"/>
      <w:numFmt w:val="bullet"/>
      <w:lvlText w:val="·"/>
      <w:lvlJc w:val="left"/>
      <w:pPr>
        <w:tabs>
          <w:tab w:val="left" w:pos="900"/>
        </w:tabs>
        <w:ind w:left="468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7" w:tplc="123285F8">
      <w:start w:val="1"/>
      <w:numFmt w:val="bullet"/>
      <w:lvlText w:val="·"/>
      <w:lvlJc w:val="left"/>
      <w:pPr>
        <w:tabs>
          <w:tab w:val="left" w:pos="900"/>
        </w:tabs>
        <w:ind w:left="540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8" w:tplc="E4341A72">
      <w:start w:val="1"/>
      <w:numFmt w:val="bullet"/>
      <w:lvlText w:val="·"/>
      <w:lvlJc w:val="left"/>
      <w:pPr>
        <w:tabs>
          <w:tab w:val="left" w:pos="900"/>
        </w:tabs>
        <w:ind w:left="61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abstractNum>
  <w:abstractNum w:abstractNumId="3" w15:restartNumberingAfterBreak="0">
    <w:nsid w:val="0FB54714"/>
    <w:multiLevelType w:val="hybridMultilevel"/>
    <w:tmpl w:val="75ACA9BE"/>
    <w:numStyleLink w:val="ImportedStyle8"/>
  </w:abstractNum>
  <w:abstractNum w:abstractNumId="4" w15:restartNumberingAfterBreak="0">
    <w:nsid w:val="13223555"/>
    <w:multiLevelType w:val="hybridMultilevel"/>
    <w:tmpl w:val="75ACA9BE"/>
    <w:styleLink w:val="ImportedStyle8"/>
    <w:lvl w:ilvl="0" w:tplc="68E8F2B6">
      <w:start w:val="1"/>
      <w:numFmt w:val="bullet"/>
      <w:lvlText w:val="·"/>
      <w:lvlJc w:val="left"/>
      <w:pPr>
        <w:tabs>
          <w:tab w:val="left" w:pos="900"/>
        </w:tabs>
        <w:ind w:left="7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1" w:tplc="F7EE0170">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2" w:tplc="7B169ECE">
      <w:start w:val="1"/>
      <w:numFmt w:val="bullet"/>
      <w:lvlText w:val="·"/>
      <w:lvlJc w:val="left"/>
      <w:pPr>
        <w:tabs>
          <w:tab w:val="left" w:pos="900"/>
        </w:tabs>
        <w:ind w:left="180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3" w:tplc="B8E47172">
      <w:start w:val="1"/>
      <w:numFmt w:val="bullet"/>
      <w:lvlText w:val="·"/>
      <w:lvlJc w:val="left"/>
      <w:pPr>
        <w:tabs>
          <w:tab w:val="left" w:pos="900"/>
        </w:tabs>
        <w:ind w:left="25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4" w:tplc="97B2117E">
      <w:start w:val="1"/>
      <w:numFmt w:val="bullet"/>
      <w:lvlText w:val="·"/>
      <w:lvlJc w:val="left"/>
      <w:pPr>
        <w:tabs>
          <w:tab w:val="left" w:pos="900"/>
        </w:tabs>
        <w:ind w:left="324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5" w:tplc="90127FF0">
      <w:start w:val="1"/>
      <w:numFmt w:val="bullet"/>
      <w:lvlText w:val="·"/>
      <w:lvlJc w:val="left"/>
      <w:pPr>
        <w:tabs>
          <w:tab w:val="left" w:pos="900"/>
        </w:tabs>
        <w:ind w:left="396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6" w:tplc="BDEA3A06">
      <w:start w:val="1"/>
      <w:numFmt w:val="bullet"/>
      <w:lvlText w:val="·"/>
      <w:lvlJc w:val="left"/>
      <w:pPr>
        <w:tabs>
          <w:tab w:val="left" w:pos="900"/>
        </w:tabs>
        <w:ind w:left="468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7" w:tplc="60D2CE62">
      <w:start w:val="1"/>
      <w:numFmt w:val="bullet"/>
      <w:lvlText w:val="·"/>
      <w:lvlJc w:val="left"/>
      <w:pPr>
        <w:tabs>
          <w:tab w:val="left" w:pos="900"/>
        </w:tabs>
        <w:ind w:left="540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8" w:tplc="2216FD3C">
      <w:start w:val="1"/>
      <w:numFmt w:val="bullet"/>
      <w:lvlText w:val="·"/>
      <w:lvlJc w:val="left"/>
      <w:pPr>
        <w:tabs>
          <w:tab w:val="left" w:pos="900"/>
        </w:tabs>
        <w:ind w:left="61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abstractNum>
  <w:abstractNum w:abstractNumId="5" w15:restartNumberingAfterBreak="0">
    <w:nsid w:val="15115AD9"/>
    <w:multiLevelType w:val="hybridMultilevel"/>
    <w:tmpl w:val="13087972"/>
    <w:styleLink w:val="ImportedStyle15"/>
    <w:lvl w:ilvl="0" w:tplc="87E28518">
      <w:start w:val="1"/>
      <w:numFmt w:val="bullet"/>
      <w:lvlText w:val="·"/>
      <w:lvlJc w:val="left"/>
      <w:pPr>
        <w:tabs>
          <w:tab w:val="left" w:pos="10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AE2F594">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D6589F86">
      <w:start w:val="1"/>
      <w:numFmt w:val="bullet"/>
      <w:lvlText w:val="·"/>
      <w:lvlJc w:val="left"/>
      <w:pPr>
        <w:tabs>
          <w:tab w:val="left" w:pos="1080"/>
        </w:tabs>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513CE74C">
      <w:start w:val="1"/>
      <w:numFmt w:val="bullet"/>
      <w:lvlText w:val="·"/>
      <w:lvlJc w:val="left"/>
      <w:pPr>
        <w:tabs>
          <w:tab w:val="left" w:pos="1080"/>
        </w:tabs>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754307C">
      <w:start w:val="1"/>
      <w:numFmt w:val="bullet"/>
      <w:lvlText w:val="·"/>
      <w:lvlJc w:val="left"/>
      <w:pPr>
        <w:tabs>
          <w:tab w:val="left" w:pos="1080"/>
        </w:tabs>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8098C476">
      <w:start w:val="1"/>
      <w:numFmt w:val="bullet"/>
      <w:lvlText w:val="·"/>
      <w:lvlJc w:val="left"/>
      <w:pPr>
        <w:tabs>
          <w:tab w:val="left" w:pos="1080"/>
        </w:tabs>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5D40E602">
      <w:start w:val="1"/>
      <w:numFmt w:val="bullet"/>
      <w:lvlText w:val="·"/>
      <w:lvlJc w:val="left"/>
      <w:pPr>
        <w:tabs>
          <w:tab w:val="left" w:pos="1080"/>
        </w:tabs>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D3E14FA">
      <w:start w:val="1"/>
      <w:numFmt w:val="bullet"/>
      <w:lvlText w:val="·"/>
      <w:lvlJc w:val="left"/>
      <w:pPr>
        <w:tabs>
          <w:tab w:val="left" w:pos="1080"/>
        </w:tabs>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30CEA0BE">
      <w:start w:val="1"/>
      <w:numFmt w:val="bullet"/>
      <w:lvlText w:val="·"/>
      <w:lvlJc w:val="left"/>
      <w:pPr>
        <w:tabs>
          <w:tab w:val="left" w:pos="1080"/>
        </w:tabs>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775163F"/>
    <w:multiLevelType w:val="hybridMultilevel"/>
    <w:tmpl w:val="34224D58"/>
    <w:styleLink w:val="ImportedStyle16"/>
    <w:lvl w:ilvl="0" w:tplc="B53C4EE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9CE4CA4">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A33CBAAA">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C460113A">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F009CA8">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68866F60">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3434011E">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DC688F0">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C47AF47A">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D364A50"/>
    <w:multiLevelType w:val="hybridMultilevel"/>
    <w:tmpl w:val="34224D58"/>
    <w:numStyleLink w:val="ImportedStyle16"/>
  </w:abstractNum>
  <w:abstractNum w:abstractNumId="8" w15:restartNumberingAfterBreak="0">
    <w:nsid w:val="21E20ADA"/>
    <w:multiLevelType w:val="multilevel"/>
    <w:tmpl w:val="F8F67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4D06D7"/>
    <w:multiLevelType w:val="multilevel"/>
    <w:tmpl w:val="0B5E5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9E1E5A"/>
    <w:multiLevelType w:val="hybridMultilevel"/>
    <w:tmpl w:val="2AEC14E4"/>
    <w:styleLink w:val="ImportedStyle11"/>
    <w:lvl w:ilvl="0" w:tplc="C5AAC696">
      <w:start w:val="1"/>
      <w:numFmt w:val="bullet"/>
      <w:lvlText w:val="·"/>
      <w:lvlJc w:val="left"/>
      <w:pPr>
        <w:tabs>
          <w:tab w:val="left" w:pos="900"/>
        </w:tabs>
        <w:ind w:left="7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1" w:tplc="F96EB3A4">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2" w:tplc="47CE3FB4">
      <w:start w:val="1"/>
      <w:numFmt w:val="bullet"/>
      <w:lvlText w:val="·"/>
      <w:lvlJc w:val="left"/>
      <w:pPr>
        <w:tabs>
          <w:tab w:val="left" w:pos="900"/>
        </w:tabs>
        <w:ind w:left="180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3" w:tplc="3776389E">
      <w:start w:val="1"/>
      <w:numFmt w:val="bullet"/>
      <w:lvlText w:val="·"/>
      <w:lvlJc w:val="left"/>
      <w:pPr>
        <w:tabs>
          <w:tab w:val="left" w:pos="900"/>
        </w:tabs>
        <w:ind w:left="25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4" w:tplc="850CC3CE">
      <w:start w:val="1"/>
      <w:numFmt w:val="bullet"/>
      <w:lvlText w:val="·"/>
      <w:lvlJc w:val="left"/>
      <w:pPr>
        <w:tabs>
          <w:tab w:val="left" w:pos="900"/>
        </w:tabs>
        <w:ind w:left="324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5" w:tplc="3DB0125E">
      <w:start w:val="1"/>
      <w:numFmt w:val="bullet"/>
      <w:lvlText w:val="·"/>
      <w:lvlJc w:val="left"/>
      <w:pPr>
        <w:tabs>
          <w:tab w:val="left" w:pos="900"/>
        </w:tabs>
        <w:ind w:left="396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6" w:tplc="E38ADF64">
      <w:start w:val="1"/>
      <w:numFmt w:val="bullet"/>
      <w:lvlText w:val="·"/>
      <w:lvlJc w:val="left"/>
      <w:pPr>
        <w:tabs>
          <w:tab w:val="left" w:pos="900"/>
        </w:tabs>
        <w:ind w:left="468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7" w:tplc="B984991A">
      <w:start w:val="1"/>
      <w:numFmt w:val="bullet"/>
      <w:lvlText w:val="·"/>
      <w:lvlJc w:val="left"/>
      <w:pPr>
        <w:tabs>
          <w:tab w:val="left" w:pos="900"/>
        </w:tabs>
        <w:ind w:left="540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8" w:tplc="1D14CF48">
      <w:start w:val="1"/>
      <w:numFmt w:val="bullet"/>
      <w:lvlText w:val="·"/>
      <w:lvlJc w:val="left"/>
      <w:pPr>
        <w:tabs>
          <w:tab w:val="left" w:pos="900"/>
        </w:tabs>
        <w:ind w:left="61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abstractNum>
  <w:abstractNum w:abstractNumId="11" w15:restartNumberingAfterBreak="0">
    <w:nsid w:val="2CC53A95"/>
    <w:multiLevelType w:val="hybridMultilevel"/>
    <w:tmpl w:val="7004E234"/>
    <w:styleLink w:val="ImportedStyle9"/>
    <w:lvl w:ilvl="0" w:tplc="76ECDD62">
      <w:start w:val="1"/>
      <w:numFmt w:val="decimal"/>
      <w:lvlText w:val="%1."/>
      <w:lvlJc w:val="left"/>
      <w:pPr>
        <w:tabs>
          <w:tab w:val="left" w:pos="426"/>
        </w:tabs>
        <w:ind w:left="36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1" w:tplc="7DE2DF66">
      <w:start w:val="1"/>
      <w:numFmt w:val="decimal"/>
      <w:lvlText w:val="%2."/>
      <w:lvlJc w:val="left"/>
      <w:pPr>
        <w:tabs>
          <w:tab w:val="left" w:pos="426"/>
        </w:tabs>
        <w:ind w:left="108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2" w:tplc="FA5A148C">
      <w:start w:val="1"/>
      <w:numFmt w:val="decimal"/>
      <w:lvlText w:val="%3."/>
      <w:lvlJc w:val="left"/>
      <w:pPr>
        <w:tabs>
          <w:tab w:val="left" w:pos="426"/>
        </w:tabs>
        <w:ind w:left="180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A0705DCA">
      <w:start w:val="1"/>
      <w:numFmt w:val="decimal"/>
      <w:lvlText w:val="%4."/>
      <w:lvlJc w:val="left"/>
      <w:pPr>
        <w:tabs>
          <w:tab w:val="left" w:pos="426"/>
        </w:tabs>
        <w:ind w:left="252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93A0E656">
      <w:start w:val="1"/>
      <w:numFmt w:val="decimal"/>
      <w:lvlText w:val="%5."/>
      <w:lvlJc w:val="left"/>
      <w:pPr>
        <w:tabs>
          <w:tab w:val="left" w:pos="426"/>
        </w:tabs>
        <w:ind w:left="324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074AF6BC">
      <w:start w:val="1"/>
      <w:numFmt w:val="decimal"/>
      <w:lvlText w:val="%6."/>
      <w:lvlJc w:val="left"/>
      <w:pPr>
        <w:tabs>
          <w:tab w:val="left" w:pos="426"/>
        </w:tabs>
        <w:ind w:left="396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316429E4">
      <w:start w:val="1"/>
      <w:numFmt w:val="decimal"/>
      <w:lvlText w:val="%7."/>
      <w:lvlJc w:val="left"/>
      <w:pPr>
        <w:tabs>
          <w:tab w:val="left" w:pos="426"/>
        </w:tabs>
        <w:ind w:left="468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5644EE82">
      <w:start w:val="1"/>
      <w:numFmt w:val="decimal"/>
      <w:lvlText w:val="%8."/>
      <w:lvlJc w:val="left"/>
      <w:pPr>
        <w:tabs>
          <w:tab w:val="left" w:pos="426"/>
        </w:tabs>
        <w:ind w:left="540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75DAB358">
      <w:start w:val="1"/>
      <w:numFmt w:val="decimal"/>
      <w:lvlText w:val="%9."/>
      <w:lvlJc w:val="left"/>
      <w:pPr>
        <w:tabs>
          <w:tab w:val="left" w:pos="426"/>
        </w:tabs>
        <w:ind w:left="612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2" w15:restartNumberingAfterBreak="0">
    <w:nsid w:val="2E5F389A"/>
    <w:multiLevelType w:val="hybridMultilevel"/>
    <w:tmpl w:val="FE0A7BF0"/>
    <w:numStyleLink w:val="ImportedStyle5"/>
  </w:abstractNum>
  <w:abstractNum w:abstractNumId="13" w15:restartNumberingAfterBreak="0">
    <w:nsid w:val="315B3BB6"/>
    <w:multiLevelType w:val="hybridMultilevel"/>
    <w:tmpl w:val="FE0A7BF0"/>
    <w:styleLink w:val="ImportedStyle5"/>
    <w:lvl w:ilvl="0" w:tplc="170ECD52">
      <w:start w:val="1"/>
      <w:numFmt w:val="decimal"/>
      <w:lvlText w:val="%1."/>
      <w:lvlJc w:val="left"/>
      <w:pPr>
        <w:tabs>
          <w:tab w:val="left" w:pos="6330"/>
        </w:tabs>
        <w:ind w:left="360" w:hanging="288"/>
      </w:pPr>
      <w:rPr>
        <w:rFonts w:hAnsi="Arial Unicode MS"/>
        <w:caps w:val="0"/>
        <w:smallCaps w:val="0"/>
        <w:strike w:val="0"/>
        <w:dstrike w:val="0"/>
        <w:outline w:val="0"/>
        <w:emboss w:val="0"/>
        <w:imprint w:val="0"/>
        <w:spacing w:val="0"/>
        <w:w w:val="100"/>
        <w:kern w:val="0"/>
        <w:position w:val="0"/>
        <w:highlight w:val="none"/>
        <w:vertAlign w:val="baseline"/>
      </w:rPr>
    </w:lvl>
    <w:lvl w:ilvl="1" w:tplc="50041752">
      <w:start w:val="1"/>
      <w:numFmt w:val="decimal"/>
      <w:lvlText w:val="%2."/>
      <w:lvlJc w:val="left"/>
      <w:pPr>
        <w:tabs>
          <w:tab w:val="left" w:pos="6330"/>
        </w:tabs>
        <w:ind w:left="1152" w:hanging="216"/>
      </w:pPr>
      <w:rPr>
        <w:rFonts w:hAnsi="Arial Unicode MS"/>
        <w:caps w:val="0"/>
        <w:smallCaps w:val="0"/>
        <w:strike w:val="0"/>
        <w:dstrike w:val="0"/>
        <w:outline w:val="0"/>
        <w:emboss w:val="0"/>
        <w:imprint w:val="0"/>
        <w:spacing w:val="0"/>
        <w:w w:val="100"/>
        <w:kern w:val="0"/>
        <w:position w:val="0"/>
        <w:highlight w:val="none"/>
        <w:vertAlign w:val="baseline"/>
      </w:rPr>
    </w:lvl>
    <w:lvl w:ilvl="2" w:tplc="2C1A2B38">
      <w:start w:val="1"/>
      <w:numFmt w:val="decimal"/>
      <w:suff w:val="nothing"/>
      <w:lvlText w:val="%3."/>
      <w:lvlJc w:val="left"/>
      <w:pPr>
        <w:tabs>
          <w:tab w:val="left" w:pos="6330"/>
        </w:tabs>
        <w:ind w:left="1922" w:hanging="122"/>
      </w:pPr>
      <w:rPr>
        <w:rFonts w:hAnsi="Arial Unicode MS"/>
        <w:caps w:val="0"/>
        <w:smallCaps w:val="0"/>
        <w:strike w:val="0"/>
        <w:dstrike w:val="0"/>
        <w:outline w:val="0"/>
        <w:emboss w:val="0"/>
        <w:imprint w:val="0"/>
        <w:spacing w:val="0"/>
        <w:w w:val="100"/>
        <w:kern w:val="0"/>
        <w:position w:val="0"/>
        <w:highlight w:val="none"/>
        <w:vertAlign w:val="baseline"/>
      </w:rPr>
    </w:lvl>
    <w:lvl w:ilvl="3" w:tplc="48B6D156">
      <w:start w:val="1"/>
      <w:numFmt w:val="decimal"/>
      <w:suff w:val="nothing"/>
      <w:lvlText w:val="%4."/>
      <w:lvlJc w:val="left"/>
      <w:pPr>
        <w:tabs>
          <w:tab w:val="left" w:pos="6330"/>
        </w:tabs>
        <w:ind w:left="2642" w:hanging="122"/>
      </w:pPr>
      <w:rPr>
        <w:rFonts w:hAnsi="Arial Unicode MS"/>
        <w:caps w:val="0"/>
        <w:smallCaps w:val="0"/>
        <w:strike w:val="0"/>
        <w:dstrike w:val="0"/>
        <w:outline w:val="0"/>
        <w:emboss w:val="0"/>
        <w:imprint w:val="0"/>
        <w:spacing w:val="0"/>
        <w:w w:val="100"/>
        <w:kern w:val="0"/>
        <w:position w:val="0"/>
        <w:highlight w:val="none"/>
        <w:vertAlign w:val="baseline"/>
      </w:rPr>
    </w:lvl>
    <w:lvl w:ilvl="4" w:tplc="79A63360">
      <w:start w:val="1"/>
      <w:numFmt w:val="decimal"/>
      <w:suff w:val="nothing"/>
      <w:lvlText w:val="%5."/>
      <w:lvlJc w:val="left"/>
      <w:pPr>
        <w:tabs>
          <w:tab w:val="left" w:pos="6330"/>
        </w:tabs>
        <w:ind w:left="3362" w:hanging="122"/>
      </w:pPr>
      <w:rPr>
        <w:rFonts w:hAnsi="Arial Unicode MS"/>
        <w:caps w:val="0"/>
        <w:smallCaps w:val="0"/>
        <w:strike w:val="0"/>
        <w:dstrike w:val="0"/>
        <w:outline w:val="0"/>
        <w:emboss w:val="0"/>
        <w:imprint w:val="0"/>
        <w:spacing w:val="0"/>
        <w:w w:val="100"/>
        <w:kern w:val="0"/>
        <w:position w:val="0"/>
        <w:highlight w:val="none"/>
        <w:vertAlign w:val="baseline"/>
      </w:rPr>
    </w:lvl>
    <w:lvl w:ilvl="5" w:tplc="6C9AB1EE">
      <w:start w:val="1"/>
      <w:numFmt w:val="decimal"/>
      <w:suff w:val="nothing"/>
      <w:lvlText w:val="%6."/>
      <w:lvlJc w:val="left"/>
      <w:pPr>
        <w:tabs>
          <w:tab w:val="left" w:pos="6330"/>
        </w:tabs>
        <w:ind w:left="4082" w:hanging="122"/>
      </w:pPr>
      <w:rPr>
        <w:rFonts w:hAnsi="Arial Unicode MS"/>
        <w:caps w:val="0"/>
        <w:smallCaps w:val="0"/>
        <w:strike w:val="0"/>
        <w:dstrike w:val="0"/>
        <w:outline w:val="0"/>
        <w:emboss w:val="0"/>
        <w:imprint w:val="0"/>
        <w:spacing w:val="0"/>
        <w:w w:val="100"/>
        <w:kern w:val="0"/>
        <w:position w:val="0"/>
        <w:highlight w:val="none"/>
        <w:vertAlign w:val="baseline"/>
      </w:rPr>
    </w:lvl>
    <w:lvl w:ilvl="6" w:tplc="7F267CF6">
      <w:start w:val="1"/>
      <w:numFmt w:val="decimal"/>
      <w:suff w:val="nothing"/>
      <w:lvlText w:val="%7."/>
      <w:lvlJc w:val="left"/>
      <w:pPr>
        <w:tabs>
          <w:tab w:val="left" w:pos="6330"/>
        </w:tabs>
        <w:ind w:left="4802" w:hanging="122"/>
      </w:pPr>
      <w:rPr>
        <w:rFonts w:hAnsi="Arial Unicode MS"/>
        <w:caps w:val="0"/>
        <w:smallCaps w:val="0"/>
        <w:strike w:val="0"/>
        <w:dstrike w:val="0"/>
        <w:outline w:val="0"/>
        <w:emboss w:val="0"/>
        <w:imprint w:val="0"/>
        <w:spacing w:val="0"/>
        <w:w w:val="100"/>
        <w:kern w:val="0"/>
        <w:position w:val="0"/>
        <w:highlight w:val="none"/>
        <w:vertAlign w:val="baseline"/>
      </w:rPr>
    </w:lvl>
    <w:lvl w:ilvl="7" w:tplc="7DACB722">
      <w:start w:val="1"/>
      <w:numFmt w:val="decimal"/>
      <w:suff w:val="nothing"/>
      <w:lvlText w:val="%8."/>
      <w:lvlJc w:val="left"/>
      <w:pPr>
        <w:tabs>
          <w:tab w:val="left" w:pos="6330"/>
        </w:tabs>
        <w:ind w:left="5522" w:hanging="122"/>
      </w:pPr>
      <w:rPr>
        <w:rFonts w:hAnsi="Arial Unicode MS"/>
        <w:caps w:val="0"/>
        <w:smallCaps w:val="0"/>
        <w:strike w:val="0"/>
        <w:dstrike w:val="0"/>
        <w:outline w:val="0"/>
        <w:emboss w:val="0"/>
        <w:imprint w:val="0"/>
        <w:spacing w:val="0"/>
        <w:w w:val="100"/>
        <w:kern w:val="0"/>
        <w:position w:val="0"/>
        <w:highlight w:val="none"/>
        <w:vertAlign w:val="baseline"/>
      </w:rPr>
    </w:lvl>
    <w:lvl w:ilvl="8" w:tplc="2792766C">
      <w:start w:val="1"/>
      <w:numFmt w:val="decimal"/>
      <w:suff w:val="nothing"/>
      <w:lvlText w:val="%9."/>
      <w:lvlJc w:val="left"/>
      <w:pPr>
        <w:tabs>
          <w:tab w:val="left" w:pos="6330"/>
        </w:tabs>
        <w:ind w:left="6242" w:hanging="12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37A27372"/>
    <w:multiLevelType w:val="hybridMultilevel"/>
    <w:tmpl w:val="7004E234"/>
    <w:numStyleLink w:val="ImportedStyle9"/>
  </w:abstractNum>
  <w:abstractNum w:abstractNumId="15" w15:restartNumberingAfterBreak="0">
    <w:nsid w:val="397E5A4D"/>
    <w:multiLevelType w:val="hybridMultilevel"/>
    <w:tmpl w:val="26DAE64E"/>
    <w:numStyleLink w:val="ImportedStyle6"/>
  </w:abstractNum>
  <w:abstractNum w:abstractNumId="16" w15:restartNumberingAfterBreak="0">
    <w:nsid w:val="41772753"/>
    <w:multiLevelType w:val="hybridMultilevel"/>
    <w:tmpl w:val="13087972"/>
    <w:numStyleLink w:val="ImportedStyle15"/>
  </w:abstractNum>
  <w:abstractNum w:abstractNumId="17" w15:restartNumberingAfterBreak="0">
    <w:nsid w:val="4CA81574"/>
    <w:multiLevelType w:val="hybridMultilevel"/>
    <w:tmpl w:val="72603334"/>
    <w:numStyleLink w:val="ImportedStyle12"/>
  </w:abstractNum>
  <w:abstractNum w:abstractNumId="18" w15:restartNumberingAfterBreak="0">
    <w:nsid w:val="4DD76E80"/>
    <w:multiLevelType w:val="multilevel"/>
    <w:tmpl w:val="0276A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8A3DAC"/>
    <w:multiLevelType w:val="hybridMultilevel"/>
    <w:tmpl w:val="5B40291A"/>
    <w:styleLink w:val="ImportedStyle1"/>
    <w:lvl w:ilvl="0" w:tplc="154A1B7E">
      <w:start w:val="1"/>
      <w:numFmt w:val="bullet"/>
      <w:lvlText w:val="•"/>
      <w:lvlJc w:val="left"/>
      <w:pPr>
        <w:tabs>
          <w:tab w:val="left" w:pos="360"/>
        </w:tabs>
        <w:ind w:left="927"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25E65052">
      <w:start w:val="1"/>
      <w:numFmt w:val="bullet"/>
      <w:lvlText w:val="•"/>
      <w:lvlJc w:val="left"/>
      <w:pPr>
        <w:tabs>
          <w:tab w:val="left" w:pos="360"/>
        </w:tabs>
        <w:ind w:left="10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ADEA65EE">
      <w:start w:val="1"/>
      <w:numFmt w:val="bullet"/>
      <w:lvlText w:val="•"/>
      <w:lvlJc w:val="left"/>
      <w:pPr>
        <w:tabs>
          <w:tab w:val="left" w:pos="360"/>
        </w:tabs>
        <w:ind w:left="18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F4B089A6">
      <w:start w:val="1"/>
      <w:numFmt w:val="bullet"/>
      <w:lvlText w:val="•"/>
      <w:lvlJc w:val="left"/>
      <w:pPr>
        <w:tabs>
          <w:tab w:val="left" w:pos="360"/>
        </w:tabs>
        <w:ind w:left="25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464C4FF2">
      <w:start w:val="1"/>
      <w:numFmt w:val="bullet"/>
      <w:lvlText w:val="•"/>
      <w:lvlJc w:val="left"/>
      <w:pPr>
        <w:tabs>
          <w:tab w:val="left" w:pos="360"/>
        </w:tabs>
        <w:ind w:left="32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4D3C5036">
      <w:start w:val="1"/>
      <w:numFmt w:val="bullet"/>
      <w:lvlText w:val="•"/>
      <w:lvlJc w:val="left"/>
      <w:pPr>
        <w:tabs>
          <w:tab w:val="left" w:pos="360"/>
        </w:tabs>
        <w:ind w:left="39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AF526B5E">
      <w:start w:val="1"/>
      <w:numFmt w:val="bullet"/>
      <w:lvlText w:val="•"/>
      <w:lvlJc w:val="left"/>
      <w:pPr>
        <w:tabs>
          <w:tab w:val="left" w:pos="360"/>
        </w:tabs>
        <w:ind w:left="46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59629EAA">
      <w:start w:val="1"/>
      <w:numFmt w:val="bullet"/>
      <w:lvlText w:val="•"/>
      <w:lvlJc w:val="left"/>
      <w:pPr>
        <w:tabs>
          <w:tab w:val="left" w:pos="360"/>
        </w:tabs>
        <w:ind w:left="54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6B26107C">
      <w:start w:val="1"/>
      <w:numFmt w:val="bullet"/>
      <w:lvlText w:val="•"/>
      <w:lvlJc w:val="left"/>
      <w:pPr>
        <w:tabs>
          <w:tab w:val="left" w:pos="360"/>
        </w:tabs>
        <w:ind w:left="61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59A42586"/>
    <w:multiLevelType w:val="hybridMultilevel"/>
    <w:tmpl w:val="5DEA70E0"/>
    <w:styleLink w:val="ImportedStyle7"/>
    <w:lvl w:ilvl="0" w:tplc="AFF03FF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1" w:tplc="7D86F504">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2" w:tplc="363019EC">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3" w:tplc="C05E7C62">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4" w:tplc="1966CE62">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5" w:tplc="26C81874">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6" w:tplc="59AEC472">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7" w:tplc="D604070E">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8" w:tplc="165E89F0">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abstractNum>
  <w:abstractNum w:abstractNumId="21" w15:restartNumberingAfterBreak="0">
    <w:nsid w:val="5B274062"/>
    <w:multiLevelType w:val="hybridMultilevel"/>
    <w:tmpl w:val="5B40291A"/>
    <w:numStyleLink w:val="ImportedStyle1"/>
  </w:abstractNum>
  <w:abstractNum w:abstractNumId="22" w15:restartNumberingAfterBreak="0">
    <w:nsid w:val="5B616B8C"/>
    <w:multiLevelType w:val="hybridMultilevel"/>
    <w:tmpl w:val="2AEC14E4"/>
    <w:numStyleLink w:val="ImportedStyle11"/>
  </w:abstractNum>
  <w:abstractNum w:abstractNumId="23" w15:restartNumberingAfterBreak="0">
    <w:nsid w:val="62CE50C3"/>
    <w:multiLevelType w:val="hybridMultilevel"/>
    <w:tmpl w:val="040CADC6"/>
    <w:styleLink w:val="ImportedStyle14"/>
    <w:lvl w:ilvl="0" w:tplc="3138B6A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1" w:tplc="FFC49104">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2" w:tplc="EF844BD0">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3" w:tplc="CD2CB42E">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4" w:tplc="FE6AB098">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5" w:tplc="53E4B4DA">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6" w:tplc="92C2A0FE">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7" w:tplc="CE587C0C">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8" w:tplc="64FEC998">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abstractNum>
  <w:abstractNum w:abstractNumId="24" w15:restartNumberingAfterBreak="0">
    <w:nsid w:val="636F62AA"/>
    <w:multiLevelType w:val="hybridMultilevel"/>
    <w:tmpl w:val="07AE07FE"/>
    <w:numStyleLink w:val="ImportedStyle4"/>
  </w:abstractNum>
  <w:abstractNum w:abstractNumId="25" w15:restartNumberingAfterBreak="0">
    <w:nsid w:val="6AFC069A"/>
    <w:multiLevelType w:val="hybridMultilevel"/>
    <w:tmpl w:val="9E3ABCE2"/>
    <w:numStyleLink w:val="ImportedStyle17"/>
  </w:abstractNum>
  <w:abstractNum w:abstractNumId="26" w15:restartNumberingAfterBreak="0">
    <w:nsid w:val="6C373702"/>
    <w:multiLevelType w:val="hybridMultilevel"/>
    <w:tmpl w:val="26DAE64E"/>
    <w:styleLink w:val="ImportedStyle6"/>
    <w:lvl w:ilvl="0" w:tplc="DA70B3FC">
      <w:start w:val="1"/>
      <w:numFmt w:val="bullet"/>
      <w:lvlText w:val="·"/>
      <w:lvlJc w:val="left"/>
      <w:pPr>
        <w:ind w:left="792"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1" w:tplc="65AE1CEA">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2" w:tplc="9A7630AC">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3" w:tplc="A69E825E">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4" w:tplc="C77C9BD8">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5" w:tplc="33B0680A">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6" w:tplc="D1A2BA26">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7" w:tplc="E116B7E6">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8" w:tplc="95FA3E28">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abstractNum>
  <w:abstractNum w:abstractNumId="27" w15:restartNumberingAfterBreak="0">
    <w:nsid w:val="77315CF8"/>
    <w:multiLevelType w:val="hybridMultilevel"/>
    <w:tmpl w:val="4976AC22"/>
    <w:numStyleLink w:val="ImportedStyle10"/>
  </w:abstractNum>
  <w:abstractNum w:abstractNumId="28" w15:restartNumberingAfterBreak="0">
    <w:nsid w:val="780D6B0C"/>
    <w:multiLevelType w:val="hybridMultilevel"/>
    <w:tmpl w:val="07AE07FE"/>
    <w:styleLink w:val="ImportedStyle4"/>
    <w:lvl w:ilvl="0" w:tplc="1A1E4EB2">
      <w:start w:val="1"/>
      <w:numFmt w:val="bullet"/>
      <w:lvlText w:val="·"/>
      <w:lvlJc w:val="left"/>
      <w:pPr>
        <w:tabs>
          <w:tab w:val="left" w:pos="720"/>
        </w:tabs>
        <w:ind w:left="36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66FC3124">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B9F6BC74">
      <w:start w:val="1"/>
      <w:numFmt w:val="bullet"/>
      <w:lvlText w:val="·"/>
      <w:lvlJc w:val="left"/>
      <w:pPr>
        <w:tabs>
          <w:tab w:val="left" w:pos="720"/>
        </w:tabs>
        <w:ind w:left="180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506259B6">
      <w:start w:val="1"/>
      <w:numFmt w:val="bullet"/>
      <w:lvlText w:val="·"/>
      <w:lvlJc w:val="left"/>
      <w:pPr>
        <w:tabs>
          <w:tab w:val="left" w:pos="720"/>
        </w:tabs>
        <w:ind w:left="25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1EC6E6E0">
      <w:start w:val="1"/>
      <w:numFmt w:val="bullet"/>
      <w:lvlText w:val="·"/>
      <w:lvlJc w:val="left"/>
      <w:pPr>
        <w:tabs>
          <w:tab w:val="left" w:pos="720"/>
        </w:tabs>
        <w:ind w:left="324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CF546A6A">
      <w:start w:val="1"/>
      <w:numFmt w:val="bullet"/>
      <w:lvlText w:val="·"/>
      <w:lvlJc w:val="left"/>
      <w:pPr>
        <w:tabs>
          <w:tab w:val="left" w:pos="720"/>
        </w:tabs>
        <w:ind w:left="396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F97489C4">
      <w:start w:val="1"/>
      <w:numFmt w:val="bullet"/>
      <w:lvlText w:val="·"/>
      <w:lvlJc w:val="left"/>
      <w:pPr>
        <w:tabs>
          <w:tab w:val="left" w:pos="720"/>
        </w:tabs>
        <w:ind w:left="468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C2220C96">
      <w:start w:val="1"/>
      <w:numFmt w:val="bullet"/>
      <w:lvlText w:val="·"/>
      <w:lvlJc w:val="left"/>
      <w:pPr>
        <w:tabs>
          <w:tab w:val="left" w:pos="720"/>
        </w:tabs>
        <w:ind w:left="540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27A0A5FC">
      <w:start w:val="1"/>
      <w:numFmt w:val="bullet"/>
      <w:lvlText w:val="·"/>
      <w:lvlJc w:val="left"/>
      <w:pPr>
        <w:tabs>
          <w:tab w:val="left" w:pos="720"/>
        </w:tabs>
        <w:ind w:left="61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9" w15:restartNumberingAfterBreak="0">
    <w:nsid w:val="798710E6"/>
    <w:multiLevelType w:val="hybridMultilevel"/>
    <w:tmpl w:val="5DEA70E0"/>
    <w:numStyleLink w:val="ImportedStyle7"/>
  </w:abstractNum>
  <w:abstractNum w:abstractNumId="30" w15:restartNumberingAfterBreak="0">
    <w:nsid w:val="7C8F5067"/>
    <w:multiLevelType w:val="hybridMultilevel"/>
    <w:tmpl w:val="040CADC6"/>
    <w:numStyleLink w:val="ImportedStyle14"/>
  </w:abstractNum>
  <w:num w:numId="1" w16cid:durableId="1428890552">
    <w:abstractNumId w:val="28"/>
  </w:num>
  <w:num w:numId="2" w16cid:durableId="1241215806">
    <w:abstractNumId w:val="24"/>
  </w:num>
  <w:num w:numId="3" w16cid:durableId="1176192601">
    <w:abstractNumId w:val="13"/>
  </w:num>
  <w:num w:numId="4" w16cid:durableId="156844524">
    <w:abstractNumId w:val="12"/>
  </w:num>
  <w:num w:numId="5" w16cid:durableId="662591947">
    <w:abstractNumId w:val="26"/>
  </w:num>
  <w:num w:numId="6" w16cid:durableId="457334161">
    <w:abstractNumId w:val="15"/>
  </w:num>
  <w:num w:numId="7" w16cid:durableId="1755204447">
    <w:abstractNumId w:val="12"/>
    <w:lvlOverride w:ilvl="0">
      <w:startOverride w:val="3"/>
      <w:lvl w:ilvl="0" w:tplc="832475A0">
        <w:start w:val="3"/>
        <w:numFmt w:val="decimal"/>
        <w:lvlText w:val="%1."/>
        <w:lvlJc w:val="left"/>
        <w:pPr>
          <w:tabs>
            <w:tab w:val="num" w:pos="360"/>
            <w:tab w:val="left" w:pos="6330"/>
          </w:tabs>
          <w:ind w:left="576" w:hanging="50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10D8737A">
        <w:start w:val="1"/>
        <w:numFmt w:val="decimal"/>
        <w:lvlText w:val="%2."/>
        <w:lvlJc w:val="left"/>
        <w:pPr>
          <w:tabs>
            <w:tab w:val="left" w:pos="360"/>
            <w:tab w:val="num" w:pos="1260"/>
            <w:tab w:val="left" w:pos="6330"/>
          </w:tabs>
          <w:ind w:left="1476" w:hanging="5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7ACC7744">
        <w:start w:val="1"/>
        <w:numFmt w:val="decimal"/>
        <w:lvlText w:val="%3."/>
        <w:lvlJc w:val="left"/>
        <w:pPr>
          <w:tabs>
            <w:tab w:val="left" w:pos="360"/>
            <w:tab w:val="num" w:pos="2160"/>
            <w:tab w:val="left" w:pos="6330"/>
          </w:tabs>
          <w:ind w:left="2376" w:hanging="5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F99A102E">
        <w:start w:val="1"/>
        <w:numFmt w:val="decimal"/>
        <w:lvlText w:val="%4."/>
        <w:lvlJc w:val="left"/>
        <w:pPr>
          <w:tabs>
            <w:tab w:val="left" w:pos="360"/>
            <w:tab w:val="num" w:pos="2880"/>
            <w:tab w:val="left" w:pos="6330"/>
          </w:tabs>
          <w:ind w:left="3096" w:hanging="5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0B984276">
        <w:start w:val="1"/>
        <w:numFmt w:val="decimal"/>
        <w:lvlText w:val="%5."/>
        <w:lvlJc w:val="left"/>
        <w:pPr>
          <w:tabs>
            <w:tab w:val="left" w:pos="360"/>
            <w:tab w:val="num" w:pos="3600"/>
            <w:tab w:val="left" w:pos="6330"/>
          </w:tabs>
          <w:ind w:left="3816" w:hanging="5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192ADEAC">
        <w:start w:val="1"/>
        <w:numFmt w:val="decimal"/>
        <w:lvlText w:val="%6."/>
        <w:lvlJc w:val="left"/>
        <w:pPr>
          <w:tabs>
            <w:tab w:val="left" w:pos="360"/>
            <w:tab w:val="num" w:pos="4320"/>
            <w:tab w:val="left" w:pos="6330"/>
          </w:tabs>
          <w:ind w:left="4536" w:hanging="5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2C704D30">
        <w:start w:val="1"/>
        <w:numFmt w:val="decimal"/>
        <w:lvlText w:val="%7."/>
        <w:lvlJc w:val="left"/>
        <w:pPr>
          <w:tabs>
            <w:tab w:val="left" w:pos="360"/>
            <w:tab w:val="num" w:pos="5040"/>
            <w:tab w:val="left" w:pos="6330"/>
          </w:tabs>
          <w:ind w:left="5256" w:hanging="5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B2C85A6A">
        <w:start w:val="1"/>
        <w:numFmt w:val="decimal"/>
        <w:lvlText w:val="%8."/>
        <w:lvlJc w:val="left"/>
        <w:pPr>
          <w:tabs>
            <w:tab w:val="left" w:pos="360"/>
            <w:tab w:val="num" w:pos="5760"/>
            <w:tab w:val="left" w:pos="6330"/>
          </w:tabs>
          <w:ind w:left="5976" w:hanging="5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0590BB82">
        <w:start w:val="1"/>
        <w:numFmt w:val="decimal"/>
        <w:lvlText w:val="%9."/>
        <w:lvlJc w:val="left"/>
        <w:pPr>
          <w:tabs>
            <w:tab w:val="left" w:pos="360"/>
            <w:tab w:val="num" w:pos="6330"/>
          </w:tabs>
          <w:ind w:left="6546" w:hanging="42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16cid:durableId="1780834659">
    <w:abstractNumId w:val="20"/>
  </w:num>
  <w:num w:numId="9" w16cid:durableId="725491869">
    <w:abstractNumId w:val="29"/>
  </w:num>
  <w:num w:numId="10" w16cid:durableId="2020620917">
    <w:abstractNumId w:val="12"/>
    <w:lvlOverride w:ilvl="0">
      <w:startOverride w:val="4"/>
      <w:lvl w:ilvl="0" w:tplc="832475A0">
        <w:start w:val="4"/>
        <w:numFmt w:val="decimal"/>
        <w:lvlText w:val="%1."/>
        <w:lvlJc w:val="left"/>
        <w:pPr>
          <w:tabs>
            <w:tab w:val="num" w:pos="360"/>
          </w:tabs>
          <w:ind w:left="576" w:hanging="50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10D8737A">
        <w:start w:val="1"/>
        <w:numFmt w:val="decimal"/>
        <w:lvlText w:val="%2."/>
        <w:lvlJc w:val="left"/>
        <w:pPr>
          <w:tabs>
            <w:tab w:val="left" w:pos="360"/>
            <w:tab w:val="num" w:pos="1260"/>
          </w:tabs>
          <w:ind w:left="1476" w:hanging="5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7ACC7744">
        <w:start w:val="1"/>
        <w:numFmt w:val="decimal"/>
        <w:lvlText w:val="%3."/>
        <w:lvlJc w:val="left"/>
        <w:pPr>
          <w:tabs>
            <w:tab w:val="left" w:pos="360"/>
            <w:tab w:val="num" w:pos="2160"/>
          </w:tabs>
          <w:ind w:left="2376" w:hanging="5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F99A102E">
        <w:start w:val="1"/>
        <w:numFmt w:val="decimal"/>
        <w:lvlText w:val="%4."/>
        <w:lvlJc w:val="left"/>
        <w:pPr>
          <w:tabs>
            <w:tab w:val="left" w:pos="360"/>
            <w:tab w:val="num" w:pos="2880"/>
          </w:tabs>
          <w:ind w:left="3096" w:hanging="5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0B984276">
        <w:start w:val="1"/>
        <w:numFmt w:val="decimal"/>
        <w:lvlText w:val="%5."/>
        <w:lvlJc w:val="left"/>
        <w:pPr>
          <w:tabs>
            <w:tab w:val="left" w:pos="360"/>
            <w:tab w:val="num" w:pos="3600"/>
          </w:tabs>
          <w:ind w:left="3816" w:hanging="5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192ADEAC">
        <w:start w:val="1"/>
        <w:numFmt w:val="decimal"/>
        <w:lvlText w:val="%6."/>
        <w:lvlJc w:val="left"/>
        <w:pPr>
          <w:tabs>
            <w:tab w:val="left" w:pos="360"/>
            <w:tab w:val="num" w:pos="4320"/>
          </w:tabs>
          <w:ind w:left="4536" w:hanging="5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2C704D30">
        <w:start w:val="1"/>
        <w:numFmt w:val="decimal"/>
        <w:lvlText w:val="%7."/>
        <w:lvlJc w:val="left"/>
        <w:pPr>
          <w:tabs>
            <w:tab w:val="left" w:pos="360"/>
            <w:tab w:val="num" w:pos="5040"/>
          </w:tabs>
          <w:ind w:left="5256" w:hanging="5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B2C85A6A">
        <w:start w:val="1"/>
        <w:numFmt w:val="decimal"/>
        <w:lvlText w:val="%8."/>
        <w:lvlJc w:val="left"/>
        <w:pPr>
          <w:tabs>
            <w:tab w:val="left" w:pos="360"/>
            <w:tab w:val="num" w:pos="5760"/>
          </w:tabs>
          <w:ind w:left="5976" w:hanging="5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0590BB82">
        <w:start w:val="1"/>
        <w:numFmt w:val="decimal"/>
        <w:lvlText w:val="%9."/>
        <w:lvlJc w:val="left"/>
        <w:pPr>
          <w:tabs>
            <w:tab w:val="left" w:pos="360"/>
            <w:tab w:val="num" w:pos="6330"/>
          </w:tabs>
          <w:ind w:left="6546" w:hanging="42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1" w16cid:durableId="526021559">
    <w:abstractNumId w:val="4"/>
  </w:num>
  <w:num w:numId="12" w16cid:durableId="397898324">
    <w:abstractNumId w:val="3"/>
  </w:num>
  <w:num w:numId="13" w16cid:durableId="588463824">
    <w:abstractNumId w:val="11"/>
  </w:num>
  <w:num w:numId="14" w16cid:durableId="1627657626">
    <w:abstractNumId w:val="14"/>
  </w:num>
  <w:num w:numId="15" w16cid:durableId="1321881140">
    <w:abstractNumId w:val="14"/>
    <w:lvlOverride w:ilvl="0">
      <w:startOverride w:val="5"/>
    </w:lvlOverride>
  </w:num>
  <w:num w:numId="16" w16cid:durableId="948774408">
    <w:abstractNumId w:val="14"/>
    <w:lvlOverride w:ilvl="0">
      <w:lvl w:ilvl="0" w:tplc="9572AC2E">
        <w:start w:val="1"/>
        <w:numFmt w:val="decimal"/>
        <w:lvlText w:val="%1."/>
        <w:lvlJc w:val="left"/>
        <w:pPr>
          <w:tabs>
            <w:tab w:val="left" w:pos="720"/>
          </w:tabs>
          <w:ind w:left="36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Override>
    <w:lvlOverride w:ilvl="1">
      <w:lvl w:ilvl="1" w:tplc="DE2E2A08">
        <w:start w:val="1"/>
        <w:numFmt w:val="decimal"/>
        <w:lvlText w:val="%2."/>
        <w:lvlJc w:val="left"/>
        <w:pPr>
          <w:tabs>
            <w:tab w:val="left" w:pos="720"/>
          </w:tabs>
          <w:ind w:left="108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Override>
    <w:lvlOverride w:ilvl="2">
      <w:lvl w:ilvl="2" w:tplc="C9F8D552">
        <w:start w:val="1"/>
        <w:numFmt w:val="decimal"/>
        <w:lvlText w:val="%3."/>
        <w:lvlJc w:val="left"/>
        <w:pPr>
          <w:tabs>
            <w:tab w:val="left" w:pos="720"/>
          </w:tabs>
          <w:ind w:left="180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tplc="64EC10B8">
        <w:start w:val="1"/>
        <w:numFmt w:val="decimal"/>
        <w:lvlText w:val="%4."/>
        <w:lvlJc w:val="left"/>
        <w:pPr>
          <w:tabs>
            <w:tab w:val="left" w:pos="720"/>
          </w:tabs>
          <w:ind w:left="252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tplc="DBDC1156">
        <w:start w:val="1"/>
        <w:numFmt w:val="decimal"/>
        <w:lvlText w:val="%5."/>
        <w:lvlJc w:val="left"/>
        <w:pPr>
          <w:tabs>
            <w:tab w:val="left" w:pos="720"/>
          </w:tabs>
          <w:ind w:left="324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tplc="84F65EC0">
        <w:start w:val="1"/>
        <w:numFmt w:val="decimal"/>
        <w:lvlText w:val="%6."/>
        <w:lvlJc w:val="left"/>
        <w:pPr>
          <w:tabs>
            <w:tab w:val="left" w:pos="720"/>
          </w:tabs>
          <w:ind w:left="396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tplc="5EFC6FA8">
        <w:start w:val="1"/>
        <w:numFmt w:val="decimal"/>
        <w:lvlText w:val="%7."/>
        <w:lvlJc w:val="left"/>
        <w:pPr>
          <w:tabs>
            <w:tab w:val="left" w:pos="720"/>
          </w:tabs>
          <w:ind w:left="468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tplc="E7F893F8">
        <w:start w:val="1"/>
        <w:numFmt w:val="decimal"/>
        <w:lvlText w:val="%8."/>
        <w:lvlJc w:val="left"/>
        <w:pPr>
          <w:tabs>
            <w:tab w:val="left" w:pos="720"/>
          </w:tabs>
          <w:ind w:left="540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tplc="2EE20478">
        <w:start w:val="1"/>
        <w:numFmt w:val="decimal"/>
        <w:lvlText w:val="%9."/>
        <w:lvlJc w:val="left"/>
        <w:pPr>
          <w:tabs>
            <w:tab w:val="left" w:pos="720"/>
          </w:tabs>
          <w:ind w:left="612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17" w16cid:durableId="948707266">
    <w:abstractNumId w:val="0"/>
  </w:num>
  <w:num w:numId="18" w16cid:durableId="1499926921">
    <w:abstractNumId w:val="27"/>
  </w:num>
  <w:num w:numId="19" w16cid:durableId="1168256293">
    <w:abstractNumId w:val="14"/>
    <w:lvlOverride w:ilvl="0">
      <w:startOverride w:val="10"/>
      <w:lvl w:ilvl="0" w:tplc="9572AC2E">
        <w:start w:val="10"/>
        <w:numFmt w:val="decimal"/>
        <w:lvlText w:val="%1."/>
        <w:lvlJc w:val="left"/>
        <w:pPr>
          <w:ind w:left="36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Override>
    <w:lvlOverride w:ilvl="1">
      <w:startOverride w:val="1"/>
      <w:lvl w:ilvl="1" w:tplc="DE2E2A08">
        <w:start w:val="1"/>
        <w:numFmt w:val="decimal"/>
        <w:lvlText w:val="%2."/>
        <w:lvlJc w:val="left"/>
        <w:pPr>
          <w:ind w:left="108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Override>
    <w:lvlOverride w:ilvl="2">
      <w:startOverride w:val="1"/>
      <w:lvl w:ilvl="2" w:tplc="C9F8D552">
        <w:start w:val="1"/>
        <w:numFmt w:val="decimal"/>
        <w:lvlText w:val="%3."/>
        <w:lvlJc w:val="left"/>
        <w:pPr>
          <w:ind w:left="180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64EC10B8">
        <w:start w:val="1"/>
        <w:numFmt w:val="decimal"/>
        <w:lvlText w:val="%4."/>
        <w:lvlJc w:val="left"/>
        <w:pPr>
          <w:ind w:left="252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DBDC1156">
        <w:start w:val="1"/>
        <w:numFmt w:val="decimal"/>
        <w:lvlText w:val="%5."/>
        <w:lvlJc w:val="left"/>
        <w:pPr>
          <w:ind w:left="324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84F65EC0">
        <w:start w:val="1"/>
        <w:numFmt w:val="decimal"/>
        <w:lvlText w:val="%6."/>
        <w:lvlJc w:val="left"/>
        <w:pPr>
          <w:ind w:left="396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5EFC6FA8">
        <w:start w:val="1"/>
        <w:numFmt w:val="decimal"/>
        <w:lvlText w:val="%7."/>
        <w:lvlJc w:val="left"/>
        <w:pPr>
          <w:ind w:left="468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E7F893F8">
        <w:start w:val="1"/>
        <w:numFmt w:val="decimal"/>
        <w:lvlText w:val="%8."/>
        <w:lvlJc w:val="left"/>
        <w:pPr>
          <w:ind w:left="540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2EE20478">
        <w:start w:val="1"/>
        <w:numFmt w:val="decimal"/>
        <w:lvlText w:val="%9."/>
        <w:lvlJc w:val="left"/>
        <w:pPr>
          <w:ind w:left="612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20" w16cid:durableId="10687543">
    <w:abstractNumId w:val="10"/>
  </w:num>
  <w:num w:numId="21" w16cid:durableId="2069185414">
    <w:abstractNumId w:val="22"/>
  </w:num>
  <w:num w:numId="22" w16cid:durableId="875779705">
    <w:abstractNumId w:val="14"/>
    <w:lvlOverride w:ilvl="0">
      <w:startOverride w:val="11"/>
      <w:lvl w:ilvl="0" w:tplc="9572AC2E">
        <w:start w:val="11"/>
        <w:numFmt w:val="decimal"/>
        <w:lvlText w:val="%1."/>
        <w:lvlJc w:val="left"/>
        <w:pPr>
          <w:ind w:left="36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Override>
    <w:lvlOverride w:ilvl="1">
      <w:startOverride w:val="1"/>
      <w:lvl w:ilvl="1" w:tplc="DE2E2A08">
        <w:start w:val="1"/>
        <w:numFmt w:val="decimal"/>
        <w:lvlText w:val="%2."/>
        <w:lvlJc w:val="left"/>
        <w:pPr>
          <w:ind w:left="108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Override>
    <w:lvlOverride w:ilvl="2">
      <w:startOverride w:val="1"/>
      <w:lvl w:ilvl="2" w:tplc="C9F8D552">
        <w:start w:val="1"/>
        <w:numFmt w:val="decimal"/>
        <w:lvlText w:val="%3."/>
        <w:lvlJc w:val="left"/>
        <w:pPr>
          <w:ind w:left="180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64EC10B8">
        <w:start w:val="1"/>
        <w:numFmt w:val="decimal"/>
        <w:lvlText w:val="%4."/>
        <w:lvlJc w:val="left"/>
        <w:pPr>
          <w:ind w:left="252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DBDC1156">
        <w:start w:val="1"/>
        <w:numFmt w:val="decimal"/>
        <w:lvlText w:val="%5."/>
        <w:lvlJc w:val="left"/>
        <w:pPr>
          <w:ind w:left="324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84F65EC0">
        <w:start w:val="1"/>
        <w:numFmt w:val="decimal"/>
        <w:lvlText w:val="%6."/>
        <w:lvlJc w:val="left"/>
        <w:pPr>
          <w:ind w:left="396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5EFC6FA8">
        <w:start w:val="1"/>
        <w:numFmt w:val="decimal"/>
        <w:lvlText w:val="%7."/>
        <w:lvlJc w:val="left"/>
        <w:pPr>
          <w:ind w:left="468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E7F893F8">
        <w:start w:val="1"/>
        <w:numFmt w:val="decimal"/>
        <w:lvlText w:val="%8."/>
        <w:lvlJc w:val="left"/>
        <w:pPr>
          <w:ind w:left="540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2EE20478">
        <w:start w:val="1"/>
        <w:numFmt w:val="decimal"/>
        <w:lvlText w:val="%9."/>
        <w:lvlJc w:val="left"/>
        <w:pPr>
          <w:ind w:left="612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23" w16cid:durableId="179465608">
    <w:abstractNumId w:val="2"/>
  </w:num>
  <w:num w:numId="24" w16cid:durableId="790854454">
    <w:abstractNumId w:val="17"/>
  </w:num>
  <w:num w:numId="25" w16cid:durableId="1794251622">
    <w:abstractNumId w:val="14"/>
    <w:lvlOverride w:ilvl="0">
      <w:startOverride w:val="12"/>
      <w:lvl w:ilvl="0" w:tplc="9572AC2E">
        <w:start w:val="12"/>
        <w:numFmt w:val="decimal"/>
        <w:lvlText w:val="%1."/>
        <w:lvlJc w:val="left"/>
        <w:pPr>
          <w:ind w:left="36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Override>
    <w:lvlOverride w:ilvl="1">
      <w:startOverride w:val="1"/>
      <w:lvl w:ilvl="1" w:tplc="DE2E2A08">
        <w:start w:val="1"/>
        <w:numFmt w:val="decimal"/>
        <w:lvlText w:val="%2."/>
        <w:lvlJc w:val="left"/>
        <w:pPr>
          <w:ind w:left="108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Override>
    <w:lvlOverride w:ilvl="2">
      <w:startOverride w:val="1"/>
      <w:lvl w:ilvl="2" w:tplc="C9F8D552">
        <w:start w:val="1"/>
        <w:numFmt w:val="decimal"/>
        <w:lvlText w:val="%3."/>
        <w:lvlJc w:val="left"/>
        <w:pPr>
          <w:ind w:left="180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64EC10B8">
        <w:start w:val="1"/>
        <w:numFmt w:val="decimal"/>
        <w:lvlText w:val="%4."/>
        <w:lvlJc w:val="left"/>
        <w:pPr>
          <w:ind w:left="252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DBDC1156">
        <w:start w:val="1"/>
        <w:numFmt w:val="decimal"/>
        <w:lvlText w:val="%5."/>
        <w:lvlJc w:val="left"/>
        <w:pPr>
          <w:ind w:left="324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84F65EC0">
        <w:start w:val="1"/>
        <w:numFmt w:val="decimal"/>
        <w:lvlText w:val="%6."/>
        <w:lvlJc w:val="left"/>
        <w:pPr>
          <w:ind w:left="396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5EFC6FA8">
        <w:start w:val="1"/>
        <w:numFmt w:val="decimal"/>
        <w:lvlText w:val="%7."/>
        <w:lvlJc w:val="left"/>
        <w:pPr>
          <w:ind w:left="468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E7F893F8">
        <w:start w:val="1"/>
        <w:numFmt w:val="decimal"/>
        <w:lvlText w:val="%8."/>
        <w:lvlJc w:val="left"/>
        <w:pPr>
          <w:ind w:left="540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2EE20478">
        <w:start w:val="1"/>
        <w:numFmt w:val="decimal"/>
        <w:lvlText w:val="%9."/>
        <w:lvlJc w:val="left"/>
        <w:pPr>
          <w:ind w:left="612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26" w16cid:durableId="1894658767">
    <w:abstractNumId w:val="23"/>
  </w:num>
  <w:num w:numId="27" w16cid:durableId="1367489092">
    <w:abstractNumId w:val="30"/>
  </w:num>
  <w:num w:numId="28" w16cid:durableId="907032105">
    <w:abstractNumId w:val="14"/>
    <w:lvlOverride w:ilvl="0">
      <w:startOverride w:val="30"/>
      <w:lvl w:ilvl="0" w:tplc="9572AC2E">
        <w:start w:val="30"/>
        <w:numFmt w:val="decimal"/>
        <w:lvlText w:val="%1."/>
        <w:lvlJc w:val="left"/>
        <w:pPr>
          <w:ind w:left="36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Override>
    <w:lvlOverride w:ilvl="1">
      <w:startOverride w:val="1"/>
      <w:lvl w:ilvl="1" w:tplc="DE2E2A08">
        <w:start w:val="1"/>
        <w:numFmt w:val="decimal"/>
        <w:lvlText w:val="%2."/>
        <w:lvlJc w:val="left"/>
        <w:pPr>
          <w:ind w:left="108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Override>
    <w:lvlOverride w:ilvl="2">
      <w:startOverride w:val="1"/>
      <w:lvl w:ilvl="2" w:tplc="C9F8D552">
        <w:start w:val="1"/>
        <w:numFmt w:val="decimal"/>
        <w:lvlText w:val="%3."/>
        <w:lvlJc w:val="left"/>
        <w:pPr>
          <w:ind w:left="180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64EC10B8">
        <w:start w:val="1"/>
        <w:numFmt w:val="decimal"/>
        <w:lvlText w:val="%4."/>
        <w:lvlJc w:val="left"/>
        <w:pPr>
          <w:ind w:left="252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DBDC1156">
        <w:start w:val="1"/>
        <w:numFmt w:val="decimal"/>
        <w:lvlText w:val="%5."/>
        <w:lvlJc w:val="left"/>
        <w:pPr>
          <w:ind w:left="324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84F65EC0">
        <w:start w:val="1"/>
        <w:numFmt w:val="decimal"/>
        <w:lvlText w:val="%6."/>
        <w:lvlJc w:val="left"/>
        <w:pPr>
          <w:ind w:left="396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5EFC6FA8">
        <w:start w:val="1"/>
        <w:numFmt w:val="decimal"/>
        <w:lvlText w:val="%7."/>
        <w:lvlJc w:val="left"/>
        <w:pPr>
          <w:ind w:left="468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E7F893F8">
        <w:start w:val="1"/>
        <w:numFmt w:val="decimal"/>
        <w:lvlText w:val="%8."/>
        <w:lvlJc w:val="left"/>
        <w:pPr>
          <w:ind w:left="540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2EE20478">
        <w:start w:val="1"/>
        <w:numFmt w:val="decimal"/>
        <w:lvlText w:val="%9."/>
        <w:lvlJc w:val="left"/>
        <w:pPr>
          <w:ind w:left="612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29" w16cid:durableId="451635104">
    <w:abstractNumId w:val="5"/>
  </w:num>
  <w:num w:numId="30" w16cid:durableId="1280525511">
    <w:abstractNumId w:val="16"/>
  </w:num>
  <w:num w:numId="31" w16cid:durableId="1931770874">
    <w:abstractNumId w:val="14"/>
    <w:lvlOverride w:ilvl="0">
      <w:startOverride w:val="31"/>
      <w:lvl w:ilvl="0" w:tplc="9572AC2E">
        <w:start w:val="31"/>
        <w:numFmt w:val="decimal"/>
        <w:lvlText w:val="%1."/>
        <w:lvlJc w:val="left"/>
        <w:pPr>
          <w:ind w:left="36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Override>
    <w:lvlOverride w:ilvl="1">
      <w:startOverride w:val="1"/>
      <w:lvl w:ilvl="1" w:tplc="DE2E2A08">
        <w:start w:val="1"/>
        <w:numFmt w:val="decimal"/>
        <w:lvlText w:val="%2."/>
        <w:lvlJc w:val="left"/>
        <w:pPr>
          <w:ind w:left="108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Override>
    <w:lvlOverride w:ilvl="2">
      <w:startOverride w:val="1"/>
      <w:lvl w:ilvl="2" w:tplc="C9F8D552">
        <w:start w:val="1"/>
        <w:numFmt w:val="decimal"/>
        <w:lvlText w:val="%3."/>
        <w:lvlJc w:val="left"/>
        <w:pPr>
          <w:ind w:left="180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64EC10B8">
        <w:start w:val="1"/>
        <w:numFmt w:val="decimal"/>
        <w:lvlText w:val="%4."/>
        <w:lvlJc w:val="left"/>
        <w:pPr>
          <w:ind w:left="252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DBDC1156">
        <w:start w:val="1"/>
        <w:numFmt w:val="decimal"/>
        <w:lvlText w:val="%5."/>
        <w:lvlJc w:val="left"/>
        <w:pPr>
          <w:ind w:left="324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84F65EC0">
        <w:start w:val="1"/>
        <w:numFmt w:val="decimal"/>
        <w:lvlText w:val="%6."/>
        <w:lvlJc w:val="left"/>
        <w:pPr>
          <w:ind w:left="396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5EFC6FA8">
        <w:start w:val="1"/>
        <w:numFmt w:val="decimal"/>
        <w:lvlText w:val="%7."/>
        <w:lvlJc w:val="left"/>
        <w:pPr>
          <w:ind w:left="468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E7F893F8">
        <w:start w:val="1"/>
        <w:numFmt w:val="decimal"/>
        <w:lvlText w:val="%8."/>
        <w:lvlJc w:val="left"/>
        <w:pPr>
          <w:ind w:left="540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2EE20478">
        <w:start w:val="1"/>
        <w:numFmt w:val="decimal"/>
        <w:lvlText w:val="%9."/>
        <w:lvlJc w:val="left"/>
        <w:pPr>
          <w:ind w:left="612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32" w16cid:durableId="381907192">
    <w:abstractNumId w:val="6"/>
  </w:num>
  <w:num w:numId="33" w16cid:durableId="1525241539">
    <w:abstractNumId w:val="7"/>
  </w:num>
  <w:num w:numId="34" w16cid:durableId="1810587348">
    <w:abstractNumId w:val="14"/>
    <w:lvlOverride w:ilvl="0">
      <w:startOverride w:val="33"/>
      <w:lvl w:ilvl="0" w:tplc="9572AC2E">
        <w:start w:val="33"/>
        <w:numFmt w:val="decimal"/>
        <w:lvlText w:val="%1."/>
        <w:lvlJc w:val="left"/>
        <w:pPr>
          <w:ind w:left="36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Override>
    <w:lvlOverride w:ilvl="1">
      <w:startOverride w:val="1"/>
      <w:lvl w:ilvl="1" w:tplc="DE2E2A08">
        <w:start w:val="1"/>
        <w:numFmt w:val="decimal"/>
        <w:lvlText w:val="%2."/>
        <w:lvlJc w:val="left"/>
        <w:pPr>
          <w:ind w:left="108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Override>
    <w:lvlOverride w:ilvl="2">
      <w:startOverride w:val="1"/>
      <w:lvl w:ilvl="2" w:tplc="C9F8D552">
        <w:start w:val="1"/>
        <w:numFmt w:val="decimal"/>
        <w:lvlText w:val="%3."/>
        <w:lvlJc w:val="left"/>
        <w:pPr>
          <w:ind w:left="180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64EC10B8">
        <w:start w:val="1"/>
        <w:numFmt w:val="decimal"/>
        <w:lvlText w:val="%4."/>
        <w:lvlJc w:val="left"/>
        <w:pPr>
          <w:ind w:left="252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DBDC1156">
        <w:start w:val="1"/>
        <w:numFmt w:val="decimal"/>
        <w:lvlText w:val="%5."/>
        <w:lvlJc w:val="left"/>
        <w:pPr>
          <w:ind w:left="324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84F65EC0">
        <w:start w:val="1"/>
        <w:numFmt w:val="decimal"/>
        <w:lvlText w:val="%6."/>
        <w:lvlJc w:val="left"/>
        <w:pPr>
          <w:ind w:left="396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5EFC6FA8">
        <w:start w:val="1"/>
        <w:numFmt w:val="decimal"/>
        <w:lvlText w:val="%7."/>
        <w:lvlJc w:val="left"/>
        <w:pPr>
          <w:ind w:left="468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E7F893F8">
        <w:start w:val="1"/>
        <w:numFmt w:val="decimal"/>
        <w:lvlText w:val="%8."/>
        <w:lvlJc w:val="left"/>
        <w:pPr>
          <w:ind w:left="540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2EE20478">
        <w:start w:val="1"/>
        <w:numFmt w:val="decimal"/>
        <w:lvlText w:val="%9."/>
        <w:lvlJc w:val="left"/>
        <w:pPr>
          <w:ind w:left="612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35" w16cid:durableId="1229338096">
    <w:abstractNumId w:val="19"/>
  </w:num>
  <w:num w:numId="36" w16cid:durableId="1256665776">
    <w:abstractNumId w:val="21"/>
  </w:num>
  <w:num w:numId="37" w16cid:durableId="1553344942">
    <w:abstractNumId w:val="14"/>
    <w:lvlOverride w:ilvl="0">
      <w:startOverride w:val="35"/>
      <w:lvl w:ilvl="0" w:tplc="9572AC2E">
        <w:start w:val="35"/>
        <w:numFmt w:val="decimal"/>
        <w:lvlText w:val="%1."/>
        <w:lvlJc w:val="left"/>
        <w:pPr>
          <w:ind w:left="36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Override>
    <w:lvlOverride w:ilvl="1">
      <w:startOverride w:val="1"/>
      <w:lvl w:ilvl="1" w:tplc="DE2E2A08">
        <w:start w:val="1"/>
        <w:numFmt w:val="decimal"/>
        <w:lvlText w:val="%2."/>
        <w:lvlJc w:val="left"/>
        <w:pPr>
          <w:ind w:left="108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Override>
    <w:lvlOverride w:ilvl="2">
      <w:startOverride w:val="1"/>
      <w:lvl w:ilvl="2" w:tplc="C9F8D552">
        <w:start w:val="1"/>
        <w:numFmt w:val="decimal"/>
        <w:lvlText w:val="%3."/>
        <w:lvlJc w:val="left"/>
        <w:pPr>
          <w:ind w:left="180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64EC10B8">
        <w:start w:val="1"/>
        <w:numFmt w:val="decimal"/>
        <w:lvlText w:val="%4."/>
        <w:lvlJc w:val="left"/>
        <w:pPr>
          <w:ind w:left="252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DBDC1156">
        <w:start w:val="1"/>
        <w:numFmt w:val="decimal"/>
        <w:lvlText w:val="%5."/>
        <w:lvlJc w:val="left"/>
        <w:pPr>
          <w:ind w:left="324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84F65EC0">
        <w:start w:val="1"/>
        <w:numFmt w:val="decimal"/>
        <w:lvlText w:val="%6."/>
        <w:lvlJc w:val="left"/>
        <w:pPr>
          <w:ind w:left="396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5EFC6FA8">
        <w:start w:val="1"/>
        <w:numFmt w:val="decimal"/>
        <w:lvlText w:val="%7."/>
        <w:lvlJc w:val="left"/>
        <w:pPr>
          <w:ind w:left="468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E7F893F8">
        <w:start w:val="1"/>
        <w:numFmt w:val="decimal"/>
        <w:lvlText w:val="%8."/>
        <w:lvlJc w:val="left"/>
        <w:pPr>
          <w:ind w:left="540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2EE20478">
        <w:start w:val="1"/>
        <w:numFmt w:val="decimal"/>
        <w:lvlText w:val="%9."/>
        <w:lvlJc w:val="left"/>
        <w:pPr>
          <w:ind w:left="612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38" w16cid:durableId="1218128894">
    <w:abstractNumId w:val="1"/>
  </w:num>
  <w:num w:numId="39" w16cid:durableId="191918980">
    <w:abstractNumId w:val="25"/>
  </w:num>
  <w:num w:numId="40" w16cid:durableId="792023456">
    <w:abstractNumId w:val="18"/>
  </w:num>
  <w:num w:numId="41" w16cid:durableId="479470157">
    <w:abstractNumId w:val="8"/>
  </w:num>
  <w:num w:numId="42" w16cid:durableId="332605939">
    <w:abstractNumId w:val="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92FB9"/>
    <w:rsid w:val="000002F3"/>
    <w:rsid w:val="00013523"/>
    <w:rsid w:val="00036BC5"/>
    <w:rsid w:val="000B3E0B"/>
    <w:rsid w:val="000E7AB9"/>
    <w:rsid w:val="000F23AD"/>
    <w:rsid w:val="000F430A"/>
    <w:rsid w:val="00133D75"/>
    <w:rsid w:val="00143E3C"/>
    <w:rsid w:val="001549A1"/>
    <w:rsid w:val="00155A7F"/>
    <w:rsid w:val="001608E6"/>
    <w:rsid w:val="001A0601"/>
    <w:rsid w:val="001B026A"/>
    <w:rsid w:val="001C559E"/>
    <w:rsid w:val="001F1EEA"/>
    <w:rsid w:val="001F24B0"/>
    <w:rsid w:val="00227B32"/>
    <w:rsid w:val="0026679E"/>
    <w:rsid w:val="00284AAC"/>
    <w:rsid w:val="002E4D70"/>
    <w:rsid w:val="00307033"/>
    <w:rsid w:val="00332858"/>
    <w:rsid w:val="00362AB0"/>
    <w:rsid w:val="003845DA"/>
    <w:rsid w:val="00386766"/>
    <w:rsid w:val="003868C2"/>
    <w:rsid w:val="003B1132"/>
    <w:rsid w:val="003B657F"/>
    <w:rsid w:val="003F060A"/>
    <w:rsid w:val="00432980"/>
    <w:rsid w:val="00437C63"/>
    <w:rsid w:val="004B2542"/>
    <w:rsid w:val="004E35FE"/>
    <w:rsid w:val="004F3BED"/>
    <w:rsid w:val="00510282"/>
    <w:rsid w:val="005316E8"/>
    <w:rsid w:val="00531B25"/>
    <w:rsid w:val="00533BF6"/>
    <w:rsid w:val="005672A9"/>
    <w:rsid w:val="00591F19"/>
    <w:rsid w:val="0064305E"/>
    <w:rsid w:val="006655B6"/>
    <w:rsid w:val="00675E66"/>
    <w:rsid w:val="006B52CC"/>
    <w:rsid w:val="006C2B3E"/>
    <w:rsid w:val="006C4896"/>
    <w:rsid w:val="006D0C7D"/>
    <w:rsid w:val="006D1617"/>
    <w:rsid w:val="006D5708"/>
    <w:rsid w:val="007063D7"/>
    <w:rsid w:val="00722DC4"/>
    <w:rsid w:val="00725A6E"/>
    <w:rsid w:val="00742A72"/>
    <w:rsid w:val="0078294C"/>
    <w:rsid w:val="007D1FCE"/>
    <w:rsid w:val="00814D5A"/>
    <w:rsid w:val="00826465"/>
    <w:rsid w:val="008276ED"/>
    <w:rsid w:val="00840BF2"/>
    <w:rsid w:val="008563D8"/>
    <w:rsid w:val="00875224"/>
    <w:rsid w:val="00896D99"/>
    <w:rsid w:val="00907722"/>
    <w:rsid w:val="009606B0"/>
    <w:rsid w:val="00961982"/>
    <w:rsid w:val="00996870"/>
    <w:rsid w:val="009A1F00"/>
    <w:rsid w:val="009A5A36"/>
    <w:rsid w:val="009C3837"/>
    <w:rsid w:val="009E3863"/>
    <w:rsid w:val="009E5527"/>
    <w:rsid w:val="009E735B"/>
    <w:rsid w:val="00A03A60"/>
    <w:rsid w:val="00A82C04"/>
    <w:rsid w:val="00A91BDC"/>
    <w:rsid w:val="00A92FB9"/>
    <w:rsid w:val="00AB5DBC"/>
    <w:rsid w:val="00AE5746"/>
    <w:rsid w:val="00B009CF"/>
    <w:rsid w:val="00B02A82"/>
    <w:rsid w:val="00B14E29"/>
    <w:rsid w:val="00B3225F"/>
    <w:rsid w:val="00B91076"/>
    <w:rsid w:val="00BE3212"/>
    <w:rsid w:val="00BF3A99"/>
    <w:rsid w:val="00BF7868"/>
    <w:rsid w:val="00C00F2B"/>
    <w:rsid w:val="00C62305"/>
    <w:rsid w:val="00C65A58"/>
    <w:rsid w:val="00C66677"/>
    <w:rsid w:val="00CA2ABF"/>
    <w:rsid w:val="00CE6373"/>
    <w:rsid w:val="00D02B93"/>
    <w:rsid w:val="00D2315C"/>
    <w:rsid w:val="00D62E99"/>
    <w:rsid w:val="00D73800"/>
    <w:rsid w:val="00DC101A"/>
    <w:rsid w:val="00DC694E"/>
    <w:rsid w:val="00DE0248"/>
    <w:rsid w:val="00E0256D"/>
    <w:rsid w:val="00ED0B8E"/>
    <w:rsid w:val="00ED4C00"/>
    <w:rsid w:val="00F04A13"/>
    <w:rsid w:val="00F11F4E"/>
    <w:rsid w:val="00F228C4"/>
    <w:rsid w:val="00F54206"/>
    <w:rsid w:val="00FA50C0"/>
    <w:rsid w:val="00FB5B1D"/>
    <w:rsid w:val="00FC78F9"/>
    <w:rsid w:val="00FF7F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9F7855"/>
  <w15:docId w15:val="{4D07BDBE-DCC2-4F51-918F-97356D0D4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D5708"/>
    <w:rPr>
      <w:rFonts w:eastAsia="Times New Roman"/>
      <w:sz w:val="24"/>
    </w:rPr>
  </w:style>
  <w:style w:type="paragraph" w:styleId="Heading1">
    <w:name w:val="heading 1"/>
    <w:basedOn w:val="Normal"/>
    <w:next w:val="Normal"/>
    <w:link w:val="Heading1Char"/>
    <w:autoRedefine/>
    <w:qFormat/>
    <w:locked/>
    <w:rsid w:val="00AB5DBC"/>
    <w:pPr>
      <w:keepNext/>
      <w:keepLines/>
      <w:spacing w:before="240"/>
      <w:outlineLvl w:val="0"/>
    </w:pPr>
    <w:rPr>
      <w:rFonts w:ascii="Comic Sans MS" w:eastAsiaTheme="majorEastAsia" w:hAnsi="Comic Sans MS" w:cstheme="majorBidi"/>
      <w:sz w:val="32"/>
      <w:szCs w:val="32"/>
      <w:u w:val="single"/>
    </w:rPr>
  </w:style>
  <w:style w:type="paragraph" w:styleId="Heading2">
    <w:name w:val="heading 2"/>
    <w:basedOn w:val="Normal"/>
    <w:next w:val="Normal"/>
    <w:link w:val="Heading2Char"/>
    <w:semiHidden/>
    <w:unhideWhenUsed/>
    <w:qFormat/>
    <w:locked/>
    <w:rsid w:val="0099687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5">
    <w:name w:val="heading 5"/>
    <w:next w:val="BodyA"/>
    <w:link w:val="Heading5Char"/>
    <w:locked/>
    <w:rsid w:val="006655B6"/>
    <w:pPr>
      <w:keepNext/>
      <w:pBdr>
        <w:top w:val="nil"/>
        <w:left w:val="nil"/>
        <w:bottom w:val="nil"/>
        <w:right w:val="nil"/>
        <w:between w:val="nil"/>
        <w:bar w:val="nil"/>
      </w:pBdr>
      <w:outlineLvl w:val="4"/>
    </w:pPr>
    <w:rPr>
      <w:rFonts w:ascii="Arial" w:eastAsia="Arial Unicode MS" w:hAnsi="Arial" w:cs="Arial Unicode MS"/>
      <w:b/>
      <w:bCs/>
      <w:color w:val="000000"/>
      <w:sz w:val="24"/>
      <w:szCs w:val="24"/>
      <w:u w:color="000000"/>
      <w:bdr w:val="nil"/>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2E4D70"/>
    <w:pPr>
      <w:tabs>
        <w:tab w:val="center" w:pos="4513"/>
        <w:tab w:val="right" w:pos="9026"/>
      </w:tabs>
    </w:pPr>
  </w:style>
  <w:style w:type="character" w:customStyle="1" w:styleId="HeaderChar">
    <w:name w:val="Header Char"/>
    <w:basedOn w:val="DefaultParagraphFont"/>
    <w:link w:val="Header"/>
    <w:semiHidden/>
    <w:locked/>
    <w:rsid w:val="002E4D70"/>
    <w:rPr>
      <w:rFonts w:cs="Times New Roman"/>
      <w:sz w:val="24"/>
    </w:rPr>
  </w:style>
  <w:style w:type="paragraph" w:styleId="Footer">
    <w:name w:val="footer"/>
    <w:basedOn w:val="Normal"/>
    <w:link w:val="FooterChar"/>
    <w:semiHidden/>
    <w:rsid w:val="002E4D70"/>
    <w:pPr>
      <w:tabs>
        <w:tab w:val="center" w:pos="4513"/>
        <w:tab w:val="right" w:pos="9026"/>
      </w:tabs>
    </w:pPr>
  </w:style>
  <w:style w:type="character" w:customStyle="1" w:styleId="FooterChar">
    <w:name w:val="Footer Char"/>
    <w:basedOn w:val="DefaultParagraphFont"/>
    <w:link w:val="Footer"/>
    <w:semiHidden/>
    <w:locked/>
    <w:rsid w:val="002E4D70"/>
    <w:rPr>
      <w:rFonts w:cs="Times New Roman"/>
      <w:sz w:val="24"/>
    </w:rPr>
  </w:style>
  <w:style w:type="character" w:styleId="Hyperlink">
    <w:name w:val="Hyperlink"/>
    <w:basedOn w:val="DefaultParagraphFont"/>
    <w:rsid w:val="003845DA"/>
    <w:rPr>
      <w:color w:val="0000FF"/>
      <w:u w:val="single"/>
    </w:rPr>
  </w:style>
  <w:style w:type="table" w:styleId="TableGrid">
    <w:name w:val="Table Grid"/>
    <w:basedOn w:val="TableNormal"/>
    <w:locked/>
    <w:rsid w:val="004329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64305E"/>
    <w:pPr>
      <w:ind w:left="720"/>
      <w:contextualSpacing/>
    </w:pPr>
  </w:style>
  <w:style w:type="paragraph" w:styleId="FootnoteText">
    <w:name w:val="footnote text"/>
    <w:basedOn w:val="Normal"/>
    <w:link w:val="FootnoteTextChar"/>
    <w:uiPriority w:val="99"/>
    <w:unhideWhenUsed/>
    <w:rsid w:val="00227B32"/>
    <w:pPr>
      <w:suppressAutoHyphens/>
    </w:pPr>
    <w:rPr>
      <w:sz w:val="20"/>
      <w:lang w:eastAsia="ar-SA"/>
    </w:rPr>
  </w:style>
  <w:style w:type="character" w:customStyle="1" w:styleId="FootnoteTextChar">
    <w:name w:val="Footnote Text Char"/>
    <w:basedOn w:val="DefaultParagraphFont"/>
    <w:link w:val="FootnoteText"/>
    <w:uiPriority w:val="99"/>
    <w:rsid w:val="00227B32"/>
    <w:rPr>
      <w:rFonts w:eastAsia="Times New Roman"/>
      <w:lang w:eastAsia="ar-SA"/>
    </w:rPr>
  </w:style>
  <w:style w:type="character" w:styleId="FootnoteReference">
    <w:name w:val="footnote reference"/>
    <w:uiPriority w:val="99"/>
    <w:unhideWhenUsed/>
    <w:rsid w:val="00227B32"/>
    <w:rPr>
      <w:vertAlign w:val="superscript"/>
    </w:rPr>
  </w:style>
  <w:style w:type="character" w:customStyle="1" w:styleId="Heading5Char">
    <w:name w:val="Heading 5 Char"/>
    <w:basedOn w:val="DefaultParagraphFont"/>
    <w:link w:val="Heading5"/>
    <w:rsid w:val="006655B6"/>
    <w:rPr>
      <w:rFonts w:ascii="Arial" w:eastAsia="Arial Unicode MS" w:hAnsi="Arial" w:cs="Arial Unicode MS"/>
      <w:b/>
      <w:bCs/>
      <w:color w:val="000000"/>
      <w:sz w:val="24"/>
      <w:szCs w:val="24"/>
      <w:u w:color="000000"/>
      <w:bdr w:val="nil"/>
      <w:lang w:val="en-US"/>
    </w:rPr>
  </w:style>
  <w:style w:type="paragraph" w:customStyle="1" w:styleId="BodyA">
    <w:name w:val="Body A"/>
    <w:rsid w:val="006655B6"/>
    <w:pPr>
      <w:pBdr>
        <w:top w:val="nil"/>
        <w:left w:val="nil"/>
        <w:bottom w:val="nil"/>
        <w:right w:val="nil"/>
        <w:between w:val="nil"/>
        <w:bar w:val="nil"/>
      </w:pBdr>
    </w:pPr>
    <w:rPr>
      <w:rFonts w:ascii="Arial" w:eastAsia="Arial Unicode MS" w:hAnsi="Arial" w:cs="Arial Unicode MS"/>
      <w:color w:val="000000"/>
      <w:u w:color="000000"/>
      <w:bdr w:val="nil"/>
      <w:lang w:val="en-US"/>
    </w:rPr>
  </w:style>
  <w:style w:type="paragraph" w:customStyle="1" w:styleId="Heading">
    <w:name w:val="Heading"/>
    <w:next w:val="BodyA"/>
    <w:rsid w:val="006655B6"/>
    <w:pPr>
      <w:keepNext/>
      <w:pBdr>
        <w:top w:val="nil"/>
        <w:left w:val="nil"/>
        <w:bottom w:val="nil"/>
        <w:right w:val="nil"/>
        <w:between w:val="nil"/>
        <w:bar w:val="nil"/>
      </w:pBdr>
      <w:jc w:val="center"/>
      <w:outlineLvl w:val="0"/>
    </w:pPr>
    <w:rPr>
      <w:rFonts w:ascii="Arial" w:eastAsia="Arial Unicode MS" w:hAnsi="Arial" w:cs="Arial Unicode MS"/>
      <w:color w:val="000000"/>
      <w:sz w:val="36"/>
      <w:szCs w:val="36"/>
      <w:u w:color="000000"/>
      <w:bdr w:val="nil"/>
      <w:lang w:val="en-US"/>
    </w:rPr>
  </w:style>
  <w:style w:type="paragraph" w:customStyle="1" w:styleId="QLGNormal">
    <w:name w:val="QLG Normal"/>
    <w:rsid w:val="006655B6"/>
    <w:pPr>
      <w:keepNext/>
      <w:pBdr>
        <w:top w:val="nil"/>
        <w:left w:val="nil"/>
        <w:bottom w:val="nil"/>
        <w:right w:val="nil"/>
        <w:between w:val="nil"/>
        <w:bar w:val="nil"/>
      </w:pBdr>
      <w:ind w:left="709" w:hanging="709"/>
      <w:jc w:val="both"/>
    </w:pPr>
    <w:rPr>
      <w:rFonts w:ascii="Times New Roman" w:eastAsia="Arial Unicode MS" w:hAnsi="Times New Roman" w:cs="Arial Unicode MS"/>
      <w:color w:val="000000"/>
      <w:sz w:val="22"/>
      <w:szCs w:val="22"/>
      <w:u w:color="000000"/>
      <w:bdr w:val="nil"/>
      <w:lang w:val="en-US"/>
    </w:rPr>
  </w:style>
  <w:style w:type="numbering" w:customStyle="1" w:styleId="ImportedStyle4">
    <w:name w:val="Imported Style 4"/>
    <w:rsid w:val="006655B6"/>
    <w:pPr>
      <w:numPr>
        <w:numId w:val="1"/>
      </w:numPr>
    </w:pPr>
  </w:style>
  <w:style w:type="numbering" w:customStyle="1" w:styleId="ImportedStyle5">
    <w:name w:val="Imported Style 5"/>
    <w:rsid w:val="006655B6"/>
    <w:pPr>
      <w:numPr>
        <w:numId w:val="3"/>
      </w:numPr>
    </w:pPr>
  </w:style>
  <w:style w:type="numbering" w:customStyle="1" w:styleId="ImportedStyle6">
    <w:name w:val="Imported Style 6"/>
    <w:rsid w:val="006655B6"/>
    <w:pPr>
      <w:numPr>
        <w:numId w:val="5"/>
      </w:numPr>
    </w:pPr>
  </w:style>
  <w:style w:type="numbering" w:customStyle="1" w:styleId="ImportedStyle7">
    <w:name w:val="Imported Style 7"/>
    <w:rsid w:val="006655B6"/>
    <w:pPr>
      <w:numPr>
        <w:numId w:val="8"/>
      </w:numPr>
    </w:pPr>
  </w:style>
  <w:style w:type="numbering" w:customStyle="1" w:styleId="ImportedStyle8">
    <w:name w:val="Imported Style 8"/>
    <w:rsid w:val="006655B6"/>
    <w:pPr>
      <w:numPr>
        <w:numId w:val="11"/>
      </w:numPr>
    </w:pPr>
  </w:style>
  <w:style w:type="paragraph" w:styleId="BodyText">
    <w:name w:val="Body Text"/>
    <w:link w:val="BodyTextChar"/>
    <w:rsid w:val="006655B6"/>
    <w:pPr>
      <w:pBdr>
        <w:top w:val="nil"/>
        <w:left w:val="nil"/>
        <w:bottom w:val="nil"/>
        <w:right w:val="nil"/>
        <w:between w:val="nil"/>
        <w:bar w:val="nil"/>
      </w:pBdr>
    </w:pPr>
    <w:rPr>
      <w:rFonts w:ascii="Arial" w:eastAsia="Arial" w:hAnsi="Arial" w:cs="Arial"/>
      <w:color w:val="FF0000"/>
      <w:sz w:val="22"/>
      <w:szCs w:val="22"/>
      <w:u w:color="FF0000"/>
      <w:bdr w:val="nil"/>
      <w:lang w:val="en-US"/>
    </w:rPr>
  </w:style>
  <w:style w:type="character" w:customStyle="1" w:styleId="BodyTextChar">
    <w:name w:val="Body Text Char"/>
    <w:basedOn w:val="DefaultParagraphFont"/>
    <w:link w:val="BodyText"/>
    <w:rsid w:val="006655B6"/>
    <w:rPr>
      <w:rFonts w:ascii="Arial" w:eastAsia="Arial" w:hAnsi="Arial" w:cs="Arial"/>
      <w:color w:val="FF0000"/>
      <w:sz w:val="22"/>
      <w:szCs w:val="22"/>
      <w:u w:color="FF0000"/>
      <w:bdr w:val="nil"/>
      <w:lang w:val="en-US"/>
    </w:rPr>
  </w:style>
  <w:style w:type="numbering" w:customStyle="1" w:styleId="ImportedStyle9">
    <w:name w:val="Imported Style 9"/>
    <w:rsid w:val="006655B6"/>
    <w:pPr>
      <w:numPr>
        <w:numId w:val="13"/>
      </w:numPr>
    </w:pPr>
  </w:style>
  <w:style w:type="numbering" w:customStyle="1" w:styleId="ImportedStyle10">
    <w:name w:val="Imported Style 10"/>
    <w:rsid w:val="006655B6"/>
    <w:pPr>
      <w:numPr>
        <w:numId w:val="17"/>
      </w:numPr>
    </w:pPr>
  </w:style>
  <w:style w:type="numbering" w:customStyle="1" w:styleId="ImportedStyle11">
    <w:name w:val="Imported Style 11"/>
    <w:rsid w:val="006655B6"/>
    <w:pPr>
      <w:numPr>
        <w:numId w:val="20"/>
      </w:numPr>
    </w:pPr>
  </w:style>
  <w:style w:type="numbering" w:customStyle="1" w:styleId="ImportedStyle12">
    <w:name w:val="Imported Style 12"/>
    <w:rsid w:val="006655B6"/>
    <w:pPr>
      <w:numPr>
        <w:numId w:val="23"/>
      </w:numPr>
    </w:pPr>
  </w:style>
  <w:style w:type="numbering" w:customStyle="1" w:styleId="ImportedStyle14">
    <w:name w:val="Imported Style 14"/>
    <w:rsid w:val="006655B6"/>
    <w:pPr>
      <w:numPr>
        <w:numId w:val="26"/>
      </w:numPr>
    </w:pPr>
  </w:style>
  <w:style w:type="numbering" w:customStyle="1" w:styleId="ImportedStyle15">
    <w:name w:val="Imported Style 15"/>
    <w:rsid w:val="006655B6"/>
    <w:pPr>
      <w:numPr>
        <w:numId w:val="29"/>
      </w:numPr>
    </w:pPr>
  </w:style>
  <w:style w:type="numbering" w:customStyle="1" w:styleId="ImportedStyle16">
    <w:name w:val="Imported Style 16"/>
    <w:rsid w:val="006655B6"/>
    <w:pPr>
      <w:numPr>
        <w:numId w:val="32"/>
      </w:numPr>
    </w:pPr>
  </w:style>
  <w:style w:type="numbering" w:customStyle="1" w:styleId="ImportedStyle1">
    <w:name w:val="Imported Style 1"/>
    <w:rsid w:val="006655B6"/>
    <w:pPr>
      <w:numPr>
        <w:numId w:val="35"/>
      </w:numPr>
    </w:pPr>
  </w:style>
  <w:style w:type="numbering" w:customStyle="1" w:styleId="ImportedStyle17">
    <w:name w:val="Imported Style 17"/>
    <w:rsid w:val="006655B6"/>
    <w:pPr>
      <w:numPr>
        <w:numId w:val="38"/>
      </w:numPr>
    </w:pPr>
  </w:style>
  <w:style w:type="paragraph" w:customStyle="1" w:styleId="Default">
    <w:name w:val="Default"/>
    <w:rsid w:val="00133D75"/>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lang w:val="en-US"/>
    </w:rPr>
  </w:style>
  <w:style w:type="character" w:customStyle="1" w:styleId="None">
    <w:name w:val="None"/>
    <w:rsid w:val="00133D75"/>
  </w:style>
  <w:style w:type="character" w:customStyle="1" w:styleId="Hyperlink0">
    <w:name w:val="Hyperlink.0"/>
    <w:basedOn w:val="None"/>
    <w:rsid w:val="00133D75"/>
    <w:rPr>
      <w:color w:val="222222"/>
      <w:sz w:val="26"/>
      <w:szCs w:val="26"/>
      <w:u w:val="single" w:color="222222"/>
    </w:rPr>
  </w:style>
  <w:style w:type="character" w:customStyle="1" w:styleId="Heading1Char">
    <w:name w:val="Heading 1 Char"/>
    <w:basedOn w:val="DefaultParagraphFont"/>
    <w:link w:val="Heading1"/>
    <w:rsid w:val="00AB5DBC"/>
    <w:rPr>
      <w:rFonts w:ascii="Comic Sans MS" w:eastAsiaTheme="majorEastAsia" w:hAnsi="Comic Sans MS" w:cstheme="majorBidi"/>
      <w:sz w:val="32"/>
      <w:szCs w:val="32"/>
      <w:u w:val="single"/>
    </w:rPr>
  </w:style>
  <w:style w:type="character" w:customStyle="1" w:styleId="Heading2Char">
    <w:name w:val="Heading 2 Char"/>
    <w:basedOn w:val="DefaultParagraphFont"/>
    <w:link w:val="Heading2"/>
    <w:semiHidden/>
    <w:rsid w:val="00996870"/>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996870"/>
    <w:rPr>
      <w:color w:val="605E5C"/>
      <w:shd w:val="clear" w:color="auto" w:fill="E1DFDD"/>
    </w:rPr>
  </w:style>
  <w:style w:type="paragraph" w:styleId="Title">
    <w:name w:val="Title"/>
    <w:basedOn w:val="Normal"/>
    <w:next w:val="Normal"/>
    <w:link w:val="TitleChar"/>
    <w:autoRedefine/>
    <w:qFormat/>
    <w:locked/>
    <w:rsid w:val="00AB5DBC"/>
    <w:pPr>
      <w:spacing w:line="360" w:lineRule="auto"/>
      <w:contextualSpacing/>
      <w:jc w:val="center"/>
    </w:pPr>
    <w:rPr>
      <w:rFonts w:ascii="Comic Sans MS" w:eastAsiaTheme="majorEastAsia" w:hAnsi="Comic Sans MS" w:cstheme="majorBidi"/>
      <w:b/>
      <w:spacing w:val="-10"/>
      <w:kern w:val="28"/>
      <w:sz w:val="44"/>
      <w:szCs w:val="56"/>
    </w:rPr>
  </w:style>
  <w:style w:type="character" w:customStyle="1" w:styleId="TitleChar">
    <w:name w:val="Title Char"/>
    <w:basedOn w:val="DefaultParagraphFont"/>
    <w:link w:val="Title"/>
    <w:rsid w:val="00AB5DBC"/>
    <w:rPr>
      <w:rFonts w:ascii="Comic Sans MS" w:eastAsiaTheme="majorEastAsia" w:hAnsi="Comic Sans MS" w:cstheme="majorBidi"/>
      <w:b/>
      <w:spacing w:val="-10"/>
      <w:kern w:val="28"/>
      <w:sz w:val="44"/>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co.org.uk/concern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2D0C3E-4566-43FE-B200-AEA3DF166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3</Pages>
  <Words>613</Words>
  <Characters>3495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creator>
  <cp:lastModifiedBy>Wakoos Billingshurst</cp:lastModifiedBy>
  <cp:revision>6</cp:revision>
  <dcterms:created xsi:type="dcterms:W3CDTF">2018-04-11T10:54:00Z</dcterms:created>
  <dcterms:modified xsi:type="dcterms:W3CDTF">2026-03-30T14:37:00Z</dcterms:modified>
</cp:coreProperties>
</file>