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9D1" w:rsidP="004739D1" w:rsidRDefault="004739D1" w14:paraId="7C435B9C" w14:textId="77777777">
      <w:pPr>
        <w:spacing w:after="0" w:line="240" w:lineRule="auto"/>
        <w:rPr>
          <w:rFonts w:ascii="Aptos" w:hAnsi="Aptos"/>
          <w:b/>
          <w:bCs/>
          <w:sz w:val="20"/>
          <w:szCs w:val="20"/>
        </w:rPr>
      </w:pPr>
      <w:r w:rsidRPr="004739D1">
        <w:rPr>
          <w:rFonts w:ascii="Aptos" w:hAnsi="Aptos"/>
          <w:b/>
          <w:bCs/>
          <w:sz w:val="20"/>
          <w:szCs w:val="20"/>
        </w:rPr>
        <w:t>Packed Lunch and Safer Eating Policy</w:t>
      </w:r>
    </w:p>
    <w:p w:rsidRPr="004739D1" w:rsidR="004739D1" w:rsidP="004739D1" w:rsidRDefault="004739D1" w14:paraId="7A2B343C" w14:textId="77777777">
      <w:pPr>
        <w:spacing w:after="0" w:line="240" w:lineRule="auto"/>
        <w:rPr>
          <w:rFonts w:ascii="Aptos" w:hAnsi="Aptos"/>
          <w:b/>
          <w:bCs/>
          <w:sz w:val="20"/>
          <w:szCs w:val="20"/>
        </w:rPr>
      </w:pPr>
    </w:p>
    <w:p w:rsidR="004739D1" w:rsidP="004739D1" w:rsidRDefault="004739D1" w14:paraId="3F1E6190" w14:textId="77777777">
      <w:pPr>
        <w:spacing w:after="0" w:line="240" w:lineRule="auto"/>
        <w:rPr>
          <w:rFonts w:ascii="Aptos" w:hAnsi="Aptos"/>
          <w:b/>
          <w:bCs/>
          <w:sz w:val="20"/>
          <w:szCs w:val="20"/>
        </w:rPr>
      </w:pPr>
      <w:r w:rsidRPr="004739D1">
        <w:rPr>
          <w:rFonts w:ascii="Aptos" w:hAnsi="Aptos"/>
          <w:b/>
          <w:bCs/>
          <w:sz w:val="20"/>
          <w:szCs w:val="20"/>
        </w:rPr>
        <w:t>For Parents/Carers Opting Out of Nursery Meal Provisions</w:t>
      </w:r>
    </w:p>
    <w:p w:rsidRPr="004739D1" w:rsidR="004739D1" w:rsidP="004739D1" w:rsidRDefault="004739D1" w14:paraId="5147C02E" w14:textId="77777777">
      <w:pPr>
        <w:spacing w:after="0" w:line="240" w:lineRule="auto"/>
        <w:rPr>
          <w:rFonts w:ascii="Aptos" w:hAnsi="Aptos"/>
          <w:sz w:val="20"/>
          <w:szCs w:val="20"/>
        </w:rPr>
      </w:pPr>
    </w:p>
    <w:p w:rsidR="004739D1" w:rsidP="004739D1" w:rsidRDefault="004739D1" w14:paraId="0B91AEC0" w14:textId="77777777">
      <w:pPr>
        <w:spacing w:after="0" w:line="240" w:lineRule="auto"/>
        <w:rPr>
          <w:rFonts w:ascii="Aptos" w:hAnsi="Aptos"/>
          <w:b/>
          <w:bCs/>
          <w:sz w:val="20"/>
          <w:szCs w:val="20"/>
        </w:rPr>
      </w:pPr>
      <w:r w:rsidRPr="004739D1">
        <w:rPr>
          <w:rFonts w:ascii="Aptos" w:hAnsi="Aptos"/>
          <w:b/>
          <w:bCs/>
          <w:sz w:val="20"/>
          <w:szCs w:val="20"/>
        </w:rPr>
        <w:t>1. Policy Statement &amp; Purpose</w:t>
      </w:r>
    </w:p>
    <w:p w:rsidRPr="004739D1" w:rsidR="004739D1" w:rsidP="004739D1" w:rsidRDefault="004739D1" w14:paraId="6A698F74" w14:textId="77777777">
      <w:pPr>
        <w:spacing w:after="0" w:line="240" w:lineRule="auto"/>
        <w:rPr>
          <w:rFonts w:ascii="Aptos" w:hAnsi="Aptos"/>
          <w:b/>
          <w:bCs/>
          <w:sz w:val="20"/>
          <w:szCs w:val="20"/>
        </w:rPr>
      </w:pPr>
    </w:p>
    <w:p w:rsidR="004739D1" w:rsidP="004739D1" w:rsidRDefault="004739D1" w14:paraId="6EE9C2A1" w14:textId="7B1C8C95">
      <w:pPr>
        <w:spacing w:after="0" w:line="240" w:lineRule="auto"/>
        <w:rPr>
          <w:rFonts w:ascii="Aptos" w:hAnsi="Aptos"/>
          <w:sz w:val="20"/>
          <w:szCs w:val="20"/>
        </w:rPr>
      </w:pPr>
      <w:r w:rsidRPr="004739D1">
        <w:rPr>
          <w:rFonts w:ascii="Aptos" w:hAnsi="Aptos"/>
          <w:sz w:val="20"/>
          <w:szCs w:val="20"/>
        </w:rPr>
        <w:t xml:space="preserve">At </w:t>
      </w:r>
      <w:proofErr w:type="spellStart"/>
      <w:r>
        <w:rPr>
          <w:rFonts w:ascii="Aptos" w:hAnsi="Aptos"/>
          <w:b/>
          <w:bCs/>
          <w:sz w:val="20"/>
          <w:szCs w:val="20"/>
        </w:rPr>
        <w:t>Wakoos</w:t>
      </w:r>
      <w:proofErr w:type="spellEnd"/>
      <w:r>
        <w:rPr>
          <w:rFonts w:ascii="Aptos" w:hAnsi="Aptos"/>
          <w:b/>
          <w:bCs/>
          <w:sz w:val="20"/>
          <w:szCs w:val="20"/>
        </w:rPr>
        <w:t xml:space="preserve"> Centre4Children</w:t>
      </w:r>
      <w:r w:rsidRPr="004739D1">
        <w:rPr>
          <w:rFonts w:ascii="Aptos" w:hAnsi="Aptos"/>
          <w:sz w:val="20"/>
          <w:szCs w:val="20"/>
        </w:rPr>
        <w:t xml:space="preserve"> we recogni</w:t>
      </w:r>
      <w:r>
        <w:rPr>
          <w:rFonts w:ascii="Aptos" w:hAnsi="Aptos"/>
          <w:sz w:val="20"/>
          <w:szCs w:val="20"/>
        </w:rPr>
        <w:t>s</w:t>
      </w:r>
      <w:r w:rsidRPr="004739D1">
        <w:rPr>
          <w:rFonts w:ascii="Aptos" w:hAnsi="Aptos"/>
          <w:sz w:val="20"/>
          <w:szCs w:val="20"/>
        </w:rPr>
        <w:t>e that mealtimes are a crucial part of a child’s social, emotional, and physical development. While we encourage all families to utili</w:t>
      </w:r>
      <w:r>
        <w:rPr>
          <w:rFonts w:ascii="Aptos" w:hAnsi="Aptos"/>
          <w:sz w:val="20"/>
          <w:szCs w:val="20"/>
        </w:rPr>
        <w:t>s</w:t>
      </w:r>
      <w:r w:rsidRPr="004739D1">
        <w:rPr>
          <w:rFonts w:ascii="Aptos" w:hAnsi="Aptos"/>
          <w:sz w:val="20"/>
          <w:szCs w:val="20"/>
        </w:rPr>
        <w:t xml:space="preserve">e our hot meal provisions, we fully respect the right of parents to supply home-prepared packed lunches during funded or paid hours. </w:t>
      </w:r>
    </w:p>
    <w:p w:rsidRPr="004739D1" w:rsidR="004739D1" w:rsidP="004739D1" w:rsidRDefault="004739D1" w14:paraId="235B958A" w14:textId="77777777">
      <w:pPr>
        <w:spacing w:after="0" w:line="240" w:lineRule="auto"/>
        <w:rPr>
          <w:rFonts w:ascii="Aptos" w:hAnsi="Aptos"/>
          <w:sz w:val="20"/>
          <w:szCs w:val="20"/>
        </w:rPr>
      </w:pPr>
    </w:p>
    <w:p w:rsidRPr="00086F62" w:rsidR="004739D1" w:rsidP="004739D1" w:rsidRDefault="004739D1" w14:paraId="18DC9440" w14:textId="77777777">
      <w:pPr>
        <w:spacing w:after="0" w:line="240" w:lineRule="auto"/>
        <w:rPr>
          <w:rFonts w:ascii="Aptos" w:hAnsi="Aptos"/>
          <w:sz w:val="20"/>
          <w:szCs w:val="20"/>
        </w:rPr>
      </w:pPr>
      <w:r w:rsidRPr="00086F62">
        <w:rPr>
          <w:rFonts w:ascii="Aptos" w:hAnsi="Aptos"/>
          <w:sz w:val="20"/>
          <w:szCs w:val="20"/>
        </w:rPr>
        <w:t xml:space="preserve">In line with our Ofsted registration requirements and the statutory EYFS framework, we are legally required to ensure that all food consumed on our premises is healthy, balanced, nutritious, and perfectly safe. This policy outlines our strict requirements regarding allergen control, choking prevention, and nutritional balance. </w:t>
      </w:r>
    </w:p>
    <w:p w:rsidRPr="004739D1" w:rsidR="004739D1" w:rsidP="004739D1" w:rsidRDefault="004739D1" w14:paraId="66581CC2" w14:textId="77777777">
      <w:pPr>
        <w:spacing w:after="0" w:line="240" w:lineRule="auto"/>
        <w:rPr>
          <w:rFonts w:ascii="Aptos" w:hAnsi="Aptos"/>
          <w:sz w:val="20"/>
          <w:szCs w:val="20"/>
        </w:rPr>
      </w:pPr>
    </w:p>
    <w:p w:rsidRPr="004739D1" w:rsidR="004739D1" w:rsidP="004739D1" w:rsidRDefault="004739D1" w14:paraId="6130152B" w14:textId="77777777">
      <w:pPr>
        <w:spacing w:after="0" w:line="240" w:lineRule="auto"/>
        <w:rPr>
          <w:rFonts w:ascii="Aptos" w:hAnsi="Aptos"/>
          <w:b/>
          <w:bCs/>
          <w:sz w:val="20"/>
          <w:szCs w:val="20"/>
        </w:rPr>
      </w:pPr>
      <w:r w:rsidRPr="004739D1">
        <w:rPr>
          <w:rFonts w:ascii="Aptos" w:hAnsi="Aptos"/>
          <w:b/>
          <w:bCs/>
          <w:sz w:val="20"/>
          <w:szCs w:val="20"/>
        </w:rPr>
        <w:t>2. Food Safety &amp; Strict Nut-Free Rule</w:t>
      </w:r>
    </w:p>
    <w:p w:rsidRPr="00086F62" w:rsidR="004739D1" w:rsidP="004739D1" w:rsidRDefault="004739D1" w14:paraId="49DD0182" w14:textId="30273A8A">
      <w:pPr>
        <w:spacing w:after="0" w:line="240" w:lineRule="auto"/>
        <w:rPr>
          <w:rFonts w:ascii="Aptos" w:hAnsi="Aptos"/>
          <w:sz w:val="20"/>
          <w:szCs w:val="20"/>
        </w:rPr>
      </w:pPr>
      <w:r w:rsidRPr="00086F62">
        <w:rPr>
          <w:rFonts w:ascii="Aptos" w:hAnsi="Aptos"/>
          <w:sz w:val="20"/>
          <w:szCs w:val="20"/>
        </w:rPr>
        <w:t xml:space="preserve">We operate a strict </w:t>
      </w:r>
      <w:r w:rsidRPr="00086F62">
        <w:rPr>
          <w:rFonts w:ascii="Aptos" w:hAnsi="Aptos"/>
          <w:sz w:val="20"/>
          <w:szCs w:val="20"/>
          <w:u w:val="single"/>
        </w:rPr>
        <w:t>Zero-Tolerance Nut-Free Policy</w:t>
      </w:r>
      <w:r w:rsidRPr="00086F62">
        <w:rPr>
          <w:rFonts w:ascii="Aptos" w:hAnsi="Aptos"/>
          <w:sz w:val="20"/>
          <w:szCs w:val="20"/>
        </w:rPr>
        <w:t xml:space="preserve"> to protect children with life-threatening anaphylactic allergies. Because plant-based diets often rely heavily on nuts for protein, we ask parents of vegetarian and vegan children to be particularly vigilant.</w:t>
      </w:r>
      <w:r w:rsidRPr="00086F62">
        <w:rPr>
          <w:rFonts w:ascii="Aptos" w:hAnsi="Aptos"/>
          <w:sz w:val="20"/>
          <w:szCs w:val="20"/>
        </w:rPr>
        <w:t xml:space="preserve"> </w:t>
      </w:r>
      <w:r w:rsidRPr="00086F62">
        <w:rPr>
          <w:rFonts w:ascii="Aptos" w:hAnsi="Aptos"/>
          <w:sz w:val="20"/>
          <w:szCs w:val="20"/>
        </w:rPr>
        <w:t xml:space="preserve">If these items are found, they will be removed immediately, safely stored out of reach, and </w:t>
      </w:r>
      <w:r w:rsidRPr="00086F62">
        <w:rPr>
          <w:rFonts w:ascii="Aptos" w:hAnsi="Aptos"/>
          <w:sz w:val="20"/>
          <w:szCs w:val="20"/>
        </w:rPr>
        <w:t>returned to you at collection time</w:t>
      </w:r>
      <w:r w:rsidRPr="00086F62">
        <w:rPr>
          <w:rFonts w:ascii="Aptos" w:hAnsi="Aptos"/>
          <w:sz w:val="20"/>
          <w:szCs w:val="20"/>
        </w:rPr>
        <w:t>.</w:t>
      </w:r>
    </w:p>
    <w:p w:rsidR="004739D1" w:rsidP="004739D1" w:rsidRDefault="004739D1" w14:paraId="0F25E43E" w14:textId="77777777">
      <w:pPr>
        <w:spacing w:after="0" w:line="240" w:lineRule="auto"/>
        <w:rPr>
          <w:rFonts w:ascii="Aptos" w:hAnsi="Aptos"/>
          <w:sz w:val="20"/>
          <w:szCs w:val="20"/>
        </w:rPr>
      </w:pPr>
    </w:p>
    <w:p w:rsidR="004739D1" w:rsidP="004739D1" w:rsidRDefault="004739D1" w14:paraId="385A3E5C" w14:textId="231C6C27">
      <w:pPr>
        <w:spacing w:after="0" w:line="240" w:lineRule="auto"/>
        <w:rPr>
          <w:rFonts w:ascii="Aptos" w:hAnsi="Aptos"/>
          <w:sz w:val="20"/>
          <w:szCs w:val="20"/>
        </w:rPr>
      </w:pPr>
      <w:r>
        <w:rPr>
          <w:rFonts w:ascii="Aptos" w:hAnsi="Aptos"/>
          <w:sz w:val="20"/>
          <w:szCs w:val="20"/>
        </w:rPr>
        <w:t>Strictly banned items:</w:t>
      </w:r>
    </w:p>
    <w:p w:rsidRPr="004739D1" w:rsidR="004739D1" w:rsidP="004739D1" w:rsidRDefault="004739D1" w14:paraId="31137DD5" w14:textId="53CF3257">
      <w:pPr>
        <w:pStyle w:val="ListParagraph"/>
        <w:numPr>
          <w:ilvl w:val="0"/>
          <w:numId w:val="5"/>
        </w:numPr>
        <w:spacing w:after="0" w:line="240" w:lineRule="auto"/>
        <w:ind w:left="284" w:hanging="284"/>
        <w:rPr>
          <w:rFonts w:ascii="Aptos" w:hAnsi="Aptos"/>
          <w:sz w:val="20"/>
          <w:szCs w:val="20"/>
        </w:rPr>
      </w:pPr>
      <w:r w:rsidRPr="004739D1">
        <w:rPr>
          <w:rFonts w:ascii="Aptos" w:hAnsi="Aptos"/>
          <w:sz w:val="20"/>
          <w:szCs w:val="20"/>
        </w:rPr>
        <w:t>Peanut butter, Nutella, or chocolate-hazelnut spreads</w:t>
      </w:r>
    </w:p>
    <w:p w:rsidRPr="004739D1" w:rsidR="004739D1" w:rsidP="004739D1" w:rsidRDefault="004739D1" w14:paraId="4A233EB4" w14:textId="45295449">
      <w:pPr>
        <w:pStyle w:val="ListParagraph"/>
        <w:numPr>
          <w:ilvl w:val="0"/>
          <w:numId w:val="5"/>
        </w:numPr>
        <w:spacing w:after="0" w:line="240" w:lineRule="auto"/>
        <w:ind w:left="284" w:hanging="284"/>
        <w:rPr>
          <w:rFonts w:ascii="Aptos" w:hAnsi="Aptos"/>
          <w:sz w:val="20"/>
          <w:szCs w:val="20"/>
        </w:rPr>
      </w:pPr>
      <w:r w:rsidRPr="004739D1">
        <w:rPr>
          <w:rFonts w:ascii="Aptos" w:hAnsi="Aptos"/>
          <w:sz w:val="20"/>
          <w:szCs w:val="20"/>
        </w:rPr>
        <w:t>Whole, chopped, or ground tree nuts or peanuts.</w:t>
      </w:r>
    </w:p>
    <w:p w:rsidRPr="004739D1" w:rsidR="004739D1" w:rsidP="004739D1" w:rsidRDefault="004739D1" w14:paraId="24F145EE" w14:textId="51655EA9">
      <w:pPr>
        <w:pStyle w:val="ListParagraph"/>
        <w:numPr>
          <w:ilvl w:val="0"/>
          <w:numId w:val="5"/>
        </w:numPr>
        <w:spacing w:after="0" w:line="240" w:lineRule="auto"/>
        <w:ind w:left="284" w:hanging="284"/>
        <w:rPr>
          <w:rFonts w:ascii="Aptos" w:hAnsi="Aptos"/>
          <w:sz w:val="20"/>
          <w:szCs w:val="20"/>
        </w:rPr>
      </w:pPr>
      <w:r w:rsidRPr="004739D1">
        <w:rPr>
          <w:rFonts w:ascii="Aptos" w:hAnsi="Aptos"/>
          <w:sz w:val="20"/>
          <w:szCs w:val="20"/>
        </w:rPr>
        <w:t>Pesto or sauces made with pine nuts or walnuts.</w:t>
      </w:r>
    </w:p>
    <w:p w:rsidRPr="004739D1" w:rsidR="004739D1" w:rsidP="004739D1" w:rsidRDefault="004739D1" w14:paraId="3DD5944A" w14:textId="45A6B5D9">
      <w:pPr>
        <w:pStyle w:val="ListParagraph"/>
        <w:numPr>
          <w:ilvl w:val="0"/>
          <w:numId w:val="5"/>
        </w:numPr>
        <w:spacing w:after="0" w:line="240" w:lineRule="auto"/>
        <w:ind w:left="284" w:hanging="284"/>
        <w:rPr>
          <w:rFonts w:ascii="Aptos" w:hAnsi="Aptos"/>
          <w:sz w:val="20"/>
          <w:szCs w:val="20"/>
        </w:rPr>
      </w:pPr>
      <w:r w:rsidRPr="004739D1">
        <w:rPr>
          <w:rFonts w:ascii="Aptos" w:hAnsi="Aptos"/>
          <w:sz w:val="20"/>
          <w:szCs w:val="20"/>
        </w:rPr>
        <w:t>Cereal bars, cakes, or biscuits containing nuts.</w:t>
      </w:r>
    </w:p>
    <w:p w:rsidR="004739D1" w:rsidP="004739D1" w:rsidRDefault="004739D1" w14:paraId="024C3B7E" w14:textId="77777777">
      <w:pPr>
        <w:spacing w:after="0" w:line="240" w:lineRule="auto"/>
        <w:rPr>
          <w:rFonts w:ascii="Aptos" w:hAnsi="Aptos"/>
          <w:b/>
          <w:bCs/>
          <w:sz w:val="20"/>
          <w:szCs w:val="20"/>
        </w:rPr>
      </w:pPr>
    </w:p>
    <w:p w:rsidRPr="004739D1" w:rsidR="004739D1" w:rsidP="004739D1" w:rsidRDefault="004739D1" w14:paraId="003F39B9" w14:textId="279B0CF1">
      <w:pPr>
        <w:spacing w:after="0" w:line="240" w:lineRule="auto"/>
        <w:rPr>
          <w:rFonts w:ascii="Aptos" w:hAnsi="Aptos"/>
          <w:b/>
          <w:bCs/>
          <w:sz w:val="20"/>
          <w:szCs w:val="20"/>
        </w:rPr>
      </w:pPr>
      <w:r w:rsidRPr="004739D1">
        <w:rPr>
          <w:rFonts w:ascii="Aptos" w:hAnsi="Aptos"/>
          <w:b/>
          <w:bCs/>
          <w:sz w:val="20"/>
          <w:szCs w:val="20"/>
        </w:rPr>
        <w:t>3. Statutory Safer Eating &amp; Choking Prevention</w:t>
      </w:r>
    </w:p>
    <w:p w:rsidR="004739D1" w:rsidP="004739D1" w:rsidRDefault="004739D1" w14:paraId="14960C1B" w14:textId="77777777">
      <w:pPr>
        <w:spacing w:after="0" w:line="240" w:lineRule="auto"/>
        <w:rPr>
          <w:rFonts w:ascii="Aptos" w:hAnsi="Aptos"/>
          <w:sz w:val="20"/>
          <w:szCs w:val="20"/>
        </w:rPr>
      </w:pPr>
      <w:r w:rsidRPr="004739D1">
        <w:rPr>
          <w:rFonts w:ascii="Aptos" w:hAnsi="Aptos"/>
          <w:sz w:val="20"/>
          <w:szCs w:val="20"/>
        </w:rPr>
        <w:t xml:space="preserve">Under the EYFS framework, our staff are required to check all food brought from home to ensure it is prepared in a way that aligns with your child's developmental stage to prevent choking. </w:t>
      </w:r>
    </w:p>
    <w:p w:rsidRPr="004739D1" w:rsidR="004739D1" w:rsidP="004739D1" w:rsidRDefault="004739D1" w14:paraId="3A44CC0E" w14:textId="77777777">
      <w:pPr>
        <w:spacing w:after="0" w:line="240" w:lineRule="auto"/>
        <w:rPr>
          <w:rFonts w:ascii="Aptos" w:hAnsi="Aptos"/>
          <w:sz w:val="20"/>
          <w:szCs w:val="20"/>
        </w:rPr>
      </w:pPr>
    </w:p>
    <w:p w:rsidRPr="004739D1" w:rsidR="004739D1" w:rsidP="004739D1" w:rsidRDefault="004739D1" w14:paraId="5B5B2D7E" w14:textId="77777777">
      <w:pPr>
        <w:spacing w:after="0" w:line="240" w:lineRule="auto"/>
        <w:rPr>
          <w:rFonts w:ascii="Aptos" w:hAnsi="Aptos"/>
          <w:sz w:val="20"/>
          <w:szCs w:val="20"/>
        </w:rPr>
      </w:pPr>
      <w:r w:rsidRPr="004739D1">
        <w:rPr>
          <w:rFonts w:ascii="Aptos" w:hAnsi="Aptos"/>
          <w:b/>
          <w:bCs/>
          <w:sz w:val="20"/>
          <w:szCs w:val="20"/>
        </w:rPr>
        <w:t>Parents must prepare packed lunches according to the following NHS safety standards:</w:t>
      </w:r>
    </w:p>
    <w:p w:rsidRPr="00086F62" w:rsidR="004739D1" w:rsidP="004739D1" w:rsidRDefault="004739D1" w14:paraId="53ED2022" w14:textId="77777777">
      <w:pPr>
        <w:numPr>
          <w:ilvl w:val="0"/>
          <w:numId w:val="1"/>
        </w:numPr>
        <w:spacing w:after="0" w:line="240" w:lineRule="auto"/>
        <w:ind w:left="284" w:hanging="284"/>
        <w:rPr>
          <w:rFonts w:ascii="Aptos" w:hAnsi="Aptos"/>
          <w:sz w:val="20"/>
          <w:szCs w:val="20"/>
        </w:rPr>
      </w:pPr>
      <w:r w:rsidRPr="00086F62">
        <w:rPr>
          <w:rFonts w:ascii="Aptos" w:hAnsi="Aptos"/>
          <w:sz w:val="20"/>
          <w:szCs w:val="20"/>
        </w:rPr>
        <w:t xml:space="preserve">Grapes and Cherry Tomatoes: Must be quartered lengthwise (cut into 4 long pieces). </w:t>
      </w:r>
      <w:r w:rsidRPr="00086F62">
        <w:rPr>
          <w:rFonts w:ascii="Aptos" w:hAnsi="Aptos"/>
          <w:i/>
          <w:iCs/>
          <w:sz w:val="20"/>
          <w:szCs w:val="20"/>
        </w:rPr>
        <w:t>Never send them whole, as they are the exact size of a toddler’s airway.</w:t>
      </w:r>
      <w:r w:rsidRPr="00086F62">
        <w:rPr>
          <w:rFonts w:ascii="Aptos" w:hAnsi="Aptos"/>
          <w:sz w:val="20"/>
          <w:szCs w:val="20"/>
        </w:rPr>
        <w:t xml:space="preserve"> </w:t>
      </w:r>
    </w:p>
    <w:p w:rsidRPr="00086F62" w:rsidR="004739D1" w:rsidP="004739D1" w:rsidRDefault="004739D1" w14:paraId="4AF690D7" w14:textId="77777777">
      <w:pPr>
        <w:numPr>
          <w:ilvl w:val="0"/>
          <w:numId w:val="1"/>
        </w:numPr>
        <w:spacing w:after="0" w:line="240" w:lineRule="auto"/>
        <w:ind w:left="284" w:hanging="284"/>
        <w:rPr>
          <w:rFonts w:ascii="Aptos" w:hAnsi="Aptos"/>
          <w:sz w:val="20"/>
          <w:szCs w:val="20"/>
        </w:rPr>
      </w:pPr>
      <w:r w:rsidRPr="00086F62">
        <w:rPr>
          <w:rFonts w:ascii="Aptos" w:hAnsi="Aptos"/>
          <w:sz w:val="20"/>
          <w:szCs w:val="20"/>
        </w:rPr>
        <w:t>Sausages/Hot Dogs: Must be cut into thin strips lengthwise, never into round, coin-shaped discs.</w:t>
      </w:r>
    </w:p>
    <w:p w:rsidRPr="00086F62" w:rsidR="004739D1" w:rsidP="004739D1" w:rsidRDefault="004739D1" w14:paraId="701F75CC" w14:textId="77777777">
      <w:pPr>
        <w:numPr>
          <w:ilvl w:val="0"/>
          <w:numId w:val="1"/>
        </w:numPr>
        <w:spacing w:after="0" w:line="240" w:lineRule="auto"/>
        <w:ind w:left="284" w:hanging="284"/>
        <w:rPr>
          <w:rFonts w:ascii="Aptos" w:hAnsi="Aptos"/>
          <w:sz w:val="20"/>
          <w:szCs w:val="20"/>
        </w:rPr>
      </w:pPr>
      <w:r w:rsidRPr="00086F62">
        <w:rPr>
          <w:rFonts w:ascii="Aptos" w:hAnsi="Aptos"/>
          <w:sz w:val="20"/>
          <w:szCs w:val="20"/>
        </w:rPr>
        <w:t>Hard Fruits/Vegetables (Apples, Carrots): Must be thinly sliced or grated for children under 5, rather than left in large, hard chunks.</w:t>
      </w:r>
    </w:p>
    <w:p w:rsidRPr="00086F62" w:rsidR="004739D1" w:rsidP="004739D1" w:rsidRDefault="004739D1" w14:paraId="01F71052" w14:textId="77777777">
      <w:pPr>
        <w:numPr>
          <w:ilvl w:val="0"/>
          <w:numId w:val="1"/>
        </w:numPr>
        <w:spacing w:after="0" w:line="240" w:lineRule="auto"/>
        <w:ind w:left="284" w:hanging="284"/>
        <w:rPr>
          <w:rFonts w:ascii="Aptos" w:hAnsi="Aptos"/>
          <w:sz w:val="20"/>
          <w:szCs w:val="20"/>
        </w:rPr>
      </w:pPr>
      <w:r w:rsidRPr="00086F62">
        <w:rPr>
          <w:rFonts w:ascii="Aptos" w:hAnsi="Aptos"/>
          <w:sz w:val="20"/>
          <w:szCs w:val="20"/>
        </w:rPr>
        <w:t>Stones and Pips: Large stones must be removed from fruits like plums, cherries, and olives.</w:t>
      </w:r>
    </w:p>
    <w:p w:rsidRPr="004739D1" w:rsidR="004739D1" w:rsidP="004739D1" w:rsidRDefault="004739D1" w14:paraId="63F7051E" w14:textId="77777777">
      <w:pPr>
        <w:spacing w:after="0" w:line="240" w:lineRule="auto"/>
        <w:rPr>
          <w:rFonts w:ascii="Aptos" w:hAnsi="Aptos"/>
          <w:sz w:val="20"/>
          <w:szCs w:val="20"/>
        </w:rPr>
      </w:pPr>
    </w:p>
    <w:p w:rsidRPr="004739D1" w:rsidR="004739D1" w:rsidP="004739D1" w:rsidRDefault="004739D1" w14:paraId="7E39BAFB" w14:textId="77777777">
      <w:pPr>
        <w:spacing w:after="0" w:line="240" w:lineRule="auto"/>
        <w:rPr>
          <w:rFonts w:ascii="Aptos" w:hAnsi="Aptos"/>
          <w:b/>
          <w:bCs/>
          <w:sz w:val="20"/>
          <w:szCs w:val="20"/>
        </w:rPr>
      </w:pPr>
      <w:r w:rsidRPr="004739D1">
        <w:rPr>
          <w:rFonts w:ascii="Aptos" w:hAnsi="Aptos"/>
          <w:b/>
          <w:bCs/>
          <w:sz w:val="20"/>
          <w:szCs w:val="20"/>
        </w:rPr>
        <w:t>4. Nutritional Requirements: What to Include &amp; Avoid</w:t>
      </w:r>
    </w:p>
    <w:p w:rsidR="004739D1" w:rsidP="004739D1" w:rsidRDefault="004739D1" w14:paraId="07C71AF0" w14:textId="77777777">
      <w:pPr>
        <w:spacing w:after="0" w:line="240" w:lineRule="auto"/>
        <w:rPr>
          <w:rFonts w:ascii="Aptos" w:hAnsi="Aptos"/>
          <w:sz w:val="20"/>
          <w:szCs w:val="20"/>
        </w:rPr>
      </w:pPr>
      <w:r w:rsidRPr="004739D1">
        <w:rPr>
          <w:rFonts w:ascii="Aptos" w:hAnsi="Aptos"/>
          <w:sz w:val="20"/>
          <w:szCs w:val="20"/>
        </w:rPr>
        <w:t xml:space="preserve">To meet DfE and NHS guidelines for under-5s, a child’s packed lunch must closely reflect the principles of a balanced diet. </w:t>
      </w:r>
    </w:p>
    <w:p w:rsidRPr="004739D1" w:rsidR="004739D1" w:rsidP="004739D1" w:rsidRDefault="004739D1" w14:paraId="16385EBE" w14:textId="77777777">
      <w:pPr>
        <w:spacing w:after="0" w:line="240" w:lineRule="auto"/>
        <w:rPr>
          <w:rFonts w:ascii="Aptos" w:hAnsi="Aptos"/>
          <w:sz w:val="20"/>
          <w:szCs w:val="20"/>
        </w:rPr>
      </w:pPr>
    </w:p>
    <w:p w:rsidRPr="004739D1" w:rsidR="004739D1" w:rsidP="004739D1" w:rsidRDefault="004739D1" w14:paraId="7C611504" w14:textId="4AD4012D">
      <w:pPr>
        <w:spacing w:after="0" w:line="240" w:lineRule="auto"/>
        <w:rPr>
          <w:rFonts w:ascii="Aptos" w:hAnsi="Aptos"/>
          <w:b/>
          <w:bCs/>
          <w:sz w:val="20"/>
          <w:szCs w:val="20"/>
        </w:rPr>
      </w:pPr>
      <w:r w:rsidRPr="004739D1">
        <w:rPr>
          <w:rFonts w:ascii="Aptos" w:hAnsi="Aptos"/>
          <w:b/>
          <w:bCs/>
          <w:sz w:val="20"/>
          <w:szCs w:val="20"/>
        </w:rPr>
        <w:t xml:space="preserve">Please Include (Aim for a "Rainbow" Lunchbox): </w:t>
      </w:r>
    </w:p>
    <w:p w:rsidRPr="00086F62" w:rsidR="004739D1" w:rsidP="004739D1" w:rsidRDefault="004739D1" w14:paraId="3370449F" w14:textId="77777777">
      <w:pPr>
        <w:numPr>
          <w:ilvl w:val="0"/>
          <w:numId w:val="2"/>
        </w:numPr>
        <w:spacing w:after="0" w:line="240" w:lineRule="auto"/>
        <w:ind w:left="284" w:hanging="284"/>
        <w:rPr>
          <w:rFonts w:ascii="Aptos" w:hAnsi="Aptos"/>
          <w:sz w:val="20"/>
          <w:szCs w:val="20"/>
        </w:rPr>
      </w:pPr>
      <w:r w:rsidRPr="00086F62">
        <w:rPr>
          <w:rFonts w:ascii="Aptos" w:hAnsi="Aptos"/>
          <w:sz w:val="20"/>
          <w:szCs w:val="20"/>
        </w:rPr>
        <w:t xml:space="preserve">Starchy Carbohydrate: Wholegrain bread, wraps, pitta bread, pasta, or rice. </w:t>
      </w:r>
    </w:p>
    <w:p w:rsidRPr="00086F62" w:rsidR="004739D1" w:rsidP="004739D1" w:rsidRDefault="004739D1" w14:paraId="75055F80" w14:textId="3034DBD2">
      <w:pPr>
        <w:numPr>
          <w:ilvl w:val="0"/>
          <w:numId w:val="2"/>
        </w:numPr>
        <w:spacing w:after="0" w:line="240" w:lineRule="auto"/>
        <w:ind w:left="284" w:hanging="284"/>
        <w:rPr>
          <w:rFonts w:ascii="Aptos" w:hAnsi="Aptos"/>
          <w:sz w:val="20"/>
          <w:szCs w:val="20"/>
        </w:rPr>
      </w:pPr>
      <w:r w:rsidRPr="00086F62">
        <w:rPr>
          <w:rFonts w:ascii="Aptos" w:hAnsi="Aptos"/>
          <w:sz w:val="20"/>
          <w:szCs w:val="20"/>
        </w:rPr>
        <w:t>Protein: Lean meat (chicken/turkey), fish (tuna/salmon), egg, lentils, or hummus</w:t>
      </w:r>
      <w:r w:rsidRPr="00086F62" w:rsidR="00086F62">
        <w:rPr>
          <w:rFonts w:ascii="Aptos" w:hAnsi="Aptos"/>
          <w:sz w:val="20"/>
          <w:szCs w:val="20"/>
        </w:rPr>
        <w:t>,</w:t>
      </w:r>
      <w:r w:rsidRPr="00086F62">
        <w:rPr>
          <w:rFonts w:ascii="Aptos" w:hAnsi="Aptos"/>
          <w:sz w:val="20"/>
          <w:szCs w:val="20"/>
        </w:rPr>
        <w:t xml:space="preserve"> </w:t>
      </w:r>
      <w:r w:rsidRPr="00086F62" w:rsidR="00086F62">
        <w:rPr>
          <w:rFonts w:ascii="Aptos" w:hAnsi="Aptos"/>
          <w:sz w:val="20"/>
          <w:szCs w:val="20"/>
        </w:rPr>
        <w:t>t</w:t>
      </w:r>
      <w:r w:rsidRPr="00086F62" w:rsidR="00086F62">
        <w:rPr>
          <w:rFonts w:ascii="Aptos" w:hAnsi="Aptos"/>
          <w:sz w:val="20"/>
          <w:szCs w:val="20"/>
        </w:rPr>
        <w:t>ofu cubes, falafel, beans, or protein-rich chickpea/lentil pasta</w:t>
      </w:r>
    </w:p>
    <w:p w:rsidRPr="00086F62" w:rsidR="004739D1" w:rsidP="004739D1" w:rsidRDefault="004739D1" w14:paraId="6A2DA63C" w14:textId="2D2ECB70">
      <w:pPr>
        <w:numPr>
          <w:ilvl w:val="0"/>
          <w:numId w:val="2"/>
        </w:numPr>
        <w:spacing w:after="0" w:line="240" w:lineRule="auto"/>
        <w:ind w:left="284" w:hanging="284"/>
        <w:rPr>
          <w:rFonts w:ascii="Aptos" w:hAnsi="Aptos"/>
          <w:sz w:val="20"/>
          <w:szCs w:val="20"/>
        </w:rPr>
      </w:pPr>
      <w:r w:rsidRPr="00086F62">
        <w:rPr>
          <w:rFonts w:ascii="Aptos" w:hAnsi="Aptos"/>
          <w:sz w:val="20"/>
          <w:szCs w:val="20"/>
        </w:rPr>
        <w:t>Dairy / Calcium Source: Unsweetened yogurt, fromage frais, or small portions of cheese</w:t>
      </w:r>
      <w:r w:rsidRPr="00086F62" w:rsidR="00086F62">
        <w:rPr>
          <w:rFonts w:ascii="Aptos" w:hAnsi="Aptos"/>
          <w:sz w:val="20"/>
          <w:szCs w:val="20"/>
        </w:rPr>
        <w:t>, p</w:t>
      </w:r>
      <w:r w:rsidRPr="00086F62" w:rsidR="00086F62">
        <w:rPr>
          <w:rFonts w:ascii="Aptos" w:hAnsi="Aptos"/>
          <w:sz w:val="20"/>
          <w:szCs w:val="20"/>
        </w:rPr>
        <w:t>lant-based yogurts (soya/oat) or plant milks that are explicitly fortified with calcium, Vitamin D, and B12</w:t>
      </w:r>
    </w:p>
    <w:p w:rsidRPr="00086F62" w:rsidR="004739D1" w:rsidP="004739D1" w:rsidRDefault="004739D1" w14:paraId="744F4BFF" w14:textId="77777777">
      <w:pPr>
        <w:numPr>
          <w:ilvl w:val="0"/>
          <w:numId w:val="2"/>
        </w:numPr>
        <w:spacing w:after="0" w:line="240" w:lineRule="auto"/>
        <w:ind w:left="284" w:hanging="284"/>
        <w:rPr>
          <w:rFonts w:ascii="Aptos" w:hAnsi="Aptos"/>
          <w:sz w:val="20"/>
          <w:szCs w:val="20"/>
        </w:rPr>
      </w:pPr>
      <w:r w:rsidRPr="00086F62">
        <w:rPr>
          <w:rFonts w:ascii="Aptos" w:hAnsi="Aptos"/>
          <w:sz w:val="20"/>
          <w:szCs w:val="20"/>
        </w:rPr>
        <w:t xml:space="preserve">Fruit and Vegetables: At least two portions (e.g., cucumber sticks, pepper strips, berry fruits). </w:t>
      </w:r>
    </w:p>
    <w:p w:rsidRPr="00086F62" w:rsidR="004739D1" w:rsidP="004739D1" w:rsidRDefault="00086F62" w14:paraId="21236DAD" w14:textId="6E84B19C">
      <w:pPr>
        <w:numPr>
          <w:ilvl w:val="0"/>
          <w:numId w:val="2"/>
        </w:numPr>
        <w:spacing w:after="0" w:line="240" w:lineRule="auto"/>
        <w:ind w:left="284" w:hanging="284"/>
        <w:rPr>
          <w:rFonts w:ascii="Aptos" w:hAnsi="Aptos"/>
          <w:sz w:val="20"/>
          <w:szCs w:val="20"/>
        </w:rPr>
      </w:pPr>
      <w:r w:rsidRPr="1F49357F" w:rsidR="1F49357F">
        <w:rPr>
          <w:rFonts w:ascii="Aptos" w:hAnsi="Aptos"/>
          <w:sz w:val="20"/>
          <w:szCs w:val="20"/>
        </w:rPr>
        <w:t xml:space="preserve">Drinks: Plain water or plain milk/fortified unsweetened plant milk only. Do not send juices, squashes, or </w:t>
      </w:r>
      <w:r w:rsidRPr="1F49357F" w:rsidR="1F49357F">
        <w:rPr>
          <w:rFonts w:ascii="Aptos" w:hAnsi="Aptos"/>
          <w:sz w:val="20"/>
          <w:szCs w:val="20"/>
        </w:rPr>
        <w:t>flavoured</w:t>
      </w:r>
      <w:r w:rsidRPr="1F49357F" w:rsidR="1F49357F">
        <w:rPr>
          <w:rFonts w:ascii="Aptos" w:hAnsi="Aptos"/>
          <w:sz w:val="20"/>
          <w:szCs w:val="20"/>
        </w:rPr>
        <w:t xml:space="preserve"> milks</w:t>
      </w:r>
    </w:p>
    <w:p w:rsidR="004739D1" w:rsidP="004739D1" w:rsidRDefault="004739D1" w14:paraId="72AA2ED8" w14:textId="77777777">
      <w:pPr>
        <w:spacing w:after="0" w:line="240" w:lineRule="auto"/>
        <w:rPr>
          <w:rFonts w:ascii="Segoe UI Emoji" w:hAnsi="Segoe UI Emoji" w:cs="Segoe UI Emoji"/>
          <w:b/>
          <w:bCs/>
          <w:sz w:val="20"/>
          <w:szCs w:val="20"/>
        </w:rPr>
      </w:pPr>
    </w:p>
    <w:p w:rsidRPr="004739D1" w:rsidR="004739D1" w:rsidP="004739D1" w:rsidRDefault="004739D1" w14:paraId="67333906" w14:textId="3E3AD92B">
      <w:pPr>
        <w:spacing w:after="0" w:line="240" w:lineRule="auto"/>
        <w:rPr>
          <w:rFonts w:ascii="Aptos" w:hAnsi="Aptos"/>
          <w:b/>
          <w:bCs/>
          <w:sz w:val="20"/>
          <w:szCs w:val="20"/>
        </w:rPr>
      </w:pPr>
      <w:r w:rsidRPr="004739D1">
        <w:rPr>
          <w:rFonts w:ascii="Aptos" w:hAnsi="Aptos"/>
          <w:b/>
          <w:bCs/>
          <w:sz w:val="20"/>
          <w:szCs w:val="20"/>
        </w:rPr>
        <w:t>Items Banned under NHS/Gov Nutritional Guidelines:</w:t>
      </w:r>
    </w:p>
    <w:p w:rsidRPr="004739D1" w:rsidR="004739D1" w:rsidP="00086F62" w:rsidRDefault="004739D1" w14:paraId="331F7758" w14:textId="77777777">
      <w:pPr>
        <w:numPr>
          <w:ilvl w:val="0"/>
          <w:numId w:val="3"/>
        </w:numPr>
        <w:spacing w:after="0" w:line="240" w:lineRule="auto"/>
        <w:ind w:left="284" w:hanging="218"/>
        <w:rPr>
          <w:rFonts w:ascii="Aptos" w:hAnsi="Aptos"/>
          <w:sz w:val="20"/>
          <w:szCs w:val="20"/>
        </w:rPr>
      </w:pPr>
      <w:r w:rsidRPr="004739D1">
        <w:rPr>
          <w:rFonts w:ascii="Aptos" w:hAnsi="Aptos"/>
          <w:sz w:val="20"/>
          <w:szCs w:val="20"/>
        </w:rPr>
        <w:t xml:space="preserve">Confectionery, sweets, chocolate bars, or chocolate-coated biscuits. </w:t>
      </w:r>
    </w:p>
    <w:p w:rsidRPr="004739D1" w:rsidR="004739D1" w:rsidP="00086F62" w:rsidRDefault="004739D1" w14:paraId="59322E7A" w14:textId="3A1CDA6E">
      <w:pPr>
        <w:numPr>
          <w:ilvl w:val="0"/>
          <w:numId w:val="3"/>
        </w:numPr>
        <w:spacing w:after="0" w:line="240" w:lineRule="auto"/>
        <w:ind w:left="284" w:hanging="218"/>
        <w:rPr>
          <w:rFonts w:ascii="Aptos" w:hAnsi="Aptos"/>
          <w:sz w:val="20"/>
          <w:szCs w:val="20"/>
        </w:rPr>
      </w:pPr>
      <w:r w:rsidRPr="004739D1">
        <w:rPr>
          <w:rFonts w:ascii="Aptos" w:hAnsi="Aptos"/>
          <w:sz w:val="20"/>
          <w:szCs w:val="20"/>
        </w:rPr>
        <w:t>Fizzy drinks, fruit squash, or sugary flavo</w:t>
      </w:r>
      <w:r w:rsidR="00086F62">
        <w:rPr>
          <w:rFonts w:ascii="Aptos" w:hAnsi="Aptos"/>
          <w:sz w:val="20"/>
          <w:szCs w:val="20"/>
        </w:rPr>
        <w:t>u</w:t>
      </w:r>
      <w:r w:rsidRPr="004739D1">
        <w:rPr>
          <w:rFonts w:ascii="Aptos" w:hAnsi="Aptos"/>
          <w:sz w:val="20"/>
          <w:szCs w:val="20"/>
        </w:rPr>
        <w:t xml:space="preserve">red waters. </w:t>
      </w:r>
    </w:p>
    <w:p w:rsidRPr="004739D1" w:rsidR="004739D1" w:rsidP="00086F62" w:rsidRDefault="004739D1" w14:paraId="752DF168" w14:textId="77777777">
      <w:pPr>
        <w:numPr>
          <w:ilvl w:val="0"/>
          <w:numId w:val="3"/>
        </w:numPr>
        <w:spacing w:after="0" w:line="240" w:lineRule="auto"/>
        <w:ind w:left="284" w:hanging="218"/>
        <w:rPr>
          <w:rFonts w:ascii="Aptos" w:hAnsi="Aptos"/>
          <w:sz w:val="20"/>
          <w:szCs w:val="20"/>
        </w:rPr>
      </w:pPr>
      <w:r w:rsidRPr="004739D1">
        <w:rPr>
          <w:rFonts w:ascii="Aptos" w:hAnsi="Aptos"/>
          <w:sz w:val="20"/>
          <w:szCs w:val="20"/>
        </w:rPr>
        <w:t xml:space="preserve">Salty crisps or highly processed savoury snacks. </w:t>
      </w:r>
    </w:p>
    <w:p w:rsidR="004739D1" w:rsidP="00086F62" w:rsidRDefault="004739D1" w14:paraId="7E9322FB" w14:textId="77777777">
      <w:pPr>
        <w:numPr>
          <w:ilvl w:val="0"/>
          <w:numId w:val="3"/>
        </w:numPr>
        <w:spacing w:after="0" w:line="240" w:lineRule="auto"/>
        <w:ind w:left="284" w:hanging="218"/>
        <w:rPr>
          <w:rFonts w:ascii="Aptos" w:hAnsi="Aptos"/>
          <w:sz w:val="20"/>
          <w:szCs w:val="20"/>
        </w:rPr>
      </w:pPr>
      <w:r w:rsidRPr="004739D1">
        <w:rPr>
          <w:rFonts w:ascii="Aptos" w:hAnsi="Aptos"/>
          <w:sz w:val="20"/>
          <w:szCs w:val="20"/>
        </w:rPr>
        <w:t xml:space="preserve">Foods containing artificial sweeteners (e.g., "sugar-free" jellies/squashes). </w:t>
      </w:r>
    </w:p>
    <w:p w:rsidRPr="004739D1" w:rsidR="00086F62" w:rsidP="00086F62" w:rsidRDefault="00086F62" w14:paraId="5FBEE9D1" w14:textId="77777777">
      <w:pPr>
        <w:spacing w:after="0" w:line="240" w:lineRule="auto"/>
        <w:ind w:left="284"/>
        <w:rPr>
          <w:rFonts w:ascii="Aptos" w:hAnsi="Aptos"/>
          <w:sz w:val="20"/>
          <w:szCs w:val="20"/>
        </w:rPr>
      </w:pPr>
    </w:p>
    <w:p w:rsidR="004739D1" w:rsidP="004739D1" w:rsidRDefault="004739D1" w14:paraId="6DB1EF4B" w14:textId="77777777">
      <w:pPr>
        <w:spacing w:after="0" w:line="240" w:lineRule="auto"/>
        <w:rPr>
          <w:rFonts w:ascii="Aptos" w:hAnsi="Aptos"/>
          <w:b/>
          <w:bCs/>
          <w:sz w:val="20"/>
          <w:szCs w:val="20"/>
        </w:rPr>
      </w:pPr>
      <w:r w:rsidRPr="004739D1">
        <w:rPr>
          <w:rFonts w:ascii="Aptos" w:hAnsi="Aptos"/>
          <w:b/>
          <w:bCs/>
          <w:sz w:val="20"/>
          <w:szCs w:val="20"/>
        </w:rPr>
        <w:t>5. Practical Implementation &amp; Nursery Responsibilities</w:t>
      </w:r>
    </w:p>
    <w:p w:rsidRPr="004739D1" w:rsidR="00086F62" w:rsidP="004739D1" w:rsidRDefault="00086F62" w14:paraId="644C86A8" w14:textId="77777777">
      <w:pPr>
        <w:spacing w:after="0" w:line="240" w:lineRule="auto"/>
        <w:rPr>
          <w:rFonts w:ascii="Aptos" w:hAnsi="Aptos"/>
          <w:b/>
          <w:bCs/>
          <w:sz w:val="20"/>
          <w:szCs w:val="20"/>
        </w:rPr>
      </w:pPr>
    </w:p>
    <w:p w:rsidRPr="004739D1" w:rsidR="004739D1" w:rsidP="004739D1" w:rsidRDefault="004739D1" w14:paraId="5E35F0AD" w14:textId="0FDD8FA5">
      <w:pPr>
        <w:spacing w:after="0" w:line="240" w:lineRule="auto"/>
        <w:rPr>
          <w:rFonts w:ascii="Aptos" w:hAnsi="Aptos"/>
          <w:sz w:val="20"/>
          <w:szCs w:val="20"/>
        </w:rPr>
      </w:pPr>
      <w:r w:rsidRPr="004739D1">
        <w:rPr>
          <w:rFonts w:ascii="Aptos" w:hAnsi="Aptos"/>
          <w:b/>
          <w:bCs/>
          <w:sz w:val="20"/>
          <w:szCs w:val="20"/>
        </w:rPr>
        <w:t>1.Daily Delivery &amp; Label</w:t>
      </w:r>
      <w:r w:rsidR="00086F62">
        <w:rPr>
          <w:rFonts w:ascii="Aptos" w:hAnsi="Aptos"/>
          <w:b/>
          <w:bCs/>
          <w:sz w:val="20"/>
          <w:szCs w:val="20"/>
        </w:rPr>
        <w:t>l</w:t>
      </w:r>
      <w:r w:rsidRPr="004739D1">
        <w:rPr>
          <w:rFonts w:ascii="Aptos" w:hAnsi="Aptos"/>
          <w:b/>
          <w:bCs/>
          <w:sz w:val="20"/>
          <w:szCs w:val="20"/>
        </w:rPr>
        <w:t>ing:</w:t>
      </w:r>
      <w:r w:rsidR="00086F62">
        <w:rPr>
          <w:rFonts w:ascii="Aptos" w:hAnsi="Aptos"/>
          <w:b/>
          <w:bCs/>
          <w:sz w:val="20"/>
          <w:szCs w:val="20"/>
        </w:rPr>
        <w:t xml:space="preserve"> </w:t>
      </w:r>
      <w:r w:rsidRPr="00086F62">
        <w:rPr>
          <w:rFonts w:ascii="Aptos" w:hAnsi="Aptos"/>
          <w:i/>
          <w:iCs/>
          <w:sz w:val="20"/>
          <w:szCs w:val="20"/>
        </w:rPr>
        <w:t>Before 9:</w:t>
      </w:r>
      <w:r w:rsidR="0079058C">
        <w:rPr>
          <w:rFonts w:ascii="Aptos" w:hAnsi="Aptos"/>
          <w:i/>
          <w:iCs/>
          <w:sz w:val="20"/>
          <w:szCs w:val="20"/>
        </w:rPr>
        <w:t>1</w:t>
      </w:r>
      <w:r w:rsidRPr="00086F62">
        <w:rPr>
          <w:rFonts w:ascii="Aptos" w:hAnsi="Aptos"/>
          <w:i/>
          <w:iCs/>
          <w:sz w:val="20"/>
          <w:szCs w:val="20"/>
        </w:rPr>
        <w:t>0 AM.</w:t>
      </w:r>
    </w:p>
    <w:p w:rsidR="004739D1" w:rsidP="004739D1" w:rsidRDefault="004739D1" w14:paraId="565F145B" w14:textId="37527E47">
      <w:pPr>
        <w:spacing w:after="0" w:line="240" w:lineRule="auto"/>
        <w:rPr>
          <w:rFonts w:ascii="Aptos" w:hAnsi="Aptos"/>
          <w:sz w:val="20"/>
          <w:szCs w:val="20"/>
        </w:rPr>
      </w:pPr>
      <w:r w:rsidRPr="004739D1">
        <w:rPr>
          <w:rFonts w:ascii="Aptos" w:hAnsi="Aptos"/>
          <w:sz w:val="20"/>
          <w:szCs w:val="20"/>
        </w:rPr>
        <w:t>All lunch boxes must be clearly label</w:t>
      </w:r>
      <w:r w:rsidR="00086F62">
        <w:rPr>
          <w:rFonts w:ascii="Aptos" w:hAnsi="Aptos"/>
          <w:sz w:val="20"/>
          <w:szCs w:val="20"/>
        </w:rPr>
        <w:t>l</w:t>
      </w:r>
      <w:r w:rsidRPr="004739D1">
        <w:rPr>
          <w:rFonts w:ascii="Aptos" w:hAnsi="Aptos"/>
          <w:sz w:val="20"/>
          <w:szCs w:val="20"/>
        </w:rPr>
        <w:t>ed</w:t>
      </w:r>
      <w:r w:rsidR="0079058C">
        <w:rPr>
          <w:rFonts w:ascii="Aptos" w:hAnsi="Aptos"/>
          <w:sz w:val="20"/>
          <w:szCs w:val="20"/>
        </w:rPr>
        <w:t xml:space="preserve"> by the parents</w:t>
      </w:r>
      <w:r w:rsidRPr="004739D1">
        <w:rPr>
          <w:rFonts w:ascii="Aptos" w:hAnsi="Aptos"/>
          <w:sz w:val="20"/>
          <w:szCs w:val="20"/>
        </w:rPr>
        <w:t xml:space="preserve"> with the child's </w:t>
      </w:r>
      <w:r w:rsidRPr="004739D1">
        <w:rPr>
          <w:rFonts w:ascii="Aptos" w:hAnsi="Aptos"/>
          <w:b/>
          <w:bCs/>
          <w:sz w:val="20"/>
          <w:szCs w:val="20"/>
        </w:rPr>
        <w:t>full name and date</w:t>
      </w:r>
      <w:r w:rsidRPr="004739D1">
        <w:rPr>
          <w:rFonts w:ascii="Aptos" w:hAnsi="Aptos"/>
          <w:sz w:val="20"/>
          <w:szCs w:val="20"/>
        </w:rPr>
        <w:t>. Containers inside must also be label</w:t>
      </w:r>
      <w:r w:rsidR="00086F62">
        <w:rPr>
          <w:rFonts w:ascii="Aptos" w:hAnsi="Aptos"/>
          <w:sz w:val="20"/>
          <w:szCs w:val="20"/>
        </w:rPr>
        <w:t>l</w:t>
      </w:r>
      <w:r w:rsidRPr="004739D1">
        <w:rPr>
          <w:rFonts w:ascii="Aptos" w:hAnsi="Aptos"/>
          <w:sz w:val="20"/>
          <w:szCs w:val="20"/>
        </w:rPr>
        <w:t>ed</w:t>
      </w:r>
      <w:r w:rsidR="0079058C">
        <w:rPr>
          <w:rFonts w:ascii="Aptos" w:hAnsi="Aptos"/>
          <w:sz w:val="20"/>
          <w:szCs w:val="20"/>
        </w:rPr>
        <w:t xml:space="preserve"> with the child’s name</w:t>
      </w:r>
      <w:r w:rsidRPr="004739D1">
        <w:rPr>
          <w:rFonts w:ascii="Aptos" w:hAnsi="Aptos"/>
          <w:sz w:val="20"/>
          <w:szCs w:val="20"/>
        </w:rPr>
        <w:t xml:space="preserve"> where possible to prevent mix-ups.</w:t>
      </w:r>
    </w:p>
    <w:p w:rsidRPr="004739D1" w:rsidR="00086F62" w:rsidP="004739D1" w:rsidRDefault="00086F62" w14:paraId="1ACCA060" w14:textId="77777777">
      <w:pPr>
        <w:spacing w:after="0" w:line="240" w:lineRule="auto"/>
        <w:rPr>
          <w:rFonts w:ascii="Aptos" w:hAnsi="Aptos"/>
          <w:sz w:val="20"/>
          <w:szCs w:val="20"/>
        </w:rPr>
      </w:pPr>
    </w:p>
    <w:p w:rsidRPr="004739D1" w:rsidR="004739D1" w:rsidP="004739D1" w:rsidRDefault="004739D1" w14:paraId="189CDC66" w14:textId="69910372">
      <w:pPr>
        <w:spacing w:after="0" w:line="240" w:lineRule="auto"/>
        <w:rPr>
          <w:rFonts w:ascii="Aptos" w:hAnsi="Aptos"/>
          <w:sz w:val="20"/>
          <w:szCs w:val="20"/>
        </w:rPr>
      </w:pPr>
      <w:r w:rsidRPr="004739D1">
        <w:rPr>
          <w:rFonts w:ascii="Aptos" w:hAnsi="Aptos"/>
          <w:b/>
          <w:bCs/>
          <w:sz w:val="20"/>
          <w:szCs w:val="20"/>
        </w:rPr>
        <w:lastRenderedPageBreak/>
        <w:t>2.Storage &amp; Ice Packs:</w:t>
      </w:r>
      <w:r w:rsidR="00086F62">
        <w:rPr>
          <w:rFonts w:ascii="Aptos" w:hAnsi="Aptos"/>
          <w:b/>
          <w:bCs/>
          <w:sz w:val="20"/>
          <w:szCs w:val="20"/>
        </w:rPr>
        <w:t xml:space="preserve"> </w:t>
      </w:r>
      <w:r w:rsidRPr="00086F62">
        <w:rPr>
          <w:rFonts w:ascii="Aptos" w:hAnsi="Aptos"/>
          <w:i/>
          <w:iCs/>
          <w:sz w:val="20"/>
          <w:szCs w:val="20"/>
        </w:rPr>
        <w:t>Upon Arrival.</w:t>
      </w:r>
    </w:p>
    <w:p w:rsidR="004739D1" w:rsidP="004739D1" w:rsidRDefault="004739D1" w14:paraId="54BFF9C3" w14:textId="77777777">
      <w:pPr>
        <w:spacing w:after="0" w:line="240" w:lineRule="auto"/>
        <w:rPr>
          <w:rFonts w:ascii="Aptos" w:hAnsi="Aptos"/>
          <w:sz w:val="20"/>
          <w:szCs w:val="20"/>
        </w:rPr>
      </w:pPr>
      <w:r w:rsidRPr="004739D1">
        <w:rPr>
          <w:rFonts w:ascii="Aptos" w:hAnsi="Aptos"/>
          <w:sz w:val="20"/>
          <w:szCs w:val="20"/>
        </w:rPr>
        <w:t xml:space="preserve">Due to limited cold-storage facilities, parents must include a </w:t>
      </w:r>
      <w:r w:rsidRPr="00086F62">
        <w:rPr>
          <w:rFonts w:ascii="Aptos" w:hAnsi="Aptos"/>
          <w:sz w:val="20"/>
          <w:szCs w:val="20"/>
        </w:rPr>
        <w:t>frozen ice pack</w:t>
      </w:r>
      <w:r w:rsidRPr="004739D1">
        <w:rPr>
          <w:rFonts w:ascii="Aptos" w:hAnsi="Aptos"/>
          <w:sz w:val="20"/>
          <w:szCs w:val="20"/>
        </w:rPr>
        <w:t xml:space="preserve"> inside the lunchbox to keep high-risk items (meat, dairy) at a safe temperature until lunchtime.</w:t>
      </w:r>
    </w:p>
    <w:p w:rsidRPr="004739D1" w:rsidR="00086F62" w:rsidP="004739D1" w:rsidRDefault="00086F62" w14:paraId="7843923D" w14:textId="77777777">
      <w:pPr>
        <w:spacing w:after="0" w:line="240" w:lineRule="auto"/>
        <w:rPr>
          <w:rFonts w:ascii="Aptos" w:hAnsi="Aptos"/>
          <w:sz w:val="20"/>
          <w:szCs w:val="20"/>
        </w:rPr>
      </w:pPr>
    </w:p>
    <w:p w:rsidRPr="004739D1" w:rsidR="004739D1" w:rsidP="004739D1" w:rsidRDefault="004739D1" w14:paraId="63DD9D55" w14:textId="491292D0">
      <w:pPr>
        <w:spacing w:after="0" w:line="240" w:lineRule="auto"/>
        <w:rPr>
          <w:rFonts w:ascii="Aptos" w:hAnsi="Aptos"/>
          <w:sz w:val="20"/>
          <w:szCs w:val="20"/>
        </w:rPr>
      </w:pPr>
      <w:r w:rsidRPr="004739D1">
        <w:rPr>
          <w:rFonts w:ascii="Aptos" w:hAnsi="Aptos"/>
          <w:b/>
          <w:bCs/>
          <w:sz w:val="20"/>
          <w:szCs w:val="20"/>
        </w:rPr>
        <w:t>3.Staff Auditing &amp; Supervision:</w:t>
      </w:r>
      <w:r w:rsidR="00086F62">
        <w:rPr>
          <w:rFonts w:ascii="Aptos" w:hAnsi="Aptos"/>
          <w:b/>
          <w:bCs/>
          <w:sz w:val="20"/>
          <w:szCs w:val="20"/>
        </w:rPr>
        <w:t xml:space="preserve"> </w:t>
      </w:r>
      <w:r w:rsidRPr="00086F62" w:rsidR="00086F62">
        <w:rPr>
          <w:rFonts w:ascii="Aptos" w:hAnsi="Aptos"/>
          <w:i/>
          <w:iCs/>
          <w:sz w:val="20"/>
          <w:szCs w:val="20"/>
        </w:rPr>
        <w:t>11:45AM</w:t>
      </w:r>
      <w:r w:rsidRPr="00086F62" w:rsidR="00086F62">
        <w:rPr>
          <w:rFonts w:ascii="Aptos" w:hAnsi="Aptos"/>
          <w:b/>
          <w:bCs/>
          <w:i/>
          <w:iCs/>
          <w:sz w:val="20"/>
          <w:szCs w:val="20"/>
        </w:rPr>
        <w:t xml:space="preserve"> - </w:t>
      </w:r>
      <w:r w:rsidRPr="00086F62" w:rsidR="00086F62">
        <w:rPr>
          <w:rFonts w:ascii="Aptos" w:hAnsi="Aptos"/>
          <w:i/>
          <w:iCs/>
          <w:sz w:val="20"/>
          <w:szCs w:val="20"/>
        </w:rPr>
        <w:t>12:30PM</w:t>
      </w:r>
    </w:p>
    <w:p w:rsidR="004739D1" w:rsidP="004739D1" w:rsidRDefault="004739D1" w14:paraId="47E9AA82" w14:textId="77777777">
      <w:pPr>
        <w:spacing w:after="0" w:line="240" w:lineRule="auto"/>
        <w:rPr>
          <w:rFonts w:ascii="Aptos" w:hAnsi="Aptos"/>
          <w:sz w:val="20"/>
          <w:szCs w:val="20"/>
        </w:rPr>
      </w:pPr>
      <w:r w:rsidRPr="004739D1">
        <w:rPr>
          <w:rFonts w:ascii="Aptos" w:hAnsi="Aptos"/>
          <w:sz w:val="20"/>
          <w:szCs w:val="20"/>
        </w:rPr>
        <w:t xml:space="preserve">A designated practitioner will check </w:t>
      </w:r>
      <w:r w:rsidRPr="00086F62">
        <w:rPr>
          <w:rFonts w:ascii="Aptos" w:hAnsi="Aptos"/>
          <w:sz w:val="20"/>
          <w:szCs w:val="20"/>
          <w:u w:val="single"/>
        </w:rPr>
        <w:t>each lunch box</w:t>
      </w:r>
      <w:r w:rsidRPr="004739D1">
        <w:rPr>
          <w:rFonts w:ascii="Aptos" w:hAnsi="Aptos"/>
          <w:sz w:val="20"/>
          <w:szCs w:val="20"/>
        </w:rPr>
        <w:t xml:space="preserve"> before serving to verify it is </w:t>
      </w:r>
      <w:r w:rsidRPr="00086F62">
        <w:rPr>
          <w:rFonts w:ascii="Aptos" w:hAnsi="Aptos"/>
          <w:sz w:val="20"/>
          <w:szCs w:val="20"/>
        </w:rPr>
        <w:t>nut-free</w:t>
      </w:r>
      <w:r w:rsidRPr="004739D1">
        <w:rPr>
          <w:rFonts w:ascii="Aptos" w:hAnsi="Aptos"/>
          <w:sz w:val="20"/>
          <w:szCs w:val="20"/>
        </w:rPr>
        <w:t xml:space="preserve">, appropriately cut to prevent </w:t>
      </w:r>
      <w:r w:rsidRPr="00086F62">
        <w:rPr>
          <w:rFonts w:ascii="Aptos" w:hAnsi="Aptos"/>
          <w:sz w:val="20"/>
          <w:szCs w:val="20"/>
        </w:rPr>
        <w:t>choking</w:t>
      </w:r>
      <w:r w:rsidRPr="004739D1">
        <w:rPr>
          <w:rFonts w:ascii="Aptos" w:hAnsi="Aptos"/>
          <w:sz w:val="20"/>
          <w:szCs w:val="20"/>
        </w:rPr>
        <w:t>, and complies with health guidelines. Staff will sit with children to model healthy eating habits.</w:t>
      </w:r>
    </w:p>
    <w:p w:rsidRPr="004739D1" w:rsidR="00086F62" w:rsidP="004739D1" w:rsidRDefault="00086F62" w14:paraId="7AFEE463" w14:textId="77777777">
      <w:pPr>
        <w:spacing w:after="0" w:line="240" w:lineRule="auto"/>
        <w:rPr>
          <w:rFonts w:ascii="Aptos" w:hAnsi="Aptos"/>
          <w:sz w:val="20"/>
          <w:szCs w:val="20"/>
        </w:rPr>
      </w:pPr>
    </w:p>
    <w:p w:rsidRPr="004739D1" w:rsidR="004739D1" w:rsidP="004739D1" w:rsidRDefault="004739D1" w14:paraId="6A3F14E4" w14:textId="223E262E">
      <w:pPr>
        <w:spacing w:after="0" w:line="240" w:lineRule="auto"/>
        <w:rPr>
          <w:rFonts w:ascii="Aptos" w:hAnsi="Aptos"/>
          <w:sz w:val="20"/>
          <w:szCs w:val="20"/>
        </w:rPr>
      </w:pPr>
      <w:r w:rsidRPr="004739D1">
        <w:rPr>
          <w:rFonts w:ascii="Aptos" w:hAnsi="Aptos"/>
          <w:b/>
          <w:bCs/>
          <w:sz w:val="20"/>
          <w:szCs w:val="20"/>
        </w:rPr>
        <w:t>4.Reporting and Returns:</w:t>
      </w:r>
      <w:r w:rsidR="00086F62">
        <w:rPr>
          <w:rFonts w:ascii="Aptos" w:hAnsi="Aptos"/>
          <w:b/>
          <w:bCs/>
          <w:sz w:val="20"/>
          <w:szCs w:val="20"/>
        </w:rPr>
        <w:t xml:space="preserve"> </w:t>
      </w:r>
      <w:r w:rsidRPr="00086F62">
        <w:rPr>
          <w:rFonts w:ascii="Aptos" w:hAnsi="Aptos"/>
          <w:i/>
          <w:iCs/>
          <w:sz w:val="20"/>
          <w:szCs w:val="20"/>
        </w:rPr>
        <w:t>End of Day.</w:t>
      </w:r>
    </w:p>
    <w:p w:rsidR="004739D1" w:rsidP="004739D1" w:rsidRDefault="004739D1" w14:paraId="11115C9A" w14:textId="77777777">
      <w:pPr>
        <w:spacing w:after="0" w:line="240" w:lineRule="auto"/>
        <w:rPr>
          <w:rFonts w:ascii="Aptos" w:hAnsi="Aptos"/>
          <w:sz w:val="20"/>
          <w:szCs w:val="20"/>
        </w:rPr>
      </w:pPr>
      <w:r w:rsidRPr="004739D1">
        <w:rPr>
          <w:rFonts w:ascii="Aptos" w:hAnsi="Aptos"/>
          <w:sz w:val="20"/>
          <w:szCs w:val="20"/>
        </w:rPr>
        <w:t>All uneaten food and wrappers will be sent home in the lunch box. This allows parents to visually monitor exactly what and how much their child ate during the day.</w:t>
      </w:r>
    </w:p>
    <w:p w:rsidR="002378BE" w:rsidP="6DCEF245" w:rsidRDefault="002378BE" w14:paraId="5217520D" w14:textId="01A9DF4A">
      <w:pPr>
        <w:pStyle w:val="Normal"/>
        <w:spacing w:after="0" w:line="240" w:lineRule="auto"/>
        <w:rPr>
          <w:rFonts w:ascii="Aptos" w:hAnsi="Aptos"/>
          <w:sz w:val="20"/>
          <w:szCs w:val="20"/>
        </w:rPr>
      </w:pPr>
    </w:p>
    <w:p w:rsidRPr="002378BE" w:rsidR="002378BE" w:rsidP="002378BE" w:rsidRDefault="002378BE" w14:paraId="2C00B42E" w14:textId="77777777">
      <w:pPr>
        <w:spacing w:after="0" w:line="240" w:lineRule="auto"/>
        <w:rPr>
          <w:rFonts w:ascii="Aptos" w:hAnsi="Aptos"/>
          <w:b/>
          <w:bCs/>
          <w:sz w:val="20"/>
          <w:szCs w:val="20"/>
        </w:rPr>
      </w:pPr>
      <w:r w:rsidRPr="002378BE">
        <w:rPr>
          <w:rFonts w:ascii="Aptos" w:hAnsi="Aptos"/>
          <w:b/>
          <w:bCs/>
          <w:sz w:val="20"/>
          <w:szCs w:val="20"/>
        </w:rPr>
        <w:t>5. Management of Policy Breaches</w:t>
      </w:r>
    </w:p>
    <w:p w:rsidR="002378BE" w:rsidP="002378BE" w:rsidRDefault="002378BE" w14:paraId="320D0B8C" w14:textId="77777777">
      <w:pPr>
        <w:spacing w:after="0" w:line="240" w:lineRule="auto"/>
        <w:rPr>
          <w:rFonts w:ascii="Aptos" w:hAnsi="Aptos"/>
          <w:sz w:val="20"/>
          <w:szCs w:val="20"/>
        </w:rPr>
      </w:pPr>
      <w:r w:rsidRPr="002378BE">
        <w:rPr>
          <w:rFonts w:ascii="Aptos" w:hAnsi="Aptos"/>
          <w:sz w:val="20"/>
          <w:szCs w:val="20"/>
        </w:rPr>
        <w:t>To ensure the absolute safety of children with severe allergies and to maintain our regulatory compliance with Ofsted and EYFS health standards, this policy is strictly enforced. If an item brought into the nursery breaches these guidelines, staff will manage the situation using the following stepped approach:</w:t>
      </w:r>
    </w:p>
    <w:p w:rsidRPr="002378BE" w:rsidR="002378BE" w:rsidP="002378BE" w:rsidRDefault="002378BE" w14:paraId="1C02B2C4" w14:textId="77777777">
      <w:pPr>
        <w:spacing w:after="0" w:line="240" w:lineRule="auto"/>
        <w:rPr>
          <w:rFonts w:ascii="Aptos" w:hAnsi="Aptos"/>
          <w:sz w:val="20"/>
          <w:szCs w:val="20"/>
        </w:rPr>
      </w:pPr>
    </w:p>
    <w:p w:rsidRPr="002378BE" w:rsidR="002378BE" w:rsidP="002378BE" w:rsidRDefault="002378BE" w14:paraId="3980D499" w14:textId="77777777">
      <w:pPr>
        <w:spacing w:after="0" w:line="240" w:lineRule="auto"/>
        <w:rPr>
          <w:rFonts w:ascii="Aptos" w:hAnsi="Aptos"/>
          <w:b/>
          <w:bCs/>
          <w:sz w:val="20"/>
          <w:szCs w:val="20"/>
        </w:rPr>
      </w:pPr>
      <w:r w:rsidRPr="002378BE">
        <w:rPr>
          <w:rFonts w:ascii="Aptos" w:hAnsi="Aptos"/>
          <w:b/>
          <w:bCs/>
          <w:sz w:val="20"/>
          <w:szCs w:val="20"/>
        </w:rPr>
        <w:t>Step 1: Immediate Safety Isolation</w:t>
      </w:r>
    </w:p>
    <w:p w:rsidRPr="002378BE" w:rsidR="002378BE" w:rsidP="002378BE" w:rsidRDefault="002378BE" w14:paraId="1E68CA26" w14:textId="77777777">
      <w:pPr>
        <w:numPr>
          <w:ilvl w:val="0"/>
          <w:numId w:val="6"/>
        </w:numPr>
        <w:tabs>
          <w:tab w:val="clear" w:pos="720"/>
        </w:tabs>
        <w:spacing w:after="0" w:line="240" w:lineRule="auto"/>
        <w:ind w:left="284" w:hanging="284"/>
        <w:rPr>
          <w:rFonts w:ascii="Aptos" w:hAnsi="Aptos"/>
          <w:sz w:val="20"/>
          <w:szCs w:val="20"/>
        </w:rPr>
      </w:pPr>
      <w:r w:rsidRPr="002378BE">
        <w:rPr>
          <w:rFonts w:ascii="Aptos" w:hAnsi="Aptos"/>
          <w:sz w:val="20"/>
          <w:szCs w:val="20"/>
        </w:rPr>
        <w:t>Nut/Allergen Breaches: Any product containing nuts, or suspected of containing nuts, will be instantly removed from the room, sealed in an airtight bag, and stored safely out of reach of children. It will be returned to the parent at the end of the day with a verbal reminder.</w:t>
      </w:r>
    </w:p>
    <w:p w:rsidRPr="002378BE" w:rsidR="002378BE" w:rsidP="002378BE" w:rsidRDefault="002378BE" w14:paraId="351FE21B" w14:textId="77777777">
      <w:pPr>
        <w:numPr>
          <w:ilvl w:val="0"/>
          <w:numId w:val="6"/>
        </w:numPr>
        <w:tabs>
          <w:tab w:val="clear" w:pos="720"/>
        </w:tabs>
        <w:spacing w:after="0" w:line="240" w:lineRule="auto"/>
        <w:ind w:left="284" w:hanging="284"/>
        <w:rPr>
          <w:rFonts w:ascii="Aptos" w:hAnsi="Aptos"/>
          <w:sz w:val="20"/>
          <w:szCs w:val="20"/>
        </w:rPr>
      </w:pPr>
      <w:r w:rsidRPr="002378BE">
        <w:rPr>
          <w:rFonts w:ascii="Aptos" w:hAnsi="Aptos"/>
          <w:sz w:val="20"/>
          <w:szCs w:val="20"/>
        </w:rPr>
        <w:t>Choking Hazard Breaches: Food items that have not been safely prepared (e.g., whole grapes, whole cherry tomatoes, or round-cut sausages) will be safely removed by staff.</w:t>
      </w:r>
    </w:p>
    <w:p w:rsidRPr="002378BE" w:rsidR="002378BE" w:rsidP="002378BE" w:rsidRDefault="002378BE" w14:paraId="2331F888" w14:textId="77777777">
      <w:pPr>
        <w:numPr>
          <w:ilvl w:val="0"/>
          <w:numId w:val="6"/>
        </w:numPr>
        <w:tabs>
          <w:tab w:val="clear" w:pos="720"/>
        </w:tabs>
        <w:spacing w:after="0" w:line="240" w:lineRule="auto"/>
        <w:ind w:left="284" w:hanging="284"/>
        <w:rPr>
          <w:rFonts w:ascii="Aptos" w:hAnsi="Aptos"/>
          <w:sz w:val="20"/>
          <w:szCs w:val="20"/>
        </w:rPr>
      </w:pPr>
      <w:r w:rsidRPr="002378BE">
        <w:rPr>
          <w:rFonts w:ascii="Aptos" w:hAnsi="Aptos"/>
          <w:sz w:val="20"/>
          <w:szCs w:val="20"/>
        </w:rPr>
        <w:t>Unhealthy/Banned Items: Confectionery, fizzy drinks, or crisps will be withheld from the child during lunch and returned to the parent at pickup.</w:t>
      </w:r>
    </w:p>
    <w:p w:rsidRPr="002378BE" w:rsidR="002378BE" w:rsidP="002378BE" w:rsidRDefault="002378BE" w14:paraId="01D12ED1" w14:textId="77777777">
      <w:pPr>
        <w:spacing w:after="0" w:line="240" w:lineRule="auto"/>
        <w:ind w:left="720"/>
        <w:rPr>
          <w:rFonts w:ascii="Aptos" w:hAnsi="Aptos"/>
          <w:sz w:val="20"/>
          <w:szCs w:val="20"/>
        </w:rPr>
      </w:pPr>
    </w:p>
    <w:p w:rsidRPr="002378BE" w:rsidR="002378BE" w:rsidP="002378BE" w:rsidRDefault="002378BE" w14:paraId="4F184143" w14:textId="77777777">
      <w:pPr>
        <w:spacing w:after="0" w:line="240" w:lineRule="auto"/>
        <w:rPr>
          <w:rFonts w:ascii="Aptos" w:hAnsi="Aptos"/>
          <w:b/>
          <w:bCs/>
          <w:sz w:val="20"/>
          <w:szCs w:val="20"/>
        </w:rPr>
      </w:pPr>
      <w:r w:rsidRPr="002378BE">
        <w:rPr>
          <w:rFonts w:ascii="Aptos" w:hAnsi="Aptos"/>
          <w:b/>
          <w:bCs/>
          <w:sz w:val="20"/>
          <w:szCs w:val="20"/>
        </w:rPr>
        <w:t>Step 2: Emergency Food Substitution</w:t>
      </w:r>
    </w:p>
    <w:p w:rsidR="002378BE" w:rsidP="002378BE" w:rsidRDefault="002378BE" w14:paraId="708C8898" w14:textId="77777777">
      <w:pPr>
        <w:spacing w:after="0" w:line="240" w:lineRule="auto"/>
        <w:rPr>
          <w:rFonts w:ascii="Aptos" w:hAnsi="Aptos"/>
          <w:sz w:val="20"/>
          <w:szCs w:val="20"/>
        </w:rPr>
      </w:pPr>
      <w:r w:rsidRPr="002378BE">
        <w:rPr>
          <w:rFonts w:ascii="Aptos" w:hAnsi="Aptos"/>
          <w:sz w:val="20"/>
          <w:szCs w:val="20"/>
        </w:rPr>
        <w:t>We will never let a child go hungry. If an item is confiscated or a lunchbox is missing an essential nutritional component, the nursery kitchen will provide a healthy, safe alternative (e.g., fruit, vegetable sticks, or a plain sandwich/vegan alternative).</w:t>
      </w:r>
    </w:p>
    <w:p w:rsidRPr="002378BE" w:rsidR="002378BE" w:rsidP="002378BE" w:rsidRDefault="002378BE" w14:paraId="773FC530" w14:textId="77777777">
      <w:pPr>
        <w:spacing w:after="0" w:line="240" w:lineRule="auto"/>
        <w:rPr>
          <w:rFonts w:ascii="Aptos" w:hAnsi="Aptos"/>
          <w:sz w:val="20"/>
          <w:szCs w:val="20"/>
        </w:rPr>
      </w:pPr>
    </w:p>
    <w:p w:rsidR="002378BE" w:rsidP="002378BE" w:rsidRDefault="002378BE" w14:paraId="5A612694" w14:textId="2B4B7C57">
      <w:pPr>
        <w:spacing w:after="0" w:line="240" w:lineRule="auto"/>
        <w:rPr>
          <w:rFonts w:ascii="Aptos" w:hAnsi="Aptos"/>
          <w:sz w:val="20"/>
          <w:szCs w:val="20"/>
        </w:rPr>
      </w:pPr>
      <w:r w:rsidRPr="002378BE">
        <w:rPr>
          <w:rFonts w:ascii="Aptos" w:hAnsi="Aptos"/>
          <w:b/>
          <w:bCs/>
          <w:sz w:val="20"/>
          <w:szCs w:val="20"/>
        </w:rPr>
        <w:t>Please Note:</w:t>
      </w:r>
      <w:r w:rsidRPr="002378BE">
        <w:rPr>
          <w:rFonts w:ascii="Aptos" w:hAnsi="Aptos"/>
          <w:sz w:val="20"/>
          <w:szCs w:val="20"/>
        </w:rPr>
        <w:t xml:space="preserve"> The nursery reserves the right to charge a flat fee of </w:t>
      </w:r>
      <w:r>
        <w:rPr>
          <w:rFonts w:ascii="Aptos" w:hAnsi="Aptos"/>
          <w:sz w:val="20"/>
          <w:szCs w:val="20"/>
        </w:rPr>
        <w:t>£3</w:t>
      </w:r>
      <w:r w:rsidRPr="002378BE">
        <w:rPr>
          <w:rFonts w:ascii="Aptos" w:hAnsi="Aptos"/>
          <w:sz w:val="20"/>
          <w:szCs w:val="20"/>
        </w:rPr>
        <w:t xml:space="preserve"> per meal to the parent’s account to cover the cost of emergency food provisions.</w:t>
      </w:r>
    </w:p>
    <w:p w:rsidRPr="002378BE" w:rsidR="002378BE" w:rsidP="002378BE" w:rsidRDefault="002378BE" w14:paraId="047E42D4" w14:textId="77777777">
      <w:pPr>
        <w:spacing w:after="0" w:line="240" w:lineRule="auto"/>
        <w:rPr>
          <w:rFonts w:ascii="Aptos" w:hAnsi="Aptos"/>
          <w:sz w:val="20"/>
          <w:szCs w:val="20"/>
        </w:rPr>
      </w:pPr>
    </w:p>
    <w:p w:rsidRPr="002378BE" w:rsidR="002378BE" w:rsidP="002378BE" w:rsidRDefault="002378BE" w14:paraId="5C11E33D" w14:textId="77777777">
      <w:pPr>
        <w:spacing w:after="0" w:line="240" w:lineRule="auto"/>
        <w:rPr>
          <w:rFonts w:ascii="Aptos" w:hAnsi="Aptos"/>
          <w:b/>
          <w:bCs/>
          <w:sz w:val="20"/>
          <w:szCs w:val="20"/>
        </w:rPr>
      </w:pPr>
      <w:r w:rsidRPr="002378BE">
        <w:rPr>
          <w:rFonts w:ascii="Aptos" w:hAnsi="Aptos"/>
          <w:b/>
          <w:bCs/>
          <w:sz w:val="20"/>
          <w:szCs w:val="20"/>
        </w:rPr>
        <w:t>Step 3: Progressive Intervention Procedures</w:t>
      </w:r>
    </w:p>
    <w:p w:rsidR="002378BE" w:rsidP="002378BE" w:rsidRDefault="002378BE" w14:paraId="35479572" w14:textId="77777777">
      <w:pPr>
        <w:spacing w:after="0" w:line="240" w:lineRule="auto"/>
        <w:rPr>
          <w:rFonts w:ascii="Aptos" w:hAnsi="Aptos"/>
          <w:sz w:val="20"/>
          <w:szCs w:val="20"/>
        </w:rPr>
      </w:pPr>
      <w:r w:rsidRPr="002378BE">
        <w:rPr>
          <w:rFonts w:ascii="Aptos" w:hAnsi="Aptos"/>
          <w:sz w:val="20"/>
          <w:szCs w:val="20"/>
        </w:rPr>
        <w:t>Repeated failure to follow this policy compromises childcare safety and our statutory obligations. The nursery will address persistent breaches through the following stages:</w:t>
      </w:r>
    </w:p>
    <w:p w:rsidRPr="002378BE" w:rsidR="002378BE" w:rsidP="002378BE" w:rsidRDefault="002378BE" w14:paraId="0EF348F5" w14:textId="77777777">
      <w:pPr>
        <w:spacing w:after="0" w:line="240" w:lineRule="auto"/>
        <w:rPr>
          <w:rFonts w:ascii="Aptos" w:hAnsi="Aptos"/>
          <w:sz w:val="20"/>
          <w:szCs w:val="20"/>
        </w:rPr>
      </w:pPr>
    </w:p>
    <w:p w:rsidRPr="002378BE" w:rsidR="002378BE" w:rsidP="002378BE" w:rsidRDefault="002378BE" w14:paraId="163CFAAD" w14:textId="77777777">
      <w:pPr>
        <w:numPr>
          <w:ilvl w:val="0"/>
          <w:numId w:val="7"/>
        </w:numPr>
        <w:spacing w:after="0" w:line="240" w:lineRule="auto"/>
        <w:rPr>
          <w:rFonts w:ascii="Aptos" w:hAnsi="Aptos"/>
          <w:sz w:val="20"/>
          <w:szCs w:val="20"/>
        </w:rPr>
      </w:pPr>
      <w:r w:rsidRPr="002378BE">
        <w:rPr>
          <w:rFonts w:ascii="Aptos" w:hAnsi="Aptos"/>
          <w:sz w:val="20"/>
          <w:szCs w:val="20"/>
        </w:rPr>
        <w:t>First Offence: A verbal reminder at pickup, and a "Healthy Lunchbox Guide" leaflet placed in the child's bag.</w:t>
      </w:r>
    </w:p>
    <w:p w:rsidRPr="002378BE" w:rsidR="002378BE" w:rsidP="002378BE" w:rsidRDefault="002378BE" w14:paraId="3C698488" w14:textId="77777777">
      <w:pPr>
        <w:numPr>
          <w:ilvl w:val="0"/>
          <w:numId w:val="7"/>
        </w:numPr>
        <w:spacing w:after="0" w:line="240" w:lineRule="auto"/>
        <w:rPr>
          <w:rFonts w:ascii="Aptos" w:hAnsi="Aptos"/>
          <w:sz w:val="20"/>
          <w:szCs w:val="20"/>
        </w:rPr>
      </w:pPr>
      <w:r w:rsidRPr="002378BE">
        <w:rPr>
          <w:rFonts w:ascii="Aptos" w:hAnsi="Aptos"/>
          <w:sz w:val="20"/>
          <w:szCs w:val="20"/>
        </w:rPr>
        <w:t>Second Offence: A formal written warning notification sent via our nursery communication app/email from the Room Leader.</w:t>
      </w:r>
    </w:p>
    <w:p w:rsidRPr="002378BE" w:rsidR="002378BE" w:rsidP="002378BE" w:rsidRDefault="002378BE" w14:paraId="370E2C66" w14:textId="77777777">
      <w:pPr>
        <w:numPr>
          <w:ilvl w:val="0"/>
          <w:numId w:val="7"/>
        </w:numPr>
        <w:spacing w:after="0" w:line="240" w:lineRule="auto"/>
        <w:rPr>
          <w:rFonts w:ascii="Aptos" w:hAnsi="Aptos"/>
          <w:sz w:val="20"/>
          <w:szCs w:val="20"/>
        </w:rPr>
      </w:pPr>
      <w:r w:rsidRPr="002378BE">
        <w:rPr>
          <w:rFonts w:ascii="Aptos" w:hAnsi="Aptos"/>
          <w:sz w:val="20"/>
          <w:szCs w:val="20"/>
        </w:rPr>
        <w:t>Third Offence: A mandatory meeting with the Nursery Manager to discuss barrier solutions (e.g., shifting the child onto the nursery’s internal hot meal plan).</w:t>
      </w:r>
    </w:p>
    <w:p w:rsidRPr="002378BE" w:rsidR="002378BE" w:rsidP="002378BE" w:rsidRDefault="002378BE" w14:paraId="35CA1A79" w14:textId="77777777">
      <w:pPr>
        <w:numPr>
          <w:ilvl w:val="0"/>
          <w:numId w:val="7"/>
        </w:numPr>
        <w:spacing w:after="0" w:line="240" w:lineRule="auto"/>
        <w:rPr>
          <w:rFonts w:ascii="Aptos" w:hAnsi="Aptos"/>
          <w:sz w:val="20"/>
          <w:szCs w:val="20"/>
        </w:rPr>
      </w:pPr>
      <w:r w:rsidRPr="002378BE">
        <w:rPr>
          <w:rFonts w:ascii="Aptos" w:hAnsi="Aptos"/>
          <w:sz w:val="20"/>
          <w:szCs w:val="20"/>
        </w:rPr>
        <w:t>Persistent Non-Compliance: If a parent repeatedly refuses to comply with safety requirements (particularly the strict Nut-Free and Choking Hazard guidelines), it becomes a safeguarding risk. The nursery reserves the right to formally withdraw the childcare place.</w:t>
      </w:r>
    </w:p>
    <w:p w:rsidR="002378BE" w:rsidP="004739D1" w:rsidRDefault="002378BE" w14:paraId="7B78C5EC" w14:textId="77777777">
      <w:pPr>
        <w:spacing w:after="0" w:line="240" w:lineRule="auto"/>
        <w:rPr>
          <w:rFonts w:ascii="Aptos" w:hAnsi="Aptos"/>
          <w:sz w:val="20"/>
          <w:szCs w:val="20"/>
        </w:rPr>
      </w:pPr>
    </w:p>
    <w:p w:rsidRPr="004739D1" w:rsidR="004739D1" w:rsidP="004739D1" w:rsidRDefault="004739D1" w14:paraId="621A3764" w14:textId="77777777">
      <w:pPr>
        <w:spacing w:after="0" w:line="240" w:lineRule="auto"/>
        <w:rPr>
          <w:rFonts w:ascii="Aptos" w:hAnsi="Aptos"/>
          <w:b/>
          <w:bCs/>
          <w:sz w:val="20"/>
          <w:szCs w:val="20"/>
        </w:rPr>
      </w:pPr>
      <w:r w:rsidRPr="004739D1">
        <w:rPr>
          <w:rFonts w:ascii="Aptos" w:hAnsi="Aptos"/>
          <w:b/>
          <w:bCs/>
          <w:sz w:val="20"/>
          <w:szCs w:val="20"/>
        </w:rPr>
        <w:t>6. Policy Review &amp; Agreement</w:t>
      </w:r>
    </w:p>
    <w:p w:rsidR="004739D1" w:rsidP="004739D1" w:rsidRDefault="004739D1" w14:paraId="22CBE10E" w14:textId="77777777">
      <w:pPr>
        <w:spacing w:after="0" w:line="240" w:lineRule="auto"/>
        <w:rPr>
          <w:rFonts w:ascii="Aptos" w:hAnsi="Aptos"/>
          <w:sz w:val="20"/>
          <w:szCs w:val="20"/>
        </w:rPr>
      </w:pPr>
      <w:r w:rsidRPr="004739D1">
        <w:rPr>
          <w:rFonts w:ascii="Aptos" w:hAnsi="Aptos"/>
          <w:sz w:val="20"/>
          <w:szCs w:val="20"/>
        </w:rPr>
        <w:t>This policy is reviewed annually in compliance with changing welfare standards. Continued placement of your child in our setting constitutes agreement to abide by these guidelines to ensure the safety of all children in our care.</w:t>
      </w:r>
    </w:p>
    <w:p w:rsidR="002378BE" w:rsidP="004739D1" w:rsidRDefault="002378BE" w14:paraId="2BC7382F" w14:textId="77777777">
      <w:pPr>
        <w:spacing w:after="0" w:line="240" w:lineRule="auto"/>
        <w:rPr>
          <w:rFonts w:ascii="Aptos" w:hAnsi="Aptos"/>
          <w:sz w:val="20"/>
          <w:szCs w:val="20"/>
        </w:rPr>
      </w:pPr>
    </w:p>
    <w:p w:rsidRPr="004739D1" w:rsidR="002378BE" w:rsidP="004739D1" w:rsidRDefault="002378BE" w14:paraId="21580AEE" w14:textId="77777777">
      <w:pPr>
        <w:spacing w:after="0" w:line="240" w:lineRule="auto"/>
        <w:rPr>
          <w:rFonts w:ascii="Aptos" w:hAnsi="Aptos"/>
          <w:sz w:val="20"/>
          <w:szCs w:val="20"/>
        </w:rPr>
      </w:pPr>
    </w:p>
    <w:p w:rsidRPr="004739D1" w:rsidR="004739D1" w:rsidP="004739D1" w:rsidRDefault="004739D1" w14:paraId="028594E1" w14:textId="77777777">
      <w:pPr>
        <w:numPr>
          <w:ilvl w:val="0"/>
          <w:numId w:val="4"/>
        </w:numPr>
        <w:spacing w:after="0" w:line="240" w:lineRule="auto"/>
        <w:ind w:left="0"/>
        <w:rPr>
          <w:rFonts w:ascii="Aptos" w:hAnsi="Aptos"/>
          <w:sz w:val="20"/>
          <w:szCs w:val="20"/>
        </w:rPr>
      </w:pPr>
      <w:r w:rsidRPr="004739D1">
        <w:rPr>
          <w:rFonts w:ascii="Aptos" w:hAnsi="Aptos"/>
          <w:b/>
          <w:bCs/>
          <w:sz w:val="20"/>
          <w:szCs w:val="20"/>
        </w:rPr>
        <w:t>Date Issued:</w:t>
      </w:r>
      <w:r w:rsidRPr="004739D1">
        <w:rPr>
          <w:rFonts w:ascii="Aptos" w:hAnsi="Aptos"/>
          <w:sz w:val="20"/>
          <w:szCs w:val="20"/>
        </w:rPr>
        <w:t xml:space="preserve"> July 2026</w:t>
      </w:r>
    </w:p>
    <w:p w:rsidRPr="004739D1" w:rsidR="004739D1" w:rsidP="004739D1" w:rsidRDefault="004739D1" w14:paraId="59AD3774" w14:textId="77777777">
      <w:pPr>
        <w:numPr>
          <w:ilvl w:val="0"/>
          <w:numId w:val="4"/>
        </w:numPr>
        <w:spacing w:after="0" w:line="240" w:lineRule="auto"/>
        <w:ind w:left="0"/>
        <w:rPr>
          <w:rFonts w:ascii="Aptos" w:hAnsi="Aptos"/>
          <w:sz w:val="20"/>
          <w:szCs w:val="20"/>
        </w:rPr>
      </w:pPr>
      <w:r w:rsidRPr="004739D1">
        <w:rPr>
          <w:rFonts w:ascii="Aptos" w:hAnsi="Aptos"/>
          <w:b/>
          <w:bCs/>
          <w:sz w:val="20"/>
          <w:szCs w:val="20"/>
        </w:rPr>
        <w:t>Next Review Date:</w:t>
      </w:r>
      <w:r w:rsidRPr="004739D1">
        <w:rPr>
          <w:rFonts w:ascii="Aptos" w:hAnsi="Aptos"/>
          <w:sz w:val="20"/>
          <w:szCs w:val="20"/>
        </w:rPr>
        <w:t xml:space="preserve"> July 2027</w:t>
      </w:r>
    </w:p>
    <w:p w:rsidRPr="004739D1" w:rsidR="004739D1" w:rsidP="004739D1" w:rsidRDefault="004739D1" w14:paraId="6535546D" w14:textId="0C9D42B9">
      <w:pPr>
        <w:numPr>
          <w:ilvl w:val="0"/>
          <w:numId w:val="4"/>
        </w:numPr>
        <w:spacing w:after="0" w:line="240" w:lineRule="auto"/>
        <w:ind w:left="0"/>
        <w:rPr/>
      </w:pPr>
      <w:r w:rsidRPr="1F49357F" w:rsidR="1F49357F">
        <w:rPr>
          <w:rFonts w:ascii="Aptos" w:hAnsi="Aptos"/>
          <w:b w:val="1"/>
          <w:bCs w:val="1"/>
          <w:sz w:val="20"/>
          <w:szCs w:val="20"/>
        </w:rPr>
        <w:t>Approved By:</w:t>
      </w:r>
      <w:r w:rsidRPr="1F49357F" w:rsidR="1F49357F">
        <w:rPr>
          <w:rFonts w:ascii="Aptos" w:hAnsi="Aptos"/>
          <w:sz w:val="20"/>
          <w:szCs w:val="20"/>
        </w:rPr>
        <w:t xml:space="preserve"> Georgina Carruthers</w:t>
      </w:r>
    </w:p>
    <w:p w:rsidRPr="004739D1" w:rsidR="0006276C" w:rsidP="004739D1" w:rsidRDefault="0006276C" w14:paraId="12E9301C" w14:textId="77777777">
      <w:pPr>
        <w:spacing w:after="0" w:line="240" w:lineRule="auto"/>
        <w:rPr>
          <w:rFonts w:ascii="Aptos" w:hAnsi="Aptos"/>
          <w:sz w:val="20"/>
          <w:szCs w:val="20"/>
        </w:rPr>
      </w:pPr>
    </w:p>
    <w:sectPr w:rsidRPr="004739D1" w:rsidR="0006276C" w:rsidSect="004739D1">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165"/>
    <w:multiLevelType w:val="hybridMultilevel"/>
    <w:tmpl w:val="F6048C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1A32A7"/>
    <w:multiLevelType w:val="multilevel"/>
    <w:tmpl w:val="F19A2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71732E"/>
    <w:multiLevelType w:val="multilevel"/>
    <w:tmpl w:val="E0B87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03DFE"/>
    <w:multiLevelType w:val="multilevel"/>
    <w:tmpl w:val="D91247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E450EA0"/>
    <w:multiLevelType w:val="multilevel"/>
    <w:tmpl w:val="9B9C45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E671605"/>
    <w:multiLevelType w:val="multilevel"/>
    <w:tmpl w:val="C130D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8414A2B"/>
    <w:multiLevelType w:val="multilevel"/>
    <w:tmpl w:val="13DE70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34215433">
    <w:abstractNumId w:val="5"/>
  </w:num>
  <w:num w:numId="2" w16cid:durableId="1112938704">
    <w:abstractNumId w:val="2"/>
  </w:num>
  <w:num w:numId="3" w16cid:durableId="1209295336">
    <w:abstractNumId w:val="3"/>
  </w:num>
  <w:num w:numId="4" w16cid:durableId="1658919078">
    <w:abstractNumId w:val="4"/>
  </w:num>
  <w:num w:numId="5" w16cid:durableId="1959295554">
    <w:abstractNumId w:val="0"/>
  </w:num>
  <w:num w:numId="6" w16cid:durableId="13727565">
    <w:abstractNumId w:val="6"/>
  </w:num>
  <w:num w:numId="7" w16cid:durableId="1976251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D1"/>
    <w:rsid w:val="0006276C"/>
    <w:rsid w:val="00086F62"/>
    <w:rsid w:val="002378BE"/>
    <w:rsid w:val="004739D1"/>
    <w:rsid w:val="0079058C"/>
    <w:rsid w:val="00CB37D7"/>
    <w:rsid w:val="00D6082A"/>
    <w:rsid w:val="1F49357F"/>
    <w:rsid w:val="6DCEF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60C3"/>
  <w15:chartTrackingRefBased/>
  <w15:docId w15:val="{17EEDB23-CA92-4762-B29C-1346B941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739D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39D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39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39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39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39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9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9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9D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739D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739D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739D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739D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739D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739D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739D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739D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739D1"/>
    <w:rPr>
      <w:rFonts w:eastAsiaTheme="majorEastAsia" w:cstheme="majorBidi"/>
      <w:color w:val="272727" w:themeColor="text1" w:themeTint="D8"/>
    </w:rPr>
  </w:style>
  <w:style w:type="paragraph" w:styleId="Title">
    <w:name w:val="Title"/>
    <w:basedOn w:val="Normal"/>
    <w:next w:val="Normal"/>
    <w:link w:val="TitleChar"/>
    <w:uiPriority w:val="10"/>
    <w:qFormat/>
    <w:rsid w:val="004739D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739D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739D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739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9D1"/>
    <w:pPr>
      <w:spacing w:before="160"/>
      <w:jc w:val="center"/>
    </w:pPr>
    <w:rPr>
      <w:i/>
      <w:iCs/>
      <w:color w:val="404040" w:themeColor="text1" w:themeTint="BF"/>
    </w:rPr>
  </w:style>
  <w:style w:type="character" w:styleId="QuoteChar" w:customStyle="1">
    <w:name w:val="Quote Char"/>
    <w:basedOn w:val="DefaultParagraphFont"/>
    <w:link w:val="Quote"/>
    <w:uiPriority w:val="29"/>
    <w:rsid w:val="004739D1"/>
    <w:rPr>
      <w:i/>
      <w:iCs/>
      <w:color w:val="404040" w:themeColor="text1" w:themeTint="BF"/>
    </w:rPr>
  </w:style>
  <w:style w:type="paragraph" w:styleId="ListParagraph">
    <w:name w:val="List Paragraph"/>
    <w:basedOn w:val="Normal"/>
    <w:uiPriority w:val="34"/>
    <w:qFormat/>
    <w:rsid w:val="004739D1"/>
    <w:pPr>
      <w:ind w:left="720"/>
      <w:contextualSpacing/>
    </w:pPr>
  </w:style>
  <w:style w:type="character" w:styleId="IntenseEmphasis">
    <w:name w:val="Intense Emphasis"/>
    <w:basedOn w:val="DefaultParagraphFont"/>
    <w:uiPriority w:val="21"/>
    <w:qFormat/>
    <w:rsid w:val="004739D1"/>
    <w:rPr>
      <w:i/>
      <w:iCs/>
      <w:color w:val="2F5496" w:themeColor="accent1" w:themeShade="BF"/>
    </w:rPr>
  </w:style>
  <w:style w:type="paragraph" w:styleId="IntenseQuote">
    <w:name w:val="Intense Quote"/>
    <w:basedOn w:val="Normal"/>
    <w:next w:val="Normal"/>
    <w:link w:val="IntenseQuoteChar"/>
    <w:uiPriority w:val="30"/>
    <w:qFormat/>
    <w:rsid w:val="004739D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739D1"/>
    <w:rPr>
      <w:i/>
      <w:iCs/>
      <w:color w:val="2F5496" w:themeColor="accent1" w:themeShade="BF"/>
    </w:rPr>
  </w:style>
  <w:style w:type="character" w:styleId="IntenseReference">
    <w:name w:val="Intense Reference"/>
    <w:basedOn w:val="DefaultParagraphFont"/>
    <w:uiPriority w:val="32"/>
    <w:qFormat/>
    <w:rsid w:val="004739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dc:creator>
  <keywords/>
  <dc:description/>
  <lastModifiedBy>Guest User</lastModifiedBy>
  <revision>5</revision>
  <dcterms:created xsi:type="dcterms:W3CDTF">2026-07-17T19:15:00.0000000Z</dcterms:created>
  <dcterms:modified xsi:type="dcterms:W3CDTF">2026-08-21T10:18:37.6878629Z</dcterms:modified>
</coreProperties>
</file>