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13586" w14:textId="4CDE3009" w:rsidR="00A34860" w:rsidRDefault="00575E86" w:rsidP="003C73A1">
      <w:pPr>
        <w:pStyle w:val="OVERSKRIFT"/>
        <w:jc w:val="center"/>
      </w:pPr>
      <w:r w:rsidRPr="00575E86">
        <w:t xml:space="preserve">Tekniske krav </w:t>
      </w:r>
      <w:r w:rsidR="00B45286">
        <w:t xml:space="preserve">til </w:t>
      </w:r>
      <w:r w:rsidRPr="00575E86">
        <w:t>merking av installasjoner</w:t>
      </w:r>
    </w:p>
    <w:p w14:paraId="028E0A22" w14:textId="77777777" w:rsidR="00A34860" w:rsidRPr="00A34860" w:rsidRDefault="00A34860" w:rsidP="00A34860"/>
    <w:p w14:paraId="73D86B89" w14:textId="7622839C" w:rsidR="00A34860" w:rsidRPr="00A34860" w:rsidRDefault="00A34860" w:rsidP="00E504FE">
      <w:pPr>
        <w:pStyle w:val="Overskrift4"/>
        <w:numPr>
          <w:ilvl w:val="0"/>
          <w:numId w:val="0"/>
        </w:numPr>
        <w:ind w:left="864" w:hanging="864"/>
      </w:pPr>
      <w:bookmarkStart w:id="0" w:name="_Hlk148684319"/>
      <w:r w:rsidRPr="00001935">
        <w:t>Informasjon om dokument og endringshistorikk</w:t>
      </w:r>
      <w:bookmarkEnd w:id="0"/>
      <w:r w:rsidRPr="00001935">
        <w:t>:</w:t>
      </w:r>
    </w:p>
    <w:tbl>
      <w:tblPr>
        <w:tblStyle w:val="Tabellrutenett2"/>
        <w:tblW w:w="9356" w:type="dxa"/>
        <w:tblInd w:w="-5" w:type="dxa"/>
        <w:tblLayout w:type="fixed"/>
        <w:tblLook w:val="04A0" w:firstRow="1" w:lastRow="0" w:firstColumn="1" w:lastColumn="0" w:noHBand="0" w:noVBand="1"/>
      </w:tblPr>
      <w:tblGrid>
        <w:gridCol w:w="709"/>
        <w:gridCol w:w="1418"/>
        <w:gridCol w:w="2551"/>
        <w:gridCol w:w="2410"/>
        <w:gridCol w:w="2268"/>
      </w:tblGrid>
      <w:tr w:rsidR="00A34860" w:rsidRPr="00001935" w14:paraId="64B3B13D" w14:textId="77777777" w:rsidTr="009D357C">
        <w:tc>
          <w:tcPr>
            <w:tcW w:w="2127" w:type="dxa"/>
            <w:gridSpan w:val="2"/>
            <w:shd w:val="clear" w:color="auto" w:fill="FEF0DB" w:themeFill="accent3" w:themeFillTint="33"/>
          </w:tcPr>
          <w:p w14:paraId="35B6250E" w14:textId="77777777" w:rsidR="00A34860" w:rsidRPr="00DA46E3" w:rsidRDefault="00A34860" w:rsidP="00B044A8">
            <w:pPr>
              <w:spacing w:before="20" w:after="20"/>
              <w:ind w:left="0"/>
              <w:rPr>
                <w:rFonts w:eastAsia="Times New Roman" w:cs="Helvetica"/>
                <w:color w:val="404040" w:themeColor="text1" w:themeTint="BF"/>
                <w:sz w:val="16"/>
                <w:szCs w:val="16"/>
                <w:lang w:eastAsia="nb-NO"/>
              </w:rPr>
            </w:pPr>
            <w:r w:rsidRPr="00DA46E3">
              <w:rPr>
                <w:rFonts w:eastAsia="Times New Roman" w:cs="Helvetica"/>
                <w:color w:val="404040" w:themeColor="text1" w:themeTint="BF"/>
                <w:sz w:val="16"/>
                <w:szCs w:val="16"/>
                <w:lang w:eastAsia="nb-NO"/>
              </w:rPr>
              <w:t>Prosess/delprosess eller kategori i KS/ NB</w:t>
            </w:r>
          </w:p>
        </w:tc>
        <w:tc>
          <w:tcPr>
            <w:tcW w:w="7229" w:type="dxa"/>
            <w:gridSpan w:val="3"/>
          </w:tcPr>
          <w:p w14:paraId="27B84ECC" w14:textId="1BD9EE3D" w:rsidR="00A34860" w:rsidRPr="00DA46E3" w:rsidRDefault="00F679FA" w:rsidP="00B044A8">
            <w:pPr>
              <w:spacing w:before="20" w:after="20"/>
              <w:ind w:left="0"/>
              <w:rPr>
                <w:rFonts w:eastAsia="Times New Roman" w:cs="Helvetica"/>
                <w:sz w:val="20"/>
                <w:szCs w:val="20"/>
                <w:lang w:eastAsia="nb-NO"/>
              </w:rPr>
            </w:pPr>
            <w:r w:rsidRPr="00DA46E3">
              <w:rPr>
                <w:rFonts w:cs="Helvetica"/>
                <w:sz w:val="20"/>
                <w:szCs w:val="20"/>
              </w:rPr>
              <w:t>Tekniske anleggsløsninger: Regionalnett</w:t>
            </w:r>
          </w:p>
        </w:tc>
      </w:tr>
      <w:tr w:rsidR="00A34860" w:rsidRPr="00001935" w14:paraId="0F4ABA57" w14:textId="77777777" w:rsidTr="009D357C">
        <w:trPr>
          <w:trHeight w:val="236"/>
        </w:trPr>
        <w:tc>
          <w:tcPr>
            <w:tcW w:w="2127" w:type="dxa"/>
            <w:gridSpan w:val="2"/>
            <w:shd w:val="clear" w:color="auto" w:fill="FEF0DB" w:themeFill="accent3" w:themeFillTint="33"/>
          </w:tcPr>
          <w:p w14:paraId="5CA355CA" w14:textId="77777777" w:rsidR="00A34860" w:rsidRPr="00DA46E3" w:rsidRDefault="00A34860" w:rsidP="00B044A8">
            <w:pPr>
              <w:spacing w:before="20" w:after="20"/>
              <w:ind w:left="0"/>
              <w:rPr>
                <w:rFonts w:eastAsia="Times New Roman" w:cs="Helvetica"/>
                <w:color w:val="404040" w:themeColor="text1" w:themeTint="BF"/>
                <w:sz w:val="16"/>
                <w:szCs w:val="16"/>
                <w:lang w:eastAsia="nb-NO"/>
              </w:rPr>
            </w:pPr>
            <w:r w:rsidRPr="00DA46E3">
              <w:rPr>
                <w:rFonts w:eastAsia="Times New Roman" w:cs="Helvetica"/>
                <w:color w:val="404040" w:themeColor="text1" w:themeTint="BF"/>
                <w:sz w:val="16"/>
                <w:szCs w:val="16"/>
                <w:lang w:eastAsia="nb-NO"/>
              </w:rPr>
              <w:t>Revisjonsansvarlig</w:t>
            </w:r>
          </w:p>
        </w:tc>
        <w:tc>
          <w:tcPr>
            <w:tcW w:w="2551" w:type="dxa"/>
          </w:tcPr>
          <w:p w14:paraId="011EFE0E" w14:textId="2BCB937A" w:rsidR="00A34860" w:rsidRPr="00DA46E3" w:rsidRDefault="00F23A3A" w:rsidP="00B044A8">
            <w:pPr>
              <w:spacing w:before="20" w:after="20"/>
              <w:ind w:left="0"/>
              <w:rPr>
                <w:rFonts w:cs="Helvetica"/>
                <w:sz w:val="16"/>
                <w:szCs w:val="16"/>
              </w:rPr>
            </w:pPr>
            <w:r w:rsidRPr="00DA46E3">
              <w:rPr>
                <w:rFonts w:cs="Helvetica"/>
                <w:sz w:val="16"/>
                <w:szCs w:val="16"/>
              </w:rPr>
              <w:t>Dagfinn Hundeland</w:t>
            </w:r>
          </w:p>
        </w:tc>
        <w:tc>
          <w:tcPr>
            <w:tcW w:w="2410" w:type="dxa"/>
            <w:shd w:val="clear" w:color="auto" w:fill="FEF0DB" w:themeFill="accent3" w:themeFillTint="33"/>
          </w:tcPr>
          <w:p w14:paraId="1D050022" w14:textId="77777777" w:rsidR="00A34860" w:rsidRPr="00DA46E3" w:rsidRDefault="00A34860" w:rsidP="00B044A8">
            <w:pPr>
              <w:spacing w:before="20" w:after="20"/>
              <w:ind w:left="0"/>
              <w:rPr>
                <w:rFonts w:eastAsia="Times New Roman" w:cs="Helvetica"/>
                <w:sz w:val="16"/>
                <w:szCs w:val="16"/>
                <w:lang w:eastAsia="nb-NO"/>
              </w:rPr>
            </w:pPr>
            <w:r w:rsidRPr="00DA46E3">
              <w:rPr>
                <w:rFonts w:eastAsia="Times New Roman" w:cs="Helvetica"/>
                <w:sz w:val="16"/>
                <w:szCs w:val="16"/>
                <w:lang w:eastAsia="nb-NO"/>
              </w:rPr>
              <w:t>Felles dokument i Sør og Øst</w:t>
            </w:r>
          </w:p>
        </w:tc>
        <w:tc>
          <w:tcPr>
            <w:tcW w:w="2268" w:type="dxa"/>
          </w:tcPr>
          <w:p w14:paraId="63E2CFCC" w14:textId="3B763457" w:rsidR="00A34860" w:rsidRPr="00DA46E3" w:rsidRDefault="00A34860" w:rsidP="00B044A8">
            <w:pPr>
              <w:spacing w:before="20" w:after="20"/>
              <w:ind w:left="0"/>
              <w:rPr>
                <w:rFonts w:eastAsia="Times New Roman" w:cs="Helvetica"/>
                <w:sz w:val="16"/>
                <w:szCs w:val="16"/>
                <w:lang w:eastAsia="nb-NO"/>
              </w:rPr>
            </w:pPr>
            <w:r w:rsidRPr="00DA46E3">
              <w:rPr>
                <w:rFonts w:eastAsia="Times New Roman" w:cs="Helvetica"/>
                <w:sz w:val="16"/>
                <w:szCs w:val="16"/>
                <w:lang w:eastAsia="nb-NO"/>
              </w:rPr>
              <w:t>Felles</w:t>
            </w:r>
          </w:p>
        </w:tc>
      </w:tr>
      <w:tr w:rsidR="00A34860" w:rsidRPr="00001935" w14:paraId="6FA681F5" w14:textId="77777777" w:rsidTr="009D357C">
        <w:trPr>
          <w:trHeight w:val="236"/>
        </w:trPr>
        <w:tc>
          <w:tcPr>
            <w:tcW w:w="2127" w:type="dxa"/>
            <w:gridSpan w:val="2"/>
            <w:shd w:val="clear" w:color="auto" w:fill="FEF0DB" w:themeFill="accent3" w:themeFillTint="33"/>
          </w:tcPr>
          <w:p w14:paraId="40DB42B8" w14:textId="77777777" w:rsidR="00A34860" w:rsidRPr="00DA46E3" w:rsidRDefault="00A34860" w:rsidP="00B044A8">
            <w:pPr>
              <w:spacing w:before="20" w:after="20"/>
              <w:ind w:left="0"/>
              <w:rPr>
                <w:rFonts w:eastAsia="Times New Roman" w:cs="Helvetica"/>
                <w:color w:val="404040" w:themeColor="text1" w:themeTint="BF"/>
                <w:sz w:val="16"/>
                <w:szCs w:val="16"/>
                <w:lang w:eastAsia="nb-NO"/>
              </w:rPr>
            </w:pPr>
            <w:r w:rsidRPr="00DA46E3">
              <w:rPr>
                <w:rFonts w:eastAsia="Times New Roman" w:cs="Helvetica"/>
                <w:color w:val="404040" w:themeColor="text1" w:themeTint="BF"/>
                <w:sz w:val="16"/>
                <w:szCs w:val="16"/>
                <w:lang w:eastAsia="nb-NO"/>
              </w:rPr>
              <w:t>Godkjenningsansvar</w:t>
            </w:r>
          </w:p>
        </w:tc>
        <w:tc>
          <w:tcPr>
            <w:tcW w:w="2551" w:type="dxa"/>
          </w:tcPr>
          <w:p w14:paraId="369B5FA4" w14:textId="3EAE50C5" w:rsidR="00A34860" w:rsidRPr="00DA46E3" w:rsidRDefault="008D0586" w:rsidP="00F23A3A">
            <w:pPr>
              <w:spacing w:before="20" w:after="20"/>
              <w:ind w:left="0"/>
              <w:rPr>
                <w:rFonts w:cs="Helvetica"/>
                <w:sz w:val="16"/>
                <w:szCs w:val="16"/>
              </w:rPr>
            </w:pPr>
            <w:r>
              <w:rPr>
                <w:rFonts w:cs="Helvetica"/>
                <w:sz w:val="16"/>
                <w:szCs w:val="16"/>
              </w:rPr>
              <w:t xml:space="preserve">Teamleder </w:t>
            </w:r>
            <w:r w:rsidR="00BB0228">
              <w:rPr>
                <w:rFonts w:cs="Helvetica"/>
                <w:sz w:val="16"/>
                <w:szCs w:val="16"/>
              </w:rPr>
              <w:t>a</w:t>
            </w:r>
            <w:r w:rsidR="00672E5F">
              <w:rPr>
                <w:rFonts w:cs="Helvetica"/>
                <w:sz w:val="16"/>
                <w:szCs w:val="16"/>
              </w:rPr>
              <w:t>nleggsløsninger</w:t>
            </w:r>
            <w:r>
              <w:rPr>
                <w:rFonts w:cs="Helvetica"/>
                <w:sz w:val="16"/>
                <w:szCs w:val="16"/>
              </w:rPr>
              <w:t xml:space="preserve"> </w:t>
            </w:r>
          </w:p>
        </w:tc>
        <w:tc>
          <w:tcPr>
            <w:tcW w:w="2410" w:type="dxa"/>
            <w:shd w:val="clear" w:color="auto" w:fill="FEF0DB" w:themeFill="accent3" w:themeFillTint="33"/>
          </w:tcPr>
          <w:p w14:paraId="01B0E568" w14:textId="77777777" w:rsidR="00A34860" w:rsidRPr="00DA46E3" w:rsidRDefault="00A34860" w:rsidP="00B044A8">
            <w:pPr>
              <w:spacing w:before="20" w:after="20"/>
              <w:ind w:left="0"/>
              <w:rPr>
                <w:rFonts w:eastAsia="Times New Roman" w:cs="Helvetica"/>
                <w:sz w:val="16"/>
                <w:szCs w:val="16"/>
                <w:lang w:eastAsia="nb-NO"/>
              </w:rPr>
            </w:pPr>
            <w:r w:rsidRPr="00DA46E3">
              <w:rPr>
                <w:rFonts w:eastAsia="Times New Roman" w:cs="Helvetica"/>
                <w:sz w:val="16"/>
                <w:szCs w:val="16"/>
                <w:lang w:eastAsia="nb-NO"/>
              </w:rPr>
              <w:t xml:space="preserve">Publiseres i Nettbiblioteket       </w:t>
            </w:r>
          </w:p>
        </w:tc>
        <w:tc>
          <w:tcPr>
            <w:tcW w:w="2268" w:type="dxa"/>
          </w:tcPr>
          <w:p w14:paraId="7A5D7D8D" w14:textId="367D7877" w:rsidR="00A34860" w:rsidRPr="00DA46E3" w:rsidRDefault="00A34860" w:rsidP="00B044A8">
            <w:pPr>
              <w:spacing w:before="20" w:after="20"/>
              <w:ind w:left="0"/>
              <w:rPr>
                <w:rFonts w:eastAsia="Times New Roman" w:cs="Helvetica"/>
                <w:sz w:val="16"/>
                <w:szCs w:val="16"/>
                <w:lang w:eastAsia="nb-NO"/>
              </w:rPr>
            </w:pPr>
            <w:r w:rsidRPr="00DA46E3">
              <w:rPr>
                <w:rFonts w:eastAsia="Times New Roman" w:cs="Helvetica"/>
                <w:sz w:val="16"/>
                <w:szCs w:val="16"/>
                <w:lang w:eastAsia="nb-NO"/>
              </w:rPr>
              <w:t>ENTR</w:t>
            </w:r>
          </w:p>
        </w:tc>
      </w:tr>
      <w:tr w:rsidR="00B044A8" w:rsidRPr="00001935" w14:paraId="45B25E9A" w14:textId="77777777" w:rsidTr="009D357C">
        <w:trPr>
          <w:trHeight w:val="283"/>
        </w:trPr>
        <w:tc>
          <w:tcPr>
            <w:tcW w:w="709" w:type="dxa"/>
            <w:shd w:val="clear" w:color="auto" w:fill="FEF0DB" w:themeFill="accent3" w:themeFillTint="33"/>
          </w:tcPr>
          <w:p w14:paraId="61D48ECF" w14:textId="77777777" w:rsidR="00A34860" w:rsidRPr="00DA46E3" w:rsidRDefault="00A34860" w:rsidP="00B044A8">
            <w:pPr>
              <w:spacing w:before="20" w:after="20"/>
              <w:ind w:left="0"/>
              <w:rPr>
                <w:rFonts w:eastAsia="Times New Roman" w:cs="Helvetica"/>
                <w:b/>
                <w:bCs/>
                <w:color w:val="404040" w:themeColor="text1" w:themeTint="BF"/>
                <w:sz w:val="20"/>
                <w:szCs w:val="20"/>
                <w:lang w:eastAsia="nb-NO"/>
              </w:rPr>
            </w:pPr>
            <w:r w:rsidRPr="00DA46E3">
              <w:rPr>
                <w:rFonts w:eastAsia="Times New Roman" w:cs="Helvetica"/>
                <w:b/>
                <w:bCs/>
                <w:color w:val="404040" w:themeColor="text1" w:themeTint="BF"/>
                <w:sz w:val="20"/>
                <w:szCs w:val="20"/>
                <w:lang w:eastAsia="nb-NO"/>
              </w:rPr>
              <w:t>Ver.</w:t>
            </w:r>
          </w:p>
        </w:tc>
        <w:tc>
          <w:tcPr>
            <w:tcW w:w="1418" w:type="dxa"/>
            <w:shd w:val="clear" w:color="auto" w:fill="FEF0DB" w:themeFill="accent3" w:themeFillTint="33"/>
          </w:tcPr>
          <w:p w14:paraId="32779050" w14:textId="77777777" w:rsidR="00A34860" w:rsidRPr="00DA46E3" w:rsidRDefault="00A34860" w:rsidP="00B044A8">
            <w:pPr>
              <w:spacing w:before="20" w:after="20"/>
              <w:ind w:left="0"/>
              <w:rPr>
                <w:rFonts w:eastAsia="Times New Roman" w:cs="Helvetica"/>
                <w:b/>
                <w:bCs/>
                <w:color w:val="404040" w:themeColor="text1" w:themeTint="BF"/>
                <w:sz w:val="20"/>
                <w:szCs w:val="20"/>
                <w:lang w:eastAsia="nb-NO"/>
              </w:rPr>
            </w:pPr>
            <w:r w:rsidRPr="00DA46E3">
              <w:rPr>
                <w:rFonts w:eastAsia="Times New Roman" w:cs="Helvetica"/>
                <w:b/>
                <w:bCs/>
                <w:color w:val="404040" w:themeColor="text1" w:themeTint="BF"/>
                <w:sz w:val="20"/>
                <w:szCs w:val="20"/>
                <w:lang w:eastAsia="nb-NO"/>
              </w:rPr>
              <w:t>Dato</w:t>
            </w:r>
          </w:p>
        </w:tc>
        <w:tc>
          <w:tcPr>
            <w:tcW w:w="2551" w:type="dxa"/>
            <w:shd w:val="clear" w:color="auto" w:fill="FEF0DB" w:themeFill="accent3" w:themeFillTint="33"/>
          </w:tcPr>
          <w:p w14:paraId="2FE8233B" w14:textId="77777777" w:rsidR="00A34860" w:rsidRPr="00DA46E3" w:rsidRDefault="00A34860" w:rsidP="00B044A8">
            <w:pPr>
              <w:spacing w:before="20" w:after="20"/>
              <w:rPr>
                <w:rFonts w:eastAsia="Times New Roman" w:cs="Helvetica"/>
                <w:b/>
                <w:bCs/>
                <w:color w:val="404040" w:themeColor="text1" w:themeTint="BF"/>
                <w:sz w:val="20"/>
                <w:szCs w:val="20"/>
                <w:lang w:eastAsia="nb-NO"/>
              </w:rPr>
            </w:pPr>
            <w:r w:rsidRPr="00DA46E3">
              <w:rPr>
                <w:rFonts w:eastAsia="Times New Roman" w:cs="Helvetica"/>
                <w:b/>
                <w:bCs/>
                <w:color w:val="404040" w:themeColor="text1" w:themeTint="BF"/>
                <w:sz w:val="20"/>
                <w:szCs w:val="20"/>
                <w:lang w:eastAsia="nb-NO"/>
              </w:rPr>
              <w:t>Utført av</w:t>
            </w:r>
          </w:p>
        </w:tc>
        <w:tc>
          <w:tcPr>
            <w:tcW w:w="4678" w:type="dxa"/>
            <w:gridSpan w:val="2"/>
            <w:shd w:val="clear" w:color="auto" w:fill="FEF0DB" w:themeFill="accent3" w:themeFillTint="33"/>
          </w:tcPr>
          <w:p w14:paraId="779C63EC" w14:textId="77777777" w:rsidR="00A34860" w:rsidRPr="00DA46E3" w:rsidRDefault="00A34860" w:rsidP="00B044A8">
            <w:pPr>
              <w:spacing w:before="20" w:after="20"/>
              <w:ind w:left="0"/>
              <w:rPr>
                <w:rFonts w:eastAsia="Times New Roman" w:cs="Helvetica"/>
                <w:b/>
                <w:bCs/>
                <w:color w:val="404040" w:themeColor="text1" w:themeTint="BF"/>
                <w:sz w:val="20"/>
                <w:szCs w:val="20"/>
                <w:lang w:eastAsia="nb-NO"/>
              </w:rPr>
            </w:pPr>
            <w:r w:rsidRPr="00DA46E3">
              <w:rPr>
                <w:rFonts w:eastAsia="Times New Roman" w:cs="Helvetica"/>
                <w:b/>
                <w:bCs/>
                <w:color w:val="404040" w:themeColor="text1" w:themeTint="BF"/>
                <w:sz w:val="20"/>
                <w:szCs w:val="20"/>
                <w:lang w:eastAsia="nb-NO"/>
              </w:rPr>
              <w:t>Kort beskrivelse av endringen:</w:t>
            </w:r>
          </w:p>
        </w:tc>
      </w:tr>
      <w:tr w:rsidR="00B044A8" w:rsidRPr="00001935" w14:paraId="007C8E21" w14:textId="77777777" w:rsidTr="00767C8E">
        <w:trPr>
          <w:trHeight w:val="236"/>
        </w:trPr>
        <w:tc>
          <w:tcPr>
            <w:tcW w:w="709" w:type="dxa"/>
          </w:tcPr>
          <w:p w14:paraId="66E41C2D" w14:textId="77777777" w:rsidR="00A34860" w:rsidRPr="00DA46E3" w:rsidRDefault="00A34860" w:rsidP="00B044A8">
            <w:pPr>
              <w:spacing w:before="20" w:after="20"/>
              <w:ind w:left="0"/>
              <w:rPr>
                <w:rFonts w:eastAsia="Times New Roman" w:cs="Helvetica"/>
                <w:sz w:val="20"/>
                <w:szCs w:val="20"/>
                <w:lang w:eastAsia="nb-NO"/>
              </w:rPr>
            </w:pPr>
            <w:r w:rsidRPr="00DA46E3">
              <w:rPr>
                <w:rFonts w:cs="Helvetica"/>
                <w:sz w:val="20"/>
                <w:szCs w:val="20"/>
              </w:rPr>
              <w:t>1.0</w:t>
            </w:r>
          </w:p>
        </w:tc>
        <w:tc>
          <w:tcPr>
            <w:tcW w:w="1418" w:type="dxa"/>
          </w:tcPr>
          <w:p w14:paraId="5819C935" w14:textId="346AF3CF" w:rsidR="00A34860" w:rsidRPr="00DA46E3" w:rsidRDefault="00072B94" w:rsidP="00B044A8">
            <w:pPr>
              <w:spacing w:before="20" w:after="20"/>
              <w:ind w:left="0"/>
              <w:rPr>
                <w:rFonts w:cs="Helvetica"/>
                <w:sz w:val="20"/>
                <w:szCs w:val="20"/>
              </w:rPr>
            </w:pPr>
            <w:r w:rsidRPr="00DA46E3">
              <w:rPr>
                <w:rFonts w:cs="Helvetica"/>
                <w:sz w:val="20"/>
                <w:szCs w:val="20"/>
              </w:rPr>
              <w:t>17.03.2025</w:t>
            </w:r>
          </w:p>
        </w:tc>
        <w:tc>
          <w:tcPr>
            <w:tcW w:w="2551" w:type="dxa"/>
          </w:tcPr>
          <w:p w14:paraId="7048CE71" w14:textId="264EFEA1" w:rsidR="00A34860" w:rsidRPr="00DA46E3" w:rsidRDefault="00417C27" w:rsidP="00B044A8">
            <w:pPr>
              <w:spacing w:before="20" w:after="20"/>
              <w:ind w:left="0"/>
              <w:rPr>
                <w:rFonts w:cs="Helvetica"/>
                <w:sz w:val="20"/>
                <w:szCs w:val="20"/>
              </w:rPr>
            </w:pPr>
            <w:r w:rsidRPr="00DA46E3">
              <w:rPr>
                <w:rFonts w:cs="Helvetica"/>
                <w:sz w:val="20"/>
                <w:szCs w:val="20"/>
              </w:rPr>
              <w:t>Dagfinn Hundeland</w:t>
            </w:r>
          </w:p>
        </w:tc>
        <w:tc>
          <w:tcPr>
            <w:tcW w:w="4678" w:type="dxa"/>
            <w:gridSpan w:val="2"/>
          </w:tcPr>
          <w:p w14:paraId="3424BD3D" w14:textId="7467C059" w:rsidR="00A34860" w:rsidRPr="00DA46E3" w:rsidRDefault="00C53E50" w:rsidP="00B044A8">
            <w:pPr>
              <w:spacing w:before="20" w:after="20"/>
              <w:ind w:left="0"/>
              <w:rPr>
                <w:rFonts w:cs="Helvetica"/>
                <w:sz w:val="20"/>
                <w:szCs w:val="20"/>
              </w:rPr>
            </w:pPr>
            <w:r w:rsidRPr="00DA46E3">
              <w:rPr>
                <w:rFonts w:cs="Helvetica"/>
                <w:sz w:val="20"/>
                <w:szCs w:val="20"/>
              </w:rPr>
              <w:t xml:space="preserve">Første versjon av felles dokument. </w:t>
            </w:r>
          </w:p>
        </w:tc>
      </w:tr>
      <w:tr w:rsidR="00B044A8" w:rsidRPr="00001935" w14:paraId="60DD1456" w14:textId="77777777" w:rsidTr="00767C8E">
        <w:trPr>
          <w:trHeight w:val="236"/>
        </w:trPr>
        <w:tc>
          <w:tcPr>
            <w:tcW w:w="709" w:type="dxa"/>
          </w:tcPr>
          <w:p w14:paraId="4565279C" w14:textId="692DAEA0" w:rsidR="00A34860" w:rsidRPr="00DA46E3" w:rsidRDefault="00072B94" w:rsidP="00B044A8">
            <w:pPr>
              <w:spacing w:before="20" w:after="20"/>
              <w:ind w:left="0"/>
              <w:rPr>
                <w:rFonts w:eastAsia="Times New Roman" w:cs="Helvetica"/>
                <w:sz w:val="20"/>
                <w:szCs w:val="20"/>
                <w:lang w:eastAsia="nb-NO"/>
              </w:rPr>
            </w:pPr>
            <w:r w:rsidRPr="00DA46E3">
              <w:rPr>
                <w:rFonts w:cs="Helvetica"/>
                <w:sz w:val="20"/>
                <w:szCs w:val="20"/>
              </w:rPr>
              <w:t>1.1</w:t>
            </w:r>
          </w:p>
        </w:tc>
        <w:tc>
          <w:tcPr>
            <w:tcW w:w="1418" w:type="dxa"/>
          </w:tcPr>
          <w:p w14:paraId="54AD582D" w14:textId="36A5256C" w:rsidR="00A34860" w:rsidRPr="00DA46E3" w:rsidRDefault="00DA46E3" w:rsidP="00B044A8">
            <w:pPr>
              <w:spacing w:before="20" w:after="20"/>
              <w:ind w:left="0"/>
              <w:rPr>
                <w:rFonts w:eastAsia="Times New Roman" w:cs="Helvetica"/>
                <w:sz w:val="20"/>
                <w:szCs w:val="20"/>
                <w:lang w:eastAsia="nb-NO"/>
              </w:rPr>
            </w:pPr>
            <w:r w:rsidRPr="00DA46E3">
              <w:rPr>
                <w:rFonts w:eastAsia="Times New Roman" w:cs="Helvetica"/>
                <w:sz w:val="20"/>
                <w:szCs w:val="20"/>
                <w:lang w:eastAsia="nb-NO"/>
              </w:rPr>
              <w:t>30.12.2025</w:t>
            </w:r>
          </w:p>
        </w:tc>
        <w:tc>
          <w:tcPr>
            <w:tcW w:w="2551" w:type="dxa"/>
          </w:tcPr>
          <w:p w14:paraId="191C86C0" w14:textId="403C9537" w:rsidR="00A34860" w:rsidRPr="00DA46E3" w:rsidRDefault="00DA46E3" w:rsidP="00B044A8">
            <w:pPr>
              <w:spacing w:before="20" w:after="20"/>
              <w:ind w:left="0"/>
              <w:rPr>
                <w:rFonts w:eastAsia="Times New Roman" w:cs="Helvetica"/>
                <w:sz w:val="20"/>
                <w:szCs w:val="20"/>
                <w:lang w:eastAsia="nb-NO"/>
              </w:rPr>
            </w:pPr>
            <w:r w:rsidRPr="00DA46E3">
              <w:rPr>
                <w:rFonts w:cs="Helvetica"/>
                <w:sz w:val="20"/>
                <w:szCs w:val="20"/>
              </w:rPr>
              <w:t>Indre Astrauskiene</w:t>
            </w:r>
          </w:p>
        </w:tc>
        <w:tc>
          <w:tcPr>
            <w:tcW w:w="4678" w:type="dxa"/>
            <w:gridSpan w:val="2"/>
          </w:tcPr>
          <w:p w14:paraId="766A2367" w14:textId="15B1CC3D" w:rsidR="00A34860" w:rsidRPr="00DA46E3" w:rsidRDefault="00C53E50" w:rsidP="00B044A8">
            <w:pPr>
              <w:spacing w:before="20" w:after="20"/>
              <w:ind w:left="0"/>
              <w:rPr>
                <w:rFonts w:eastAsia="Times New Roman" w:cs="Helvetica"/>
                <w:sz w:val="20"/>
                <w:szCs w:val="20"/>
                <w:lang w:eastAsia="nb-NO"/>
              </w:rPr>
            </w:pPr>
            <w:r w:rsidRPr="00DA46E3">
              <w:rPr>
                <w:rFonts w:eastAsia="Times New Roman" w:cs="Helvetica"/>
                <w:sz w:val="20"/>
                <w:szCs w:val="20"/>
                <w:lang w:eastAsia="nb-NO"/>
              </w:rPr>
              <w:t xml:space="preserve">Dokument lagt inn i riktig mal. </w:t>
            </w:r>
          </w:p>
        </w:tc>
      </w:tr>
      <w:tr w:rsidR="00B044A8" w:rsidRPr="00001935" w14:paraId="16B36C46" w14:textId="77777777" w:rsidTr="00767C8E">
        <w:trPr>
          <w:trHeight w:val="236"/>
        </w:trPr>
        <w:tc>
          <w:tcPr>
            <w:tcW w:w="709" w:type="dxa"/>
          </w:tcPr>
          <w:p w14:paraId="1C621311" w14:textId="5217CA1D" w:rsidR="00A34860" w:rsidRPr="0033055A" w:rsidRDefault="00275FEF" w:rsidP="00B044A8">
            <w:pPr>
              <w:spacing w:before="20" w:after="20"/>
              <w:ind w:left="0"/>
              <w:rPr>
                <w:rFonts w:eastAsia="Times New Roman" w:cs="Helvetica"/>
                <w:sz w:val="20"/>
                <w:szCs w:val="20"/>
                <w:lang w:eastAsia="nb-NO"/>
              </w:rPr>
            </w:pPr>
            <w:r>
              <w:rPr>
                <w:rFonts w:eastAsia="Times New Roman" w:cs="Helvetica"/>
                <w:sz w:val="20"/>
                <w:szCs w:val="20"/>
                <w:lang w:eastAsia="nb-NO"/>
              </w:rPr>
              <w:t>1.</w:t>
            </w:r>
            <w:r w:rsidR="00C10C35">
              <w:rPr>
                <w:rFonts w:eastAsia="Times New Roman" w:cs="Helvetica"/>
                <w:sz w:val="20"/>
                <w:szCs w:val="20"/>
                <w:lang w:eastAsia="nb-NO"/>
              </w:rPr>
              <w:t>2</w:t>
            </w:r>
          </w:p>
        </w:tc>
        <w:tc>
          <w:tcPr>
            <w:tcW w:w="1418" w:type="dxa"/>
          </w:tcPr>
          <w:p w14:paraId="79823542" w14:textId="5E14F0A9" w:rsidR="00A34860" w:rsidRPr="0033055A" w:rsidRDefault="00C10C35" w:rsidP="00B044A8">
            <w:pPr>
              <w:spacing w:before="20" w:after="20"/>
              <w:ind w:left="0"/>
              <w:rPr>
                <w:rFonts w:eastAsia="Times New Roman" w:cs="Helvetica"/>
                <w:sz w:val="20"/>
                <w:szCs w:val="20"/>
                <w:lang w:eastAsia="nb-NO"/>
              </w:rPr>
            </w:pPr>
            <w:r>
              <w:rPr>
                <w:rFonts w:eastAsia="Times New Roman" w:cs="Helvetica"/>
                <w:sz w:val="20"/>
                <w:szCs w:val="20"/>
                <w:lang w:eastAsia="nb-NO"/>
              </w:rPr>
              <w:t>25.06.2026</w:t>
            </w:r>
          </w:p>
        </w:tc>
        <w:tc>
          <w:tcPr>
            <w:tcW w:w="2551" w:type="dxa"/>
          </w:tcPr>
          <w:p w14:paraId="13422D20" w14:textId="07D1E461" w:rsidR="00A34860" w:rsidRPr="0033055A" w:rsidRDefault="00C10C35" w:rsidP="00B044A8">
            <w:pPr>
              <w:spacing w:before="20" w:after="20"/>
              <w:ind w:left="0"/>
              <w:rPr>
                <w:rFonts w:eastAsia="Times New Roman" w:cs="Helvetica"/>
                <w:sz w:val="20"/>
                <w:szCs w:val="20"/>
                <w:lang w:eastAsia="nb-NO"/>
              </w:rPr>
            </w:pPr>
            <w:r w:rsidRPr="00C10C35">
              <w:rPr>
                <w:rFonts w:eastAsia="Times New Roman" w:cs="Helvetica"/>
                <w:sz w:val="20"/>
                <w:szCs w:val="20"/>
                <w:lang w:eastAsia="nb-NO"/>
              </w:rPr>
              <w:t>Dagfinn Hundeland</w:t>
            </w:r>
          </w:p>
        </w:tc>
        <w:tc>
          <w:tcPr>
            <w:tcW w:w="4678" w:type="dxa"/>
            <w:gridSpan w:val="2"/>
          </w:tcPr>
          <w:p w14:paraId="6CC9D9BF" w14:textId="59A998B0" w:rsidR="00A34860" w:rsidRPr="0033055A" w:rsidRDefault="00A24C66" w:rsidP="00B044A8">
            <w:pPr>
              <w:spacing w:before="20" w:after="20"/>
              <w:ind w:left="0"/>
              <w:rPr>
                <w:rFonts w:eastAsia="Times New Roman" w:cs="Helvetica"/>
                <w:sz w:val="20"/>
                <w:szCs w:val="20"/>
                <w:highlight w:val="cyan"/>
                <w:lang w:eastAsia="nb-NO"/>
              </w:rPr>
            </w:pPr>
            <w:r w:rsidRPr="00A24C66">
              <w:rPr>
                <w:rFonts w:eastAsia="Times New Roman" w:cs="Helvetica"/>
                <w:sz w:val="20"/>
                <w:szCs w:val="20"/>
                <w:lang w:eastAsia="nb-NO"/>
              </w:rPr>
              <w:t>6.2 Ny skisse</w:t>
            </w:r>
            <w:r w:rsidR="00535AB9">
              <w:rPr>
                <w:rFonts w:eastAsia="Times New Roman" w:cs="Helvetica"/>
                <w:sz w:val="20"/>
                <w:szCs w:val="20"/>
                <w:lang w:eastAsia="nb-NO"/>
              </w:rPr>
              <w:t>, godkjenner endret til Teamleder anleggsløsninger</w:t>
            </w:r>
          </w:p>
        </w:tc>
      </w:tr>
    </w:tbl>
    <w:p w14:paraId="3D96BD89" w14:textId="77777777" w:rsidR="00E25FC2" w:rsidRPr="00C53E50" w:rsidRDefault="00E25FC2" w:rsidP="008175C9"/>
    <w:sdt>
      <w:sdtPr>
        <w:rPr>
          <w:rFonts w:eastAsiaTheme="minorHAnsi" w:cstheme="minorBidi"/>
          <w:b w:val="0"/>
          <w:bCs/>
          <w:color w:val="000000" w:themeColor="text1"/>
          <w:sz w:val="21"/>
          <w:szCs w:val="21"/>
          <w14:textOutline w14:w="9525" w14:cap="rnd" w14:cmpd="sng" w14:algn="ctr">
            <w14:noFill/>
            <w14:prstDash w14:val="solid"/>
            <w14:bevel/>
          </w14:textOutline>
        </w:rPr>
        <w:id w:val="1653490191"/>
        <w:docPartObj>
          <w:docPartGallery w:val="Table of Contents"/>
          <w:docPartUnique/>
        </w:docPartObj>
      </w:sdtPr>
      <w:sdtEndPr>
        <w:rPr>
          <w:bCs w:val="0"/>
          <w:noProof/>
          <w:sz w:val="22"/>
        </w:rPr>
      </w:sdtEndPr>
      <w:sdtContent>
        <w:p w14:paraId="2B40E6B5" w14:textId="64FBABBB" w:rsidR="00F603F6" w:rsidRPr="009754D7" w:rsidRDefault="00F603F6" w:rsidP="008B1220">
          <w:pPr>
            <w:pStyle w:val="OVERSKRIFT"/>
            <w:rPr>
              <w:sz w:val="28"/>
              <w:szCs w:val="28"/>
            </w:rPr>
          </w:pPr>
          <w:r w:rsidRPr="009754D7">
            <w:rPr>
              <w:sz w:val="28"/>
              <w:szCs w:val="28"/>
            </w:rPr>
            <w:t>Innholdsfortegnelse</w:t>
          </w:r>
        </w:p>
        <w:p w14:paraId="0B9047F3" w14:textId="33E33964" w:rsidR="008361BC" w:rsidRDefault="00F603F6">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r w:rsidRPr="00F603F6">
            <w:fldChar w:fldCharType="begin"/>
          </w:r>
          <w:r w:rsidRPr="00F603F6">
            <w:instrText>TOC \o "1-3" \h \z \u</w:instrText>
          </w:r>
          <w:r w:rsidRPr="00F603F6">
            <w:fldChar w:fldCharType="separate"/>
          </w:r>
          <w:hyperlink w:anchor="_Toc217987171" w:history="1">
            <w:r w:rsidR="008361BC" w:rsidRPr="00B2047E">
              <w:rPr>
                <w:rStyle w:val="Hyperkobling"/>
                <w:noProof/>
              </w:rPr>
              <w:t>1</w:t>
            </w:r>
            <w:r w:rsidR="008361BC">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008361BC" w:rsidRPr="00B2047E">
              <w:rPr>
                <w:rStyle w:val="Hyperkobling"/>
                <w:noProof/>
              </w:rPr>
              <w:t>FORMÅL</w:t>
            </w:r>
            <w:r w:rsidR="008361BC">
              <w:rPr>
                <w:noProof/>
                <w:webHidden/>
              </w:rPr>
              <w:tab/>
            </w:r>
            <w:r w:rsidR="008361BC">
              <w:rPr>
                <w:noProof/>
                <w:webHidden/>
              </w:rPr>
              <w:fldChar w:fldCharType="begin"/>
            </w:r>
            <w:r w:rsidR="008361BC">
              <w:rPr>
                <w:noProof/>
                <w:webHidden/>
              </w:rPr>
              <w:instrText xml:space="preserve"> PAGEREF _Toc217987171 \h </w:instrText>
            </w:r>
            <w:r w:rsidR="008361BC">
              <w:rPr>
                <w:noProof/>
                <w:webHidden/>
              </w:rPr>
            </w:r>
            <w:r w:rsidR="008361BC">
              <w:rPr>
                <w:noProof/>
                <w:webHidden/>
              </w:rPr>
              <w:fldChar w:fldCharType="separate"/>
            </w:r>
            <w:r w:rsidR="008361BC">
              <w:rPr>
                <w:noProof/>
                <w:webHidden/>
              </w:rPr>
              <w:t>3</w:t>
            </w:r>
            <w:r w:rsidR="008361BC">
              <w:rPr>
                <w:noProof/>
                <w:webHidden/>
              </w:rPr>
              <w:fldChar w:fldCharType="end"/>
            </w:r>
          </w:hyperlink>
        </w:p>
        <w:p w14:paraId="3924E588" w14:textId="1C22FA47" w:rsidR="008361BC" w:rsidRDefault="008361BC">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hyperlink w:anchor="_Toc217987172" w:history="1">
            <w:r w:rsidRPr="00B2047E">
              <w:rPr>
                <w:rStyle w:val="Hyperkobling"/>
                <w:noProof/>
              </w:rPr>
              <w:t>2</w:t>
            </w:r>
            <w:r>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noProof/>
              </w:rPr>
              <w:t>GENERELLE KRAV</w:t>
            </w:r>
            <w:r>
              <w:rPr>
                <w:noProof/>
                <w:webHidden/>
              </w:rPr>
              <w:tab/>
            </w:r>
            <w:r>
              <w:rPr>
                <w:noProof/>
                <w:webHidden/>
              </w:rPr>
              <w:fldChar w:fldCharType="begin"/>
            </w:r>
            <w:r>
              <w:rPr>
                <w:noProof/>
                <w:webHidden/>
              </w:rPr>
              <w:instrText xml:space="preserve"> PAGEREF _Toc217987172 \h </w:instrText>
            </w:r>
            <w:r>
              <w:rPr>
                <w:noProof/>
                <w:webHidden/>
              </w:rPr>
            </w:r>
            <w:r>
              <w:rPr>
                <w:noProof/>
                <w:webHidden/>
              </w:rPr>
              <w:fldChar w:fldCharType="separate"/>
            </w:r>
            <w:r>
              <w:rPr>
                <w:noProof/>
                <w:webHidden/>
              </w:rPr>
              <w:t>3</w:t>
            </w:r>
            <w:r>
              <w:rPr>
                <w:noProof/>
                <w:webHidden/>
              </w:rPr>
              <w:fldChar w:fldCharType="end"/>
            </w:r>
          </w:hyperlink>
        </w:p>
        <w:p w14:paraId="57866B58" w14:textId="5B66F803" w:rsidR="008361BC" w:rsidRDefault="008361BC">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hyperlink w:anchor="_Toc217987173" w:history="1">
            <w:r w:rsidRPr="00B2047E">
              <w:rPr>
                <w:rStyle w:val="Hyperkobling"/>
                <w:noProof/>
              </w:rPr>
              <w:t>3</w:t>
            </w:r>
            <w:r>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noProof/>
              </w:rPr>
              <w:t>DRIFTSMERKING</w:t>
            </w:r>
            <w:r>
              <w:rPr>
                <w:noProof/>
                <w:webHidden/>
              </w:rPr>
              <w:tab/>
            </w:r>
            <w:r>
              <w:rPr>
                <w:noProof/>
                <w:webHidden/>
              </w:rPr>
              <w:fldChar w:fldCharType="begin"/>
            </w:r>
            <w:r>
              <w:rPr>
                <w:noProof/>
                <w:webHidden/>
              </w:rPr>
              <w:instrText xml:space="preserve"> PAGEREF _Toc217987173 \h </w:instrText>
            </w:r>
            <w:r>
              <w:rPr>
                <w:noProof/>
                <w:webHidden/>
              </w:rPr>
            </w:r>
            <w:r>
              <w:rPr>
                <w:noProof/>
                <w:webHidden/>
              </w:rPr>
              <w:fldChar w:fldCharType="separate"/>
            </w:r>
            <w:r>
              <w:rPr>
                <w:noProof/>
                <w:webHidden/>
              </w:rPr>
              <w:t>4</w:t>
            </w:r>
            <w:r>
              <w:rPr>
                <w:noProof/>
                <w:webHidden/>
              </w:rPr>
              <w:fldChar w:fldCharType="end"/>
            </w:r>
          </w:hyperlink>
        </w:p>
        <w:p w14:paraId="5AD1001C" w14:textId="38E79403"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74" w:history="1">
            <w:r w:rsidRPr="00B2047E">
              <w:rPr>
                <w:rStyle w:val="Hyperkobling"/>
              </w:rPr>
              <w:t>3.1</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Generelle</w:t>
            </w:r>
            <w:r>
              <w:rPr>
                <w:webHidden/>
              </w:rPr>
              <w:tab/>
            </w:r>
            <w:r>
              <w:rPr>
                <w:webHidden/>
              </w:rPr>
              <w:fldChar w:fldCharType="begin"/>
            </w:r>
            <w:r>
              <w:rPr>
                <w:webHidden/>
              </w:rPr>
              <w:instrText xml:space="preserve"> PAGEREF _Toc217987174 \h </w:instrText>
            </w:r>
            <w:r>
              <w:rPr>
                <w:webHidden/>
              </w:rPr>
            </w:r>
            <w:r>
              <w:rPr>
                <w:webHidden/>
              </w:rPr>
              <w:fldChar w:fldCharType="separate"/>
            </w:r>
            <w:r>
              <w:rPr>
                <w:webHidden/>
              </w:rPr>
              <w:t>4</w:t>
            </w:r>
            <w:r>
              <w:rPr>
                <w:webHidden/>
              </w:rPr>
              <w:fldChar w:fldCharType="end"/>
            </w:r>
          </w:hyperlink>
        </w:p>
        <w:p w14:paraId="1EFE16A7" w14:textId="7B9ABE2A"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75" w:history="1">
            <w:r w:rsidRPr="00B2047E">
              <w:rPr>
                <w:rStyle w:val="Hyperkobling"/>
              </w:rPr>
              <w:t>3.2</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Driftsmerking bygges opp av betegnelser.</w:t>
            </w:r>
            <w:r>
              <w:rPr>
                <w:webHidden/>
              </w:rPr>
              <w:tab/>
            </w:r>
            <w:r>
              <w:rPr>
                <w:webHidden/>
              </w:rPr>
              <w:fldChar w:fldCharType="begin"/>
            </w:r>
            <w:r>
              <w:rPr>
                <w:webHidden/>
              </w:rPr>
              <w:instrText xml:space="preserve"> PAGEREF _Toc217987175 \h </w:instrText>
            </w:r>
            <w:r>
              <w:rPr>
                <w:webHidden/>
              </w:rPr>
            </w:r>
            <w:r>
              <w:rPr>
                <w:webHidden/>
              </w:rPr>
              <w:fldChar w:fldCharType="separate"/>
            </w:r>
            <w:r>
              <w:rPr>
                <w:webHidden/>
              </w:rPr>
              <w:t>4</w:t>
            </w:r>
            <w:r>
              <w:rPr>
                <w:webHidden/>
              </w:rPr>
              <w:fldChar w:fldCharType="end"/>
            </w:r>
          </w:hyperlink>
        </w:p>
        <w:p w14:paraId="14B7CE66" w14:textId="57815639"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76" w:history="1">
            <w:r w:rsidRPr="00B2047E">
              <w:rPr>
                <w:rStyle w:val="Hyperkobling"/>
              </w:rPr>
              <w:t>3.2.1</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Hovedkomponenter</w:t>
            </w:r>
            <w:r>
              <w:rPr>
                <w:webHidden/>
              </w:rPr>
              <w:tab/>
            </w:r>
            <w:r>
              <w:rPr>
                <w:webHidden/>
              </w:rPr>
              <w:fldChar w:fldCharType="begin"/>
            </w:r>
            <w:r>
              <w:rPr>
                <w:webHidden/>
              </w:rPr>
              <w:instrText xml:space="preserve"> PAGEREF _Toc217987176 \h </w:instrText>
            </w:r>
            <w:r>
              <w:rPr>
                <w:webHidden/>
              </w:rPr>
            </w:r>
            <w:r>
              <w:rPr>
                <w:webHidden/>
              </w:rPr>
              <w:fldChar w:fldCharType="separate"/>
            </w:r>
            <w:r>
              <w:rPr>
                <w:webHidden/>
              </w:rPr>
              <w:t>4</w:t>
            </w:r>
            <w:r>
              <w:rPr>
                <w:webHidden/>
              </w:rPr>
              <w:fldChar w:fldCharType="end"/>
            </w:r>
          </w:hyperlink>
        </w:p>
        <w:p w14:paraId="6A75EEB4" w14:textId="7939ECFF"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77" w:history="1">
            <w:r w:rsidRPr="00B2047E">
              <w:rPr>
                <w:rStyle w:val="Hyperkobling"/>
              </w:rPr>
              <w:t>3.2.2</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Felt</w:t>
            </w:r>
            <w:r>
              <w:rPr>
                <w:webHidden/>
              </w:rPr>
              <w:tab/>
            </w:r>
            <w:r>
              <w:rPr>
                <w:webHidden/>
              </w:rPr>
              <w:fldChar w:fldCharType="begin"/>
            </w:r>
            <w:r>
              <w:rPr>
                <w:webHidden/>
              </w:rPr>
              <w:instrText xml:space="preserve"> PAGEREF _Toc217987177 \h </w:instrText>
            </w:r>
            <w:r>
              <w:rPr>
                <w:webHidden/>
              </w:rPr>
            </w:r>
            <w:r>
              <w:rPr>
                <w:webHidden/>
              </w:rPr>
              <w:fldChar w:fldCharType="separate"/>
            </w:r>
            <w:r>
              <w:rPr>
                <w:webHidden/>
              </w:rPr>
              <w:t>5</w:t>
            </w:r>
            <w:r>
              <w:rPr>
                <w:webHidden/>
              </w:rPr>
              <w:fldChar w:fldCharType="end"/>
            </w:r>
          </w:hyperlink>
        </w:p>
        <w:p w14:paraId="49534C74" w14:textId="18D31E46"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78" w:history="1">
            <w:r w:rsidRPr="00B2047E">
              <w:rPr>
                <w:rStyle w:val="Hyperkobling"/>
              </w:rPr>
              <w:t>3.2.3</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Funksjonsbetegnelse for brytere</w:t>
            </w:r>
            <w:r>
              <w:rPr>
                <w:webHidden/>
              </w:rPr>
              <w:tab/>
            </w:r>
            <w:r>
              <w:rPr>
                <w:webHidden/>
              </w:rPr>
              <w:fldChar w:fldCharType="begin"/>
            </w:r>
            <w:r>
              <w:rPr>
                <w:webHidden/>
              </w:rPr>
              <w:instrText xml:space="preserve"> PAGEREF _Toc217987178 \h </w:instrText>
            </w:r>
            <w:r>
              <w:rPr>
                <w:webHidden/>
              </w:rPr>
            </w:r>
            <w:r>
              <w:rPr>
                <w:webHidden/>
              </w:rPr>
              <w:fldChar w:fldCharType="separate"/>
            </w:r>
            <w:r>
              <w:rPr>
                <w:webHidden/>
              </w:rPr>
              <w:t>6</w:t>
            </w:r>
            <w:r>
              <w:rPr>
                <w:webHidden/>
              </w:rPr>
              <w:fldChar w:fldCharType="end"/>
            </w:r>
          </w:hyperlink>
        </w:p>
        <w:p w14:paraId="1BA8C88C" w14:textId="22F7992F" w:rsidR="008361BC" w:rsidRDefault="008361BC">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hyperlink w:anchor="_Toc217987179" w:history="1">
            <w:r w:rsidRPr="00B2047E">
              <w:rPr>
                <w:rStyle w:val="Hyperkobling"/>
                <w:noProof/>
              </w:rPr>
              <w:t>4</w:t>
            </w:r>
            <w:r>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noProof/>
              </w:rPr>
              <w:t>SKILT FOR DRIFTSMERKING</w:t>
            </w:r>
            <w:r>
              <w:rPr>
                <w:noProof/>
                <w:webHidden/>
              </w:rPr>
              <w:tab/>
            </w:r>
            <w:r>
              <w:rPr>
                <w:noProof/>
                <w:webHidden/>
              </w:rPr>
              <w:fldChar w:fldCharType="begin"/>
            </w:r>
            <w:r>
              <w:rPr>
                <w:noProof/>
                <w:webHidden/>
              </w:rPr>
              <w:instrText xml:space="preserve"> PAGEREF _Toc217987179 \h </w:instrText>
            </w:r>
            <w:r>
              <w:rPr>
                <w:noProof/>
                <w:webHidden/>
              </w:rPr>
            </w:r>
            <w:r>
              <w:rPr>
                <w:noProof/>
                <w:webHidden/>
              </w:rPr>
              <w:fldChar w:fldCharType="separate"/>
            </w:r>
            <w:r>
              <w:rPr>
                <w:noProof/>
                <w:webHidden/>
              </w:rPr>
              <w:t>7</w:t>
            </w:r>
            <w:r>
              <w:rPr>
                <w:noProof/>
                <w:webHidden/>
              </w:rPr>
              <w:fldChar w:fldCharType="end"/>
            </w:r>
          </w:hyperlink>
        </w:p>
        <w:p w14:paraId="3522647F" w14:textId="4B33A7F9"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0" w:history="1">
            <w:r w:rsidRPr="00B2047E">
              <w:rPr>
                <w:rStyle w:val="Hyperkobling"/>
              </w:rPr>
              <w:t>4.1</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Generelt</w:t>
            </w:r>
            <w:r>
              <w:rPr>
                <w:webHidden/>
              </w:rPr>
              <w:tab/>
            </w:r>
            <w:r>
              <w:rPr>
                <w:webHidden/>
              </w:rPr>
              <w:fldChar w:fldCharType="begin"/>
            </w:r>
            <w:r>
              <w:rPr>
                <w:webHidden/>
              </w:rPr>
              <w:instrText xml:space="preserve"> PAGEREF _Toc217987180 \h </w:instrText>
            </w:r>
            <w:r>
              <w:rPr>
                <w:webHidden/>
              </w:rPr>
            </w:r>
            <w:r>
              <w:rPr>
                <w:webHidden/>
              </w:rPr>
              <w:fldChar w:fldCharType="separate"/>
            </w:r>
            <w:r>
              <w:rPr>
                <w:webHidden/>
              </w:rPr>
              <w:t>7</w:t>
            </w:r>
            <w:r>
              <w:rPr>
                <w:webHidden/>
              </w:rPr>
              <w:fldChar w:fldCharType="end"/>
            </w:r>
          </w:hyperlink>
        </w:p>
        <w:p w14:paraId="03763A7A" w14:textId="3868F39F"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1" w:history="1">
            <w:r w:rsidRPr="00B2047E">
              <w:rPr>
                <w:rStyle w:val="Hyperkobling"/>
              </w:rPr>
              <w:t>4.2</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Farge</w:t>
            </w:r>
            <w:r>
              <w:rPr>
                <w:webHidden/>
              </w:rPr>
              <w:tab/>
            </w:r>
            <w:r>
              <w:rPr>
                <w:webHidden/>
              </w:rPr>
              <w:fldChar w:fldCharType="begin"/>
            </w:r>
            <w:r>
              <w:rPr>
                <w:webHidden/>
              </w:rPr>
              <w:instrText xml:space="preserve"> PAGEREF _Toc217987181 \h </w:instrText>
            </w:r>
            <w:r>
              <w:rPr>
                <w:webHidden/>
              </w:rPr>
            </w:r>
            <w:r>
              <w:rPr>
                <w:webHidden/>
              </w:rPr>
              <w:fldChar w:fldCharType="separate"/>
            </w:r>
            <w:r>
              <w:rPr>
                <w:webHidden/>
              </w:rPr>
              <w:t>7</w:t>
            </w:r>
            <w:r>
              <w:rPr>
                <w:webHidden/>
              </w:rPr>
              <w:fldChar w:fldCharType="end"/>
            </w:r>
          </w:hyperlink>
        </w:p>
        <w:p w14:paraId="69AE01BB" w14:textId="7D17BC6C"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2" w:history="1">
            <w:r w:rsidRPr="00B2047E">
              <w:rPr>
                <w:rStyle w:val="Hyperkobling"/>
              </w:rPr>
              <w:t>4.3</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Materiale</w:t>
            </w:r>
            <w:r>
              <w:rPr>
                <w:webHidden/>
              </w:rPr>
              <w:tab/>
            </w:r>
            <w:r>
              <w:rPr>
                <w:webHidden/>
              </w:rPr>
              <w:fldChar w:fldCharType="begin"/>
            </w:r>
            <w:r>
              <w:rPr>
                <w:webHidden/>
              </w:rPr>
              <w:instrText xml:space="preserve"> PAGEREF _Toc217987182 \h </w:instrText>
            </w:r>
            <w:r>
              <w:rPr>
                <w:webHidden/>
              </w:rPr>
            </w:r>
            <w:r>
              <w:rPr>
                <w:webHidden/>
              </w:rPr>
              <w:fldChar w:fldCharType="separate"/>
            </w:r>
            <w:r>
              <w:rPr>
                <w:webHidden/>
              </w:rPr>
              <w:t>7</w:t>
            </w:r>
            <w:r>
              <w:rPr>
                <w:webHidden/>
              </w:rPr>
              <w:fldChar w:fldCharType="end"/>
            </w:r>
          </w:hyperlink>
        </w:p>
        <w:p w14:paraId="5385519A" w14:textId="4B4E475D"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3" w:history="1">
            <w:r w:rsidRPr="00B2047E">
              <w:rPr>
                <w:rStyle w:val="Hyperkobling"/>
              </w:rPr>
              <w:t>4.4</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Skilt, symbol- og tekststørrelse</w:t>
            </w:r>
            <w:r>
              <w:rPr>
                <w:webHidden/>
              </w:rPr>
              <w:tab/>
            </w:r>
            <w:r>
              <w:rPr>
                <w:webHidden/>
              </w:rPr>
              <w:fldChar w:fldCharType="begin"/>
            </w:r>
            <w:r>
              <w:rPr>
                <w:webHidden/>
              </w:rPr>
              <w:instrText xml:space="preserve"> PAGEREF _Toc217987183 \h </w:instrText>
            </w:r>
            <w:r>
              <w:rPr>
                <w:webHidden/>
              </w:rPr>
            </w:r>
            <w:r>
              <w:rPr>
                <w:webHidden/>
              </w:rPr>
              <w:fldChar w:fldCharType="separate"/>
            </w:r>
            <w:r>
              <w:rPr>
                <w:webHidden/>
              </w:rPr>
              <w:t>8</w:t>
            </w:r>
            <w:r>
              <w:rPr>
                <w:webHidden/>
              </w:rPr>
              <w:fldChar w:fldCharType="end"/>
            </w:r>
          </w:hyperlink>
        </w:p>
        <w:p w14:paraId="3C9865A6" w14:textId="542E91EC"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4" w:history="1">
            <w:r w:rsidRPr="00B2047E">
              <w:rPr>
                <w:rStyle w:val="Hyperkobling"/>
              </w:rPr>
              <w:t>4.5</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Teksthøyder</w:t>
            </w:r>
            <w:r>
              <w:rPr>
                <w:webHidden/>
              </w:rPr>
              <w:tab/>
            </w:r>
            <w:r>
              <w:rPr>
                <w:webHidden/>
              </w:rPr>
              <w:fldChar w:fldCharType="begin"/>
            </w:r>
            <w:r>
              <w:rPr>
                <w:webHidden/>
              </w:rPr>
              <w:instrText xml:space="preserve"> PAGEREF _Toc217987184 \h </w:instrText>
            </w:r>
            <w:r>
              <w:rPr>
                <w:webHidden/>
              </w:rPr>
            </w:r>
            <w:r>
              <w:rPr>
                <w:webHidden/>
              </w:rPr>
              <w:fldChar w:fldCharType="separate"/>
            </w:r>
            <w:r>
              <w:rPr>
                <w:webHidden/>
              </w:rPr>
              <w:t>8</w:t>
            </w:r>
            <w:r>
              <w:rPr>
                <w:webHidden/>
              </w:rPr>
              <w:fldChar w:fldCharType="end"/>
            </w:r>
          </w:hyperlink>
        </w:p>
        <w:p w14:paraId="3D806FF1" w14:textId="4D6D8190"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5" w:history="1">
            <w:r w:rsidRPr="00B2047E">
              <w:rPr>
                <w:rStyle w:val="Hyperkobling"/>
              </w:rPr>
              <w:t>4.6</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Bokstavtykkelser</w:t>
            </w:r>
            <w:r>
              <w:rPr>
                <w:webHidden/>
              </w:rPr>
              <w:tab/>
            </w:r>
            <w:r>
              <w:rPr>
                <w:webHidden/>
              </w:rPr>
              <w:fldChar w:fldCharType="begin"/>
            </w:r>
            <w:r>
              <w:rPr>
                <w:webHidden/>
              </w:rPr>
              <w:instrText xml:space="preserve"> PAGEREF _Toc217987185 \h </w:instrText>
            </w:r>
            <w:r>
              <w:rPr>
                <w:webHidden/>
              </w:rPr>
            </w:r>
            <w:r>
              <w:rPr>
                <w:webHidden/>
              </w:rPr>
              <w:fldChar w:fldCharType="separate"/>
            </w:r>
            <w:r>
              <w:rPr>
                <w:webHidden/>
              </w:rPr>
              <w:t>8</w:t>
            </w:r>
            <w:r>
              <w:rPr>
                <w:webHidden/>
              </w:rPr>
              <w:fldChar w:fldCharType="end"/>
            </w:r>
          </w:hyperlink>
        </w:p>
        <w:p w14:paraId="035333D7" w14:textId="77956C84"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6" w:history="1">
            <w:r w:rsidRPr="00B2047E">
              <w:rPr>
                <w:rStyle w:val="Hyperkobling"/>
              </w:rPr>
              <w:t>4.7</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Skiltstørrelser</w:t>
            </w:r>
            <w:r>
              <w:rPr>
                <w:webHidden/>
              </w:rPr>
              <w:tab/>
            </w:r>
            <w:r>
              <w:rPr>
                <w:webHidden/>
              </w:rPr>
              <w:fldChar w:fldCharType="begin"/>
            </w:r>
            <w:r>
              <w:rPr>
                <w:webHidden/>
              </w:rPr>
              <w:instrText xml:space="preserve"> PAGEREF _Toc217987186 \h </w:instrText>
            </w:r>
            <w:r>
              <w:rPr>
                <w:webHidden/>
              </w:rPr>
            </w:r>
            <w:r>
              <w:rPr>
                <w:webHidden/>
              </w:rPr>
              <w:fldChar w:fldCharType="separate"/>
            </w:r>
            <w:r>
              <w:rPr>
                <w:webHidden/>
              </w:rPr>
              <w:t>8</w:t>
            </w:r>
            <w:r>
              <w:rPr>
                <w:webHidden/>
              </w:rPr>
              <w:fldChar w:fldCharType="end"/>
            </w:r>
          </w:hyperlink>
        </w:p>
        <w:p w14:paraId="29F876EE" w14:textId="19A5A7B7"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7" w:history="1">
            <w:r w:rsidRPr="00B2047E">
              <w:rPr>
                <w:rStyle w:val="Hyperkobling"/>
              </w:rPr>
              <w:t>4.7.1</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Type 1</w:t>
            </w:r>
            <w:r>
              <w:rPr>
                <w:webHidden/>
              </w:rPr>
              <w:tab/>
            </w:r>
            <w:r>
              <w:rPr>
                <w:webHidden/>
              </w:rPr>
              <w:fldChar w:fldCharType="begin"/>
            </w:r>
            <w:r>
              <w:rPr>
                <w:webHidden/>
              </w:rPr>
              <w:instrText xml:space="preserve"> PAGEREF _Toc217987187 \h </w:instrText>
            </w:r>
            <w:r>
              <w:rPr>
                <w:webHidden/>
              </w:rPr>
            </w:r>
            <w:r>
              <w:rPr>
                <w:webHidden/>
              </w:rPr>
              <w:fldChar w:fldCharType="separate"/>
            </w:r>
            <w:r>
              <w:rPr>
                <w:webHidden/>
              </w:rPr>
              <w:t>8</w:t>
            </w:r>
            <w:r>
              <w:rPr>
                <w:webHidden/>
              </w:rPr>
              <w:fldChar w:fldCharType="end"/>
            </w:r>
          </w:hyperlink>
        </w:p>
        <w:p w14:paraId="3BF7484E" w14:textId="793222B6"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8" w:history="1">
            <w:r w:rsidRPr="00B2047E">
              <w:rPr>
                <w:rStyle w:val="Hyperkobling"/>
              </w:rPr>
              <w:t>4.7.2</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Type 2</w:t>
            </w:r>
            <w:r>
              <w:rPr>
                <w:webHidden/>
              </w:rPr>
              <w:tab/>
            </w:r>
            <w:r>
              <w:rPr>
                <w:webHidden/>
              </w:rPr>
              <w:fldChar w:fldCharType="begin"/>
            </w:r>
            <w:r>
              <w:rPr>
                <w:webHidden/>
              </w:rPr>
              <w:instrText xml:space="preserve"> PAGEREF _Toc217987188 \h </w:instrText>
            </w:r>
            <w:r>
              <w:rPr>
                <w:webHidden/>
              </w:rPr>
            </w:r>
            <w:r>
              <w:rPr>
                <w:webHidden/>
              </w:rPr>
              <w:fldChar w:fldCharType="separate"/>
            </w:r>
            <w:r>
              <w:rPr>
                <w:webHidden/>
              </w:rPr>
              <w:t>9</w:t>
            </w:r>
            <w:r>
              <w:rPr>
                <w:webHidden/>
              </w:rPr>
              <w:fldChar w:fldCharType="end"/>
            </w:r>
          </w:hyperlink>
        </w:p>
        <w:p w14:paraId="189D9987" w14:textId="7B67801D"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89" w:history="1">
            <w:r w:rsidRPr="00B2047E">
              <w:rPr>
                <w:rStyle w:val="Hyperkobling"/>
              </w:rPr>
              <w:t>4.7.3</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Type 3</w:t>
            </w:r>
            <w:r>
              <w:rPr>
                <w:webHidden/>
              </w:rPr>
              <w:tab/>
            </w:r>
            <w:r>
              <w:rPr>
                <w:webHidden/>
              </w:rPr>
              <w:fldChar w:fldCharType="begin"/>
            </w:r>
            <w:r>
              <w:rPr>
                <w:webHidden/>
              </w:rPr>
              <w:instrText xml:space="preserve"> PAGEREF _Toc217987189 \h </w:instrText>
            </w:r>
            <w:r>
              <w:rPr>
                <w:webHidden/>
              </w:rPr>
            </w:r>
            <w:r>
              <w:rPr>
                <w:webHidden/>
              </w:rPr>
              <w:fldChar w:fldCharType="separate"/>
            </w:r>
            <w:r>
              <w:rPr>
                <w:webHidden/>
              </w:rPr>
              <w:t>9</w:t>
            </w:r>
            <w:r>
              <w:rPr>
                <w:webHidden/>
              </w:rPr>
              <w:fldChar w:fldCharType="end"/>
            </w:r>
          </w:hyperlink>
        </w:p>
        <w:p w14:paraId="71178491" w14:textId="5282EE3C"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0" w:history="1">
            <w:r w:rsidRPr="00B2047E">
              <w:rPr>
                <w:rStyle w:val="Hyperkobling"/>
              </w:rPr>
              <w:t>4.7.4</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Type 4</w:t>
            </w:r>
            <w:r>
              <w:rPr>
                <w:webHidden/>
              </w:rPr>
              <w:tab/>
            </w:r>
            <w:r>
              <w:rPr>
                <w:webHidden/>
              </w:rPr>
              <w:fldChar w:fldCharType="begin"/>
            </w:r>
            <w:r>
              <w:rPr>
                <w:webHidden/>
              </w:rPr>
              <w:instrText xml:space="preserve"> PAGEREF _Toc217987190 \h </w:instrText>
            </w:r>
            <w:r>
              <w:rPr>
                <w:webHidden/>
              </w:rPr>
            </w:r>
            <w:r>
              <w:rPr>
                <w:webHidden/>
              </w:rPr>
              <w:fldChar w:fldCharType="separate"/>
            </w:r>
            <w:r>
              <w:rPr>
                <w:webHidden/>
              </w:rPr>
              <w:t>9</w:t>
            </w:r>
            <w:r>
              <w:rPr>
                <w:webHidden/>
              </w:rPr>
              <w:fldChar w:fldCharType="end"/>
            </w:r>
          </w:hyperlink>
        </w:p>
        <w:p w14:paraId="2E45952E" w14:textId="361C4565" w:rsidR="008361BC" w:rsidRDefault="008361BC">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hyperlink w:anchor="_Toc217987191" w:history="1">
            <w:r w:rsidRPr="00B2047E">
              <w:rPr>
                <w:rStyle w:val="Hyperkobling"/>
                <w:noProof/>
              </w:rPr>
              <w:t>5</w:t>
            </w:r>
            <w:r>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noProof/>
              </w:rPr>
              <w:t>Normerte farger</w:t>
            </w:r>
            <w:r>
              <w:rPr>
                <w:noProof/>
                <w:webHidden/>
              </w:rPr>
              <w:tab/>
            </w:r>
            <w:r>
              <w:rPr>
                <w:noProof/>
                <w:webHidden/>
              </w:rPr>
              <w:fldChar w:fldCharType="begin"/>
            </w:r>
            <w:r>
              <w:rPr>
                <w:noProof/>
                <w:webHidden/>
              </w:rPr>
              <w:instrText xml:space="preserve"> PAGEREF _Toc217987191 \h </w:instrText>
            </w:r>
            <w:r>
              <w:rPr>
                <w:noProof/>
                <w:webHidden/>
              </w:rPr>
            </w:r>
            <w:r>
              <w:rPr>
                <w:noProof/>
                <w:webHidden/>
              </w:rPr>
              <w:fldChar w:fldCharType="separate"/>
            </w:r>
            <w:r>
              <w:rPr>
                <w:noProof/>
                <w:webHidden/>
              </w:rPr>
              <w:t>10</w:t>
            </w:r>
            <w:r>
              <w:rPr>
                <w:noProof/>
                <w:webHidden/>
              </w:rPr>
              <w:fldChar w:fldCharType="end"/>
            </w:r>
          </w:hyperlink>
        </w:p>
        <w:p w14:paraId="3E78CBC5" w14:textId="6FB1E4C7" w:rsidR="008361BC" w:rsidRDefault="008361BC">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hyperlink w:anchor="_Toc217987192" w:history="1">
            <w:r w:rsidRPr="00B2047E">
              <w:rPr>
                <w:rStyle w:val="Hyperkobling"/>
                <w:noProof/>
              </w:rPr>
              <w:t>6</w:t>
            </w:r>
            <w:r>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noProof/>
              </w:rPr>
              <w:t>ANLEGGSMERKING</w:t>
            </w:r>
            <w:r>
              <w:rPr>
                <w:noProof/>
                <w:webHidden/>
              </w:rPr>
              <w:tab/>
            </w:r>
            <w:r>
              <w:rPr>
                <w:noProof/>
                <w:webHidden/>
              </w:rPr>
              <w:fldChar w:fldCharType="begin"/>
            </w:r>
            <w:r>
              <w:rPr>
                <w:noProof/>
                <w:webHidden/>
              </w:rPr>
              <w:instrText xml:space="preserve"> PAGEREF _Toc217987192 \h </w:instrText>
            </w:r>
            <w:r>
              <w:rPr>
                <w:noProof/>
                <w:webHidden/>
              </w:rPr>
            </w:r>
            <w:r>
              <w:rPr>
                <w:noProof/>
                <w:webHidden/>
              </w:rPr>
              <w:fldChar w:fldCharType="separate"/>
            </w:r>
            <w:r>
              <w:rPr>
                <w:noProof/>
                <w:webHidden/>
              </w:rPr>
              <w:t>10</w:t>
            </w:r>
            <w:r>
              <w:rPr>
                <w:noProof/>
                <w:webHidden/>
              </w:rPr>
              <w:fldChar w:fldCharType="end"/>
            </w:r>
          </w:hyperlink>
        </w:p>
        <w:p w14:paraId="3B2E180A" w14:textId="7605C878"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3" w:history="1">
            <w:r w:rsidRPr="00B2047E">
              <w:rPr>
                <w:rStyle w:val="Hyperkobling"/>
              </w:rPr>
              <w:t>6.1</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Merking av høyspent tavler</w:t>
            </w:r>
            <w:r>
              <w:rPr>
                <w:webHidden/>
              </w:rPr>
              <w:tab/>
            </w:r>
            <w:r>
              <w:rPr>
                <w:webHidden/>
              </w:rPr>
              <w:fldChar w:fldCharType="begin"/>
            </w:r>
            <w:r>
              <w:rPr>
                <w:webHidden/>
              </w:rPr>
              <w:instrText xml:space="preserve"> PAGEREF _Toc217987193 \h </w:instrText>
            </w:r>
            <w:r>
              <w:rPr>
                <w:webHidden/>
              </w:rPr>
            </w:r>
            <w:r>
              <w:rPr>
                <w:webHidden/>
              </w:rPr>
              <w:fldChar w:fldCharType="separate"/>
            </w:r>
            <w:r>
              <w:rPr>
                <w:webHidden/>
              </w:rPr>
              <w:t>10</w:t>
            </w:r>
            <w:r>
              <w:rPr>
                <w:webHidden/>
              </w:rPr>
              <w:fldChar w:fldCharType="end"/>
            </w:r>
          </w:hyperlink>
        </w:p>
        <w:p w14:paraId="725CF871" w14:textId="37422B06"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4" w:history="1">
            <w:r w:rsidRPr="00B2047E">
              <w:rPr>
                <w:rStyle w:val="Hyperkobling"/>
              </w:rPr>
              <w:t>6.2</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Rekkeklemmer, kabler og ledere</w:t>
            </w:r>
            <w:r>
              <w:rPr>
                <w:webHidden/>
              </w:rPr>
              <w:tab/>
            </w:r>
            <w:r>
              <w:rPr>
                <w:webHidden/>
              </w:rPr>
              <w:fldChar w:fldCharType="begin"/>
            </w:r>
            <w:r>
              <w:rPr>
                <w:webHidden/>
              </w:rPr>
              <w:instrText xml:space="preserve"> PAGEREF _Toc217987194 \h </w:instrText>
            </w:r>
            <w:r>
              <w:rPr>
                <w:webHidden/>
              </w:rPr>
            </w:r>
            <w:r>
              <w:rPr>
                <w:webHidden/>
              </w:rPr>
              <w:fldChar w:fldCharType="separate"/>
            </w:r>
            <w:r>
              <w:rPr>
                <w:webHidden/>
              </w:rPr>
              <w:t>11</w:t>
            </w:r>
            <w:r>
              <w:rPr>
                <w:webHidden/>
              </w:rPr>
              <w:fldChar w:fldCharType="end"/>
            </w:r>
          </w:hyperlink>
        </w:p>
        <w:p w14:paraId="73B40BD2" w14:textId="4C0B2B4E"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5" w:history="1">
            <w:r w:rsidRPr="00B2047E">
              <w:rPr>
                <w:rStyle w:val="Hyperkobling"/>
                <w:rFonts w:eastAsia="Times New Roman"/>
              </w:rPr>
              <w:t>6.2.1</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Fonts w:eastAsia="Times New Roman"/>
              </w:rPr>
              <w:t>Følgende kabler merkes med gult merke:</w:t>
            </w:r>
            <w:r>
              <w:rPr>
                <w:webHidden/>
              </w:rPr>
              <w:tab/>
            </w:r>
            <w:r>
              <w:rPr>
                <w:webHidden/>
              </w:rPr>
              <w:fldChar w:fldCharType="begin"/>
            </w:r>
            <w:r>
              <w:rPr>
                <w:webHidden/>
              </w:rPr>
              <w:instrText xml:space="preserve"> PAGEREF _Toc217987195 \h </w:instrText>
            </w:r>
            <w:r>
              <w:rPr>
                <w:webHidden/>
              </w:rPr>
            </w:r>
            <w:r>
              <w:rPr>
                <w:webHidden/>
              </w:rPr>
              <w:fldChar w:fldCharType="separate"/>
            </w:r>
            <w:r>
              <w:rPr>
                <w:webHidden/>
              </w:rPr>
              <w:t>12</w:t>
            </w:r>
            <w:r>
              <w:rPr>
                <w:webHidden/>
              </w:rPr>
              <w:fldChar w:fldCharType="end"/>
            </w:r>
          </w:hyperlink>
        </w:p>
        <w:p w14:paraId="5D367265" w14:textId="2211488F"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6" w:history="1">
            <w:r w:rsidRPr="00B2047E">
              <w:rPr>
                <w:rStyle w:val="Hyperkobling"/>
              </w:rPr>
              <w:t>6.2.2</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Følgende kabler merkes med hvitt merke:</w:t>
            </w:r>
            <w:r>
              <w:rPr>
                <w:webHidden/>
              </w:rPr>
              <w:tab/>
            </w:r>
            <w:r>
              <w:rPr>
                <w:webHidden/>
              </w:rPr>
              <w:fldChar w:fldCharType="begin"/>
            </w:r>
            <w:r>
              <w:rPr>
                <w:webHidden/>
              </w:rPr>
              <w:instrText xml:space="preserve"> PAGEREF _Toc217987196 \h </w:instrText>
            </w:r>
            <w:r>
              <w:rPr>
                <w:webHidden/>
              </w:rPr>
            </w:r>
            <w:r>
              <w:rPr>
                <w:webHidden/>
              </w:rPr>
              <w:fldChar w:fldCharType="separate"/>
            </w:r>
            <w:r>
              <w:rPr>
                <w:webHidden/>
              </w:rPr>
              <w:t>12</w:t>
            </w:r>
            <w:r>
              <w:rPr>
                <w:webHidden/>
              </w:rPr>
              <w:fldChar w:fldCharType="end"/>
            </w:r>
          </w:hyperlink>
        </w:p>
        <w:p w14:paraId="0CCF7751" w14:textId="46587043" w:rsidR="008361BC" w:rsidRDefault="008361BC">
          <w:pPr>
            <w:pStyle w:val="INNH3"/>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7" w:history="1">
            <w:r w:rsidRPr="00B2047E">
              <w:rPr>
                <w:rStyle w:val="Hyperkobling"/>
              </w:rPr>
              <w:t>6.2.3</w:t>
            </w:r>
            <w:r>
              <w:rPr>
                <w:rFonts w:asciiTheme="minorHAnsi" w:eastAsiaTheme="minorEastAsia" w:hAnsiTheme="minorHAnsi" w:cstheme="minorBidi"/>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Følgende kabler merkes med Oranges merke:</w:t>
            </w:r>
            <w:r>
              <w:rPr>
                <w:webHidden/>
              </w:rPr>
              <w:tab/>
            </w:r>
            <w:r>
              <w:rPr>
                <w:webHidden/>
              </w:rPr>
              <w:fldChar w:fldCharType="begin"/>
            </w:r>
            <w:r>
              <w:rPr>
                <w:webHidden/>
              </w:rPr>
              <w:instrText xml:space="preserve"> PAGEREF _Toc217987197 \h </w:instrText>
            </w:r>
            <w:r>
              <w:rPr>
                <w:webHidden/>
              </w:rPr>
            </w:r>
            <w:r>
              <w:rPr>
                <w:webHidden/>
              </w:rPr>
              <w:fldChar w:fldCharType="separate"/>
            </w:r>
            <w:r>
              <w:rPr>
                <w:webHidden/>
              </w:rPr>
              <w:t>12</w:t>
            </w:r>
            <w:r>
              <w:rPr>
                <w:webHidden/>
              </w:rPr>
              <w:fldChar w:fldCharType="end"/>
            </w:r>
          </w:hyperlink>
        </w:p>
        <w:p w14:paraId="0E21241D" w14:textId="6F3130CF" w:rsidR="008361BC" w:rsidRDefault="008361BC">
          <w:pPr>
            <w:pStyle w:val="INNH2"/>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pPr>
          <w:hyperlink w:anchor="_Toc217987198" w:history="1">
            <w:r w:rsidRPr="00B2047E">
              <w:rPr>
                <w:rStyle w:val="Hyperkobling"/>
              </w:rPr>
              <w:t>6.3</w:t>
            </w:r>
            <w:r>
              <w:rPr>
                <w:rFonts w:asciiTheme="minorHAnsi" w:eastAsiaTheme="minorEastAsia" w:hAnsiTheme="minorHAnsi"/>
                <w:b w:val="0"/>
                <w:bCs w:val="0"/>
                <w:iCs w:val="0"/>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rPr>
              <w:t>Komponenter i relètavler og fordelingstavler</w:t>
            </w:r>
            <w:r>
              <w:rPr>
                <w:webHidden/>
              </w:rPr>
              <w:tab/>
            </w:r>
            <w:r>
              <w:rPr>
                <w:webHidden/>
              </w:rPr>
              <w:fldChar w:fldCharType="begin"/>
            </w:r>
            <w:r>
              <w:rPr>
                <w:webHidden/>
              </w:rPr>
              <w:instrText xml:space="preserve"> PAGEREF _Toc217987198 \h </w:instrText>
            </w:r>
            <w:r>
              <w:rPr>
                <w:webHidden/>
              </w:rPr>
            </w:r>
            <w:r>
              <w:rPr>
                <w:webHidden/>
              </w:rPr>
              <w:fldChar w:fldCharType="separate"/>
            </w:r>
            <w:r>
              <w:rPr>
                <w:webHidden/>
              </w:rPr>
              <w:t>13</w:t>
            </w:r>
            <w:r>
              <w:rPr>
                <w:webHidden/>
              </w:rPr>
              <w:fldChar w:fldCharType="end"/>
            </w:r>
          </w:hyperlink>
        </w:p>
        <w:p w14:paraId="28731D2A" w14:textId="71203F93" w:rsidR="008361BC" w:rsidRDefault="008361BC">
          <w:pPr>
            <w:pStyle w:val="INNH1"/>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pPr>
          <w:hyperlink w:anchor="_Toc217987199" w:history="1">
            <w:r w:rsidRPr="00B2047E">
              <w:rPr>
                <w:rStyle w:val="Hyperkobling"/>
                <w:noProof/>
              </w:rPr>
              <w:t>7</w:t>
            </w:r>
            <w:r>
              <w:rPr>
                <w:rFonts w:asciiTheme="minorHAnsi" w:eastAsiaTheme="minorEastAsia" w:hAnsiTheme="minorHAnsi"/>
                <w:b w:val="0"/>
                <w:bCs w:val="0"/>
                <w:noProof/>
                <w:color w:val="auto"/>
                <w:kern w:val="2"/>
                <w:sz w:val="24"/>
                <w:szCs w:val="24"/>
                <w:lang w:eastAsia="nb-NO"/>
                <w14:textOutline w14:w="0" w14:cap="rnd" w14:cmpd="sng" w14:algn="ctr">
                  <w14:noFill/>
                  <w14:prstDash w14:val="solid"/>
                  <w14:bevel/>
                </w14:textOutline>
                <w14:ligatures w14:val="standardContextual"/>
              </w:rPr>
              <w:tab/>
            </w:r>
            <w:r w:rsidRPr="00B2047E">
              <w:rPr>
                <w:rStyle w:val="Hyperkobling"/>
                <w:noProof/>
              </w:rPr>
              <w:t>MERKING AV JORDINGSANLEGG</w:t>
            </w:r>
            <w:r>
              <w:rPr>
                <w:noProof/>
                <w:webHidden/>
              </w:rPr>
              <w:tab/>
            </w:r>
            <w:r>
              <w:rPr>
                <w:noProof/>
                <w:webHidden/>
              </w:rPr>
              <w:fldChar w:fldCharType="begin"/>
            </w:r>
            <w:r>
              <w:rPr>
                <w:noProof/>
                <w:webHidden/>
              </w:rPr>
              <w:instrText xml:space="preserve"> PAGEREF _Toc217987199 \h </w:instrText>
            </w:r>
            <w:r>
              <w:rPr>
                <w:noProof/>
                <w:webHidden/>
              </w:rPr>
            </w:r>
            <w:r>
              <w:rPr>
                <w:noProof/>
                <w:webHidden/>
              </w:rPr>
              <w:fldChar w:fldCharType="separate"/>
            </w:r>
            <w:r>
              <w:rPr>
                <w:noProof/>
                <w:webHidden/>
              </w:rPr>
              <w:t>14</w:t>
            </w:r>
            <w:r>
              <w:rPr>
                <w:noProof/>
                <w:webHidden/>
              </w:rPr>
              <w:fldChar w:fldCharType="end"/>
            </w:r>
          </w:hyperlink>
        </w:p>
        <w:p w14:paraId="73DF8199" w14:textId="6332A9AD" w:rsidR="00F603F6" w:rsidRDefault="00F603F6" w:rsidP="008175C9">
          <w:r w:rsidRPr="00F603F6">
            <w:fldChar w:fldCharType="end"/>
          </w:r>
        </w:p>
      </w:sdtContent>
    </w:sdt>
    <w:p w14:paraId="275CDDF8" w14:textId="21D5B9BD" w:rsidR="00F603F6" w:rsidRDefault="00F603F6" w:rsidP="006A0F69">
      <w:pPr>
        <w:ind w:left="0"/>
        <w:rPr>
          <w:noProof/>
        </w:rPr>
      </w:pPr>
    </w:p>
    <w:p w14:paraId="56C67A52" w14:textId="77777777" w:rsidR="0032190B" w:rsidRDefault="0032190B" w:rsidP="006A0F69">
      <w:pPr>
        <w:ind w:left="0"/>
        <w:rPr>
          <w:noProof/>
        </w:rPr>
      </w:pPr>
    </w:p>
    <w:p w14:paraId="6B9055F5" w14:textId="77777777" w:rsidR="00880626" w:rsidRDefault="00880626" w:rsidP="006A0F69">
      <w:pPr>
        <w:ind w:left="0"/>
        <w:rPr>
          <w:noProof/>
        </w:rPr>
      </w:pPr>
    </w:p>
    <w:p w14:paraId="13173136" w14:textId="77777777" w:rsidR="00880626" w:rsidRDefault="00880626" w:rsidP="006A0F69">
      <w:pPr>
        <w:ind w:left="0"/>
        <w:rPr>
          <w:noProof/>
        </w:rPr>
      </w:pPr>
    </w:p>
    <w:p w14:paraId="317C1567" w14:textId="77777777" w:rsidR="00880626" w:rsidRDefault="00880626" w:rsidP="006A0F69">
      <w:pPr>
        <w:ind w:left="0"/>
        <w:rPr>
          <w:noProof/>
        </w:rPr>
      </w:pPr>
    </w:p>
    <w:p w14:paraId="46DEC622" w14:textId="77777777" w:rsidR="00880626" w:rsidRDefault="00880626" w:rsidP="006A0F69">
      <w:pPr>
        <w:ind w:left="0"/>
        <w:rPr>
          <w:noProof/>
        </w:rPr>
      </w:pPr>
    </w:p>
    <w:p w14:paraId="71B95690" w14:textId="77777777" w:rsidR="00880626" w:rsidRDefault="00880626" w:rsidP="006A0F69">
      <w:pPr>
        <w:ind w:left="0"/>
        <w:rPr>
          <w:noProof/>
        </w:rPr>
      </w:pPr>
    </w:p>
    <w:p w14:paraId="607471AA" w14:textId="77777777" w:rsidR="00880626" w:rsidRDefault="00880626" w:rsidP="006A0F69">
      <w:pPr>
        <w:ind w:left="0"/>
        <w:rPr>
          <w:noProof/>
        </w:rPr>
      </w:pPr>
    </w:p>
    <w:p w14:paraId="2EADEC0B" w14:textId="77777777" w:rsidR="00880626" w:rsidRDefault="00880626" w:rsidP="006A0F69">
      <w:pPr>
        <w:ind w:left="0"/>
        <w:rPr>
          <w:noProof/>
        </w:rPr>
      </w:pPr>
    </w:p>
    <w:p w14:paraId="34F076A0" w14:textId="77777777" w:rsidR="00880626" w:rsidRDefault="00880626" w:rsidP="006A0F69">
      <w:pPr>
        <w:ind w:left="0"/>
        <w:rPr>
          <w:noProof/>
        </w:rPr>
      </w:pPr>
    </w:p>
    <w:p w14:paraId="1130DE02" w14:textId="77777777" w:rsidR="00880626" w:rsidRDefault="00880626" w:rsidP="006A0F69">
      <w:pPr>
        <w:ind w:left="0"/>
        <w:rPr>
          <w:noProof/>
        </w:rPr>
      </w:pPr>
    </w:p>
    <w:p w14:paraId="14005452" w14:textId="77777777" w:rsidR="00880626" w:rsidRDefault="00880626" w:rsidP="006A0F69">
      <w:pPr>
        <w:ind w:left="0"/>
        <w:rPr>
          <w:noProof/>
        </w:rPr>
      </w:pPr>
    </w:p>
    <w:p w14:paraId="49EFFD7E" w14:textId="77777777" w:rsidR="00880626" w:rsidRDefault="00880626" w:rsidP="006A0F69">
      <w:pPr>
        <w:ind w:left="0"/>
        <w:rPr>
          <w:noProof/>
        </w:rPr>
      </w:pPr>
    </w:p>
    <w:p w14:paraId="28BDF70E" w14:textId="77777777" w:rsidR="00880626" w:rsidRDefault="00880626" w:rsidP="006A0F69">
      <w:pPr>
        <w:ind w:left="0"/>
        <w:rPr>
          <w:noProof/>
        </w:rPr>
      </w:pPr>
    </w:p>
    <w:p w14:paraId="2AA50A72" w14:textId="77777777" w:rsidR="00880626" w:rsidRDefault="00880626" w:rsidP="006A0F69">
      <w:pPr>
        <w:ind w:left="0"/>
        <w:rPr>
          <w:noProof/>
        </w:rPr>
      </w:pPr>
    </w:p>
    <w:p w14:paraId="3044BDD7" w14:textId="77777777" w:rsidR="00880626" w:rsidRDefault="00880626" w:rsidP="006A0F69">
      <w:pPr>
        <w:ind w:left="0"/>
        <w:rPr>
          <w:noProof/>
        </w:rPr>
      </w:pPr>
    </w:p>
    <w:p w14:paraId="4F701770" w14:textId="77777777" w:rsidR="00880626" w:rsidRDefault="00880626" w:rsidP="006A0F69">
      <w:pPr>
        <w:ind w:left="0"/>
        <w:rPr>
          <w:noProof/>
        </w:rPr>
      </w:pPr>
    </w:p>
    <w:p w14:paraId="2267074E" w14:textId="77777777" w:rsidR="00880626" w:rsidRDefault="00880626" w:rsidP="006A0F69">
      <w:pPr>
        <w:ind w:left="0"/>
        <w:rPr>
          <w:noProof/>
        </w:rPr>
      </w:pPr>
    </w:p>
    <w:p w14:paraId="61390BA9" w14:textId="77777777" w:rsidR="00880626" w:rsidRDefault="00880626" w:rsidP="006A0F69">
      <w:pPr>
        <w:ind w:left="0"/>
        <w:rPr>
          <w:noProof/>
        </w:rPr>
      </w:pPr>
    </w:p>
    <w:p w14:paraId="4B3743B5" w14:textId="77777777" w:rsidR="00880626" w:rsidRDefault="00880626" w:rsidP="006A0F69">
      <w:pPr>
        <w:ind w:left="0"/>
        <w:rPr>
          <w:noProof/>
        </w:rPr>
      </w:pPr>
    </w:p>
    <w:p w14:paraId="4298C4F0" w14:textId="77777777" w:rsidR="00880626" w:rsidRDefault="00880626" w:rsidP="006A0F69">
      <w:pPr>
        <w:ind w:left="0"/>
        <w:rPr>
          <w:noProof/>
        </w:rPr>
      </w:pPr>
    </w:p>
    <w:p w14:paraId="0A2DA6F1" w14:textId="77777777" w:rsidR="00880626" w:rsidRDefault="00880626" w:rsidP="006A0F69">
      <w:pPr>
        <w:ind w:left="0"/>
        <w:rPr>
          <w:noProof/>
        </w:rPr>
      </w:pPr>
    </w:p>
    <w:p w14:paraId="46E19975" w14:textId="77777777" w:rsidR="00880626" w:rsidRDefault="00880626" w:rsidP="006A0F69">
      <w:pPr>
        <w:ind w:left="0"/>
        <w:rPr>
          <w:noProof/>
        </w:rPr>
      </w:pPr>
    </w:p>
    <w:p w14:paraId="51251AE7" w14:textId="77777777" w:rsidR="00880626" w:rsidRDefault="00880626" w:rsidP="006A0F69">
      <w:pPr>
        <w:ind w:left="0"/>
        <w:rPr>
          <w:noProof/>
        </w:rPr>
      </w:pPr>
    </w:p>
    <w:p w14:paraId="081D80E0" w14:textId="77777777" w:rsidR="00880626" w:rsidRDefault="00880626" w:rsidP="006A0F69">
      <w:pPr>
        <w:ind w:left="0"/>
        <w:rPr>
          <w:noProof/>
        </w:rPr>
      </w:pPr>
    </w:p>
    <w:p w14:paraId="5F82C619" w14:textId="77777777" w:rsidR="0032190B" w:rsidRDefault="0032190B" w:rsidP="006A0F69">
      <w:pPr>
        <w:ind w:left="0"/>
        <w:rPr>
          <w:noProof/>
        </w:rPr>
      </w:pPr>
    </w:p>
    <w:p w14:paraId="19AB569B" w14:textId="77777777" w:rsidR="00110F6B" w:rsidRDefault="00110F6B" w:rsidP="00892137">
      <w:pPr>
        <w:pStyle w:val="Overskrift1"/>
      </w:pPr>
      <w:bookmarkStart w:id="1" w:name="_Toc217987171"/>
      <w:r>
        <w:lastRenderedPageBreak/>
        <w:t>FORMÅL</w:t>
      </w:r>
      <w:bookmarkEnd w:id="1"/>
    </w:p>
    <w:p w14:paraId="1D844305" w14:textId="58DA32F0" w:rsidR="00110F6B" w:rsidRDefault="00110F6B" w:rsidP="00892137">
      <w:pPr>
        <w:rPr>
          <w:noProof/>
        </w:rPr>
      </w:pPr>
      <w:r>
        <w:rPr>
          <w:noProof/>
        </w:rPr>
        <w:t>Dette dokumentet beskriver fysisk merking av komponenter og anleggsdeler. Dokumentet beskriver ikke merkeskilt/dataplate som er en del av komponentleveranser fra fabrikk. Anleggsmerking omfatter skilt og merking som berører personsikkerhet og materiellsikkerhet. Driftsmerking berører skilt og merking som er nødvendig for å oppnå sikker drift og operasjon av elektriske anlegg. GlitreNett tar utgangspunkt i REN Blad 7032 og 8032.</w:t>
      </w:r>
    </w:p>
    <w:p w14:paraId="760BDBF9" w14:textId="3C52CB52" w:rsidR="00110F6B" w:rsidRDefault="00110F6B" w:rsidP="00892137">
      <w:pPr>
        <w:pStyle w:val="Overskrift1"/>
      </w:pPr>
      <w:bookmarkStart w:id="2" w:name="_Toc217987172"/>
      <w:r>
        <w:t>GENERELLE KRAV</w:t>
      </w:r>
      <w:bookmarkEnd w:id="2"/>
    </w:p>
    <w:p w14:paraId="4002D266" w14:textId="1427629B" w:rsidR="00110F6B" w:rsidRDefault="00110F6B" w:rsidP="00892137">
      <w:pPr>
        <w:pStyle w:val="Listeavsnitt"/>
        <w:numPr>
          <w:ilvl w:val="0"/>
          <w:numId w:val="45"/>
        </w:numPr>
        <w:ind w:left="1066" w:hanging="357"/>
        <w:rPr>
          <w:noProof/>
        </w:rPr>
      </w:pPr>
      <w:r>
        <w:rPr>
          <w:noProof/>
        </w:rPr>
        <w:t>Farger, tekst og symboler på merker skal motstå slitasje fra vanlig renhold og bruk.</w:t>
      </w:r>
    </w:p>
    <w:p w14:paraId="474E5F1B" w14:textId="50897D3E" w:rsidR="00110F6B" w:rsidRDefault="00110F6B" w:rsidP="00892137">
      <w:pPr>
        <w:pStyle w:val="Listeavsnitt"/>
        <w:numPr>
          <w:ilvl w:val="0"/>
          <w:numId w:val="45"/>
        </w:numPr>
        <w:ind w:left="1066" w:hanging="357"/>
        <w:rPr>
          <w:noProof/>
        </w:rPr>
      </w:pPr>
      <w:r>
        <w:rPr>
          <w:noProof/>
        </w:rPr>
        <w:t>Merking skal utføres med materialer med samme tekniske levetid og samme motstandsdyktighet mot miljøet på montasjestedet som den øvrige tekniske installasjon. Motstandsdyktighet mot miljøet på montasjestedet omfatter alle sider ved miljøet, herunder blant annet påkjenninger fra aggressive stoffer, temperatursvingninger og fuktighet.</w:t>
      </w:r>
    </w:p>
    <w:p w14:paraId="24A376A9" w14:textId="3D522818" w:rsidR="00110F6B" w:rsidRDefault="00110F6B" w:rsidP="00892137">
      <w:pPr>
        <w:pStyle w:val="Listeavsnitt"/>
        <w:numPr>
          <w:ilvl w:val="0"/>
          <w:numId w:val="45"/>
        </w:numPr>
        <w:ind w:left="1066" w:hanging="357"/>
        <w:rPr>
          <w:noProof/>
        </w:rPr>
      </w:pPr>
      <w:r>
        <w:rPr>
          <w:noProof/>
        </w:rPr>
        <w:t>Farger, tekst og symboler på merker skal motstå slitasje fra vanlig renhold og bruk.</w:t>
      </w:r>
    </w:p>
    <w:p w14:paraId="2E0C01CB" w14:textId="048A2337" w:rsidR="00110F6B" w:rsidRDefault="00110F6B" w:rsidP="00892137">
      <w:pPr>
        <w:pStyle w:val="Listeavsnitt"/>
        <w:numPr>
          <w:ilvl w:val="0"/>
          <w:numId w:val="45"/>
        </w:numPr>
        <w:ind w:left="1066" w:hanging="357"/>
        <w:rPr>
          <w:noProof/>
        </w:rPr>
      </w:pPr>
      <w:r>
        <w:rPr>
          <w:noProof/>
        </w:rPr>
        <w:t xml:space="preserve">Merkeskiltet skap festes slik at det holder hele komponentens levetid.  </w:t>
      </w:r>
    </w:p>
    <w:p w14:paraId="28B08CC3" w14:textId="11C2687B" w:rsidR="00110F6B" w:rsidRDefault="00110F6B" w:rsidP="00892137">
      <w:pPr>
        <w:pStyle w:val="Listeavsnitt"/>
        <w:numPr>
          <w:ilvl w:val="0"/>
          <w:numId w:val="45"/>
        </w:numPr>
        <w:ind w:left="1066" w:hanging="357"/>
        <w:rPr>
          <w:noProof/>
        </w:rPr>
      </w:pPr>
      <w:r>
        <w:rPr>
          <w:noProof/>
        </w:rPr>
        <w:t xml:space="preserve">Merker og skilt skal festes på en slik måte at de ikke løsner eller blir revet av ved normal påkjenning. </w:t>
      </w:r>
    </w:p>
    <w:p w14:paraId="1814DA3A" w14:textId="5C1AED9D" w:rsidR="00110F6B" w:rsidRDefault="00110F6B" w:rsidP="00892137">
      <w:pPr>
        <w:pStyle w:val="Listeavsnitt"/>
        <w:numPr>
          <w:ilvl w:val="0"/>
          <w:numId w:val="45"/>
        </w:numPr>
        <w:ind w:left="1066" w:hanging="357"/>
        <w:rPr>
          <w:noProof/>
        </w:rPr>
      </w:pPr>
      <w:r>
        <w:rPr>
          <w:noProof/>
        </w:rPr>
        <w:t>Kabler, ledere og interne forbindelser i tavler skal merkes med fleksible plastmerker montert på en slik måte at de ikke løsner, eller deformeres ved normal bruk.</w:t>
      </w:r>
    </w:p>
    <w:p w14:paraId="73049E30" w14:textId="65155D46" w:rsidR="00110F6B" w:rsidRDefault="00110F6B" w:rsidP="00892137">
      <w:pPr>
        <w:pStyle w:val="Listeavsnitt"/>
        <w:numPr>
          <w:ilvl w:val="0"/>
          <w:numId w:val="45"/>
        </w:numPr>
        <w:ind w:left="1066" w:hanging="357"/>
        <w:rPr>
          <w:noProof/>
        </w:rPr>
      </w:pPr>
      <w:r>
        <w:rPr>
          <w:noProof/>
        </w:rPr>
        <w:t>Apparater og utstyr i fordelinger skal merkes direkte på komponenten, med unntak for enheter med integrert materiell for merking.</w:t>
      </w:r>
    </w:p>
    <w:p w14:paraId="13357D58" w14:textId="743D76F2" w:rsidR="00110F6B" w:rsidRDefault="00110F6B" w:rsidP="00892137">
      <w:pPr>
        <w:pStyle w:val="Listeavsnitt"/>
        <w:numPr>
          <w:ilvl w:val="0"/>
          <w:numId w:val="45"/>
        </w:numPr>
        <w:ind w:left="1066" w:hanging="357"/>
        <w:rPr>
          <w:noProof/>
        </w:rPr>
      </w:pPr>
      <w:r>
        <w:rPr>
          <w:noProof/>
        </w:rPr>
        <w:t xml:space="preserve">Varselskilt skal utføres etter NS 4210. </w:t>
      </w:r>
    </w:p>
    <w:p w14:paraId="06164DA6" w14:textId="785242F5" w:rsidR="00110F6B" w:rsidRDefault="00110F6B" w:rsidP="00892137">
      <w:pPr>
        <w:pStyle w:val="Listeavsnitt"/>
        <w:numPr>
          <w:ilvl w:val="0"/>
          <w:numId w:val="45"/>
        </w:numPr>
        <w:ind w:left="1066" w:hanging="357"/>
        <w:rPr>
          <w:noProof/>
        </w:rPr>
      </w:pPr>
      <w:r>
        <w:rPr>
          <w:noProof/>
        </w:rPr>
        <w:t>Fordelinger skal merkes på dør eller i front i klartekst som angir hva som enheten inneholder, kode for enheten i henhold til prosjektets merkesystem og komplett angivelse av nettsystem for elkraft.</w:t>
      </w:r>
    </w:p>
    <w:p w14:paraId="6F10CD12" w14:textId="42A515AA" w:rsidR="00110F6B" w:rsidRDefault="00110F6B" w:rsidP="00892137">
      <w:pPr>
        <w:pStyle w:val="Listeavsnitt"/>
        <w:numPr>
          <w:ilvl w:val="0"/>
          <w:numId w:val="45"/>
        </w:numPr>
        <w:ind w:left="1066" w:hanging="357"/>
        <w:rPr>
          <w:noProof/>
        </w:rPr>
      </w:pPr>
      <w:r>
        <w:rPr>
          <w:noProof/>
        </w:rPr>
        <w:t>Det skal benyttes skilt med spesielle farger for å skille mellom ulike nivå for sikkerhet i strømforsyning i henhold til tabellen nedenfor.</w:t>
      </w:r>
    </w:p>
    <w:p w14:paraId="448A5BD0" w14:textId="72980BAB" w:rsidR="00575E86" w:rsidRDefault="00110F6B" w:rsidP="00110F6B">
      <w:pPr>
        <w:rPr>
          <w:noProof/>
        </w:rPr>
      </w:pPr>
      <w:r>
        <w:rPr>
          <w:noProof/>
        </w:rPr>
        <w:t>Farge koding av skilt til merking av elkraft</w:t>
      </w:r>
    </w:p>
    <w:tbl>
      <w:tblPr>
        <w:tblW w:w="8930" w:type="dxa"/>
        <w:tblInd w:w="7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45"/>
        <w:gridCol w:w="2268"/>
        <w:gridCol w:w="2617"/>
      </w:tblGrid>
      <w:tr w:rsidR="00325680" w:rsidRPr="00325680" w14:paraId="307433B6" w14:textId="77777777" w:rsidTr="00606A4D">
        <w:trPr>
          <w:cantSplit/>
          <w:trHeight w:val="170"/>
        </w:trPr>
        <w:tc>
          <w:tcPr>
            <w:tcW w:w="4045" w:type="dxa"/>
            <w:tcBorders>
              <w:top w:val="single" w:sz="12" w:space="0" w:color="auto"/>
              <w:bottom w:val="single" w:sz="12" w:space="0" w:color="auto"/>
            </w:tcBorders>
          </w:tcPr>
          <w:p w14:paraId="72D5D485" w14:textId="77777777" w:rsidR="00325680" w:rsidRPr="00325680" w:rsidRDefault="00325680" w:rsidP="00325680">
            <w:pPr>
              <w:tabs>
                <w:tab w:val="clear" w:pos="4536"/>
                <w:tab w:val="clear" w:pos="9072"/>
              </w:tabs>
              <w:adjustRightInd/>
              <w:spacing w:before="20" w:after="20"/>
              <w:ind w:left="0"/>
              <w:rPr>
                <w:rFonts w:eastAsia="Times New Roman" w:cs="Helvetica"/>
                <w:b/>
                <w:color w:val="auto"/>
                <w:szCs w:val="22"/>
                <w:lang w:eastAsia="nb-NO"/>
                <w14:textOutline w14:w="0" w14:cap="rnd" w14:cmpd="sng" w14:algn="ctr">
                  <w14:noFill/>
                  <w14:prstDash w14:val="solid"/>
                  <w14:bevel/>
                </w14:textOutline>
              </w:rPr>
            </w:pPr>
            <w:r w:rsidRPr="00325680">
              <w:rPr>
                <w:rFonts w:eastAsia="Times New Roman" w:cs="Helvetica"/>
                <w:b/>
                <w:color w:val="auto"/>
                <w:szCs w:val="22"/>
                <w:lang w:eastAsia="nb-NO"/>
                <w14:textOutline w14:w="0" w14:cap="rnd" w14:cmpd="sng" w14:algn="ctr">
                  <w14:noFill/>
                  <w14:prstDash w14:val="solid"/>
                  <w14:bevel/>
                </w14:textOutline>
              </w:rPr>
              <w:t>System</w:t>
            </w:r>
          </w:p>
        </w:tc>
        <w:tc>
          <w:tcPr>
            <w:tcW w:w="2268" w:type="dxa"/>
            <w:tcBorders>
              <w:top w:val="single" w:sz="12" w:space="0" w:color="auto"/>
              <w:bottom w:val="single" w:sz="12" w:space="0" w:color="auto"/>
            </w:tcBorders>
          </w:tcPr>
          <w:p w14:paraId="1046E928" w14:textId="77777777" w:rsidR="00325680" w:rsidRPr="00325680" w:rsidRDefault="00325680" w:rsidP="00325680">
            <w:pPr>
              <w:tabs>
                <w:tab w:val="clear" w:pos="4536"/>
                <w:tab w:val="clear" w:pos="9072"/>
              </w:tabs>
              <w:adjustRightInd/>
              <w:spacing w:before="20" w:after="20"/>
              <w:ind w:left="0"/>
              <w:rPr>
                <w:rFonts w:eastAsia="Times New Roman" w:cs="Helvetica"/>
                <w:b/>
                <w:color w:val="auto"/>
                <w:szCs w:val="22"/>
                <w:lang w:eastAsia="nb-NO"/>
                <w14:textOutline w14:w="0" w14:cap="rnd" w14:cmpd="sng" w14:algn="ctr">
                  <w14:noFill/>
                  <w14:prstDash w14:val="solid"/>
                  <w14:bevel/>
                </w14:textOutline>
              </w:rPr>
            </w:pPr>
            <w:r w:rsidRPr="00325680">
              <w:rPr>
                <w:rFonts w:eastAsia="Times New Roman" w:cs="Helvetica"/>
                <w:b/>
                <w:color w:val="auto"/>
                <w:szCs w:val="22"/>
                <w:lang w:eastAsia="nb-NO"/>
                <w14:textOutline w14:w="0" w14:cap="rnd" w14:cmpd="sng" w14:algn="ctr">
                  <w14:noFill/>
                  <w14:prstDash w14:val="solid"/>
                  <w14:bevel/>
                </w14:textOutline>
              </w:rPr>
              <w:t>Skiltfarge</w:t>
            </w:r>
          </w:p>
        </w:tc>
        <w:tc>
          <w:tcPr>
            <w:tcW w:w="2617" w:type="dxa"/>
            <w:tcBorders>
              <w:top w:val="single" w:sz="12" w:space="0" w:color="auto"/>
              <w:bottom w:val="single" w:sz="12" w:space="0" w:color="auto"/>
            </w:tcBorders>
          </w:tcPr>
          <w:p w14:paraId="0B6B5A4F" w14:textId="77777777" w:rsidR="00325680" w:rsidRPr="00325680" w:rsidRDefault="00325680" w:rsidP="00325680">
            <w:pPr>
              <w:tabs>
                <w:tab w:val="clear" w:pos="4536"/>
                <w:tab w:val="clear" w:pos="9072"/>
              </w:tabs>
              <w:adjustRightInd/>
              <w:spacing w:before="20" w:after="20"/>
              <w:ind w:left="0"/>
              <w:rPr>
                <w:rFonts w:eastAsia="Times New Roman" w:cs="Helvetica"/>
                <w:b/>
                <w:color w:val="auto"/>
                <w:szCs w:val="22"/>
                <w:lang w:eastAsia="nb-NO"/>
                <w14:textOutline w14:w="0" w14:cap="rnd" w14:cmpd="sng" w14:algn="ctr">
                  <w14:noFill/>
                  <w14:prstDash w14:val="solid"/>
                  <w14:bevel/>
                </w14:textOutline>
              </w:rPr>
            </w:pPr>
            <w:r w:rsidRPr="00325680">
              <w:rPr>
                <w:rFonts w:eastAsia="Times New Roman" w:cs="Helvetica"/>
                <w:b/>
                <w:color w:val="auto"/>
                <w:szCs w:val="22"/>
                <w:lang w:eastAsia="nb-NO"/>
                <w14:textOutline w14:w="0" w14:cap="rnd" w14:cmpd="sng" w14:algn="ctr">
                  <w14:noFill/>
                  <w14:prstDash w14:val="solid"/>
                  <w14:bevel/>
                </w14:textOutline>
              </w:rPr>
              <w:t>Tekstfarge</w:t>
            </w:r>
          </w:p>
        </w:tc>
      </w:tr>
      <w:tr w:rsidR="00325680" w:rsidRPr="00325680" w14:paraId="5A9079BD" w14:textId="77777777" w:rsidTr="00606A4D">
        <w:trPr>
          <w:cantSplit/>
        </w:trPr>
        <w:tc>
          <w:tcPr>
            <w:tcW w:w="4045" w:type="dxa"/>
            <w:tcBorders>
              <w:top w:val="nil"/>
            </w:tcBorders>
          </w:tcPr>
          <w:p w14:paraId="74F08AA1"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Normal elkraftforsyning</w:t>
            </w:r>
          </w:p>
        </w:tc>
        <w:tc>
          <w:tcPr>
            <w:tcW w:w="2268" w:type="dxa"/>
            <w:tcBorders>
              <w:top w:val="nil"/>
            </w:tcBorders>
          </w:tcPr>
          <w:p w14:paraId="4B034790"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Hvit</w:t>
            </w:r>
          </w:p>
        </w:tc>
        <w:tc>
          <w:tcPr>
            <w:tcW w:w="2617" w:type="dxa"/>
            <w:tcBorders>
              <w:top w:val="nil"/>
            </w:tcBorders>
          </w:tcPr>
          <w:p w14:paraId="57DD2991"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Sort</w:t>
            </w:r>
          </w:p>
        </w:tc>
      </w:tr>
      <w:tr w:rsidR="00325680" w:rsidRPr="00325680" w14:paraId="178E2593" w14:textId="77777777" w:rsidTr="00606A4D">
        <w:trPr>
          <w:cantSplit/>
          <w:trHeight w:val="227"/>
        </w:trPr>
        <w:tc>
          <w:tcPr>
            <w:tcW w:w="4045" w:type="dxa"/>
          </w:tcPr>
          <w:p w14:paraId="739B2E3C"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Prioritert elkraftforsyning</w:t>
            </w:r>
          </w:p>
        </w:tc>
        <w:tc>
          <w:tcPr>
            <w:tcW w:w="2268" w:type="dxa"/>
          </w:tcPr>
          <w:p w14:paraId="2349A730"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Gul</w:t>
            </w:r>
          </w:p>
        </w:tc>
        <w:tc>
          <w:tcPr>
            <w:tcW w:w="2617" w:type="dxa"/>
          </w:tcPr>
          <w:p w14:paraId="5B9FABC9"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Sort</w:t>
            </w:r>
          </w:p>
        </w:tc>
      </w:tr>
      <w:tr w:rsidR="00325680" w:rsidRPr="00325680" w14:paraId="4D6941D5" w14:textId="77777777" w:rsidTr="00606A4D">
        <w:trPr>
          <w:cantSplit/>
          <w:trHeight w:val="170"/>
        </w:trPr>
        <w:tc>
          <w:tcPr>
            <w:tcW w:w="4045" w:type="dxa"/>
          </w:tcPr>
          <w:p w14:paraId="43442CED"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Avbruddsfri strømforsyning (UPS)</w:t>
            </w:r>
          </w:p>
        </w:tc>
        <w:tc>
          <w:tcPr>
            <w:tcW w:w="2268" w:type="dxa"/>
          </w:tcPr>
          <w:p w14:paraId="297C669A"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Oranje</w:t>
            </w:r>
          </w:p>
        </w:tc>
        <w:tc>
          <w:tcPr>
            <w:tcW w:w="2617" w:type="dxa"/>
          </w:tcPr>
          <w:p w14:paraId="2478E801" w14:textId="77777777" w:rsidR="00325680" w:rsidRPr="00325680" w:rsidRDefault="00325680" w:rsidP="00325680">
            <w:pPr>
              <w:tabs>
                <w:tab w:val="clear" w:pos="4536"/>
                <w:tab w:val="clear" w:pos="9072"/>
              </w:tabs>
              <w:adjustRightInd/>
              <w:spacing w:before="20" w:after="20"/>
              <w:ind w:left="0"/>
              <w:rPr>
                <w:rFonts w:eastAsia="Times New Roman" w:cs="Helvetica"/>
                <w:color w:val="auto"/>
                <w:szCs w:val="22"/>
                <w:lang w:eastAsia="nb-NO"/>
                <w14:textOutline w14:w="0" w14:cap="rnd" w14:cmpd="sng" w14:algn="ctr">
                  <w14:noFill/>
                  <w14:prstDash w14:val="solid"/>
                  <w14:bevel/>
                </w14:textOutline>
              </w:rPr>
            </w:pPr>
            <w:r w:rsidRPr="00325680">
              <w:rPr>
                <w:rFonts w:eastAsia="Times New Roman" w:cs="Helvetica"/>
                <w:color w:val="auto"/>
                <w:szCs w:val="22"/>
                <w:lang w:eastAsia="nb-NO"/>
                <w14:textOutline w14:w="0" w14:cap="rnd" w14:cmpd="sng" w14:algn="ctr">
                  <w14:noFill/>
                  <w14:prstDash w14:val="solid"/>
                  <w14:bevel/>
                </w14:textOutline>
              </w:rPr>
              <w:t>Sort</w:t>
            </w:r>
          </w:p>
        </w:tc>
      </w:tr>
    </w:tbl>
    <w:p w14:paraId="396C8F9F" w14:textId="77777777" w:rsidR="00880626" w:rsidRDefault="00880626" w:rsidP="00880626">
      <w:pPr>
        <w:pStyle w:val="Overskrift1"/>
        <w:numPr>
          <w:ilvl w:val="0"/>
          <w:numId w:val="0"/>
        </w:numPr>
        <w:rPr>
          <w:noProof/>
        </w:rPr>
      </w:pPr>
    </w:p>
    <w:p w14:paraId="1F50EC14" w14:textId="77777777" w:rsidR="00880626" w:rsidRPr="00880626" w:rsidRDefault="00880626" w:rsidP="00880626"/>
    <w:p w14:paraId="06C9BE13" w14:textId="272B0BB3" w:rsidR="00316E85" w:rsidRDefault="00316E85" w:rsidP="00892137">
      <w:pPr>
        <w:pStyle w:val="Overskrift1"/>
        <w:rPr>
          <w:noProof/>
        </w:rPr>
      </w:pPr>
      <w:bookmarkStart w:id="3" w:name="_Toc217987173"/>
      <w:r>
        <w:rPr>
          <w:noProof/>
        </w:rPr>
        <w:lastRenderedPageBreak/>
        <w:t>DRIFTSMERKING</w:t>
      </w:r>
      <w:bookmarkEnd w:id="3"/>
    </w:p>
    <w:p w14:paraId="4893E99F" w14:textId="21444A36" w:rsidR="00316E85" w:rsidRDefault="00316E85" w:rsidP="00892137">
      <w:pPr>
        <w:pStyle w:val="Overskrift2"/>
      </w:pPr>
      <w:bookmarkStart w:id="4" w:name="_Toc217987174"/>
      <w:r>
        <w:t>Generelle</w:t>
      </w:r>
      <w:bookmarkEnd w:id="4"/>
    </w:p>
    <w:p w14:paraId="7FCD3A57" w14:textId="2014BFEB" w:rsidR="00316E85" w:rsidRDefault="00316E85" w:rsidP="00892137">
      <w:pPr>
        <w:rPr>
          <w:noProof/>
        </w:rPr>
      </w:pPr>
      <w:r>
        <w:rPr>
          <w:noProof/>
        </w:rPr>
        <w:t>Driftsmerking berører skilt og merking som er nødvendig for å oppnå sikker drift og operasjon av elektriske anlegg. Med driftsmerking menes den driftsmessige benevning / navnsetting av brytere, transformatorer, samleskinner, linjer, kabler osv. Driftsmerking er uavhengig av og kommer i tillegg til referansemerking i anlegget.</w:t>
      </w:r>
    </w:p>
    <w:p w14:paraId="49D19492" w14:textId="5E9A50E5" w:rsidR="00316E85" w:rsidRDefault="00316E85" w:rsidP="00892137">
      <w:pPr>
        <w:pStyle w:val="Overskrift2"/>
      </w:pPr>
      <w:bookmarkStart w:id="5" w:name="_Toc217987175"/>
      <w:r>
        <w:t>Driftsmerking bygges opp av betegnelser.</w:t>
      </w:r>
      <w:bookmarkEnd w:id="5"/>
    </w:p>
    <w:p w14:paraId="083D8733" w14:textId="32DC394A" w:rsidR="00316E85" w:rsidRDefault="00316E85" w:rsidP="00892137">
      <w:pPr>
        <w:pStyle w:val="Overskrift3"/>
        <w:rPr>
          <w:noProof/>
        </w:rPr>
      </w:pPr>
      <w:bookmarkStart w:id="6" w:name="_Toc217987176"/>
      <w:r>
        <w:rPr>
          <w:noProof/>
        </w:rPr>
        <w:t>Hovedkomponenter</w:t>
      </w:r>
      <w:bookmarkEnd w:id="6"/>
    </w:p>
    <w:p w14:paraId="3B78610E" w14:textId="77777777" w:rsidR="00316E85" w:rsidRDefault="00316E85" w:rsidP="00316E85">
      <w:pPr>
        <w:rPr>
          <w:noProof/>
        </w:rPr>
      </w:pPr>
      <w:r>
        <w:rPr>
          <w:noProof/>
        </w:rPr>
        <w:t>Betegnelse eventuelt inkludert første ordenstall</w:t>
      </w:r>
    </w:p>
    <w:p w14:paraId="69BCA9EB" w14:textId="07BD656B" w:rsidR="00316E85" w:rsidRDefault="00316E85" w:rsidP="00892137">
      <w:pPr>
        <w:rPr>
          <w:noProof/>
        </w:rPr>
      </w:pPr>
      <w:r>
        <w:rPr>
          <w:noProof/>
        </w:rPr>
        <w:t>Hovedkomponent</w:t>
      </w:r>
    </w:p>
    <w:p w14:paraId="05CF8D5E" w14:textId="77777777" w:rsidR="00316E85" w:rsidRDefault="00316E85" w:rsidP="00316E85">
      <w:pPr>
        <w:rPr>
          <w:noProof/>
        </w:rPr>
      </w:pPr>
      <w:r>
        <w:rPr>
          <w:noProof/>
        </w:rPr>
        <w:t>A</w:t>
      </w:r>
    </w:p>
    <w:p w14:paraId="066EFF55" w14:textId="77777777" w:rsidR="00316E85" w:rsidRDefault="00316E85" w:rsidP="00316E85">
      <w:pPr>
        <w:rPr>
          <w:noProof/>
        </w:rPr>
      </w:pPr>
      <w:r>
        <w:rPr>
          <w:noProof/>
        </w:rPr>
        <w:t>Samleskinne. Ordenstall benyttes ikke hvis det kun er en</w:t>
      </w:r>
    </w:p>
    <w:p w14:paraId="6B460B7C" w14:textId="77777777" w:rsidR="00316E85" w:rsidRDefault="00316E85" w:rsidP="00316E85">
      <w:pPr>
        <w:rPr>
          <w:noProof/>
        </w:rPr>
      </w:pPr>
      <w:r>
        <w:rPr>
          <w:noProof/>
        </w:rPr>
        <w:t>del, dvs. samleskinne A som ikke er delt i flere deler merkes A</w:t>
      </w:r>
    </w:p>
    <w:p w14:paraId="7933894E" w14:textId="77777777" w:rsidR="00316E85" w:rsidRDefault="00316E85" w:rsidP="00316E85">
      <w:pPr>
        <w:rPr>
          <w:noProof/>
        </w:rPr>
      </w:pPr>
      <w:r>
        <w:rPr>
          <w:noProof/>
        </w:rPr>
        <w:t>B</w:t>
      </w:r>
    </w:p>
    <w:p w14:paraId="49277FE1" w14:textId="77777777" w:rsidR="00316E85" w:rsidRDefault="00316E85" w:rsidP="00316E85">
      <w:pPr>
        <w:rPr>
          <w:noProof/>
        </w:rPr>
      </w:pPr>
      <w:r>
        <w:rPr>
          <w:noProof/>
        </w:rPr>
        <w:t>Samleskinne</w:t>
      </w:r>
    </w:p>
    <w:p w14:paraId="0B61AF09" w14:textId="77777777" w:rsidR="00316E85" w:rsidRDefault="00316E85" w:rsidP="00316E85">
      <w:pPr>
        <w:rPr>
          <w:noProof/>
        </w:rPr>
      </w:pPr>
      <w:r>
        <w:rPr>
          <w:noProof/>
        </w:rPr>
        <w:t>C</w:t>
      </w:r>
    </w:p>
    <w:p w14:paraId="25EDFD2B" w14:textId="456836A4" w:rsidR="00316E85" w:rsidRDefault="00316E85" w:rsidP="00892137">
      <w:pPr>
        <w:rPr>
          <w:noProof/>
        </w:rPr>
      </w:pPr>
      <w:r>
        <w:rPr>
          <w:noProof/>
        </w:rPr>
        <w:t>Samleskinne</w:t>
      </w:r>
    </w:p>
    <w:p w14:paraId="4C4AA637" w14:textId="77777777" w:rsidR="00B8142D" w:rsidRDefault="00B8142D" w:rsidP="00892137">
      <w:pPr>
        <w:rPr>
          <w:noProof/>
        </w:rPr>
      </w:pPr>
    </w:p>
    <w:p w14:paraId="3616337D" w14:textId="77777777" w:rsidR="00316E85" w:rsidRDefault="00316E85" w:rsidP="00316E85">
      <w:pPr>
        <w:rPr>
          <w:noProof/>
        </w:rPr>
      </w:pPr>
      <w:r>
        <w:rPr>
          <w:noProof/>
        </w:rPr>
        <w:t>D</w:t>
      </w:r>
    </w:p>
    <w:p w14:paraId="0CC20639" w14:textId="77777777" w:rsidR="00316E85" w:rsidRDefault="00316E85" w:rsidP="00316E85">
      <w:pPr>
        <w:rPr>
          <w:noProof/>
        </w:rPr>
      </w:pPr>
      <w:r>
        <w:rPr>
          <w:noProof/>
        </w:rPr>
        <w:t>Samleskinne</w:t>
      </w:r>
    </w:p>
    <w:p w14:paraId="0A757AF2" w14:textId="77777777" w:rsidR="00316E85" w:rsidRDefault="00316E85" w:rsidP="00316E85">
      <w:pPr>
        <w:rPr>
          <w:noProof/>
        </w:rPr>
      </w:pPr>
    </w:p>
    <w:p w14:paraId="57FA5F45" w14:textId="77777777" w:rsidR="00316E85" w:rsidRDefault="00316E85" w:rsidP="00316E85">
      <w:pPr>
        <w:rPr>
          <w:noProof/>
        </w:rPr>
      </w:pPr>
      <w:r>
        <w:rPr>
          <w:noProof/>
        </w:rPr>
        <w:t>X</w:t>
      </w:r>
    </w:p>
    <w:p w14:paraId="3B25AD3D" w14:textId="77777777" w:rsidR="00316E85" w:rsidRDefault="00316E85" w:rsidP="00316E85">
      <w:pPr>
        <w:rPr>
          <w:noProof/>
        </w:rPr>
      </w:pPr>
      <w:r>
        <w:rPr>
          <w:noProof/>
        </w:rPr>
        <w:t>Samleskinne med avganger til lokalt distribusjonsnett</w:t>
      </w:r>
    </w:p>
    <w:p w14:paraId="2F73C877" w14:textId="77777777" w:rsidR="00316E85" w:rsidRDefault="00316E85" w:rsidP="00316E85">
      <w:pPr>
        <w:rPr>
          <w:noProof/>
        </w:rPr>
      </w:pPr>
      <w:r>
        <w:rPr>
          <w:noProof/>
        </w:rPr>
        <w:t>Y</w:t>
      </w:r>
    </w:p>
    <w:p w14:paraId="07DE45C4" w14:textId="77777777" w:rsidR="00316E85" w:rsidRDefault="00316E85" w:rsidP="00316E85">
      <w:pPr>
        <w:rPr>
          <w:noProof/>
        </w:rPr>
      </w:pPr>
      <w:r>
        <w:rPr>
          <w:noProof/>
        </w:rPr>
        <w:t>Samleskinne med avganger til lokalt distribusjonsnett</w:t>
      </w:r>
    </w:p>
    <w:p w14:paraId="75271D15" w14:textId="77777777" w:rsidR="00316E85" w:rsidRDefault="00316E85" w:rsidP="00316E85">
      <w:pPr>
        <w:rPr>
          <w:noProof/>
        </w:rPr>
      </w:pPr>
      <w:r>
        <w:rPr>
          <w:noProof/>
        </w:rPr>
        <w:t>Z</w:t>
      </w:r>
    </w:p>
    <w:p w14:paraId="7893A743" w14:textId="77777777" w:rsidR="00316E85" w:rsidRDefault="00316E85" w:rsidP="00316E85">
      <w:pPr>
        <w:rPr>
          <w:noProof/>
        </w:rPr>
      </w:pPr>
      <w:r>
        <w:rPr>
          <w:noProof/>
        </w:rPr>
        <w:t>Samleskinne med avganger til lokalt distribusjonsnett</w:t>
      </w:r>
    </w:p>
    <w:p w14:paraId="5384A043" w14:textId="77777777" w:rsidR="00316E85" w:rsidRDefault="00316E85" w:rsidP="00316E85">
      <w:pPr>
        <w:rPr>
          <w:noProof/>
        </w:rPr>
      </w:pPr>
      <w:r>
        <w:rPr>
          <w:noProof/>
        </w:rPr>
        <w:t>F1</w:t>
      </w:r>
    </w:p>
    <w:p w14:paraId="22050BF9" w14:textId="77777777" w:rsidR="00316E85" w:rsidRDefault="00316E85" w:rsidP="00316E85">
      <w:pPr>
        <w:rPr>
          <w:noProof/>
        </w:rPr>
      </w:pPr>
      <w:r>
        <w:rPr>
          <w:noProof/>
        </w:rPr>
        <w:t>Fasekompensator</w:t>
      </w:r>
    </w:p>
    <w:p w14:paraId="36A91CEF" w14:textId="77777777" w:rsidR="00316E85" w:rsidRDefault="00316E85" w:rsidP="00316E85">
      <w:pPr>
        <w:rPr>
          <w:noProof/>
        </w:rPr>
      </w:pPr>
      <w:r>
        <w:rPr>
          <w:noProof/>
        </w:rPr>
        <w:t>KB1</w:t>
      </w:r>
    </w:p>
    <w:p w14:paraId="10C7CFA0" w14:textId="77777777" w:rsidR="00316E85" w:rsidRDefault="00316E85" w:rsidP="00316E85">
      <w:pPr>
        <w:rPr>
          <w:noProof/>
        </w:rPr>
      </w:pPr>
      <w:r>
        <w:rPr>
          <w:noProof/>
        </w:rPr>
        <w:t>Kondensatorbatteri</w:t>
      </w:r>
    </w:p>
    <w:p w14:paraId="5C74D596" w14:textId="77777777" w:rsidR="00316E85" w:rsidRDefault="00316E85" w:rsidP="00316E85">
      <w:pPr>
        <w:rPr>
          <w:noProof/>
        </w:rPr>
      </w:pPr>
    </w:p>
    <w:p w14:paraId="0932B8A2" w14:textId="77777777" w:rsidR="00316E85" w:rsidRDefault="00316E85" w:rsidP="00316E85">
      <w:pPr>
        <w:rPr>
          <w:noProof/>
        </w:rPr>
      </w:pPr>
      <w:r>
        <w:rPr>
          <w:noProof/>
        </w:rPr>
        <w:t>P1</w:t>
      </w:r>
    </w:p>
    <w:p w14:paraId="79E1C9DB" w14:textId="77777777" w:rsidR="00316E85" w:rsidRDefault="00316E85" w:rsidP="00316E85">
      <w:pPr>
        <w:rPr>
          <w:noProof/>
        </w:rPr>
      </w:pPr>
      <w:r>
        <w:rPr>
          <w:noProof/>
        </w:rPr>
        <w:t>Petersen-spole</w:t>
      </w:r>
    </w:p>
    <w:p w14:paraId="6609E0CD" w14:textId="77777777" w:rsidR="00316E85" w:rsidRDefault="00316E85" w:rsidP="00316E85">
      <w:pPr>
        <w:rPr>
          <w:noProof/>
        </w:rPr>
      </w:pPr>
    </w:p>
    <w:p w14:paraId="2401F742" w14:textId="77777777" w:rsidR="00316E85" w:rsidRDefault="00316E85" w:rsidP="00316E85">
      <w:pPr>
        <w:rPr>
          <w:noProof/>
        </w:rPr>
      </w:pPr>
      <w:r>
        <w:rPr>
          <w:noProof/>
        </w:rPr>
        <w:lastRenderedPageBreak/>
        <w:t>R1</w:t>
      </w:r>
    </w:p>
    <w:p w14:paraId="7A777032" w14:textId="77777777" w:rsidR="00316E85" w:rsidRDefault="00316E85" w:rsidP="00316E85">
      <w:pPr>
        <w:rPr>
          <w:noProof/>
        </w:rPr>
      </w:pPr>
      <w:r>
        <w:rPr>
          <w:noProof/>
        </w:rPr>
        <w:t>Shuntreaktor</w:t>
      </w:r>
    </w:p>
    <w:p w14:paraId="53182A78" w14:textId="77777777" w:rsidR="00316E85" w:rsidRDefault="00316E85" w:rsidP="00316E85">
      <w:pPr>
        <w:rPr>
          <w:noProof/>
        </w:rPr>
      </w:pPr>
    </w:p>
    <w:p w14:paraId="6122249E" w14:textId="77777777" w:rsidR="00316E85" w:rsidRDefault="00316E85" w:rsidP="00316E85">
      <w:pPr>
        <w:rPr>
          <w:noProof/>
        </w:rPr>
      </w:pPr>
      <w:r>
        <w:rPr>
          <w:noProof/>
        </w:rPr>
        <w:t>SR1</w:t>
      </w:r>
    </w:p>
    <w:p w14:paraId="75E3B83B" w14:textId="77777777" w:rsidR="00316E85" w:rsidRDefault="00316E85" w:rsidP="00316E85">
      <w:pPr>
        <w:rPr>
          <w:noProof/>
        </w:rPr>
      </w:pPr>
      <w:r>
        <w:rPr>
          <w:noProof/>
        </w:rPr>
        <w:t>Seriereaktor</w:t>
      </w:r>
    </w:p>
    <w:p w14:paraId="3C1FB2C9" w14:textId="77777777" w:rsidR="00316E85" w:rsidRDefault="00316E85" w:rsidP="00316E85">
      <w:pPr>
        <w:rPr>
          <w:noProof/>
        </w:rPr>
      </w:pPr>
    </w:p>
    <w:p w14:paraId="271A8C88" w14:textId="77777777" w:rsidR="00316E85" w:rsidRDefault="00316E85" w:rsidP="00316E85">
      <w:pPr>
        <w:rPr>
          <w:noProof/>
        </w:rPr>
      </w:pPr>
      <w:r>
        <w:rPr>
          <w:noProof/>
        </w:rPr>
        <w:t>NR1</w:t>
      </w:r>
    </w:p>
    <w:p w14:paraId="408E0A22" w14:textId="77777777" w:rsidR="00316E85" w:rsidRDefault="00316E85" w:rsidP="00316E85">
      <w:pPr>
        <w:rPr>
          <w:noProof/>
        </w:rPr>
      </w:pPr>
      <w:r>
        <w:rPr>
          <w:noProof/>
        </w:rPr>
        <w:t>Nullpunkts reaktor</w:t>
      </w:r>
    </w:p>
    <w:p w14:paraId="24279431" w14:textId="77777777" w:rsidR="00316E85" w:rsidRDefault="00316E85" w:rsidP="00316E85">
      <w:pPr>
        <w:rPr>
          <w:noProof/>
        </w:rPr>
      </w:pPr>
    </w:p>
    <w:p w14:paraId="1D6CED7A" w14:textId="77777777" w:rsidR="00316E85" w:rsidRDefault="00316E85" w:rsidP="00316E85">
      <w:pPr>
        <w:rPr>
          <w:noProof/>
        </w:rPr>
      </w:pPr>
      <w:r>
        <w:rPr>
          <w:noProof/>
        </w:rPr>
        <w:t>T1</w:t>
      </w:r>
    </w:p>
    <w:p w14:paraId="76DF1458" w14:textId="77777777" w:rsidR="00316E85" w:rsidRDefault="00316E85" w:rsidP="00316E85">
      <w:pPr>
        <w:rPr>
          <w:noProof/>
        </w:rPr>
      </w:pPr>
      <w:r>
        <w:rPr>
          <w:noProof/>
        </w:rPr>
        <w:t>Hoved transformator</w:t>
      </w:r>
    </w:p>
    <w:p w14:paraId="671C688E" w14:textId="77777777" w:rsidR="00316E85" w:rsidRDefault="00316E85" w:rsidP="00316E85">
      <w:pPr>
        <w:rPr>
          <w:noProof/>
        </w:rPr>
      </w:pPr>
    </w:p>
    <w:p w14:paraId="47E401B4" w14:textId="77777777" w:rsidR="00316E85" w:rsidRDefault="00316E85" w:rsidP="00316E85">
      <w:pPr>
        <w:rPr>
          <w:noProof/>
        </w:rPr>
      </w:pPr>
      <w:r>
        <w:rPr>
          <w:noProof/>
        </w:rPr>
        <w:t>ST1</w:t>
      </w:r>
    </w:p>
    <w:p w14:paraId="1122225F" w14:textId="77777777" w:rsidR="00316E85" w:rsidRDefault="00316E85" w:rsidP="00316E85">
      <w:pPr>
        <w:rPr>
          <w:noProof/>
        </w:rPr>
      </w:pPr>
      <w:r>
        <w:rPr>
          <w:noProof/>
        </w:rPr>
        <w:t>Stasjonstransformator</w:t>
      </w:r>
    </w:p>
    <w:p w14:paraId="658D5107" w14:textId="77777777" w:rsidR="00316E85" w:rsidRDefault="00316E85" w:rsidP="00316E85">
      <w:pPr>
        <w:rPr>
          <w:noProof/>
        </w:rPr>
      </w:pPr>
    </w:p>
    <w:p w14:paraId="796A746C" w14:textId="77777777" w:rsidR="00316E85" w:rsidRDefault="00316E85" w:rsidP="00316E85">
      <w:pPr>
        <w:rPr>
          <w:noProof/>
        </w:rPr>
      </w:pPr>
      <w:r>
        <w:rPr>
          <w:noProof/>
        </w:rPr>
        <w:t>LT1</w:t>
      </w:r>
    </w:p>
    <w:p w14:paraId="04014F3F" w14:textId="77777777" w:rsidR="00316E85" w:rsidRDefault="00316E85" w:rsidP="00316E85">
      <w:pPr>
        <w:rPr>
          <w:noProof/>
        </w:rPr>
      </w:pPr>
      <w:r>
        <w:rPr>
          <w:noProof/>
        </w:rPr>
        <w:t>Lokaltransformator</w:t>
      </w:r>
    </w:p>
    <w:p w14:paraId="4149C8AD" w14:textId="77777777" w:rsidR="00316E85" w:rsidRDefault="00316E85" w:rsidP="00316E85">
      <w:pPr>
        <w:rPr>
          <w:noProof/>
        </w:rPr>
      </w:pPr>
    </w:p>
    <w:p w14:paraId="46A475CE" w14:textId="77777777" w:rsidR="00316E85" w:rsidRDefault="00316E85" w:rsidP="00316E85">
      <w:pPr>
        <w:rPr>
          <w:noProof/>
        </w:rPr>
      </w:pPr>
      <w:r>
        <w:rPr>
          <w:noProof/>
        </w:rPr>
        <w:t>NT1</w:t>
      </w:r>
    </w:p>
    <w:p w14:paraId="2E483B53" w14:textId="77777777" w:rsidR="00316E85" w:rsidRDefault="00316E85" w:rsidP="00316E85">
      <w:pPr>
        <w:rPr>
          <w:noProof/>
        </w:rPr>
      </w:pPr>
      <w:r>
        <w:rPr>
          <w:noProof/>
        </w:rPr>
        <w:t>Nullpunkttransformator/kunstig nullpunkt</w:t>
      </w:r>
    </w:p>
    <w:p w14:paraId="2418B0AD" w14:textId="77777777" w:rsidR="00316E85" w:rsidRDefault="00316E85" w:rsidP="00316E85">
      <w:pPr>
        <w:rPr>
          <w:noProof/>
        </w:rPr>
      </w:pPr>
      <w:r>
        <w:rPr>
          <w:noProof/>
        </w:rPr>
        <w:t>NG1</w:t>
      </w:r>
    </w:p>
    <w:p w14:paraId="623EA84C" w14:textId="77777777" w:rsidR="00316E85" w:rsidRDefault="00316E85" w:rsidP="00316E85">
      <w:pPr>
        <w:rPr>
          <w:noProof/>
        </w:rPr>
      </w:pPr>
      <w:r>
        <w:rPr>
          <w:noProof/>
        </w:rPr>
        <w:t>Nød generator</w:t>
      </w:r>
    </w:p>
    <w:p w14:paraId="433E4FC9" w14:textId="77777777" w:rsidR="00316E85" w:rsidRDefault="00316E85" w:rsidP="00316E85">
      <w:pPr>
        <w:rPr>
          <w:noProof/>
        </w:rPr>
      </w:pPr>
    </w:p>
    <w:p w14:paraId="16017DCE" w14:textId="15821D76" w:rsidR="00316E85" w:rsidRDefault="00316E85" w:rsidP="00880626">
      <w:pPr>
        <w:pStyle w:val="Overskrift3"/>
        <w:rPr>
          <w:noProof/>
        </w:rPr>
      </w:pPr>
      <w:bookmarkStart w:id="7" w:name="_Toc217987177"/>
      <w:r>
        <w:rPr>
          <w:noProof/>
        </w:rPr>
        <w:t>Felt</w:t>
      </w:r>
      <w:bookmarkEnd w:id="7"/>
    </w:p>
    <w:p w14:paraId="5244128A" w14:textId="77777777" w:rsidR="00316E85" w:rsidRDefault="00316E85" w:rsidP="00316E85">
      <w:pPr>
        <w:rPr>
          <w:noProof/>
        </w:rPr>
      </w:pPr>
      <w:r>
        <w:rPr>
          <w:noProof/>
        </w:rPr>
        <w:t>Type felt</w:t>
      </w:r>
    </w:p>
    <w:p w14:paraId="188815A5" w14:textId="77777777" w:rsidR="00316E85" w:rsidRDefault="00316E85" w:rsidP="00316E85">
      <w:pPr>
        <w:rPr>
          <w:noProof/>
        </w:rPr>
      </w:pPr>
      <w:r>
        <w:rPr>
          <w:noProof/>
        </w:rPr>
        <w:t>C1</w:t>
      </w:r>
    </w:p>
    <w:p w14:paraId="37B328CB" w14:textId="77777777" w:rsidR="00316E85" w:rsidRDefault="00316E85" w:rsidP="00316E85">
      <w:pPr>
        <w:rPr>
          <w:noProof/>
        </w:rPr>
      </w:pPr>
      <w:r>
        <w:rPr>
          <w:noProof/>
        </w:rPr>
        <w:t>Ledningsfelt avgang på sekundær-/tertiærspenningen</w:t>
      </w:r>
    </w:p>
    <w:p w14:paraId="6F30C305" w14:textId="77777777" w:rsidR="00316E85" w:rsidRDefault="00316E85" w:rsidP="00316E85">
      <w:pPr>
        <w:rPr>
          <w:noProof/>
        </w:rPr>
      </w:pPr>
      <w:r>
        <w:rPr>
          <w:noProof/>
        </w:rPr>
        <w:t>T1</w:t>
      </w:r>
    </w:p>
    <w:p w14:paraId="3CB67766" w14:textId="77777777" w:rsidR="00316E85" w:rsidRDefault="00316E85" w:rsidP="00316E85">
      <w:pPr>
        <w:rPr>
          <w:noProof/>
        </w:rPr>
      </w:pPr>
      <w:r>
        <w:rPr>
          <w:noProof/>
        </w:rPr>
        <w:t>Bryterfelt transformator</w:t>
      </w:r>
    </w:p>
    <w:p w14:paraId="3F0F6324" w14:textId="77777777" w:rsidR="00316E85" w:rsidRDefault="00316E85" w:rsidP="00316E85">
      <w:pPr>
        <w:rPr>
          <w:noProof/>
        </w:rPr>
      </w:pPr>
      <w:r>
        <w:rPr>
          <w:noProof/>
        </w:rPr>
        <w:t>M1</w:t>
      </w:r>
    </w:p>
    <w:p w14:paraId="4C5B22CF" w14:textId="77777777" w:rsidR="00316E85" w:rsidRDefault="00316E85" w:rsidP="00316E85">
      <w:pPr>
        <w:rPr>
          <w:noProof/>
        </w:rPr>
      </w:pPr>
      <w:r>
        <w:rPr>
          <w:noProof/>
        </w:rPr>
        <w:t>Felt måling og jording samleskinne</w:t>
      </w:r>
    </w:p>
    <w:p w14:paraId="5F534B05" w14:textId="77777777" w:rsidR="00316E85" w:rsidRDefault="00316E85" w:rsidP="00316E85">
      <w:pPr>
        <w:rPr>
          <w:noProof/>
        </w:rPr>
      </w:pPr>
      <w:r>
        <w:rPr>
          <w:noProof/>
        </w:rPr>
        <w:t>J1</w:t>
      </w:r>
    </w:p>
    <w:p w14:paraId="1971E745" w14:textId="77777777" w:rsidR="00316E85" w:rsidRDefault="00316E85" w:rsidP="00316E85">
      <w:pPr>
        <w:rPr>
          <w:noProof/>
        </w:rPr>
      </w:pPr>
      <w:r>
        <w:rPr>
          <w:noProof/>
        </w:rPr>
        <w:t>Bryterfelt jording samleskinne</w:t>
      </w:r>
    </w:p>
    <w:p w14:paraId="41C1FD7C" w14:textId="77777777" w:rsidR="00316E85" w:rsidRDefault="00316E85" w:rsidP="00316E85">
      <w:pPr>
        <w:rPr>
          <w:noProof/>
        </w:rPr>
      </w:pPr>
      <w:r>
        <w:rPr>
          <w:noProof/>
        </w:rPr>
        <w:t>A1A2</w:t>
      </w:r>
    </w:p>
    <w:p w14:paraId="4A265976" w14:textId="77777777" w:rsidR="00316E85" w:rsidRDefault="00316E85" w:rsidP="00316E85">
      <w:pPr>
        <w:rPr>
          <w:noProof/>
        </w:rPr>
      </w:pPr>
      <w:r>
        <w:rPr>
          <w:noProof/>
        </w:rPr>
        <w:t>Bryterfelt mellom samleskinner (seksjoneringsfelt)</w:t>
      </w:r>
    </w:p>
    <w:p w14:paraId="3C42CE6C" w14:textId="77777777" w:rsidR="00316E85" w:rsidRDefault="00316E85" w:rsidP="00316E85">
      <w:pPr>
        <w:rPr>
          <w:noProof/>
        </w:rPr>
      </w:pPr>
      <w:r>
        <w:rPr>
          <w:noProof/>
        </w:rPr>
        <w:lastRenderedPageBreak/>
        <w:t>R1</w:t>
      </w:r>
    </w:p>
    <w:p w14:paraId="69F5D4CE" w14:textId="77777777" w:rsidR="00316E85" w:rsidRDefault="00316E85" w:rsidP="00316E85">
      <w:pPr>
        <w:rPr>
          <w:noProof/>
        </w:rPr>
      </w:pPr>
      <w:r>
        <w:rPr>
          <w:noProof/>
        </w:rPr>
        <w:t>Bryterfelt for reaktor</w:t>
      </w:r>
    </w:p>
    <w:p w14:paraId="16F1DF4B" w14:textId="77777777" w:rsidR="00316E85" w:rsidRDefault="00316E85" w:rsidP="00316E85">
      <w:pPr>
        <w:rPr>
          <w:noProof/>
        </w:rPr>
      </w:pPr>
      <w:r>
        <w:rPr>
          <w:noProof/>
        </w:rPr>
        <w:t>KB1</w:t>
      </w:r>
    </w:p>
    <w:p w14:paraId="58100EC5" w14:textId="77777777" w:rsidR="00316E85" w:rsidRDefault="00316E85" w:rsidP="00316E85">
      <w:pPr>
        <w:rPr>
          <w:noProof/>
        </w:rPr>
      </w:pPr>
      <w:r>
        <w:rPr>
          <w:noProof/>
        </w:rPr>
        <w:t>Bryterfelt for kondensatorbatteri</w:t>
      </w:r>
    </w:p>
    <w:p w14:paraId="7B138330" w14:textId="77777777" w:rsidR="00316E85" w:rsidRDefault="00316E85" w:rsidP="00316E85">
      <w:pPr>
        <w:rPr>
          <w:noProof/>
        </w:rPr>
      </w:pPr>
      <w:r>
        <w:rPr>
          <w:noProof/>
        </w:rPr>
        <w:t>F1</w:t>
      </w:r>
    </w:p>
    <w:p w14:paraId="369CD0A8" w14:textId="77777777" w:rsidR="00316E85" w:rsidRDefault="00316E85" w:rsidP="00316E85">
      <w:pPr>
        <w:rPr>
          <w:noProof/>
        </w:rPr>
      </w:pPr>
      <w:r>
        <w:rPr>
          <w:noProof/>
        </w:rPr>
        <w:t>Bryterfelt for forbi kobling</w:t>
      </w:r>
    </w:p>
    <w:p w14:paraId="38FD9F90" w14:textId="77777777" w:rsidR="00316E85" w:rsidRDefault="00316E85" w:rsidP="00316E85">
      <w:pPr>
        <w:rPr>
          <w:noProof/>
        </w:rPr>
      </w:pPr>
      <w:r>
        <w:rPr>
          <w:noProof/>
        </w:rPr>
        <w:t>P1</w:t>
      </w:r>
    </w:p>
    <w:p w14:paraId="74DF2BAE" w14:textId="77777777" w:rsidR="00316E85" w:rsidRDefault="00316E85" w:rsidP="00316E85">
      <w:pPr>
        <w:rPr>
          <w:noProof/>
        </w:rPr>
      </w:pPr>
      <w:r>
        <w:rPr>
          <w:noProof/>
        </w:rPr>
        <w:t>Bryterfelt Petersen spole</w:t>
      </w:r>
    </w:p>
    <w:p w14:paraId="309BA048" w14:textId="77777777" w:rsidR="00316E85" w:rsidRDefault="00316E85" w:rsidP="00316E85">
      <w:pPr>
        <w:rPr>
          <w:noProof/>
        </w:rPr>
      </w:pPr>
      <w:r>
        <w:rPr>
          <w:noProof/>
        </w:rPr>
        <w:t>NT1</w:t>
      </w:r>
    </w:p>
    <w:p w14:paraId="7E97DAEF" w14:textId="190BAF2F" w:rsidR="00316E85" w:rsidRDefault="00316E85" w:rsidP="00417246">
      <w:pPr>
        <w:rPr>
          <w:noProof/>
        </w:rPr>
      </w:pPr>
      <w:r>
        <w:rPr>
          <w:noProof/>
        </w:rPr>
        <w:t>Bryterfelt for nullpunkttransformator/kunstig nullpunkt</w:t>
      </w:r>
    </w:p>
    <w:p w14:paraId="22B6FD2F" w14:textId="371E55DD" w:rsidR="00316E85" w:rsidRDefault="00316E85" w:rsidP="00417246">
      <w:pPr>
        <w:pStyle w:val="Overskrift3"/>
        <w:rPr>
          <w:noProof/>
        </w:rPr>
      </w:pPr>
      <w:bookmarkStart w:id="8" w:name="_Toc217987178"/>
      <w:r>
        <w:rPr>
          <w:noProof/>
        </w:rPr>
        <w:t>Funksjonsbetegnelse for brytere</w:t>
      </w:r>
      <w:bookmarkEnd w:id="8"/>
    </w:p>
    <w:p w14:paraId="611BBF60" w14:textId="77777777" w:rsidR="00316E85" w:rsidRDefault="00316E85" w:rsidP="00316E85">
      <w:pPr>
        <w:rPr>
          <w:noProof/>
        </w:rPr>
      </w:pPr>
      <w:r>
        <w:rPr>
          <w:noProof/>
        </w:rPr>
        <w:t>Betegnelse</w:t>
      </w:r>
    </w:p>
    <w:p w14:paraId="0089B4C6" w14:textId="77777777" w:rsidR="00316E85" w:rsidRDefault="00316E85" w:rsidP="00316E85">
      <w:pPr>
        <w:rPr>
          <w:noProof/>
        </w:rPr>
      </w:pPr>
      <w:r>
        <w:rPr>
          <w:noProof/>
        </w:rPr>
        <w:t>Komponent/funksjon</w:t>
      </w:r>
    </w:p>
    <w:p w14:paraId="3DE8BCD0" w14:textId="77777777" w:rsidR="00316E85" w:rsidRDefault="00316E85" w:rsidP="00316E85">
      <w:pPr>
        <w:rPr>
          <w:noProof/>
        </w:rPr>
      </w:pPr>
      <w:r>
        <w:rPr>
          <w:noProof/>
        </w:rPr>
        <w:t>E</w:t>
      </w:r>
    </w:p>
    <w:p w14:paraId="24A049D6" w14:textId="77777777" w:rsidR="00316E85" w:rsidRDefault="00316E85" w:rsidP="00316E85">
      <w:pPr>
        <w:rPr>
          <w:noProof/>
        </w:rPr>
      </w:pPr>
      <w:r>
        <w:rPr>
          <w:noProof/>
        </w:rPr>
        <w:t>Effektbryter</w:t>
      </w:r>
    </w:p>
    <w:p w14:paraId="343D669E" w14:textId="77777777" w:rsidR="00316E85" w:rsidRDefault="00316E85" w:rsidP="00316E85">
      <w:pPr>
        <w:rPr>
          <w:noProof/>
        </w:rPr>
      </w:pPr>
      <w:r>
        <w:rPr>
          <w:noProof/>
        </w:rPr>
        <w:t>E</w:t>
      </w:r>
    </w:p>
    <w:p w14:paraId="32968701" w14:textId="77777777" w:rsidR="00316E85" w:rsidRDefault="00316E85" w:rsidP="00316E85">
      <w:pPr>
        <w:rPr>
          <w:noProof/>
        </w:rPr>
      </w:pPr>
      <w:r>
        <w:rPr>
          <w:noProof/>
        </w:rPr>
        <w:t>Effektbryter DCB</w:t>
      </w:r>
    </w:p>
    <w:p w14:paraId="53C5EF67" w14:textId="77777777" w:rsidR="00316E85" w:rsidRDefault="00316E85" w:rsidP="00316E85">
      <w:pPr>
        <w:rPr>
          <w:noProof/>
        </w:rPr>
      </w:pPr>
      <w:r>
        <w:rPr>
          <w:noProof/>
        </w:rPr>
        <w:t>S</w:t>
      </w:r>
    </w:p>
    <w:p w14:paraId="6B7E2B8A" w14:textId="77777777" w:rsidR="00316E85" w:rsidRDefault="00316E85" w:rsidP="00316E85">
      <w:pPr>
        <w:rPr>
          <w:noProof/>
        </w:rPr>
      </w:pPr>
      <w:r>
        <w:rPr>
          <w:noProof/>
        </w:rPr>
        <w:t>Skillebryter (brukes i anlegg med to-brytersystem, i transformatorfelt og der skillebryteren ikke knyttes mot merket samleskinne)</w:t>
      </w:r>
    </w:p>
    <w:p w14:paraId="62594744" w14:textId="77777777" w:rsidR="00316E85" w:rsidRDefault="00316E85" w:rsidP="00316E85">
      <w:pPr>
        <w:rPr>
          <w:noProof/>
        </w:rPr>
      </w:pPr>
      <w:r>
        <w:rPr>
          <w:noProof/>
        </w:rPr>
        <w:t>A</w:t>
      </w:r>
    </w:p>
    <w:p w14:paraId="160FD88B" w14:textId="77777777" w:rsidR="00316E85" w:rsidRDefault="00316E85" w:rsidP="00316E85">
      <w:pPr>
        <w:rPr>
          <w:noProof/>
        </w:rPr>
      </w:pPr>
      <w:r>
        <w:rPr>
          <w:noProof/>
        </w:rPr>
        <w:t>Skillebryter mot A-skinne</w:t>
      </w:r>
    </w:p>
    <w:p w14:paraId="78F301FE" w14:textId="77777777" w:rsidR="00316E85" w:rsidRDefault="00316E85" w:rsidP="00316E85">
      <w:pPr>
        <w:rPr>
          <w:noProof/>
        </w:rPr>
      </w:pPr>
      <w:r>
        <w:rPr>
          <w:noProof/>
        </w:rPr>
        <w:t>B</w:t>
      </w:r>
    </w:p>
    <w:p w14:paraId="1DA061A4" w14:textId="77777777" w:rsidR="00316E85" w:rsidRDefault="00316E85" w:rsidP="00316E85">
      <w:pPr>
        <w:rPr>
          <w:noProof/>
        </w:rPr>
      </w:pPr>
      <w:r>
        <w:rPr>
          <w:noProof/>
        </w:rPr>
        <w:t>Skillebryter mot B-skinne</w:t>
      </w:r>
    </w:p>
    <w:p w14:paraId="2CCE8781" w14:textId="77777777" w:rsidR="00316E85" w:rsidRDefault="00316E85" w:rsidP="00316E85">
      <w:pPr>
        <w:rPr>
          <w:noProof/>
        </w:rPr>
      </w:pPr>
      <w:r>
        <w:rPr>
          <w:noProof/>
        </w:rPr>
        <w:t>AS</w:t>
      </w:r>
    </w:p>
    <w:p w14:paraId="0A3118D0" w14:textId="77777777" w:rsidR="00316E85" w:rsidRDefault="00316E85" w:rsidP="00316E85">
      <w:pPr>
        <w:rPr>
          <w:noProof/>
        </w:rPr>
      </w:pPr>
      <w:r>
        <w:rPr>
          <w:noProof/>
        </w:rPr>
        <w:t>Skillebryter mot A-skinne i ett tobrytersystem</w:t>
      </w:r>
    </w:p>
    <w:p w14:paraId="189198D7" w14:textId="77777777" w:rsidR="00316E85" w:rsidRDefault="00316E85" w:rsidP="00316E85">
      <w:pPr>
        <w:rPr>
          <w:noProof/>
        </w:rPr>
      </w:pPr>
      <w:r>
        <w:rPr>
          <w:noProof/>
        </w:rPr>
        <w:t>BS</w:t>
      </w:r>
    </w:p>
    <w:p w14:paraId="24A12934" w14:textId="77777777" w:rsidR="00316E85" w:rsidRDefault="00316E85" w:rsidP="00316E85">
      <w:pPr>
        <w:rPr>
          <w:noProof/>
        </w:rPr>
      </w:pPr>
      <w:r>
        <w:rPr>
          <w:noProof/>
        </w:rPr>
        <w:t>Skillebryter mot B-skinne i ett tobrytersystem</w:t>
      </w:r>
    </w:p>
    <w:p w14:paraId="55B6731A" w14:textId="77777777" w:rsidR="00316E85" w:rsidRDefault="00316E85" w:rsidP="00316E85">
      <w:pPr>
        <w:rPr>
          <w:noProof/>
        </w:rPr>
      </w:pPr>
      <w:r>
        <w:rPr>
          <w:noProof/>
        </w:rPr>
        <w:t>C</w:t>
      </w:r>
    </w:p>
    <w:p w14:paraId="536A83A9" w14:textId="77777777" w:rsidR="00316E85" w:rsidRDefault="00316E85" w:rsidP="00316E85">
      <w:pPr>
        <w:rPr>
          <w:noProof/>
        </w:rPr>
      </w:pPr>
      <w:r>
        <w:rPr>
          <w:noProof/>
        </w:rPr>
        <w:t>Skillebryter mot C-skinne (oftest forbikoblingsbryter mot hjelpeskinne)</w:t>
      </w:r>
    </w:p>
    <w:p w14:paraId="3849D4B8" w14:textId="77777777" w:rsidR="00316E85" w:rsidRDefault="00316E85" w:rsidP="00316E85">
      <w:pPr>
        <w:rPr>
          <w:noProof/>
        </w:rPr>
      </w:pPr>
      <w:r>
        <w:rPr>
          <w:noProof/>
        </w:rPr>
        <w:t>AE</w:t>
      </w:r>
    </w:p>
    <w:p w14:paraId="03726705" w14:textId="77777777" w:rsidR="00316E85" w:rsidRDefault="00316E85" w:rsidP="00316E85">
      <w:pPr>
        <w:rPr>
          <w:noProof/>
        </w:rPr>
      </w:pPr>
      <w:r>
        <w:rPr>
          <w:noProof/>
        </w:rPr>
        <w:t>Effektbryter mot A-skinne i ett tobrytersystem</w:t>
      </w:r>
    </w:p>
    <w:p w14:paraId="56E6EBEE" w14:textId="77777777" w:rsidR="00316E85" w:rsidRDefault="00316E85" w:rsidP="00316E85">
      <w:pPr>
        <w:rPr>
          <w:noProof/>
        </w:rPr>
      </w:pPr>
      <w:r>
        <w:rPr>
          <w:noProof/>
        </w:rPr>
        <w:t>BE</w:t>
      </w:r>
    </w:p>
    <w:p w14:paraId="73F5DD61" w14:textId="77777777" w:rsidR="00316E85" w:rsidRDefault="00316E85" w:rsidP="00316E85">
      <w:pPr>
        <w:rPr>
          <w:noProof/>
        </w:rPr>
      </w:pPr>
      <w:r>
        <w:rPr>
          <w:noProof/>
        </w:rPr>
        <w:t>Effektbryter mot B-skinne i ett tobrytersystem</w:t>
      </w:r>
    </w:p>
    <w:p w14:paraId="3A3ABCDD" w14:textId="77777777" w:rsidR="00316E85" w:rsidRDefault="00316E85" w:rsidP="00316E85">
      <w:pPr>
        <w:rPr>
          <w:noProof/>
        </w:rPr>
      </w:pPr>
      <w:r>
        <w:rPr>
          <w:noProof/>
        </w:rPr>
        <w:t>F</w:t>
      </w:r>
    </w:p>
    <w:p w14:paraId="7A6C300A" w14:textId="77777777" w:rsidR="00316E85" w:rsidRDefault="00316E85" w:rsidP="00316E85">
      <w:pPr>
        <w:rPr>
          <w:noProof/>
        </w:rPr>
      </w:pPr>
      <w:r>
        <w:rPr>
          <w:noProof/>
        </w:rPr>
        <w:t>Forbikoblingsbryter (skillebryter i anlegg med koblingsbryterfelt).</w:t>
      </w:r>
    </w:p>
    <w:p w14:paraId="237BF3F5" w14:textId="77777777" w:rsidR="00316E85" w:rsidRDefault="00316E85" w:rsidP="00316E85">
      <w:pPr>
        <w:rPr>
          <w:noProof/>
        </w:rPr>
      </w:pPr>
      <w:r>
        <w:rPr>
          <w:noProof/>
        </w:rPr>
        <w:lastRenderedPageBreak/>
        <w:t>L</w:t>
      </w:r>
    </w:p>
    <w:p w14:paraId="654ACF73" w14:textId="77777777" w:rsidR="00316E85" w:rsidRDefault="00316E85" w:rsidP="00316E85">
      <w:pPr>
        <w:rPr>
          <w:noProof/>
        </w:rPr>
      </w:pPr>
      <w:r>
        <w:rPr>
          <w:noProof/>
        </w:rPr>
        <w:t>Linjebryter. (skillebryter i linjefelt/linjeavgang)</w:t>
      </w:r>
    </w:p>
    <w:p w14:paraId="224C29B7" w14:textId="77777777" w:rsidR="00316E85" w:rsidRDefault="00316E85" w:rsidP="000046EA">
      <w:pPr>
        <w:ind w:left="0"/>
        <w:rPr>
          <w:noProof/>
        </w:rPr>
      </w:pPr>
    </w:p>
    <w:p w14:paraId="5EE91C1C" w14:textId="77777777" w:rsidR="00316E85" w:rsidRDefault="00316E85" w:rsidP="00316E85">
      <w:pPr>
        <w:rPr>
          <w:noProof/>
        </w:rPr>
      </w:pPr>
      <w:r>
        <w:rPr>
          <w:noProof/>
        </w:rPr>
        <w:t>LS</w:t>
      </w:r>
    </w:p>
    <w:p w14:paraId="2FE84BB8" w14:textId="77777777" w:rsidR="00316E85" w:rsidRDefault="00316E85" w:rsidP="00316E85">
      <w:pPr>
        <w:rPr>
          <w:noProof/>
        </w:rPr>
      </w:pPr>
      <w:r>
        <w:rPr>
          <w:noProof/>
        </w:rPr>
        <w:t>Lastskillebryter/Sikringslastskillebryter (brukes der skillebryteren ikke knyttes mot merket samleskinne)</w:t>
      </w:r>
    </w:p>
    <w:p w14:paraId="7DAD9ABF" w14:textId="77777777" w:rsidR="00316E85" w:rsidRDefault="00316E85" w:rsidP="00316E85">
      <w:pPr>
        <w:rPr>
          <w:noProof/>
        </w:rPr>
      </w:pPr>
      <w:r>
        <w:rPr>
          <w:noProof/>
        </w:rPr>
        <w:t>J</w:t>
      </w:r>
    </w:p>
    <w:p w14:paraId="0816877A" w14:textId="77777777" w:rsidR="00316E85" w:rsidRDefault="00316E85" w:rsidP="00316E85">
      <w:pPr>
        <w:rPr>
          <w:noProof/>
        </w:rPr>
      </w:pPr>
      <w:r>
        <w:rPr>
          <w:noProof/>
        </w:rPr>
        <w:t>Jordsluttere</w:t>
      </w:r>
    </w:p>
    <w:p w14:paraId="635810FC" w14:textId="77777777" w:rsidR="00316E85" w:rsidRDefault="00316E85" w:rsidP="00316E85">
      <w:pPr>
        <w:rPr>
          <w:noProof/>
        </w:rPr>
      </w:pPr>
      <w:r>
        <w:rPr>
          <w:noProof/>
        </w:rPr>
        <w:t>AJ</w:t>
      </w:r>
    </w:p>
    <w:p w14:paraId="44908031" w14:textId="77777777" w:rsidR="00316E85" w:rsidRDefault="00316E85" w:rsidP="00316E85">
      <w:pPr>
        <w:rPr>
          <w:noProof/>
        </w:rPr>
      </w:pPr>
      <w:r>
        <w:rPr>
          <w:noProof/>
        </w:rPr>
        <w:t>Jordingsbryter for A-skinne. Første bokstav angir hvilken samleskinne bryteren går mot. Eventuelt inkluderes også seksjonsnummer når det er flere jordingsbrytere innenfor samme felt mot ulike samleskinneseksjoner (f.eks A1J, A2J). Elementnavn må være unikt innenfor feltet. Samme prinsipp mot B-skinne (BJ)</w:t>
      </w:r>
    </w:p>
    <w:p w14:paraId="7692C02C" w14:textId="77777777" w:rsidR="00316E85" w:rsidRDefault="00316E85" w:rsidP="00316E85">
      <w:pPr>
        <w:rPr>
          <w:noProof/>
        </w:rPr>
      </w:pPr>
      <w:r>
        <w:rPr>
          <w:noProof/>
        </w:rPr>
        <w:t>NA</w:t>
      </w:r>
    </w:p>
    <w:p w14:paraId="33B58F6E" w14:textId="324DCBDA" w:rsidR="00316E85" w:rsidRDefault="00316E85" w:rsidP="000046EA">
      <w:pPr>
        <w:rPr>
          <w:noProof/>
        </w:rPr>
      </w:pPr>
      <w:r>
        <w:rPr>
          <w:noProof/>
        </w:rPr>
        <w:t>Skillebryter mellom nullpunkt og Petersenspole</w:t>
      </w:r>
    </w:p>
    <w:p w14:paraId="22FF4441" w14:textId="12B98524" w:rsidR="00316E85" w:rsidRDefault="00316E85" w:rsidP="000046EA">
      <w:pPr>
        <w:pStyle w:val="Overskrift1"/>
        <w:rPr>
          <w:noProof/>
        </w:rPr>
      </w:pPr>
      <w:bookmarkStart w:id="9" w:name="_Toc217987179"/>
      <w:r>
        <w:rPr>
          <w:noProof/>
        </w:rPr>
        <w:t>SKILT FOR DRIFTSMERKING</w:t>
      </w:r>
      <w:bookmarkEnd w:id="9"/>
    </w:p>
    <w:p w14:paraId="35EA2624" w14:textId="49C2D812" w:rsidR="00316E85" w:rsidRDefault="00316E85" w:rsidP="000046EA">
      <w:pPr>
        <w:pStyle w:val="Overskrift2"/>
      </w:pPr>
      <w:bookmarkStart w:id="10" w:name="_Toc217987180"/>
      <w:r>
        <w:t>Generelt</w:t>
      </w:r>
      <w:bookmarkEnd w:id="10"/>
    </w:p>
    <w:p w14:paraId="72C5F337" w14:textId="77777777" w:rsidR="00316E85" w:rsidRDefault="00316E85" w:rsidP="00316E85">
      <w:pPr>
        <w:rPr>
          <w:noProof/>
        </w:rPr>
      </w:pPr>
      <w:r>
        <w:rPr>
          <w:noProof/>
        </w:rPr>
        <w:t>Dette kapittelet omtaler utforming, farger og fysiske krav til merkeutstyr og skilt. Dette gjelder som overordnede krav til all merking.</w:t>
      </w:r>
    </w:p>
    <w:p w14:paraId="2F107167" w14:textId="77777777" w:rsidR="00316E85" w:rsidRDefault="00316E85" w:rsidP="00316E85">
      <w:pPr>
        <w:rPr>
          <w:noProof/>
        </w:rPr>
      </w:pPr>
      <w:r>
        <w:rPr>
          <w:noProof/>
        </w:rPr>
        <w:t>For alle skilt/merker samt festeanordning gjelder følgende:</w:t>
      </w:r>
    </w:p>
    <w:p w14:paraId="24DB4FF7" w14:textId="1B1196B4" w:rsidR="00316E85" w:rsidRDefault="00316E85" w:rsidP="000046EA">
      <w:pPr>
        <w:pStyle w:val="Listeavsnitt"/>
        <w:numPr>
          <w:ilvl w:val="0"/>
          <w:numId w:val="46"/>
        </w:numPr>
        <w:ind w:left="1066" w:hanging="357"/>
        <w:rPr>
          <w:noProof/>
        </w:rPr>
      </w:pPr>
      <w:r>
        <w:rPr>
          <w:noProof/>
        </w:rPr>
        <w:t>De skal være forsvarlig festet, dvs de skal utføres slik at de ikke faller av i løpet av anleggets levetid;</w:t>
      </w:r>
    </w:p>
    <w:p w14:paraId="0C977E84" w14:textId="076F217D" w:rsidR="00316E85" w:rsidRDefault="00316E85" w:rsidP="000046EA">
      <w:pPr>
        <w:pStyle w:val="Listeavsnitt"/>
        <w:numPr>
          <w:ilvl w:val="0"/>
          <w:numId w:val="46"/>
        </w:numPr>
        <w:ind w:left="1066" w:hanging="357"/>
        <w:rPr>
          <w:noProof/>
        </w:rPr>
      </w:pPr>
      <w:r>
        <w:rPr>
          <w:noProof/>
        </w:rPr>
        <w:t>De skal ha en utførelse som gjør at farger ikke forringes over tid;</w:t>
      </w:r>
    </w:p>
    <w:p w14:paraId="2ADD41E1" w14:textId="231557E9" w:rsidR="00316E85" w:rsidRDefault="00316E85" w:rsidP="000046EA">
      <w:pPr>
        <w:pStyle w:val="Listeavsnitt"/>
        <w:numPr>
          <w:ilvl w:val="0"/>
          <w:numId w:val="46"/>
        </w:numPr>
        <w:ind w:left="1066" w:hanging="357"/>
        <w:rPr>
          <w:noProof/>
        </w:rPr>
      </w:pPr>
      <w:r>
        <w:rPr>
          <w:noProof/>
        </w:rPr>
        <w:t>De skal være motstandsdyktig overfor værpåvirkning, salttåke, temperatursvingninger, og sollys;</w:t>
      </w:r>
    </w:p>
    <w:p w14:paraId="053529DC" w14:textId="46E47CDC" w:rsidR="00316E85" w:rsidRDefault="00316E85" w:rsidP="000046EA">
      <w:pPr>
        <w:pStyle w:val="Listeavsnitt"/>
        <w:numPr>
          <w:ilvl w:val="0"/>
          <w:numId w:val="46"/>
        </w:numPr>
        <w:ind w:left="1066" w:hanging="357"/>
        <w:rPr>
          <w:noProof/>
        </w:rPr>
      </w:pPr>
      <w:r>
        <w:rPr>
          <w:noProof/>
        </w:rPr>
        <w:t>De skal være motstandsdyktig overfor den slitasje som må påregnes ut fra plassering;</w:t>
      </w:r>
    </w:p>
    <w:p w14:paraId="63939D95" w14:textId="241F9B04" w:rsidR="00316E85" w:rsidRDefault="00316E85" w:rsidP="000046EA">
      <w:pPr>
        <w:pStyle w:val="Listeavsnitt"/>
        <w:numPr>
          <w:ilvl w:val="0"/>
          <w:numId w:val="46"/>
        </w:numPr>
        <w:ind w:left="1066" w:hanging="357"/>
        <w:rPr>
          <w:noProof/>
        </w:rPr>
      </w:pPr>
      <w:r>
        <w:rPr>
          <w:noProof/>
        </w:rPr>
        <w:t>De skal være motstandsdyktig overfor deformasjon;</w:t>
      </w:r>
    </w:p>
    <w:p w14:paraId="311153F7" w14:textId="40CEBCA6" w:rsidR="00316E85" w:rsidRDefault="00316E85" w:rsidP="000046EA">
      <w:pPr>
        <w:pStyle w:val="Listeavsnitt"/>
        <w:numPr>
          <w:ilvl w:val="0"/>
          <w:numId w:val="46"/>
        </w:numPr>
        <w:ind w:left="1066" w:hanging="357"/>
        <w:rPr>
          <w:noProof/>
        </w:rPr>
      </w:pPr>
      <w:r>
        <w:rPr>
          <w:noProof/>
        </w:rPr>
        <w:t>Bruk av lim med dokumenterte langtidsegenskaper er tillatt.</w:t>
      </w:r>
    </w:p>
    <w:p w14:paraId="00CF07B8" w14:textId="4AB2483A" w:rsidR="00316E85" w:rsidRDefault="00316E85" w:rsidP="000046EA">
      <w:pPr>
        <w:pStyle w:val="Overskrift2"/>
      </w:pPr>
      <w:bookmarkStart w:id="11" w:name="_Toc217987181"/>
      <w:r>
        <w:t>Farge</w:t>
      </w:r>
      <w:bookmarkEnd w:id="11"/>
    </w:p>
    <w:p w14:paraId="2167E148" w14:textId="77777777" w:rsidR="00316E85" w:rsidRDefault="00316E85" w:rsidP="00316E85">
      <w:pPr>
        <w:rPr>
          <w:noProof/>
        </w:rPr>
      </w:pPr>
      <w:r>
        <w:rPr>
          <w:noProof/>
        </w:rPr>
        <w:t>Skilt som viser driftsmerking skal være utført med sort tekst og bakgrunnsfarge skal være gul.</w:t>
      </w:r>
    </w:p>
    <w:p w14:paraId="293A4CEB" w14:textId="5F41E2FE" w:rsidR="00316E85" w:rsidRDefault="00316E85" w:rsidP="000046EA">
      <w:pPr>
        <w:pStyle w:val="Overskrift2"/>
      </w:pPr>
      <w:bookmarkStart w:id="12" w:name="_Toc217987182"/>
      <w:r>
        <w:t>Materiale</w:t>
      </w:r>
      <w:bookmarkEnd w:id="12"/>
    </w:p>
    <w:p w14:paraId="3CA59678" w14:textId="77777777" w:rsidR="00316E85" w:rsidRDefault="00316E85" w:rsidP="00316E85">
      <w:pPr>
        <w:rPr>
          <w:noProof/>
        </w:rPr>
      </w:pPr>
      <w:r>
        <w:rPr>
          <w:noProof/>
        </w:rPr>
        <w:t>Plast eller pulverlakkert aluminium med dypgravert tekst med sort aluminiumsmaling. Ved særlige ytre påkjenninger (mekanisk og korrosjon) kan det vurderes å benyttes syrefast stål med lasergravert tekst.</w:t>
      </w:r>
    </w:p>
    <w:p w14:paraId="378A598A" w14:textId="2D4279D9" w:rsidR="00316E85" w:rsidRDefault="00316E85" w:rsidP="000046EA">
      <w:pPr>
        <w:pStyle w:val="Overskrift2"/>
      </w:pPr>
      <w:bookmarkStart w:id="13" w:name="_Toc217987183"/>
      <w:r>
        <w:lastRenderedPageBreak/>
        <w:t>Skilt, symbol- og tekststørrelse</w:t>
      </w:r>
      <w:bookmarkEnd w:id="13"/>
    </w:p>
    <w:p w14:paraId="5199E07E" w14:textId="77777777" w:rsidR="00316E85" w:rsidRDefault="00316E85" w:rsidP="00316E85">
      <w:pPr>
        <w:rPr>
          <w:noProof/>
        </w:rPr>
      </w:pPr>
      <w:r>
        <w:rPr>
          <w:noProof/>
        </w:rPr>
        <w:t>Forskriften stiller krav om at anlegget skal være tilpasset formålet. Dette gjelder også merking. Derfor vil det i enkelte tilfeller være nødvendig med større teksthøyde. Dette kan eksempelvis være på linjer hvor merkingen skal være lesbart på avstand.</w:t>
      </w:r>
    </w:p>
    <w:p w14:paraId="1746280E" w14:textId="77777777" w:rsidR="00316E85" w:rsidRDefault="00316E85" w:rsidP="00316E85">
      <w:pPr>
        <w:rPr>
          <w:noProof/>
        </w:rPr>
      </w:pPr>
      <w:r>
        <w:rPr>
          <w:noProof/>
        </w:rPr>
        <w:t>Størrelser kan tilpasses tilgjengelig plass på tavlefronter og kompakte bryteranlegg.</w:t>
      </w:r>
    </w:p>
    <w:p w14:paraId="797B523C" w14:textId="19337331" w:rsidR="00316E85" w:rsidRDefault="00316E85" w:rsidP="000046EA">
      <w:pPr>
        <w:pStyle w:val="Overskrift2"/>
      </w:pPr>
      <w:bookmarkStart w:id="14" w:name="_Toc217987184"/>
      <w:r>
        <w:t>Teksthøyder</w:t>
      </w:r>
      <w:bookmarkEnd w:id="14"/>
    </w:p>
    <w:p w14:paraId="0B0ECDFF" w14:textId="2473B951" w:rsidR="00316E85" w:rsidRDefault="00316E85" w:rsidP="000046EA">
      <w:pPr>
        <w:pStyle w:val="Listeavsnitt"/>
        <w:numPr>
          <w:ilvl w:val="0"/>
          <w:numId w:val="47"/>
        </w:numPr>
        <w:ind w:left="1066" w:hanging="357"/>
        <w:rPr>
          <w:noProof/>
        </w:rPr>
      </w:pPr>
      <w:r>
        <w:rPr>
          <w:noProof/>
        </w:rPr>
        <w:t>Type 1: Teksthøyde 70 mm</w:t>
      </w:r>
    </w:p>
    <w:p w14:paraId="52016F66" w14:textId="3A337A07" w:rsidR="00316E85" w:rsidRDefault="00316E85" w:rsidP="000046EA">
      <w:pPr>
        <w:pStyle w:val="Listeavsnitt"/>
        <w:numPr>
          <w:ilvl w:val="0"/>
          <w:numId w:val="47"/>
        </w:numPr>
        <w:ind w:left="1066" w:hanging="357"/>
        <w:rPr>
          <w:noProof/>
        </w:rPr>
      </w:pPr>
      <w:r>
        <w:rPr>
          <w:noProof/>
        </w:rPr>
        <w:t>Type 2: Teksthøyde 50 mm</w:t>
      </w:r>
    </w:p>
    <w:p w14:paraId="1C1B8C00" w14:textId="3841BF5A" w:rsidR="00316E85" w:rsidRDefault="00316E85" w:rsidP="000046EA">
      <w:pPr>
        <w:pStyle w:val="Listeavsnitt"/>
        <w:numPr>
          <w:ilvl w:val="0"/>
          <w:numId w:val="47"/>
        </w:numPr>
        <w:ind w:left="1066" w:hanging="357"/>
        <w:rPr>
          <w:noProof/>
        </w:rPr>
      </w:pPr>
      <w:r>
        <w:rPr>
          <w:noProof/>
        </w:rPr>
        <w:t>Type 3: Teksthøyde 70 mm</w:t>
      </w:r>
    </w:p>
    <w:p w14:paraId="67D69DB6" w14:textId="134F2BFD" w:rsidR="00316E85" w:rsidRDefault="00316E85" w:rsidP="000046EA">
      <w:pPr>
        <w:pStyle w:val="Listeavsnitt"/>
        <w:numPr>
          <w:ilvl w:val="0"/>
          <w:numId w:val="47"/>
        </w:numPr>
        <w:ind w:left="1066" w:hanging="357"/>
        <w:rPr>
          <w:noProof/>
        </w:rPr>
      </w:pPr>
      <w:r>
        <w:rPr>
          <w:noProof/>
        </w:rPr>
        <w:t>Type 4: Teksthøyde 12 mm</w:t>
      </w:r>
    </w:p>
    <w:p w14:paraId="2F6D346C" w14:textId="2B6335A9" w:rsidR="00316E85" w:rsidRDefault="00316E85" w:rsidP="000046EA">
      <w:pPr>
        <w:pStyle w:val="Overskrift2"/>
      </w:pPr>
      <w:bookmarkStart w:id="15" w:name="_Toc217987185"/>
      <w:r>
        <w:t>Bokstavtykkelser</w:t>
      </w:r>
      <w:bookmarkEnd w:id="15"/>
    </w:p>
    <w:p w14:paraId="0B80DCE4" w14:textId="77890070" w:rsidR="00316E85" w:rsidRDefault="00316E85" w:rsidP="000046EA">
      <w:pPr>
        <w:pStyle w:val="Listeavsnitt"/>
        <w:numPr>
          <w:ilvl w:val="0"/>
          <w:numId w:val="47"/>
        </w:numPr>
        <w:ind w:left="1066" w:hanging="357"/>
        <w:rPr>
          <w:noProof/>
        </w:rPr>
      </w:pPr>
      <w:r>
        <w:rPr>
          <w:noProof/>
        </w:rPr>
        <w:t>Type 1: 8 mm</w:t>
      </w:r>
    </w:p>
    <w:p w14:paraId="69A6DF82" w14:textId="60196662" w:rsidR="00316E85" w:rsidRDefault="00316E85" w:rsidP="000046EA">
      <w:pPr>
        <w:pStyle w:val="Listeavsnitt"/>
        <w:numPr>
          <w:ilvl w:val="0"/>
          <w:numId w:val="47"/>
        </w:numPr>
        <w:ind w:left="1066" w:hanging="357"/>
        <w:rPr>
          <w:noProof/>
        </w:rPr>
      </w:pPr>
      <w:r>
        <w:rPr>
          <w:noProof/>
        </w:rPr>
        <w:t>Type 2: 8 mm</w:t>
      </w:r>
    </w:p>
    <w:p w14:paraId="41D95F69" w14:textId="5C934F1B" w:rsidR="00316E85" w:rsidRDefault="00316E85" w:rsidP="000046EA">
      <w:pPr>
        <w:pStyle w:val="Listeavsnitt"/>
        <w:numPr>
          <w:ilvl w:val="0"/>
          <w:numId w:val="47"/>
        </w:numPr>
        <w:ind w:left="1066" w:hanging="357"/>
        <w:rPr>
          <w:noProof/>
        </w:rPr>
      </w:pPr>
      <w:r>
        <w:rPr>
          <w:noProof/>
        </w:rPr>
        <w:t>Type 3: 8 mm</w:t>
      </w:r>
    </w:p>
    <w:p w14:paraId="4B2E092C" w14:textId="53D88EC3" w:rsidR="00316E85" w:rsidRDefault="00316E85" w:rsidP="000046EA">
      <w:pPr>
        <w:pStyle w:val="Listeavsnitt"/>
        <w:numPr>
          <w:ilvl w:val="0"/>
          <w:numId w:val="47"/>
        </w:numPr>
        <w:ind w:left="1066" w:hanging="357"/>
        <w:rPr>
          <w:noProof/>
        </w:rPr>
      </w:pPr>
      <w:r>
        <w:rPr>
          <w:noProof/>
        </w:rPr>
        <w:t>Type 4: 1,2 mm</w:t>
      </w:r>
    </w:p>
    <w:p w14:paraId="4022C882" w14:textId="67AFAF72" w:rsidR="00316E85" w:rsidRDefault="00316E85" w:rsidP="000046EA">
      <w:pPr>
        <w:pStyle w:val="Overskrift2"/>
      </w:pPr>
      <w:bookmarkStart w:id="16" w:name="_Toc217987186"/>
      <w:r>
        <w:t>Skiltstørrelser</w:t>
      </w:r>
      <w:bookmarkEnd w:id="16"/>
    </w:p>
    <w:p w14:paraId="728710BB" w14:textId="5E51F37E" w:rsidR="00316E85" w:rsidRDefault="00316E85" w:rsidP="000046EA">
      <w:pPr>
        <w:pStyle w:val="Overskrift3"/>
        <w:rPr>
          <w:noProof/>
        </w:rPr>
      </w:pPr>
      <w:bookmarkStart w:id="17" w:name="_Toc217987187"/>
      <w:r>
        <w:rPr>
          <w:noProof/>
        </w:rPr>
        <w:t>Type 1</w:t>
      </w:r>
      <w:bookmarkEnd w:id="17"/>
    </w:p>
    <w:p w14:paraId="02F481CC" w14:textId="5F821A3F" w:rsidR="0057032A" w:rsidRDefault="0057032A" w:rsidP="000046EA">
      <w:pPr>
        <w:rPr>
          <w:noProof/>
        </w:rPr>
      </w:pPr>
      <w:r w:rsidRPr="0057032A">
        <w:rPr>
          <w:rFonts w:ascii="var(--font-family)" w:eastAsia="Times New Roman" w:hAnsi="var(--font-family)" w:cs="Times New Roman"/>
          <w:noProof/>
          <w:color w:val="1E1F21"/>
          <w:sz w:val="29"/>
          <w:szCs w:val="29"/>
          <w:lang w:eastAsia="nb-NO"/>
          <w14:textOutline w14:w="0" w14:cap="rnd" w14:cmpd="sng" w14:algn="ctr">
            <w14:noFill/>
            <w14:prstDash w14:val="solid"/>
            <w14:bevel/>
          </w14:textOutline>
        </w:rPr>
        <w:drawing>
          <wp:inline distT="0" distB="0" distL="0" distR="0" wp14:anchorId="11C75133" wp14:editId="2682DD1F">
            <wp:extent cx="5715000" cy="2885440"/>
            <wp:effectExtent l="0" t="0" r="0" b="0"/>
            <wp:docPr id="1551176733" name="Bilde 8" descr="Størrelse på Type 1 sk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ørrelse på Type 1 skil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2885440"/>
                    </a:xfrm>
                    <a:prstGeom prst="rect">
                      <a:avLst/>
                    </a:prstGeom>
                    <a:noFill/>
                    <a:ln>
                      <a:noFill/>
                    </a:ln>
                  </pic:spPr>
                </pic:pic>
              </a:graphicData>
            </a:graphic>
          </wp:inline>
        </w:drawing>
      </w:r>
    </w:p>
    <w:p w14:paraId="7CC809B6" w14:textId="77777777" w:rsidR="0057032A" w:rsidRDefault="0057032A" w:rsidP="00316E85">
      <w:pPr>
        <w:rPr>
          <w:noProof/>
        </w:rPr>
      </w:pPr>
    </w:p>
    <w:p w14:paraId="51935D61" w14:textId="4CEA3C23" w:rsidR="0057032A" w:rsidRDefault="005C3E84" w:rsidP="000046EA">
      <w:pPr>
        <w:pStyle w:val="Overskrift3"/>
        <w:rPr>
          <w:noProof/>
        </w:rPr>
      </w:pPr>
      <w:bookmarkStart w:id="18" w:name="_Toc217987188"/>
      <w:r w:rsidRPr="005C3E84">
        <w:rPr>
          <w:noProof/>
        </w:rPr>
        <w:lastRenderedPageBreak/>
        <w:t>Type 2</w:t>
      </w:r>
      <w:bookmarkEnd w:id="18"/>
    </w:p>
    <w:p w14:paraId="5CB73DA3" w14:textId="5803C6CA" w:rsidR="005C3E84" w:rsidRDefault="00BF54AA" w:rsidP="00316E85">
      <w:pPr>
        <w:rPr>
          <w:noProof/>
        </w:rPr>
      </w:pPr>
      <w:r w:rsidRPr="00BF54AA">
        <w:rPr>
          <w:rFonts w:ascii="var(--font-family)" w:eastAsia="Times New Roman" w:hAnsi="var(--font-family)" w:cs="Times New Roman"/>
          <w:noProof/>
          <w:color w:val="1E1F21"/>
          <w:sz w:val="29"/>
          <w:szCs w:val="29"/>
          <w:lang w:eastAsia="nb-NO"/>
          <w14:textOutline w14:w="0" w14:cap="rnd" w14:cmpd="sng" w14:algn="ctr">
            <w14:noFill/>
            <w14:prstDash w14:val="solid"/>
            <w14:bevel/>
          </w14:textOutline>
        </w:rPr>
        <w:drawing>
          <wp:inline distT="0" distB="0" distL="0" distR="0" wp14:anchorId="23EE2B1F" wp14:editId="49208E3B">
            <wp:extent cx="4679861" cy="2362810"/>
            <wp:effectExtent l="0" t="0" r="6985" b="0"/>
            <wp:docPr id="1320808553" name="Bilde 7" descr="Størrelse på Type 1 sk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ørrelse på Type 1 ski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4623" cy="2375312"/>
                    </a:xfrm>
                    <a:prstGeom prst="rect">
                      <a:avLst/>
                    </a:prstGeom>
                    <a:noFill/>
                    <a:ln>
                      <a:noFill/>
                    </a:ln>
                  </pic:spPr>
                </pic:pic>
              </a:graphicData>
            </a:graphic>
          </wp:inline>
        </w:drawing>
      </w:r>
    </w:p>
    <w:p w14:paraId="64DB63F8" w14:textId="0E06B17A" w:rsidR="00BF54AA" w:rsidRDefault="001650EE" w:rsidP="00AD61F2">
      <w:pPr>
        <w:pStyle w:val="Overskrift3"/>
        <w:rPr>
          <w:noProof/>
        </w:rPr>
      </w:pPr>
      <w:bookmarkStart w:id="19" w:name="_Toc217987189"/>
      <w:r w:rsidRPr="001650EE">
        <w:rPr>
          <w:noProof/>
        </w:rPr>
        <w:t>Type 3</w:t>
      </w:r>
      <w:bookmarkEnd w:id="19"/>
    </w:p>
    <w:p w14:paraId="641386CE" w14:textId="590DCE73" w:rsidR="001650EE" w:rsidRDefault="00FD30E1" w:rsidP="00316E85">
      <w:pPr>
        <w:rPr>
          <w:noProof/>
        </w:rPr>
      </w:pPr>
      <w:r w:rsidRPr="00FD30E1">
        <w:rPr>
          <w:rFonts w:ascii="var(--font-family)" w:eastAsia="Times New Roman" w:hAnsi="var(--font-family)" w:cs="Times New Roman"/>
          <w:noProof/>
          <w:color w:val="1E1F21"/>
          <w:sz w:val="29"/>
          <w:szCs w:val="29"/>
          <w:lang w:eastAsia="nb-NO"/>
          <w14:textOutline w14:w="0" w14:cap="rnd" w14:cmpd="sng" w14:algn="ctr">
            <w14:noFill/>
            <w14:prstDash w14:val="solid"/>
            <w14:bevel/>
          </w14:textOutline>
        </w:rPr>
        <w:drawing>
          <wp:inline distT="0" distB="0" distL="0" distR="0" wp14:anchorId="01B60612" wp14:editId="7CD5FBAD">
            <wp:extent cx="3979469" cy="2009191"/>
            <wp:effectExtent l="0" t="0" r="2540" b="0"/>
            <wp:docPr id="1070530227" name="Bilde 1070530227" descr="Størrelse på Type 3 sk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ørrelse på Type 3 skil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98425" cy="2018762"/>
                    </a:xfrm>
                    <a:prstGeom prst="rect">
                      <a:avLst/>
                    </a:prstGeom>
                    <a:noFill/>
                    <a:ln>
                      <a:noFill/>
                    </a:ln>
                  </pic:spPr>
                </pic:pic>
              </a:graphicData>
            </a:graphic>
          </wp:inline>
        </w:drawing>
      </w:r>
    </w:p>
    <w:p w14:paraId="0D5D707D" w14:textId="31CF740C" w:rsidR="00FD30E1" w:rsidRDefault="00E428C8" w:rsidP="00AD61F2">
      <w:pPr>
        <w:pStyle w:val="Overskrift3"/>
        <w:rPr>
          <w:noProof/>
        </w:rPr>
      </w:pPr>
      <w:bookmarkStart w:id="20" w:name="_Toc217987190"/>
      <w:r w:rsidRPr="00E428C8">
        <w:rPr>
          <w:noProof/>
        </w:rPr>
        <w:t>Type 4</w:t>
      </w:r>
      <w:bookmarkEnd w:id="20"/>
    </w:p>
    <w:p w14:paraId="1EED8F3A" w14:textId="43BA3749" w:rsidR="00E428C8" w:rsidRDefault="00CF13BF" w:rsidP="00316E85">
      <w:pPr>
        <w:rPr>
          <w:noProof/>
        </w:rPr>
      </w:pPr>
      <w:r w:rsidRPr="00CF13BF">
        <w:rPr>
          <w:rFonts w:ascii="var(--font-family)" w:eastAsia="Times New Roman" w:hAnsi="var(--font-family)" w:cs="Times New Roman"/>
          <w:noProof/>
          <w:color w:val="1E1F21"/>
          <w:sz w:val="29"/>
          <w:szCs w:val="29"/>
          <w:lang w:eastAsia="nb-NO"/>
          <w14:textOutline w14:w="0" w14:cap="rnd" w14:cmpd="sng" w14:algn="ctr">
            <w14:noFill/>
            <w14:prstDash w14:val="solid"/>
            <w14:bevel/>
          </w14:textOutline>
        </w:rPr>
        <w:drawing>
          <wp:inline distT="0" distB="0" distL="0" distR="0" wp14:anchorId="59E7D40B" wp14:editId="7121F4F5">
            <wp:extent cx="4795770" cy="2421331"/>
            <wp:effectExtent l="0" t="0" r="5080" b="0"/>
            <wp:docPr id="1732606278" name="Bilde 5" descr="Størrelse på Type 4 sk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ørrelse på Type 4 skil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9790" cy="2433459"/>
                    </a:xfrm>
                    <a:prstGeom prst="rect">
                      <a:avLst/>
                    </a:prstGeom>
                    <a:noFill/>
                    <a:ln>
                      <a:noFill/>
                    </a:ln>
                  </pic:spPr>
                </pic:pic>
              </a:graphicData>
            </a:graphic>
          </wp:inline>
        </w:drawing>
      </w:r>
    </w:p>
    <w:p w14:paraId="7F117A2A" w14:textId="77777777" w:rsidR="00880626" w:rsidRDefault="00880626" w:rsidP="00316E85">
      <w:pPr>
        <w:rPr>
          <w:noProof/>
        </w:rPr>
      </w:pPr>
    </w:p>
    <w:p w14:paraId="0CA4B5D9" w14:textId="7F77310B" w:rsidR="006D75B5" w:rsidRPr="008361BC" w:rsidRDefault="008361BC" w:rsidP="008361BC">
      <w:pPr>
        <w:pStyle w:val="Overskrift1"/>
      </w:pPr>
      <w:bookmarkStart w:id="21" w:name="_Toc217987191"/>
      <w:r w:rsidRPr="008361BC">
        <w:lastRenderedPageBreak/>
        <w:t>Normerte farger</w:t>
      </w:r>
      <w:bookmarkEnd w:id="21"/>
    </w:p>
    <w:p w14:paraId="25E0EC92" w14:textId="77777777" w:rsidR="006D75B5" w:rsidRDefault="006D75B5" w:rsidP="006D75B5">
      <w:pPr>
        <w:rPr>
          <w:noProof/>
        </w:rPr>
      </w:pPr>
      <w:r>
        <w:rPr>
          <w:noProof/>
        </w:rPr>
        <w:t>NS-ISO 3864-4:2011 beskriver krav med hensyn på farger. Eksempler på normerte farger for ikke-lysende skilt er angitt i NS-ISO 3864-4:2011 Annex E.</w:t>
      </w:r>
    </w:p>
    <w:p w14:paraId="6A2A444D" w14:textId="77777777" w:rsidR="008349E5" w:rsidRDefault="008349E5" w:rsidP="006D75B5">
      <w:pPr>
        <w:rPr>
          <w:noProof/>
        </w:rPr>
      </w:pPr>
    </w:p>
    <w:p w14:paraId="7DB64D7C" w14:textId="00827468" w:rsidR="006D75B5" w:rsidRDefault="006D75B5" w:rsidP="008349E5">
      <w:pPr>
        <w:rPr>
          <w:noProof/>
        </w:rPr>
      </w:pPr>
      <w:r>
        <w:rPr>
          <w:noProof/>
        </w:rPr>
        <w:t>Normerte farger fra NS-ISO 3864-4:2011</w:t>
      </w:r>
    </w:p>
    <w:p w14:paraId="55C78FAC" w14:textId="77777777" w:rsidR="006D75B5" w:rsidRPr="008D0586" w:rsidRDefault="006D75B5" w:rsidP="006D75B5">
      <w:pPr>
        <w:rPr>
          <w:noProof/>
          <w:lang w:val="en-US"/>
        </w:rPr>
      </w:pPr>
      <w:r w:rsidRPr="008D0586">
        <w:rPr>
          <w:noProof/>
          <w:lang w:val="en-US"/>
        </w:rPr>
        <w:t>Farge</w:t>
      </w:r>
      <w:r w:rsidRPr="008D0586">
        <w:rPr>
          <w:noProof/>
          <w:lang w:val="en-US"/>
        </w:rPr>
        <w:tab/>
        <w:t>RAL-kode</w:t>
      </w:r>
      <w:r w:rsidRPr="008D0586">
        <w:rPr>
          <w:noProof/>
          <w:lang w:val="en-US"/>
        </w:rPr>
        <w:tab/>
        <w:t>NCS-kode</w:t>
      </w:r>
    </w:p>
    <w:p w14:paraId="63DF9C9D" w14:textId="77777777" w:rsidR="006D75B5" w:rsidRPr="008D0586" w:rsidRDefault="006D75B5" w:rsidP="006D75B5">
      <w:pPr>
        <w:rPr>
          <w:noProof/>
          <w:lang w:val="en-US"/>
        </w:rPr>
      </w:pPr>
      <w:r w:rsidRPr="008D0586">
        <w:rPr>
          <w:noProof/>
          <w:lang w:val="en-US"/>
        </w:rPr>
        <w:t>Gul</w:t>
      </w:r>
      <w:r w:rsidRPr="008D0586">
        <w:rPr>
          <w:noProof/>
          <w:lang w:val="en-US"/>
        </w:rPr>
        <w:tab/>
        <w:t>RAL 1003</w:t>
      </w:r>
      <w:r w:rsidRPr="008D0586">
        <w:rPr>
          <w:noProof/>
          <w:lang w:val="en-US"/>
        </w:rPr>
        <w:tab/>
        <w:t>S 0585-Y20R GL</w:t>
      </w:r>
    </w:p>
    <w:p w14:paraId="442BCA7C" w14:textId="6144B57D" w:rsidR="006D75B5" w:rsidRDefault="006D75B5" w:rsidP="008349E5">
      <w:pPr>
        <w:rPr>
          <w:noProof/>
        </w:rPr>
      </w:pPr>
      <w:r>
        <w:rPr>
          <w:noProof/>
        </w:rPr>
        <w:t>Sort</w:t>
      </w:r>
      <w:r>
        <w:rPr>
          <w:noProof/>
        </w:rPr>
        <w:tab/>
        <w:t>RAL 9004</w:t>
      </w:r>
      <w:r>
        <w:rPr>
          <w:noProof/>
        </w:rPr>
        <w:tab/>
        <w:t>S 9000-N</w:t>
      </w:r>
    </w:p>
    <w:p w14:paraId="2FEA4C37" w14:textId="5F1BA721" w:rsidR="006D75B5" w:rsidRDefault="006D75B5" w:rsidP="008349E5">
      <w:pPr>
        <w:pStyle w:val="Overskrift1"/>
        <w:rPr>
          <w:noProof/>
        </w:rPr>
      </w:pPr>
      <w:bookmarkStart w:id="22" w:name="_Toc217987192"/>
      <w:r>
        <w:rPr>
          <w:noProof/>
        </w:rPr>
        <w:t>ANLEGGSMERKING</w:t>
      </w:r>
      <w:bookmarkEnd w:id="22"/>
    </w:p>
    <w:p w14:paraId="4A7AB53E" w14:textId="77777777" w:rsidR="006D75B5" w:rsidRDefault="006D75B5" w:rsidP="006D75B5">
      <w:pPr>
        <w:rPr>
          <w:noProof/>
        </w:rPr>
      </w:pPr>
      <w:r>
        <w:rPr>
          <w:noProof/>
        </w:rPr>
        <w:t>Anleggsmerking omfatter skilt og merking som berører personsikkerhet og materiellsikkerhet.</w:t>
      </w:r>
    </w:p>
    <w:p w14:paraId="59D5A2AE" w14:textId="7C941B01" w:rsidR="006D75B5" w:rsidRDefault="006D75B5" w:rsidP="008349E5">
      <w:pPr>
        <w:rPr>
          <w:noProof/>
        </w:rPr>
      </w:pPr>
      <w:r>
        <w:rPr>
          <w:noProof/>
        </w:rPr>
        <w:t>Driftsmerking berører skilt og merking som er nødvendig for å oppnå sikker drift og opperasjon av elektriske anlegg.</w:t>
      </w:r>
    </w:p>
    <w:p w14:paraId="618E427E" w14:textId="6BDB6DE8" w:rsidR="00CF13BF" w:rsidRDefault="006D75B5" w:rsidP="008349E5">
      <w:pPr>
        <w:pStyle w:val="Overskrift2"/>
      </w:pPr>
      <w:bookmarkStart w:id="23" w:name="_Toc217987193"/>
      <w:r>
        <w:t>Merking av høyspent tavler</w:t>
      </w:r>
      <w:bookmarkEnd w:id="23"/>
    </w:p>
    <w:p w14:paraId="5157B22D" w14:textId="4020F962" w:rsidR="006D75B5" w:rsidRDefault="002029A1" w:rsidP="006D75B5">
      <w:pPr>
        <w:rPr>
          <w:noProof/>
        </w:rPr>
      </w:pPr>
      <w:r w:rsidRPr="002029A1">
        <w:rPr>
          <w:rFonts w:eastAsia="Calibri" w:cs="Times New Roman (CS-brødtekst)"/>
          <w:noProof/>
          <w:color w:val="auto"/>
          <w:szCs w:val="24"/>
          <w14:textOutline w14:w="0" w14:cap="rnd" w14:cmpd="sng" w14:algn="ctr">
            <w14:noFill/>
            <w14:prstDash w14:val="solid"/>
            <w14:bevel/>
          </w14:textOutline>
        </w:rPr>
        <w:drawing>
          <wp:inline distT="0" distB="0" distL="0" distR="0" wp14:anchorId="4C0C088E" wp14:editId="7EEDAB2D">
            <wp:extent cx="5939790" cy="4131697"/>
            <wp:effectExtent l="0" t="0" r="3810" b="2540"/>
            <wp:docPr id="700404354" name="Bilde 1" descr="Et bilde som inneholder tekst, diagram, skjermbilde, pla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04354" name="Bilde 1" descr="Et bilde som inneholder tekst, diagram, skjermbilde, plan&#10;&#10;Automatisk generert beskrivelse"/>
                    <pic:cNvPicPr/>
                  </pic:nvPicPr>
                  <pic:blipFill>
                    <a:blip r:embed="rId16"/>
                    <a:stretch>
                      <a:fillRect/>
                    </a:stretch>
                  </pic:blipFill>
                  <pic:spPr>
                    <a:xfrm>
                      <a:off x="0" y="0"/>
                      <a:ext cx="5939790" cy="4131697"/>
                    </a:xfrm>
                    <a:prstGeom prst="rect">
                      <a:avLst/>
                    </a:prstGeom>
                  </pic:spPr>
                </pic:pic>
              </a:graphicData>
            </a:graphic>
          </wp:inline>
        </w:drawing>
      </w:r>
    </w:p>
    <w:p w14:paraId="4B1874A9" w14:textId="77777777" w:rsidR="00880626" w:rsidRDefault="00880626" w:rsidP="006D75B5">
      <w:pPr>
        <w:rPr>
          <w:noProof/>
        </w:rPr>
      </w:pPr>
    </w:p>
    <w:p w14:paraId="1DFF2BF2" w14:textId="77777777" w:rsidR="00880626" w:rsidRDefault="00880626" w:rsidP="006D75B5">
      <w:pPr>
        <w:rPr>
          <w:noProof/>
        </w:rPr>
      </w:pPr>
    </w:p>
    <w:p w14:paraId="546C942A" w14:textId="3D4502F5" w:rsidR="0036560E" w:rsidRDefault="0036560E" w:rsidP="008349E5">
      <w:pPr>
        <w:pStyle w:val="Overskrift2"/>
      </w:pPr>
      <w:bookmarkStart w:id="24" w:name="_Toc217987194"/>
      <w:r>
        <w:lastRenderedPageBreak/>
        <w:t>Rekkeklemmer, kabler og ledere</w:t>
      </w:r>
      <w:bookmarkEnd w:id="24"/>
    </w:p>
    <w:p w14:paraId="647CFF6C" w14:textId="77777777" w:rsidR="0036560E" w:rsidRDefault="0036560E" w:rsidP="0036560E">
      <w:pPr>
        <w:rPr>
          <w:noProof/>
        </w:rPr>
      </w:pPr>
      <w:r>
        <w:rPr>
          <w:noProof/>
        </w:rPr>
        <w:t>Rekkeklemmelister skal merkes med både funksjon og list-nummer.</w:t>
      </w:r>
    </w:p>
    <w:p w14:paraId="2A5FCF37" w14:textId="77777777" w:rsidR="0036560E" w:rsidRDefault="0036560E" w:rsidP="0036560E">
      <w:pPr>
        <w:rPr>
          <w:noProof/>
        </w:rPr>
      </w:pPr>
      <w:r>
        <w:rPr>
          <w:noProof/>
        </w:rPr>
        <w:t>Kabel- og ledermerker skal være halogenfrie og i henhold til spesifisert fargekode (dersom vi velger det)</w:t>
      </w:r>
    </w:p>
    <w:p w14:paraId="389D49EC" w14:textId="77777777" w:rsidR="0036560E" w:rsidRDefault="0036560E" w:rsidP="0036560E">
      <w:pPr>
        <w:rPr>
          <w:noProof/>
        </w:rPr>
      </w:pPr>
      <w:r>
        <w:rPr>
          <w:noProof/>
        </w:rPr>
        <w:t>Ledermerker for feltkabler merkes med listnummer og rekkelemmenummer.</w:t>
      </w:r>
    </w:p>
    <w:p w14:paraId="6F230241" w14:textId="1E33001D" w:rsidR="002029A1" w:rsidRDefault="0036560E" w:rsidP="0036560E">
      <w:pPr>
        <w:rPr>
          <w:noProof/>
        </w:rPr>
      </w:pPr>
      <w:r>
        <w:rPr>
          <w:noProof/>
        </w:rPr>
        <w:t>Interne ledere i tavler/skap skal merkes med listnummer og rekkelemmenummer.</w:t>
      </w:r>
    </w:p>
    <w:p w14:paraId="1400797F" w14:textId="77777777" w:rsidR="005F5F0F" w:rsidRDefault="005F5F0F" w:rsidP="0036560E">
      <w:pPr>
        <w:rPr>
          <w:noProof/>
        </w:rPr>
      </w:pPr>
    </w:p>
    <w:p w14:paraId="087E7396" w14:textId="6BD73C2F" w:rsidR="00167CAF" w:rsidRDefault="005F5F0F" w:rsidP="007347E6">
      <w:pPr>
        <w:rPr>
          <w:noProof/>
        </w:rPr>
      </w:pPr>
      <w:r>
        <w:rPr>
          <w:noProof/>
        </w:rPr>
        <w:drawing>
          <wp:inline distT="0" distB="0" distL="0" distR="0" wp14:anchorId="1E5CF644" wp14:editId="12B6B0EF">
            <wp:extent cx="5010150" cy="3034665"/>
            <wp:effectExtent l="0" t="0" r="0" b="0"/>
            <wp:docPr id="1222044760"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1575" cy="3047642"/>
                    </a:xfrm>
                    <a:prstGeom prst="rect">
                      <a:avLst/>
                    </a:prstGeom>
                    <a:noFill/>
                  </pic:spPr>
                </pic:pic>
              </a:graphicData>
            </a:graphic>
          </wp:inline>
        </w:drawing>
      </w:r>
    </w:p>
    <w:p w14:paraId="60C2A199" w14:textId="77777777" w:rsidR="007347E6" w:rsidRDefault="007347E6" w:rsidP="007347E6">
      <w:pPr>
        <w:rPr>
          <w:noProof/>
        </w:rPr>
      </w:pPr>
    </w:p>
    <w:p w14:paraId="0D9EBBCF" w14:textId="77777777" w:rsidR="007347E6" w:rsidRDefault="007347E6" w:rsidP="007347E6">
      <w:pPr>
        <w:rPr>
          <w:noProof/>
        </w:rPr>
      </w:pPr>
    </w:p>
    <w:p w14:paraId="650327C2" w14:textId="77777777" w:rsidR="007347E6" w:rsidRDefault="007347E6" w:rsidP="007347E6">
      <w:pPr>
        <w:rPr>
          <w:noProof/>
        </w:rPr>
      </w:pPr>
    </w:p>
    <w:p w14:paraId="3D7179BB" w14:textId="77777777" w:rsidR="007347E6" w:rsidRDefault="007347E6" w:rsidP="007347E6">
      <w:pPr>
        <w:rPr>
          <w:noProof/>
        </w:rPr>
      </w:pPr>
    </w:p>
    <w:p w14:paraId="0A820871" w14:textId="77777777" w:rsidR="007347E6" w:rsidRDefault="007347E6" w:rsidP="007347E6">
      <w:pPr>
        <w:rPr>
          <w:noProof/>
        </w:rPr>
      </w:pPr>
    </w:p>
    <w:p w14:paraId="6FEBA605" w14:textId="77777777" w:rsidR="007347E6" w:rsidRDefault="007347E6" w:rsidP="007347E6">
      <w:pPr>
        <w:rPr>
          <w:noProof/>
        </w:rPr>
      </w:pPr>
    </w:p>
    <w:p w14:paraId="3B733232" w14:textId="77777777" w:rsidR="007347E6" w:rsidRDefault="007347E6" w:rsidP="007347E6">
      <w:pPr>
        <w:rPr>
          <w:noProof/>
        </w:rPr>
      </w:pPr>
    </w:p>
    <w:p w14:paraId="5B10D82D" w14:textId="77777777" w:rsidR="007347E6" w:rsidRPr="00167CAF" w:rsidRDefault="007347E6" w:rsidP="007347E6">
      <w:pPr>
        <w:rPr>
          <w:noProof/>
        </w:rPr>
      </w:pPr>
    </w:p>
    <w:p w14:paraId="7624F377" w14:textId="77777777" w:rsidR="00167CAF" w:rsidRPr="00167CAF" w:rsidRDefault="00167CAF" w:rsidP="008349E5">
      <w:pPr>
        <w:pStyle w:val="Overskrift3"/>
        <w:rPr>
          <w:rFonts w:eastAsia="Times New Roman"/>
          <w14:textOutline w14:w="0" w14:cap="rnd" w14:cmpd="sng" w14:algn="ctr">
            <w14:noFill/>
            <w14:prstDash w14:val="solid"/>
            <w14:bevel/>
          </w14:textOutline>
        </w:rPr>
      </w:pPr>
      <w:bookmarkStart w:id="25" w:name="_Toc152850958"/>
      <w:bookmarkStart w:id="26" w:name="_Toc217987195"/>
      <w:r w:rsidRPr="00167CAF">
        <w:rPr>
          <w:rFonts w:eastAsia="Times New Roman"/>
          <w14:textOutline w14:w="0" w14:cap="rnd" w14:cmpd="sng" w14:algn="ctr">
            <w14:noFill/>
            <w14:prstDash w14:val="solid"/>
            <w14:bevel/>
          </w14:textOutline>
        </w:rPr>
        <w:t>Følgende kabler merkes med gult merke:</w:t>
      </w:r>
      <w:bookmarkEnd w:id="25"/>
      <w:bookmarkEnd w:id="26"/>
      <w:r w:rsidRPr="00167CAF">
        <w:rPr>
          <w:rFonts w:eastAsia="Times New Roman"/>
          <w14:textOutline w14:w="0" w14:cap="rnd" w14:cmpd="sng" w14:algn="ctr">
            <w14:noFill/>
            <w14:prstDash w14:val="solid"/>
            <w14:bevel/>
          </w14:textOutline>
        </w:rPr>
        <w:t xml:space="preserve">    </w:t>
      </w:r>
    </w:p>
    <w:p w14:paraId="4ABF4022" w14:textId="5264E9F2" w:rsidR="00167CAF" w:rsidRPr="00167CAF" w:rsidRDefault="00167CAF" w:rsidP="006A0F69">
      <w:pPr>
        <w:tabs>
          <w:tab w:val="clear" w:pos="4536"/>
          <w:tab w:val="clear" w:pos="9072"/>
        </w:tabs>
        <w:adjustRightInd/>
        <w:ind w:left="708"/>
        <w:rPr>
          <w:rFonts w:eastAsia="Calibri" w:cs="Times New Roman (CS-brødtekst)"/>
          <w:color w:val="auto"/>
          <w:szCs w:val="24"/>
          <w14:textOutline w14:w="0" w14:cap="rnd" w14:cmpd="sng" w14:algn="ctr">
            <w14:noFill/>
            <w14:prstDash w14:val="solid"/>
            <w14:bevel/>
          </w14:textOutline>
        </w:rPr>
      </w:pPr>
      <w:r w:rsidRPr="00167CAF">
        <w:rPr>
          <w:rFonts w:eastAsia="Calibri" w:cs="Times New Roman (CS-brødtekst)"/>
          <w:color w:val="auto"/>
          <w:szCs w:val="24"/>
          <w14:textOutline w14:w="0" w14:cap="rnd" w14:cmpd="sng" w14:algn="ctr">
            <w14:noFill/>
            <w14:prstDash w14:val="solid"/>
            <w14:bevel/>
          </w14:textOutline>
        </w:rPr>
        <w:t xml:space="preserve"> </w:t>
      </w:r>
      <w:r w:rsidRPr="00167CAF">
        <w:rPr>
          <w:rFonts w:eastAsia="Calibri" w:cs="Times New Roman (CS-brødtekst)"/>
          <w:noProof/>
          <w:color w:val="auto"/>
          <w:szCs w:val="24"/>
          <w14:textOutline w14:w="0" w14:cap="rnd" w14:cmpd="sng" w14:algn="ctr">
            <w14:noFill/>
            <w14:prstDash w14:val="solid"/>
            <w14:bevel/>
          </w14:textOutline>
        </w:rPr>
        <w:drawing>
          <wp:inline distT="0" distB="0" distL="0" distR="0" wp14:anchorId="63DACE62" wp14:editId="22B8AA0C">
            <wp:extent cx="2664460" cy="499745"/>
            <wp:effectExtent l="0" t="0" r="2540" b="0"/>
            <wp:docPr id="1191578628" name="Bilde 1" descr="Et bilde som inneholder tekst, skjermbilde, Fon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78628" name="Bilde 1" descr="Et bilde som inneholder tekst, skjermbilde, Font, line&#10;&#10;KI-generert innhold kan være fei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4460" cy="499745"/>
                    </a:xfrm>
                    <a:prstGeom prst="rect">
                      <a:avLst/>
                    </a:prstGeom>
                    <a:noFill/>
                  </pic:spPr>
                </pic:pic>
              </a:graphicData>
            </a:graphic>
          </wp:inline>
        </w:drawing>
      </w:r>
    </w:p>
    <w:p w14:paraId="260C2C93" w14:textId="77777777" w:rsidR="00167CAF" w:rsidRPr="00167CAF" w:rsidRDefault="00167CAF" w:rsidP="008349E5">
      <w:pPr>
        <w:tabs>
          <w:tab w:val="clear" w:pos="4536"/>
          <w:tab w:val="clear" w:pos="9072"/>
        </w:tabs>
        <w:adjustRightInd/>
        <w:ind w:left="708"/>
        <w:rPr>
          <w:rFonts w:eastAsia="Calibri" w:cs="Times New Roman (CS-brødtekst)"/>
          <w:color w:val="auto"/>
          <w:szCs w:val="24"/>
          <w14:textOutline w14:w="0" w14:cap="rnd" w14:cmpd="sng" w14:algn="ctr">
            <w14:noFill/>
            <w14:prstDash w14:val="solid"/>
            <w14:bevel/>
          </w14:textOutline>
        </w:rPr>
      </w:pPr>
      <w:r w:rsidRPr="00167CAF">
        <w:rPr>
          <w:rFonts w:eastAsia="Calibri" w:cs="Times New Roman (CS-brødtekst)"/>
          <w:color w:val="auto"/>
          <w:szCs w:val="24"/>
          <w14:textOutline w14:w="0" w14:cap="rnd" w14:cmpd="sng" w14:algn="ctr">
            <w14:noFill/>
            <w14:prstDash w14:val="solid"/>
            <w14:bevel/>
          </w14:textOutline>
        </w:rPr>
        <w:t>Alle kabler fra =T11 (Stasjonstransformator)</w:t>
      </w:r>
    </w:p>
    <w:p w14:paraId="3C16BD2C" w14:textId="77777777" w:rsidR="00167CAF" w:rsidRPr="00167CAF" w:rsidRDefault="00167CAF" w:rsidP="008349E5">
      <w:pPr>
        <w:tabs>
          <w:tab w:val="clear" w:pos="4536"/>
          <w:tab w:val="clear" w:pos="9072"/>
        </w:tabs>
        <w:adjustRightInd/>
        <w:ind w:left="708"/>
        <w:rPr>
          <w:rFonts w:eastAsia="Calibri" w:cs="Times New Roman (CS-brødtekst)"/>
          <w:color w:val="auto"/>
          <w:szCs w:val="24"/>
          <w14:textOutline w14:w="0" w14:cap="rnd" w14:cmpd="sng" w14:algn="ctr">
            <w14:noFill/>
            <w14:prstDash w14:val="solid"/>
            <w14:bevel/>
          </w14:textOutline>
        </w:rPr>
      </w:pPr>
      <w:r w:rsidRPr="00167CAF">
        <w:rPr>
          <w:rFonts w:eastAsia="Calibri" w:cs="Times New Roman (CS-brødtekst)"/>
          <w:color w:val="auto"/>
          <w:szCs w:val="24"/>
          <w14:textOutline w14:w="0" w14:cap="rnd" w14:cmpd="sng" w14:algn="ctr">
            <w14:noFill/>
            <w14:prstDash w14:val="solid"/>
            <w14:bevel/>
          </w14:textOutline>
        </w:rPr>
        <w:t>Alle kabler fra =G1 (Aggregat)</w:t>
      </w:r>
    </w:p>
    <w:p w14:paraId="4F641C8C" w14:textId="77777777" w:rsidR="00167CAF" w:rsidRPr="00167CAF" w:rsidRDefault="00167CAF" w:rsidP="008349E5">
      <w:pPr>
        <w:tabs>
          <w:tab w:val="clear" w:pos="4536"/>
          <w:tab w:val="clear" w:pos="9072"/>
        </w:tabs>
        <w:adjustRightInd/>
        <w:ind w:left="708"/>
        <w:rPr>
          <w:rFonts w:eastAsia="Calibri" w:cs="Times New Roman (CS-brødtekst)"/>
          <w:color w:val="auto"/>
          <w:szCs w:val="24"/>
          <w14:textOutline w14:w="0" w14:cap="rnd" w14:cmpd="sng" w14:algn="ctr">
            <w14:noFill/>
            <w14:prstDash w14:val="solid"/>
            <w14:bevel/>
          </w14:textOutline>
        </w:rPr>
      </w:pPr>
      <w:r w:rsidRPr="00167CAF">
        <w:rPr>
          <w:rFonts w:eastAsia="Calibri" w:cs="Times New Roman (CS-brødtekst)"/>
          <w:color w:val="auto"/>
          <w:szCs w:val="24"/>
          <w14:textOutline w14:w="0" w14:cap="rnd" w14:cmpd="sng" w14:algn="ctr">
            <w14:noFill/>
            <w14:prstDash w14:val="solid"/>
            <w14:bevel/>
          </w14:textOutline>
        </w:rPr>
        <w:t>Alle kabler fra +V1  (Hovedtavle)</w:t>
      </w:r>
    </w:p>
    <w:p w14:paraId="251B6759" w14:textId="0E5D42F9" w:rsidR="00E34025" w:rsidRDefault="00167CAF" w:rsidP="006A0F69">
      <w:pPr>
        <w:tabs>
          <w:tab w:val="clear" w:pos="4536"/>
          <w:tab w:val="clear" w:pos="9072"/>
        </w:tabs>
        <w:adjustRightInd/>
        <w:ind w:left="708"/>
        <w:rPr>
          <w:rFonts w:eastAsia="Calibri" w:cs="Times New Roman (CS-brødtekst)"/>
          <w:color w:val="auto"/>
          <w:szCs w:val="24"/>
          <w14:textOutline w14:w="0" w14:cap="rnd" w14:cmpd="sng" w14:algn="ctr">
            <w14:noFill/>
            <w14:prstDash w14:val="solid"/>
            <w14:bevel/>
          </w14:textOutline>
        </w:rPr>
      </w:pPr>
      <w:r w:rsidRPr="00167CAF">
        <w:rPr>
          <w:rFonts w:eastAsia="Calibri" w:cs="Times New Roman (CS-brødtekst)"/>
          <w:color w:val="auto"/>
          <w:szCs w:val="24"/>
          <w14:textOutline w14:w="0" w14:cap="rnd" w14:cmpd="sng" w14:algn="ctr">
            <w14:noFill/>
            <w14:prstDash w14:val="solid"/>
            <w14:bevel/>
          </w14:textOutline>
        </w:rPr>
        <w:t>Alle kabler fra +V10 ( Lys og Varme)</w:t>
      </w:r>
    </w:p>
    <w:p w14:paraId="0D8DB9F3" w14:textId="77777777" w:rsidR="007347E6" w:rsidRPr="006A0F69" w:rsidRDefault="007347E6" w:rsidP="006A0F69">
      <w:pPr>
        <w:tabs>
          <w:tab w:val="clear" w:pos="4536"/>
          <w:tab w:val="clear" w:pos="9072"/>
        </w:tabs>
        <w:adjustRightInd/>
        <w:ind w:left="708"/>
        <w:rPr>
          <w:rFonts w:eastAsia="Calibri" w:cs="Times New Roman (CS-brødtekst)"/>
          <w:color w:val="auto"/>
          <w:szCs w:val="24"/>
          <w14:textOutline w14:w="0" w14:cap="rnd" w14:cmpd="sng" w14:algn="ctr">
            <w14:noFill/>
            <w14:prstDash w14:val="solid"/>
            <w14:bevel/>
          </w14:textOutline>
        </w:rPr>
      </w:pPr>
    </w:p>
    <w:p w14:paraId="08AD13AC" w14:textId="08D40206" w:rsidR="00167CAF" w:rsidRDefault="00B860B7" w:rsidP="006A0F69">
      <w:pPr>
        <w:pStyle w:val="Overskrift3"/>
        <w:rPr>
          <w:noProof/>
        </w:rPr>
      </w:pPr>
      <w:bookmarkStart w:id="27" w:name="_Toc217987196"/>
      <w:r w:rsidRPr="00B860B7">
        <w:rPr>
          <w:noProof/>
        </w:rPr>
        <w:t>Følgende kabler merkes med hvitt merke:</w:t>
      </w:r>
      <w:bookmarkEnd w:id="27"/>
    </w:p>
    <w:p w14:paraId="2E3BA991" w14:textId="10174202" w:rsidR="00B860B7" w:rsidRDefault="00B061BE" w:rsidP="0036560E">
      <w:pPr>
        <w:rPr>
          <w:noProof/>
        </w:rPr>
      </w:pPr>
      <w:r w:rsidRPr="00B061BE">
        <w:rPr>
          <w:rFonts w:eastAsia="Calibri" w:cs="Times New Roman (CS-brødtekst)"/>
          <w:noProof/>
          <w:color w:val="auto"/>
          <w:szCs w:val="24"/>
          <w14:textOutline w14:w="0" w14:cap="rnd" w14:cmpd="sng" w14:algn="ctr">
            <w14:noFill/>
            <w14:prstDash w14:val="solid"/>
            <w14:bevel/>
          </w14:textOutline>
        </w:rPr>
        <w:drawing>
          <wp:inline distT="0" distB="0" distL="0" distR="0" wp14:anchorId="674C0956" wp14:editId="6B0F1470">
            <wp:extent cx="2981741" cy="1019317"/>
            <wp:effectExtent l="0" t="0" r="9525" b="9525"/>
            <wp:docPr id="1869691550" name="Bilde 1" descr="Et bilde som inneholder tekst, skjermbilde, Font,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91550" name="Bilde 1" descr="Et bilde som inneholder tekst, skjermbilde, Font, line&#10;&#10;Automatisk generert beskrivelse"/>
                    <pic:cNvPicPr/>
                  </pic:nvPicPr>
                  <pic:blipFill>
                    <a:blip r:embed="rId19"/>
                    <a:stretch>
                      <a:fillRect/>
                    </a:stretch>
                  </pic:blipFill>
                  <pic:spPr>
                    <a:xfrm>
                      <a:off x="0" y="0"/>
                      <a:ext cx="2981741" cy="1019317"/>
                    </a:xfrm>
                    <a:prstGeom prst="rect">
                      <a:avLst/>
                    </a:prstGeom>
                  </pic:spPr>
                </pic:pic>
              </a:graphicData>
            </a:graphic>
          </wp:inline>
        </w:drawing>
      </w:r>
    </w:p>
    <w:p w14:paraId="43AF2059" w14:textId="77777777" w:rsidR="000B213B" w:rsidRDefault="000B213B" w:rsidP="000B213B">
      <w:pPr>
        <w:rPr>
          <w:noProof/>
        </w:rPr>
      </w:pPr>
      <w:r>
        <w:rPr>
          <w:noProof/>
        </w:rPr>
        <w:t>Alle kabler fra +V11</w:t>
      </w:r>
    </w:p>
    <w:p w14:paraId="4BA168B6" w14:textId="74570CB5" w:rsidR="00C373D0" w:rsidRDefault="000B213B" w:rsidP="007347E6">
      <w:pPr>
        <w:rPr>
          <w:noProof/>
        </w:rPr>
      </w:pPr>
      <w:r>
        <w:rPr>
          <w:noProof/>
        </w:rPr>
        <w:t>Alle kabler fra +V21</w:t>
      </w:r>
    </w:p>
    <w:p w14:paraId="0C235CB3" w14:textId="77777777" w:rsidR="007347E6" w:rsidRDefault="007347E6" w:rsidP="007347E6">
      <w:pPr>
        <w:rPr>
          <w:noProof/>
        </w:rPr>
      </w:pPr>
    </w:p>
    <w:p w14:paraId="5893A1DC" w14:textId="38A74642" w:rsidR="000B213B" w:rsidRDefault="00C373D0" w:rsidP="006A0F69">
      <w:pPr>
        <w:pStyle w:val="Overskrift3"/>
        <w:rPr>
          <w:noProof/>
        </w:rPr>
      </w:pPr>
      <w:bookmarkStart w:id="28" w:name="_Toc217987197"/>
      <w:r w:rsidRPr="00C373D0">
        <w:rPr>
          <w:noProof/>
        </w:rPr>
        <w:t>Følgende kabler merkes med Oranges merke:</w:t>
      </w:r>
      <w:bookmarkEnd w:id="28"/>
    </w:p>
    <w:p w14:paraId="121225F8" w14:textId="698B909D" w:rsidR="00C373D0" w:rsidRDefault="002324D3" w:rsidP="000B213B">
      <w:pPr>
        <w:rPr>
          <w:noProof/>
        </w:rPr>
      </w:pPr>
      <w:r w:rsidRPr="002324D3">
        <w:rPr>
          <w:rFonts w:eastAsia="Calibri" w:cs="Times New Roman (CS-brødtekst)"/>
          <w:noProof/>
          <w:color w:val="auto"/>
          <w:szCs w:val="24"/>
          <w14:textOutline w14:w="0" w14:cap="rnd" w14:cmpd="sng" w14:algn="ctr">
            <w14:noFill/>
            <w14:prstDash w14:val="solid"/>
            <w14:bevel/>
          </w14:textOutline>
        </w:rPr>
        <w:drawing>
          <wp:inline distT="0" distB="0" distL="0" distR="0" wp14:anchorId="2A37B825" wp14:editId="7C16B551">
            <wp:extent cx="3039110" cy="1047750"/>
            <wp:effectExtent l="0" t="0" r="8890" b="0"/>
            <wp:docPr id="781322002" name="Bilde 2" descr="Et bilde som inneholder tekst, skjermbilde, Fon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22002" name="Bilde 2" descr="Et bilde som inneholder tekst, skjermbilde, Font, line&#10;&#10;KI-generert innhold kan være fei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39110" cy="1047750"/>
                    </a:xfrm>
                    <a:prstGeom prst="rect">
                      <a:avLst/>
                    </a:prstGeom>
                    <a:noFill/>
                  </pic:spPr>
                </pic:pic>
              </a:graphicData>
            </a:graphic>
          </wp:inline>
        </w:drawing>
      </w:r>
    </w:p>
    <w:p w14:paraId="6E77B27D" w14:textId="77777777" w:rsidR="00464CBC" w:rsidRDefault="00464CBC" w:rsidP="00464CBC">
      <w:pPr>
        <w:rPr>
          <w:noProof/>
        </w:rPr>
      </w:pPr>
      <w:r>
        <w:rPr>
          <w:noProof/>
        </w:rPr>
        <w:t>Alle kabler fra =J1</w:t>
      </w:r>
    </w:p>
    <w:p w14:paraId="0107562E" w14:textId="77777777" w:rsidR="00464CBC" w:rsidRDefault="00464CBC" w:rsidP="00464CBC">
      <w:pPr>
        <w:rPr>
          <w:noProof/>
        </w:rPr>
      </w:pPr>
      <w:r>
        <w:rPr>
          <w:noProof/>
        </w:rPr>
        <w:t>Alle kabler fra =J2</w:t>
      </w:r>
    </w:p>
    <w:p w14:paraId="1181E46D" w14:textId="77777777" w:rsidR="00464CBC" w:rsidRDefault="00464CBC" w:rsidP="00464CBC">
      <w:pPr>
        <w:rPr>
          <w:noProof/>
        </w:rPr>
      </w:pPr>
      <w:r>
        <w:rPr>
          <w:noProof/>
        </w:rPr>
        <w:t>Alle kabler fra =Y1</w:t>
      </w:r>
    </w:p>
    <w:p w14:paraId="3F24E88A" w14:textId="77777777" w:rsidR="00464CBC" w:rsidRDefault="00464CBC" w:rsidP="00464CBC">
      <w:pPr>
        <w:rPr>
          <w:noProof/>
        </w:rPr>
      </w:pPr>
      <w:r>
        <w:rPr>
          <w:noProof/>
        </w:rPr>
        <w:t>Alle kabler fra =Y2</w:t>
      </w:r>
    </w:p>
    <w:p w14:paraId="05F9CB4B" w14:textId="77777777" w:rsidR="00464CBC" w:rsidRDefault="00464CBC" w:rsidP="00464CBC">
      <w:pPr>
        <w:rPr>
          <w:noProof/>
        </w:rPr>
      </w:pPr>
      <w:r>
        <w:rPr>
          <w:noProof/>
        </w:rPr>
        <w:t>Alle kabler fra =Y3</w:t>
      </w:r>
    </w:p>
    <w:p w14:paraId="59A560EC" w14:textId="77777777" w:rsidR="00464CBC" w:rsidRDefault="00464CBC" w:rsidP="006A0F69">
      <w:pPr>
        <w:ind w:left="0"/>
        <w:rPr>
          <w:noProof/>
        </w:rPr>
      </w:pPr>
    </w:p>
    <w:p w14:paraId="7C23484D" w14:textId="77777777" w:rsidR="007347E6" w:rsidRDefault="007347E6" w:rsidP="006A0F69">
      <w:pPr>
        <w:ind w:left="0"/>
        <w:rPr>
          <w:noProof/>
        </w:rPr>
      </w:pPr>
    </w:p>
    <w:p w14:paraId="0914BF8B" w14:textId="77777777" w:rsidR="007347E6" w:rsidRDefault="007347E6" w:rsidP="006A0F69">
      <w:pPr>
        <w:ind w:left="0"/>
        <w:rPr>
          <w:noProof/>
        </w:rPr>
      </w:pPr>
    </w:p>
    <w:p w14:paraId="0DEDF0F3" w14:textId="77777777" w:rsidR="007347E6" w:rsidRDefault="007347E6" w:rsidP="006A0F69">
      <w:pPr>
        <w:ind w:left="0"/>
        <w:rPr>
          <w:noProof/>
        </w:rPr>
      </w:pPr>
    </w:p>
    <w:p w14:paraId="1DCBED0E" w14:textId="77777777" w:rsidR="007347E6" w:rsidRDefault="007347E6" w:rsidP="006A0F69">
      <w:pPr>
        <w:ind w:left="0"/>
        <w:rPr>
          <w:noProof/>
        </w:rPr>
      </w:pPr>
    </w:p>
    <w:p w14:paraId="7D4B3A37" w14:textId="77777777" w:rsidR="007347E6" w:rsidRDefault="007347E6" w:rsidP="006A0F69">
      <w:pPr>
        <w:ind w:left="0"/>
        <w:rPr>
          <w:noProof/>
        </w:rPr>
      </w:pPr>
    </w:p>
    <w:p w14:paraId="056F95C4" w14:textId="77777777" w:rsidR="007347E6" w:rsidRDefault="007347E6" w:rsidP="006A0F69">
      <w:pPr>
        <w:ind w:left="0"/>
        <w:rPr>
          <w:noProof/>
        </w:rPr>
      </w:pPr>
    </w:p>
    <w:p w14:paraId="38842CEE" w14:textId="608CF2DE" w:rsidR="00464CBC" w:rsidRDefault="00464CBC" w:rsidP="006A0F69">
      <w:pPr>
        <w:pStyle w:val="Overskrift2"/>
      </w:pPr>
      <w:bookmarkStart w:id="29" w:name="_Toc217987198"/>
      <w:r>
        <w:t>Komponenter i relètavler og fordelingstavler</w:t>
      </w:r>
      <w:bookmarkEnd w:id="29"/>
    </w:p>
    <w:p w14:paraId="41BC6F37" w14:textId="77777777" w:rsidR="00464CBC" w:rsidRDefault="00464CBC" w:rsidP="00464CBC">
      <w:pPr>
        <w:rPr>
          <w:noProof/>
        </w:rPr>
      </w:pPr>
      <w:r>
        <w:rPr>
          <w:noProof/>
        </w:rPr>
        <w:t>Komponenter (sikringer, reléer, kontaktorer, omformerer osv.) i relètavler, skap og fordelinger som skreddersys for anlegget, skal ha merke både på komponent og på bakplate.</w:t>
      </w:r>
    </w:p>
    <w:p w14:paraId="43A2DEE8" w14:textId="76A79AD6" w:rsidR="00464CBC" w:rsidRDefault="00464CBC" w:rsidP="007347E6">
      <w:pPr>
        <w:rPr>
          <w:noProof/>
        </w:rPr>
      </w:pPr>
      <w:r>
        <w:rPr>
          <w:noProof/>
        </w:rPr>
        <w:t>Eks:</w:t>
      </w:r>
    </w:p>
    <w:p w14:paraId="0508C86C" w14:textId="10509A2F" w:rsidR="00464CBC" w:rsidRDefault="00263348" w:rsidP="00464CBC">
      <w:pPr>
        <w:rPr>
          <w:noProof/>
        </w:rPr>
      </w:pPr>
      <w:r w:rsidRPr="00263348">
        <w:rPr>
          <w:rFonts w:eastAsia="Calibri" w:cs="Times New Roman (CS-brødtekst)"/>
          <w:noProof/>
          <w:color w:val="auto"/>
          <w:szCs w:val="24"/>
          <w14:textOutline w14:w="0" w14:cap="rnd" w14:cmpd="sng" w14:algn="ctr">
            <w14:noFill/>
            <w14:prstDash w14:val="solid"/>
            <w14:bevel/>
          </w14:textOutline>
        </w:rPr>
        <w:lastRenderedPageBreak/>
        <w:drawing>
          <wp:inline distT="0" distB="0" distL="0" distR="0" wp14:anchorId="7F37B2DF" wp14:editId="16D5FEE3">
            <wp:extent cx="4206240" cy="4804756"/>
            <wp:effectExtent l="0" t="0" r="3810" b="0"/>
            <wp:docPr id="165032152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21528" name=""/>
                    <pic:cNvPicPr/>
                  </pic:nvPicPr>
                  <pic:blipFill>
                    <a:blip r:embed="rId21"/>
                    <a:stretch>
                      <a:fillRect/>
                    </a:stretch>
                  </pic:blipFill>
                  <pic:spPr>
                    <a:xfrm>
                      <a:off x="0" y="0"/>
                      <a:ext cx="4215281" cy="4815084"/>
                    </a:xfrm>
                    <a:prstGeom prst="rect">
                      <a:avLst/>
                    </a:prstGeom>
                  </pic:spPr>
                </pic:pic>
              </a:graphicData>
            </a:graphic>
          </wp:inline>
        </w:drawing>
      </w:r>
    </w:p>
    <w:p w14:paraId="789D2E89" w14:textId="77777777" w:rsidR="00263348" w:rsidRDefault="00263348" w:rsidP="00464CBC">
      <w:pPr>
        <w:rPr>
          <w:noProof/>
        </w:rPr>
      </w:pPr>
    </w:p>
    <w:p w14:paraId="758E819C" w14:textId="77777777" w:rsidR="007347E6" w:rsidRDefault="007347E6" w:rsidP="00464CBC">
      <w:pPr>
        <w:rPr>
          <w:noProof/>
        </w:rPr>
      </w:pPr>
    </w:p>
    <w:p w14:paraId="1C50085F" w14:textId="77777777" w:rsidR="007347E6" w:rsidRDefault="007347E6" w:rsidP="00464CBC">
      <w:pPr>
        <w:rPr>
          <w:noProof/>
        </w:rPr>
      </w:pPr>
    </w:p>
    <w:p w14:paraId="6BF44BDB" w14:textId="77777777" w:rsidR="007347E6" w:rsidRDefault="007347E6" w:rsidP="00464CBC">
      <w:pPr>
        <w:rPr>
          <w:noProof/>
        </w:rPr>
      </w:pPr>
    </w:p>
    <w:p w14:paraId="53FD0E3F" w14:textId="77777777" w:rsidR="007347E6" w:rsidRDefault="007347E6" w:rsidP="00464CBC">
      <w:pPr>
        <w:rPr>
          <w:noProof/>
        </w:rPr>
      </w:pPr>
    </w:p>
    <w:p w14:paraId="7232C0BF" w14:textId="77777777" w:rsidR="007347E6" w:rsidRDefault="007347E6" w:rsidP="00464CBC">
      <w:pPr>
        <w:rPr>
          <w:noProof/>
        </w:rPr>
      </w:pPr>
    </w:p>
    <w:p w14:paraId="11B6ACF8" w14:textId="77777777" w:rsidR="007347E6" w:rsidRDefault="007347E6" w:rsidP="00464CBC">
      <w:pPr>
        <w:rPr>
          <w:noProof/>
        </w:rPr>
      </w:pPr>
    </w:p>
    <w:p w14:paraId="2876E3D4" w14:textId="77777777" w:rsidR="007347E6" w:rsidRDefault="007347E6" w:rsidP="00464CBC">
      <w:pPr>
        <w:rPr>
          <w:noProof/>
        </w:rPr>
      </w:pPr>
    </w:p>
    <w:p w14:paraId="11D84821" w14:textId="77777777" w:rsidR="007347E6" w:rsidRDefault="007347E6" w:rsidP="00464CBC">
      <w:pPr>
        <w:rPr>
          <w:noProof/>
        </w:rPr>
      </w:pPr>
    </w:p>
    <w:p w14:paraId="150D2EB1" w14:textId="247CAE44" w:rsidR="001F3E84" w:rsidRDefault="001F3E84" w:rsidP="006A0F69">
      <w:pPr>
        <w:pStyle w:val="Overskrift1"/>
        <w:rPr>
          <w:noProof/>
        </w:rPr>
      </w:pPr>
      <w:bookmarkStart w:id="30" w:name="_Toc217987199"/>
      <w:r>
        <w:rPr>
          <w:noProof/>
        </w:rPr>
        <w:t>MERKING AV JORDINGSANLEGG</w:t>
      </w:r>
      <w:bookmarkEnd w:id="30"/>
    </w:p>
    <w:p w14:paraId="7EF1E069" w14:textId="35C50A14" w:rsidR="00263348" w:rsidRDefault="001F3E84" w:rsidP="001F3E84">
      <w:pPr>
        <w:rPr>
          <w:noProof/>
        </w:rPr>
      </w:pPr>
      <w:r>
        <w:rPr>
          <w:noProof/>
        </w:rPr>
        <w:t>Merking skal utføres i henhold til REN 9104 avsnitt 7.3.</w:t>
      </w:r>
    </w:p>
    <w:p w14:paraId="5D7C6BC1" w14:textId="4A2545E7" w:rsidR="001F3E84" w:rsidRDefault="000B015C" w:rsidP="001F3E84">
      <w:pPr>
        <w:rPr>
          <w:noProof/>
        </w:rPr>
      </w:pPr>
      <w:r w:rsidRPr="000B015C">
        <w:rPr>
          <w:rFonts w:eastAsia="Calibri" w:cs="Times New Roman (CS-brødtekst)"/>
          <w:noProof/>
          <w:color w:val="auto"/>
          <w:szCs w:val="24"/>
          <w14:textOutline w14:w="0" w14:cap="rnd" w14:cmpd="sng" w14:algn="ctr">
            <w14:noFill/>
            <w14:prstDash w14:val="solid"/>
            <w14:bevel/>
          </w14:textOutline>
        </w:rPr>
        <w:lastRenderedPageBreak/>
        <w:drawing>
          <wp:inline distT="0" distB="0" distL="0" distR="0" wp14:anchorId="12F78E9B" wp14:editId="3E268D87">
            <wp:extent cx="5277587" cy="5820587"/>
            <wp:effectExtent l="0" t="0" r="0" b="8890"/>
            <wp:docPr id="1089842875"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42875" name="Bilde 1" descr="Et bilde som inneholder tekst, skjermbilde, Font, nummer&#10;&#10;Automatisk generert beskrivelse"/>
                    <pic:cNvPicPr/>
                  </pic:nvPicPr>
                  <pic:blipFill>
                    <a:blip r:embed="rId22"/>
                    <a:stretch>
                      <a:fillRect/>
                    </a:stretch>
                  </pic:blipFill>
                  <pic:spPr>
                    <a:xfrm>
                      <a:off x="0" y="0"/>
                      <a:ext cx="5277587" cy="5820587"/>
                    </a:xfrm>
                    <a:prstGeom prst="rect">
                      <a:avLst/>
                    </a:prstGeom>
                  </pic:spPr>
                </pic:pic>
              </a:graphicData>
            </a:graphic>
          </wp:inline>
        </w:drawing>
      </w:r>
    </w:p>
    <w:p w14:paraId="25AD0E7E" w14:textId="336EF025" w:rsidR="000B015C" w:rsidRDefault="001B163C" w:rsidP="001F3E84">
      <w:pPr>
        <w:rPr>
          <w:noProof/>
        </w:rPr>
      </w:pPr>
      <w:r w:rsidRPr="001B163C">
        <w:rPr>
          <w:rFonts w:eastAsia="Calibri" w:cs="Times New Roman (CS-brødtekst)"/>
          <w:noProof/>
          <w:color w:val="auto"/>
          <w:szCs w:val="24"/>
          <w14:textOutline w14:w="0" w14:cap="rnd" w14:cmpd="sng" w14:algn="ctr">
            <w14:noFill/>
            <w14:prstDash w14:val="solid"/>
            <w14:bevel/>
          </w14:textOutline>
        </w:rPr>
        <w:lastRenderedPageBreak/>
        <w:drawing>
          <wp:inline distT="0" distB="0" distL="0" distR="0" wp14:anchorId="41FF82D9" wp14:editId="024B9CA5">
            <wp:extent cx="5106113" cy="6363588"/>
            <wp:effectExtent l="0" t="0" r="0" b="0"/>
            <wp:docPr id="1184575942"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75942" name="Bilde 1" descr="Et bilde som inneholder tekst, skjermbilde, Font, nummer&#10;&#10;Automatisk generert beskrivelse"/>
                    <pic:cNvPicPr/>
                  </pic:nvPicPr>
                  <pic:blipFill>
                    <a:blip r:embed="rId23"/>
                    <a:stretch>
                      <a:fillRect/>
                    </a:stretch>
                  </pic:blipFill>
                  <pic:spPr>
                    <a:xfrm>
                      <a:off x="0" y="0"/>
                      <a:ext cx="5106113" cy="6363588"/>
                    </a:xfrm>
                    <a:prstGeom prst="rect">
                      <a:avLst/>
                    </a:prstGeom>
                  </pic:spPr>
                </pic:pic>
              </a:graphicData>
            </a:graphic>
          </wp:inline>
        </w:drawing>
      </w:r>
    </w:p>
    <w:p w14:paraId="653FE6E8" w14:textId="77777777" w:rsidR="001B163C" w:rsidRDefault="001B163C" w:rsidP="001F3E84">
      <w:pPr>
        <w:rPr>
          <w:noProof/>
        </w:rPr>
      </w:pPr>
    </w:p>
    <w:sectPr w:rsidR="001B163C" w:rsidSect="00823BF0">
      <w:headerReference w:type="default" r:id="rId24"/>
      <w:footerReference w:type="even" r:id="rId25"/>
      <w:footerReference w:type="default" r:id="rId26"/>
      <w:headerReference w:type="first" r:id="rId27"/>
      <w:footerReference w:type="first" r:id="rId28"/>
      <w:pgSz w:w="11906" w:h="16838"/>
      <w:pgMar w:top="1418" w:right="1134" w:bottom="1418" w:left="1418" w:header="522"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E6FE" w14:textId="77777777" w:rsidR="00130FC1" w:rsidRDefault="00130FC1" w:rsidP="008175C9">
      <w:r>
        <w:separator/>
      </w:r>
    </w:p>
  </w:endnote>
  <w:endnote w:type="continuationSeparator" w:id="0">
    <w:p w14:paraId="0CD829E6" w14:textId="77777777" w:rsidR="00130FC1" w:rsidRDefault="00130FC1" w:rsidP="00817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Kompleks skrif">
    <w:altName w:val="Times New Roman"/>
    <w:charset w:val="00"/>
    <w:family w:val="roman"/>
    <w:pitch w:val="default"/>
  </w:font>
  <w:font w:name="Franklin Gothic Medium">
    <w:panose1 w:val="020B0603020102020204"/>
    <w:charset w:val="00"/>
    <w:family w:val="swiss"/>
    <w:pitch w:val="variable"/>
    <w:sig w:usb0="00000287" w:usb1="00000000" w:usb2="00000000" w:usb3="00000000" w:csb0="0000009F" w:csb1="00000000"/>
  </w:font>
  <w:font w:name="Times New Roman (CS-brødteks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r(--font-famil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4CE4" w14:textId="63266DAE" w:rsidR="00592583" w:rsidRDefault="00592583">
    <w:pPr>
      <w:pStyle w:val="Bunntekst"/>
    </w:pPr>
    <w:r>
      <w:rPr>
        <w:noProof/>
        <w14:textOutline w14:w="0" w14:cap="rnd" w14:cmpd="sng" w14:algn="ctr">
          <w14:noFill/>
          <w14:prstDash w14:val="solid"/>
          <w14:bevel/>
        </w14:textOutline>
      </w:rPr>
      <mc:AlternateContent>
        <mc:Choice Requires="wps">
          <w:drawing>
            <wp:anchor distT="0" distB="0" distL="0" distR="0" simplePos="0" relativeHeight="251695104" behindDoc="0" locked="0" layoutInCell="1" allowOverlap="1" wp14:anchorId="544A9A22" wp14:editId="2A4E8694">
              <wp:simplePos x="635" y="635"/>
              <wp:positionH relativeFrom="page">
                <wp:align>left</wp:align>
              </wp:positionH>
              <wp:positionV relativeFrom="page">
                <wp:align>bottom</wp:align>
              </wp:positionV>
              <wp:extent cx="1598930" cy="406400"/>
              <wp:effectExtent l="0" t="0" r="1270" b="0"/>
              <wp:wrapNone/>
              <wp:docPr id="494709183" name="Tekstboks 7"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98930" cy="406400"/>
                      </a:xfrm>
                      <a:prstGeom prst="rect">
                        <a:avLst/>
                      </a:prstGeom>
                      <a:noFill/>
                      <a:ln>
                        <a:noFill/>
                      </a:ln>
                    </wps:spPr>
                    <wps:txbx>
                      <w:txbxContent>
                        <w:p w14:paraId="7F67F4A0" w14:textId="52209F73" w:rsidR="00592583" w:rsidRPr="00592583" w:rsidRDefault="00592583" w:rsidP="00592583">
                          <w:pPr>
                            <w:spacing w:after="0"/>
                            <w:rPr>
                              <w:rFonts w:ascii="Calibri" w:eastAsia="Calibri" w:hAnsi="Calibri" w:cs="Calibri"/>
                              <w:noProof/>
                              <w:color w:val="000000"/>
                              <w:sz w:val="18"/>
                              <w:szCs w:val="18"/>
                            </w:rPr>
                          </w:pPr>
                          <w:r w:rsidRPr="00592583">
                            <w:rPr>
                              <w:rFonts w:ascii="Calibri" w:eastAsia="Calibri" w:hAnsi="Calibri" w:cs="Calibri"/>
                              <w:noProof/>
                              <w:color w:val="000000"/>
                              <w:sz w:val="18"/>
                              <w:szCs w:val="18"/>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4A9A22" id="_x0000_t202" coordsize="21600,21600" o:spt="202" path="m,l,21600r21600,l21600,xe">
              <v:stroke joinstyle="miter"/>
              <v:path gradientshapeok="t" o:connecttype="rect"/>
            </v:shapetype>
            <v:shape id="Tekstboks 7" o:spid="_x0000_s1026" type="#_x0000_t202" alt="Sensitivity: Internal" style="position:absolute;left:0;text-align:left;margin-left:0;margin-top:0;width:125.9pt;height:32pt;z-index:2516951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leiDgIAABsEAAAOAAAAZHJzL2Uyb0RvYy54bWysU01v2zAMvQ/YfxB0X+xkTdEYcYqsRYYB&#10;QVsgHXqWZSk2IImCpMTOfv0o2Um2bqdhF/mZpPjx+LS877UiR+F8C6ak00lOiTAc6tbsS/r9dfPp&#10;jhIfmKmZAiNKehKe3q8+flh2thAzaEDVwhFMYnzR2ZI2IdgiyzxvhGZ+AlYYdEpwmgX8dfusdqzD&#10;7Fplszy/zTpwtXXAhfdofRycdJXySyl4eJbSi0BUSbG3kE6Xziqe2WrJir1jtmn52Ab7hy40aw0W&#10;vaR6ZIGRg2v/SKVb7sCDDBMOOgMpWy7SDDjNNH83za5hVqRZkBxvLzT5/5eWPx139sWR0H+BHhcY&#10;CemsLzwa4zy9dDp+sVOCfqTwdKFN9IHweGm+uFt8RhdH301+e5MnXrPrbet8+CpAkwhK6nAtiS12&#10;3PqAFTH0HBKLGdi0SqXVKPObAQOjJbu2GFHoq37su4L6hOM4GDbtLd+0WHPLfHhhDleLbaJcwzMe&#10;UkFXUhgRJQ24H3+zx3hkHL2UdCiVkhrUMiXqm8FNzOY4b5RW+kPgzqBKYLrI59FvDvoBUIVTfBCW&#10;JxiDgzpD6UC/oZrXsRq6mOFYs6TVGT6EQbj4GrhYr1MQqsiysDU7y2PqSFZk8rV/Y86OdAdc1BOc&#10;xcSKd6wPsfGmt+tDQO7TSiKxA5sj36jAtKnxtUSJ//qfoq5vevUTAAD//wMAUEsDBBQABgAIAAAA&#10;IQBjaRoo2QAAAAQBAAAPAAAAZHJzL2Rvd25yZXYueG1sTI9Na8MwDIbvg/0Ho0Jvq9PQhZLGKWVf&#10;7Lq0sB2dWI1DYzmL3Tb799N22S4C8YpHz1tsJ9eLC46h86RguUhAIDXedNQqOOyf79YgQtRkdO8J&#10;FXxhgG15e1Po3PgrveGliq1gCIVcK7AxDrmUobHodFj4AYmzox+djryOrTSjvjLc9TJNkkw63RF/&#10;sHrAB4vNqTo7Bdnjy84O79nH5zENr6H2p1j5J6Xms2m3ARFxin/H8KPP6lCyU+3PZILoFXCR+Ds5&#10;S++XXKNm8CoBWRbyv3z5DQAA//8DAFBLAQItABQABgAIAAAAIQC2gziS/gAAAOEBAAATAAAAAAAA&#10;AAAAAAAAAAAAAABbQ29udGVudF9UeXBlc10ueG1sUEsBAi0AFAAGAAgAAAAhADj9If/WAAAAlAEA&#10;AAsAAAAAAAAAAAAAAAAALwEAAF9yZWxzLy5yZWxzUEsBAi0AFAAGAAgAAAAhABXiV6IOAgAAGwQA&#10;AA4AAAAAAAAAAAAAAAAALgIAAGRycy9lMm9Eb2MueG1sUEsBAi0AFAAGAAgAAAAhAGNpGijZAAAA&#10;BAEAAA8AAAAAAAAAAAAAAAAAaAQAAGRycy9kb3ducmV2LnhtbFBLBQYAAAAABAAEAPMAAABuBQAA&#10;AAA=&#10;" filled="f" stroked="f">
              <v:textbox style="mso-fit-shape-to-text:t" inset="20pt,0,0,15pt">
                <w:txbxContent>
                  <w:p w14:paraId="7F67F4A0" w14:textId="52209F73" w:rsidR="00592583" w:rsidRPr="00592583" w:rsidRDefault="00592583" w:rsidP="00592583">
                    <w:pPr>
                      <w:spacing w:after="0"/>
                      <w:rPr>
                        <w:rFonts w:ascii="Calibri" w:eastAsia="Calibri" w:hAnsi="Calibri" w:cs="Calibri"/>
                        <w:noProof/>
                        <w:color w:val="000000"/>
                        <w:sz w:val="18"/>
                        <w:szCs w:val="18"/>
                      </w:rPr>
                    </w:pPr>
                    <w:r w:rsidRPr="00592583">
                      <w:rPr>
                        <w:rFonts w:ascii="Calibri" w:eastAsia="Calibri" w:hAnsi="Calibri" w:cs="Calibri"/>
                        <w:noProof/>
                        <w:color w:val="000000"/>
                        <w:sz w:val="18"/>
                        <w:szCs w:val="18"/>
                      </w:rPr>
                      <w:t>Sensitivity: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6C6B" w14:textId="54EA0811" w:rsidR="00007E5D" w:rsidRDefault="00592583" w:rsidP="008175C9">
    <w:pPr>
      <w:pStyle w:val="Bunntekst"/>
    </w:pPr>
    <w:r>
      <w:rPr>
        <w:noProof/>
        <w14:textOutline w14:w="0" w14:cap="rnd" w14:cmpd="sng" w14:algn="ctr">
          <w14:noFill/>
          <w14:prstDash w14:val="solid"/>
          <w14:bevel/>
        </w14:textOutline>
      </w:rPr>
      <mc:AlternateContent>
        <mc:Choice Requires="wps">
          <w:drawing>
            <wp:anchor distT="0" distB="0" distL="0" distR="0" simplePos="0" relativeHeight="251696128" behindDoc="0" locked="0" layoutInCell="1" allowOverlap="1" wp14:anchorId="31444A6B" wp14:editId="3C74662F">
              <wp:simplePos x="898497" y="10002741"/>
              <wp:positionH relativeFrom="page">
                <wp:align>left</wp:align>
              </wp:positionH>
              <wp:positionV relativeFrom="page">
                <wp:align>bottom</wp:align>
              </wp:positionV>
              <wp:extent cx="1598930" cy="406400"/>
              <wp:effectExtent l="0" t="0" r="1270" b="0"/>
              <wp:wrapNone/>
              <wp:docPr id="708114190" name="Tekstboks 8"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98930" cy="406400"/>
                      </a:xfrm>
                      <a:prstGeom prst="rect">
                        <a:avLst/>
                      </a:prstGeom>
                      <a:noFill/>
                      <a:ln>
                        <a:noFill/>
                      </a:ln>
                    </wps:spPr>
                    <wps:txbx>
                      <w:txbxContent>
                        <w:p w14:paraId="0872D7F3" w14:textId="38D33A41" w:rsidR="00592583" w:rsidRPr="00592583" w:rsidRDefault="00592583" w:rsidP="00592583">
                          <w:pPr>
                            <w:spacing w:after="0"/>
                            <w:rPr>
                              <w:rFonts w:ascii="Calibri" w:eastAsia="Calibri" w:hAnsi="Calibri" w:cs="Calibri"/>
                              <w:noProof/>
                              <w:color w:val="000000"/>
                              <w:sz w:val="18"/>
                              <w:szCs w:val="18"/>
                            </w:rPr>
                          </w:pPr>
                          <w:r w:rsidRPr="00592583">
                            <w:rPr>
                              <w:rFonts w:ascii="Calibri" w:eastAsia="Calibri" w:hAnsi="Calibri" w:cs="Calibri"/>
                              <w:noProof/>
                              <w:color w:val="000000"/>
                              <w:sz w:val="18"/>
                              <w:szCs w:val="18"/>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444A6B" id="_x0000_t202" coordsize="21600,21600" o:spt="202" path="m,l,21600r21600,l21600,xe">
              <v:stroke joinstyle="miter"/>
              <v:path gradientshapeok="t" o:connecttype="rect"/>
            </v:shapetype>
            <v:shape id="Tekstboks 8" o:spid="_x0000_s1027" type="#_x0000_t202" alt="Sensitivity: Internal" style="position:absolute;left:0;text-align:left;margin-left:0;margin-top:0;width:125.9pt;height:32pt;z-index:2516961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EeEQIAACIEAAAOAAAAZHJzL2Uyb0RvYy54bWysU99v2jAQfp+0/8Hy+0hgpSoRoWKtmCah&#10;thKd+mwcm0SyfZZtSNhfv7NJoO36VO3Fudyd78f3fZ7fdlqRg3C+AVPS8SinRBgOVWN2Jf39vPp2&#10;Q4kPzFRMgRElPQpPbxdfv8xbW4gJ1KAq4QgWMb5obUnrEGyRZZ7XQjM/AisMBiU4zQL+ul1WOdZi&#10;da2ySZ5fZy24yjrgwnv03p+CdJHqSyl4eJTSi0BUSXG2kE6Xzm08s8WcFTvHbN3wfgz2iSk0aww2&#10;PZe6Z4GRvWv+KaUb7sCDDCMOOgMpGy7SDrjNOH+3zaZmVqRdEBxvzzD5/1eWPxw29smR0P2ADgmM&#10;gLTWFx6dcZ9OOh2/OCnBOEJ4PMMmukB4vDSd3cy+Y4hj7Cq/vsoTrtnltnU+/BSgSTRK6pCWhBY7&#10;rH3Ajpg6pMRmBlaNUokaZd44MDF6ssuI0QrdtiNN9Wr8LVRH3MrBiXBv+arB1mvmwxNzyDBOi6oN&#10;j3hIBW1JobcoqcH9+cgf8xF4jFLSomJKalDSlKhfBgmZTHHtqLD0h4YbjG0yxrN8GuNmr+8AxTjG&#10;d2F5MmNyUIMpHegXFPUydsMQMxx7lnQ7mHfhpF98FFwslykJxWRZWJuN5bF0xCwC+ty9MGd71APy&#10;9QCDpljxDvxTbrzp7XIfkILETMT3hGYPOwoxEdY/mqj01/8p6/K0F38BAAD//wMAUEsDBBQABgAI&#10;AAAAIQBjaRoo2QAAAAQBAAAPAAAAZHJzL2Rvd25yZXYueG1sTI9Na8MwDIbvg/0Ho0Jvq9PQhZLG&#10;KWVf7Lq0sB2dWI1DYzmL3Tb799N22S4C8YpHz1tsJ9eLC46h86RguUhAIDXedNQqOOyf79YgQtRk&#10;dO8JFXxhgG15e1Po3PgrveGliq1gCIVcK7AxDrmUobHodFj4AYmzox+djryOrTSjvjLc9TJNkkw6&#10;3RF/sHrAB4vNqTo7Bdnjy84O79nH5zENr6H2p1j5J6Xms2m3ARFxin/H8KPP6lCyU+3PZILoFXCR&#10;+Ds5S++XXKNm8CoBWRbyv3z5DQAA//8DAFBLAQItABQABgAIAAAAIQC2gziS/gAAAOEBAAATAAAA&#10;AAAAAAAAAAAAAAAAAABbQ29udGVudF9UeXBlc10ueG1sUEsBAi0AFAAGAAgAAAAhADj9If/WAAAA&#10;lAEAAAsAAAAAAAAAAAAAAAAALwEAAF9yZWxzLy5yZWxzUEsBAi0AFAAGAAgAAAAhAAMq0R4RAgAA&#10;IgQAAA4AAAAAAAAAAAAAAAAALgIAAGRycy9lMm9Eb2MueG1sUEsBAi0AFAAGAAgAAAAhAGNpGijZ&#10;AAAABAEAAA8AAAAAAAAAAAAAAAAAawQAAGRycy9kb3ducmV2LnhtbFBLBQYAAAAABAAEAPMAAABx&#10;BQAAAAA=&#10;" filled="f" stroked="f">
              <v:textbox style="mso-fit-shape-to-text:t" inset="20pt,0,0,15pt">
                <w:txbxContent>
                  <w:p w14:paraId="0872D7F3" w14:textId="38D33A41" w:rsidR="00592583" w:rsidRPr="00592583" w:rsidRDefault="00592583" w:rsidP="00592583">
                    <w:pPr>
                      <w:spacing w:after="0"/>
                      <w:rPr>
                        <w:rFonts w:ascii="Calibri" w:eastAsia="Calibri" w:hAnsi="Calibri" w:cs="Calibri"/>
                        <w:noProof/>
                        <w:color w:val="000000"/>
                        <w:sz w:val="18"/>
                        <w:szCs w:val="18"/>
                      </w:rPr>
                    </w:pPr>
                    <w:r w:rsidRPr="00592583">
                      <w:rPr>
                        <w:rFonts w:ascii="Calibri" w:eastAsia="Calibri" w:hAnsi="Calibri" w:cs="Calibri"/>
                        <w:noProof/>
                        <w:color w:val="000000"/>
                        <w:sz w:val="18"/>
                        <w:szCs w:val="18"/>
                      </w:rPr>
                      <w:t>Sensitivity: Internal</w:t>
                    </w:r>
                  </w:p>
                </w:txbxContent>
              </v:textbox>
              <w10:wrap anchorx="page" anchory="page"/>
            </v:shape>
          </w:pict>
        </mc:Fallback>
      </mc:AlternateContent>
    </w:r>
    <w:r w:rsidR="00A34860">
      <w:rPr>
        <w:noProof/>
      </w:rPr>
      <mc:AlternateContent>
        <mc:Choice Requires="wps">
          <w:drawing>
            <wp:anchor distT="0" distB="0" distL="114300" distR="114300" simplePos="0" relativeHeight="251693056" behindDoc="0" locked="0" layoutInCell="1" allowOverlap="1" wp14:anchorId="2312E50A" wp14:editId="759C48A8">
              <wp:simplePos x="0" y="0"/>
              <wp:positionH relativeFrom="page">
                <wp:posOffset>5088618</wp:posOffset>
              </wp:positionH>
              <wp:positionV relativeFrom="page">
                <wp:posOffset>9981837</wp:posOffset>
              </wp:positionV>
              <wp:extent cx="2198735" cy="262800"/>
              <wp:effectExtent l="0" t="0" r="0" b="0"/>
              <wp:wrapNone/>
              <wp:docPr id="860491915" name="Text Box 25"/>
              <wp:cNvGraphicFramePr/>
              <a:graphic xmlns:a="http://schemas.openxmlformats.org/drawingml/2006/main">
                <a:graphicData uri="http://schemas.microsoft.com/office/word/2010/wordprocessingShape">
                  <wps:wsp>
                    <wps:cNvSpPr txBox="1"/>
                    <wps:spPr>
                      <a:xfrm>
                        <a:off x="0" y="0"/>
                        <a:ext cx="2198735" cy="262800"/>
                      </a:xfrm>
                      <a:prstGeom prst="rect">
                        <a:avLst/>
                      </a:prstGeom>
                      <a:noFill/>
                      <a:ln w="6350">
                        <a:noFill/>
                      </a:ln>
                    </wps:spPr>
                    <wps:txbx>
                      <w:txbxContent>
                        <w:p w14:paraId="126441F3" w14:textId="77777777" w:rsidR="00A34860" w:rsidRPr="00672F1E" w:rsidRDefault="00A34860" w:rsidP="00A34860">
                          <w:pPr>
                            <w:pStyle w:val="Topptekst"/>
                            <w:jc w:val="right"/>
                            <w:rPr>
                              <w:rFonts w:ascii="Helvetica" w:hAnsi="Helvetica"/>
                              <w:color w:val="999999" w:themeColor="text1" w:themeTint="66"/>
                            </w:rPr>
                          </w:pPr>
                          <w:r w:rsidRPr="00672F1E">
                            <w:rPr>
                              <w:rFonts w:ascii="Helvetica" w:hAnsi="Helvetica"/>
                              <w:color w:val="999999" w:themeColor="text1" w:themeTint="66"/>
                            </w:rPr>
                            <w:t xml:space="preserve">Side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PAGE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r w:rsidRPr="00672F1E">
                            <w:rPr>
                              <w:rFonts w:ascii="Helvetica" w:hAnsi="Helvetica"/>
                              <w:color w:val="999999" w:themeColor="text1" w:themeTint="66"/>
                            </w:rPr>
                            <w:t xml:space="preserve"> av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NUMPAGES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p>
                        <w:p w14:paraId="2B42D1C2" w14:textId="77777777" w:rsidR="00A34860" w:rsidRDefault="00A34860" w:rsidP="00A34860"/>
                        <w:p w14:paraId="3D75C815" w14:textId="77777777" w:rsidR="00A34860" w:rsidRDefault="00A34860" w:rsidP="00A34860"/>
                        <w:p w14:paraId="6A89A7D7" w14:textId="77777777" w:rsidR="00A34860" w:rsidRDefault="00A34860" w:rsidP="00A34860"/>
                        <w:p w14:paraId="3DF8D79F" w14:textId="77777777" w:rsidR="00A34860" w:rsidRDefault="00A34860" w:rsidP="00A34860"/>
                        <w:p w14:paraId="0E74B38D" w14:textId="77777777" w:rsidR="00A34860" w:rsidRDefault="00A34860" w:rsidP="00A34860"/>
                        <w:p w14:paraId="2E18D1F6" w14:textId="77777777" w:rsidR="00A34860" w:rsidRDefault="00A34860" w:rsidP="00A34860"/>
                        <w:p w14:paraId="093B8484" w14:textId="77777777" w:rsidR="00A34860" w:rsidRDefault="00A34860" w:rsidP="00A34860"/>
                        <w:p w14:paraId="4B576DA1" w14:textId="77777777" w:rsidR="00A34860" w:rsidRDefault="00A34860" w:rsidP="00A34860"/>
                        <w:p w14:paraId="7415A3BC" w14:textId="77777777" w:rsidR="00A34860" w:rsidRDefault="00A34860" w:rsidP="00A34860"/>
                        <w:p w14:paraId="7D3752DD" w14:textId="77777777" w:rsidR="00A34860" w:rsidRDefault="00A34860" w:rsidP="00A34860"/>
                        <w:p w14:paraId="4E72D3F5" w14:textId="77777777" w:rsidR="00A34860" w:rsidRDefault="00A34860" w:rsidP="00A34860"/>
                        <w:p w14:paraId="263A3898" w14:textId="77777777" w:rsidR="00A34860" w:rsidRDefault="00A34860" w:rsidP="00A34860"/>
                        <w:p w14:paraId="2299E9D9" w14:textId="77777777" w:rsidR="00A34860" w:rsidRDefault="00A34860" w:rsidP="00A34860"/>
                        <w:p w14:paraId="05AD0061" w14:textId="77777777" w:rsidR="00A34860" w:rsidRDefault="00A34860" w:rsidP="00A34860"/>
                        <w:p w14:paraId="58F434D8" w14:textId="77777777" w:rsidR="00A34860" w:rsidRDefault="00A34860" w:rsidP="00A34860"/>
                      </w:txbxContent>
                    </wps:txbx>
                    <wps:bodyPr rot="0" spcFirstLastPara="0" vertOverflow="overflow" horzOverflow="overflow" vert="horz" wrap="square" lIns="91440" tIns="46800" rIns="54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E50A" id="Text Box 25" o:spid="_x0000_s1028" type="#_x0000_t202" style="position:absolute;left:0;text-align:left;margin-left:400.7pt;margin-top:785.95pt;width:173.15pt;height:20.7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fR+IwIAADQEAAAOAAAAZHJzL2Uyb0RvYy54bWysU8lu2zAQvRfoPxC811piO45gOXATuChg&#10;JAGcImeaIi0BFIclaUvu13dIeQnSnorqQM1w9veG8/u+VeQgrGtAlzQbpZQIzaFq9K6kP15XX2aU&#10;OM90xRRoUdKjcPR+8fnTvDOFyKEGVQlLMIl2RWdKWntviiRxvBYtcyMwQqNRgm2ZR9XuksqyDrO3&#10;KsnTdJp0YCtjgQvn8PZxMNJFzC+l4P5ZSic8USXF3nw8bTy34UwWc1bsLDN1w09tsH/oomWNxqKX&#10;VI/MM7K3zR+p2oZbcCD9iEObgJQNF3EGnCZLP0yzqZkRcRYEx5kLTO7/peVPh415scT3X6FHAgMg&#10;nXGFw8swTy9tG/7YKUE7Qni8wCZ6Tzhe5tnd7PZmQglHWz7NZ2nENblGG+v8NwEtCUJJLdIS0WKH&#10;tfNYEV3PLqGYhlWjVKRGadKVdHozSWPAxYIRSmPgtdcg+X7bk6bCLs5zbKE64ngWBuad4asGe1gz&#10;51+YRapxIlxf/4yHVIC14CRRUoP99bf74I8MoJWSDlenpO7nnllBifqukZu7bDwOuxaV8TTAQWxU&#10;JuMUP0q2g2lym6Oi9+0D4Hpm+FIMj2II8OosSgvtG675MpRFE9Mci5fUn8UHP2w0PhMulsvohOtl&#10;mF/rjeEhdYA1QPzavzFrTjx4ZPAJzlvGig90DL4DIcu9B9lErgLQA6wn/HE1I4WnZxR2/70eva6P&#10;ffEbAAD//wMAUEsDBBQABgAIAAAAIQClZp4Z4wAAAA4BAAAPAAAAZHJzL2Rvd25yZXYueG1sTI9N&#10;T8JAEIbvJv6HzZh4k+0Csli7JUbjgaQXkch1acducT+a7gLl3zuc9DaT98k7zxSr0Vl2wiF2wSsQ&#10;kwwY+jo0nW8VbD/fH5bAYtK+0TZ4VHDBCKvy9qbQeRPO/gNPm9QyKvEx1wpMSn3OeawNOh0noUdP&#10;2XcYnE60Di1vBn2mcmf5NMsW3OnO0wWje3w1WP9sjk5BOPDD2lQX+YXTrZDVemffqp1S93fjyzOw&#10;hGP6g+GqT+pQktM+HH0TmVWwzMScUAoepXgCdkXEXEpge5oWYjYDXhb8/xvlLwAAAP//AwBQSwEC&#10;LQAUAAYACAAAACEAtoM4kv4AAADhAQAAEwAAAAAAAAAAAAAAAAAAAAAAW0NvbnRlbnRfVHlwZXNd&#10;LnhtbFBLAQItABQABgAIAAAAIQA4/SH/1gAAAJQBAAALAAAAAAAAAAAAAAAAAC8BAABfcmVscy8u&#10;cmVsc1BLAQItABQABgAIAAAAIQAplfR+IwIAADQEAAAOAAAAAAAAAAAAAAAAAC4CAABkcnMvZTJv&#10;RG9jLnhtbFBLAQItABQABgAIAAAAIQClZp4Z4wAAAA4BAAAPAAAAAAAAAAAAAAAAAH0EAABkcnMv&#10;ZG93bnJldi54bWxQSwUGAAAAAAQABADzAAAAjQUAAAAA&#10;" filled="f" stroked="f" strokeweight=".5pt">
              <v:textbox inset=",1.3mm,15mm">
                <w:txbxContent>
                  <w:p w14:paraId="126441F3" w14:textId="77777777" w:rsidR="00A34860" w:rsidRPr="00672F1E" w:rsidRDefault="00A34860" w:rsidP="00A34860">
                    <w:pPr>
                      <w:pStyle w:val="Topptekst"/>
                      <w:jc w:val="right"/>
                      <w:rPr>
                        <w:rFonts w:ascii="Helvetica" w:hAnsi="Helvetica"/>
                        <w:color w:val="999999" w:themeColor="text1" w:themeTint="66"/>
                      </w:rPr>
                    </w:pPr>
                    <w:r w:rsidRPr="00672F1E">
                      <w:rPr>
                        <w:rFonts w:ascii="Helvetica" w:hAnsi="Helvetica"/>
                        <w:color w:val="999999" w:themeColor="text1" w:themeTint="66"/>
                      </w:rPr>
                      <w:t xml:space="preserve">Side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PAGE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r w:rsidRPr="00672F1E">
                      <w:rPr>
                        <w:rFonts w:ascii="Helvetica" w:hAnsi="Helvetica"/>
                        <w:color w:val="999999" w:themeColor="text1" w:themeTint="66"/>
                      </w:rPr>
                      <w:t xml:space="preserve"> av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NUMPAGES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p>
                  <w:p w14:paraId="2B42D1C2" w14:textId="77777777" w:rsidR="00A34860" w:rsidRDefault="00A34860" w:rsidP="00A34860"/>
                  <w:p w14:paraId="3D75C815" w14:textId="77777777" w:rsidR="00A34860" w:rsidRDefault="00A34860" w:rsidP="00A34860"/>
                  <w:p w14:paraId="6A89A7D7" w14:textId="77777777" w:rsidR="00A34860" w:rsidRDefault="00A34860" w:rsidP="00A34860"/>
                  <w:p w14:paraId="3DF8D79F" w14:textId="77777777" w:rsidR="00A34860" w:rsidRDefault="00A34860" w:rsidP="00A34860"/>
                  <w:p w14:paraId="0E74B38D" w14:textId="77777777" w:rsidR="00A34860" w:rsidRDefault="00A34860" w:rsidP="00A34860"/>
                  <w:p w14:paraId="2E18D1F6" w14:textId="77777777" w:rsidR="00A34860" w:rsidRDefault="00A34860" w:rsidP="00A34860"/>
                  <w:p w14:paraId="093B8484" w14:textId="77777777" w:rsidR="00A34860" w:rsidRDefault="00A34860" w:rsidP="00A34860"/>
                  <w:p w14:paraId="4B576DA1" w14:textId="77777777" w:rsidR="00A34860" w:rsidRDefault="00A34860" w:rsidP="00A34860"/>
                  <w:p w14:paraId="7415A3BC" w14:textId="77777777" w:rsidR="00A34860" w:rsidRDefault="00A34860" w:rsidP="00A34860"/>
                  <w:p w14:paraId="7D3752DD" w14:textId="77777777" w:rsidR="00A34860" w:rsidRDefault="00A34860" w:rsidP="00A34860"/>
                  <w:p w14:paraId="4E72D3F5" w14:textId="77777777" w:rsidR="00A34860" w:rsidRDefault="00A34860" w:rsidP="00A34860"/>
                  <w:p w14:paraId="263A3898" w14:textId="77777777" w:rsidR="00A34860" w:rsidRDefault="00A34860" w:rsidP="00A34860"/>
                  <w:p w14:paraId="2299E9D9" w14:textId="77777777" w:rsidR="00A34860" w:rsidRDefault="00A34860" w:rsidP="00A34860"/>
                  <w:p w14:paraId="05AD0061" w14:textId="77777777" w:rsidR="00A34860" w:rsidRDefault="00A34860" w:rsidP="00A34860"/>
                  <w:p w14:paraId="58F434D8" w14:textId="77777777" w:rsidR="00A34860" w:rsidRDefault="00A34860" w:rsidP="00A34860"/>
                </w:txbxContent>
              </v:textbox>
              <w10:wrap anchorx="page" anchory="page"/>
            </v:shape>
          </w:pict>
        </mc:Fallback>
      </mc:AlternateContent>
    </w:r>
    <w:r w:rsidR="0031721A">
      <w:rPr>
        <w:noProof/>
      </w:rPr>
      <mc:AlternateContent>
        <mc:Choice Requires="wps">
          <w:drawing>
            <wp:anchor distT="0" distB="0" distL="114300" distR="114300" simplePos="0" relativeHeight="251665408" behindDoc="0" locked="0" layoutInCell="1" allowOverlap="1" wp14:anchorId="001BE58C" wp14:editId="52C14536">
              <wp:simplePos x="0" y="0"/>
              <wp:positionH relativeFrom="margin">
                <wp:align>center</wp:align>
              </wp:positionH>
              <wp:positionV relativeFrom="paragraph">
                <wp:posOffset>172539</wp:posOffset>
              </wp:positionV>
              <wp:extent cx="7032727" cy="0"/>
              <wp:effectExtent l="0" t="0" r="24130" b="22860"/>
              <wp:wrapNone/>
              <wp:docPr id="10" name="Straight Connector 10"/>
              <wp:cNvGraphicFramePr/>
              <a:graphic xmlns:a="http://schemas.openxmlformats.org/drawingml/2006/main">
                <a:graphicData uri="http://schemas.microsoft.com/office/word/2010/wordprocessingShape">
                  <wps:wsp>
                    <wps:cNvCnPr/>
                    <wps:spPr>
                      <a:xfrm>
                        <a:off x="0" y="0"/>
                        <a:ext cx="7032727" cy="0"/>
                      </a:xfrm>
                      <a:prstGeom prst="line">
                        <a:avLst/>
                      </a:prstGeom>
                      <a:ln w="12700">
                        <a:solidFill>
                          <a:srgbClr val="FAB84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A37C6" id="Straight Connector 10"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6pt" to="553.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mkwwEAAN8DAAAOAAAAZHJzL2Uyb0RvYy54bWysU8tu2zAQvAfoPxC815LVIg4Ey0abwL0U&#10;bZC0H0BTS4sAXyAZS/77LClZDtqgQIJeKHK5Mzs7XK23g1bkCD5Iaxq6XJSUgOG2lebQ0N+/dh9v&#10;KAmRmZYpa6ChJwh0u/lwte5dDZXtrGrBEyQxoe5dQ7sYXV0UgXegWVhYBwYvhfWaRTz6Q9F61iO7&#10;VkVVltdFb33rvOUQAkbvxku6yfxCAI8/hQgQiWooaot59Xndp7XYrFl98Mx1kk8y2DtUaCYNFp2p&#10;7lhk5MnLv6i05N4GK+KCW11YISSH3AN2syz/6OaxYw5yL2hOcLNN4f/R8h/HW3Pv0YbehTq4e5+6&#10;GITX6Yv6yJDNOs1mwRAJx+Cq/FStqhUl/HxXXIDOh/gNrCZp01AlTeqD1ez4PUQshqnnlBRWhvQ4&#10;PdWqLHNasEq2O6lUugz+sL9VnhwZvuHuy9ebz7v0bEjxIg1PymDw0kXexZOCscADCCJb1L0cK6QB&#10;g5mWcQ4mLideZTA7wQRKmIGTtH8Bp/wEhTx8bwHPiFzZmjiDtTTWvyY7DmfJYsw/OzD2nSzY2/aU&#10;3zdbg1OUnZsmPo3py3OGX/7LzTMAAAD//wMAUEsDBBQABgAIAAAAIQDPjHNR2QAAAAcBAAAPAAAA&#10;ZHJzL2Rvd25yZXYueG1sTI/NasMwEITvhb6D2EJvjRzTNMG1HIwhkGPr5gEka2OZWitjKf55+yr0&#10;0B53Zpj5Nj8utmcTjr5zJGC7SYAhNU531Aq4fJ1eDsB8kKRl7wgFrOjhWDw+5DLTbqZPnOrQslhC&#10;PpMCTAhDxrlvDFrpN25Ait7VjVaGeI4t16OcY7nteZokb9zKjuKCkQNWBpvv+mYFtPNaf5xXU72q&#10;ZlfVWpVqmUohnp+W8h1YwCX8heGOH9GhiEzK3Uh71guIjwQB6T4Fdne3yX4HTP0qvMj5f/7iBwAA&#10;//8DAFBLAQItABQABgAIAAAAIQC2gziS/gAAAOEBAAATAAAAAAAAAAAAAAAAAAAAAABbQ29udGVu&#10;dF9UeXBlc10ueG1sUEsBAi0AFAAGAAgAAAAhADj9If/WAAAAlAEAAAsAAAAAAAAAAAAAAAAALwEA&#10;AF9yZWxzLy5yZWxzUEsBAi0AFAAGAAgAAAAhAJ+ceaTDAQAA3wMAAA4AAAAAAAAAAAAAAAAALgIA&#10;AGRycy9lMm9Eb2MueG1sUEsBAi0AFAAGAAgAAAAhAM+Mc1HZAAAABwEAAA8AAAAAAAAAAAAAAAAA&#10;HQQAAGRycy9kb3ducmV2LnhtbFBLBQYAAAAABAAEAPMAAAAjBQAAAAA=&#10;" strokecolor="#fab84f" strokeweight="1pt">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9843" w14:textId="183EBE57" w:rsidR="00DE0A2B" w:rsidRDefault="00592583" w:rsidP="008175C9">
    <w:pPr>
      <w:pStyle w:val="Bunntekst"/>
    </w:pPr>
    <w:r>
      <w:rPr>
        <w:noProof/>
        <w14:textOutline w14:w="0" w14:cap="rnd" w14:cmpd="sng" w14:algn="ctr">
          <w14:noFill/>
          <w14:prstDash w14:val="solid"/>
          <w14:bevel/>
        </w14:textOutline>
      </w:rPr>
      <mc:AlternateContent>
        <mc:Choice Requires="wps">
          <w:drawing>
            <wp:anchor distT="0" distB="0" distL="0" distR="0" simplePos="0" relativeHeight="251694080" behindDoc="0" locked="0" layoutInCell="1" allowOverlap="1" wp14:anchorId="3A18D2BE" wp14:editId="0A5BE7BD">
              <wp:simplePos x="635" y="635"/>
              <wp:positionH relativeFrom="page">
                <wp:align>left</wp:align>
              </wp:positionH>
              <wp:positionV relativeFrom="page">
                <wp:align>bottom</wp:align>
              </wp:positionV>
              <wp:extent cx="1598930" cy="406400"/>
              <wp:effectExtent l="0" t="0" r="1270" b="0"/>
              <wp:wrapNone/>
              <wp:docPr id="1905196414" name="Tekstboks 6"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98930" cy="406400"/>
                      </a:xfrm>
                      <a:prstGeom prst="rect">
                        <a:avLst/>
                      </a:prstGeom>
                      <a:noFill/>
                      <a:ln>
                        <a:noFill/>
                      </a:ln>
                    </wps:spPr>
                    <wps:txbx>
                      <w:txbxContent>
                        <w:p w14:paraId="48ADED63" w14:textId="5378D9F6" w:rsidR="00592583" w:rsidRPr="00592583" w:rsidRDefault="00592583" w:rsidP="00592583">
                          <w:pPr>
                            <w:spacing w:after="0"/>
                            <w:rPr>
                              <w:rFonts w:ascii="Calibri" w:eastAsia="Calibri" w:hAnsi="Calibri" w:cs="Calibri"/>
                              <w:noProof/>
                              <w:color w:val="000000"/>
                              <w:sz w:val="18"/>
                              <w:szCs w:val="18"/>
                            </w:rPr>
                          </w:pPr>
                          <w:r w:rsidRPr="00592583">
                            <w:rPr>
                              <w:rFonts w:ascii="Calibri" w:eastAsia="Calibri" w:hAnsi="Calibri" w:cs="Calibri"/>
                              <w:noProof/>
                              <w:color w:val="000000"/>
                              <w:sz w:val="18"/>
                              <w:szCs w:val="18"/>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18D2BE" id="_x0000_t202" coordsize="21600,21600" o:spt="202" path="m,l,21600r21600,l21600,xe">
              <v:stroke joinstyle="miter"/>
              <v:path gradientshapeok="t" o:connecttype="rect"/>
            </v:shapetype>
            <v:shape id="Tekstboks 6" o:spid="_x0000_s1029" type="#_x0000_t202" alt="Sensitivity: Internal" style="position:absolute;left:0;text-align:left;margin-left:0;margin-top:0;width:125.9pt;height:32pt;z-index:2516940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6PUEwIAACIEAAAOAAAAZHJzL2Uyb0RvYy54bWysU99v2jAQfp+0/8Hy+0igpSoRoWKtmCah&#10;thKd+uw4Nolk+yzbkLC/fmdDoGv7NO3Fudyd78f3fZ7f9VqRvXC+BVPS8SinRBgOdWu2Jf31svp2&#10;S4kPzNRMgRElPQhP7xZfv8w7W4gJNKBq4QgWMb7obEmbEGyRZZ43QjM/AisMBiU4zQL+um1WO9Zh&#10;da2ySZ7fZB242jrgwnv0PhyDdJHqSyl4eJLSi0BUSXG2kE6Xziqe2WLOiq1jtmn5aQz2D1No1hps&#10;ei71wAIjO9d+KKVb7sCDDCMOOgMpWy7SDrjNOH+3zaZhVqRdEBxvzzD5/1eWP+439tmR0H+HHgmM&#10;gHTWFx6dcZ9eOh2/OCnBOEJ4OMMm+kB4vDSd3c6uMMQxdp3fXOcJ1+xy2zoffgjQJBoldUhLQovt&#10;1z5gR0wdUmIzA6tWqUSNMn85MDF6ssuI0Qp91ZO2LunVMH4F9QG3cnAk3Fu+arH1mvnwzBwyjNOi&#10;asMTHlJBV1I4WZQ04H5/5o/5CDxGKelQMSU1KGlK1E+DhEymuHZUWPpDww1GlYzxLJ/GuNnpe0Ax&#10;jvFdWJ7MmBzUYEoH+hVFvYzdMMQMx54lrQbzPhz1i4+Ci+UyJaGYLAtrs7E8lo6YRUBf+lfm7An1&#10;gHw9wqApVrwD/5gbb3q73AWkIDET8T2ieYIdhZgIOz2aqPS3/ynr8rQXfwAAAP//AwBQSwMEFAAG&#10;AAgAAAAhAGNpGijZAAAABAEAAA8AAABkcnMvZG93bnJldi54bWxMj01rwzAMhu+D/QejQm+r09CF&#10;ksYpZV/surSwHZ1YjUNjOYvdNvv303bZLgLxikfPW2wn14sLjqHzpGC5SEAgNd501Co47J/v1iBC&#10;1GR07wkVfGGAbXl7U+jc+Cu94aWKrWAIhVwrsDEOuZShseh0WPgBibOjH52OvI6tNKO+Mtz1Mk2S&#10;TDrdEX+wesAHi82pOjsF2ePLzg7v2cfnMQ2vofanWPknpeazabcBEXGKf8fwo8/qULJT7c9kgugV&#10;cJH4OzlL75dco2bwKgFZFvK/fPkNAAD//wMAUEsBAi0AFAAGAAgAAAAhALaDOJL+AAAA4QEAABMA&#10;AAAAAAAAAAAAAAAAAAAAAFtDb250ZW50X1R5cGVzXS54bWxQSwECLQAUAAYACAAAACEAOP0h/9YA&#10;AACUAQAACwAAAAAAAAAAAAAAAAAvAQAAX3JlbHMvLnJlbHNQSwECLQAUAAYACAAAACEAojOj1BMC&#10;AAAiBAAADgAAAAAAAAAAAAAAAAAuAgAAZHJzL2Uyb0RvYy54bWxQSwECLQAUAAYACAAAACEAY2ka&#10;KNkAAAAEAQAADwAAAAAAAAAAAAAAAABtBAAAZHJzL2Rvd25yZXYueG1sUEsFBgAAAAAEAAQA8wAA&#10;AHMFAAAAAA==&#10;" filled="f" stroked="f">
              <v:textbox style="mso-fit-shape-to-text:t" inset="20pt,0,0,15pt">
                <w:txbxContent>
                  <w:p w14:paraId="48ADED63" w14:textId="5378D9F6" w:rsidR="00592583" w:rsidRPr="00592583" w:rsidRDefault="00592583" w:rsidP="00592583">
                    <w:pPr>
                      <w:spacing w:after="0"/>
                      <w:rPr>
                        <w:rFonts w:ascii="Calibri" w:eastAsia="Calibri" w:hAnsi="Calibri" w:cs="Calibri"/>
                        <w:noProof/>
                        <w:color w:val="000000"/>
                        <w:sz w:val="18"/>
                        <w:szCs w:val="18"/>
                      </w:rPr>
                    </w:pPr>
                    <w:r w:rsidRPr="00592583">
                      <w:rPr>
                        <w:rFonts w:ascii="Calibri" w:eastAsia="Calibri" w:hAnsi="Calibri" w:cs="Calibri"/>
                        <w:noProof/>
                        <w:color w:val="000000"/>
                        <w:sz w:val="18"/>
                        <w:szCs w:val="18"/>
                      </w:rPr>
                      <w:t>Sensitivity: Internal</w:t>
                    </w:r>
                  </w:p>
                </w:txbxContent>
              </v:textbox>
              <w10:wrap anchorx="page" anchory="page"/>
            </v:shape>
          </w:pict>
        </mc:Fallback>
      </mc:AlternateContent>
    </w:r>
    <w:r w:rsidR="00A34860">
      <w:rPr>
        <w:noProof/>
      </w:rPr>
      <mc:AlternateContent>
        <mc:Choice Requires="wps">
          <w:drawing>
            <wp:anchor distT="0" distB="0" distL="114300" distR="114300" simplePos="0" relativeHeight="251685888" behindDoc="0" locked="0" layoutInCell="1" allowOverlap="1" wp14:anchorId="2FF15A84" wp14:editId="4B750CBB">
              <wp:simplePos x="0" y="0"/>
              <wp:positionH relativeFrom="page">
                <wp:posOffset>5293786</wp:posOffset>
              </wp:positionH>
              <wp:positionV relativeFrom="page">
                <wp:posOffset>10073660</wp:posOffset>
              </wp:positionV>
              <wp:extent cx="2198735" cy="262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198735" cy="262800"/>
                      </a:xfrm>
                      <a:prstGeom prst="rect">
                        <a:avLst/>
                      </a:prstGeom>
                      <a:noFill/>
                      <a:ln w="6350">
                        <a:noFill/>
                      </a:ln>
                    </wps:spPr>
                    <wps:txbx>
                      <w:txbxContent>
                        <w:p w14:paraId="661B290E" w14:textId="77777777" w:rsidR="002A43E9" w:rsidRPr="00672F1E" w:rsidRDefault="002A43E9" w:rsidP="002A43E9">
                          <w:pPr>
                            <w:pStyle w:val="Topptekst"/>
                            <w:jc w:val="right"/>
                            <w:rPr>
                              <w:rFonts w:ascii="Helvetica" w:hAnsi="Helvetica"/>
                              <w:color w:val="999999" w:themeColor="text1" w:themeTint="66"/>
                            </w:rPr>
                          </w:pPr>
                          <w:r w:rsidRPr="00672F1E">
                            <w:rPr>
                              <w:rFonts w:ascii="Helvetica" w:hAnsi="Helvetica"/>
                              <w:color w:val="999999" w:themeColor="text1" w:themeTint="66"/>
                            </w:rPr>
                            <w:t xml:space="preserve">Side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PAGE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r w:rsidRPr="00672F1E">
                            <w:rPr>
                              <w:rFonts w:ascii="Helvetica" w:hAnsi="Helvetica"/>
                              <w:color w:val="999999" w:themeColor="text1" w:themeTint="66"/>
                            </w:rPr>
                            <w:t xml:space="preserve"> av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NUMPAGES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p>
                        <w:p w14:paraId="0A65E066" w14:textId="77777777" w:rsidR="00CD1D21" w:rsidRDefault="00CD1D21" w:rsidP="008175C9"/>
                        <w:p w14:paraId="015E5B7C" w14:textId="77777777" w:rsidR="00446E7E" w:rsidRDefault="00446E7E" w:rsidP="008175C9"/>
                        <w:p w14:paraId="1BE860E4" w14:textId="77777777" w:rsidR="00CD1D21" w:rsidRDefault="00CD1D21" w:rsidP="008175C9"/>
                        <w:p w14:paraId="3CD9D130" w14:textId="77777777" w:rsidR="00446E7E" w:rsidRDefault="00446E7E" w:rsidP="008175C9"/>
                        <w:p w14:paraId="0B3AF2EC" w14:textId="77777777" w:rsidR="00CD1D21" w:rsidRDefault="00CD1D21" w:rsidP="008175C9"/>
                        <w:p w14:paraId="6F8606BF" w14:textId="77777777" w:rsidR="00446E7E" w:rsidRDefault="00446E7E" w:rsidP="008175C9"/>
                        <w:p w14:paraId="03BDC460" w14:textId="77777777" w:rsidR="00CD1D21" w:rsidRDefault="00CD1D21" w:rsidP="008175C9"/>
                        <w:p w14:paraId="22235B70" w14:textId="77777777" w:rsidR="00446E7E" w:rsidRDefault="00446E7E" w:rsidP="008175C9"/>
                        <w:p w14:paraId="2BF4D649" w14:textId="417792E2" w:rsidR="00CD1D21" w:rsidRDefault="00CD1D21" w:rsidP="008175C9"/>
                        <w:p w14:paraId="6ACD7A6B" w14:textId="77777777" w:rsidR="00446E7E" w:rsidRDefault="00446E7E" w:rsidP="008175C9"/>
                        <w:p w14:paraId="67DE5B25" w14:textId="77777777" w:rsidR="00CD1D21" w:rsidRDefault="00CD1D21" w:rsidP="008175C9"/>
                        <w:p w14:paraId="585B9972" w14:textId="77777777" w:rsidR="00446E7E" w:rsidRDefault="00446E7E" w:rsidP="008175C9"/>
                        <w:p w14:paraId="13FBB9D1" w14:textId="4D1A7FAF" w:rsidR="00CD1D21" w:rsidRDefault="00CD1D21" w:rsidP="008175C9"/>
                        <w:p w14:paraId="3B145394" w14:textId="77777777" w:rsidR="00446E7E" w:rsidRDefault="00446E7E" w:rsidP="008175C9"/>
                        <w:p w14:paraId="60797DA3" w14:textId="15D727A4" w:rsidR="00CD1D21" w:rsidRDefault="00CD1D21" w:rsidP="008175C9"/>
                      </w:txbxContent>
                    </wps:txbx>
                    <wps:bodyPr rot="0" spcFirstLastPara="0" vertOverflow="overflow" horzOverflow="overflow" vert="horz" wrap="square" lIns="91440" tIns="46800" rIns="54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15A84" id="_x0000_s1030" type="#_x0000_t202" style="position:absolute;left:0;text-align:left;margin-left:416.85pt;margin-top:793.2pt;width:173.15pt;height:20.7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QWSJAIAADQEAAAOAAAAZHJzL2Uyb0RvYy54bWysU8lu2zAQvRfoPxC811piO45gOXATuChg&#10;JAGcImeaIi0BFIclaUvu13dIeQnSnorqQM1w9veG8/u+VeQgrGtAlzQbpZQIzaFq9K6kP15XX2aU&#10;OM90xRRoUdKjcPR+8fnTvDOFyKEGVQlLMIl2RWdKWntviiRxvBYtcyMwQqNRgm2ZR9XuksqyDrO3&#10;KsnTdJp0YCtjgQvn8PZxMNJFzC+l4P5ZSic8USXF3nw8bTy34UwWc1bsLDN1w09tsH/oomWNxqKX&#10;VI/MM7K3zR+p2oZbcCD9iEObgJQNF3EGnCZLP0yzqZkRcRYEx5kLTO7/peVPh415scT3X6FHAgMg&#10;nXGFw8swTy9tG/7YKUE7Qni8wCZ6Tzhe5tnd7PZmQglHWz7NZ2nENblGG+v8NwEtCUJJLdIS0WKH&#10;tfNYEV3PLqGYhlWjVKRGadKVdHozSWPAxYIRSmPgtdcg+X7bk6Yq6fg8xxaqI45nYWDeGb5qsIc1&#10;c/6FWaQaJ8L19c94SAVYC04SJTXYX3+7D/7IAFop6XB1Sup+7pkVlKjvGrm5y8bjsGtRGU8DHMRG&#10;ZTJO8aNkO5gmtzkqet8+AK5nhi/F8CiGAK/OorTQvuGaL0NZNDHNsXhJ/Vl88MNG4zPhYrmMTrhe&#10;hvm13hgeUgdYA8Sv/Ruz5sSDRwaf4LxlrPhAx+A7ELLce5BN5CoAPcB6wh9XM1J4ekZh99/r0ev6&#10;2Be/AQAA//8DAFBLAwQUAAYACAAAACEAYWNxBeIAAAAOAQAADwAAAGRycy9kb3ducmV2LnhtbEyP&#10;wU7DMBBE70j8g7VI3KiTFBIrxKkQiEOlXCgVvbrxEqfEdhS7bfr3bE9w29E8zc5Uq9kO7IRT6L2T&#10;kC4SYOhar3vXSdh+vj8IYCEqp9XgHUq4YIBVfXtTqVL7s/vA0yZ2jEJcKJUEE+NYch5ag1aFhR/R&#10;kfftJ6siyanjelJnCrcDz5Ik51b1jj4YNeKrwfZnc7QS/IEf1qa5FF+YbdOiWe+Gt2Yn5f3d/PIM&#10;LOIc/2C41qfqUFOnvT86HdggQSyXBaFkPIn8EdgVSUVC+/Z05VkhgNcV/z+j/gUAAP//AwBQSwEC&#10;LQAUAAYACAAAACEAtoM4kv4AAADhAQAAEwAAAAAAAAAAAAAAAAAAAAAAW0NvbnRlbnRfVHlwZXNd&#10;LnhtbFBLAQItABQABgAIAAAAIQA4/SH/1gAAAJQBAAALAAAAAAAAAAAAAAAAAC8BAABfcmVscy8u&#10;cmVsc1BLAQItABQABgAIAAAAIQCoVQWSJAIAADQEAAAOAAAAAAAAAAAAAAAAAC4CAABkcnMvZTJv&#10;RG9jLnhtbFBLAQItABQABgAIAAAAIQBhY3EF4gAAAA4BAAAPAAAAAAAAAAAAAAAAAH4EAABkcnMv&#10;ZG93bnJldi54bWxQSwUGAAAAAAQABADzAAAAjQUAAAAA&#10;" filled="f" stroked="f" strokeweight=".5pt">
              <v:textbox inset=",1.3mm,15mm">
                <w:txbxContent>
                  <w:p w14:paraId="661B290E" w14:textId="77777777" w:rsidR="002A43E9" w:rsidRPr="00672F1E" w:rsidRDefault="002A43E9" w:rsidP="002A43E9">
                    <w:pPr>
                      <w:pStyle w:val="Topptekst"/>
                      <w:jc w:val="right"/>
                      <w:rPr>
                        <w:rFonts w:ascii="Helvetica" w:hAnsi="Helvetica"/>
                        <w:color w:val="999999" w:themeColor="text1" w:themeTint="66"/>
                      </w:rPr>
                    </w:pPr>
                    <w:r w:rsidRPr="00672F1E">
                      <w:rPr>
                        <w:rFonts w:ascii="Helvetica" w:hAnsi="Helvetica"/>
                        <w:color w:val="999999" w:themeColor="text1" w:themeTint="66"/>
                      </w:rPr>
                      <w:t xml:space="preserve">Side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PAGE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r w:rsidRPr="00672F1E">
                      <w:rPr>
                        <w:rFonts w:ascii="Helvetica" w:hAnsi="Helvetica"/>
                        <w:color w:val="999999" w:themeColor="text1" w:themeTint="66"/>
                      </w:rPr>
                      <w:t xml:space="preserve"> av </w:t>
                    </w:r>
                    <w:r w:rsidRPr="00672F1E">
                      <w:rPr>
                        <w:rFonts w:ascii="Helvetica" w:hAnsi="Helvetica"/>
                        <w:color w:val="999999" w:themeColor="text1" w:themeTint="66"/>
                      </w:rPr>
                      <w:fldChar w:fldCharType="begin"/>
                    </w:r>
                    <w:r w:rsidRPr="00672F1E">
                      <w:rPr>
                        <w:rFonts w:ascii="Helvetica" w:hAnsi="Helvetica"/>
                        <w:color w:val="999999" w:themeColor="text1" w:themeTint="66"/>
                      </w:rPr>
                      <w:instrText xml:space="preserve"> NUMPAGES  \* MERGEFORMAT </w:instrText>
                    </w:r>
                    <w:r w:rsidRPr="00672F1E">
                      <w:rPr>
                        <w:rFonts w:ascii="Helvetica" w:hAnsi="Helvetica"/>
                        <w:color w:val="999999" w:themeColor="text1" w:themeTint="66"/>
                      </w:rPr>
                      <w:fldChar w:fldCharType="separate"/>
                    </w:r>
                    <w:r w:rsidRPr="00672F1E">
                      <w:rPr>
                        <w:rFonts w:ascii="Helvetica" w:hAnsi="Helvetica"/>
                        <w:color w:val="999999" w:themeColor="text1" w:themeTint="66"/>
                      </w:rPr>
                      <w:t>2</w:t>
                    </w:r>
                    <w:r w:rsidRPr="00672F1E">
                      <w:rPr>
                        <w:rFonts w:ascii="Helvetica" w:hAnsi="Helvetica"/>
                        <w:color w:val="999999" w:themeColor="text1" w:themeTint="66"/>
                      </w:rPr>
                      <w:fldChar w:fldCharType="end"/>
                    </w:r>
                  </w:p>
                  <w:p w14:paraId="0A65E066" w14:textId="77777777" w:rsidR="00CD1D21" w:rsidRDefault="00CD1D21" w:rsidP="008175C9"/>
                  <w:p w14:paraId="015E5B7C" w14:textId="77777777" w:rsidR="00446E7E" w:rsidRDefault="00446E7E" w:rsidP="008175C9"/>
                  <w:p w14:paraId="1BE860E4" w14:textId="77777777" w:rsidR="00CD1D21" w:rsidRDefault="00CD1D21" w:rsidP="008175C9"/>
                  <w:p w14:paraId="3CD9D130" w14:textId="77777777" w:rsidR="00446E7E" w:rsidRDefault="00446E7E" w:rsidP="008175C9"/>
                  <w:p w14:paraId="0B3AF2EC" w14:textId="77777777" w:rsidR="00CD1D21" w:rsidRDefault="00CD1D21" w:rsidP="008175C9"/>
                  <w:p w14:paraId="6F8606BF" w14:textId="77777777" w:rsidR="00446E7E" w:rsidRDefault="00446E7E" w:rsidP="008175C9"/>
                  <w:p w14:paraId="03BDC460" w14:textId="77777777" w:rsidR="00CD1D21" w:rsidRDefault="00CD1D21" w:rsidP="008175C9"/>
                  <w:p w14:paraId="22235B70" w14:textId="77777777" w:rsidR="00446E7E" w:rsidRDefault="00446E7E" w:rsidP="008175C9"/>
                  <w:p w14:paraId="2BF4D649" w14:textId="417792E2" w:rsidR="00CD1D21" w:rsidRDefault="00CD1D21" w:rsidP="008175C9"/>
                  <w:p w14:paraId="6ACD7A6B" w14:textId="77777777" w:rsidR="00446E7E" w:rsidRDefault="00446E7E" w:rsidP="008175C9"/>
                  <w:p w14:paraId="67DE5B25" w14:textId="77777777" w:rsidR="00CD1D21" w:rsidRDefault="00CD1D21" w:rsidP="008175C9"/>
                  <w:p w14:paraId="585B9972" w14:textId="77777777" w:rsidR="00446E7E" w:rsidRDefault="00446E7E" w:rsidP="008175C9"/>
                  <w:p w14:paraId="13FBB9D1" w14:textId="4D1A7FAF" w:rsidR="00CD1D21" w:rsidRDefault="00CD1D21" w:rsidP="008175C9"/>
                  <w:p w14:paraId="3B145394" w14:textId="77777777" w:rsidR="00446E7E" w:rsidRDefault="00446E7E" w:rsidP="008175C9"/>
                  <w:p w14:paraId="60797DA3" w14:textId="15D727A4" w:rsidR="00CD1D21" w:rsidRDefault="00CD1D21" w:rsidP="008175C9"/>
                </w:txbxContent>
              </v:textbox>
              <w10:wrap anchorx="page" anchory="page"/>
            </v:shape>
          </w:pict>
        </mc:Fallback>
      </mc:AlternateContent>
    </w:r>
    <w:r w:rsidR="00672F1E">
      <w:rPr>
        <w:noProof/>
      </w:rPr>
      <mc:AlternateContent>
        <mc:Choice Requires="wps">
          <w:drawing>
            <wp:anchor distT="0" distB="0" distL="114300" distR="114300" simplePos="0" relativeHeight="251688960" behindDoc="0" locked="0" layoutInCell="1" allowOverlap="1" wp14:anchorId="2139C7FF" wp14:editId="267EEB9C">
              <wp:simplePos x="0" y="0"/>
              <wp:positionH relativeFrom="column">
                <wp:posOffset>6567805</wp:posOffset>
              </wp:positionH>
              <wp:positionV relativeFrom="paragraph">
                <wp:posOffset>-148590</wp:posOffset>
              </wp:positionV>
              <wp:extent cx="3437647" cy="557530"/>
              <wp:effectExtent l="0" t="0" r="0" b="0"/>
              <wp:wrapNone/>
              <wp:docPr id="3" name="Text Box 8"/>
              <wp:cNvGraphicFramePr/>
              <a:graphic xmlns:a="http://schemas.openxmlformats.org/drawingml/2006/main">
                <a:graphicData uri="http://schemas.microsoft.com/office/word/2010/wordprocessingShape">
                  <wps:wsp>
                    <wps:cNvSpPr txBox="1"/>
                    <wps:spPr>
                      <a:xfrm>
                        <a:off x="0" y="0"/>
                        <a:ext cx="3437647" cy="557530"/>
                      </a:xfrm>
                      <a:prstGeom prst="rect">
                        <a:avLst/>
                      </a:prstGeom>
                      <a:noFill/>
                      <a:ln w="6350">
                        <a:noFill/>
                      </a:ln>
                    </wps:spPr>
                    <wps:txbx>
                      <w:txbxContent>
                        <w:p w14:paraId="01E0DA78" w14:textId="77777777" w:rsidR="00672F1E" w:rsidRPr="005905F3" w:rsidRDefault="00672F1E" w:rsidP="008175C9">
                          <w:pPr>
                            <w:pStyle w:val="Bunntekst"/>
                          </w:pPr>
                          <w:r w:rsidRPr="005905F3">
                            <w:t xml:space="preserve">Telefon kundesenter </w:t>
                          </w:r>
                          <w:r w:rsidRPr="005905F3">
                            <w:br/>
                            <w:t xml:space="preserve">Buskerud og Hadeland: 31 00 42 30 </w:t>
                          </w:r>
                          <w:r w:rsidRPr="005905F3">
                            <w:br/>
                            <w:t>Agder: 38 60 72 72</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9C7FF" id="Text Box 8" o:spid="_x0000_s1031" type="#_x0000_t202" style="position:absolute;left:0;text-align:left;margin-left:517.15pt;margin-top:-11.7pt;width:270.7pt;height:43.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ykVGwIAADMEAAAOAAAAZHJzL2Uyb0RvYy54bWysU9tuGyEQfa/Uf0C81+u725XXkZvIVSUr&#10;ieRUecYseJFYhgL2rvv1HVjflPYpygsMzDCXcw7zu7bW5CCcV2AKOuj1KRGGQ6nMrqC/XlZfvlLi&#10;AzMl02BEQY/C07vF50/zxuZiCBXoUjiCSYzPG1vQKgSbZ5nnlaiZ74EVBp0SXM0CHt0uKx1rMHut&#10;s2G/P80acKV1wIX3ePvQOeki5ZdS8PAkpReB6IJibyGtLq3buGaLOct3jtlK8VMb7B1d1EwZLHpJ&#10;9cACI3un/klVK+7Agww9DnUGUiou0gw4zaD/ZppNxaxIsyA43l5g8h+Xlj8eNvbZkdB+hxYJjIA0&#10;1uceL+M8rXR13LFTgn6E8HiBTbSBcLwcjUez6XhGCUffZDKbjBKu2fW1dT78EFCTaBTUIS0JLXZY&#10;+4AVMfQcEosZWCmtEzXakKag09Gknx5cPPhCG3x47TVaod22RJXYxXmOLZRHHM9Bx7y3fKWwhzXz&#10;4Zk5pBonQvmGJ1ykBqwFJ4uSCtyf/93HeGQAvZQ0KJ2C+t975gQl+qdBbr4NxuOotXQYT2ZDPLhb&#10;z/bWY/b1PaA6B/hRLE9mjA/6bEoH9SuqfBmroosZjrULuj2b96ETNP4SLpbLFITqsiyszcbymDqi&#10;GhF+aV+ZsycaAhL4CGeRsfwNG11sx8dyH0CqRFXEuUP1BD8qMzF4+kVR+rfnFHX964u/AAAA//8D&#10;AFBLAwQUAAYACAAAACEADjWB8uIAAAAMAQAADwAAAGRycy9kb3ducmV2LnhtbEyPwWrDMBBE74X+&#10;g9hCb4nc2E6KYzmUQOip0KQNoTfZ2lgm1spYiu3+fZVTcxz2MfM230ymZQP2rrEk4GUeAUOqrGqo&#10;FvD9tZu9AnNekpKtJRTwiw42xeNDLjNlR9rjcPA1CyXkMilAe99lnLtKo5FubjukcDvb3kgfYl9z&#10;1csxlJuWL6JoyY1sKCxo2eFWY3U5XI2AH5OW7rytdh/H4X087uPTp65PQjw/TW9rYB4n/w/DTT+o&#10;QxGcSnsl5VgbchQncWAFzBZxAuyGpKt0BawUsEwS4EXO758o/gAAAP//AwBQSwECLQAUAAYACAAA&#10;ACEAtoM4kv4AAADhAQAAEwAAAAAAAAAAAAAAAAAAAAAAW0NvbnRlbnRfVHlwZXNdLnhtbFBLAQIt&#10;ABQABgAIAAAAIQA4/SH/1gAAAJQBAAALAAAAAAAAAAAAAAAAAC8BAABfcmVscy8ucmVsc1BLAQIt&#10;ABQABgAIAAAAIQCkDykVGwIAADMEAAAOAAAAAAAAAAAAAAAAAC4CAABkcnMvZTJvRG9jLnhtbFBL&#10;AQItABQABgAIAAAAIQAONYHy4gAAAAwBAAAPAAAAAAAAAAAAAAAAAHUEAABkcnMvZG93bnJldi54&#10;bWxQSwUGAAAAAAQABADzAAAAhAUAAAAA&#10;" filled="f" stroked="f" strokeweight=".5pt">
              <v:textbox>
                <w:txbxContent>
                  <w:p w14:paraId="01E0DA78" w14:textId="77777777" w:rsidR="00672F1E" w:rsidRPr="005905F3" w:rsidRDefault="00672F1E" w:rsidP="008175C9">
                    <w:pPr>
                      <w:pStyle w:val="Bunntekst"/>
                    </w:pPr>
                    <w:r w:rsidRPr="005905F3">
                      <w:t xml:space="preserve">Telefon kundesenter </w:t>
                    </w:r>
                    <w:r w:rsidRPr="005905F3">
                      <w:br/>
                      <w:t xml:space="preserve">Buskerud og Hadeland: 31 00 42 30 </w:t>
                    </w:r>
                    <w:r w:rsidRPr="005905F3">
                      <w:br/>
                      <w:t>Agder: 38 60 72 72</w:t>
                    </w:r>
                  </w:p>
                </w:txbxContent>
              </v:textbox>
            </v:shape>
          </w:pict>
        </mc:Fallback>
      </mc:AlternateContent>
    </w:r>
    <w:r w:rsidR="001E25A2">
      <w:rPr>
        <w:noProof/>
      </w:rPr>
      <mc:AlternateContent>
        <mc:Choice Requires="wps">
          <w:drawing>
            <wp:anchor distT="0" distB="0" distL="114300" distR="114300" simplePos="0" relativeHeight="251673600" behindDoc="0" locked="0" layoutInCell="1" allowOverlap="1" wp14:anchorId="62E96142" wp14:editId="1E0A83FE">
              <wp:simplePos x="0" y="0"/>
              <wp:positionH relativeFrom="column">
                <wp:posOffset>8745855</wp:posOffset>
              </wp:positionH>
              <wp:positionV relativeFrom="paragraph">
                <wp:posOffset>-170180</wp:posOffset>
              </wp:positionV>
              <wp:extent cx="2343785" cy="55753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343785" cy="557530"/>
                      </a:xfrm>
                      <a:prstGeom prst="rect">
                        <a:avLst/>
                      </a:prstGeom>
                      <a:noFill/>
                      <a:ln w="6350">
                        <a:noFill/>
                      </a:ln>
                    </wps:spPr>
                    <wps:txbx>
                      <w:txbxContent>
                        <w:p w14:paraId="0E464606" w14:textId="77777777" w:rsidR="001E25A2" w:rsidRPr="0031721A" w:rsidRDefault="001E25A2" w:rsidP="008175C9">
                          <w:pPr>
                            <w:pStyle w:val="Bunntekst"/>
                          </w:pPr>
                          <w:r w:rsidRPr="0031721A">
                            <w:t>+47 32 21 09 00</w:t>
                          </w:r>
                        </w:p>
                        <w:p w14:paraId="38F8FCDE" w14:textId="77777777" w:rsidR="001E25A2" w:rsidRPr="0031721A" w:rsidRDefault="001E25A2" w:rsidP="008175C9">
                          <w:pPr>
                            <w:pStyle w:val="Bunntekst"/>
                          </w:pPr>
                          <w:r w:rsidRPr="00F85ACB">
                            <w:t>post@lindum.no</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62E96142" id="Text Box 16" o:spid="_x0000_s1032" type="#_x0000_t202" style="position:absolute;left:0;text-align:left;margin-left:688.65pt;margin-top:-13.4pt;width:184.55pt;height:43.9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7FlGwIAADMEAAAOAAAAZHJzL2Uyb0RvYy54bWysU9uO2yAQfa/Uf0C8N87Ne7HirNJdpaoU&#10;7a6UrfaZYIgtAUOBxE6/vgPOTds+VX2BgRnmcs5h9tBpRfbC+QZMSUeDISXCcKgasy3pj7fllztK&#10;fGCmYgqMKOlBePow//xp1tpCjKEGVQlHMInxRWtLWodgiyzzvBaa+QFYYdApwWkW8Oi2WeVYi9m1&#10;ysbD4U3WgqusAy68x9un3knnKb+UgocXKb0IRJUUewtpdWndxDWbz1ixdczWDT+2wf6hC80ag0XP&#10;qZ5YYGTnmj9S6YY78CDDgIPOQMqGizQDTjMafphmXTMr0iwIjrdnmPz/S8uf92v76kjovkKHBEZA&#10;WusLj5dxnk46HXfslKAfITycYRNdIBwvx5Pp5PYup4SjL89v80nCNbu8ts6HbwI0iUZJHdKS0GL7&#10;lQ9YEUNPIbGYgWWjVKJGGdKW9GaSD9ODswdfKIMPL71GK3SbjjQVPjjNsYHqgOM56Jn3li8b7GHF&#10;fHhlDqnGiVC+4QUXqQBrwdGipAb362/3MR4ZQC8lLUqnpP7njjlBifpukJv70XQatZYO0/x2jAd3&#10;7dlce8xOPwKqc4QfxfJkxvigTqZ0oN9R5YtYFV3McKxd0s3JfAy9oPGXcLFYpCBUl2VhZdaWx9QR&#10;1YjwW/fOnD3SEJDAZziJjBUf2Ohjez4WuwCySVRFnHtUj/CjMhODx18UpX99TlGXvz7/DQAA//8D&#10;AFBLAwQUAAYACAAAACEAqE34P+IAAAAMAQAADwAAAGRycy9kb3ducmV2LnhtbEyPwWrDMBBE74X+&#10;g9hCb4mcOLWLYzmUQOip0KQNoTfZ2lgm1spYiu3+fZVTcxz2Mfsm30ymZQP2rrEkYDGPgCFVVjVU&#10;C/j+2s1egTkvScnWEgr4RQeb4vEhl5myI+1xOPiahRJymRSgve8yzl2l0Ug3tx1SuJ1tb6QPsa+5&#10;6uUYyk3Ll1GUcCMbCh+07HCrsbocrkbAj3kp3Xlb7T6Ow/t43MenT12fhHh+mt7WwDxO/h+Gm35Q&#10;hyI4lfZKyrE25DhN48AKmC2TMOKGpKtkBawUkCwi4EXO70cUfwAAAP//AwBQSwECLQAUAAYACAAA&#10;ACEAtoM4kv4AAADhAQAAEwAAAAAAAAAAAAAAAAAAAAAAW0NvbnRlbnRfVHlwZXNdLnhtbFBLAQIt&#10;ABQABgAIAAAAIQA4/SH/1gAAAJQBAAALAAAAAAAAAAAAAAAAAC8BAABfcmVscy8ucmVsc1BLAQIt&#10;ABQABgAIAAAAIQAyv7FlGwIAADMEAAAOAAAAAAAAAAAAAAAAAC4CAABkcnMvZTJvRG9jLnhtbFBL&#10;AQItABQABgAIAAAAIQCoTfg/4gAAAAwBAAAPAAAAAAAAAAAAAAAAAHUEAABkcnMvZG93bnJldi54&#10;bWxQSwUGAAAAAAQABADzAAAAhAUAAAAA&#10;" filled="f" stroked="f" strokeweight=".5pt">
              <v:textbox>
                <w:txbxContent>
                  <w:p w14:paraId="0E464606" w14:textId="77777777" w:rsidR="001E25A2" w:rsidRPr="0031721A" w:rsidRDefault="001E25A2" w:rsidP="008175C9">
                    <w:pPr>
                      <w:pStyle w:val="Bunntekst"/>
                    </w:pPr>
                    <w:r w:rsidRPr="0031721A">
                      <w:t>+47 32 21 09 00</w:t>
                    </w:r>
                  </w:p>
                  <w:p w14:paraId="38F8FCDE" w14:textId="77777777" w:rsidR="001E25A2" w:rsidRPr="0031721A" w:rsidRDefault="001E25A2" w:rsidP="008175C9">
                    <w:pPr>
                      <w:pStyle w:val="Bunntekst"/>
                    </w:pPr>
                    <w:r w:rsidRPr="00F85ACB">
                      <w:t>post@lindum.no</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BCC02" w14:textId="77777777" w:rsidR="00130FC1" w:rsidRDefault="00130FC1" w:rsidP="008175C9">
      <w:r>
        <w:separator/>
      </w:r>
    </w:p>
  </w:footnote>
  <w:footnote w:type="continuationSeparator" w:id="0">
    <w:p w14:paraId="3CD5C999" w14:textId="77777777" w:rsidR="00130FC1" w:rsidRDefault="00130FC1" w:rsidP="00817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2"/>
      <w:tblW w:w="9356" w:type="dxa"/>
      <w:tblInd w:w="-5" w:type="dxa"/>
      <w:tblLayout w:type="fixed"/>
      <w:tblLook w:val="04A0" w:firstRow="1" w:lastRow="0" w:firstColumn="1" w:lastColumn="0" w:noHBand="0" w:noVBand="1"/>
    </w:tblPr>
    <w:tblGrid>
      <w:gridCol w:w="1559"/>
      <w:gridCol w:w="1559"/>
      <w:gridCol w:w="1559"/>
      <w:gridCol w:w="1558"/>
      <w:gridCol w:w="1420"/>
      <w:gridCol w:w="1701"/>
    </w:tblGrid>
    <w:tr w:rsidR="00095211" w:rsidRPr="00001935" w14:paraId="4BF0E657" w14:textId="77777777" w:rsidTr="00900D49">
      <w:trPr>
        <w:trHeight w:val="567"/>
      </w:trPr>
      <w:tc>
        <w:tcPr>
          <w:tcW w:w="9356" w:type="dxa"/>
          <w:gridSpan w:val="6"/>
          <w:tcBorders>
            <w:top w:val="dotted" w:sz="4" w:space="0" w:color="auto"/>
            <w:left w:val="dotted" w:sz="4" w:space="0" w:color="auto"/>
            <w:bottom w:val="dotted" w:sz="4" w:space="0" w:color="auto"/>
            <w:right w:val="dotted" w:sz="4" w:space="0" w:color="auto"/>
          </w:tcBorders>
          <w:vAlign w:val="center"/>
        </w:tcPr>
        <w:p w14:paraId="0F750DBC" w14:textId="699FA920" w:rsidR="00575E86" w:rsidRPr="0007693C" w:rsidRDefault="00A34860" w:rsidP="00575E86">
          <w:pPr>
            <w:spacing w:before="20" w:after="20"/>
            <w:ind w:left="0"/>
            <w:rPr>
              <w:rFonts w:eastAsia="Times New Roman" w:cs="Helvetica"/>
              <w:szCs w:val="24"/>
              <w:lang w:eastAsia="nb-NO"/>
            </w:rPr>
          </w:pPr>
          <w:r w:rsidRPr="0007693C">
            <w:rPr>
              <w:rFonts w:cs="Helvetica"/>
              <w:noProof/>
            </w:rPr>
            <w:drawing>
              <wp:anchor distT="0" distB="0" distL="114300" distR="114300" simplePos="0" relativeHeight="251691008" behindDoc="0" locked="0" layoutInCell="1" allowOverlap="1" wp14:anchorId="4F748986" wp14:editId="24865601">
                <wp:simplePos x="0" y="0"/>
                <wp:positionH relativeFrom="column">
                  <wp:posOffset>4427220</wp:posOffset>
                </wp:positionH>
                <wp:positionV relativeFrom="paragraph">
                  <wp:posOffset>42545</wp:posOffset>
                </wp:positionV>
                <wp:extent cx="1228725" cy="281305"/>
                <wp:effectExtent l="0" t="0" r="9525" b="4445"/>
                <wp:wrapNone/>
                <wp:docPr id="651676433" name="Bilde 651676433" descr="Et bilde som inneholder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logo&#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228725" cy="281305"/>
                        </a:xfrm>
                        <a:prstGeom prst="rect">
                          <a:avLst/>
                        </a:prstGeom>
                      </pic:spPr>
                    </pic:pic>
                  </a:graphicData>
                </a:graphic>
                <wp14:sizeRelH relativeFrom="margin">
                  <wp14:pctWidth>0</wp14:pctWidth>
                </wp14:sizeRelH>
                <wp14:sizeRelV relativeFrom="margin">
                  <wp14:pctHeight>0</wp14:pctHeight>
                </wp14:sizeRelV>
              </wp:anchor>
            </w:drawing>
          </w:r>
          <w:r w:rsidRPr="0007693C">
            <w:rPr>
              <w:rFonts w:cs="Helvetica"/>
              <w:b/>
              <w:bCs/>
            </w:rPr>
            <w:t xml:space="preserve"> </w:t>
          </w:r>
          <w:r w:rsidR="004A2C0D">
            <w:rPr>
              <w:rFonts w:cs="Helvetica"/>
              <w:b/>
              <w:bCs/>
            </w:rPr>
            <w:t>PROSEDYRE</w:t>
          </w:r>
        </w:p>
        <w:p w14:paraId="189CA19E" w14:textId="6098DB2A" w:rsidR="00A34860" w:rsidRPr="0007693C" w:rsidRDefault="00A34860" w:rsidP="00B044A8">
          <w:pPr>
            <w:spacing w:before="20" w:after="20"/>
            <w:ind w:left="0"/>
            <w:rPr>
              <w:rFonts w:eastAsia="Times New Roman" w:cs="Helvetica"/>
              <w:szCs w:val="24"/>
              <w:lang w:eastAsia="nb-NO"/>
            </w:rPr>
          </w:pPr>
        </w:p>
      </w:tc>
    </w:tr>
    <w:tr w:rsidR="00A34860" w:rsidRPr="00001935" w14:paraId="5387F7E3" w14:textId="77777777" w:rsidTr="009336C1">
      <w:tc>
        <w:tcPr>
          <w:tcW w:w="1559" w:type="dxa"/>
          <w:tcBorders>
            <w:top w:val="dotted" w:sz="4" w:space="0" w:color="auto"/>
            <w:left w:val="dotted" w:sz="4" w:space="0" w:color="auto"/>
            <w:bottom w:val="dotted" w:sz="4" w:space="0" w:color="auto"/>
            <w:right w:val="dotted" w:sz="4" w:space="0" w:color="auto"/>
          </w:tcBorders>
          <w:shd w:val="clear" w:color="auto" w:fill="FEF0DB" w:themeFill="accent3" w:themeFillTint="33"/>
        </w:tcPr>
        <w:p w14:paraId="73C17D6E" w14:textId="77777777" w:rsidR="00A34860" w:rsidRPr="0007693C" w:rsidRDefault="00A34860" w:rsidP="007B744F">
          <w:pPr>
            <w:spacing w:before="20" w:after="20"/>
            <w:ind w:left="0"/>
            <w:rPr>
              <w:rFonts w:eastAsia="Times New Roman" w:cs="Helvetica"/>
              <w:sz w:val="16"/>
              <w:szCs w:val="16"/>
              <w:lang w:eastAsia="nb-NO"/>
            </w:rPr>
          </w:pPr>
          <w:r w:rsidRPr="0007693C">
            <w:rPr>
              <w:rFonts w:eastAsia="Times New Roman" w:cs="Helvetica"/>
              <w:sz w:val="16"/>
              <w:szCs w:val="16"/>
              <w:lang w:eastAsia="nb-NO"/>
            </w:rPr>
            <w:t xml:space="preserve">Dokumentnavn </w:t>
          </w:r>
        </w:p>
      </w:tc>
      <w:tc>
        <w:tcPr>
          <w:tcW w:w="7797" w:type="dxa"/>
          <w:gridSpan w:val="5"/>
          <w:tcBorders>
            <w:top w:val="dotted" w:sz="4" w:space="0" w:color="auto"/>
            <w:left w:val="dotted" w:sz="4" w:space="0" w:color="auto"/>
            <w:bottom w:val="dotted" w:sz="4" w:space="0" w:color="auto"/>
            <w:right w:val="dotted" w:sz="4" w:space="0" w:color="auto"/>
          </w:tcBorders>
        </w:tcPr>
        <w:p w14:paraId="60F5DF64" w14:textId="35F8375A" w:rsidR="00A34860" w:rsidRPr="0007693C" w:rsidRDefault="00575E86" w:rsidP="007B744F">
          <w:pPr>
            <w:spacing w:before="20" w:after="20"/>
            <w:ind w:left="0"/>
            <w:rPr>
              <w:rFonts w:eastAsia="Times New Roman" w:cs="Helvetica"/>
              <w:sz w:val="20"/>
              <w:lang w:eastAsia="nb-NO"/>
            </w:rPr>
          </w:pPr>
          <w:r w:rsidRPr="00575E86">
            <w:rPr>
              <w:rFonts w:eastAsia="Times New Roman" w:cs="Helvetica"/>
              <w:sz w:val="20"/>
              <w:lang w:eastAsia="nb-NO"/>
            </w:rPr>
            <w:t xml:space="preserve">Tekniske krav </w:t>
          </w:r>
          <w:r w:rsidR="0066208F">
            <w:rPr>
              <w:rFonts w:eastAsia="Times New Roman" w:cs="Helvetica"/>
              <w:sz w:val="20"/>
              <w:lang w:eastAsia="nb-NO"/>
            </w:rPr>
            <w:t>til</w:t>
          </w:r>
          <w:r w:rsidRPr="00575E86">
            <w:rPr>
              <w:rFonts w:eastAsia="Times New Roman" w:cs="Helvetica"/>
              <w:sz w:val="20"/>
              <w:lang w:eastAsia="nb-NO"/>
            </w:rPr>
            <w:t xml:space="preserve"> merking av installasjoner</w:t>
          </w:r>
        </w:p>
      </w:tc>
    </w:tr>
    <w:tr w:rsidR="009336C1" w:rsidRPr="00001935" w14:paraId="4FB4357B" w14:textId="77777777" w:rsidTr="009336C1">
      <w:tc>
        <w:tcPr>
          <w:tcW w:w="1559" w:type="dxa"/>
          <w:tcBorders>
            <w:top w:val="dotted" w:sz="4" w:space="0" w:color="auto"/>
            <w:left w:val="dotted" w:sz="4" w:space="0" w:color="auto"/>
            <w:bottom w:val="dotted" w:sz="4" w:space="0" w:color="auto"/>
            <w:right w:val="dotted" w:sz="4" w:space="0" w:color="auto"/>
          </w:tcBorders>
          <w:shd w:val="clear" w:color="auto" w:fill="FEF0DB" w:themeFill="accent3" w:themeFillTint="33"/>
        </w:tcPr>
        <w:p w14:paraId="223DA345" w14:textId="77777777" w:rsidR="00A34860" w:rsidRPr="0007693C" w:rsidRDefault="00A34860" w:rsidP="007B744F">
          <w:pPr>
            <w:spacing w:before="20" w:after="20"/>
            <w:ind w:left="0"/>
            <w:rPr>
              <w:rFonts w:eastAsia="Times New Roman" w:cs="Helvetica"/>
              <w:sz w:val="16"/>
              <w:szCs w:val="16"/>
              <w:lang w:eastAsia="nb-NO"/>
            </w:rPr>
          </w:pPr>
          <w:r w:rsidRPr="0007693C">
            <w:rPr>
              <w:rFonts w:eastAsia="Times New Roman" w:cs="Helvetica"/>
              <w:sz w:val="16"/>
              <w:szCs w:val="16"/>
              <w:lang w:eastAsia="nb-NO"/>
            </w:rPr>
            <w:t>Utgave/Versjon</w:t>
          </w:r>
        </w:p>
      </w:tc>
      <w:tc>
        <w:tcPr>
          <w:tcW w:w="1559" w:type="dxa"/>
          <w:tcBorders>
            <w:top w:val="dotted" w:sz="4" w:space="0" w:color="auto"/>
            <w:left w:val="dotted" w:sz="4" w:space="0" w:color="auto"/>
            <w:bottom w:val="dotted" w:sz="4" w:space="0" w:color="auto"/>
            <w:right w:val="dotted" w:sz="4" w:space="0" w:color="auto"/>
          </w:tcBorders>
        </w:tcPr>
        <w:p w14:paraId="31AD65CF" w14:textId="62438287" w:rsidR="00A34860" w:rsidRPr="0007693C" w:rsidRDefault="00A34860" w:rsidP="007B744F">
          <w:pPr>
            <w:spacing w:before="20" w:after="20"/>
            <w:ind w:left="0"/>
            <w:rPr>
              <w:rFonts w:eastAsia="Times New Roman" w:cs="Helvetica"/>
              <w:sz w:val="20"/>
              <w:lang w:eastAsia="nb-NO"/>
            </w:rPr>
          </w:pPr>
          <w:r w:rsidRPr="00DA46E3">
            <w:rPr>
              <w:rFonts w:eastAsia="Times New Roman" w:cs="Helvetica"/>
              <w:sz w:val="20"/>
              <w:szCs w:val="20"/>
              <w:lang w:eastAsia="nb-NO"/>
            </w:rPr>
            <w:t>1.</w:t>
          </w:r>
          <w:r w:rsidR="00BB0228">
            <w:rPr>
              <w:rFonts w:eastAsia="Times New Roman" w:cs="Helvetica"/>
              <w:sz w:val="20"/>
              <w:szCs w:val="20"/>
              <w:lang w:eastAsia="nb-NO"/>
            </w:rPr>
            <w:t>2</w:t>
          </w:r>
        </w:p>
      </w:tc>
      <w:tc>
        <w:tcPr>
          <w:tcW w:w="1559" w:type="dxa"/>
          <w:tcBorders>
            <w:top w:val="dotted" w:sz="4" w:space="0" w:color="auto"/>
            <w:left w:val="dotted" w:sz="4" w:space="0" w:color="auto"/>
            <w:bottom w:val="dotted" w:sz="4" w:space="0" w:color="auto"/>
            <w:right w:val="dotted" w:sz="4" w:space="0" w:color="auto"/>
          </w:tcBorders>
          <w:shd w:val="clear" w:color="auto" w:fill="FEF0DB" w:themeFill="accent3" w:themeFillTint="33"/>
        </w:tcPr>
        <w:p w14:paraId="64278493" w14:textId="77777777" w:rsidR="00A34860" w:rsidRPr="0007693C" w:rsidRDefault="00A34860" w:rsidP="007B744F">
          <w:pPr>
            <w:spacing w:before="20" w:after="20"/>
            <w:ind w:left="0"/>
            <w:rPr>
              <w:rFonts w:eastAsia="Times New Roman" w:cs="Helvetica"/>
              <w:sz w:val="16"/>
              <w:szCs w:val="16"/>
              <w:lang w:eastAsia="nb-NO"/>
            </w:rPr>
          </w:pPr>
          <w:r w:rsidRPr="0007693C">
            <w:rPr>
              <w:rFonts w:eastAsia="Times New Roman" w:cs="Helvetica"/>
              <w:sz w:val="16"/>
              <w:szCs w:val="16"/>
              <w:lang w:eastAsia="nb-NO"/>
            </w:rPr>
            <w:t>Gjelder fra:</w:t>
          </w:r>
        </w:p>
      </w:tc>
      <w:tc>
        <w:tcPr>
          <w:tcW w:w="1558" w:type="dxa"/>
          <w:tcBorders>
            <w:top w:val="dotted" w:sz="4" w:space="0" w:color="auto"/>
            <w:left w:val="dotted" w:sz="4" w:space="0" w:color="auto"/>
            <w:bottom w:val="dotted" w:sz="4" w:space="0" w:color="auto"/>
            <w:right w:val="dotted" w:sz="4" w:space="0" w:color="auto"/>
          </w:tcBorders>
        </w:tcPr>
        <w:p w14:paraId="5B15D517" w14:textId="0F9087EB" w:rsidR="00A34860" w:rsidRPr="0007693C" w:rsidRDefault="00575AC4" w:rsidP="007B744F">
          <w:pPr>
            <w:spacing w:before="20" w:after="20"/>
            <w:ind w:left="0"/>
            <w:rPr>
              <w:rFonts w:eastAsia="Times New Roman" w:cs="Helvetica"/>
              <w:sz w:val="20"/>
              <w:lang w:eastAsia="nb-NO"/>
            </w:rPr>
          </w:pPr>
          <w:r>
            <w:rPr>
              <w:rFonts w:cs="Helvetica"/>
              <w:sz w:val="20"/>
              <w:szCs w:val="20"/>
            </w:rPr>
            <w:t>17.03.2025</w:t>
          </w:r>
        </w:p>
      </w:tc>
      <w:tc>
        <w:tcPr>
          <w:tcW w:w="1420" w:type="dxa"/>
          <w:tcBorders>
            <w:top w:val="dotted" w:sz="4" w:space="0" w:color="auto"/>
            <w:left w:val="dotted" w:sz="4" w:space="0" w:color="auto"/>
            <w:bottom w:val="dotted" w:sz="4" w:space="0" w:color="auto"/>
            <w:right w:val="dotted" w:sz="4" w:space="0" w:color="auto"/>
          </w:tcBorders>
          <w:shd w:val="clear" w:color="auto" w:fill="FEF0DB" w:themeFill="accent3" w:themeFillTint="33"/>
        </w:tcPr>
        <w:p w14:paraId="6F9CBD74" w14:textId="77777777" w:rsidR="00A34860" w:rsidRPr="0007693C" w:rsidRDefault="00A34860" w:rsidP="007B744F">
          <w:pPr>
            <w:spacing w:before="20" w:after="20"/>
            <w:ind w:left="0"/>
            <w:rPr>
              <w:rFonts w:eastAsia="Times New Roman" w:cs="Helvetica"/>
              <w:sz w:val="16"/>
              <w:szCs w:val="16"/>
              <w:lang w:eastAsia="nb-NO"/>
            </w:rPr>
          </w:pPr>
          <w:r w:rsidRPr="0007693C">
            <w:rPr>
              <w:rFonts w:eastAsia="Times New Roman" w:cs="Helvetica"/>
              <w:sz w:val="16"/>
              <w:szCs w:val="16"/>
              <w:lang w:eastAsia="nb-NO"/>
            </w:rPr>
            <w:t>Dok. nr. i Spor</w:t>
          </w:r>
        </w:p>
      </w:tc>
      <w:tc>
        <w:tcPr>
          <w:tcW w:w="1701" w:type="dxa"/>
          <w:tcBorders>
            <w:top w:val="dotted" w:sz="4" w:space="0" w:color="auto"/>
            <w:left w:val="dotted" w:sz="4" w:space="0" w:color="auto"/>
            <w:bottom w:val="dotted" w:sz="4" w:space="0" w:color="auto"/>
            <w:right w:val="dotted" w:sz="4" w:space="0" w:color="auto"/>
          </w:tcBorders>
        </w:tcPr>
        <w:p w14:paraId="6B1CECC5" w14:textId="0AC4D042" w:rsidR="00A34860" w:rsidRPr="0007693C" w:rsidRDefault="006253EF" w:rsidP="007B744F">
          <w:pPr>
            <w:spacing w:before="20" w:after="20"/>
            <w:ind w:left="0"/>
            <w:rPr>
              <w:rFonts w:eastAsia="Times New Roman" w:cs="Helvetica"/>
              <w:sz w:val="20"/>
              <w:lang w:eastAsia="nb-NO"/>
            </w:rPr>
          </w:pPr>
          <w:r w:rsidRPr="006253EF">
            <w:rPr>
              <w:rFonts w:eastAsia="Times New Roman" w:cs="Helvetica"/>
              <w:sz w:val="20"/>
              <w:lang w:eastAsia="nb-NO"/>
            </w:rPr>
            <w:t>ListitemID:1498</w:t>
          </w:r>
        </w:p>
      </w:tc>
    </w:tr>
  </w:tbl>
  <w:p w14:paraId="2EF99768" w14:textId="3CB61C95" w:rsidR="00007E5D" w:rsidRDefault="00095211">
    <w:pPr>
      <w:pStyle w:val="Topptekst"/>
    </w:pP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A74D" w14:textId="32815F85" w:rsidR="001E25A2" w:rsidRDefault="001E25A2" w:rsidP="001C5FA1">
    <w:pPr>
      <w:pStyle w:val="Top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0CCD074"/>
    <w:lvl w:ilvl="0">
      <w:start w:val="1"/>
      <w:numFmt w:val="decimal"/>
      <w:pStyle w:val="Nummerertliste2"/>
      <w:lvlText w:val="%1."/>
      <w:lvlJc w:val="left"/>
      <w:pPr>
        <w:tabs>
          <w:tab w:val="num" w:pos="643"/>
        </w:tabs>
        <w:ind w:left="643" w:hanging="360"/>
      </w:pPr>
    </w:lvl>
  </w:abstractNum>
  <w:abstractNum w:abstractNumId="1" w15:restartNumberingAfterBreak="0">
    <w:nsid w:val="FFFFFF88"/>
    <w:multiLevelType w:val="singleLevel"/>
    <w:tmpl w:val="EC9A6B0E"/>
    <w:lvl w:ilvl="0">
      <w:start w:val="1"/>
      <w:numFmt w:val="decimal"/>
      <w:pStyle w:val="Nummerertliste"/>
      <w:lvlText w:val="%1."/>
      <w:lvlJc w:val="left"/>
      <w:pPr>
        <w:ind w:left="360" w:hanging="360"/>
      </w:pPr>
      <w:rPr>
        <w:rFonts w:hint="default"/>
        <w:color w:val="A4D3B6"/>
      </w:rPr>
    </w:lvl>
  </w:abstractNum>
  <w:abstractNum w:abstractNumId="2" w15:restartNumberingAfterBreak="0">
    <w:nsid w:val="FFFFFF89"/>
    <w:multiLevelType w:val="singleLevel"/>
    <w:tmpl w:val="F4AE6D88"/>
    <w:lvl w:ilvl="0">
      <w:start w:val="1"/>
      <w:numFmt w:val="bullet"/>
      <w:pStyle w:val="Punktliste"/>
      <w:lvlText w:val=""/>
      <w:lvlJc w:val="left"/>
      <w:pPr>
        <w:ind w:left="360" w:hanging="360"/>
      </w:pPr>
      <w:rPr>
        <w:rFonts w:ascii="Symbol" w:hAnsi="Symbol" w:hint="default"/>
        <w:color w:val="A3D3B6" w:themeColor="accent1"/>
      </w:rPr>
    </w:lvl>
  </w:abstractNum>
  <w:abstractNum w:abstractNumId="3" w15:restartNumberingAfterBreak="0">
    <w:nsid w:val="064B1F7C"/>
    <w:multiLevelType w:val="hybridMultilevel"/>
    <w:tmpl w:val="12886FF6"/>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4" w15:restartNumberingAfterBreak="0">
    <w:nsid w:val="0C694E1E"/>
    <w:multiLevelType w:val="multilevel"/>
    <w:tmpl w:val="0414001D"/>
    <w:styleLink w:val="Gjeldendeliste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0780B8F"/>
    <w:multiLevelType w:val="multilevel"/>
    <w:tmpl w:val="EA5A185C"/>
    <w:styleLink w:val="Gjeldendelis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0C79D2"/>
    <w:multiLevelType w:val="multilevel"/>
    <w:tmpl w:val="D4E2911E"/>
    <w:styleLink w:val="Gjeldendeliste15"/>
    <w:lvl w:ilvl="0">
      <w:start w:val="1"/>
      <w:numFmt w:val="decimal"/>
      <w:suff w:val="space"/>
      <w:lvlText w:val="%1."/>
      <w:lvlJc w:val="left"/>
      <w:pPr>
        <w:ind w:left="530" w:hanging="360"/>
      </w:pPr>
      <w:rPr>
        <w:rFonts w:hint="default"/>
      </w:rPr>
    </w:lvl>
    <w:lvl w:ilvl="1">
      <w:start w:val="1"/>
      <w:numFmt w:val="decimal"/>
      <w:suff w:val="space"/>
      <w:lvlText w:val="%1.%2."/>
      <w:lvlJc w:val="left"/>
      <w:pPr>
        <w:ind w:left="1588" w:hanging="908"/>
      </w:pPr>
      <w:rPr>
        <w:rFonts w:hint="default"/>
      </w:rPr>
    </w:lvl>
    <w:lvl w:ilvl="2">
      <w:start w:val="1"/>
      <w:numFmt w:val="decimal"/>
      <w:suff w:val="space"/>
      <w:lvlText w:val="%1.%2.%3."/>
      <w:lvlJc w:val="left"/>
      <w:pPr>
        <w:ind w:left="1701" w:hanging="1701"/>
      </w:pPr>
      <w:rPr>
        <w:rFonts w:hint="default"/>
      </w:rPr>
    </w:lvl>
    <w:lvl w:ilvl="3">
      <w:start w:val="1"/>
      <w:numFmt w:val="decimal"/>
      <w:suff w:val="space"/>
      <w:lvlText w:val="%1.%2.%3.%4."/>
      <w:lvlJc w:val="left"/>
      <w:pPr>
        <w:ind w:left="3232" w:hanging="1982"/>
      </w:pPr>
      <w:rPr>
        <w:rFonts w:hint="default"/>
      </w:rPr>
    </w:lvl>
    <w:lvl w:ilvl="4">
      <w:start w:val="1"/>
      <w:numFmt w:val="decimal"/>
      <w:lvlText w:val="%1.%2.%3.%4.%5."/>
      <w:lvlJc w:val="left"/>
      <w:pPr>
        <w:ind w:left="2402" w:hanging="792"/>
      </w:pPr>
      <w:rPr>
        <w:rFonts w:hint="default"/>
      </w:rPr>
    </w:lvl>
    <w:lvl w:ilvl="5">
      <w:start w:val="1"/>
      <w:numFmt w:val="decimal"/>
      <w:lvlText w:val="%1.%2.%3.%4.%5.%6."/>
      <w:lvlJc w:val="left"/>
      <w:pPr>
        <w:ind w:left="2906" w:hanging="936"/>
      </w:pPr>
      <w:rPr>
        <w:rFonts w:hint="default"/>
      </w:rPr>
    </w:lvl>
    <w:lvl w:ilvl="6">
      <w:start w:val="1"/>
      <w:numFmt w:val="decimal"/>
      <w:lvlText w:val="%1.%2.%3.%4.%5.%6.%7."/>
      <w:lvlJc w:val="left"/>
      <w:pPr>
        <w:ind w:left="3410" w:hanging="1080"/>
      </w:pPr>
      <w:rPr>
        <w:rFonts w:hint="default"/>
      </w:rPr>
    </w:lvl>
    <w:lvl w:ilvl="7">
      <w:start w:val="1"/>
      <w:numFmt w:val="decimal"/>
      <w:lvlText w:val="%1.%2.%3.%4.%5.%6.%7.%8."/>
      <w:lvlJc w:val="left"/>
      <w:pPr>
        <w:ind w:left="3914" w:hanging="1224"/>
      </w:pPr>
      <w:rPr>
        <w:rFonts w:hint="default"/>
      </w:rPr>
    </w:lvl>
    <w:lvl w:ilvl="8">
      <w:start w:val="1"/>
      <w:numFmt w:val="decimal"/>
      <w:lvlText w:val="%1.%2.%3.%4.%5.%6.%7.%8.%9."/>
      <w:lvlJc w:val="left"/>
      <w:pPr>
        <w:ind w:left="4490" w:hanging="1440"/>
      </w:pPr>
      <w:rPr>
        <w:rFonts w:hint="default"/>
      </w:rPr>
    </w:lvl>
  </w:abstractNum>
  <w:abstractNum w:abstractNumId="7" w15:restartNumberingAfterBreak="0">
    <w:nsid w:val="15E930B1"/>
    <w:multiLevelType w:val="multilevel"/>
    <w:tmpl w:val="A7F033BC"/>
    <w:styleLink w:val="Gjeldendeliste26"/>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aps w:val="0"/>
      </w:rPr>
    </w:lvl>
    <w:lvl w:ilvl="2">
      <w:start w:val="1"/>
      <w:numFmt w:val="decimal"/>
      <w:lvlText w:val="%1.%2.%3."/>
      <w:lvlJc w:val="left"/>
      <w:pPr>
        <w:ind w:left="0" w:firstLine="0"/>
      </w:pPr>
      <w:rPr>
        <w:rFonts w:hint="default"/>
        <w:caps w:val="0"/>
        <w:u w:val="single"/>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9A36F8"/>
    <w:multiLevelType w:val="hybridMultilevel"/>
    <w:tmpl w:val="072447C6"/>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9" w15:restartNumberingAfterBreak="0">
    <w:nsid w:val="18C60A5C"/>
    <w:multiLevelType w:val="multilevel"/>
    <w:tmpl w:val="DE54E100"/>
    <w:styleLink w:val="Gjeldendeliste16"/>
    <w:lvl w:ilvl="0">
      <w:start w:val="1"/>
      <w:numFmt w:val="decimal"/>
      <w:suff w:val="space"/>
      <w:lvlText w:val="%1."/>
      <w:lvlJc w:val="left"/>
      <w:pPr>
        <w:ind w:left="530" w:hanging="530"/>
      </w:pPr>
      <w:rPr>
        <w:rFonts w:hint="default"/>
      </w:rPr>
    </w:lvl>
    <w:lvl w:ilvl="1">
      <w:start w:val="1"/>
      <w:numFmt w:val="decimal"/>
      <w:suff w:val="space"/>
      <w:lvlText w:val="%1.%2."/>
      <w:lvlJc w:val="left"/>
      <w:pPr>
        <w:ind w:left="1588" w:hanging="908"/>
      </w:pPr>
      <w:rPr>
        <w:rFonts w:hint="default"/>
      </w:rPr>
    </w:lvl>
    <w:lvl w:ilvl="2">
      <w:start w:val="1"/>
      <w:numFmt w:val="decimal"/>
      <w:suff w:val="space"/>
      <w:lvlText w:val="%1.%2.%3."/>
      <w:lvlJc w:val="left"/>
      <w:pPr>
        <w:ind w:left="1701" w:hanging="1701"/>
      </w:pPr>
      <w:rPr>
        <w:rFonts w:hint="default"/>
      </w:rPr>
    </w:lvl>
    <w:lvl w:ilvl="3">
      <w:start w:val="1"/>
      <w:numFmt w:val="decimal"/>
      <w:suff w:val="space"/>
      <w:lvlText w:val="%1.%2.%3.%4."/>
      <w:lvlJc w:val="left"/>
      <w:pPr>
        <w:ind w:left="3232" w:hanging="1982"/>
      </w:pPr>
      <w:rPr>
        <w:rFonts w:hint="default"/>
      </w:rPr>
    </w:lvl>
    <w:lvl w:ilvl="4">
      <w:start w:val="1"/>
      <w:numFmt w:val="decimal"/>
      <w:lvlText w:val="%1.%2.%3.%4.%5."/>
      <w:lvlJc w:val="left"/>
      <w:pPr>
        <w:ind w:left="2402" w:hanging="792"/>
      </w:pPr>
      <w:rPr>
        <w:rFonts w:hint="default"/>
      </w:rPr>
    </w:lvl>
    <w:lvl w:ilvl="5">
      <w:start w:val="1"/>
      <w:numFmt w:val="decimal"/>
      <w:lvlText w:val="%1.%2.%3.%4.%5.%6."/>
      <w:lvlJc w:val="left"/>
      <w:pPr>
        <w:ind w:left="2906" w:hanging="936"/>
      </w:pPr>
      <w:rPr>
        <w:rFonts w:hint="default"/>
      </w:rPr>
    </w:lvl>
    <w:lvl w:ilvl="6">
      <w:start w:val="1"/>
      <w:numFmt w:val="decimal"/>
      <w:lvlText w:val="%1.%2.%3.%4.%5.%6.%7."/>
      <w:lvlJc w:val="left"/>
      <w:pPr>
        <w:ind w:left="3410" w:hanging="1080"/>
      </w:pPr>
      <w:rPr>
        <w:rFonts w:hint="default"/>
      </w:rPr>
    </w:lvl>
    <w:lvl w:ilvl="7">
      <w:start w:val="1"/>
      <w:numFmt w:val="decimal"/>
      <w:lvlText w:val="%1.%2.%3.%4.%5.%6.%7.%8."/>
      <w:lvlJc w:val="left"/>
      <w:pPr>
        <w:ind w:left="3914" w:hanging="1224"/>
      </w:pPr>
      <w:rPr>
        <w:rFonts w:hint="default"/>
      </w:rPr>
    </w:lvl>
    <w:lvl w:ilvl="8">
      <w:start w:val="1"/>
      <w:numFmt w:val="decimal"/>
      <w:lvlText w:val="%1.%2.%3.%4.%5.%6.%7.%8.%9."/>
      <w:lvlJc w:val="left"/>
      <w:pPr>
        <w:ind w:left="4490" w:hanging="1440"/>
      </w:pPr>
      <w:rPr>
        <w:rFonts w:hint="default"/>
      </w:rPr>
    </w:lvl>
  </w:abstractNum>
  <w:abstractNum w:abstractNumId="10" w15:restartNumberingAfterBreak="0">
    <w:nsid w:val="218828C3"/>
    <w:multiLevelType w:val="multilevel"/>
    <w:tmpl w:val="9A60D9CA"/>
    <w:styleLink w:val="Gjeldendeliste9"/>
    <w:lvl w:ilvl="0">
      <w:start w:val="1"/>
      <w:numFmt w:val="decimal"/>
      <w:lvlText w:val="%1."/>
      <w:lvlJc w:val="left"/>
      <w:pPr>
        <w:ind w:left="360" w:hanging="360"/>
      </w:pPr>
      <w:rPr>
        <w:rFonts w:hint="default"/>
      </w:rPr>
    </w:lvl>
    <w:lvl w:ilvl="1">
      <w:start w:val="1"/>
      <w:numFmt w:val="decimal"/>
      <w:lvlText w:val="%1.%2."/>
      <w:lvlJc w:val="left"/>
      <w:pPr>
        <w:ind w:left="1418" w:hanging="1078"/>
      </w:pPr>
      <w:rPr>
        <w:rFonts w:hint="default"/>
      </w:rPr>
    </w:lvl>
    <w:lvl w:ilvl="2">
      <w:start w:val="1"/>
      <w:numFmt w:val="decimal"/>
      <w:lvlText w:val="%1.%2.%3."/>
      <w:lvlJc w:val="left"/>
      <w:pPr>
        <w:ind w:left="1531" w:hanging="1701"/>
      </w:pPr>
      <w:rPr>
        <w:rFonts w:hint="default"/>
      </w:rPr>
    </w:lvl>
    <w:lvl w:ilvl="3">
      <w:start w:val="1"/>
      <w:numFmt w:val="decimal"/>
      <w:lvlText w:val="%1.%2.%3.%4."/>
      <w:lvlJc w:val="left"/>
      <w:pPr>
        <w:ind w:left="3062" w:hanging="198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CC3CA8"/>
    <w:multiLevelType w:val="multilevel"/>
    <w:tmpl w:val="CF3241FA"/>
    <w:lvl w:ilvl="0">
      <w:start w:val="1"/>
      <w:numFmt w:val="decimal"/>
      <w:pStyle w:val="Overskrift1"/>
      <w:lvlText w:val="%1"/>
      <w:lvlJc w:val="left"/>
      <w:pPr>
        <w:ind w:left="0" w:firstLine="0"/>
      </w:pPr>
      <w:rPr>
        <w:rFonts w:hint="default"/>
      </w:rPr>
    </w:lvl>
    <w:lvl w:ilvl="1">
      <w:start w:val="1"/>
      <w:numFmt w:val="decimal"/>
      <w:pStyle w:val="Overskrift2"/>
      <w:lvlText w:val="%1.%2"/>
      <w:lvlJc w:val="left"/>
      <w:pPr>
        <w:ind w:left="0" w:firstLine="0"/>
      </w:pPr>
      <w:rPr>
        <w:rFonts w:hint="default"/>
        <w:caps w:val="0"/>
      </w:rPr>
    </w:lvl>
    <w:lvl w:ilvl="2">
      <w:start w:val="1"/>
      <w:numFmt w:val="decimal"/>
      <w:pStyle w:val="Overskrift3"/>
      <w:lvlText w:val="%1.%2.%3"/>
      <w:lvlJc w:val="left"/>
      <w:pPr>
        <w:ind w:left="0" w:firstLine="0"/>
      </w:pPr>
      <w:rPr>
        <w:rFonts w:hint="default"/>
        <w:caps w:val="0"/>
        <w:u w:val="none"/>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2" w15:restartNumberingAfterBreak="0">
    <w:nsid w:val="22BA6317"/>
    <w:multiLevelType w:val="multilevel"/>
    <w:tmpl w:val="E64C9AB8"/>
    <w:styleLink w:val="CurrentList1"/>
    <w:lvl w:ilvl="0">
      <w:start w:val="1"/>
      <w:numFmt w:val="none"/>
      <w:lvlText w:val="Sak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15:restartNumberingAfterBreak="0">
    <w:nsid w:val="254E66D9"/>
    <w:multiLevelType w:val="hybridMultilevel"/>
    <w:tmpl w:val="BE56A1DC"/>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4" w15:restartNumberingAfterBreak="0">
    <w:nsid w:val="2AE26C1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AB4330"/>
    <w:multiLevelType w:val="multilevel"/>
    <w:tmpl w:val="18F279F4"/>
    <w:styleLink w:val="Gjeldendeliste5"/>
    <w:lvl w:ilvl="0">
      <w:start w:val="1"/>
      <w:numFmt w:val="decimal"/>
      <w:lvlText w:val="%1."/>
      <w:lvlJc w:val="left"/>
      <w:pPr>
        <w:ind w:left="530" w:hanging="360"/>
      </w:pPr>
      <w:rPr>
        <w:rFonts w:hint="default"/>
      </w:rPr>
    </w:lvl>
    <w:lvl w:ilvl="1">
      <w:start w:val="1"/>
      <w:numFmt w:val="decimal"/>
      <w:lvlText w:val="%1.%2."/>
      <w:lvlJc w:val="left"/>
      <w:pPr>
        <w:ind w:left="962" w:hanging="432"/>
      </w:pPr>
      <w:rPr>
        <w:rFonts w:hint="default"/>
      </w:rPr>
    </w:lvl>
    <w:lvl w:ilvl="2">
      <w:start w:val="1"/>
      <w:numFmt w:val="decimal"/>
      <w:lvlText w:val="%1.%2.%3."/>
      <w:lvlJc w:val="left"/>
      <w:pPr>
        <w:ind w:left="1394" w:hanging="504"/>
      </w:pPr>
      <w:rPr>
        <w:rFonts w:hint="default"/>
      </w:rPr>
    </w:lvl>
    <w:lvl w:ilvl="3">
      <w:start w:val="1"/>
      <w:numFmt w:val="decimal"/>
      <w:lvlText w:val="%1.%2.%3.%4."/>
      <w:lvlJc w:val="left"/>
      <w:pPr>
        <w:ind w:left="1898" w:hanging="648"/>
      </w:pPr>
      <w:rPr>
        <w:rFonts w:hint="default"/>
      </w:rPr>
    </w:lvl>
    <w:lvl w:ilvl="4">
      <w:start w:val="1"/>
      <w:numFmt w:val="decimal"/>
      <w:lvlText w:val="%1.%2.%3.%4.%5."/>
      <w:lvlJc w:val="left"/>
      <w:pPr>
        <w:ind w:left="2402" w:hanging="792"/>
      </w:pPr>
      <w:rPr>
        <w:rFonts w:hint="default"/>
      </w:rPr>
    </w:lvl>
    <w:lvl w:ilvl="5">
      <w:start w:val="1"/>
      <w:numFmt w:val="decimal"/>
      <w:lvlText w:val="%1.%2.%3.%4.%5.%6."/>
      <w:lvlJc w:val="left"/>
      <w:pPr>
        <w:ind w:left="2906" w:hanging="936"/>
      </w:pPr>
      <w:rPr>
        <w:rFonts w:hint="default"/>
      </w:rPr>
    </w:lvl>
    <w:lvl w:ilvl="6">
      <w:start w:val="1"/>
      <w:numFmt w:val="decimal"/>
      <w:lvlText w:val="%1.%2.%3.%4.%5.%6.%7."/>
      <w:lvlJc w:val="left"/>
      <w:pPr>
        <w:ind w:left="3410" w:hanging="1080"/>
      </w:pPr>
      <w:rPr>
        <w:rFonts w:hint="default"/>
      </w:rPr>
    </w:lvl>
    <w:lvl w:ilvl="7">
      <w:start w:val="1"/>
      <w:numFmt w:val="decimal"/>
      <w:lvlText w:val="%1.%2.%3.%4.%5.%6.%7.%8."/>
      <w:lvlJc w:val="left"/>
      <w:pPr>
        <w:ind w:left="3914" w:hanging="1224"/>
      </w:pPr>
      <w:rPr>
        <w:rFonts w:hint="default"/>
      </w:rPr>
    </w:lvl>
    <w:lvl w:ilvl="8">
      <w:start w:val="1"/>
      <w:numFmt w:val="decimal"/>
      <w:lvlText w:val="%1.%2.%3.%4.%5.%6.%7.%8.%9."/>
      <w:lvlJc w:val="left"/>
      <w:pPr>
        <w:ind w:left="4490" w:hanging="1440"/>
      </w:pPr>
      <w:rPr>
        <w:rFonts w:hint="default"/>
      </w:rPr>
    </w:lvl>
  </w:abstractNum>
  <w:abstractNum w:abstractNumId="16" w15:restartNumberingAfterBreak="0">
    <w:nsid w:val="2E89086E"/>
    <w:multiLevelType w:val="multilevel"/>
    <w:tmpl w:val="516E3E38"/>
    <w:styleLink w:val="Gjeldendeliste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 w15:restartNumberingAfterBreak="0">
    <w:nsid w:val="32983F00"/>
    <w:multiLevelType w:val="multilevel"/>
    <w:tmpl w:val="000A00F6"/>
    <w:styleLink w:val="Gjeldendeliste13"/>
    <w:lvl w:ilvl="0">
      <w:start w:val="1"/>
      <w:numFmt w:val="decimal"/>
      <w:suff w:val="space"/>
      <w:lvlText w:val="%1."/>
      <w:lvlJc w:val="left"/>
      <w:pPr>
        <w:ind w:left="20" w:hanging="360"/>
      </w:pPr>
      <w:rPr>
        <w:rFonts w:hint="default"/>
      </w:rPr>
    </w:lvl>
    <w:lvl w:ilvl="1">
      <w:start w:val="1"/>
      <w:numFmt w:val="decimal"/>
      <w:suff w:val="space"/>
      <w:lvlText w:val="%1.%2."/>
      <w:lvlJc w:val="left"/>
      <w:pPr>
        <w:ind w:left="1078" w:hanging="908"/>
      </w:pPr>
      <w:rPr>
        <w:rFonts w:hint="default"/>
      </w:rPr>
    </w:lvl>
    <w:lvl w:ilvl="2">
      <w:start w:val="1"/>
      <w:numFmt w:val="decimal"/>
      <w:suff w:val="space"/>
      <w:lvlText w:val="%1.%2.%3."/>
      <w:lvlJc w:val="left"/>
      <w:pPr>
        <w:ind w:left="1191" w:hanging="1701"/>
      </w:pPr>
      <w:rPr>
        <w:rFonts w:hint="default"/>
      </w:rPr>
    </w:lvl>
    <w:lvl w:ilvl="3">
      <w:start w:val="1"/>
      <w:numFmt w:val="decimal"/>
      <w:suff w:val="space"/>
      <w:lvlText w:val="%1.%2.%3.%4."/>
      <w:lvlJc w:val="left"/>
      <w:pPr>
        <w:ind w:left="2722" w:hanging="1982"/>
      </w:pPr>
      <w:rPr>
        <w:rFonts w:hint="default"/>
      </w:rPr>
    </w:lvl>
    <w:lvl w:ilvl="4">
      <w:start w:val="1"/>
      <w:numFmt w:val="decimal"/>
      <w:lvlText w:val="%1.%2.%3.%4.%5."/>
      <w:lvlJc w:val="left"/>
      <w:pPr>
        <w:ind w:left="1892" w:hanging="792"/>
      </w:pPr>
      <w:rPr>
        <w:rFonts w:hint="default"/>
      </w:rPr>
    </w:lvl>
    <w:lvl w:ilvl="5">
      <w:start w:val="1"/>
      <w:numFmt w:val="decimal"/>
      <w:lvlText w:val="%1.%2.%3.%4.%5.%6."/>
      <w:lvlJc w:val="left"/>
      <w:pPr>
        <w:ind w:left="2396" w:hanging="936"/>
      </w:pPr>
      <w:rPr>
        <w:rFonts w:hint="default"/>
      </w:rPr>
    </w:lvl>
    <w:lvl w:ilvl="6">
      <w:start w:val="1"/>
      <w:numFmt w:val="decimal"/>
      <w:lvlText w:val="%1.%2.%3.%4.%5.%6.%7."/>
      <w:lvlJc w:val="left"/>
      <w:pPr>
        <w:ind w:left="2900" w:hanging="1080"/>
      </w:pPr>
      <w:rPr>
        <w:rFonts w:hint="default"/>
      </w:rPr>
    </w:lvl>
    <w:lvl w:ilvl="7">
      <w:start w:val="1"/>
      <w:numFmt w:val="decimal"/>
      <w:lvlText w:val="%1.%2.%3.%4.%5.%6.%7.%8."/>
      <w:lvlJc w:val="left"/>
      <w:pPr>
        <w:ind w:left="3404" w:hanging="1224"/>
      </w:pPr>
      <w:rPr>
        <w:rFonts w:hint="default"/>
      </w:rPr>
    </w:lvl>
    <w:lvl w:ilvl="8">
      <w:start w:val="1"/>
      <w:numFmt w:val="decimal"/>
      <w:lvlText w:val="%1.%2.%3.%4.%5.%6.%7.%8.%9."/>
      <w:lvlJc w:val="left"/>
      <w:pPr>
        <w:ind w:left="3980" w:hanging="1440"/>
      </w:pPr>
      <w:rPr>
        <w:rFonts w:hint="default"/>
      </w:rPr>
    </w:lvl>
  </w:abstractNum>
  <w:abstractNum w:abstractNumId="18" w15:restartNumberingAfterBreak="0">
    <w:nsid w:val="33DB1854"/>
    <w:multiLevelType w:val="multilevel"/>
    <w:tmpl w:val="B700ECEA"/>
    <w:styleLink w:val="Gjeldendeliste4"/>
    <w:lvl w:ilvl="0">
      <w:start w:val="1"/>
      <w:numFmt w:val="decimal"/>
      <w:lvlText w:val="%1."/>
      <w:lvlJc w:val="left"/>
      <w:pPr>
        <w:ind w:left="851" w:hanging="49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52E4A"/>
    <w:multiLevelType w:val="multilevel"/>
    <w:tmpl w:val="D4E2911E"/>
    <w:styleLink w:val="Gjeldendeliste14"/>
    <w:lvl w:ilvl="0">
      <w:start w:val="1"/>
      <w:numFmt w:val="decimal"/>
      <w:suff w:val="space"/>
      <w:lvlText w:val="%1."/>
      <w:lvlJc w:val="left"/>
      <w:pPr>
        <w:ind w:left="530" w:hanging="360"/>
      </w:pPr>
      <w:rPr>
        <w:rFonts w:hint="default"/>
      </w:rPr>
    </w:lvl>
    <w:lvl w:ilvl="1">
      <w:start w:val="1"/>
      <w:numFmt w:val="decimal"/>
      <w:suff w:val="space"/>
      <w:lvlText w:val="%1.%2."/>
      <w:lvlJc w:val="left"/>
      <w:pPr>
        <w:ind w:left="1588" w:hanging="908"/>
      </w:pPr>
      <w:rPr>
        <w:rFonts w:hint="default"/>
      </w:rPr>
    </w:lvl>
    <w:lvl w:ilvl="2">
      <w:start w:val="1"/>
      <w:numFmt w:val="decimal"/>
      <w:suff w:val="space"/>
      <w:lvlText w:val="%1.%2.%3."/>
      <w:lvlJc w:val="left"/>
      <w:pPr>
        <w:ind w:left="1701" w:hanging="1701"/>
      </w:pPr>
      <w:rPr>
        <w:rFonts w:hint="default"/>
      </w:rPr>
    </w:lvl>
    <w:lvl w:ilvl="3">
      <w:start w:val="1"/>
      <w:numFmt w:val="decimal"/>
      <w:suff w:val="space"/>
      <w:lvlText w:val="%1.%2.%3.%4."/>
      <w:lvlJc w:val="left"/>
      <w:pPr>
        <w:ind w:left="3232" w:hanging="1982"/>
      </w:pPr>
      <w:rPr>
        <w:rFonts w:hint="default"/>
      </w:rPr>
    </w:lvl>
    <w:lvl w:ilvl="4">
      <w:start w:val="1"/>
      <w:numFmt w:val="decimal"/>
      <w:lvlText w:val="%1.%2.%3.%4.%5."/>
      <w:lvlJc w:val="left"/>
      <w:pPr>
        <w:ind w:left="2402" w:hanging="792"/>
      </w:pPr>
      <w:rPr>
        <w:rFonts w:hint="default"/>
      </w:rPr>
    </w:lvl>
    <w:lvl w:ilvl="5">
      <w:start w:val="1"/>
      <w:numFmt w:val="decimal"/>
      <w:lvlText w:val="%1.%2.%3.%4.%5.%6."/>
      <w:lvlJc w:val="left"/>
      <w:pPr>
        <w:ind w:left="2906" w:hanging="936"/>
      </w:pPr>
      <w:rPr>
        <w:rFonts w:hint="default"/>
      </w:rPr>
    </w:lvl>
    <w:lvl w:ilvl="6">
      <w:start w:val="1"/>
      <w:numFmt w:val="decimal"/>
      <w:lvlText w:val="%1.%2.%3.%4.%5.%6.%7."/>
      <w:lvlJc w:val="left"/>
      <w:pPr>
        <w:ind w:left="3410" w:hanging="1080"/>
      </w:pPr>
      <w:rPr>
        <w:rFonts w:hint="default"/>
      </w:rPr>
    </w:lvl>
    <w:lvl w:ilvl="7">
      <w:start w:val="1"/>
      <w:numFmt w:val="decimal"/>
      <w:lvlText w:val="%1.%2.%3.%4.%5.%6.%7.%8."/>
      <w:lvlJc w:val="left"/>
      <w:pPr>
        <w:ind w:left="3914" w:hanging="1224"/>
      </w:pPr>
      <w:rPr>
        <w:rFonts w:hint="default"/>
      </w:rPr>
    </w:lvl>
    <w:lvl w:ilvl="8">
      <w:start w:val="1"/>
      <w:numFmt w:val="decimal"/>
      <w:lvlText w:val="%1.%2.%3.%4.%5.%6.%7.%8.%9."/>
      <w:lvlJc w:val="left"/>
      <w:pPr>
        <w:ind w:left="4490" w:hanging="1440"/>
      </w:pPr>
      <w:rPr>
        <w:rFonts w:hint="default"/>
      </w:rPr>
    </w:lvl>
  </w:abstractNum>
  <w:abstractNum w:abstractNumId="20" w15:restartNumberingAfterBreak="0">
    <w:nsid w:val="3BAE45E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1B51B5"/>
    <w:multiLevelType w:val="multilevel"/>
    <w:tmpl w:val="BCA6E77C"/>
    <w:styleLink w:val="Gjeldendelist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707221"/>
    <w:multiLevelType w:val="multilevel"/>
    <w:tmpl w:val="40AC71F4"/>
    <w:styleLink w:val="Gjeldendeliste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caps w:val="0"/>
      </w:rPr>
    </w:lvl>
    <w:lvl w:ilvl="2">
      <w:start w:val="1"/>
      <w:numFmt w:val="decimal"/>
      <w:lvlText w:val="%1.%2.%3"/>
      <w:lvlJc w:val="left"/>
      <w:pPr>
        <w:ind w:left="0" w:firstLine="0"/>
      </w:pPr>
      <w:rPr>
        <w:rFonts w:hint="default"/>
        <w:caps w:val="0"/>
        <w:u w:val="singl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2EC1381"/>
    <w:multiLevelType w:val="multilevel"/>
    <w:tmpl w:val="D4BEFD60"/>
    <w:styleLink w:val="Gjeldendeliste2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37C21DF"/>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F773FF8"/>
    <w:multiLevelType w:val="multilevel"/>
    <w:tmpl w:val="6E7A9B16"/>
    <w:styleLink w:val="Gjeldendeliste17"/>
    <w:lvl w:ilvl="0">
      <w:start w:val="1"/>
      <w:numFmt w:val="decimal"/>
      <w:lvlText w:val="%1"/>
      <w:lvlJc w:val="left"/>
      <w:pPr>
        <w:ind w:left="360" w:hanging="360"/>
      </w:pPr>
      <w:rPr>
        <w:rFonts w:ascii="Helvetica" w:hAnsi="Helvetica" w:hint="default"/>
        <w:b w:val="0"/>
        <w:i w:val="0"/>
        <w:strike w:val="0"/>
        <w:dstrike w:val="0"/>
        <w:vertAlign w:val="superscrip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41C7FCB"/>
    <w:multiLevelType w:val="multilevel"/>
    <w:tmpl w:val="E64C9AB8"/>
    <w:styleLink w:val="Gjeldendeliste20"/>
    <w:lvl w:ilvl="0">
      <w:start w:val="1"/>
      <w:numFmt w:val="none"/>
      <w:lvlText w:val="Sak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7" w15:restartNumberingAfterBreak="0">
    <w:nsid w:val="549101AA"/>
    <w:multiLevelType w:val="multilevel"/>
    <w:tmpl w:val="10E232D2"/>
    <w:styleLink w:val="Gjeldendeliste7"/>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1A5F6B"/>
    <w:multiLevelType w:val="multilevel"/>
    <w:tmpl w:val="E64C9AB8"/>
    <w:styleLink w:val="CurrentList4"/>
    <w:lvl w:ilvl="0">
      <w:start w:val="1"/>
      <w:numFmt w:val="none"/>
      <w:lvlText w:val="Sak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9" w15:restartNumberingAfterBreak="0">
    <w:nsid w:val="5D432179"/>
    <w:multiLevelType w:val="multilevel"/>
    <w:tmpl w:val="FFAC286A"/>
    <w:styleLink w:val="Gjeldendeliste25"/>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E8E4472"/>
    <w:multiLevelType w:val="multilevel"/>
    <w:tmpl w:val="9822CE2C"/>
    <w:styleLink w:val="Gjeldendeliste8"/>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ED967A9"/>
    <w:multiLevelType w:val="multilevel"/>
    <w:tmpl w:val="622EF874"/>
    <w:styleLink w:val="Gjeldendeliste21"/>
    <w:lvl w:ilvl="0">
      <w:start w:val="1"/>
      <w:numFmt w:val="decimal"/>
      <w:lvlText w:val="%1."/>
      <w:lvlJc w:val="left"/>
      <w:pPr>
        <w:ind w:left="360" w:hanging="360"/>
      </w:pPr>
    </w:lvl>
    <w:lvl w:ilvl="1">
      <w:start w:val="1"/>
      <w:numFmt w:val="decimal"/>
      <w:lvlText w:val="%1.%2."/>
      <w:lvlJc w:val="left"/>
      <w:pPr>
        <w:ind w:left="1701" w:hanging="1701"/>
      </w:pPr>
    </w:lvl>
    <w:lvl w:ilvl="2">
      <w:start w:val="1"/>
      <w:numFmt w:val="decimal"/>
      <w:lvlText w:val="%1.%2.%3."/>
      <w:lvlJc w:val="left"/>
      <w:pPr>
        <w:ind w:left="1871" w:hanging="1701"/>
      </w:pPr>
      <w:rPr>
        <w:rFonts w:hint="default"/>
        <w:b w:val="0"/>
        <w:bCs/>
      </w:rPr>
    </w:lvl>
    <w:lvl w:ilvl="3">
      <w:start w:val="1"/>
      <w:numFmt w:val="decimal"/>
      <w:lvlText w:val="%1.%2.%3.%4."/>
      <w:lvlJc w:val="left"/>
      <w:pPr>
        <w:ind w:left="3062" w:hanging="198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207006B"/>
    <w:multiLevelType w:val="multilevel"/>
    <w:tmpl w:val="DBE2F0A6"/>
    <w:styleLink w:val="Gjeldendeliste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291125A"/>
    <w:multiLevelType w:val="multilevel"/>
    <w:tmpl w:val="4B8A7380"/>
    <w:styleLink w:val="Gjeldendeliste18"/>
    <w:lvl w:ilvl="0">
      <w:start w:val="1"/>
      <w:numFmt w:val="decimal"/>
      <w:lvlText w:val="%1"/>
      <w:lvlJc w:val="left"/>
      <w:pPr>
        <w:ind w:left="360" w:hanging="360"/>
      </w:pPr>
      <w:rPr>
        <w:rFonts w:ascii="Helvetica" w:hAnsi="Helvetica" w:hint="default"/>
        <w:b w:val="0"/>
        <w:i w:val="0"/>
        <w:strike w:val="0"/>
        <w:dstrike w:val="0"/>
        <w:vertAlign w:val="superscrip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87948DA"/>
    <w:multiLevelType w:val="multilevel"/>
    <w:tmpl w:val="0AACDC20"/>
    <w:styleLink w:val="Gjeldendeliste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A975FC7"/>
    <w:multiLevelType w:val="multilevel"/>
    <w:tmpl w:val="26724C94"/>
    <w:styleLink w:val="Gjeldendeliste12"/>
    <w:lvl w:ilvl="0">
      <w:start w:val="1"/>
      <w:numFmt w:val="decimal"/>
      <w:suff w:val="space"/>
      <w:lvlText w:val="%1."/>
      <w:lvlJc w:val="left"/>
      <w:pPr>
        <w:ind w:left="360" w:hanging="360"/>
      </w:pPr>
      <w:rPr>
        <w:rFonts w:hint="default"/>
      </w:rPr>
    </w:lvl>
    <w:lvl w:ilvl="1">
      <w:start w:val="1"/>
      <w:numFmt w:val="decimal"/>
      <w:suff w:val="space"/>
      <w:lvlText w:val="%1.%2."/>
      <w:lvlJc w:val="left"/>
      <w:pPr>
        <w:ind w:left="1418" w:hanging="1078"/>
      </w:pPr>
      <w:rPr>
        <w:rFonts w:hint="default"/>
      </w:rPr>
    </w:lvl>
    <w:lvl w:ilvl="2">
      <w:start w:val="1"/>
      <w:numFmt w:val="decimal"/>
      <w:suff w:val="space"/>
      <w:lvlText w:val="%1.%2.%3."/>
      <w:lvlJc w:val="left"/>
      <w:pPr>
        <w:ind w:left="1531" w:hanging="1701"/>
      </w:pPr>
      <w:rPr>
        <w:rFonts w:hint="default"/>
      </w:rPr>
    </w:lvl>
    <w:lvl w:ilvl="3">
      <w:start w:val="1"/>
      <w:numFmt w:val="decimal"/>
      <w:suff w:val="space"/>
      <w:lvlText w:val="%1.%2.%3.%4."/>
      <w:lvlJc w:val="left"/>
      <w:pPr>
        <w:ind w:left="3062" w:hanging="198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D8A1BBF"/>
    <w:multiLevelType w:val="multilevel"/>
    <w:tmpl w:val="DB38A2A6"/>
    <w:styleLink w:val="Gjeldendeliste6"/>
    <w:lvl w:ilvl="0">
      <w:start w:val="1"/>
      <w:numFmt w:val="decimal"/>
      <w:lvlText w:val="%1."/>
      <w:lvlJc w:val="left"/>
      <w:pPr>
        <w:ind w:left="530" w:hanging="360"/>
      </w:pPr>
      <w:rPr>
        <w:rFonts w:hint="default"/>
      </w:rPr>
    </w:lvl>
    <w:lvl w:ilvl="1">
      <w:start w:val="1"/>
      <w:numFmt w:val="decimal"/>
      <w:lvlText w:val="%1.%2."/>
      <w:lvlJc w:val="left"/>
      <w:pPr>
        <w:ind w:left="962" w:hanging="432"/>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898" w:hanging="648"/>
      </w:pPr>
      <w:rPr>
        <w:rFonts w:hint="default"/>
      </w:rPr>
    </w:lvl>
    <w:lvl w:ilvl="4">
      <w:start w:val="1"/>
      <w:numFmt w:val="decimal"/>
      <w:lvlText w:val="%1.%2.%3.%4.%5."/>
      <w:lvlJc w:val="left"/>
      <w:pPr>
        <w:ind w:left="2402" w:hanging="792"/>
      </w:pPr>
      <w:rPr>
        <w:rFonts w:hint="default"/>
      </w:rPr>
    </w:lvl>
    <w:lvl w:ilvl="5">
      <w:start w:val="1"/>
      <w:numFmt w:val="decimal"/>
      <w:lvlText w:val="%1.%2.%3.%4.%5.%6."/>
      <w:lvlJc w:val="left"/>
      <w:pPr>
        <w:ind w:left="2906" w:hanging="936"/>
      </w:pPr>
      <w:rPr>
        <w:rFonts w:hint="default"/>
      </w:rPr>
    </w:lvl>
    <w:lvl w:ilvl="6">
      <w:start w:val="1"/>
      <w:numFmt w:val="decimal"/>
      <w:lvlText w:val="%1.%2.%3.%4.%5.%6.%7."/>
      <w:lvlJc w:val="left"/>
      <w:pPr>
        <w:ind w:left="3410" w:hanging="1080"/>
      </w:pPr>
      <w:rPr>
        <w:rFonts w:hint="default"/>
      </w:rPr>
    </w:lvl>
    <w:lvl w:ilvl="7">
      <w:start w:val="1"/>
      <w:numFmt w:val="decimal"/>
      <w:lvlText w:val="%1.%2.%3.%4.%5.%6.%7.%8."/>
      <w:lvlJc w:val="left"/>
      <w:pPr>
        <w:ind w:left="3914" w:hanging="1224"/>
      </w:pPr>
      <w:rPr>
        <w:rFonts w:hint="default"/>
      </w:rPr>
    </w:lvl>
    <w:lvl w:ilvl="8">
      <w:start w:val="1"/>
      <w:numFmt w:val="decimal"/>
      <w:lvlText w:val="%1.%2.%3.%4.%5.%6.%7.%8.%9."/>
      <w:lvlJc w:val="left"/>
      <w:pPr>
        <w:ind w:left="4490" w:hanging="1440"/>
      </w:pPr>
      <w:rPr>
        <w:rFonts w:hint="default"/>
      </w:rPr>
    </w:lvl>
  </w:abstractNum>
  <w:abstractNum w:abstractNumId="37" w15:restartNumberingAfterBreak="0">
    <w:nsid w:val="6E1916F0"/>
    <w:multiLevelType w:val="multilevel"/>
    <w:tmpl w:val="2C98237C"/>
    <w:styleLink w:val="Gjeldendeliste11"/>
    <w:lvl w:ilvl="0">
      <w:start w:val="1"/>
      <w:numFmt w:val="decimal"/>
      <w:lvlText w:val="%1."/>
      <w:lvlJc w:val="left"/>
      <w:pPr>
        <w:ind w:left="360" w:hanging="360"/>
      </w:pPr>
      <w:rPr>
        <w:rFonts w:hint="default"/>
      </w:rPr>
    </w:lvl>
    <w:lvl w:ilvl="1">
      <w:start w:val="1"/>
      <w:numFmt w:val="decimal"/>
      <w:lvlText w:val="%1.%2."/>
      <w:lvlJc w:val="left"/>
      <w:pPr>
        <w:ind w:left="1418" w:hanging="1078"/>
      </w:pPr>
      <w:rPr>
        <w:rFonts w:hint="default"/>
      </w:rPr>
    </w:lvl>
    <w:lvl w:ilvl="2">
      <w:start w:val="1"/>
      <w:numFmt w:val="decimal"/>
      <w:lvlText w:val="%1.%2.%3."/>
      <w:lvlJc w:val="left"/>
      <w:pPr>
        <w:ind w:left="1531" w:hanging="1701"/>
      </w:pPr>
      <w:rPr>
        <w:rFonts w:hint="default"/>
      </w:rPr>
    </w:lvl>
    <w:lvl w:ilvl="3">
      <w:start w:val="1"/>
      <w:numFmt w:val="decimal"/>
      <w:lvlText w:val="%1.%2.%3.%4."/>
      <w:lvlJc w:val="left"/>
      <w:pPr>
        <w:ind w:left="3062" w:hanging="198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80D5127"/>
    <w:multiLevelType w:val="multilevel"/>
    <w:tmpl w:val="A5EA7C8E"/>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DCB3083"/>
    <w:multiLevelType w:val="multilevel"/>
    <w:tmpl w:val="087A948C"/>
    <w:styleLink w:val="Gjeldendeliste27"/>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aps w:val="0"/>
      </w:rPr>
    </w:lvl>
    <w:lvl w:ilvl="2">
      <w:start w:val="1"/>
      <w:numFmt w:val="decimal"/>
      <w:lvlText w:val="%1.%2.%3."/>
      <w:lvlJc w:val="left"/>
      <w:pPr>
        <w:ind w:left="0" w:firstLine="0"/>
      </w:pPr>
      <w:rPr>
        <w:rFonts w:hint="default"/>
        <w:caps w:val="0"/>
        <w:u w:val="single"/>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8F02D9"/>
    <w:multiLevelType w:val="multilevel"/>
    <w:tmpl w:val="89200CE8"/>
    <w:styleLink w:val="Gjeldendeliste19"/>
    <w:lvl w:ilvl="0">
      <w:start w:val="1"/>
      <w:numFmt w:val="decimal"/>
      <w:lvlText w:val="%1."/>
      <w:lvlJc w:val="left"/>
      <w:pPr>
        <w:ind w:left="360" w:hanging="360"/>
      </w:pPr>
      <w:rPr>
        <w:rFonts w:hint="default"/>
        <w:b w:val="0"/>
        <w:i w:val="0"/>
        <w:strike w:val="0"/>
        <w:dstrike w:val="0"/>
        <w:vertAlign w:val="superscript"/>
      </w:rPr>
    </w:lvl>
    <w:lvl w:ilvl="1">
      <w:start w:val="1"/>
      <w:numFmt w:val="decimal"/>
      <w:lvlText w:val="%1.%2."/>
      <w:lvlJc w:val="left"/>
      <w:pPr>
        <w:ind w:left="1531" w:hanging="1701"/>
      </w:pPr>
      <w:rPr>
        <w:rFonts w:hint="default"/>
      </w:rPr>
    </w:lvl>
    <w:lvl w:ilvl="2">
      <w:start w:val="1"/>
      <w:numFmt w:val="decimal"/>
      <w:lvlText w:val="%1.%2.%3."/>
      <w:lvlJc w:val="left"/>
      <w:pPr>
        <w:ind w:left="1871" w:hanging="1701"/>
      </w:pPr>
      <w:rPr>
        <w:rFonts w:hint="default"/>
      </w:rPr>
    </w:lvl>
    <w:lvl w:ilvl="3">
      <w:start w:val="1"/>
      <w:numFmt w:val="decimal"/>
      <w:lvlText w:val="%1.%2.%3.%4."/>
      <w:lvlJc w:val="left"/>
      <w:pPr>
        <w:ind w:left="3062" w:hanging="198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35902260">
    <w:abstractNumId w:val="0"/>
  </w:num>
  <w:num w:numId="2" w16cid:durableId="206649446">
    <w:abstractNumId w:val="1"/>
  </w:num>
  <w:num w:numId="3" w16cid:durableId="674265033">
    <w:abstractNumId w:val="2"/>
  </w:num>
  <w:num w:numId="4" w16cid:durableId="1092436545">
    <w:abstractNumId w:val="12"/>
  </w:num>
  <w:num w:numId="5" w16cid:durableId="1843161116">
    <w:abstractNumId w:val="20"/>
  </w:num>
  <w:num w:numId="6" w16cid:durableId="1218862247">
    <w:abstractNumId w:val="14"/>
  </w:num>
  <w:num w:numId="7" w16cid:durableId="1148549041">
    <w:abstractNumId w:val="28"/>
  </w:num>
  <w:num w:numId="8" w16cid:durableId="1243640103">
    <w:abstractNumId w:val="24"/>
  </w:num>
  <w:num w:numId="9" w16cid:durableId="362946168">
    <w:abstractNumId w:val="5"/>
  </w:num>
  <w:num w:numId="10" w16cid:durableId="387609199">
    <w:abstractNumId w:val="16"/>
  </w:num>
  <w:num w:numId="11" w16cid:durableId="1095638139">
    <w:abstractNumId w:val="32"/>
  </w:num>
  <w:num w:numId="12" w16cid:durableId="375860845">
    <w:abstractNumId w:val="18"/>
  </w:num>
  <w:num w:numId="13" w16cid:durableId="1460567467">
    <w:abstractNumId w:val="15"/>
  </w:num>
  <w:num w:numId="14" w16cid:durableId="901671986">
    <w:abstractNumId w:val="36"/>
  </w:num>
  <w:num w:numId="15" w16cid:durableId="137109761">
    <w:abstractNumId w:val="27"/>
  </w:num>
  <w:num w:numId="16" w16cid:durableId="340664939">
    <w:abstractNumId w:val="30"/>
  </w:num>
  <w:num w:numId="17" w16cid:durableId="28918723">
    <w:abstractNumId w:val="10"/>
  </w:num>
  <w:num w:numId="18" w16cid:durableId="908809061">
    <w:abstractNumId w:val="4"/>
  </w:num>
  <w:num w:numId="19" w16cid:durableId="927540938">
    <w:abstractNumId w:val="37"/>
  </w:num>
  <w:num w:numId="20" w16cid:durableId="723871373">
    <w:abstractNumId w:val="35"/>
  </w:num>
  <w:num w:numId="21" w16cid:durableId="610013427">
    <w:abstractNumId w:val="17"/>
  </w:num>
  <w:num w:numId="22" w16cid:durableId="394161793">
    <w:abstractNumId w:val="19"/>
  </w:num>
  <w:num w:numId="23" w16cid:durableId="1138492617">
    <w:abstractNumId w:val="6"/>
  </w:num>
  <w:num w:numId="24" w16cid:durableId="566111081">
    <w:abstractNumId w:val="9"/>
  </w:num>
  <w:num w:numId="25" w16cid:durableId="1629624879">
    <w:abstractNumId w:val="25"/>
  </w:num>
  <w:num w:numId="26" w16cid:durableId="744953403">
    <w:abstractNumId w:val="33"/>
  </w:num>
  <w:num w:numId="27" w16cid:durableId="1555654048">
    <w:abstractNumId w:val="40"/>
  </w:num>
  <w:num w:numId="28" w16cid:durableId="1627346348">
    <w:abstractNumId w:val="26"/>
  </w:num>
  <w:num w:numId="29" w16cid:durableId="2047951261">
    <w:abstractNumId w:val="38"/>
  </w:num>
  <w:num w:numId="30" w16cid:durableId="396637463">
    <w:abstractNumId w:val="31"/>
  </w:num>
  <w:num w:numId="31" w16cid:durableId="16350193">
    <w:abstractNumId w:val="11"/>
  </w:num>
  <w:num w:numId="32" w16cid:durableId="1280993621">
    <w:abstractNumId w:val="21"/>
  </w:num>
  <w:num w:numId="33" w16cid:durableId="1655916341">
    <w:abstractNumId w:val="23"/>
  </w:num>
  <w:num w:numId="34" w16cid:durableId="126897666">
    <w:abstractNumId w:val="34"/>
  </w:num>
  <w:num w:numId="35" w16cid:durableId="1388721101">
    <w:abstractNumId w:val="29"/>
  </w:num>
  <w:num w:numId="36" w16cid:durableId="795031151">
    <w:abstractNumId w:val="7"/>
  </w:num>
  <w:num w:numId="37" w16cid:durableId="1275748930">
    <w:abstractNumId w:val="39"/>
  </w:num>
  <w:num w:numId="38" w16cid:durableId="946542531">
    <w:abstractNumId w:val="22"/>
  </w:num>
  <w:num w:numId="39" w16cid:durableId="704983129">
    <w:abstractNumId w:val="11"/>
  </w:num>
  <w:num w:numId="40" w16cid:durableId="1597709145">
    <w:abstractNumId w:val="11"/>
  </w:num>
  <w:num w:numId="41" w16cid:durableId="1645088572">
    <w:abstractNumId w:val="11"/>
  </w:num>
  <w:num w:numId="42" w16cid:durableId="1758087466">
    <w:abstractNumId w:val="11"/>
  </w:num>
  <w:num w:numId="43" w16cid:durableId="992954206">
    <w:abstractNumId w:val="11"/>
  </w:num>
  <w:num w:numId="44" w16cid:durableId="401947988">
    <w:abstractNumId w:val="11"/>
  </w:num>
  <w:num w:numId="45" w16cid:durableId="530650013">
    <w:abstractNumId w:val="8"/>
  </w:num>
  <w:num w:numId="46" w16cid:durableId="288243375">
    <w:abstractNumId w:val="3"/>
  </w:num>
  <w:num w:numId="47" w16cid:durableId="2082290202">
    <w:abstractNumId w:val="13"/>
  </w:num>
  <w:num w:numId="48" w16cid:durableId="336201021">
    <w:abstractNumId w:val="11"/>
  </w:num>
  <w:num w:numId="49" w16cid:durableId="83381577">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CF"/>
    <w:rsid w:val="000046EA"/>
    <w:rsid w:val="000071A3"/>
    <w:rsid w:val="00007E5D"/>
    <w:rsid w:val="00007ED3"/>
    <w:rsid w:val="000231BE"/>
    <w:rsid w:val="000324D8"/>
    <w:rsid w:val="000422B3"/>
    <w:rsid w:val="000572C3"/>
    <w:rsid w:val="00072B94"/>
    <w:rsid w:val="000803EE"/>
    <w:rsid w:val="00093E3C"/>
    <w:rsid w:val="00095211"/>
    <w:rsid w:val="000B015C"/>
    <w:rsid w:val="000B213B"/>
    <w:rsid w:val="00110F6B"/>
    <w:rsid w:val="00130FC1"/>
    <w:rsid w:val="00137490"/>
    <w:rsid w:val="001650EE"/>
    <w:rsid w:val="00167CAF"/>
    <w:rsid w:val="0019074E"/>
    <w:rsid w:val="00195614"/>
    <w:rsid w:val="001B163C"/>
    <w:rsid w:val="001B2787"/>
    <w:rsid w:val="001C5FA1"/>
    <w:rsid w:val="001C6E3E"/>
    <w:rsid w:val="001E25A2"/>
    <w:rsid w:val="001E4E93"/>
    <w:rsid w:val="001F3E84"/>
    <w:rsid w:val="00200038"/>
    <w:rsid w:val="002029A1"/>
    <w:rsid w:val="00205B83"/>
    <w:rsid w:val="00213E2D"/>
    <w:rsid w:val="00221A69"/>
    <w:rsid w:val="00226AFF"/>
    <w:rsid w:val="002324D3"/>
    <w:rsid w:val="00261B1F"/>
    <w:rsid w:val="00263348"/>
    <w:rsid w:val="00275FEF"/>
    <w:rsid w:val="002876C4"/>
    <w:rsid w:val="002A43E9"/>
    <w:rsid w:val="002C28E7"/>
    <w:rsid w:val="002E2EE4"/>
    <w:rsid w:val="00316E85"/>
    <w:rsid w:val="0031721A"/>
    <w:rsid w:val="003173D3"/>
    <w:rsid w:val="0032190B"/>
    <w:rsid w:val="00325680"/>
    <w:rsid w:val="00325895"/>
    <w:rsid w:val="0036560E"/>
    <w:rsid w:val="003740EA"/>
    <w:rsid w:val="003762E5"/>
    <w:rsid w:val="00386CE9"/>
    <w:rsid w:val="003B72D0"/>
    <w:rsid w:val="003C2AA2"/>
    <w:rsid w:val="003C73A1"/>
    <w:rsid w:val="003E0233"/>
    <w:rsid w:val="003E56B9"/>
    <w:rsid w:val="003F37C5"/>
    <w:rsid w:val="00417246"/>
    <w:rsid w:val="00417C27"/>
    <w:rsid w:val="00432D26"/>
    <w:rsid w:val="00446E7E"/>
    <w:rsid w:val="00464CBC"/>
    <w:rsid w:val="004938AE"/>
    <w:rsid w:val="004A2C0D"/>
    <w:rsid w:val="004A4846"/>
    <w:rsid w:val="004A705E"/>
    <w:rsid w:val="004B59E0"/>
    <w:rsid w:val="004C0E97"/>
    <w:rsid w:val="00535AB9"/>
    <w:rsid w:val="005401A2"/>
    <w:rsid w:val="00543B20"/>
    <w:rsid w:val="0055166C"/>
    <w:rsid w:val="0056796B"/>
    <w:rsid w:val="0057032A"/>
    <w:rsid w:val="00575AC4"/>
    <w:rsid w:val="00575E86"/>
    <w:rsid w:val="005824B3"/>
    <w:rsid w:val="005905F3"/>
    <w:rsid w:val="00592583"/>
    <w:rsid w:val="005C3337"/>
    <w:rsid w:val="005C3E84"/>
    <w:rsid w:val="005C77CE"/>
    <w:rsid w:val="005F5F0F"/>
    <w:rsid w:val="005F69ED"/>
    <w:rsid w:val="006253EF"/>
    <w:rsid w:val="00631FA9"/>
    <w:rsid w:val="00633016"/>
    <w:rsid w:val="00643A1E"/>
    <w:rsid w:val="0066208F"/>
    <w:rsid w:val="00672E5F"/>
    <w:rsid w:val="00672F1E"/>
    <w:rsid w:val="006A0F69"/>
    <w:rsid w:val="006B37AC"/>
    <w:rsid w:val="006C5F9A"/>
    <w:rsid w:val="006D75B5"/>
    <w:rsid w:val="006E4597"/>
    <w:rsid w:val="00713D92"/>
    <w:rsid w:val="00716A7F"/>
    <w:rsid w:val="00727A5D"/>
    <w:rsid w:val="007347E6"/>
    <w:rsid w:val="00746311"/>
    <w:rsid w:val="00767C8E"/>
    <w:rsid w:val="007B744F"/>
    <w:rsid w:val="007E4DDE"/>
    <w:rsid w:val="007F219F"/>
    <w:rsid w:val="007F6615"/>
    <w:rsid w:val="007F6DEB"/>
    <w:rsid w:val="008027BA"/>
    <w:rsid w:val="00806A0E"/>
    <w:rsid w:val="0081169B"/>
    <w:rsid w:val="008175C9"/>
    <w:rsid w:val="00823BF0"/>
    <w:rsid w:val="008349E5"/>
    <w:rsid w:val="008361BC"/>
    <w:rsid w:val="008364DC"/>
    <w:rsid w:val="008409CC"/>
    <w:rsid w:val="00880626"/>
    <w:rsid w:val="00892137"/>
    <w:rsid w:val="008A73D5"/>
    <w:rsid w:val="008B1220"/>
    <w:rsid w:val="008B44CF"/>
    <w:rsid w:val="008B562C"/>
    <w:rsid w:val="008C42B3"/>
    <w:rsid w:val="008D0586"/>
    <w:rsid w:val="008F11D9"/>
    <w:rsid w:val="00900D49"/>
    <w:rsid w:val="00903FAB"/>
    <w:rsid w:val="0093131A"/>
    <w:rsid w:val="009336C1"/>
    <w:rsid w:val="009577AC"/>
    <w:rsid w:val="00963B6D"/>
    <w:rsid w:val="0096771F"/>
    <w:rsid w:val="009754D7"/>
    <w:rsid w:val="009962CB"/>
    <w:rsid w:val="009B60F0"/>
    <w:rsid w:val="009D357C"/>
    <w:rsid w:val="00A14F90"/>
    <w:rsid w:val="00A24C66"/>
    <w:rsid w:val="00A328AE"/>
    <w:rsid w:val="00A34860"/>
    <w:rsid w:val="00A51766"/>
    <w:rsid w:val="00AD5E24"/>
    <w:rsid w:val="00AD61D2"/>
    <w:rsid w:val="00AD61F2"/>
    <w:rsid w:val="00AE399A"/>
    <w:rsid w:val="00AF0B8D"/>
    <w:rsid w:val="00B044A8"/>
    <w:rsid w:val="00B061BE"/>
    <w:rsid w:val="00B141ED"/>
    <w:rsid w:val="00B22F38"/>
    <w:rsid w:val="00B45286"/>
    <w:rsid w:val="00B63133"/>
    <w:rsid w:val="00B65782"/>
    <w:rsid w:val="00B8142D"/>
    <w:rsid w:val="00B838C2"/>
    <w:rsid w:val="00B860B7"/>
    <w:rsid w:val="00B86EDC"/>
    <w:rsid w:val="00B94F16"/>
    <w:rsid w:val="00B94FA6"/>
    <w:rsid w:val="00BB0228"/>
    <w:rsid w:val="00BD03FC"/>
    <w:rsid w:val="00BF16B6"/>
    <w:rsid w:val="00BF54AA"/>
    <w:rsid w:val="00C07391"/>
    <w:rsid w:val="00C10C35"/>
    <w:rsid w:val="00C1101E"/>
    <w:rsid w:val="00C3679E"/>
    <w:rsid w:val="00C373D0"/>
    <w:rsid w:val="00C53E50"/>
    <w:rsid w:val="00C922D7"/>
    <w:rsid w:val="00CD1D21"/>
    <w:rsid w:val="00CE3DC2"/>
    <w:rsid w:val="00CF13BF"/>
    <w:rsid w:val="00D03170"/>
    <w:rsid w:val="00D561DD"/>
    <w:rsid w:val="00D71807"/>
    <w:rsid w:val="00D723DC"/>
    <w:rsid w:val="00D81149"/>
    <w:rsid w:val="00D9215A"/>
    <w:rsid w:val="00DA0AEF"/>
    <w:rsid w:val="00DA4279"/>
    <w:rsid w:val="00DA46E3"/>
    <w:rsid w:val="00DB3CF9"/>
    <w:rsid w:val="00DE0A2B"/>
    <w:rsid w:val="00DE571B"/>
    <w:rsid w:val="00DF5FAE"/>
    <w:rsid w:val="00E25FC2"/>
    <w:rsid w:val="00E34025"/>
    <w:rsid w:val="00E41C77"/>
    <w:rsid w:val="00E4252C"/>
    <w:rsid w:val="00E428C8"/>
    <w:rsid w:val="00E45D42"/>
    <w:rsid w:val="00E504FE"/>
    <w:rsid w:val="00E71AFB"/>
    <w:rsid w:val="00E86005"/>
    <w:rsid w:val="00EA6B2A"/>
    <w:rsid w:val="00EB6A4E"/>
    <w:rsid w:val="00EC3B6A"/>
    <w:rsid w:val="00EC4915"/>
    <w:rsid w:val="00ED36AE"/>
    <w:rsid w:val="00EE6862"/>
    <w:rsid w:val="00F01A3D"/>
    <w:rsid w:val="00F06229"/>
    <w:rsid w:val="00F23A3A"/>
    <w:rsid w:val="00F25AE6"/>
    <w:rsid w:val="00F46209"/>
    <w:rsid w:val="00F473E3"/>
    <w:rsid w:val="00F54AD1"/>
    <w:rsid w:val="00F603F6"/>
    <w:rsid w:val="00F669F6"/>
    <w:rsid w:val="00F679FA"/>
    <w:rsid w:val="00F76864"/>
    <w:rsid w:val="00F85ACB"/>
    <w:rsid w:val="00FA40E5"/>
    <w:rsid w:val="00FC1D17"/>
    <w:rsid w:val="00FC3D2F"/>
    <w:rsid w:val="00FD30E1"/>
    <w:rsid w:val="00FE5158"/>
    <w:rsid w:val="00FF7867"/>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4083D"/>
  <w15:chartTrackingRefBased/>
  <w15:docId w15:val="{ED520946-0B44-F743-B6EA-EFF1A58D4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220"/>
    <w:pPr>
      <w:tabs>
        <w:tab w:val="center" w:pos="4536"/>
        <w:tab w:val="right" w:pos="9072"/>
      </w:tabs>
      <w:adjustRightInd w:val="0"/>
      <w:spacing w:before="120" w:line="240" w:lineRule="auto"/>
      <w:ind w:left="709"/>
    </w:pPr>
    <w:rPr>
      <w:rFonts w:ascii="Helvetica" w:hAnsi="Helvetica"/>
      <w:color w:val="000000" w:themeColor="text1"/>
      <w:szCs w:val="21"/>
      <w14:textOutline w14:w="9525" w14:cap="rnd" w14:cmpd="sng" w14:algn="ctr">
        <w14:noFill/>
        <w14:prstDash w14:val="solid"/>
        <w14:bevel/>
      </w14:textOutline>
    </w:rPr>
  </w:style>
  <w:style w:type="paragraph" w:styleId="Overskrift1">
    <w:name w:val="heading 1"/>
    <w:basedOn w:val="Normal"/>
    <w:next w:val="Normal"/>
    <w:link w:val="Overskrift1Tegn"/>
    <w:uiPriority w:val="9"/>
    <w:qFormat/>
    <w:rsid w:val="00B838C2"/>
    <w:pPr>
      <w:keepNext/>
      <w:keepLines/>
      <w:numPr>
        <w:numId w:val="31"/>
      </w:numPr>
      <w:tabs>
        <w:tab w:val="clear" w:pos="4536"/>
        <w:tab w:val="clear" w:pos="9072"/>
      </w:tabs>
      <w:spacing w:before="360"/>
      <w:outlineLvl w:val="0"/>
    </w:pPr>
    <w:rPr>
      <w:rFonts w:eastAsiaTheme="majorEastAsia" w:cs="Times New Roman (Kompleks skrif"/>
      <w:b/>
      <w:bCs/>
      <w:caps/>
      <w:sz w:val="24"/>
      <w:szCs w:val="32"/>
    </w:rPr>
  </w:style>
  <w:style w:type="paragraph" w:styleId="Overskrift2">
    <w:name w:val="heading 2"/>
    <w:basedOn w:val="Overskrift1"/>
    <w:next w:val="Normal"/>
    <w:link w:val="Overskrift2Tegn"/>
    <w:autoRedefine/>
    <w:uiPriority w:val="9"/>
    <w:unhideWhenUsed/>
    <w:qFormat/>
    <w:rsid w:val="00007ED3"/>
    <w:pPr>
      <w:numPr>
        <w:ilvl w:val="1"/>
      </w:numPr>
      <w:spacing w:before="240"/>
      <w:outlineLvl w:val="1"/>
    </w:pPr>
    <w:rPr>
      <w:caps w:val="0"/>
      <w:noProof/>
      <w:szCs w:val="28"/>
    </w:rPr>
  </w:style>
  <w:style w:type="paragraph" w:styleId="Overskrift3">
    <w:name w:val="heading 3"/>
    <w:basedOn w:val="Overskrift1"/>
    <w:next w:val="Normal"/>
    <w:link w:val="Overskrift3Tegn"/>
    <w:uiPriority w:val="9"/>
    <w:unhideWhenUsed/>
    <w:qFormat/>
    <w:rsid w:val="00F473E3"/>
    <w:pPr>
      <w:numPr>
        <w:ilvl w:val="2"/>
      </w:numPr>
      <w:spacing w:before="240"/>
      <w:outlineLvl w:val="2"/>
    </w:pPr>
    <w:rPr>
      <w:b w:val="0"/>
      <w:bCs w:val="0"/>
      <w:caps w:val="0"/>
      <w:u w:val="single"/>
    </w:rPr>
  </w:style>
  <w:style w:type="paragraph" w:styleId="Overskrift4">
    <w:name w:val="heading 4"/>
    <w:basedOn w:val="Normal"/>
    <w:next w:val="Normal"/>
    <w:link w:val="Overskrift4Tegn"/>
    <w:uiPriority w:val="9"/>
    <w:unhideWhenUsed/>
    <w:qFormat/>
    <w:rsid w:val="00B838C2"/>
    <w:pPr>
      <w:keepNext/>
      <w:keepLines/>
      <w:numPr>
        <w:ilvl w:val="3"/>
        <w:numId w:val="31"/>
      </w:numPr>
      <w:spacing w:before="40" w:after="0"/>
      <w:outlineLvl w:val="3"/>
    </w:pPr>
    <w:rPr>
      <w:rFonts w:asciiTheme="majorHAnsi" w:eastAsiaTheme="majorEastAsia" w:hAnsiTheme="majorHAnsi" w:cstheme="majorBidi"/>
      <w:iCs/>
    </w:rPr>
  </w:style>
  <w:style w:type="paragraph" w:styleId="Overskrift5">
    <w:name w:val="heading 5"/>
    <w:basedOn w:val="Normal"/>
    <w:next w:val="Normal"/>
    <w:link w:val="Overskrift5Tegn"/>
    <w:uiPriority w:val="9"/>
    <w:unhideWhenUsed/>
    <w:qFormat/>
    <w:rsid w:val="00B838C2"/>
    <w:pPr>
      <w:keepNext/>
      <w:keepLines/>
      <w:numPr>
        <w:ilvl w:val="4"/>
        <w:numId w:val="31"/>
      </w:numPr>
      <w:spacing w:before="40" w:after="0"/>
      <w:outlineLvl w:val="4"/>
    </w:pPr>
    <w:rPr>
      <w:rFonts w:asciiTheme="majorHAnsi" w:eastAsiaTheme="majorEastAsia" w:hAnsiTheme="majorHAnsi" w:cstheme="majorBidi"/>
      <w:color w:val="63B483" w:themeColor="accent1" w:themeShade="BF"/>
    </w:rPr>
  </w:style>
  <w:style w:type="paragraph" w:styleId="Overskrift6">
    <w:name w:val="heading 6"/>
    <w:basedOn w:val="Normal"/>
    <w:next w:val="Normal"/>
    <w:link w:val="Overskrift6Tegn"/>
    <w:uiPriority w:val="9"/>
    <w:unhideWhenUsed/>
    <w:qFormat/>
    <w:rsid w:val="00B838C2"/>
    <w:pPr>
      <w:keepNext/>
      <w:keepLines/>
      <w:numPr>
        <w:ilvl w:val="5"/>
        <w:numId w:val="31"/>
      </w:numPr>
      <w:spacing w:before="40" w:after="0"/>
      <w:outlineLvl w:val="5"/>
    </w:pPr>
    <w:rPr>
      <w:rFonts w:eastAsiaTheme="majorEastAsia" w:cstheme="majorBidi"/>
      <w:b/>
      <w:sz w:val="26"/>
    </w:rPr>
  </w:style>
  <w:style w:type="paragraph" w:styleId="Overskrift7">
    <w:name w:val="heading 7"/>
    <w:basedOn w:val="Normal"/>
    <w:next w:val="Normal"/>
    <w:link w:val="Overskrift7Tegn"/>
    <w:uiPriority w:val="9"/>
    <w:unhideWhenUsed/>
    <w:qFormat/>
    <w:rsid w:val="00B838C2"/>
    <w:pPr>
      <w:keepNext/>
      <w:keepLines/>
      <w:numPr>
        <w:ilvl w:val="6"/>
        <w:numId w:val="31"/>
      </w:numPr>
      <w:spacing w:before="40" w:after="0"/>
      <w:outlineLvl w:val="6"/>
    </w:pPr>
    <w:rPr>
      <w:rFonts w:asciiTheme="majorHAnsi" w:eastAsiaTheme="majorEastAsia" w:hAnsiTheme="majorHAnsi" w:cstheme="majorBidi"/>
      <w:i/>
      <w:iCs/>
      <w:color w:val="3C7D55" w:themeColor="accent1" w:themeShade="7F"/>
    </w:rPr>
  </w:style>
  <w:style w:type="paragraph" w:styleId="Overskrift8">
    <w:name w:val="heading 8"/>
    <w:basedOn w:val="Normal"/>
    <w:next w:val="Normal"/>
    <w:link w:val="Overskrift8Tegn"/>
    <w:uiPriority w:val="9"/>
    <w:unhideWhenUsed/>
    <w:qFormat/>
    <w:rsid w:val="00B838C2"/>
    <w:pPr>
      <w:keepNext/>
      <w:keepLines/>
      <w:numPr>
        <w:ilvl w:val="7"/>
        <w:numId w:val="31"/>
      </w:numPr>
      <w:spacing w:before="40" w:after="0"/>
      <w:outlineLvl w:val="7"/>
    </w:pPr>
    <w:rPr>
      <w:rFonts w:asciiTheme="majorHAnsi" w:eastAsiaTheme="majorEastAsia" w:hAnsiTheme="majorHAnsi" w:cstheme="majorBidi"/>
      <w:color w:val="272727" w:themeColor="text1" w:themeTint="D8"/>
    </w:rPr>
  </w:style>
  <w:style w:type="paragraph" w:styleId="Overskrift9">
    <w:name w:val="heading 9"/>
    <w:basedOn w:val="Normal"/>
    <w:next w:val="Normal"/>
    <w:link w:val="Overskrift9Tegn"/>
    <w:uiPriority w:val="9"/>
    <w:semiHidden/>
    <w:unhideWhenUsed/>
    <w:qFormat/>
    <w:rsid w:val="00B838C2"/>
    <w:pPr>
      <w:keepNext/>
      <w:keepLines/>
      <w:numPr>
        <w:ilvl w:val="8"/>
        <w:numId w:val="31"/>
      </w:numPr>
      <w:spacing w:before="40" w:after="0"/>
      <w:outlineLvl w:val="8"/>
    </w:pPr>
    <w:rPr>
      <w:rFonts w:asciiTheme="majorHAnsi" w:eastAsiaTheme="majorEastAsia" w:hAnsiTheme="majorHAnsi" w:cstheme="majorBidi"/>
      <w:i/>
      <w:iCs/>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link w:val="TopptekstTegn"/>
    <w:uiPriority w:val="99"/>
    <w:unhideWhenUsed/>
    <w:rsid w:val="000231BE"/>
    <w:pPr>
      <w:tabs>
        <w:tab w:val="center" w:pos="4536"/>
        <w:tab w:val="right" w:pos="9072"/>
      </w:tabs>
      <w:spacing w:after="0" w:line="240" w:lineRule="auto"/>
    </w:pPr>
    <w:rPr>
      <w:color w:val="000000" w:themeColor="text1"/>
      <w:sz w:val="16"/>
    </w:rPr>
  </w:style>
  <w:style w:type="character" w:customStyle="1" w:styleId="TopptekstTegn">
    <w:name w:val="Topptekst Tegn"/>
    <w:basedOn w:val="Standardskriftforavsnitt"/>
    <w:link w:val="Topptekst"/>
    <w:uiPriority w:val="99"/>
    <w:rsid w:val="000231BE"/>
    <w:rPr>
      <w:color w:val="000000" w:themeColor="text1"/>
      <w:sz w:val="16"/>
    </w:rPr>
  </w:style>
  <w:style w:type="paragraph" w:styleId="Bunntekst">
    <w:name w:val="footer"/>
    <w:basedOn w:val="Normal"/>
    <w:link w:val="BunntekstTegn"/>
    <w:uiPriority w:val="99"/>
    <w:unhideWhenUsed/>
    <w:rsid w:val="008409CC"/>
    <w:pPr>
      <w:spacing w:after="0"/>
    </w:pPr>
    <w:rPr>
      <w:sz w:val="15"/>
    </w:rPr>
  </w:style>
  <w:style w:type="character" w:customStyle="1" w:styleId="BunntekstTegn">
    <w:name w:val="Bunntekst Tegn"/>
    <w:basedOn w:val="Standardskriftforavsnitt"/>
    <w:link w:val="Bunntekst"/>
    <w:uiPriority w:val="99"/>
    <w:rsid w:val="008409CC"/>
    <w:rPr>
      <w:color w:val="000000" w:themeColor="text1"/>
      <w:sz w:val="15"/>
    </w:rPr>
  </w:style>
  <w:style w:type="character" w:styleId="Hyperkobling">
    <w:name w:val="Hyperlink"/>
    <w:basedOn w:val="Standardskriftforavsnitt"/>
    <w:uiPriority w:val="99"/>
    <w:unhideWhenUsed/>
    <w:rsid w:val="00007E5D"/>
    <w:rPr>
      <w:color w:val="0563C1" w:themeColor="hyperlink"/>
      <w:u w:val="single"/>
    </w:rPr>
  </w:style>
  <w:style w:type="character" w:styleId="Ulstomtale">
    <w:name w:val="Unresolved Mention"/>
    <w:basedOn w:val="Standardskriftforavsnitt"/>
    <w:uiPriority w:val="99"/>
    <w:semiHidden/>
    <w:unhideWhenUsed/>
    <w:rsid w:val="00007E5D"/>
    <w:rPr>
      <w:color w:val="605E5C"/>
      <w:shd w:val="clear" w:color="auto" w:fill="E1DFDD"/>
    </w:rPr>
  </w:style>
  <w:style w:type="character" w:styleId="Fulgthyperkobling">
    <w:name w:val="FollowedHyperlink"/>
    <w:basedOn w:val="Standardskriftforavsnitt"/>
    <w:uiPriority w:val="99"/>
    <w:semiHidden/>
    <w:unhideWhenUsed/>
    <w:rsid w:val="00F85ACB"/>
    <w:rPr>
      <w:color w:val="954F72" w:themeColor="followedHyperlink"/>
      <w:u w:val="single"/>
    </w:rPr>
  </w:style>
  <w:style w:type="character" w:customStyle="1" w:styleId="Overskrift1Tegn">
    <w:name w:val="Overskrift 1 Tegn"/>
    <w:basedOn w:val="Standardskriftforavsnitt"/>
    <w:link w:val="Overskrift1"/>
    <w:uiPriority w:val="9"/>
    <w:rsid w:val="00B838C2"/>
    <w:rPr>
      <w:rFonts w:ascii="Helvetica" w:eastAsiaTheme="majorEastAsia" w:hAnsi="Helvetica" w:cs="Times New Roman (Kompleks skrif"/>
      <w:b/>
      <w:bCs/>
      <w:caps/>
      <w:color w:val="000000" w:themeColor="text1"/>
      <w:sz w:val="24"/>
      <w:szCs w:val="32"/>
      <w14:textOutline w14:w="9525" w14:cap="rnd" w14:cmpd="sng" w14:algn="ctr">
        <w14:noFill/>
        <w14:prstDash w14:val="solid"/>
        <w14:bevel/>
      </w14:textOutline>
    </w:rPr>
  </w:style>
  <w:style w:type="character" w:customStyle="1" w:styleId="Overskrift2Tegn">
    <w:name w:val="Overskrift 2 Tegn"/>
    <w:basedOn w:val="Standardskriftforavsnitt"/>
    <w:link w:val="Overskrift2"/>
    <w:uiPriority w:val="9"/>
    <w:rsid w:val="00007ED3"/>
    <w:rPr>
      <w:rFonts w:ascii="Helvetica" w:eastAsiaTheme="majorEastAsia" w:hAnsi="Helvetica" w:cs="Times New Roman (Kompleks skrif"/>
      <w:b/>
      <w:bCs/>
      <w:noProof/>
      <w:color w:val="000000" w:themeColor="text1"/>
      <w:sz w:val="24"/>
      <w:szCs w:val="28"/>
      <w14:textOutline w14:w="9525" w14:cap="rnd" w14:cmpd="sng" w14:algn="ctr">
        <w14:noFill/>
        <w14:prstDash w14:val="solid"/>
        <w14:bevel/>
      </w14:textOutline>
    </w:rPr>
  </w:style>
  <w:style w:type="paragraph" w:styleId="Tittel">
    <w:name w:val="Title"/>
    <w:basedOn w:val="Normal"/>
    <w:next w:val="Normal"/>
    <w:link w:val="TittelTegn"/>
    <w:uiPriority w:val="10"/>
    <w:qFormat/>
    <w:rsid w:val="00386CE9"/>
    <w:pPr>
      <w:contextualSpacing/>
    </w:pPr>
    <w:rPr>
      <w:rFonts w:eastAsiaTheme="majorEastAsia" w:cstheme="majorBidi"/>
      <w:b/>
      <w:spacing w:val="-10"/>
      <w:kern w:val="28"/>
      <w:sz w:val="56"/>
      <w:szCs w:val="56"/>
    </w:rPr>
  </w:style>
  <w:style w:type="character" w:customStyle="1" w:styleId="TittelTegn">
    <w:name w:val="Tittel Tegn"/>
    <w:basedOn w:val="Standardskriftforavsnitt"/>
    <w:link w:val="Tittel"/>
    <w:uiPriority w:val="10"/>
    <w:rsid w:val="00386CE9"/>
    <w:rPr>
      <w:rFonts w:ascii="Helvetica" w:eastAsiaTheme="majorEastAsia" w:hAnsi="Helvetica" w:cstheme="majorBidi"/>
      <w:b/>
      <w:color w:val="000000" w:themeColor="text1"/>
      <w:spacing w:val="-10"/>
      <w:kern w:val="28"/>
      <w:sz w:val="56"/>
      <w:szCs w:val="56"/>
      <w14:textOutline w14:w="9525" w14:cap="rnd" w14:cmpd="sng" w14:algn="ctr">
        <w14:noFill/>
        <w14:prstDash w14:val="solid"/>
        <w14:bevel/>
      </w14:textOutline>
    </w:rPr>
  </w:style>
  <w:style w:type="character" w:customStyle="1" w:styleId="Overskrift3Tegn">
    <w:name w:val="Overskrift 3 Tegn"/>
    <w:basedOn w:val="Standardskriftforavsnitt"/>
    <w:link w:val="Overskrift3"/>
    <w:uiPriority w:val="9"/>
    <w:rsid w:val="00F473E3"/>
    <w:rPr>
      <w:rFonts w:ascii="Helvetica" w:eastAsiaTheme="majorEastAsia" w:hAnsi="Helvetica" w:cs="Times New Roman (Kompleks skrif"/>
      <w:color w:val="000000" w:themeColor="text1"/>
      <w:sz w:val="24"/>
      <w:szCs w:val="32"/>
      <w:u w:val="single"/>
      <w14:textOutline w14:w="9525" w14:cap="rnd" w14:cmpd="sng" w14:algn="ctr">
        <w14:noFill/>
        <w14:prstDash w14:val="solid"/>
        <w14:bevel/>
      </w14:textOutline>
    </w:rPr>
  </w:style>
  <w:style w:type="paragraph" w:styleId="Punktliste">
    <w:name w:val="List Bullet"/>
    <w:basedOn w:val="Normal"/>
    <w:uiPriority w:val="99"/>
    <w:unhideWhenUsed/>
    <w:rsid w:val="00386CE9"/>
    <w:pPr>
      <w:numPr>
        <w:numId w:val="3"/>
      </w:numPr>
    </w:pPr>
  </w:style>
  <w:style w:type="paragraph" w:styleId="Nummerertliste">
    <w:name w:val="List Number"/>
    <w:basedOn w:val="Normal"/>
    <w:uiPriority w:val="99"/>
    <w:unhideWhenUsed/>
    <w:rsid w:val="008175C9"/>
    <w:pPr>
      <w:numPr>
        <w:numId w:val="2"/>
      </w:numPr>
      <w:tabs>
        <w:tab w:val="right" w:leader="dot" w:pos="4536"/>
      </w:tabs>
      <w:contextualSpacing/>
    </w:pPr>
  </w:style>
  <w:style w:type="paragraph" w:styleId="Nummerertliste2">
    <w:name w:val="List Number 2"/>
    <w:basedOn w:val="Normal"/>
    <w:uiPriority w:val="99"/>
    <w:unhideWhenUsed/>
    <w:rsid w:val="00F85ACB"/>
    <w:pPr>
      <w:numPr>
        <w:numId w:val="1"/>
      </w:numPr>
      <w:contextualSpacing/>
    </w:pPr>
  </w:style>
  <w:style w:type="table" w:styleId="Tabellrutenett">
    <w:name w:val="Table Grid"/>
    <w:basedOn w:val="Vanligtabell"/>
    <w:uiPriority w:val="39"/>
    <w:rsid w:val="00FF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jeldendeliste3">
    <w:name w:val="Gjeldende liste3"/>
    <w:uiPriority w:val="99"/>
    <w:rsid w:val="00DA0AEF"/>
    <w:pPr>
      <w:numPr>
        <w:numId w:val="11"/>
      </w:numPr>
    </w:pPr>
  </w:style>
  <w:style w:type="character" w:customStyle="1" w:styleId="Overskrift4Tegn">
    <w:name w:val="Overskrift 4 Tegn"/>
    <w:basedOn w:val="Standardskriftforavsnitt"/>
    <w:link w:val="Overskrift4"/>
    <w:uiPriority w:val="9"/>
    <w:rsid w:val="00386CE9"/>
    <w:rPr>
      <w:rFonts w:asciiTheme="majorHAnsi" w:eastAsiaTheme="majorEastAsia" w:hAnsiTheme="majorHAnsi" w:cstheme="majorBidi"/>
      <w:iCs/>
      <w:color w:val="000000" w:themeColor="text1"/>
      <w:szCs w:val="21"/>
      <w14:textOutline w14:w="9525" w14:cap="rnd" w14:cmpd="sng" w14:algn="ctr">
        <w14:noFill/>
        <w14:prstDash w14:val="solid"/>
        <w14:bevel/>
      </w14:textOutline>
    </w:rPr>
  </w:style>
  <w:style w:type="character" w:customStyle="1" w:styleId="Overskrift5Tegn">
    <w:name w:val="Overskrift 5 Tegn"/>
    <w:basedOn w:val="Standardskriftforavsnitt"/>
    <w:link w:val="Overskrift5"/>
    <w:uiPriority w:val="9"/>
    <w:rsid w:val="00FF7867"/>
    <w:rPr>
      <w:rFonts w:asciiTheme="majorHAnsi" w:eastAsiaTheme="majorEastAsia" w:hAnsiTheme="majorHAnsi" w:cstheme="majorBidi"/>
      <w:color w:val="63B483" w:themeColor="accent1" w:themeShade="BF"/>
      <w:szCs w:val="21"/>
      <w14:textOutline w14:w="9525" w14:cap="rnd" w14:cmpd="sng" w14:algn="ctr">
        <w14:noFill/>
        <w14:prstDash w14:val="solid"/>
        <w14:bevel/>
      </w14:textOutline>
    </w:rPr>
  </w:style>
  <w:style w:type="character" w:customStyle="1" w:styleId="Overskrift6Tegn">
    <w:name w:val="Overskrift 6 Tegn"/>
    <w:basedOn w:val="Standardskriftforavsnitt"/>
    <w:link w:val="Overskrift6"/>
    <w:uiPriority w:val="9"/>
    <w:rsid w:val="00095211"/>
    <w:rPr>
      <w:rFonts w:ascii="Helvetica" w:eastAsiaTheme="majorEastAsia" w:hAnsi="Helvetica" w:cstheme="majorBidi"/>
      <w:b/>
      <w:color w:val="000000" w:themeColor="text1"/>
      <w:sz w:val="26"/>
      <w:szCs w:val="21"/>
      <w14:textOutline w14:w="9525" w14:cap="rnd" w14:cmpd="sng" w14:algn="ctr">
        <w14:noFill/>
        <w14:prstDash w14:val="solid"/>
        <w14:bevel/>
      </w14:textOutline>
    </w:rPr>
  </w:style>
  <w:style w:type="character" w:customStyle="1" w:styleId="Overskrift7Tegn">
    <w:name w:val="Overskrift 7 Tegn"/>
    <w:basedOn w:val="Standardskriftforavsnitt"/>
    <w:link w:val="Overskrift7"/>
    <w:uiPriority w:val="9"/>
    <w:rsid w:val="00FF7867"/>
    <w:rPr>
      <w:rFonts w:asciiTheme="majorHAnsi" w:eastAsiaTheme="majorEastAsia" w:hAnsiTheme="majorHAnsi" w:cstheme="majorBidi"/>
      <w:i/>
      <w:iCs/>
      <w:color w:val="3C7D55" w:themeColor="accent1" w:themeShade="7F"/>
      <w:szCs w:val="21"/>
      <w14:textOutline w14:w="9525" w14:cap="rnd" w14:cmpd="sng" w14:algn="ctr">
        <w14:noFill/>
        <w14:prstDash w14:val="solid"/>
        <w14:bevel/>
      </w14:textOutline>
    </w:rPr>
  </w:style>
  <w:style w:type="character" w:customStyle="1" w:styleId="Overskrift8Tegn">
    <w:name w:val="Overskrift 8 Tegn"/>
    <w:basedOn w:val="Standardskriftforavsnitt"/>
    <w:link w:val="Overskrift8"/>
    <w:uiPriority w:val="9"/>
    <w:rsid w:val="00FF7867"/>
    <w:rPr>
      <w:rFonts w:asciiTheme="majorHAnsi" w:eastAsiaTheme="majorEastAsia" w:hAnsiTheme="majorHAnsi" w:cstheme="majorBidi"/>
      <w:color w:val="272727" w:themeColor="text1" w:themeTint="D8"/>
      <w:szCs w:val="21"/>
      <w14:textOutline w14:w="9525" w14:cap="rnd" w14:cmpd="sng" w14:algn="ctr">
        <w14:noFill/>
        <w14:prstDash w14:val="solid"/>
        <w14:bevel/>
      </w14:textOutline>
    </w:rPr>
  </w:style>
  <w:style w:type="character" w:customStyle="1" w:styleId="Overskrift9Tegn">
    <w:name w:val="Overskrift 9 Tegn"/>
    <w:basedOn w:val="Standardskriftforavsnitt"/>
    <w:link w:val="Overskrift9"/>
    <w:uiPriority w:val="9"/>
    <w:semiHidden/>
    <w:rsid w:val="00FF7867"/>
    <w:rPr>
      <w:rFonts w:asciiTheme="majorHAnsi" w:eastAsiaTheme="majorEastAsia" w:hAnsiTheme="majorHAnsi" w:cstheme="majorBidi"/>
      <w:i/>
      <w:iCs/>
      <w:color w:val="272727" w:themeColor="text1" w:themeTint="D8"/>
      <w:szCs w:val="21"/>
      <w14:textOutline w14:w="9525" w14:cap="rnd" w14:cmpd="sng" w14:algn="ctr">
        <w14:noFill/>
        <w14:prstDash w14:val="solid"/>
        <w14:bevel/>
      </w14:textOutline>
    </w:rPr>
  </w:style>
  <w:style w:type="numbering" w:customStyle="1" w:styleId="CurrentList1">
    <w:name w:val="Current List1"/>
    <w:uiPriority w:val="99"/>
    <w:rsid w:val="00FF7867"/>
    <w:pPr>
      <w:numPr>
        <w:numId w:val="4"/>
      </w:numPr>
    </w:pPr>
  </w:style>
  <w:style w:type="numbering" w:customStyle="1" w:styleId="CurrentList2">
    <w:name w:val="Current List2"/>
    <w:uiPriority w:val="99"/>
    <w:rsid w:val="00746311"/>
    <w:pPr>
      <w:numPr>
        <w:numId w:val="5"/>
      </w:numPr>
    </w:pPr>
  </w:style>
  <w:style w:type="numbering" w:customStyle="1" w:styleId="CurrentList3">
    <w:name w:val="Current List3"/>
    <w:uiPriority w:val="99"/>
    <w:rsid w:val="00746311"/>
    <w:pPr>
      <w:numPr>
        <w:numId w:val="6"/>
      </w:numPr>
    </w:pPr>
  </w:style>
  <w:style w:type="numbering" w:customStyle="1" w:styleId="CurrentList4">
    <w:name w:val="Current List4"/>
    <w:uiPriority w:val="99"/>
    <w:rsid w:val="001C6E3E"/>
    <w:pPr>
      <w:numPr>
        <w:numId w:val="7"/>
      </w:numPr>
    </w:pPr>
  </w:style>
  <w:style w:type="numbering" w:customStyle="1" w:styleId="CurrentList5">
    <w:name w:val="Current List5"/>
    <w:uiPriority w:val="99"/>
    <w:rsid w:val="001C6E3E"/>
    <w:pPr>
      <w:numPr>
        <w:numId w:val="8"/>
      </w:numPr>
    </w:pPr>
  </w:style>
  <w:style w:type="paragraph" w:customStyle="1" w:styleId="Navn">
    <w:name w:val="Navn"/>
    <w:basedOn w:val="Normal"/>
    <w:qFormat/>
    <w:rsid w:val="000231BE"/>
    <w:pPr>
      <w:spacing w:after="0"/>
    </w:pPr>
    <w:rPr>
      <w:rFonts w:asciiTheme="majorHAnsi" w:hAnsiTheme="majorHAnsi"/>
    </w:rPr>
  </w:style>
  <w:style w:type="numbering" w:customStyle="1" w:styleId="Gjeldendeliste4">
    <w:name w:val="Gjeldende liste4"/>
    <w:uiPriority w:val="99"/>
    <w:rsid w:val="00DA0AEF"/>
    <w:pPr>
      <w:numPr>
        <w:numId w:val="12"/>
      </w:numPr>
    </w:pPr>
  </w:style>
  <w:style w:type="paragraph" w:customStyle="1" w:styleId="Adressefelt">
    <w:name w:val="Adressefelt"/>
    <w:basedOn w:val="Normal"/>
    <w:qFormat/>
    <w:rsid w:val="007F219F"/>
    <w:pPr>
      <w:spacing w:after="0"/>
    </w:pPr>
  </w:style>
  <w:style w:type="paragraph" w:styleId="Ingenmellomrom">
    <w:name w:val="No Spacing"/>
    <w:uiPriority w:val="1"/>
    <w:rsid w:val="00BD03FC"/>
    <w:pPr>
      <w:spacing w:after="0" w:line="240" w:lineRule="auto"/>
    </w:pPr>
    <w:rPr>
      <w:color w:val="000000" w:themeColor="text1"/>
      <w:sz w:val="21"/>
    </w:rPr>
  </w:style>
  <w:style w:type="paragraph" w:styleId="Undertittel">
    <w:name w:val="Subtitle"/>
    <w:basedOn w:val="Normal"/>
    <w:next w:val="Normal"/>
    <w:link w:val="UndertittelTegn"/>
    <w:uiPriority w:val="11"/>
    <w:qFormat/>
    <w:rsid w:val="00BD03FC"/>
    <w:pPr>
      <w:numPr>
        <w:ilvl w:val="1"/>
      </w:numPr>
      <w:spacing w:after="160"/>
      <w:ind w:left="709"/>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BD03FC"/>
    <w:rPr>
      <w:rFonts w:eastAsiaTheme="minorEastAsia"/>
      <w:color w:val="5A5A5A" w:themeColor="text1" w:themeTint="A5"/>
      <w:spacing w:val="15"/>
    </w:rPr>
  </w:style>
  <w:style w:type="character" w:styleId="Svakutheving">
    <w:name w:val="Subtle Emphasis"/>
    <w:basedOn w:val="Standardskriftforavsnitt"/>
    <w:uiPriority w:val="19"/>
    <w:qFormat/>
    <w:rsid w:val="00BD03FC"/>
    <w:rPr>
      <w:i/>
      <w:iCs/>
      <w:color w:val="404040" w:themeColor="text1" w:themeTint="BF"/>
    </w:rPr>
  </w:style>
  <w:style w:type="character" w:styleId="Utheving">
    <w:name w:val="Emphasis"/>
    <w:basedOn w:val="Standardskriftforavsnitt"/>
    <w:uiPriority w:val="20"/>
    <w:qFormat/>
    <w:rsid w:val="00643A1E"/>
    <w:rPr>
      <w:b/>
      <w:bCs/>
      <w:lang w:val="nb-NO"/>
    </w:rPr>
  </w:style>
  <w:style w:type="character" w:styleId="Sterkutheving">
    <w:name w:val="Intense Emphasis"/>
    <w:basedOn w:val="Standardskriftforavsnitt"/>
    <w:uiPriority w:val="21"/>
    <w:qFormat/>
    <w:rsid w:val="00BD03FC"/>
    <w:rPr>
      <w:i/>
      <w:iCs/>
      <w:color w:val="A3D3B6" w:themeColor="accent1"/>
    </w:rPr>
  </w:style>
  <w:style w:type="character" w:styleId="Sterk">
    <w:name w:val="Strong"/>
    <w:basedOn w:val="Standardskriftforavsnitt"/>
    <w:uiPriority w:val="22"/>
    <w:qFormat/>
    <w:rsid w:val="00BD03FC"/>
    <w:rPr>
      <w:b/>
      <w:bCs/>
    </w:rPr>
  </w:style>
  <w:style w:type="character" w:styleId="Boktittel">
    <w:name w:val="Book Title"/>
    <w:basedOn w:val="Standardskriftforavsnitt"/>
    <w:uiPriority w:val="33"/>
    <w:qFormat/>
    <w:rsid w:val="00BD03FC"/>
    <w:rPr>
      <w:b/>
      <w:bCs/>
      <w:i/>
      <w:iCs/>
      <w:spacing w:val="5"/>
    </w:rPr>
  </w:style>
  <w:style w:type="character" w:styleId="Sidetall">
    <w:name w:val="page number"/>
    <w:basedOn w:val="Standardskriftforavsnitt"/>
    <w:uiPriority w:val="99"/>
    <w:semiHidden/>
    <w:unhideWhenUsed/>
    <w:rsid w:val="001C5FA1"/>
  </w:style>
  <w:style w:type="paragraph" w:styleId="NormalWeb">
    <w:name w:val="Normal (Web)"/>
    <w:basedOn w:val="Normal"/>
    <w:uiPriority w:val="99"/>
    <w:semiHidden/>
    <w:unhideWhenUsed/>
    <w:rsid w:val="00672F1E"/>
    <w:pPr>
      <w:spacing w:before="100" w:beforeAutospacing="1" w:after="100" w:afterAutospacing="1"/>
    </w:pPr>
    <w:rPr>
      <w:rFonts w:ascii="Times New Roman" w:eastAsia="Times New Roman" w:hAnsi="Times New Roman" w:cs="Times New Roman"/>
      <w:color w:val="auto"/>
      <w:sz w:val="24"/>
      <w:szCs w:val="24"/>
      <w:lang w:eastAsia="nb-NO"/>
    </w:rPr>
  </w:style>
  <w:style w:type="paragraph" w:styleId="Overskriftforinnholdsfortegnelse">
    <w:name w:val="TOC Heading"/>
    <w:basedOn w:val="Overskrift1"/>
    <w:next w:val="Normal"/>
    <w:uiPriority w:val="39"/>
    <w:unhideWhenUsed/>
    <w:qFormat/>
    <w:rsid w:val="00F603F6"/>
    <w:pPr>
      <w:spacing w:before="480"/>
      <w:outlineLvl w:val="9"/>
    </w:pPr>
    <w:rPr>
      <w:szCs w:val="28"/>
      <w:lang w:eastAsia="nb-NO"/>
    </w:rPr>
  </w:style>
  <w:style w:type="paragraph" w:styleId="INNH1">
    <w:name w:val="toc 1"/>
    <w:basedOn w:val="Normal"/>
    <w:next w:val="Normal"/>
    <w:autoRedefine/>
    <w:uiPriority w:val="39"/>
    <w:unhideWhenUsed/>
    <w:rsid w:val="007B744F"/>
    <w:pPr>
      <w:tabs>
        <w:tab w:val="clear" w:pos="4536"/>
        <w:tab w:val="clear" w:pos="9072"/>
        <w:tab w:val="right" w:leader="dot" w:pos="9070"/>
      </w:tabs>
      <w:spacing w:before="240"/>
      <w:ind w:left="425" w:hanging="425"/>
    </w:pPr>
    <w:rPr>
      <w:b/>
      <w:bCs/>
      <w:sz w:val="20"/>
      <w:szCs w:val="20"/>
    </w:rPr>
  </w:style>
  <w:style w:type="paragraph" w:styleId="INNH2">
    <w:name w:val="toc 2"/>
    <w:basedOn w:val="INNH1"/>
    <w:next w:val="Normal"/>
    <w:autoRedefine/>
    <w:uiPriority w:val="39"/>
    <w:unhideWhenUsed/>
    <w:rsid w:val="004C0E97"/>
    <w:pPr>
      <w:tabs>
        <w:tab w:val="clear" w:pos="9070"/>
        <w:tab w:val="left" w:leader="dot" w:pos="567"/>
        <w:tab w:val="right" w:leader="dot" w:pos="9060"/>
      </w:tabs>
      <w:spacing w:before="120" w:after="0"/>
      <w:ind w:left="538"/>
    </w:pPr>
    <w:rPr>
      <w:iCs/>
      <w:noProof/>
    </w:rPr>
  </w:style>
  <w:style w:type="paragraph" w:styleId="INNH3">
    <w:name w:val="toc 3"/>
    <w:basedOn w:val="INNH2"/>
    <w:next w:val="Normal"/>
    <w:autoRedefine/>
    <w:uiPriority w:val="39"/>
    <w:unhideWhenUsed/>
    <w:rsid w:val="00FA40E5"/>
    <w:pPr>
      <w:tabs>
        <w:tab w:val="clear" w:pos="567"/>
        <w:tab w:val="clear" w:pos="9060"/>
        <w:tab w:val="left" w:pos="851"/>
        <w:tab w:val="right" w:leader="dot" w:pos="9070"/>
      </w:tabs>
      <w:ind w:left="652"/>
    </w:pPr>
    <w:rPr>
      <w:rFonts w:cs="Times New Roman (CS-brødtekst)"/>
      <w:b w:val="0"/>
    </w:rPr>
  </w:style>
  <w:style w:type="paragraph" w:styleId="INNH4">
    <w:name w:val="toc 4"/>
    <w:basedOn w:val="Normal"/>
    <w:next w:val="Normal"/>
    <w:autoRedefine/>
    <w:uiPriority w:val="39"/>
    <w:semiHidden/>
    <w:unhideWhenUsed/>
    <w:rsid w:val="00F603F6"/>
    <w:pPr>
      <w:spacing w:after="0"/>
      <w:ind w:left="630"/>
    </w:pPr>
    <w:rPr>
      <w:rFonts w:asciiTheme="minorHAnsi" w:hAnsiTheme="minorHAnsi"/>
      <w:sz w:val="20"/>
      <w:szCs w:val="20"/>
    </w:rPr>
  </w:style>
  <w:style w:type="paragraph" w:styleId="INNH5">
    <w:name w:val="toc 5"/>
    <w:basedOn w:val="Normal"/>
    <w:next w:val="Normal"/>
    <w:autoRedefine/>
    <w:uiPriority w:val="39"/>
    <w:semiHidden/>
    <w:unhideWhenUsed/>
    <w:rsid w:val="00F603F6"/>
    <w:pPr>
      <w:spacing w:after="0"/>
      <w:ind w:left="840"/>
    </w:pPr>
    <w:rPr>
      <w:rFonts w:asciiTheme="minorHAnsi" w:hAnsiTheme="minorHAnsi"/>
      <w:sz w:val="20"/>
      <w:szCs w:val="20"/>
    </w:rPr>
  </w:style>
  <w:style w:type="paragraph" w:styleId="INNH6">
    <w:name w:val="toc 6"/>
    <w:basedOn w:val="Normal"/>
    <w:next w:val="Normal"/>
    <w:autoRedefine/>
    <w:uiPriority w:val="39"/>
    <w:semiHidden/>
    <w:unhideWhenUsed/>
    <w:rsid w:val="00F603F6"/>
    <w:pPr>
      <w:spacing w:after="0"/>
      <w:ind w:left="1050"/>
    </w:pPr>
    <w:rPr>
      <w:rFonts w:asciiTheme="minorHAnsi" w:hAnsiTheme="minorHAnsi"/>
      <w:sz w:val="20"/>
      <w:szCs w:val="20"/>
    </w:rPr>
  </w:style>
  <w:style w:type="paragraph" w:styleId="INNH7">
    <w:name w:val="toc 7"/>
    <w:basedOn w:val="Normal"/>
    <w:next w:val="Normal"/>
    <w:autoRedefine/>
    <w:uiPriority w:val="39"/>
    <w:semiHidden/>
    <w:unhideWhenUsed/>
    <w:rsid w:val="00F603F6"/>
    <w:pPr>
      <w:spacing w:after="0"/>
      <w:ind w:left="1260"/>
    </w:pPr>
    <w:rPr>
      <w:rFonts w:asciiTheme="minorHAnsi" w:hAnsiTheme="minorHAnsi"/>
      <w:sz w:val="20"/>
      <w:szCs w:val="20"/>
    </w:rPr>
  </w:style>
  <w:style w:type="paragraph" w:styleId="INNH8">
    <w:name w:val="toc 8"/>
    <w:basedOn w:val="Normal"/>
    <w:next w:val="Normal"/>
    <w:autoRedefine/>
    <w:uiPriority w:val="39"/>
    <w:semiHidden/>
    <w:unhideWhenUsed/>
    <w:rsid w:val="00F603F6"/>
    <w:pPr>
      <w:spacing w:after="0"/>
      <w:ind w:left="1470"/>
    </w:pPr>
    <w:rPr>
      <w:rFonts w:asciiTheme="minorHAnsi" w:hAnsiTheme="minorHAnsi"/>
      <w:sz w:val="20"/>
      <w:szCs w:val="20"/>
    </w:rPr>
  </w:style>
  <w:style w:type="paragraph" w:styleId="INNH9">
    <w:name w:val="toc 9"/>
    <w:basedOn w:val="Normal"/>
    <w:next w:val="Normal"/>
    <w:autoRedefine/>
    <w:uiPriority w:val="39"/>
    <w:semiHidden/>
    <w:unhideWhenUsed/>
    <w:rsid w:val="00F603F6"/>
    <w:pPr>
      <w:spacing w:after="0"/>
      <w:ind w:left="1680"/>
    </w:pPr>
    <w:rPr>
      <w:rFonts w:asciiTheme="minorHAnsi" w:hAnsiTheme="minorHAnsi"/>
      <w:sz w:val="20"/>
      <w:szCs w:val="20"/>
    </w:rPr>
  </w:style>
  <w:style w:type="table" w:customStyle="1" w:styleId="Tabellrutenett2">
    <w:name w:val="Tabellrutenett2"/>
    <w:basedOn w:val="Vanligtabell"/>
    <w:next w:val="Tabellrutenett"/>
    <w:uiPriority w:val="39"/>
    <w:rsid w:val="00E25FC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nholdsfortegnnelse">
    <w:name w:val="Innholdsfortegnnelse"/>
    <w:basedOn w:val="INNH1"/>
    <w:qFormat/>
    <w:rsid w:val="007B744F"/>
    <w:pPr>
      <w:ind w:hanging="708"/>
    </w:pPr>
    <w:rPr>
      <w:noProof/>
    </w:rPr>
  </w:style>
  <w:style w:type="numbering" w:customStyle="1" w:styleId="Gjeldendeliste1">
    <w:name w:val="Gjeldende liste1"/>
    <w:uiPriority w:val="99"/>
    <w:rsid w:val="00DA0AEF"/>
    <w:pPr>
      <w:numPr>
        <w:numId w:val="9"/>
      </w:numPr>
    </w:pPr>
  </w:style>
  <w:style w:type="numbering" w:customStyle="1" w:styleId="Gjeldendeliste2">
    <w:name w:val="Gjeldende liste2"/>
    <w:uiPriority w:val="99"/>
    <w:rsid w:val="00DA0AEF"/>
    <w:pPr>
      <w:numPr>
        <w:numId w:val="10"/>
      </w:numPr>
    </w:pPr>
  </w:style>
  <w:style w:type="paragraph" w:customStyle="1" w:styleId="Tekst">
    <w:name w:val="Tekst"/>
    <w:basedOn w:val="Normal"/>
    <w:qFormat/>
    <w:rsid w:val="00B044A8"/>
    <w:pPr>
      <w:ind w:left="0"/>
    </w:pPr>
  </w:style>
  <w:style w:type="paragraph" w:customStyle="1" w:styleId="StilBlokkjustertFrstelinje125cm">
    <w:name w:val="Stil Blokkjustert Første linje:  125 cm"/>
    <w:basedOn w:val="Normal"/>
    <w:autoRedefine/>
    <w:rsid w:val="00A34860"/>
    <w:pPr>
      <w:tabs>
        <w:tab w:val="clear" w:pos="4536"/>
        <w:tab w:val="clear" w:pos="9072"/>
      </w:tabs>
      <w:jc w:val="both"/>
    </w:pPr>
    <w:rPr>
      <w:rFonts w:eastAsia="Times New Roman"/>
      <w:color w:val="auto"/>
      <w:szCs w:val="24"/>
      <w14:textOutline w14:w="0" w14:cap="rnd" w14:cmpd="sng" w14:algn="ctr">
        <w14:noFill/>
        <w14:prstDash w14:val="solid"/>
        <w14:bevel/>
      </w14:textOutline>
    </w:rPr>
  </w:style>
  <w:style w:type="paragraph" w:customStyle="1" w:styleId="OVERSKRIFT">
    <w:name w:val="OVERSKRIFT"/>
    <w:next w:val="Normal"/>
    <w:qFormat/>
    <w:rsid w:val="0055166C"/>
    <w:pPr>
      <w:spacing w:before="360" w:line="240" w:lineRule="auto"/>
      <w:ind w:left="709" w:hanging="709"/>
      <w:jc w:val="both"/>
    </w:pPr>
    <w:rPr>
      <w:rFonts w:ascii="Helvetica" w:eastAsiaTheme="majorEastAsia" w:hAnsi="Helvetica" w:cs="Times New Roman (Kompleks skrif"/>
      <w:b/>
      <w:sz w:val="40"/>
      <w:szCs w:val="32"/>
    </w:rPr>
  </w:style>
  <w:style w:type="numbering" w:customStyle="1" w:styleId="Gjeldendeliste5">
    <w:name w:val="Gjeldende liste5"/>
    <w:uiPriority w:val="99"/>
    <w:rsid w:val="00A34860"/>
    <w:pPr>
      <w:numPr>
        <w:numId w:val="13"/>
      </w:numPr>
    </w:pPr>
  </w:style>
  <w:style w:type="numbering" w:customStyle="1" w:styleId="Gjeldendeliste6">
    <w:name w:val="Gjeldende liste6"/>
    <w:uiPriority w:val="99"/>
    <w:rsid w:val="00A34860"/>
    <w:pPr>
      <w:numPr>
        <w:numId w:val="14"/>
      </w:numPr>
    </w:pPr>
  </w:style>
  <w:style w:type="numbering" w:customStyle="1" w:styleId="Gjeldendeliste7">
    <w:name w:val="Gjeldende liste7"/>
    <w:uiPriority w:val="99"/>
    <w:rsid w:val="00A34860"/>
    <w:pPr>
      <w:numPr>
        <w:numId w:val="15"/>
      </w:numPr>
    </w:pPr>
  </w:style>
  <w:style w:type="numbering" w:customStyle="1" w:styleId="Gjeldendeliste8">
    <w:name w:val="Gjeldende liste8"/>
    <w:uiPriority w:val="99"/>
    <w:rsid w:val="00095211"/>
    <w:pPr>
      <w:numPr>
        <w:numId w:val="16"/>
      </w:numPr>
    </w:pPr>
  </w:style>
  <w:style w:type="numbering" w:customStyle="1" w:styleId="Gjeldendeliste9">
    <w:name w:val="Gjeldende liste9"/>
    <w:uiPriority w:val="99"/>
    <w:rsid w:val="00095211"/>
    <w:pPr>
      <w:numPr>
        <w:numId w:val="17"/>
      </w:numPr>
    </w:pPr>
  </w:style>
  <w:style w:type="numbering" w:customStyle="1" w:styleId="Gjeldendeliste10">
    <w:name w:val="Gjeldende liste10"/>
    <w:uiPriority w:val="99"/>
    <w:rsid w:val="00095211"/>
    <w:pPr>
      <w:numPr>
        <w:numId w:val="18"/>
      </w:numPr>
    </w:pPr>
  </w:style>
  <w:style w:type="numbering" w:customStyle="1" w:styleId="Gjeldendeliste11">
    <w:name w:val="Gjeldende liste11"/>
    <w:uiPriority w:val="99"/>
    <w:rsid w:val="00095211"/>
    <w:pPr>
      <w:numPr>
        <w:numId w:val="19"/>
      </w:numPr>
    </w:pPr>
  </w:style>
  <w:style w:type="numbering" w:customStyle="1" w:styleId="Gjeldendeliste12">
    <w:name w:val="Gjeldende liste12"/>
    <w:uiPriority w:val="99"/>
    <w:rsid w:val="00095211"/>
    <w:pPr>
      <w:numPr>
        <w:numId w:val="20"/>
      </w:numPr>
    </w:pPr>
  </w:style>
  <w:style w:type="numbering" w:customStyle="1" w:styleId="Gjeldendeliste13">
    <w:name w:val="Gjeldende liste13"/>
    <w:uiPriority w:val="99"/>
    <w:rsid w:val="00095211"/>
    <w:pPr>
      <w:numPr>
        <w:numId w:val="21"/>
      </w:numPr>
    </w:pPr>
  </w:style>
  <w:style w:type="numbering" w:customStyle="1" w:styleId="Gjeldendeliste14">
    <w:name w:val="Gjeldende liste14"/>
    <w:uiPriority w:val="99"/>
    <w:rsid w:val="00095211"/>
    <w:pPr>
      <w:numPr>
        <w:numId w:val="22"/>
      </w:numPr>
    </w:pPr>
  </w:style>
  <w:style w:type="numbering" w:customStyle="1" w:styleId="Gjeldendeliste15">
    <w:name w:val="Gjeldende liste15"/>
    <w:uiPriority w:val="99"/>
    <w:rsid w:val="00095211"/>
    <w:pPr>
      <w:numPr>
        <w:numId w:val="23"/>
      </w:numPr>
    </w:pPr>
  </w:style>
  <w:style w:type="numbering" w:customStyle="1" w:styleId="Gjeldendeliste16">
    <w:name w:val="Gjeldende liste16"/>
    <w:uiPriority w:val="99"/>
    <w:rsid w:val="00095211"/>
    <w:pPr>
      <w:numPr>
        <w:numId w:val="24"/>
      </w:numPr>
    </w:pPr>
  </w:style>
  <w:style w:type="numbering" w:customStyle="1" w:styleId="Gjeldendeliste17">
    <w:name w:val="Gjeldende liste17"/>
    <w:uiPriority w:val="99"/>
    <w:rsid w:val="00095211"/>
    <w:pPr>
      <w:numPr>
        <w:numId w:val="25"/>
      </w:numPr>
    </w:pPr>
  </w:style>
  <w:style w:type="numbering" w:customStyle="1" w:styleId="Gjeldendeliste18">
    <w:name w:val="Gjeldende liste18"/>
    <w:uiPriority w:val="99"/>
    <w:rsid w:val="00095211"/>
    <w:pPr>
      <w:numPr>
        <w:numId w:val="26"/>
      </w:numPr>
    </w:pPr>
  </w:style>
  <w:style w:type="numbering" w:customStyle="1" w:styleId="Gjeldendeliste19">
    <w:name w:val="Gjeldende liste19"/>
    <w:uiPriority w:val="99"/>
    <w:rsid w:val="00095211"/>
    <w:pPr>
      <w:numPr>
        <w:numId w:val="27"/>
      </w:numPr>
    </w:pPr>
  </w:style>
  <w:style w:type="numbering" w:customStyle="1" w:styleId="Gjeldendeliste20">
    <w:name w:val="Gjeldende liste20"/>
    <w:uiPriority w:val="99"/>
    <w:rsid w:val="00095211"/>
    <w:pPr>
      <w:numPr>
        <w:numId w:val="28"/>
      </w:numPr>
    </w:pPr>
  </w:style>
  <w:style w:type="numbering" w:styleId="111111">
    <w:name w:val="Outline List 2"/>
    <w:basedOn w:val="Ingenliste"/>
    <w:uiPriority w:val="99"/>
    <w:semiHidden/>
    <w:unhideWhenUsed/>
    <w:rsid w:val="00095211"/>
    <w:pPr>
      <w:numPr>
        <w:numId w:val="29"/>
      </w:numPr>
    </w:pPr>
  </w:style>
  <w:style w:type="paragraph" w:styleId="Listeavsnitt">
    <w:name w:val="List Paragraph"/>
    <w:basedOn w:val="Normal"/>
    <w:uiPriority w:val="34"/>
    <w:qFormat/>
    <w:rsid w:val="00AE399A"/>
    <w:pPr>
      <w:ind w:left="720"/>
    </w:pPr>
  </w:style>
  <w:style w:type="numbering" w:customStyle="1" w:styleId="Gjeldendeliste21">
    <w:name w:val="Gjeldende liste21"/>
    <w:uiPriority w:val="99"/>
    <w:rsid w:val="008B1220"/>
    <w:pPr>
      <w:numPr>
        <w:numId w:val="30"/>
      </w:numPr>
    </w:pPr>
  </w:style>
  <w:style w:type="numbering" w:customStyle="1" w:styleId="Gjeldendeliste22">
    <w:name w:val="Gjeldende liste22"/>
    <w:uiPriority w:val="99"/>
    <w:rsid w:val="008B1220"/>
    <w:pPr>
      <w:numPr>
        <w:numId w:val="32"/>
      </w:numPr>
    </w:pPr>
  </w:style>
  <w:style w:type="numbering" w:customStyle="1" w:styleId="Gjeldendeliste23">
    <w:name w:val="Gjeldende liste23"/>
    <w:uiPriority w:val="99"/>
    <w:rsid w:val="00B65782"/>
    <w:pPr>
      <w:numPr>
        <w:numId w:val="33"/>
      </w:numPr>
    </w:pPr>
  </w:style>
  <w:style w:type="numbering" w:customStyle="1" w:styleId="Gjeldendeliste24">
    <w:name w:val="Gjeldende liste24"/>
    <w:uiPriority w:val="99"/>
    <w:rsid w:val="00B838C2"/>
    <w:pPr>
      <w:numPr>
        <w:numId w:val="34"/>
      </w:numPr>
    </w:pPr>
  </w:style>
  <w:style w:type="numbering" w:customStyle="1" w:styleId="Gjeldendeliste25">
    <w:name w:val="Gjeldende liste25"/>
    <w:uiPriority w:val="99"/>
    <w:rsid w:val="00B838C2"/>
    <w:pPr>
      <w:numPr>
        <w:numId w:val="35"/>
      </w:numPr>
    </w:pPr>
  </w:style>
  <w:style w:type="numbering" w:customStyle="1" w:styleId="Gjeldendeliste26">
    <w:name w:val="Gjeldende liste26"/>
    <w:uiPriority w:val="99"/>
    <w:rsid w:val="00B838C2"/>
    <w:pPr>
      <w:numPr>
        <w:numId w:val="36"/>
      </w:numPr>
    </w:pPr>
  </w:style>
  <w:style w:type="numbering" w:customStyle="1" w:styleId="Gjeldendeliste27">
    <w:name w:val="Gjeldende liste27"/>
    <w:uiPriority w:val="99"/>
    <w:rsid w:val="00B838C2"/>
    <w:pPr>
      <w:numPr>
        <w:numId w:val="37"/>
      </w:numPr>
    </w:pPr>
  </w:style>
  <w:style w:type="numbering" w:customStyle="1" w:styleId="Gjeldendeliste28">
    <w:name w:val="Gjeldende liste28"/>
    <w:uiPriority w:val="99"/>
    <w:rsid w:val="00B838C2"/>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756879">
      <w:bodyDiv w:val="1"/>
      <w:marLeft w:val="0"/>
      <w:marRight w:val="0"/>
      <w:marTop w:val="0"/>
      <w:marBottom w:val="0"/>
      <w:divBdr>
        <w:top w:val="none" w:sz="0" w:space="0" w:color="auto"/>
        <w:left w:val="none" w:sz="0" w:space="0" w:color="auto"/>
        <w:bottom w:val="none" w:sz="0" w:space="0" w:color="auto"/>
        <w:right w:val="none" w:sz="0" w:space="0" w:color="auto"/>
      </w:divBdr>
    </w:div>
    <w:div w:id="1501119797">
      <w:bodyDiv w:val="1"/>
      <w:marLeft w:val="0"/>
      <w:marRight w:val="0"/>
      <w:marTop w:val="0"/>
      <w:marBottom w:val="0"/>
      <w:divBdr>
        <w:top w:val="none" w:sz="0" w:space="0" w:color="auto"/>
        <w:left w:val="none" w:sz="0" w:space="0" w:color="auto"/>
        <w:bottom w:val="none" w:sz="0" w:space="0" w:color="auto"/>
        <w:right w:val="none" w:sz="0" w:space="0" w:color="auto"/>
      </w:divBdr>
      <w:divsChild>
        <w:div w:id="152837265">
          <w:marLeft w:val="-4500"/>
          <w:marRight w:val="0"/>
          <w:marTop w:val="0"/>
          <w:marBottom w:val="0"/>
          <w:divBdr>
            <w:top w:val="none" w:sz="0" w:space="0" w:color="auto"/>
            <w:left w:val="none" w:sz="0" w:space="0" w:color="auto"/>
            <w:bottom w:val="none" w:sz="0" w:space="0" w:color="auto"/>
            <w:right w:val="none" w:sz="0" w:space="0" w:color="auto"/>
          </w:divBdr>
        </w:div>
        <w:div w:id="1822386486">
          <w:marLeft w:val="0"/>
          <w:marRight w:val="-4500"/>
          <w:marTop w:val="0"/>
          <w:marBottom w:val="0"/>
          <w:divBdr>
            <w:top w:val="none" w:sz="0" w:space="0" w:color="auto"/>
            <w:left w:val="none" w:sz="0" w:space="0" w:color="auto"/>
            <w:bottom w:val="none" w:sz="0" w:space="0" w:color="auto"/>
            <w:right w:val="none" w:sz="0" w:space="0" w:color="auto"/>
          </w:divBdr>
        </w:div>
        <w:div w:id="1781753645">
          <w:marLeft w:val="432"/>
          <w:marRight w:val="432"/>
          <w:marTop w:val="150"/>
          <w:marBottom w:val="150"/>
          <w:divBdr>
            <w:top w:val="none" w:sz="0" w:space="0" w:color="auto"/>
            <w:left w:val="none" w:sz="0" w:space="0" w:color="auto"/>
            <w:bottom w:val="none" w:sz="0" w:space="0" w:color="auto"/>
            <w:right w:val="none" w:sz="0" w:space="0" w:color="auto"/>
          </w:divBdr>
        </w:div>
      </w:divsChild>
    </w:div>
    <w:div w:id="1722051358">
      <w:bodyDiv w:val="1"/>
      <w:marLeft w:val="0"/>
      <w:marRight w:val="0"/>
      <w:marTop w:val="0"/>
      <w:marBottom w:val="0"/>
      <w:divBdr>
        <w:top w:val="none" w:sz="0" w:space="0" w:color="auto"/>
        <w:left w:val="none" w:sz="0" w:space="0" w:color="auto"/>
        <w:bottom w:val="none" w:sz="0" w:space="0" w:color="auto"/>
        <w:right w:val="none" w:sz="0" w:space="0" w:color="auto"/>
      </w:divBdr>
      <w:divsChild>
        <w:div w:id="875389379">
          <w:marLeft w:val="-4500"/>
          <w:marRight w:val="0"/>
          <w:marTop w:val="0"/>
          <w:marBottom w:val="0"/>
          <w:divBdr>
            <w:top w:val="none" w:sz="0" w:space="0" w:color="auto"/>
            <w:left w:val="none" w:sz="0" w:space="0" w:color="auto"/>
            <w:bottom w:val="none" w:sz="0" w:space="0" w:color="auto"/>
            <w:right w:val="none" w:sz="0" w:space="0" w:color="auto"/>
          </w:divBdr>
        </w:div>
        <w:div w:id="539778306">
          <w:marLeft w:val="0"/>
          <w:marRight w:val="-4500"/>
          <w:marTop w:val="0"/>
          <w:marBottom w:val="0"/>
          <w:divBdr>
            <w:top w:val="none" w:sz="0" w:space="0" w:color="auto"/>
            <w:left w:val="none" w:sz="0" w:space="0" w:color="auto"/>
            <w:bottom w:val="none" w:sz="0" w:space="0" w:color="auto"/>
            <w:right w:val="none" w:sz="0" w:space="0" w:color="auto"/>
          </w:divBdr>
        </w:div>
        <w:div w:id="702827208">
          <w:marLeft w:val="432"/>
          <w:marRight w:val="432"/>
          <w:marTop w:val="150"/>
          <w:marBottom w:val="150"/>
          <w:divBdr>
            <w:top w:val="none" w:sz="0" w:space="0" w:color="auto"/>
            <w:left w:val="none" w:sz="0" w:space="0" w:color="auto"/>
            <w:bottom w:val="none" w:sz="0" w:space="0" w:color="auto"/>
            <w:right w:val="none" w:sz="0" w:space="0" w:color="auto"/>
          </w:divBdr>
        </w:div>
      </w:divsChild>
    </w:div>
    <w:div w:id="1980527657">
      <w:bodyDiv w:val="1"/>
      <w:marLeft w:val="0"/>
      <w:marRight w:val="0"/>
      <w:marTop w:val="0"/>
      <w:marBottom w:val="0"/>
      <w:divBdr>
        <w:top w:val="none" w:sz="0" w:space="0" w:color="auto"/>
        <w:left w:val="none" w:sz="0" w:space="0" w:color="auto"/>
        <w:bottom w:val="none" w:sz="0" w:space="0" w:color="auto"/>
        <w:right w:val="none" w:sz="0" w:space="0" w:color="auto"/>
      </w:divBdr>
    </w:div>
    <w:div w:id="198183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Lindum">
  <a:themeElements>
    <a:clrScheme name="GlitreNett">
      <a:dk1>
        <a:srgbClr val="000000"/>
      </a:dk1>
      <a:lt1>
        <a:srgbClr val="FFFFFF"/>
      </a:lt1>
      <a:dk2>
        <a:srgbClr val="44546A"/>
      </a:dk2>
      <a:lt2>
        <a:srgbClr val="E7E6E6"/>
      </a:lt2>
      <a:accent1>
        <a:srgbClr val="A3D3B6"/>
      </a:accent1>
      <a:accent2>
        <a:srgbClr val="F1834E"/>
      </a:accent2>
      <a:accent3>
        <a:srgbClr val="FAB84F"/>
      </a:accent3>
      <a:accent4>
        <a:srgbClr val="613F92"/>
      </a:accent4>
      <a:accent5>
        <a:srgbClr val="0C65AF"/>
      </a:accent5>
      <a:accent6>
        <a:srgbClr val="FFFAF0"/>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w="19050">
          <a:noFill/>
          <a:headEnd type="none"/>
          <a:tailEnd type="arrow"/>
        </a:ln>
      </a:spPr>
      <a:bodyPr rtlCol="0" anchor="ctr"/>
      <a:lstStyle>
        <a:defPPr algn="ctr">
          <a:defRPr dirty="0"/>
        </a:defPPr>
      </a:lstStyle>
      <a:style>
        <a:lnRef idx="1">
          <a:schemeClr val="accent1"/>
        </a:lnRef>
        <a:fillRef idx="0">
          <a:schemeClr val="accent1"/>
        </a:fillRef>
        <a:effectRef idx="0">
          <a:schemeClr val="accent1"/>
        </a:effectRef>
        <a:fontRef idx="minor">
          <a:schemeClr val="tx1"/>
        </a:fontRef>
      </a:style>
    </a:spDef>
    <a:lnDef>
      <a:spPr>
        <a:ln w="19050"/>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Lindum" id="{29AD33FE-E269-DE49-9A4C-EC67477DC99B}" vid="{54A0369B-2DAF-9240-9897-E7A892EDD4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NQValidVersion xmlns="89cfb339-5cc1-4c77-b799-f47f9adb1135">1.2</AENQValidVersion>
    <AENQChapter xmlns="89cfb339-5cc1-4c77-b799-f47f9adb1135">Tekniske anleggsløsninger: Regionalnett</AENQChapter>
    <_dlc_DocId xmlns="245b179a-833a-4022-a2a6-9dadb696e06f">SPOR-1928203874-1498</_dlc_DocId>
    <SPORResponsible xmlns="245b179a-833a-4022-a2a6-9dadb696e06f">
      <UserInfo>
        <DisplayName>Dagfinn Hundeland</DisplayName>
        <AccountId>956</AccountId>
        <AccountType/>
      </UserInfo>
    </SPORResponsible>
    <AENQValidityVersion xmlns="89cfb339-5cc1-4c77-b799-f47f9adb1135">Gyldig</AENQValidityVersion>
    <_Flow_SignoffStatus xmlns="89cfb339-5cc1-4c77-b799-f47f9adb1135" xsi:nil="true"/>
    <eDocsNr xmlns="245b179a-833a-4022-a2a6-9dadb696e06f">4160</eDocsNr>
    <Dok_x0020_publisert_x0020_dato xmlns="89cfb339-5cc1-4c77-b799-f47f9adb1135">2025-12-29T23:00:00+00:00</Dok_x0020_publisert_x0020_dato>
    <AENQDescription xmlns="89cfb339-5cc1-4c77-b799-f47f9adb1135">Felles</AENQDescription>
    <Motpart xmlns="89cfb339-5cc1-4c77-b799-f47f9adb1135" xsi:nil="true"/>
    <SPORPursuant xmlns="245b179a-833a-4022-a2a6-9dadb696e06f">§ 14.Dokument utarbeidde for eiga saksførebuing (organinterne dokument)</SPORPursuant>
    <SPORResponsibleRetired xmlns="89cfb339-5cc1-4c77-b799-f47f9adb1135" xsi:nil="true"/>
    <Nyversjon_x002f_nyttdokumentpubliseresinnen xmlns="89cfb339-5cc1-4c77-b799-f47f9adb1135" xsi:nil="true"/>
    <da846fc6912d46bfb7c77675ca4f8e36 xmlns="245b179a-833a-4022-a2a6-9dadb696e06f">
      <Terms xmlns="http://schemas.microsoft.com/office/infopath/2007/PartnerControls">
        <TermInfo xmlns="http://schemas.microsoft.com/office/infopath/2007/PartnerControls">
          <TermName xmlns="http://schemas.microsoft.com/office/infopath/2007/PartnerControls">Prosedyre</TermName>
          <TermId xmlns="http://schemas.microsoft.com/office/infopath/2007/PartnerControls">11cb799b-5a40-4eea-9279-9002855b9dc5</TermId>
        </TermInfo>
      </Terms>
    </da846fc6912d46bfb7c77675ca4f8e36>
    <Godkjenner xmlns="89cfb339-5cc1-4c77-b799-f47f9adb1135">
      <UserInfo>
        <DisplayName>Olav Stensli</DisplayName>
        <AccountId>14892</AccountId>
        <AccountType/>
      </UserInfo>
    </Godkjenner>
    <SharedWithUsers xmlns="245b179a-833a-4022-a2a6-9dadb696e06f">
      <UserInfo>
        <DisplayName>Leif Johnny Ludvigsen</DisplayName>
        <AccountId>1904</AccountId>
        <AccountType/>
      </UserInfo>
      <UserInfo>
        <DisplayName>Leif Helge Skjelbred-Lahn</DisplayName>
        <AccountId>965</AccountId>
        <AccountType/>
      </UserInfo>
    </SharedWithUsers>
    <eVersjon xmlns="245b179a-833a-4022-a2a6-9dadb696e06f">4D</eVersjon>
    <TaxCatchAll xmlns="245b179a-833a-4022-a2a6-9dadb696e06f">
      <Value>85</Value>
    </TaxCatchAll>
    <Omr_x00e5_de xmlns="89cfb339-5cc1-4c77-b799-f47f9adb1135">Felles</Omr_x00e5_de>
    <AENQNettbibliotek xmlns="89cfb339-5cc1-4c77-b799-f47f9adb1135">
      <Value>Entreprenører SNS 2.0</Value>
    </AENQNettbibliotek>
    <Endringshistorikk xmlns="89cfb339-5cc1-4c77-b799-f47f9adb1135">V. 1.2: 6.2 Ny skisse, godkjenner endret til Teamleder anleggsløsninger (p. 16.09.2026). </Endringshistorikk>
    <eDocsDokumentnavn xmlns="245b179a-833a-4022-a2a6-9dadb696e06f">Mal for skriving av instruks, prosedyre og rutinebeskrivelser</eDocsDokumentnavn>
    <AENQPubDateNettbibliotek xmlns="89cfb339-5cc1-4c77-b799-f47f9adb1135" xsi:nil="true"/>
    <_dlc_DocIdPersistId xmlns="245b179a-833a-4022-a2a6-9dadb696e06f">false</_dlc_DocIdPersistId>
    <_dlc_DocIdUrl xmlns="245b179a-833a-4022-a2a6-9dadb696e06f">
      <Url>https://kraftsenter.sharepoint.com/sites/SPORGlitreNettAS/_layouts/15/DocIdRedir.aspx?ID=SPOR-1928203874-1498</Url>
      <Description>SPOR-1928203874-1498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EDC5010F69310244BCB0745605A52285" ma:contentTypeVersion="86" ma:contentTypeDescription="Opprett et nytt dokument." ma:contentTypeScope="" ma:versionID="96512e619859b04c2ab5480be82ac157">
  <xsd:schema xmlns:xsd="http://www.w3.org/2001/XMLSchema" xmlns:xs="http://www.w3.org/2001/XMLSchema" xmlns:p="http://schemas.microsoft.com/office/2006/metadata/properties" xmlns:ns2="89cfb339-5cc1-4c77-b799-f47f9adb1135" xmlns:ns3="245b179a-833a-4022-a2a6-9dadb696e06f" xmlns:ns4="45420099-420e-4f6e-959d-dc58f9d8772e" targetNamespace="http://schemas.microsoft.com/office/2006/metadata/properties" ma:root="true" ma:fieldsID="264a8cf83aebbcea6972150b3d5d9f7f" ns2:_="" ns3:_="" ns4:_="">
    <xsd:import namespace="89cfb339-5cc1-4c77-b799-f47f9adb1135"/>
    <xsd:import namespace="245b179a-833a-4022-a2a6-9dadb696e06f"/>
    <xsd:import namespace="45420099-420e-4f6e-959d-dc58f9d8772e"/>
    <xsd:element name="properties">
      <xsd:complexType>
        <xsd:sequence>
          <xsd:element name="documentManagement">
            <xsd:complexType>
              <xsd:all>
                <xsd:element ref="ns2:AENQChapter" minOccurs="0"/>
                <xsd:element ref="ns3:SPORResponsible" minOccurs="0"/>
                <xsd:element ref="ns2:Godkjenner"/>
                <xsd:element ref="ns2:AENQValidVersion" minOccurs="0"/>
                <xsd:element ref="ns2:Dok_x0020_publisert_x0020_dato" minOccurs="0"/>
                <xsd:element ref="ns2:AENQValidityVersion" minOccurs="0"/>
                <xsd:element ref="ns2:AENQNettbibliotek" minOccurs="0"/>
                <xsd:element ref="ns2:AENQPubDateNettbibliotek" minOccurs="0"/>
                <xsd:element ref="ns2:AENQDescription" minOccurs="0"/>
                <xsd:element ref="ns2:Motpart" minOccurs="0"/>
                <xsd:element ref="ns3:SPORPursuant" minOccurs="0"/>
                <xsd:element ref="ns3:_dlc_DocIdUrl" minOccurs="0"/>
                <xsd:element ref="ns2:Endringshistorikk" minOccurs="0"/>
                <xsd:element ref="ns2:Nyversjon_x002f_nyttdokumentpubliseresinnen" minOccurs="0"/>
                <xsd:element ref="ns3:eVersjon" minOccurs="0"/>
                <xsd:element ref="ns3:da846fc6912d46bfb7c77675ca4f8e36" minOccurs="0"/>
                <xsd:element ref="ns3:SharedWithUsers" minOccurs="0"/>
                <xsd:element ref="ns3:SharedWithDetails" minOccurs="0"/>
                <xsd:element ref="ns4:MediaServiceAutoKeyPoints" minOccurs="0"/>
                <xsd:element ref="ns4:MediaServiceKeyPoints" minOccurs="0"/>
                <xsd:element ref="ns2:MediaServiceMetadata" minOccurs="0"/>
                <xsd:element ref="ns2:MediaServiceFastMetadata" minOccurs="0"/>
                <xsd:element ref="ns2:_Flow_SignoffStatus" minOccurs="0"/>
                <xsd:element ref="ns3:_dlc_DocId" minOccurs="0"/>
                <xsd:element ref="ns3:_dlc_DocIdPersistId" minOccurs="0"/>
                <xsd:element ref="ns3:eDocsNr" minOccurs="0"/>
                <xsd:element ref="ns3:eDocsDokumentnavn" minOccurs="0"/>
                <xsd:element ref="ns2:SPORResponsibleRetired" minOccurs="0"/>
                <xsd:element ref="ns2:MediaServiceSearchProperties" minOccurs="0"/>
                <xsd:element ref="ns2:MediaServiceObjectDetectorVersions" minOccurs="0"/>
                <xsd:element ref="ns3:TaxCatchAll" minOccurs="0"/>
                <xsd:element ref="ns2:Omr_x00e5_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cfb339-5cc1-4c77-b799-f47f9adb1135" elementFormDefault="qualified">
    <xsd:import namespace="http://schemas.microsoft.com/office/2006/documentManagement/types"/>
    <xsd:import namespace="http://schemas.microsoft.com/office/infopath/2007/PartnerControls"/>
    <xsd:element name="AENQChapter" ma:index="1" nillable="true" ma:displayName="Kapittel" ma:format="Dropdown" ma:internalName="AENQChapter">
      <xsd:simpleType>
        <xsd:restriction base="dms:Choice">
          <xsd:enumeration value="Administrativt"/>
          <xsd:enumeration value="Anleggsbidrag, tilknytningsvilkår og tjenester"/>
          <xsd:enumeration value="Anleggsforvaltning"/>
          <xsd:enumeration value="Anskaffelse og kontraktsoppfølging"/>
          <xsd:enumeration value="AMS"/>
          <xsd:enumeration value="Avtaler om grunnrettigheter / Grunnervervelse"/>
          <xsd:enumeration value="Avtaler om grunnrettigheter / Grunnervervelse - engelske oversettelser"/>
          <xsd:enumeration value="Beredskap"/>
          <xsd:enumeration value="Bærekraft"/>
          <xsd:enumeration value="DLE"/>
          <xsd:enumeration value="Driftsleders AUS-instrukser"/>
          <xsd:enumeration value="Driftsleders instrukser og prosedyrer"/>
          <xsd:enumeration value="Driftsleders koblingsavtaler"/>
          <xsd:enumeration value="Driftsleders sikkerhetsinstrukser"/>
          <xsd:enumeration value="Erstatning/ skade på vårt anlegg"/>
          <xsd:enumeration value="Feilretting"/>
          <xsd:enumeration value="Fellesføring"/>
          <xsd:enumeration value="HMS - brannvern"/>
          <xsd:enumeration value="HMS - byggherreforskriften"/>
          <xsd:enumeration value="HMS - generelt"/>
          <xsd:enumeration value="HMS - engelske oversettelser"/>
          <xsd:enumeration value="Kommunikasjon"/>
          <xsd:enumeration value="Kunde og balanseavregning"/>
          <xsd:enumeration value="Kunde og balanseavregning - Installasjon- og anleggshåndtering"/>
          <xsd:enumeration value="Kundeoppfølging"/>
          <xsd:enumeration value="Kvalitetssystemet"/>
          <xsd:enumeration value="Materiell"/>
          <xsd:enumeration value="Måling"/>
          <xsd:enumeration value="Nettinformasjon"/>
          <xsd:enumeration value="Nettsentral"/>
          <xsd:enumeration value="Nettstrategi og analyse"/>
          <xsd:enumeration value="Nettutbygging Distribusjonsnett"/>
          <xsd:enumeration value="Nettutbygging felles"/>
          <xsd:enumeration value="Nettutbygging Regionalnett"/>
          <xsd:enumeration value="Nærføring"/>
          <xsd:enumeration value="Nøytralitet"/>
          <xsd:enumeration value="Overordnede føringer og krav"/>
          <xsd:enumeration value="P0 avtale"/>
          <xsd:enumeration value="Personvern (Prosjekt GDPR)"/>
          <xsd:enumeration value="Prosedyrer og sjekklister – Trafostasjoner"/>
          <xsd:enumeration value="Prosess: Anskaffelse"/>
          <xsd:enumeration value="Prosess: DLE"/>
          <xsd:enumeration value="Prosess: Drift av nettet"/>
          <xsd:enumeration value="Prosess: IKT"/>
          <xsd:enumeration value="Prosess: Kundehenvendelser"/>
          <xsd:enumeration value="Prosess: Langsiktig planlegging av nett"/>
          <xsd:enumeration value="Prosess: MAFI"/>
          <xsd:enumeration value="Prosess: Porteføljestyring"/>
          <xsd:enumeration value="Prosess: Tilknytning"/>
          <xsd:enumeration value="Prosess: Utbygging - Små prosjekter/Nettmelding"/>
          <xsd:enumeration value="Prosess: Utbygging - Mellomstore prosjekter"/>
          <xsd:enumeration value="Prosess: Utbygging - Store prosjekter"/>
          <xsd:enumeration value="Prosess: Vedlikehold"/>
          <xsd:enumeration value="Sikkerhet"/>
          <xsd:enumeration value="Styringssystem for sikkerhet"/>
          <xsd:enumeration value="Tekniske anleggsløsninger: Distribusjonsnett"/>
          <xsd:enumeration value="Tekniske anleggsløsninger: Felles"/>
          <xsd:enumeration value="Tekniske anleggsløsninger: Måling"/>
          <xsd:enumeration value="Tekniske anleggsløsninger: Regionalnett"/>
          <xsd:enumeration value="Tekniske anleggsløsninger: Vedlikehold"/>
          <xsd:enumeration value="Tekniske anleggsløsninger: Vern og kontrollanlegg"/>
          <xsd:enumeration value="Tekniske krav til utførelse - generelt"/>
          <xsd:enumeration value="Tekniske krav til utførelse - HSP-Luftnett"/>
          <xsd:enumeration value="Tekniske krav til utførelse - LSP-Kabelnett"/>
          <xsd:enumeration value="Tekniske krav til utførelse - trafostasjon"/>
          <xsd:enumeration value="Tilknytnings og nettleieavtaler"/>
          <xsd:enumeration value="Tjenester"/>
          <xsd:enumeration value="Transportplaner – Transformator"/>
          <xsd:enumeration value="Vedlikehold - nett generelt"/>
          <xsd:enumeration value="Vedlikehold – transformatorstasjoner"/>
          <xsd:enumeration value="Vedlikehold - Skogrydding"/>
          <xsd:enumeration value="Vedlikeholdsinstrukser"/>
          <xsd:enumeration value="Økonomi"/>
        </xsd:restriction>
      </xsd:simpleType>
    </xsd:element>
    <xsd:element name="Godkjenner" ma:index="4" ma:displayName="Godkjenner" ma:default="" ma:list="UserInfo" ma:SharePointGroup="0" ma:internalName="Godkjen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ENQValidVersion" ma:index="5" nillable="true" ma:displayName="Gyldig versjon" ma:default="" ma:internalName="AENQValidVersion" ma:readOnly="false">
      <xsd:simpleType>
        <xsd:restriction base="dms:Text">
          <xsd:maxLength value="255"/>
        </xsd:restriction>
      </xsd:simpleType>
    </xsd:element>
    <xsd:element name="Dok_x0020_publisert_x0020_dato" ma:index="6" nillable="true" ma:displayName="Dok sist publisert i SPOR dato" ma:default="" ma:format="DateOnly" ma:internalName="Dok_x0020_publisert_x0020_dato">
      <xsd:simpleType>
        <xsd:restriction base="dms:DateTime"/>
      </xsd:simpleType>
    </xsd:element>
    <xsd:element name="AENQValidityVersion" ma:index="7" nillable="true" ma:displayName="Gyldighetsstatus" ma:default="" ma:format="Dropdown" ma:indexed="true" ma:internalName="AENQValidityVersion" ma:readOnly="false">
      <xsd:simpleType>
        <xsd:restriction base="dms:Choice">
          <xsd:enumeration value="Gyldig"/>
          <xsd:enumeration value="Gyldig (Må vurderes)"/>
          <xsd:enumeration value="Ikke gyldig"/>
        </xsd:restriction>
      </xsd:simpleType>
    </xsd:element>
    <xsd:element name="AENQNettbibliotek" ma:index="8" nillable="true" ma:displayName="Nettbibliotek" ma:internalName="AENQNettbibliotek" ma:readOnly="false">
      <xsd:complexType>
        <xsd:complexContent>
          <xsd:extension base="dms:MultiChoice">
            <xsd:sequence>
              <xsd:element name="Value" maxOccurs="unbounded" minOccurs="0" nillable="true">
                <xsd:simpleType>
                  <xsd:restriction base="dms:Choice">
                    <xsd:enumeration value="Entreprenører"/>
                    <xsd:enumeration value="Entreprenører SNS 2.0"/>
                    <xsd:enumeration value="Installatører"/>
                    <xsd:enumeration value="Konsulenter"/>
                    <xsd:enumeration value="Linjeryddere"/>
                    <xsd:enumeration value="Øst"/>
                    <xsd:enumeration value="Øst - P0 avtale"/>
                  </xsd:restriction>
                </xsd:simpleType>
              </xsd:element>
            </xsd:sequence>
          </xsd:extension>
        </xsd:complexContent>
      </xsd:complexType>
    </xsd:element>
    <xsd:element name="AENQPubDateNettbibliotek" ma:index="9" nillable="true" ma:displayName="Dok sist publisert i Nettbibliotek dato" ma:default="" ma:format="DateOnly" ma:internalName="AENQPubDateNettbibliotek" ma:readOnly="false">
      <xsd:simpleType>
        <xsd:restriction base="dms:DateTime"/>
      </xsd:simpleType>
    </xsd:element>
    <xsd:element name="AENQDescription" ma:index="10" nillable="true" ma:displayName="Beskrivelse" ma:default="" ma:internalName="AENQDescription" ma:readOnly="false">
      <xsd:simpleType>
        <xsd:restriction base="dms:Text">
          <xsd:maxLength value="255"/>
        </xsd:restriction>
      </xsd:simpleType>
    </xsd:element>
    <xsd:element name="Motpart" ma:index="11" nillable="true" ma:displayName="Motpart" ma:default="" ma:internalName="Motpart" ma:readOnly="false">
      <xsd:simpleType>
        <xsd:restriction base="dms:Text">
          <xsd:maxLength value="255"/>
        </xsd:restriction>
      </xsd:simpleType>
    </xsd:element>
    <xsd:element name="Endringshistorikk" ma:index="15" nillable="true" ma:displayName="Endringshistorikk" ma:default="" ma:internalName="Endringshistorikk" ma:readOnly="false">
      <xsd:simpleType>
        <xsd:restriction base="dms:Note"/>
      </xsd:simpleType>
    </xsd:element>
    <xsd:element name="Nyversjon_x002f_nyttdokumentpubliseresinnen" ma:index="16" nillable="true" ma:displayName="Ny versjon / nytt dokument publiseres innen" ma:default="" ma:format="DateOnly" ma:internalName="Nyversjon_x002f_nyttdokumentpubliseresinnen">
      <xsd:simpleType>
        <xsd:restriction base="dms:DateTime"/>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_Flow_SignoffStatus" ma:index="29" nillable="true" ma:displayName="Godkjenningsstatus" ma:default="" ma:hidden="true" ma:internalName="Godkjenningsstatus" ma:readOnly="false">
      <xsd:simpleType>
        <xsd:restriction base="dms:Text"/>
      </xsd:simpleType>
    </xsd:element>
    <xsd:element name="SPORResponsibleRetired" ma:index="36" nillable="true" ma:displayName="Tidligere saksbehandler" ma:default="" ma:hidden="true" ma:internalName="SPORResponsibleRetired" ma:readOnly="false">
      <xsd:simpleType>
        <xsd:restriction base="dms:Text">
          <xsd:maxLength value="255"/>
        </xsd:restriction>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Omr_x00e5_de" ma:index="40" nillable="true" ma:displayName="Område" ma:format="Dropdown" ma:internalName="Omr_x00e5_de">
      <xsd:simpleType>
        <xsd:restriction base="dms:Choice">
          <xsd:enumeration value="Sør"/>
          <xsd:enumeration value="Øst"/>
          <xsd:enumeration value="Felles"/>
        </xsd:restriction>
      </xsd:simpleType>
    </xsd:element>
  </xsd:schema>
  <xsd:schema xmlns:xsd="http://www.w3.org/2001/XMLSchema" xmlns:xs="http://www.w3.org/2001/XMLSchema" xmlns:dms="http://schemas.microsoft.com/office/2006/documentManagement/types" xmlns:pc="http://schemas.microsoft.com/office/infopath/2007/PartnerControls" targetNamespace="245b179a-833a-4022-a2a6-9dadb696e06f" elementFormDefault="qualified">
    <xsd:import namespace="http://schemas.microsoft.com/office/2006/documentManagement/types"/>
    <xsd:import namespace="http://schemas.microsoft.com/office/infopath/2007/PartnerControls"/>
    <xsd:element name="SPORResponsible" ma:index="2" nillable="true" ma:displayName="Revisjonsansvarlig" ma:format="Dropdown" ma:list="UserInfo" ma:SharePointGroup="0" ma:internalName="SPORResponsi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RPursuant" ma:index="12" nillable="true" ma:displayName="Hjemmelshenvisning" ma:default="" ma:format="Dropdown" ma:internalName="SPORPursuant" ma:readOnly="false">
      <xsd:simpleType>
        <xsd:restriction base="dms:Choice">
          <xsd:enumeration value="Ingen"/>
          <xsd:enumeration value="§ 13.Opplysningar som er underlagde teieplikt"/>
          <xsd:enumeration value="§ 13, første og Taushetsplikt etter Energiloven § 9-3, KBF § 6-2"/>
          <xsd:enumeration value="§ 14.Dokument utarbeidde for eiga saksførebuing (organinterne dokument)"/>
          <xsd:enumeration value="§ 15.Dokument innhenta utanfrå for den interne saksførebuinga"/>
          <xsd:enumeration value="§ 18.Unntak for rettssaksdokument"/>
          <xsd:enumeration value="§ 21.Unntak av omsyn til nasjonale forsvars- og tryggingsinteresser"/>
          <xsd:enumeration value="§ 22.Unntak i visse budsjettsaker"/>
          <xsd:enumeration value="§ 23.Unntak av omsyn til det offentlege sin forhandlingsposisjon m.m."/>
          <xsd:enumeration value="§ 24.Unntak for kontroll- og reguleringstiltak, dokument om lovbrot og opplysningar som kan lette gjennomføringa av lovbrot m.m."/>
          <xsd:enumeration value="§ 25.Unntak for tilsetjingssaker, lønnsoppgåver m.m."/>
        </xsd:restriction>
      </xsd:simpleType>
    </xsd:element>
    <xsd:element name="_dlc_DocIdUrl" ma:index="13" nillable="true" ma:displayName="Dokument-ID" ma:description="Fast kobling til dokumente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Versjon" ma:index="17" nillable="true" ma:displayName="eVersjon" ma:default="" ma:hidden="true" ma:internalName="eVersjon" ma:readOnly="false">
      <xsd:simpleType>
        <xsd:restriction base="dms:Text">
          <xsd:maxLength value="255"/>
        </xsd:restriction>
      </xsd:simpleType>
    </xsd:element>
    <xsd:element name="da846fc6912d46bfb7c77675ca4f8e36" ma:index="19" nillable="true" ma:taxonomy="true" ma:internalName="da846fc6912d46bfb7c77675ca4f8e36" ma:taxonomyFieldName="SPORDocTypes" ma:displayName="Dokumenttyper" ma:readOnly="false" ma:default="" ma:fieldId="{da846fc6-912d-46bf-b7c7-7675ca4f8e36}" ma:sspId="141d3a64-ad0d-4e83-9581-ae055ffd7eca" ma:termSetId="14dcee1a-da4e-4b19-92c5-5384afbed5d2" ma:anchorId="6854e34a-4045-49c1-9a5d-0302fbf08a6a" ma:open="false" ma:isKeyword="false">
      <xsd:complexType>
        <xsd:sequence>
          <xsd:element ref="pc:Terms" minOccurs="0" maxOccurs="1"/>
        </xsd:sequence>
      </xsd:complexType>
    </xsd:element>
    <xsd:element name="SharedWithUsers" ma:index="21"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ingsdetaljer" ma:hidden="true" ma:internalName="SharedWithDetails" ma:readOnly="true">
      <xsd:simpleType>
        <xsd:restriction base="dms:Note"/>
      </xsd:simpleType>
    </xsd:element>
    <xsd:element name="_dlc_DocId" ma:index="31" nillable="true" ma:displayName="Dokument-ID-verdi" ma:description="Verdien for dokument-IDen som er tilordnet elementet." ma:hidden="true" ma:indexed="true" ma:internalName="_dlc_DocId" ma:readOnly="true">
      <xsd:simpleType>
        <xsd:restriction base="dms:Text"/>
      </xsd:simpleType>
    </xsd:element>
    <xsd:element name="_dlc_DocIdPersistId" ma:index="33" nillable="true" ma:displayName="Persist ID" ma:description="Keep ID on add." ma:hidden="true" ma:internalName="_dlc_DocIdPersistId" ma:readOnly="false">
      <xsd:simpleType>
        <xsd:restriction base="dms:Boolean"/>
      </xsd:simpleType>
    </xsd:element>
    <xsd:element name="eDocsNr" ma:index="34" nillable="true" ma:displayName="eDocsNr" ma:default="" ma:hidden="true" ma:internalName="eDocsNr" ma:readOnly="false">
      <xsd:simpleType>
        <xsd:restriction base="dms:Text">
          <xsd:maxLength value="255"/>
        </xsd:restriction>
      </xsd:simpleType>
    </xsd:element>
    <xsd:element name="eDocsDokumentnavn" ma:index="35" nillable="true" ma:displayName="eDokumentnavn" ma:default="" ma:hidden="true" ma:indexed="true" ma:internalName="eDocsDokumentnavn" ma:readOnly="false">
      <xsd:simpleType>
        <xsd:restriction base="dms:Text">
          <xsd:maxLength value="255"/>
        </xsd:restriction>
      </xsd:simpleType>
    </xsd:element>
    <xsd:element name="TaxCatchAll" ma:index="39" nillable="true" ma:displayName="Taxonomy Catch All Column" ma:hidden="true" ma:list="{cf7b9e90-1dbd-4da3-8cf8-9549f620316a}" ma:internalName="TaxCatchAll" ma:showField="CatchAllData" ma:web="245b179a-833a-4022-a2a6-9dadb696e0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420099-420e-4f6e-959d-dc58f9d8772e" elementFormDefault="qualified">
    <xsd:import namespace="http://schemas.microsoft.com/office/2006/documentManagement/types"/>
    <xsd:import namespace="http://schemas.microsoft.com/office/infopath/2007/PartnerControls"/>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hidden="true" ma:internalName="MediaServiceKeyPoint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nholdstype"/>
        <xsd:element ref="dc:title" minOccurs="0" maxOccurs="1" ma:index="1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E250E38-27B1-4827-971A-338332A5A3ED}">
  <ds:schemaRefs>
    <ds:schemaRef ds:uri="http://schemas.microsoft.com/sharepoint/v3/contenttype/forms"/>
  </ds:schemaRefs>
</ds:datastoreItem>
</file>

<file path=customXml/itemProps2.xml><?xml version="1.0" encoding="utf-8"?>
<ds:datastoreItem xmlns:ds="http://schemas.openxmlformats.org/officeDocument/2006/customXml" ds:itemID="{FFC411AF-F851-41A7-8CB6-E20A32785E56}">
  <ds:schemaRefs>
    <ds:schemaRef ds:uri="http://schemas.microsoft.com/office/2006/metadata/properties"/>
    <ds:schemaRef ds:uri="http://schemas.microsoft.com/office/infopath/2007/PartnerControls"/>
    <ds:schemaRef ds:uri="89cfb339-5cc1-4c77-b799-f47f9adb1135"/>
    <ds:schemaRef ds:uri="245b179a-833a-4022-a2a6-9dadb696e06f"/>
  </ds:schemaRefs>
</ds:datastoreItem>
</file>

<file path=customXml/itemProps3.xml><?xml version="1.0" encoding="utf-8"?>
<ds:datastoreItem xmlns:ds="http://schemas.openxmlformats.org/officeDocument/2006/customXml" ds:itemID="{F12FD897-A78B-7346-87AF-C0939A201275}">
  <ds:schemaRefs>
    <ds:schemaRef ds:uri="http://schemas.openxmlformats.org/officeDocument/2006/bibliography"/>
  </ds:schemaRefs>
</ds:datastoreItem>
</file>

<file path=customXml/itemProps4.xml><?xml version="1.0" encoding="utf-8"?>
<ds:datastoreItem xmlns:ds="http://schemas.openxmlformats.org/officeDocument/2006/customXml" ds:itemID="{6648BF7D-FFE6-4F27-8DA2-120000DC8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cfb339-5cc1-4c77-b799-f47f9adb1135"/>
    <ds:schemaRef ds:uri="245b179a-833a-4022-a2a6-9dadb696e06f"/>
    <ds:schemaRef ds:uri="45420099-420e-4f6e-959d-dc58f9d87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C9331D3-B409-4DCC-AAD7-78F2E8BD7C9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1775</Words>
  <Characters>9409</Characters>
  <Application>Microsoft Office Word</Application>
  <DocSecurity>0</DocSecurity>
  <Lines>78</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Glitre Nett</Company>
  <LinksUpToDate>false</LinksUpToDate>
  <CharactersWithSpaces>11162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Leif Helge Daland</cp:lastModifiedBy>
  <cp:revision>2</cp:revision>
  <dcterms:created xsi:type="dcterms:W3CDTF">2026-09-24T13:11:00Z</dcterms:created>
  <dcterms:modified xsi:type="dcterms:W3CDTF">2026-09-24T13:11:00Z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718efd7e,1d7ca9bf,2a34f70e</vt:lpwstr>
  </property>
  <property fmtid="{D5CDD505-2E9C-101B-9397-08002B2CF9AE}" pid="3" name="ClassificationContentMarkingFooterFontProps">
    <vt:lpwstr>#000000,9,Calibri</vt:lpwstr>
  </property>
  <property fmtid="{D5CDD505-2E9C-101B-9397-08002B2CF9AE}" pid="4" name="ClassificationContentMarkingFooterText">
    <vt:lpwstr>Sensitivity: Internal</vt:lpwstr>
  </property>
  <property fmtid="{D5CDD505-2E9C-101B-9397-08002B2CF9AE}" pid="5" name="MSIP_Label_4cd02d50-ba47-4b3c-8515-7f2af9bb50c9_Enabled">
    <vt:lpwstr>true</vt:lpwstr>
  </property>
  <property fmtid="{D5CDD505-2E9C-101B-9397-08002B2CF9AE}" pid="6" name="MSIP_Label_4cd02d50-ba47-4b3c-8515-7f2af9bb50c9_SetDate">
    <vt:lpwstr>2025-03-26T10:05:40Z</vt:lpwstr>
  </property>
  <property fmtid="{D5CDD505-2E9C-101B-9397-08002B2CF9AE}" pid="7" name="MSIP_Label_4cd02d50-ba47-4b3c-8515-7f2af9bb50c9_Method">
    <vt:lpwstr>Privileged</vt:lpwstr>
  </property>
  <property fmtid="{D5CDD505-2E9C-101B-9397-08002B2CF9AE}" pid="8" name="MSIP_Label_4cd02d50-ba47-4b3c-8515-7f2af9bb50c9_Name">
    <vt:lpwstr>Internal</vt:lpwstr>
  </property>
  <property fmtid="{D5CDD505-2E9C-101B-9397-08002B2CF9AE}" pid="9" name="MSIP_Label_4cd02d50-ba47-4b3c-8515-7f2af9bb50c9_SiteId">
    <vt:lpwstr>35971640-5c41-4de2-9579-823a95d4291e</vt:lpwstr>
  </property>
  <property fmtid="{D5CDD505-2E9C-101B-9397-08002B2CF9AE}" pid="10" name="MSIP_Label_4cd02d50-ba47-4b3c-8515-7f2af9bb50c9_ActionId">
    <vt:lpwstr>19035112-ed4f-4004-82bb-896469803edb</vt:lpwstr>
  </property>
  <property fmtid="{D5CDD505-2E9C-101B-9397-08002B2CF9AE}" pid="11" name="MSIP_Label_4cd02d50-ba47-4b3c-8515-7f2af9bb50c9_ContentBits">
    <vt:lpwstr>2</vt:lpwstr>
  </property>
  <property fmtid="{D5CDD505-2E9C-101B-9397-08002B2CF9AE}" pid="12" name="MSIP_Label_4cd02d50-ba47-4b3c-8515-7f2af9bb50c9_Tag">
    <vt:lpwstr>10, 0, 1, 1</vt:lpwstr>
  </property>
  <property fmtid="{D5CDD505-2E9C-101B-9397-08002B2CF9AE}" pid="13" name="ContentTypeId">
    <vt:lpwstr>0x010100EDC5010F69310244BCB0745605A52285</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SPORDocTypes">
    <vt:lpwstr>85;#Prosedyre|11cb799b-5a40-4eea-9279-9002855b9dc5</vt:lpwstr>
  </property>
  <property fmtid="{D5CDD505-2E9C-101B-9397-08002B2CF9AE}" pid="18" name="xd_Signature">
    <vt:bool>false</vt:bool>
  </property>
  <property fmtid="{D5CDD505-2E9C-101B-9397-08002B2CF9AE}" pid="19" name="GUID">
    <vt:lpwstr>5d13e183-d48d-44c6-b79f-351ca920dd4f</vt:lpwstr>
  </property>
  <property fmtid="{D5CDD505-2E9C-101B-9397-08002B2CF9AE}" pid="20" name="_dlc_DocIdItemGuid">
    <vt:lpwstr>78f3083f-32e5-4512-b8ff-6752f6aecd6c</vt:lpwstr>
  </property>
  <property fmtid="{D5CDD505-2E9C-101B-9397-08002B2CF9AE}" pid="21" name="_NewReviewCycle">
    <vt:lpwstr/>
  </property>
  <property fmtid="{D5CDD505-2E9C-101B-9397-08002B2CF9AE}" pid="22" name="TriggerFlowInfo">
    <vt:lpwstr/>
  </property>
  <property fmtid="{D5CDD505-2E9C-101B-9397-08002B2CF9AE}" pid="23" name="xd_ProgID">
    <vt:lpwstr/>
  </property>
  <property fmtid="{D5CDD505-2E9C-101B-9397-08002B2CF9AE}" pid="24" name="MediaServiceImageTags">
    <vt:lpwstr/>
  </property>
  <property fmtid="{D5CDD505-2E9C-101B-9397-08002B2CF9AE}" pid="25" name="docLang">
    <vt:lpwstr>nb</vt:lpwstr>
  </property>
</Properties>
</file>