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13586" w14:textId="10B1186E" w:rsidR="00A34860" w:rsidRDefault="00A1114A" w:rsidP="003C73A1">
      <w:pPr>
        <w:pStyle w:val="OVERSKRIFT"/>
        <w:jc w:val="center"/>
      </w:pPr>
      <w:r>
        <w:t>Veileder NETBAS Geometriimport</w:t>
      </w:r>
    </w:p>
    <w:p w14:paraId="028E0A22" w14:textId="77777777" w:rsidR="00A34860" w:rsidRPr="00A34860" w:rsidRDefault="00A34860" w:rsidP="00A34860"/>
    <w:p w14:paraId="73D86B89" w14:textId="7622839C" w:rsidR="00A34860" w:rsidRPr="00A34860" w:rsidRDefault="00A34860" w:rsidP="00E504FE">
      <w:pPr>
        <w:pStyle w:val="Overskrift4"/>
        <w:numPr>
          <w:ilvl w:val="0"/>
          <w:numId w:val="0"/>
        </w:numPr>
        <w:ind w:left="864" w:hanging="864"/>
      </w:pPr>
      <w:bookmarkStart w:id="0" w:name="_Hlk148684319"/>
      <w:r w:rsidRPr="00001935">
        <w:t>Informasjon om dokument og endringshistorikk</w:t>
      </w:r>
      <w:bookmarkEnd w:id="0"/>
      <w:r w:rsidRPr="00001935">
        <w:t>:</w:t>
      </w:r>
    </w:p>
    <w:tbl>
      <w:tblPr>
        <w:tblStyle w:val="Tabellrutenett2"/>
        <w:tblW w:w="9356" w:type="dxa"/>
        <w:tblInd w:w="-5" w:type="dxa"/>
        <w:tblLayout w:type="fixed"/>
        <w:tblLook w:val="04A0" w:firstRow="1" w:lastRow="0" w:firstColumn="1" w:lastColumn="0" w:noHBand="0" w:noVBand="1"/>
      </w:tblPr>
      <w:tblGrid>
        <w:gridCol w:w="709"/>
        <w:gridCol w:w="1418"/>
        <w:gridCol w:w="2551"/>
        <w:gridCol w:w="2410"/>
        <w:gridCol w:w="2268"/>
      </w:tblGrid>
      <w:tr w:rsidR="00A34860" w:rsidRPr="00001935" w14:paraId="64B3B13D" w14:textId="77777777" w:rsidTr="009D357C">
        <w:tc>
          <w:tcPr>
            <w:tcW w:w="2127" w:type="dxa"/>
            <w:gridSpan w:val="2"/>
            <w:shd w:val="clear" w:color="auto" w:fill="FEF0DB" w:themeFill="accent3" w:themeFillTint="33"/>
          </w:tcPr>
          <w:p w14:paraId="35B6250E" w14:textId="77777777" w:rsidR="00A34860" w:rsidRPr="00A34860" w:rsidRDefault="00A34860" w:rsidP="00B044A8">
            <w:pPr>
              <w:spacing w:before="20" w:after="20"/>
              <w:ind w:left="0"/>
              <w:rPr>
                <w:rFonts w:eastAsia="Times New Roman" w:cs="Helvetica"/>
                <w:color w:val="404040" w:themeColor="text1" w:themeTint="BF"/>
                <w:sz w:val="16"/>
                <w:szCs w:val="16"/>
                <w:lang w:eastAsia="nb-NO"/>
              </w:rPr>
            </w:pPr>
            <w:r w:rsidRPr="00A34860">
              <w:rPr>
                <w:rFonts w:eastAsia="Times New Roman" w:cs="Helvetica"/>
                <w:color w:val="404040" w:themeColor="text1" w:themeTint="BF"/>
                <w:sz w:val="16"/>
                <w:szCs w:val="16"/>
                <w:lang w:eastAsia="nb-NO"/>
              </w:rPr>
              <w:t>Prosess/delprosess eller kategori i KS/ NB</w:t>
            </w:r>
          </w:p>
        </w:tc>
        <w:tc>
          <w:tcPr>
            <w:tcW w:w="7229" w:type="dxa"/>
            <w:gridSpan w:val="3"/>
          </w:tcPr>
          <w:p w14:paraId="27B84ECC" w14:textId="7B842FBF" w:rsidR="00A34860" w:rsidRPr="0033055A" w:rsidRDefault="00A1114A" w:rsidP="00B044A8">
            <w:pPr>
              <w:spacing w:before="20" w:after="20"/>
              <w:ind w:left="0"/>
              <w:rPr>
                <w:rFonts w:eastAsia="Times New Roman" w:cs="Helvetica"/>
                <w:sz w:val="20"/>
                <w:szCs w:val="20"/>
                <w:highlight w:val="cyan"/>
                <w:lang w:eastAsia="nb-NO"/>
              </w:rPr>
            </w:pPr>
            <w:r w:rsidRPr="00A1114A">
              <w:rPr>
                <w:rFonts w:cs="Helvetica"/>
                <w:sz w:val="20"/>
                <w:szCs w:val="20"/>
              </w:rPr>
              <w:t>Nettinformasjon (NIS)</w:t>
            </w:r>
          </w:p>
        </w:tc>
      </w:tr>
      <w:tr w:rsidR="00A34860" w:rsidRPr="00001935" w14:paraId="0F4ABA57" w14:textId="77777777" w:rsidTr="009D357C">
        <w:trPr>
          <w:trHeight w:val="236"/>
        </w:trPr>
        <w:tc>
          <w:tcPr>
            <w:tcW w:w="2127" w:type="dxa"/>
            <w:gridSpan w:val="2"/>
            <w:shd w:val="clear" w:color="auto" w:fill="FEF0DB" w:themeFill="accent3" w:themeFillTint="33"/>
          </w:tcPr>
          <w:p w14:paraId="5CA355CA" w14:textId="77777777" w:rsidR="00A34860" w:rsidRPr="00A34860" w:rsidRDefault="00A34860" w:rsidP="00B044A8">
            <w:pPr>
              <w:spacing w:before="20" w:after="20"/>
              <w:ind w:left="0"/>
              <w:rPr>
                <w:rFonts w:eastAsia="Times New Roman" w:cs="Helvetica"/>
                <w:color w:val="404040" w:themeColor="text1" w:themeTint="BF"/>
                <w:sz w:val="16"/>
                <w:szCs w:val="16"/>
                <w:lang w:eastAsia="nb-NO"/>
              </w:rPr>
            </w:pPr>
            <w:r w:rsidRPr="00A34860">
              <w:rPr>
                <w:rFonts w:eastAsia="Times New Roman" w:cs="Helvetica"/>
                <w:color w:val="404040" w:themeColor="text1" w:themeTint="BF"/>
                <w:sz w:val="16"/>
                <w:szCs w:val="16"/>
                <w:lang w:eastAsia="nb-NO"/>
              </w:rPr>
              <w:t>Revisjonsansvarlig</w:t>
            </w:r>
          </w:p>
        </w:tc>
        <w:tc>
          <w:tcPr>
            <w:tcW w:w="2551" w:type="dxa"/>
          </w:tcPr>
          <w:p w14:paraId="011EFE0E" w14:textId="10E50FA8" w:rsidR="00A34860" w:rsidRPr="00A1114A" w:rsidRDefault="00AF4921" w:rsidP="00B044A8">
            <w:pPr>
              <w:spacing w:before="20" w:after="20"/>
              <w:ind w:left="0"/>
              <w:rPr>
                <w:rFonts w:cs="Helvetica"/>
                <w:sz w:val="16"/>
                <w:szCs w:val="16"/>
              </w:rPr>
            </w:pPr>
            <w:r w:rsidRPr="00A1114A">
              <w:rPr>
                <w:rFonts w:cs="Helvetica"/>
                <w:sz w:val="16"/>
                <w:szCs w:val="16"/>
              </w:rPr>
              <w:t>Jan Oskar Waage</w:t>
            </w:r>
          </w:p>
        </w:tc>
        <w:tc>
          <w:tcPr>
            <w:tcW w:w="2410" w:type="dxa"/>
            <w:shd w:val="clear" w:color="auto" w:fill="FEF0DB" w:themeFill="accent3" w:themeFillTint="33"/>
          </w:tcPr>
          <w:p w14:paraId="1D050022" w14:textId="77777777" w:rsidR="00A34860" w:rsidRPr="0033055A" w:rsidRDefault="00A34860" w:rsidP="00B044A8">
            <w:pPr>
              <w:spacing w:before="20" w:after="20"/>
              <w:ind w:left="0"/>
              <w:rPr>
                <w:rFonts w:eastAsia="Times New Roman" w:cs="Helvetica"/>
                <w:sz w:val="16"/>
                <w:szCs w:val="16"/>
                <w:lang w:eastAsia="nb-NO"/>
              </w:rPr>
            </w:pPr>
            <w:r w:rsidRPr="0033055A">
              <w:rPr>
                <w:rFonts w:eastAsia="Times New Roman" w:cs="Helvetica"/>
                <w:sz w:val="16"/>
                <w:szCs w:val="16"/>
                <w:lang w:eastAsia="nb-NO"/>
              </w:rPr>
              <w:t>Felles dokument i Sør og Øst</w:t>
            </w:r>
          </w:p>
        </w:tc>
        <w:tc>
          <w:tcPr>
            <w:tcW w:w="2268" w:type="dxa"/>
          </w:tcPr>
          <w:p w14:paraId="63E2CFCC" w14:textId="1653D1A7" w:rsidR="00A34860" w:rsidRPr="0033055A" w:rsidRDefault="00A34860" w:rsidP="00B044A8">
            <w:pPr>
              <w:spacing w:before="20" w:after="20"/>
              <w:ind w:left="0"/>
              <w:rPr>
                <w:rFonts w:eastAsia="Times New Roman" w:cs="Helvetica"/>
                <w:sz w:val="16"/>
                <w:szCs w:val="16"/>
                <w:highlight w:val="cyan"/>
                <w:lang w:eastAsia="nb-NO"/>
              </w:rPr>
            </w:pPr>
            <w:r w:rsidRPr="00AF4921">
              <w:rPr>
                <w:rFonts w:eastAsia="Times New Roman" w:cs="Helvetica"/>
                <w:sz w:val="16"/>
                <w:szCs w:val="16"/>
                <w:lang w:eastAsia="nb-NO"/>
              </w:rPr>
              <w:t>Felles</w:t>
            </w:r>
          </w:p>
        </w:tc>
      </w:tr>
      <w:tr w:rsidR="00A34860" w:rsidRPr="00001935" w14:paraId="6FA681F5" w14:textId="77777777" w:rsidTr="009D357C">
        <w:trPr>
          <w:trHeight w:val="236"/>
        </w:trPr>
        <w:tc>
          <w:tcPr>
            <w:tcW w:w="2127" w:type="dxa"/>
            <w:gridSpan w:val="2"/>
            <w:shd w:val="clear" w:color="auto" w:fill="FEF0DB" w:themeFill="accent3" w:themeFillTint="33"/>
          </w:tcPr>
          <w:p w14:paraId="40DB42B8" w14:textId="77777777" w:rsidR="00A34860" w:rsidRPr="00A34860" w:rsidRDefault="00A34860" w:rsidP="00B044A8">
            <w:pPr>
              <w:spacing w:before="20" w:after="20"/>
              <w:ind w:left="0"/>
              <w:rPr>
                <w:rFonts w:eastAsia="Times New Roman" w:cs="Helvetica"/>
                <w:color w:val="404040" w:themeColor="text1" w:themeTint="BF"/>
                <w:sz w:val="16"/>
                <w:szCs w:val="16"/>
                <w:lang w:eastAsia="nb-NO"/>
              </w:rPr>
            </w:pPr>
            <w:r w:rsidRPr="00A34860">
              <w:rPr>
                <w:rFonts w:eastAsia="Times New Roman" w:cs="Helvetica"/>
                <w:color w:val="404040" w:themeColor="text1" w:themeTint="BF"/>
                <w:sz w:val="16"/>
                <w:szCs w:val="16"/>
                <w:lang w:eastAsia="nb-NO"/>
              </w:rPr>
              <w:t>Godkjenningsansvar</w:t>
            </w:r>
          </w:p>
        </w:tc>
        <w:tc>
          <w:tcPr>
            <w:tcW w:w="2551" w:type="dxa"/>
          </w:tcPr>
          <w:p w14:paraId="369B5FA4" w14:textId="5A1437BA" w:rsidR="00A34860" w:rsidRPr="00A1114A" w:rsidRDefault="00A1114A" w:rsidP="00B044A8">
            <w:pPr>
              <w:spacing w:before="20" w:after="20"/>
              <w:ind w:left="0"/>
              <w:rPr>
                <w:rFonts w:cs="Helvetica"/>
                <w:sz w:val="16"/>
                <w:szCs w:val="16"/>
              </w:rPr>
            </w:pPr>
            <w:r w:rsidRPr="00A1114A">
              <w:rPr>
                <w:rFonts w:cs="Helvetica"/>
                <w:sz w:val="16"/>
                <w:szCs w:val="16"/>
              </w:rPr>
              <w:t>Avdelingsleder Prosjektering og NIS</w:t>
            </w:r>
          </w:p>
        </w:tc>
        <w:tc>
          <w:tcPr>
            <w:tcW w:w="2410" w:type="dxa"/>
            <w:shd w:val="clear" w:color="auto" w:fill="FEF0DB" w:themeFill="accent3" w:themeFillTint="33"/>
          </w:tcPr>
          <w:p w14:paraId="01B0E568" w14:textId="77777777" w:rsidR="00A34860" w:rsidRPr="0033055A" w:rsidRDefault="00A34860" w:rsidP="00B044A8">
            <w:pPr>
              <w:spacing w:before="20" w:after="20"/>
              <w:ind w:left="0"/>
              <w:rPr>
                <w:rFonts w:eastAsia="Times New Roman" w:cs="Helvetica"/>
                <w:sz w:val="16"/>
                <w:szCs w:val="16"/>
                <w:lang w:eastAsia="nb-NO"/>
              </w:rPr>
            </w:pPr>
            <w:r w:rsidRPr="0033055A">
              <w:rPr>
                <w:rFonts w:eastAsia="Times New Roman" w:cs="Helvetica"/>
                <w:sz w:val="16"/>
                <w:szCs w:val="16"/>
                <w:lang w:eastAsia="nb-NO"/>
              </w:rPr>
              <w:t xml:space="preserve">Publiseres i Nettbiblioteket       </w:t>
            </w:r>
          </w:p>
        </w:tc>
        <w:tc>
          <w:tcPr>
            <w:tcW w:w="2268" w:type="dxa"/>
          </w:tcPr>
          <w:p w14:paraId="7A5D7D8D" w14:textId="155067FB" w:rsidR="00A34860" w:rsidRPr="0033055A" w:rsidRDefault="00A34860" w:rsidP="00B044A8">
            <w:pPr>
              <w:spacing w:before="20" w:after="20"/>
              <w:ind w:left="0"/>
              <w:rPr>
                <w:rFonts w:eastAsia="Times New Roman" w:cs="Helvetica"/>
                <w:sz w:val="16"/>
                <w:szCs w:val="16"/>
                <w:highlight w:val="cyan"/>
                <w:lang w:eastAsia="nb-NO"/>
              </w:rPr>
            </w:pPr>
            <w:r w:rsidRPr="00AF4921">
              <w:rPr>
                <w:rFonts w:eastAsia="Times New Roman" w:cs="Helvetica"/>
                <w:sz w:val="16"/>
                <w:szCs w:val="16"/>
                <w:lang w:eastAsia="nb-NO"/>
              </w:rPr>
              <w:t>ØST,</w:t>
            </w:r>
            <w:r w:rsidR="00AF4921" w:rsidRPr="00AF4921">
              <w:rPr>
                <w:rFonts w:eastAsia="Times New Roman" w:cs="Helvetica"/>
                <w:sz w:val="16"/>
                <w:szCs w:val="16"/>
                <w:lang w:eastAsia="nb-NO"/>
              </w:rPr>
              <w:t xml:space="preserve"> </w:t>
            </w:r>
            <w:r w:rsidRPr="00AF4921">
              <w:rPr>
                <w:rFonts w:eastAsia="Times New Roman" w:cs="Helvetica"/>
                <w:sz w:val="16"/>
                <w:szCs w:val="16"/>
                <w:lang w:eastAsia="nb-NO"/>
              </w:rPr>
              <w:t>ENTR</w:t>
            </w:r>
            <w:r w:rsidR="00FD2324">
              <w:rPr>
                <w:rFonts w:eastAsia="Times New Roman" w:cs="Helvetica"/>
                <w:sz w:val="16"/>
                <w:szCs w:val="16"/>
                <w:lang w:eastAsia="nb-NO"/>
              </w:rPr>
              <w:t xml:space="preserve"> (SØR)</w:t>
            </w:r>
            <w:r w:rsidRPr="00AF4921">
              <w:rPr>
                <w:rFonts w:eastAsia="Times New Roman" w:cs="Helvetica"/>
                <w:sz w:val="16"/>
                <w:szCs w:val="16"/>
                <w:lang w:eastAsia="nb-NO"/>
              </w:rPr>
              <w:t>,</w:t>
            </w:r>
            <w:r w:rsidR="00AF4921" w:rsidRPr="00AF4921">
              <w:rPr>
                <w:rFonts w:eastAsia="Times New Roman" w:cs="Helvetica"/>
                <w:sz w:val="16"/>
                <w:szCs w:val="16"/>
                <w:lang w:eastAsia="nb-NO"/>
              </w:rPr>
              <w:t xml:space="preserve"> </w:t>
            </w:r>
            <w:r w:rsidRPr="00AF4921">
              <w:rPr>
                <w:rFonts w:eastAsia="Times New Roman" w:cs="Helvetica"/>
                <w:sz w:val="16"/>
                <w:szCs w:val="16"/>
                <w:lang w:eastAsia="nb-NO"/>
              </w:rPr>
              <w:t>KONS</w:t>
            </w:r>
          </w:p>
        </w:tc>
      </w:tr>
      <w:tr w:rsidR="00B044A8" w:rsidRPr="00001935" w14:paraId="45B25E9A" w14:textId="77777777" w:rsidTr="009D357C">
        <w:trPr>
          <w:trHeight w:val="283"/>
        </w:trPr>
        <w:tc>
          <w:tcPr>
            <w:tcW w:w="709" w:type="dxa"/>
            <w:shd w:val="clear" w:color="auto" w:fill="FEF0DB" w:themeFill="accent3" w:themeFillTint="33"/>
          </w:tcPr>
          <w:p w14:paraId="61D48ECF" w14:textId="77777777" w:rsidR="00A34860" w:rsidRPr="00A34860" w:rsidRDefault="00A34860" w:rsidP="00B044A8">
            <w:pPr>
              <w:spacing w:before="20" w:after="20"/>
              <w:ind w:left="0"/>
              <w:rPr>
                <w:rFonts w:eastAsia="Times New Roman" w:cs="Helvetica"/>
                <w:b/>
                <w:bCs/>
                <w:color w:val="404040" w:themeColor="text1" w:themeTint="BF"/>
                <w:sz w:val="20"/>
                <w:szCs w:val="20"/>
                <w:lang w:eastAsia="nb-NO"/>
              </w:rPr>
            </w:pPr>
            <w:r w:rsidRPr="00A34860">
              <w:rPr>
                <w:rFonts w:eastAsia="Times New Roman" w:cs="Helvetica"/>
                <w:b/>
                <w:bCs/>
                <w:color w:val="404040" w:themeColor="text1" w:themeTint="BF"/>
                <w:sz w:val="20"/>
                <w:szCs w:val="20"/>
                <w:lang w:eastAsia="nb-NO"/>
              </w:rPr>
              <w:t>Ver.</w:t>
            </w:r>
          </w:p>
        </w:tc>
        <w:tc>
          <w:tcPr>
            <w:tcW w:w="1418" w:type="dxa"/>
            <w:shd w:val="clear" w:color="auto" w:fill="FEF0DB" w:themeFill="accent3" w:themeFillTint="33"/>
          </w:tcPr>
          <w:p w14:paraId="32779050" w14:textId="77777777" w:rsidR="00A34860" w:rsidRPr="00A34860" w:rsidRDefault="00A34860" w:rsidP="00B044A8">
            <w:pPr>
              <w:spacing w:before="20" w:after="20"/>
              <w:ind w:left="0"/>
              <w:rPr>
                <w:rFonts w:eastAsia="Times New Roman" w:cs="Helvetica"/>
                <w:b/>
                <w:bCs/>
                <w:color w:val="404040" w:themeColor="text1" w:themeTint="BF"/>
                <w:sz w:val="20"/>
                <w:szCs w:val="20"/>
                <w:lang w:eastAsia="nb-NO"/>
              </w:rPr>
            </w:pPr>
            <w:r w:rsidRPr="00A34860">
              <w:rPr>
                <w:rFonts w:eastAsia="Times New Roman" w:cs="Helvetica"/>
                <w:b/>
                <w:bCs/>
                <w:color w:val="404040" w:themeColor="text1" w:themeTint="BF"/>
                <w:sz w:val="20"/>
                <w:szCs w:val="20"/>
                <w:lang w:eastAsia="nb-NO"/>
              </w:rPr>
              <w:t>Dato</w:t>
            </w:r>
          </w:p>
        </w:tc>
        <w:tc>
          <w:tcPr>
            <w:tcW w:w="2551" w:type="dxa"/>
            <w:shd w:val="clear" w:color="auto" w:fill="FEF0DB" w:themeFill="accent3" w:themeFillTint="33"/>
          </w:tcPr>
          <w:p w14:paraId="2FE8233B" w14:textId="77777777" w:rsidR="00A34860" w:rsidRPr="00A34860" w:rsidRDefault="00A34860" w:rsidP="00B044A8">
            <w:pPr>
              <w:spacing w:before="20" w:after="20"/>
              <w:rPr>
                <w:rFonts w:eastAsia="Times New Roman" w:cs="Helvetica"/>
                <w:b/>
                <w:bCs/>
                <w:color w:val="404040" w:themeColor="text1" w:themeTint="BF"/>
                <w:sz w:val="20"/>
                <w:szCs w:val="20"/>
                <w:lang w:eastAsia="nb-NO"/>
              </w:rPr>
            </w:pPr>
            <w:r w:rsidRPr="00A34860">
              <w:rPr>
                <w:rFonts w:eastAsia="Times New Roman" w:cs="Helvetica"/>
                <w:b/>
                <w:bCs/>
                <w:color w:val="404040" w:themeColor="text1" w:themeTint="BF"/>
                <w:sz w:val="20"/>
                <w:szCs w:val="20"/>
                <w:lang w:eastAsia="nb-NO"/>
              </w:rPr>
              <w:t>Utført av</w:t>
            </w:r>
          </w:p>
        </w:tc>
        <w:tc>
          <w:tcPr>
            <w:tcW w:w="4678" w:type="dxa"/>
            <w:gridSpan w:val="2"/>
            <w:shd w:val="clear" w:color="auto" w:fill="FEF0DB" w:themeFill="accent3" w:themeFillTint="33"/>
          </w:tcPr>
          <w:p w14:paraId="779C63EC" w14:textId="77777777" w:rsidR="00A34860" w:rsidRPr="00A34860" w:rsidRDefault="00A34860" w:rsidP="00B044A8">
            <w:pPr>
              <w:spacing w:before="20" w:after="20"/>
              <w:ind w:left="0"/>
              <w:rPr>
                <w:rFonts w:eastAsia="Times New Roman" w:cs="Helvetica"/>
                <w:b/>
                <w:bCs/>
                <w:color w:val="404040" w:themeColor="text1" w:themeTint="BF"/>
                <w:sz w:val="20"/>
                <w:szCs w:val="20"/>
                <w:highlight w:val="cyan"/>
                <w:lang w:eastAsia="nb-NO"/>
              </w:rPr>
            </w:pPr>
            <w:r w:rsidRPr="00A34860">
              <w:rPr>
                <w:rFonts w:eastAsia="Times New Roman" w:cs="Helvetica"/>
                <w:b/>
                <w:bCs/>
                <w:color w:val="404040" w:themeColor="text1" w:themeTint="BF"/>
                <w:sz w:val="20"/>
                <w:szCs w:val="20"/>
                <w:lang w:eastAsia="nb-NO"/>
              </w:rPr>
              <w:t>Kort beskrivelse av endringen:</w:t>
            </w:r>
          </w:p>
        </w:tc>
      </w:tr>
      <w:tr w:rsidR="00B044A8" w:rsidRPr="00001935" w14:paraId="007C8E21" w14:textId="77777777" w:rsidTr="00767C8E">
        <w:trPr>
          <w:trHeight w:val="236"/>
        </w:trPr>
        <w:tc>
          <w:tcPr>
            <w:tcW w:w="709" w:type="dxa"/>
          </w:tcPr>
          <w:p w14:paraId="66E41C2D" w14:textId="6393D717" w:rsidR="00A34860" w:rsidRPr="0033055A" w:rsidRDefault="004007A7" w:rsidP="00B044A8">
            <w:pPr>
              <w:spacing w:before="20" w:after="20"/>
              <w:ind w:left="0"/>
              <w:rPr>
                <w:rFonts w:eastAsia="Times New Roman" w:cs="Helvetica"/>
                <w:sz w:val="20"/>
                <w:szCs w:val="20"/>
                <w:lang w:eastAsia="nb-NO"/>
              </w:rPr>
            </w:pPr>
            <w:r>
              <w:rPr>
                <w:rFonts w:eastAsia="Times New Roman" w:cs="Helvetica"/>
                <w:sz w:val="20"/>
                <w:szCs w:val="20"/>
                <w:lang w:eastAsia="nb-NO"/>
              </w:rPr>
              <w:t>1.0</w:t>
            </w:r>
          </w:p>
        </w:tc>
        <w:tc>
          <w:tcPr>
            <w:tcW w:w="1418" w:type="dxa"/>
          </w:tcPr>
          <w:p w14:paraId="5819C935" w14:textId="05DCF896" w:rsidR="00A34860" w:rsidRPr="0033055A" w:rsidRDefault="00DE0428" w:rsidP="00B044A8">
            <w:pPr>
              <w:spacing w:before="20" w:after="20"/>
              <w:ind w:left="0"/>
              <w:rPr>
                <w:rFonts w:cs="Helvetica"/>
                <w:sz w:val="20"/>
                <w:szCs w:val="20"/>
              </w:rPr>
            </w:pPr>
            <w:r>
              <w:rPr>
                <w:rFonts w:cs="Helvetica"/>
                <w:sz w:val="20"/>
                <w:szCs w:val="20"/>
              </w:rPr>
              <w:t>30.11.2022</w:t>
            </w:r>
          </w:p>
        </w:tc>
        <w:tc>
          <w:tcPr>
            <w:tcW w:w="2551" w:type="dxa"/>
          </w:tcPr>
          <w:p w14:paraId="7048CE71" w14:textId="7E4A2A7A" w:rsidR="00A34860" w:rsidRPr="0033055A" w:rsidRDefault="002660BB" w:rsidP="00B044A8">
            <w:pPr>
              <w:spacing w:before="20" w:after="20"/>
              <w:ind w:left="0"/>
              <w:rPr>
                <w:rFonts w:cs="Helvetica"/>
                <w:sz w:val="20"/>
                <w:szCs w:val="20"/>
              </w:rPr>
            </w:pPr>
            <w:r w:rsidRPr="002660BB">
              <w:rPr>
                <w:rFonts w:cs="Helvetica"/>
                <w:sz w:val="20"/>
                <w:szCs w:val="20"/>
              </w:rPr>
              <w:t>Anne Helene Ruud</w:t>
            </w:r>
          </w:p>
        </w:tc>
        <w:tc>
          <w:tcPr>
            <w:tcW w:w="4678" w:type="dxa"/>
            <w:gridSpan w:val="2"/>
          </w:tcPr>
          <w:p w14:paraId="3424BD3D" w14:textId="6E7377D5" w:rsidR="007A4F3C" w:rsidRPr="0033055A" w:rsidRDefault="002660BB" w:rsidP="00374C5C">
            <w:pPr>
              <w:spacing w:before="20" w:after="20"/>
              <w:ind w:left="0"/>
              <w:rPr>
                <w:rFonts w:cs="Helvetica"/>
                <w:sz w:val="20"/>
                <w:szCs w:val="20"/>
                <w:highlight w:val="cyan"/>
              </w:rPr>
            </w:pPr>
            <w:r w:rsidRPr="002660BB">
              <w:rPr>
                <w:rFonts w:cs="Helvetica"/>
                <w:sz w:val="20"/>
                <w:szCs w:val="20"/>
              </w:rPr>
              <w:t>Nytt dokument i AENs kvalitetssystem.</w:t>
            </w:r>
            <w:r>
              <w:rPr>
                <w:rFonts w:cs="Helvetica"/>
                <w:sz w:val="20"/>
                <w:szCs w:val="20"/>
                <w:highlight w:val="cyan"/>
              </w:rPr>
              <w:t xml:space="preserve"> </w:t>
            </w:r>
          </w:p>
        </w:tc>
      </w:tr>
      <w:tr w:rsidR="00344806" w:rsidRPr="00001935" w14:paraId="7F952679" w14:textId="77777777" w:rsidTr="00767C8E">
        <w:trPr>
          <w:trHeight w:val="236"/>
        </w:trPr>
        <w:tc>
          <w:tcPr>
            <w:tcW w:w="709" w:type="dxa"/>
          </w:tcPr>
          <w:p w14:paraId="610F6893" w14:textId="05D9F5E4" w:rsidR="00344806" w:rsidRDefault="00344806" w:rsidP="00B044A8">
            <w:pPr>
              <w:spacing w:before="20" w:after="20"/>
              <w:ind w:left="0"/>
              <w:rPr>
                <w:rFonts w:eastAsia="Times New Roman" w:cs="Helvetica"/>
                <w:sz w:val="20"/>
                <w:szCs w:val="20"/>
                <w:lang w:eastAsia="nb-NO"/>
              </w:rPr>
            </w:pPr>
            <w:r>
              <w:rPr>
                <w:rFonts w:eastAsia="Times New Roman" w:cs="Helvetica"/>
                <w:sz w:val="20"/>
                <w:szCs w:val="20"/>
                <w:lang w:eastAsia="nb-NO"/>
              </w:rPr>
              <w:t>1.1</w:t>
            </w:r>
          </w:p>
        </w:tc>
        <w:tc>
          <w:tcPr>
            <w:tcW w:w="1418" w:type="dxa"/>
          </w:tcPr>
          <w:p w14:paraId="272BCB7C" w14:textId="40A09C71" w:rsidR="00344806" w:rsidRDefault="00344806" w:rsidP="00B044A8">
            <w:pPr>
              <w:spacing w:before="20" w:after="20"/>
              <w:ind w:left="0"/>
              <w:rPr>
                <w:rFonts w:cs="Helvetica"/>
                <w:sz w:val="20"/>
                <w:szCs w:val="20"/>
              </w:rPr>
            </w:pPr>
            <w:r>
              <w:rPr>
                <w:rFonts w:cs="Helvetica"/>
                <w:sz w:val="20"/>
                <w:szCs w:val="20"/>
              </w:rPr>
              <w:t>30.08.</w:t>
            </w:r>
            <w:r w:rsidR="00374C5C">
              <w:rPr>
                <w:rFonts w:cs="Helvetica"/>
                <w:sz w:val="20"/>
                <w:szCs w:val="20"/>
              </w:rPr>
              <w:t>2023</w:t>
            </w:r>
          </w:p>
        </w:tc>
        <w:tc>
          <w:tcPr>
            <w:tcW w:w="2551" w:type="dxa"/>
          </w:tcPr>
          <w:p w14:paraId="562A2618" w14:textId="50631300" w:rsidR="00344806" w:rsidRPr="002660BB" w:rsidRDefault="00374C5C" w:rsidP="00B044A8">
            <w:pPr>
              <w:spacing w:before="20" w:after="20"/>
              <w:ind w:left="0"/>
              <w:rPr>
                <w:rFonts w:cs="Helvetica"/>
                <w:sz w:val="20"/>
                <w:szCs w:val="20"/>
              </w:rPr>
            </w:pPr>
            <w:r>
              <w:rPr>
                <w:rFonts w:cs="Helvetica"/>
                <w:sz w:val="20"/>
                <w:szCs w:val="20"/>
              </w:rPr>
              <w:t>Indre Astrauskiene</w:t>
            </w:r>
          </w:p>
        </w:tc>
        <w:tc>
          <w:tcPr>
            <w:tcW w:w="4678" w:type="dxa"/>
            <w:gridSpan w:val="2"/>
          </w:tcPr>
          <w:p w14:paraId="2A043C97" w14:textId="3568EFE1" w:rsidR="00344806" w:rsidRPr="002660BB" w:rsidRDefault="003E606E" w:rsidP="00B044A8">
            <w:pPr>
              <w:spacing w:before="20" w:after="20"/>
              <w:ind w:left="0"/>
              <w:rPr>
                <w:rFonts w:cs="Helvetica"/>
                <w:sz w:val="20"/>
                <w:szCs w:val="20"/>
              </w:rPr>
            </w:pPr>
            <w:r w:rsidRPr="003E606E">
              <w:rPr>
                <w:rFonts w:cs="Helvetica"/>
                <w:sz w:val="20"/>
                <w:szCs w:val="20"/>
              </w:rPr>
              <w:t>Ny saksbehandler. Ny logo og firmanavn etter fusjon.</w:t>
            </w:r>
            <w:r w:rsidR="00F7035B">
              <w:t xml:space="preserve"> </w:t>
            </w:r>
            <w:r w:rsidR="00F7035B" w:rsidRPr="00F7035B">
              <w:rPr>
                <w:rFonts w:cs="Helvetica"/>
                <w:sz w:val="20"/>
                <w:szCs w:val="20"/>
              </w:rPr>
              <w:t>Dokumentet lagt inn i Nettbiblioteket for SNS den første gangen.</w:t>
            </w:r>
          </w:p>
        </w:tc>
      </w:tr>
      <w:tr w:rsidR="00B774B7" w:rsidRPr="00001935" w14:paraId="150AD29B" w14:textId="77777777" w:rsidTr="00767C8E">
        <w:trPr>
          <w:trHeight w:val="236"/>
        </w:trPr>
        <w:tc>
          <w:tcPr>
            <w:tcW w:w="709" w:type="dxa"/>
          </w:tcPr>
          <w:p w14:paraId="1B5C9030" w14:textId="38F9A1C6" w:rsidR="00B774B7" w:rsidRPr="0033055A" w:rsidRDefault="003912C9" w:rsidP="00B044A8">
            <w:pPr>
              <w:spacing w:before="20" w:after="20"/>
              <w:ind w:left="0"/>
              <w:rPr>
                <w:rFonts w:cs="Helvetica"/>
                <w:sz w:val="20"/>
                <w:szCs w:val="20"/>
              </w:rPr>
            </w:pPr>
            <w:r>
              <w:rPr>
                <w:rFonts w:cs="Helvetica"/>
                <w:sz w:val="20"/>
                <w:szCs w:val="20"/>
              </w:rPr>
              <w:t>2</w:t>
            </w:r>
            <w:r w:rsidR="00B774B7" w:rsidRPr="0033055A">
              <w:rPr>
                <w:rFonts w:cs="Helvetica"/>
                <w:sz w:val="20"/>
                <w:szCs w:val="20"/>
              </w:rPr>
              <w:t>.0</w:t>
            </w:r>
          </w:p>
        </w:tc>
        <w:tc>
          <w:tcPr>
            <w:tcW w:w="1418" w:type="dxa"/>
          </w:tcPr>
          <w:p w14:paraId="49144612" w14:textId="56615B83" w:rsidR="00B774B7" w:rsidRDefault="00B774B7" w:rsidP="00B044A8">
            <w:pPr>
              <w:spacing w:before="20" w:after="20"/>
              <w:ind w:left="0"/>
              <w:rPr>
                <w:rFonts w:cs="Helvetica"/>
                <w:sz w:val="20"/>
                <w:szCs w:val="20"/>
              </w:rPr>
            </w:pPr>
            <w:r>
              <w:rPr>
                <w:rFonts w:cs="Helvetica"/>
                <w:sz w:val="20"/>
                <w:szCs w:val="20"/>
              </w:rPr>
              <w:t>01.04.2026</w:t>
            </w:r>
          </w:p>
        </w:tc>
        <w:tc>
          <w:tcPr>
            <w:tcW w:w="2551" w:type="dxa"/>
          </w:tcPr>
          <w:p w14:paraId="29D10911" w14:textId="6A7784E0" w:rsidR="00B774B7" w:rsidRDefault="00B774B7" w:rsidP="00B044A8">
            <w:pPr>
              <w:spacing w:before="20" w:after="20"/>
              <w:ind w:left="0"/>
              <w:rPr>
                <w:rFonts w:cs="Helvetica"/>
                <w:sz w:val="20"/>
                <w:szCs w:val="20"/>
              </w:rPr>
            </w:pPr>
            <w:r>
              <w:rPr>
                <w:rFonts w:cs="Helvetica"/>
                <w:sz w:val="20"/>
                <w:szCs w:val="20"/>
              </w:rPr>
              <w:t>Jan Oskar Waage</w:t>
            </w:r>
          </w:p>
        </w:tc>
        <w:tc>
          <w:tcPr>
            <w:tcW w:w="4678" w:type="dxa"/>
            <w:gridSpan w:val="2"/>
          </w:tcPr>
          <w:p w14:paraId="53559390" w14:textId="4FA741AC" w:rsidR="00B774B7" w:rsidRPr="00A1114A" w:rsidRDefault="00B774B7" w:rsidP="00B044A8">
            <w:pPr>
              <w:spacing w:before="20" w:after="20"/>
              <w:ind w:left="0"/>
              <w:rPr>
                <w:rFonts w:cs="Helvetica"/>
                <w:sz w:val="20"/>
                <w:szCs w:val="20"/>
              </w:rPr>
            </w:pPr>
            <w:r w:rsidRPr="00A1114A">
              <w:rPr>
                <w:rFonts w:cs="Helvetica"/>
                <w:sz w:val="20"/>
                <w:szCs w:val="20"/>
              </w:rPr>
              <w:t>Ny felles veiled</w:t>
            </w:r>
            <w:r>
              <w:rPr>
                <w:rFonts w:cs="Helvetica"/>
                <w:sz w:val="20"/>
                <w:szCs w:val="20"/>
              </w:rPr>
              <w:t>er</w:t>
            </w:r>
            <w:r w:rsidRPr="00A1114A">
              <w:rPr>
                <w:rFonts w:cs="Helvetica"/>
                <w:sz w:val="20"/>
                <w:szCs w:val="20"/>
              </w:rPr>
              <w:t xml:space="preserve"> på </w:t>
            </w:r>
            <w:r>
              <w:rPr>
                <w:rFonts w:cs="Helvetica"/>
                <w:sz w:val="20"/>
                <w:szCs w:val="20"/>
              </w:rPr>
              <w:t>GN</w:t>
            </w:r>
            <w:r w:rsidRPr="00A1114A">
              <w:rPr>
                <w:rFonts w:cs="Helvetica"/>
                <w:sz w:val="20"/>
                <w:szCs w:val="20"/>
              </w:rPr>
              <w:t xml:space="preserve"> mal og småfiks</w:t>
            </w:r>
            <w:r w:rsidR="007A4F3C">
              <w:rPr>
                <w:rFonts w:cs="Helvetica"/>
                <w:sz w:val="20"/>
                <w:szCs w:val="20"/>
              </w:rPr>
              <w:t xml:space="preserve"> (ikke oppdatert i N</w:t>
            </w:r>
            <w:r w:rsidR="003912C9">
              <w:rPr>
                <w:rFonts w:cs="Helvetica"/>
                <w:sz w:val="20"/>
                <w:szCs w:val="20"/>
              </w:rPr>
              <w:t>ettbiblioteket).</w:t>
            </w:r>
          </w:p>
        </w:tc>
      </w:tr>
      <w:tr w:rsidR="00B44F9D" w:rsidRPr="00001935" w14:paraId="6E9B7E14" w14:textId="77777777" w:rsidTr="00767C8E">
        <w:trPr>
          <w:trHeight w:val="236"/>
        </w:trPr>
        <w:tc>
          <w:tcPr>
            <w:tcW w:w="709" w:type="dxa"/>
          </w:tcPr>
          <w:p w14:paraId="337DC2E0" w14:textId="6D29346A" w:rsidR="00B44F9D" w:rsidRPr="0033055A" w:rsidRDefault="003912C9" w:rsidP="00B044A8">
            <w:pPr>
              <w:spacing w:before="20" w:after="20"/>
              <w:ind w:left="0"/>
              <w:rPr>
                <w:rFonts w:cs="Helvetica"/>
                <w:sz w:val="20"/>
                <w:szCs w:val="20"/>
              </w:rPr>
            </w:pPr>
            <w:r>
              <w:rPr>
                <w:rFonts w:cs="Helvetica"/>
                <w:sz w:val="20"/>
                <w:szCs w:val="20"/>
              </w:rPr>
              <w:t>2</w:t>
            </w:r>
            <w:r w:rsidR="00B44F9D">
              <w:rPr>
                <w:rFonts w:cs="Helvetica"/>
                <w:sz w:val="20"/>
                <w:szCs w:val="20"/>
              </w:rPr>
              <w:t>.1</w:t>
            </w:r>
          </w:p>
        </w:tc>
        <w:tc>
          <w:tcPr>
            <w:tcW w:w="1418" w:type="dxa"/>
          </w:tcPr>
          <w:p w14:paraId="7AA9CDC2" w14:textId="27AC0605" w:rsidR="00B44F9D" w:rsidRDefault="00B44F9D" w:rsidP="00B044A8">
            <w:pPr>
              <w:spacing w:before="20" w:after="20"/>
              <w:ind w:left="0"/>
              <w:rPr>
                <w:rFonts w:cs="Helvetica"/>
                <w:sz w:val="20"/>
                <w:szCs w:val="20"/>
              </w:rPr>
            </w:pPr>
            <w:r>
              <w:rPr>
                <w:rFonts w:cs="Helvetica"/>
                <w:sz w:val="20"/>
                <w:szCs w:val="20"/>
              </w:rPr>
              <w:t>08.06.2026</w:t>
            </w:r>
          </w:p>
        </w:tc>
        <w:tc>
          <w:tcPr>
            <w:tcW w:w="2551" w:type="dxa"/>
          </w:tcPr>
          <w:p w14:paraId="5F478921" w14:textId="08BD5A9D" w:rsidR="00B44F9D" w:rsidRDefault="00B44F9D" w:rsidP="00B044A8">
            <w:pPr>
              <w:spacing w:before="20" w:after="20"/>
              <w:ind w:left="0"/>
              <w:rPr>
                <w:rFonts w:cs="Helvetica"/>
                <w:sz w:val="20"/>
                <w:szCs w:val="20"/>
              </w:rPr>
            </w:pPr>
            <w:r>
              <w:rPr>
                <w:rFonts w:cs="Helvetica"/>
                <w:sz w:val="20"/>
                <w:szCs w:val="20"/>
              </w:rPr>
              <w:t>Jan Oskar Waage</w:t>
            </w:r>
          </w:p>
        </w:tc>
        <w:tc>
          <w:tcPr>
            <w:tcW w:w="4678" w:type="dxa"/>
            <w:gridSpan w:val="2"/>
          </w:tcPr>
          <w:p w14:paraId="590E0638" w14:textId="77777777" w:rsidR="00B44F9D" w:rsidRDefault="00A21BCB" w:rsidP="00B044A8">
            <w:pPr>
              <w:spacing w:before="20" w:after="20"/>
              <w:ind w:left="0"/>
              <w:rPr>
                <w:rFonts w:cs="Helvetica"/>
                <w:sz w:val="20"/>
                <w:szCs w:val="20"/>
              </w:rPr>
            </w:pPr>
            <w:r w:rsidRPr="00626FBF">
              <w:rPr>
                <w:rFonts w:cs="Helvetica"/>
                <w:b/>
                <w:bCs/>
                <w:sz w:val="20"/>
                <w:szCs w:val="20"/>
              </w:rPr>
              <w:t>Tabell 2:</w:t>
            </w:r>
            <w:r>
              <w:rPr>
                <w:rFonts w:cs="Helvetica"/>
                <w:sz w:val="20"/>
                <w:szCs w:val="20"/>
              </w:rPr>
              <w:t xml:space="preserve"> Tatt ut Fordelingsskap og mapping mot Kabelskap. </w:t>
            </w:r>
          </w:p>
          <w:p w14:paraId="0CBD4AA8" w14:textId="77777777" w:rsidR="00A21BCB" w:rsidRDefault="00FC5C4C" w:rsidP="00B044A8">
            <w:pPr>
              <w:spacing w:before="20" w:after="20"/>
              <w:ind w:left="0"/>
              <w:rPr>
                <w:rFonts w:cs="Helvetica"/>
                <w:sz w:val="20"/>
                <w:szCs w:val="20"/>
              </w:rPr>
            </w:pPr>
            <w:r w:rsidRPr="00626FBF">
              <w:rPr>
                <w:rFonts w:cs="Helvetica"/>
                <w:b/>
                <w:bCs/>
                <w:sz w:val="20"/>
                <w:szCs w:val="20"/>
              </w:rPr>
              <w:t>Tabell 3:</w:t>
            </w:r>
            <w:r>
              <w:rPr>
                <w:rFonts w:cs="Helvetica"/>
                <w:sz w:val="20"/>
                <w:szCs w:val="20"/>
              </w:rPr>
              <w:t xml:space="preserve"> </w:t>
            </w:r>
            <w:r w:rsidR="00514102">
              <w:rPr>
                <w:rFonts w:cs="Helvetica"/>
                <w:sz w:val="20"/>
                <w:szCs w:val="20"/>
              </w:rPr>
              <w:t>Lagt til Datafangstkilde</w:t>
            </w:r>
            <w:r w:rsidR="00F271C4">
              <w:rPr>
                <w:rFonts w:cs="Helvetica"/>
                <w:sz w:val="20"/>
                <w:szCs w:val="20"/>
              </w:rPr>
              <w:t xml:space="preserve">. </w:t>
            </w:r>
          </w:p>
          <w:p w14:paraId="5664A85B" w14:textId="1D28969C" w:rsidR="003F2530" w:rsidRPr="00A1114A" w:rsidRDefault="003F2530" w:rsidP="00B044A8">
            <w:pPr>
              <w:spacing w:before="20" w:after="20"/>
              <w:ind w:left="0"/>
              <w:rPr>
                <w:rFonts w:cs="Helvetica"/>
                <w:sz w:val="20"/>
                <w:szCs w:val="20"/>
              </w:rPr>
            </w:pPr>
            <w:r>
              <w:rPr>
                <w:rFonts w:cs="Helvetica"/>
                <w:sz w:val="20"/>
                <w:szCs w:val="20"/>
              </w:rPr>
              <w:t xml:space="preserve">Lagt til </w:t>
            </w:r>
            <w:r w:rsidR="00EC1E86">
              <w:rPr>
                <w:rFonts w:cs="Helvetica"/>
                <w:sz w:val="20"/>
                <w:szCs w:val="20"/>
              </w:rPr>
              <w:t xml:space="preserve">nye eksempler på sosi-filer som inkluderer </w:t>
            </w:r>
            <w:r w:rsidR="007460AF">
              <w:rPr>
                <w:rFonts w:cs="Helvetica"/>
                <w:sz w:val="20"/>
                <w:szCs w:val="20"/>
              </w:rPr>
              <w:t xml:space="preserve">datafangstkilde. </w:t>
            </w:r>
          </w:p>
        </w:tc>
      </w:tr>
    </w:tbl>
    <w:p w14:paraId="3D96BD89" w14:textId="77777777" w:rsidR="00E25FC2" w:rsidRPr="00A1114A" w:rsidRDefault="00E25FC2" w:rsidP="008175C9"/>
    <w:sdt>
      <w:sdtPr>
        <w:rPr>
          <w:rFonts w:eastAsiaTheme="minorHAnsi" w:cstheme="minorBidi"/>
          <w:b w:val="0"/>
          <w:bCs/>
          <w:color w:val="000000" w:themeColor="text1"/>
          <w:sz w:val="21"/>
          <w:szCs w:val="21"/>
          <w14:textOutline w14:w="9525" w14:cap="rnd" w14:cmpd="sng" w14:algn="ctr">
            <w14:noFill/>
            <w14:prstDash w14:val="solid"/>
            <w14:bevel/>
          </w14:textOutline>
        </w:rPr>
        <w:id w:val="1653490191"/>
        <w:docPartObj>
          <w:docPartGallery w:val="Table of Contents"/>
          <w:docPartUnique/>
        </w:docPartObj>
      </w:sdtPr>
      <w:sdtEndPr>
        <w:rPr>
          <w:bCs w:val="0"/>
          <w:noProof/>
          <w:sz w:val="22"/>
        </w:rPr>
      </w:sdtEndPr>
      <w:sdtContent>
        <w:p w14:paraId="2B40E6B5" w14:textId="64FBABBB" w:rsidR="00F603F6" w:rsidRPr="00F603F6" w:rsidRDefault="00F603F6" w:rsidP="008B1220">
          <w:pPr>
            <w:pStyle w:val="OVERSKRIFT"/>
          </w:pPr>
          <w:r w:rsidRPr="00F603F6">
            <w:t>Innholdsfortegnelse</w:t>
          </w:r>
        </w:p>
        <w:p w14:paraId="4EB37F42" w14:textId="5A74E5FB" w:rsidR="00597363" w:rsidRDefault="00F603F6">
          <w:pPr>
            <w:pStyle w:val="INNH1"/>
            <w:rPr>
              <w:rFonts w:asciiTheme="minorHAnsi" w:eastAsiaTheme="minorEastAsia" w:hAnsiTheme="minorHAnsi"/>
              <w:b w:val="0"/>
              <w:bCs w:val="0"/>
              <w:noProof/>
              <w:color w:val="auto"/>
              <w:kern w:val="2"/>
              <w:sz w:val="24"/>
              <w:szCs w:val="24"/>
              <w:lang w:eastAsia="nb-NO"/>
              <w14:textOutline w14:w="0" w14:cap="rnd" w14:cmpd="sng" w14:algn="ctr">
                <w14:noFill/>
                <w14:prstDash w14:val="solid"/>
                <w14:bevel/>
              </w14:textOutline>
              <w14:ligatures w14:val="standardContextual"/>
            </w:rPr>
          </w:pPr>
          <w:r w:rsidRPr="00F603F6">
            <w:fldChar w:fldCharType="begin"/>
          </w:r>
          <w:r w:rsidRPr="00F603F6">
            <w:instrText>TOC \o "1-3" \h \z \u</w:instrText>
          </w:r>
          <w:r w:rsidRPr="00F603F6">
            <w:fldChar w:fldCharType="separate"/>
          </w:r>
          <w:hyperlink w:anchor="_Toc231759261" w:history="1">
            <w:r w:rsidR="00597363" w:rsidRPr="00462F6A">
              <w:rPr>
                <w:rStyle w:val="Hyperkobling"/>
                <w:noProof/>
              </w:rPr>
              <w:t>1</w:t>
            </w:r>
            <w:r w:rsidR="00597363">
              <w:rPr>
                <w:rFonts w:asciiTheme="minorHAnsi" w:eastAsiaTheme="minorEastAsia" w:hAnsiTheme="minorHAnsi"/>
                <w:b w:val="0"/>
                <w:bCs w:val="0"/>
                <w:noProof/>
                <w:color w:val="auto"/>
                <w:kern w:val="2"/>
                <w:sz w:val="24"/>
                <w:szCs w:val="24"/>
                <w:lang w:eastAsia="nb-NO"/>
                <w14:textOutline w14:w="0" w14:cap="rnd" w14:cmpd="sng" w14:algn="ctr">
                  <w14:noFill/>
                  <w14:prstDash w14:val="solid"/>
                  <w14:bevel/>
                </w14:textOutline>
                <w14:ligatures w14:val="standardContextual"/>
              </w:rPr>
              <w:tab/>
            </w:r>
            <w:r w:rsidR="00597363" w:rsidRPr="00462F6A">
              <w:rPr>
                <w:rStyle w:val="Hyperkobling"/>
                <w:noProof/>
              </w:rPr>
              <w:t>Formål</w:t>
            </w:r>
            <w:r w:rsidR="00597363">
              <w:rPr>
                <w:noProof/>
                <w:webHidden/>
              </w:rPr>
              <w:tab/>
            </w:r>
            <w:r w:rsidR="00597363">
              <w:rPr>
                <w:noProof/>
                <w:webHidden/>
              </w:rPr>
              <w:fldChar w:fldCharType="begin"/>
            </w:r>
            <w:r w:rsidR="00597363">
              <w:rPr>
                <w:noProof/>
                <w:webHidden/>
              </w:rPr>
              <w:instrText xml:space="preserve"> PAGEREF _Toc231759261 \h </w:instrText>
            </w:r>
            <w:r w:rsidR="00597363">
              <w:rPr>
                <w:noProof/>
                <w:webHidden/>
              </w:rPr>
            </w:r>
            <w:r w:rsidR="00597363">
              <w:rPr>
                <w:noProof/>
                <w:webHidden/>
              </w:rPr>
              <w:fldChar w:fldCharType="separate"/>
            </w:r>
            <w:r w:rsidR="00597363">
              <w:rPr>
                <w:noProof/>
                <w:webHidden/>
              </w:rPr>
              <w:t>2</w:t>
            </w:r>
            <w:r w:rsidR="00597363">
              <w:rPr>
                <w:noProof/>
                <w:webHidden/>
              </w:rPr>
              <w:fldChar w:fldCharType="end"/>
            </w:r>
          </w:hyperlink>
        </w:p>
        <w:p w14:paraId="5725F4BF" w14:textId="2A38C515" w:rsidR="00597363" w:rsidRDefault="00597363">
          <w:pPr>
            <w:pStyle w:val="INNH1"/>
            <w:rPr>
              <w:rFonts w:asciiTheme="minorHAnsi" w:eastAsiaTheme="minorEastAsia" w:hAnsiTheme="minorHAnsi"/>
              <w:b w:val="0"/>
              <w:bCs w:val="0"/>
              <w:noProof/>
              <w:color w:val="auto"/>
              <w:kern w:val="2"/>
              <w:sz w:val="24"/>
              <w:szCs w:val="24"/>
              <w:lang w:eastAsia="nb-NO"/>
              <w14:textOutline w14:w="0" w14:cap="rnd" w14:cmpd="sng" w14:algn="ctr">
                <w14:noFill/>
                <w14:prstDash w14:val="solid"/>
                <w14:bevel/>
              </w14:textOutline>
              <w14:ligatures w14:val="standardContextual"/>
            </w:rPr>
          </w:pPr>
          <w:hyperlink w:anchor="_Toc231759262" w:history="1">
            <w:r w:rsidRPr="00462F6A">
              <w:rPr>
                <w:rStyle w:val="Hyperkobling"/>
                <w:noProof/>
              </w:rPr>
              <w:t>2</w:t>
            </w:r>
            <w:r>
              <w:rPr>
                <w:rFonts w:asciiTheme="minorHAnsi" w:eastAsiaTheme="minorEastAsia" w:hAnsiTheme="minorHAnsi"/>
                <w:b w:val="0"/>
                <w:bCs w:val="0"/>
                <w:noProof/>
                <w:color w:val="auto"/>
                <w:kern w:val="2"/>
                <w:sz w:val="24"/>
                <w:szCs w:val="24"/>
                <w:lang w:eastAsia="nb-NO"/>
                <w14:textOutline w14:w="0" w14:cap="rnd" w14:cmpd="sng" w14:algn="ctr">
                  <w14:noFill/>
                  <w14:prstDash w14:val="solid"/>
                  <w14:bevel/>
                </w14:textOutline>
                <w14:ligatures w14:val="standardContextual"/>
              </w:rPr>
              <w:tab/>
            </w:r>
            <w:r w:rsidRPr="00462F6A">
              <w:rPr>
                <w:rStyle w:val="Hyperkobling"/>
                <w:noProof/>
              </w:rPr>
              <w:t>Importprofiler</w:t>
            </w:r>
            <w:r>
              <w:rPr>
                <w:noProof/>
                <w:webHidden/>
              </w:rPr>
              <w:tab/>
            </w:r>
            <w:r>
              <w:rPr>
                <w:noProof/>
                <w:webHidden/>
              </w:rPr>
              <w:fldChar w:fldCharType="begin"/>
            </w:r>
            <w:r>
              <w:rPr>
                <w:noProof/>
                <w:webHidden/>
              </w:rPr>
              <w:instrText xml:space="preserve"> PAGEREF _Toc231759262 \h </w:instrText>
            </w:r>
            <w:r>
              <w:rPr>
                <w:noProof/>
                <w:webHidden/>
              </w:rPr>
            </w:r>
            <w:r>
              <w:rPr>
                <w:noProof/>
                <w:webHidden/>
              </w:rPr>
              <w:fldChar w:fldCharType="separate"/>
            </w:r>
            <w:r>
              <w:rPr>
                <w:noProof/>
                <w:webHidden/>
              </w:rPr>
              <w:t>2</w:t>
            </w:r>
            <w:r>
              <w:rPr>
                <w:noProof/>
                <w:webHidden/>
              </w:rPr>
              <w:fldChar w:fldCharType="end"/>
            </w:r>
          </w:hyperlink>
        </w:p>
        <w:p w14:paraId="662B2132" w14:textId="595F0DB0" w:rsidR="00597363" w:rsidRDefault="00597363">
          <w:pPr>
            <w:pStyle w:val="INNH2"/>
            <w:rPr>
              <w:rFonts w:asciiTheme="minorHAnsi" w:eastAsiaTheme="minorEastAsia" w:hAnsiTheme="minorHAnsi"/>
              <w:b w:val="0"/>
              <w:bCs w:val="0"/>
              <w:iCs w:val="0"/>
              <w:color w:val="auto"/>
              <w:kern w:val="2"/>
              <w:sz w:val="24"/>
              <w:szCs w:val="24"/>
              <w:lang w:eastAsia="nb-NO"/>
              <w14:textOutline w14:w="0" w14:cap="rnd" w14:cmpd="sng" w14:algn="ctr">
                <w14:noFill/>
                <w14:prstDash w14:val="solid"/>
                <w14:bevel/>
              </w14:textOutline>
              <w14:ligatures w14:val="standardContextual"/>
            </w:rPr>
          </w:pPr>
          <w:hyperlink w:anchor="_Toc231759263" w:history="1">
            <w:r w:rsidRPr="00462F6A">
              <w:rPr>
                <w:rStyle w:val="Hyperkobling"/>
              </w:rPr>
              <w:t>2.1</w:t>
            </w:r>
            <w:r>
              <w:rPr>
                <w:rFonts w:asciiTheme="minorHAnsi" w:eastAsiaTheme="minorEastAsia" w:hAnsiTheme="minorHAnsi"/>
                <w:b w:val="0"/>
                <w:bCs w:val="0"/>
                <w:iCs w:val="0"/>
                <w:color w:val="auto"/>
                <w:kern w:val="2"/>
                <w:sz w:val="24"/>
                <w:szCs w:val="24"/>
                <w:lang w:eastAsia="nb-NO"/>
                <w14:textOutline w14:w="0" w14:cap="rnd" w14:cmpd="sng" w14:algn="ctr">
                  <w14:noFill/>
                  <w14:prstDash w14:val="solid"/>
                  <w14:bevel/>
                </w14:textOutline>
                <w14:ligatures w14:val="standardContextual"/>
              </w:rPr>
              <w:tab/>
            </w:r>
            <w:r w:rsidRPr="00462F6A">
              <w:rPr>
                <w:rStyle w:val="Hyperkobling"/>
              </w:rPr>
              <w:t>Glitre Nett Geometriimport</w:t>
            </w:r>
            <w:r>
              <w:rPr>
                <w:webHidden/>
              </w:rPr>
              <w:tab/>
            </w:r>
            <w:r>
              <w:rPr>
                <w:webHidden/>
              </w:rPr>
              <w:fldChar w:fldCharType="begin"/>
            </w:r>
            <w:r>
              <w:rPr>
                <w:webHidden/>
              </w:rPr>
              <w:instrText xml:space="preserve"> PAGEREF _Toc231759263 \h </w:instrText>
            </w:r>
            <w:r>
              <w:rPr>
                <w:webHidden/>
              </w:rPr>
            </w:r>
            <w:r>
              <w:rPr>
                <w:webHidden/>
              </w:rPr>
              <w:fldChar w:fldCharType="separate"/>
            </w:r>
            <w:r>
              <w:rPr>
                <w:webHidden/>
              </w:rPr>
              <w:t>3</w:t>
            </w:r>
            <w:r>
              <w:rPr>
                <w:webHidden/>
              </w:rPr>
              <w:fldChar w:fldCharType="end"/>
            </w:r>
          </w:hyperlink>
        </w:p>
        <w:p w14:paraId="1FA564E4" w14:textId="59BB0431" w:rsidR="00597363" w:rsidRDefault="00597363">
          <w:pPr>
            <w:pStyle w:val="INNH3"/>
            <w:rPr>
              <w:rFonts w:asciiTheme="minorHAnsi" w:eastAsiaTheme="minorEastAsia" w:hAnsiTheme="minorHAnsi" w:cstheme="minorBidi"/>
              <w:bCs w:val="0"/>
              <w:iCs w:val="0"/>
              <w:color w:val="auto"/>
              <w:kern w:val="2"/>
              <w:sz w:val="24"/>
              <w:szCs w:val="24"/>
              <w:lang w:eastAsia="nb-NO"/>
              <w14:textOutline w14:w="0" w14:cap="rnd" w14:cmpd="sng" w14:algn="ctr">
                <w14:noFill/>
                <w14:prstDash w14:val="solid"/>
                <w14:bevel/>
              </w14:textOutline>
              <w14:ligatures w14:val="standardContextual"/>
            </w:rPr>
          </w:pPr>
          <w:hyperlink w:anchor="_Toc231759264" w:history="1">
            <w:r w:rsidRPr="00462F6A">
              <w:rPr>
                <w:rStyle w:val="Hyperkobling"/>
                <w:lang w:val="it-IT" w:eastAsia="ja-JP"/>
              </w:rPr>
              <w:t>2.1.1</w:t>
            </w:r>
            <w:r>
              <w:rPr>
                <w:rFonts w:asciiTheme="minorHAnsi" w:eastAsiaTheme="minorEastAsia" w:hAnsiTheme="minorHAnsi" w:cstheme="minorBidi"/>
                <w:bCs w:val="0"/>
                <w:iCs w:val="0"/>
                <w:color w:val="auto"/>
                <w:kern w:val="2"/>
                <w:sz w:val="24"/>
                <w:szCs w:val="24"/>
                <w:lang w:eastAsia="nb-NO"/>
                <w14:textOutline w14:w="0" w14:cap="rnd" w14:cmpd="sng" w14:algn="ctr">
                  <w14:noFill/>
                  <w14:prstDash w14:val="solid"/>
                  <w14:bevel/>
                </w14:textOutline>
                <w14:ligatures w14:val="standardContextual"/>
              </w:rPr>
              <w:tab/>
            </w:r>
            <w:r w:rsidRPr="00462F6A">
              <w:rPr>
                <w:rStyle w:val="Hyperkobling"/>
                <w:lang w:val="it-IT" w:eastAsia="ja-JP"/>
              </w:rPr>
              <w:t>Sosiformat</w:t>
            </w:r>
            <w:r>
              <w:rPr>
                <w:webHidden/>
              </w:rPr>
              <w:tab/>
            </w:r>
            <w:r>
              <w:rPr>
                <w:webHidden/>
              </w:rPr>
              <w:fldChar w:fldCharType="begin"/>
            </w:r>
            <w:r>
              <w:rPr>
                <w:webHidden/>
              </w:rPr>
              <w:instrText xml:space="preserve"> PAGEREF _Toc231759264 \h </w:instrText>
            </w:r>
            <w:r>
              <w:rPr>
                <w:webHidden/>
              </w:rPr>
            </w:r>
            <w:r>
              <w:rPr>
                <w:webHidden/>
              </w:rPr>
              <w:fldChar w:fldCharType="separate"/>
            </w:r>
            <w:r>
              <w:rPr>
                <w:webHidden/>
              </w:rPr>
              <w:t>3</w:t>
            </w:r>
            <w:r>
              <w:rPr>
                <w:webHidden/>
              </w:rPr>
              <w:fldChar w:fldCharType="end"/>
            </w:r>
          </w:hyperlink>
        </w:p>
        <w:p w14:paraId="271C3D9F" w14:textId="7437A2FA" w:rsidR="00597363" w:rsidRDefault="00597363">
          <w:pPr>
            <w:pStyle w:val="INNH3"/>
            <w:rPr>
              <w:rFonts w:asciiTheme="minorHAnsi" w:eastAsiaTheme="minorEastAsia" w:hAnsiTheme="minorHAnsi" w:cstheme="minorBidi"/>
              <w:bCs w:val="0"/>
              <w:iCs w:val="0"/>
              <w:color w:val="auto"/>
              <w:kern w:val="2"/>
              <w:sz w:val="24"/>
              <w:szCs w:val="24"/>
              <w:lang w:eastAsia="nb-NO"/>
              <w14:textOutline w14:w="0" w14:cap="rnd" w14:cmpd="sng" w14:algn="ctr">
                <w14:noFill/>
                <w14:prstDash w14:val="solid"/>
                <w14:bevel/>
              </w14:textOutline>
              <w14:ligatures w14:val="standardContextual"/>
            </w:rPr>
          </w:pPr>
          <w:hyperlink w:anchor="_Toc231759265" w:history="1">
            <w:r w:rsidRPr="00462F6A">
              <w:rPr>
                <w:rStyle w:val="Hyperkobling"/>
              </w:rPr>
              <w:t>2.1.2</w:t>
            </w:r>
            <w:r>
              <w:rPr>
                <w:rFonts w:asciiTheme="minorHAnsi" w:eastAsiaTheme="minorEastAsia" w:hAnsiTheme="minorHAnsi" w:cstheme="minorBidi"/>
                <w:bCs w:val="0"/>
                <w:iCs w:val="0"/>
                <w:color w:val="auto"/>
                <w:kern w:val="2"/>
                <w:sz w:val="24"/>
                <w:szCs w:val="24"/>
                <w:lang w:eastAsia="nb-NO"/>
                <w14:textOutline w14:w="0" w14:cap="rnd" w14:cmpd="sng" w14:algn="ctr">
                  <w14:noFill/>
                  <w14:prstDash w14:val="solid"/>
                  <w14:bevel/>
                </w14:textOutline>
                <w14:ligatures w14:val="standardContextual"/>
              </w:rPr>
              <w:tab/>
            </w:r>
            <w:r w:rsidRPr="00462F6A">
              <w:rPr>
                <w:rStyle w:val="Hyperkobling"/>
              </w:rPr>
              <w:t>Import-regler:</w:t>
            </w:r>
            <w:r>
              <w:rPr>
                <w:webHidden/>
              </w:rPr>
              <w:tab/>
            </w:r>
            <w:r>
              <w:rPr>
                <w:webHidden/>
              </w:rPr>
              <w:fldChar w:fldCharType="begin"/>
            </w:r>
            <w:r>
              <w:rPr>
                <w:webHidden/>
              </w:rPr>
              <w:instrText xml:space="preserve"> PAGEREF _Toc231759265 \h </w:instrText>
            </w:r>
            <w:r>
              <w:rPr>
                <w:webHidden/>
              </w:rPr>
            </w:r>
            <w:r>
              <w:rPr>
                <w:webHidden/>
              </w:rPr>
              <w:fldChar w:fldCharType="separate"/>
            </w:r>
            <w:r>
              <w:rPr>
                <w:webHidden/>
              </w:rPr>
              <w:t>6</w:t>
            </w:r>
            <w:r>
              <w:rPr>
                <w:webHidden/>
              </w:rPr>
              <w:fldChar w:fldCharType="end"/>
            </w:r>
          </w:hyperlink>
        </w:p>
        <w:p w14:paraId="0174B87C" w14:textId="2A3E25F6" w:rsidR="00597363" w:rsidRDefault="00597363">
          <w:pPr>
            <w:pStyle w:val="INNH2"/>
            <w:rPr>
              <w:rFonts w:asciiTheme="minorHAnsi" w:eastAsiaTheme="minorEastAsia" w:hAnsiTheme="minorHAnsi"/>
              <w:b w:val="0"/>
              <w:bCs w:val="0"/>
              <w:iCs w:val="0"/>
              <w:color w:val="auto"/>
              <w:kern w:val="2"/>
              <w:sz w:val="24"/>
              <w:szCs w:val="24"/>
              <w:lang w:eastAsia="nb-NO"/>
              <w14:textOutline w14:w="0" w14:cap="rnd" w14:cmpd="sng" w14:algn="ctr">
                <w14:noFill/>
                <w14:prstDash w14:val="solid"/>
                <w14:bevel/>
              </w14:textOutline>
              <w14:ligatures w14:val="standardContextual"/>
            </w:rPr>
          </w:pPr>
          <w:hyperlink w:anchor="_Toc231759266" w:history="1">
            <w:r w:rsidRPr="00462F6A">
              <w:rPr>
                <w:rStyle w:val="Hyperkobling"/>
              </w:rPr>
              <w:t>2.2</w:t>
            </w:r>
            <w:r>
              <w:rPr>
                <w:rFonts w:asciiTheme="minorHAnsi" w:eastAsiaTheme="minorEastAsia" w:hAnsiTheme="minorHAnsi"/>
                <w:b w:val="0"/>
                <w:bCs w:val="0"/>
                <w:iCs w:val="0"/>
                <w:color w:val="auto"/>
                <w:kern w:val="2"/>
                <w:sz w:val="24"/>
                <w:szCs w:val="24"/>
                <w:lang w:eastAsia="nb-NO"/>
                <w14:textOutline w14:w="0" w14:cap="rnd" w14:cmpd="sng" w14:algn="ctr">
                  <w14:noFill/>
                  <w14:prstDash w14:val="solid"/>
                  <w14:bevel/>
                </w14:textOutline>
                <w14:ligatures w14:val="standardContextual"/>
              </w:rPr>
              <w:tab/>
            </w:r>
            <w:r w:rsidRPr="00462F6A">
              <w:rPr>
                <w:rStyle w:val="Hyperkobling"/>
              </w:rPr>
              <w:t>Glitre Nett Masteflytt</w:t>
            </w:r>
            <w:r>
              <w:rPr>
                <w:webHidden/>
              </w:rPr>
              <w:tab/>
            </w:r>
            <w:r>
              <w:rPr>
                <w:webHidden/>
              </w:rPr>
              <w:fldChar w:fldCharType="begin"/>
            </w:r>
            <w:r>
              <w:rPr>
                <w:webHidden/>
              </w:rPr>
              <w:instrText xml:space="preserve"> PAGEREF _Toc231759266 \h </w:instrText>
            </w:r>
            <w:r>
              <w:rPr>
                <w:webHidden/>
              </w:rPr>
            </w:r>
            <w:r>
              <w:rPr>
                <w:webHidden/>
              </w:rPr>
              <w:fldChar w:fldCharType="separate"/>
            </w:r>
            <w:r>
              <w:rPr>
                <w:webHidden/>
              </w:rPr>
              <w:t>6</w:t>
            </w:r>
            <w:r>
              <w:rPr>
                <w:webHidden/>
              </w:rPr>
              <w:fldChar w:fldCharType="end"/>
            </w:r>
          </w:hyperlink>
        </w:p>
        <w:p w14:paraId="75D6179A" w14:textId="049568FD" w:rsidR="00597363" w:rsidRDefault="00597363">
          <w:pPr>
            <w:pStyle w:val="INNH1"/>
            <w:rPr>
              <w:rFonts w:asciiTheme="minorHAnsi" w:eastAsiaTheme="minorEastAsia" w:hAnsiTheme="minorHAnsi"/>
              <w:b w:val="0"/>
              <w:bCs w:val="0"/>
              <w:noProof/>
              <w:color w:val="auto"/>
              <w:kern w:val="2"/>
              <w:sz w:val="24"/>
              <w:szCs w:val="24"/>
              <w:lang w:eastAsia="nb-NO"/>
              <w14:textOutline w14:w="0" w14:cap="rnd" w14:cmpd="sng" w14:algn="ctr">
                <w14:noFill/>
                <w14:prstDash w14:val="solid"/>
                <w14:bevel/>
              </w14:textOutline>
              <w14:ligatures w14:val="standardContextual"/>
            </w:rPr>
          </w:pPr>
          <w:hyperlink w:anchor="_Toc231759267" w:history="1">
            <w:r w:rsidRPr="00462F6A">
              <w:rPr>
                <w:rStyle w:val="Hyperkobling"/>
                <w:noProof/>
              </w:rPr>
              <w:t>3</w:t>
            </w:r>
            <w:r>
              <w:rPr>
                <w:rFonts w:asciiTheme="minorHAnsi" w:eastAsiaTheme="minorEastAsia" w:hAnsiTheme="minorHAnsi"/>
                <w:b w:val="0"/>
                <w:bCs w:val="0"/>
                <w:noProof/>
                <w:color w:val="auto"/>
                <w:kern w:val="2"/>
                <w:sz w:val="24"/>
                <w:szCs w:val="24"/>
                <w:lang w:eastAsia="nb-NO"/>
                <w14:textOutline w14:w="0" w14:cap="rnd" w14:cmpd="sng" w14:algn="ctr">
                  <w14:noFill/>
                  <w14:prstDash w14:val="solid"/>
                  <w14:bevel/>
                </w14:textOutline>
                <w14:ligatures w14:val="standardContextual"/>
              </w:rPr>
              <w:tab/>
            </w:r>
            <w:r w:rsidRPr="00462F6A">
              <w:rPr>
                <w:rStyle w:val="Hyperkobling"/>
                <w:noProof/>
              </w:rPr>
              <w:t>Importrutine</w:t>
            </w:r>
            <w:r>
              <w:rPr>
                <w:noProof/>
                <w:webHidden/>
              </w:rPr>
              <w:tab/>
            </w:r>
            <w:r>
              <w:rPr>
                <w:noProof/>
                <w:webHidden/>
              </w:rPr>
              <w:fldChar w:fldCharType="begin"/>
            </w:r>
            <w:r>
              <w:rPr>
                <w:noProof/>
                <w:webHidden/>
              </w:rPr>
              <w:instrText xml:space="preserve"> PAGEREF _Toc231759267 \h </w:instrText>
            </w:r>
            <w:r>
              <w:rPr>
                <w:noProof/>
                <w:webHidden/>
              </w:rPr>
            </w:r>
            <w:r>
              <w:rPr>
                <w:noProof/>
                <w:webHidden/>
              </w:rPr>
              <w:fldChar w:fldCharType="separate"/>
            </w:r>
            <w:r>
              <w:rPr>
                <w:noProof/>
                <w:webHidden/>
              </w:rPr>
              <w:t>7</w:t>
            </w:r>
            <w:r>
              <w:rPr>
                <w:noProof/>
                <w:webHidden/>
              </w:rPr>
              <w:fldChar w:fldCharType="end"/>
            </w:r>
          </w:hyperlink>
        </w:p>
        <w:p w14:paraId="315475BE" w14:textId="010E1FAE" w:rsidR="00597363" w:rsidRDefault="00597363">
          <w:pPr>
            <w:pStyle w:val="INNH1"/>
            <w:rPr>
              <w:rFonts w:asciiTheme="minorHAnsi" w:eastAsiaTheme="minorEastAsia" w:hAnsiTheme="minorHAnsi"/>
              <w:b w:val="0"/>
              <w:bCs w:val="0"/>
              <w:noProof/>
              <w:color w:val="auto"/>
              <w:kern w:val="2"/>
              <w:sz w:val="24"/>
              <w:szCs w:val="24"/>
              <w:lang w:eastAsia="nb-NO"/>
              <w14:textOutline w14:w="0" w14:cap="rnd" w14:cmpd="sng" w14:algn="ctr">
                <w14:noFill/>
                <w14:prstDash w14:val="solid"/>
                <w14:bevel/>
              </w14:textOutline>
              <w14:ligatures w14:val="standardContextual"/>
            </w:rPr>
          </w:pPr>
          <w:hyperlink w:anchor="_Toc231759268" w:history="1">
            <w:r w:rsidRPr="00462F6A">
              <w:rPr>
                <w:rStyle w:val="Hyperkobling"/>
                <w:noProof/>
              </w:rPr>
              <w:t>4</w:t>
            </w:r>
            <w:r>
              <w:rPr>
                <w:rFonts w:asciiTheme="minorHAnsi" w:eastAsiaTheme="minorEastAsia" w:hAnsiTheme="minorHAnsi"/>
                <w:b w:val="0"/>
                <w:bCs w:val="0"/>
                <w:noProof/>
                <w:color w:val="auto"/>
                <w:kern w:val="2"/>
                <w:sz w:val="24"/>
                <w:szCs w:val="24"/>
                <w:lang w:eastAsia="nb-NO"/>
                <w14:textOutline w14:w="0" w14:cap="rnd" w14:cmpd="sng" w14:algn="ctr">
                  <w14:noFill/>
                  <w14:prstDash w14:val="solid"/>
                  <w14:bevel/>
                </w14:textOutline>
                <w14:ligatures w14:val="standardContextual"/>
              </w:rPr>
              <w:tab/>
            </w:r>
            <w:r w:rsidRPr="00462F6A">
              <w:rPr>
                <w:rStyle w:val="Hyperkobling"/>
                <w:noProof/>
              </w:rPr>
              <w:t>FEILHÅNDTERING</w:t>
            </w:r>
            <w:r>
              <w:rPr>
                <w:noProof/>
                <w:webHidden/>
              </w:rPr>
              <w:tab/>
            </w:r>
            <w:r>
              <w:rPr>
                <w:noProof/>
                <w:webHidden/>
              </w:rPr>
              <w:fldChar w:fldCharType="begin"/>
            </w:r>
            <w:r>
              <w:rPr>
                <w:noProof/>
                <w:webHidden/>
              </w:rPr>
              <w:instrText xml:space="preserve"> PAGEREF _Toc231759268 \h </w:instrText>
            </w:r>
            <w:r>
              <w:rPr>
                <w:noProof/>
                <w:webHidden/>
              </w:rPr>
            </w:r>
            <w:r>
              <w:rPr>
                <w:noProof/>
                <w:webHidden/>
              </w:rPr>
              <w:fldChar w:fldCharType="separate"/>
            </w:r>
            <w:r>
              <w:rPr>
                <w:noProof/>
                <w:webHidden/>
              </w:rPr>
              <w:t>11</w:t>
            </w:r>
            <w:r>
              <w:rPr>
                <w:noProof/>
                <w:webHidden/>
              </w:rPr>
              <w:fldChar w:fldCharType="end"/>
            </w:r>
          </w:hyperlink>
        </w:p>
        <w:p w14:paraId="73DF8199" w14:textId="1035D6B7" w:rsidR="00F603F6" w:rsidRDefault="00F603F6" w:rsidP="008175C9">
          <w:r w:rsidRPr="00F603F6">
            <w:fldChar w:fldCharType="end"/>
          </w:r>
        </w:p>
      </w:sdtContent>
    </w:sdt>
    <w:p w14:paraId="56C1189B" w14:textId="7E6680AF" w:rsidR="0017121C" w:rsidRPr="00AF66CD" w:rsidRDefault="00F603F6" w:rsidP="00AF66CD">
      <w:r>
        <w:rPr>
          <w:noProof/>
        </w:rPr>
        <w:br w:type="page"/>
      </w:r>
    </w:p>
    <w:p w14:paraId="6C120C8A" w14:textId="77777777" w:rsidR="00095211" w:rsidRPr="008B1220" w:rsidRDefault="00095211" w:rsidP="008B1220">
      <w:pPr>
        <w:pStyle w:val="Overskrift1"/>
      </w:pPr>
      <w:bookmarkStart w:id="1" w:name="_Toc156391874"/>
      <w:bookmarkStart w:id="2" w:name="_Toc231759261"/>
      <w:r w:rsidRPr="008B1220">
        <w:lastRenderedPageBreak/>
        <w:t>Formål</w:t>
      </w:r>
      <w:bookmarkStart w:id="3" w:name="_Hlk146026147"/>
      <w:bookmarkEnd w:id="1"/>
      <w:bookmarkEnd w:id="2"/>
    </w:p>
    <w:p w14:paraId="75B9E66C" w14:textId="4F9BA8D8" w:rsidR="007941F5" w:rsidRDefault="007941F5" w:rsidP="007941F5">
      <w:pPr>
        <w:pStyle w:val="Dokumentstil"/>
        <w:jc w:val="left"/>
        <w:rPr>
          <w:lang w:val="nb-NO" w:eastAsia="ja-JP"/>
        </w:rPr>
      </w:pPr>
      <w:bookmarkStart w:id="4" w:name="_Toc156391875"/>
      <w:r w:rsidRPr="008946E6">
        <w:rPr>
          <w:lang w:val="nb-NO" w:eastAsia="ja-JP"/>
        </w:rPr>
        <w:t>Glitre Nett AS driver nettvirksomhet med stort geografisk om</w:t>
      </w:r>
      <w:r>
        <w:rPr>
          <w:lang w:val="nb-NO" w:eastAsia="ja-JP"/>
        </w:rPr>
        <w:t>fang, d</w:t>
      </w:r>
      <w:r w:rsidRPr="008946E6">
        <w:rPr>
          <w:lang w:val="nb-NO" w:eastAsia="ja-JP"/>
        </w:rPr>
        <w:t xml:space="preserve">ette dokumentet gjelder </w:t>
      </w:r>
      <w:r w:rsidR="00800561">
        <w:rPr>
          <w:lang w:val="nb-NO" w:eastAsia="ja-JP"/>
        </w:rPr>
        <w:t xml:space="preserve">for </w:t>
      </w:r>
      <w:r>
        <w:rPr>
          <w:lang w:val="nb-NO" w:eastAsia="ja-JP"/>
        </w:rPr>
        <w:t xml:space="preserve">hele </w:t>
      </w:r>
      <w:r w:rsidRPr="008946E6">
        <w:rPr>
          <w:lang w:val="nb-NO" w:eastAsia="ja-JP"/>
        </w:rPr>
        <w:t>Glitre Nett</w:t>
      </w:r>
      <w:r>
        <w:rPr>
          <w:lang w:val="nb-NO" w:eastAsia="ja-JP"/>
        </w:rPr>
        <w:t xml:space="preserve">. </w:t>
      </w:r>
    </w:p>
    <w:p w14:paraId="77C9A6F5" w14:textId="54C3C507" w:rsidR="007941F5" w:rsidRDefault="007941F5" w:rsidP="007941F5">
      <w:pPr>
        <w:pStyle w:val="Dokumentstil"/>
        <w:jc w:val="left"/>
        <w:rPr>
          <w:lang w:val="nb-NO" w:eastAsia="ja-JP"/>
        </w:rPr>
      </w:pPr>
      <w:r>
        <w:rPr>
          <w:lang w:val="nb-NO" w:eastAsia="ja-JP"/>
        </w:rPr>
        <w:t xml:space="preserve">Denne veilederen gir en innføring i bruk av NETBAS Geometriimport. Geometriimporten benyttes for å importere geometri til NETBAS fra innmåling i felt for nettanlegg som er beskrevet i </w:t>
      </w:r>
      <w:r w:rsidRPr="0065168B">
        <w:rPr>
          <w:i/>
          <w:iCs/>
          <w:lang w:val="nb-NO" w:eastAsia="ja-JP"/>
        </w:rPr>
        <w:t>ID-</w:t>
      </w:r>
      <w:r>
        <w:rPr>
          <w:i/>
          <w:iCs/>
          <w:lang w:val="nb-NO" w:eastAsia="ja-JP"/>
        </w:rPr>
        <w:t>3189</w:t>
      </w:r>
      <w:r w:rsidRPr="0065168B">
        <w:rPr>
          <w:i/>
          <w:iCs/>
          <w:lang w:val="nb-NO" w:eastAsia="ja-JP"/>
        </w:rPr>
        <w:t>-Krav til innmåling</w:t>
      </w:r>
      <w:r>
        <w:rPr>
          <w:i/>
          <w:iCs/>
          <w:lang w:val="nb-NO" w:eastAsia="ja-JP"/>
        </w:rPr>
        <w:t xml:space="preserve"> </w:t>
      </w:r>
      <w:r w:rsidRPr="0065168B">
        <w:rPr>
          <w:i/>
          <w:iCs/>
          <w:lang w:val="nb-NO" w:eastAsia="ja-JP"/>
        </w:rPr>
        <w:t>-</w:t>
      </w:r>
      <w:r>
        <w:rPr>
          <w:i/>
          <w:iCs/>
          <w:lang w:val="nb-NO" w:eastAsia="ja-JP"/>
        </w:rPr>
        <w:t xml:space="preserve"> </w:t>
      </w:r>
      <w:r w:rsidRPr="0065168B">
        <w:rPr>
          <w:i/>
          <w:iCs/>
          <w:lang w:val="nb-NO" w:eastAsia="ja-JP"/>
        </w:rPr>
        <w:t>Stedfesting av anlegg</w:t>
      </w:r>
      <w:r w:rsidR="000C370A">
        <w:rPr>
          <w:i/>
          <w:iCs/>
          <w:lang w:val="nb-NO" w:eastAsia="ja-JP"/>
        </w:rPr>
        <w:t>.</w:t>
      </w:r>
    </w:p>
    <w:p w14:paraId="0E16EA3C" w14:textId="19682EBF" w:rsidR="007941F5" w:rsidRDefault="007941F5" w:rsidP="007941F5">
      <w:pPr>
        <w:pStyle w:val="Dokumentstil"/>
        <w:jc w:val="left"/>
        <w:rPr>
          <w:lang w:val="nb-NO" w:eastAsia="ja-JP"/>
        </w:rPr>
      </w:pPr>
      <w:r>
        <w:rPr>
          <w:lang w:val="nb-NO" w:eastAsia="ja-JP"/>
        </w:rPr>
        <w:t>I geometriimporten etableres det nytt trasenett i NETBAS med geometri, kvalitetsegenskaper og andre påkrevde attributter basert på innhold i et tilpasset sosi-filformat. For punktobjekt som f.eks. nettstasjon, kabelskap, mast og jordelektrode kan importerte geometrier, kvalitetsegenskaper og attributter kopieres til eksisterende komponenter der det er treff på tilsvarende komponent innenfor en gitt buffer (buffermatch).</w:t>
      </w:r>
    </w:p>
    <w:p w14:paraId="2024C28F" w14:textId="7449300A" w:rsidR="007941F5" w:rsidRDefault="007941F5" w:rsidP="007941F5">
      <w:pPr>
        <w:pStyle w:val="Dokumentstil"/>
        <w:jc w:val="left"/>
        <w:rPr>
          <w:lang w:val="nb-NO" w:eastAsia="ja-JP"/>
        </w:rPr>
      </w:pPr>
      <w:r>
        <w:rPr>
          <w:lang w:val="nb-NO" w:eastAsia="ja-JP"/>
        </w:rPr>
        <w:t>Geometriimporten vil også være grunnlag for «Georydd» funksjonalitet, d</w:t>
      </w:r>
      <w:r w:rsidR="00943FA6">
        <w:rPr>
          <w:lang w:val="nb-NO" w:eastAsia="ja-JP"/>
        </w:rPr>
        <w:t>et vil si</w:t>
      </w:r>
      <w:r>
        <w:rPr>
          <w:lang w:val="nb-NO" w:eastAsia="ja-JP"/>
        </w:rPr>
        <w:t xml:space="preserve"> flytting av eksisterende komponenter til importert geometri ved f.eks. kvalitetsheving av plassering av master med tilhørende ledningsnett i kartet.</w:t>
      </w:r>
    </w:p>
    <w:p w14:paraId="3D48BBB8" w14:textId="77777777" w:rsidR="007941F5" w:rsidRDefault="007941F5" w:rsidP="007941F5">
      <w:pPr>
        <w:pStyle w:val="Dokumentstil"/>
        <w:jc w:val="left"/>
        <w:rPr>
          <w:lang w:val="nb-NO" w:eastAsia="ja-JP"/>
        </w:rPr>
      </w:pPr>
      <w:r>
        <w:rPr>
          <w:lang w:val="nb-NO" w:eastAsia="ja-JP"/>
        </w:rPr>
        <w:t>Geometriimport kan kun kjøres i en åpen plan i NETBAS.</w:t>
      </w:r>
    </w:p>
    <w:p w14:paraId="38DCBA8B" w14:textId="25F0D000" w:rsidR="005D1D54" w:rsidRPr="00254BAD" w:rsidRDefault="005D1D54" w:rsidP="00892612">
      <w:pPr>
        <w:pStyle w:val="Dokumentstil"/>
        <w:ind w:left="0"/>
        <w:jc w:val="left"/>
        <w:rPr>
          <w:lang w:val="nb-NO" w:eastAsia="ja-JP"/>
        </w:rPr>
      </w:pPr>
    </w:p>
    <w:p w14:paraId="2A7FEBE0" w14:textId="24797519" w:rsidR="00095211" w:rsidRPr="008B1220" w:rsidRDefault="006D4BD7" w:rsidP="008B1220">
      <w:pPr>
        <w:pStyle w:val="Overskrift1"/>
      </w:pPr>
      <w:bookmarkStart w:id="5" w:name="_Toc231759262"/>
      <w:bookmarkEnd w:id="3"/>
      <w:bookmarkEnd w:id="4"/>
      <w:r>
        <w:t>Importprofiler</w:t>
      </w:r>
      <w:bookmarkEnd w:id="5"/>
    </w:p>
    <w:p w14:paraId="285E3E91" w14:textId="22ACC18E" w:rsidR="001343EB" w:rsidRDefault="001343EB" w:rsidP="001343EB">
      <w:pPr>
        <w:pStyle w:val="Dokumentstil"/>
        <w:jc w:val="left"/>
        <w:rPr>
          <w:lang w:val="nb-NO" w:eastAsia="ja-JP"/>
        </w:rPr>
      </w:pPr>
      <w:bookmarkStart w:id="6" w:name="_Toc156391876"/>
      <w:r>
        <w:rPr>
          <w:lang w:val="nb-NO" w:eastAsia="ja-JP"/>
        </w:rPr>
        <w:t>Funksjonen «</w:t>
      </w:r>
      <w:r w:rsidRPr="001343EB">
        <w:rPr>
          <w:i/>
          <w:iCs/>
          <w:lang w:val="nb-NO" w:eastAsia="ja-JP"/>
        </w:rPr>
        <w:t>Importer geometrier</w:t>
      </w:r>
      <w:r>
        <w:rPr>
          <w:lang w:val="nb-NO" w:eastAsia="ja-JP"/>
        </w:rPr>
        <w:t>» kan inneholde flere importprofiler. Hver importprofil er tilpasset et filformat. Filformatet må stemme eksakt med mappingen som er gitt i importprofilen for at importen til NETBAS skal bli vellykket. Importprofilene er tilpasset ulike prosesser i Glitre Nett. I de neste kapitlene beskrives noen av importprofilene som er satt opp hos Glitre Nett.</w:t>
      </w:r>
    </w:p>
    <w:p w14:paraId="319609A7" w14:textId="2808EF2A" w:rsidR="003C5305" w:rsidRDefault="003C5305" w:rsidP="001343EB">
      <w:pPr>
        <w:pStyle w:val="Dokumentstil"/>
        <w:jc w:val="left"/>
        <w:rPr>
          <w:lang w:val="nb-NO" w:eastAsia="ja-JP"/>
        </w:rPr>
      </w:pPr>
      <w:r w:rsidRPr="003C5305">
        <w:rPr>
          <w:noProof/>
          <w:lang w:val="nb-NO" w:eastAsia="ja-JP"/>
        </w:rPr>
        <w:drawing>
          <wp:inline distT="0" distB="0" distL="0" distR="0" wp14:anchorId="79CBEE5A" wp14:editId="59942BFD">
            <wp:extent cx="5534025" cy="1763623"/>
            <wp:effectExtent l="0" t="0" r="0" b="8255"/>
            <wp:docPr id="416875379"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875379" name=""/>
                    <pic:cNvPicPr/>
                  </pic:nvPicPr>
                  <pic:blipFill>
                    <a:blip r:embed="rId12"/>
                    <a:stretch>
                      <a:fillRect/>
                    </a:stretch>
                  </pic:blipFill>
                  <pic:spPr>
                    <a:xfrm>
                      <a:off x="0" y="0"/>
                      <a:ext cx="5566352" cy="1773925"/>
                    </a:xfrm>
                    <a:prstGeom prst="rect">
                      <a:avLst/>
                    </a:prstGeom>
                  </pic:spPr>
                </pic:pic>
              </a:graphicData>
            </a:graphic>
          </wp:inline>
        </w:drawing>
      </w:r>
    </w:p>
    <w:p w14:paraId="53ACB0E7" w14:textId="77777777" w:rsidR="00527F4B" w:rsidRDefault="00527F4B" w:rsidP="001343EB">
      <w:pPr>
        <w:pStyle w:val="Dokumentstil"/>
        <w:jc w:val="left"/>
        <w:rPr>
          <w:lang w:val="nb-NO" w:eastAsia="ja-JP"/>
        </w:rPr>
      </w:pPr>
    </w:p>
    <w:p w14:paraId="0D67BE55" w14:textId="2BB117BD" w:rsidR="00527F4B" w:rsidRDefault="000C7C2C" w:rsidP="00DE654A">
      <w:pPr>
        <w:pStyle w:val="Dokumentstil"/>
        <w:jc w:val="center"/>
        <w:rPr>
          <w:lang w:val="nb-NO" w:eastAsia="ja-JP"/>
        </w:rPr>
      </w:pPr>
      <w:r w:rsidRPr="000C7C2C">
        <w:rPr>
          <w:noProof/>
          <w:lang w:val="nb-NO" w:eastAsia="ja-JP"/>
        </w:rPr>
        <w:lastRenderedPageBreak/>
        <w:drawing>
          <wp:inline distT="0" distB="0" distL="0" distR="0" wp14:anchorId="69E6EDD8" wp14:editId="42FC63C5">
            <wp:extent cx="3204035" cy="3810000"/>
            <wp:effectExtent l="0" t="0" r="0" b="0"/>
            <wp:docPr id="212036891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368910" name=""/>
                    <pic:cNvPicPr/>
                  </pic:nvPicPr>
                  <pic:blipFill>
                    <a:blip r:embed="rId13"/>
                    <a:stretch>
                      <a:fillRect/>
                    </a:stretch>
                  </pic:blipFill>
                  <pic:spPr>
                    <a:xfrm>
                      <a:off x="0" y="0"/>
                      <a:ext cx="3206052" cy="3812399"/>
                    </a:xfrm>
                    <a:prstGeom prst="rect">
                      <a:avLst/>
                    </a:prstGeom>
                  </pic:spPr>
                </pic:pic>
              </a:graphicData>
            </a:graphic>
          </wp:inline>
        </w:drawing>
      </w:r>
    </w:p>
    <w:p w14:paraId="0FBAA290" w14:textId="77777777" w:rsidR="00527F4B" w:rsidRDefault="00527F4B" w:rsidP="00BE4C18">
      <w:pPr>
        <w:pStyle w:val="Dokumentstil"/>
        <w:ind w:left="0"/>
        <w:jc w:val="left"/>
        <w:rPr>
          <w:lang w:val="nb-NO" w:eastAsia="ja-JP"/>
        </w:rPr>
      </w:pPr>
    </w:p>
    <w:p w14:paraId="57440A5A" w14:textId="696FF06C" w:rsidR="00095211" w:rsidRPr="00781CC8" w:rsidRDefault="00781CC8" w:rsidP="00631FA9">
      <w:pPr>
        <w:pStyle w:val="Overskrift2"/>
      </w:pPr>
      <w:bookmarkStart w:id="7" w:name="_Toc231759263"/>
      <w:bookmarkStart w:id="8" w:name="_Toc156391877"/>
      <w:bookmarkEnd w:id="6"/>
      <w:r w:rsidRPr="00781CC8">
        <w:t>Glitre Nett Geometriimport</w:t>
      </w:r>
      <w:bookmarkEnd w:id="7"/>
    </w:p>
    <w:p w14:paraId="1356BC32" w14:textId="77777777" w:rsidR="005F198E" w:rsidRPr="00175AA9" w:rsidRDefault="005F198E" w:rsidP="005F198E">
      <w:pPr>
        <w:pStyle w:val="Overskrift3"/>
        <w:rPr>
          <w:lang w:val="it-IT" w:eastAsia="ja-JP"/>
        </w:rPr>
      </w:pPr>
      <w:bookmarkStart w:id="9" w:name="_Toc120784539"/>
      <w:bookmarkStart w:id="10" w:name="_Toc231759264"/>
      <w:r>
        <w:rPr>
          <w:lang w:val="it-IT" w:eastAsia="ja-JP"/>
        </w:rPr>
        <w:t>Sosiformat</w:t>
      </w:r>
      <w:bookmarkEnd w:id="9"/>
      <w:bookmarkEnd w:id="10"/>
    </w:p>
    <w:p w14:paraId="0C066FD5" w14:textId="77777777" w:rsidR="00F77AA9" w:rsidRDefault="00F77AA9" w:rsidP="005F198E">
      <w:pPr>
        <w:pStyle w:val="Dokumentstil"/>
        <w:ind w:left="0"/>
        <w:rPr>
          <w:lang w:val="nb-NO" w:eastAsia="ja-JP"/>
        </w:rPr>
      </w:pPr>
    </w:p>
    <w:p w14:paraId="33832C1D" w14:textId="0DF1B055" w:rsidR="00232222" w:rsidRDefault="00232222" w:rsidP="00232222">
      <w:pPr>
        <w:pStyle w:val="Dokumentstil"/>
        <w:rPr>
          <w:lang w:val="nb-NO" w:eastAsia="ja-JP"/>
        </w:rPr>
      </w:pPr>
      <w:r w:rsidRPr="00074489">
        <w:rPr>
          <w:lang w:val="nb-NO" w:eastAsia="ja-JP"/>
        </w:rPr>
        <w:t>Sosi</w:t>
      </w:r>
      <w:r>
        <w:rPr>
          <w:lang w:val="nb-NO" w:eastAsia="ja-JP"/>
        </w:rPr>
        <w:t>-h</w:t>
      </w:r>
      <w:r w:rsidRPr="00074489">
        <w:rPr>
          <w:lang w:val="nb-NO" w:eastAsia="ja-JP"/>
        </w:rPr>
        <w:t>ode er felles f</w:t>
      </w:r>
      <w:r>
        <w:rPr>
          <w:lang w:val="nb-NO" w:eastAsia="ja-JP"/>
        </w:rPr>
        <w:t>or alle importprofiler med sosi-format:</w:t>
      </w:r>
    </w:p>
    <w:p w14:paraId="312BF01D" w14:textId="73469A36" w:rsidR="005E27ED" w:rsidRDefault="004A155C" w:rsidP="00310F8B">
      <w:pPr>
        <w:jc w:val="center"/>
      </w:pPr>
      <w:r w:rsidRPr="004A155C">
        <w:rPr>
          <w:noProof/>
        </w:rPr>
        <w:drawing>
          <wp:inline distT="0" distB="0" distL="0" distR="0" wp14:anchorId="7696F86F" wp14:editId="42C27FFF">
            <wp:extent cx="3679905" cy="2267636"/>
            <wp:effectExtent l="0" t="0" r="0" b="0"/>
            <wp:docPr id="1685336188"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336188" name=""/>
                    <pic:cNvPicPr/>
                  </pic:nvPicPr>
                  <pic:blipFill>
                    <a:blip r:embed="rId14"/>
                    <a:stretch>
                      <a:fillRect/>
                    </a:stretch>
                  </pic:blipFill>
                  <pic:spPr>
                    <a:xfrm>
                      <a:off x="0" y="0"/>
                      <a:ext cx="3692187" cy="2275204"/>
                    </a:xfrm>
                    <a:prstGeom prst="rect">
                      <a:avLst/>
                    </a:prstGeom>
                  </pic:spPr>
                </pic:pic>
              </a:graphicData>
            </a:graphic>
          </wp:inline>
        </w:drawing>
      </w:r>
    </w:p>
    <w:p w14:paraId="4CC30ED9" w14:textId="3CD178E7" w:rsidR="001D288C" w:rsidRPr="00185828" w:rsidRDefault="001D288C" w:rsidP="001D288C">
      <w:pPr>
        <w:pStyle w:val="Dokumentstil"/>
        <w:ind w:left="0"/>
        <w:jc w:val="center"/>
        <w:rPr>
          <w:i/>
          <w:iCs/>
          <w:lang w:val="nb-NO" w:eastAsia="ja-JP"/>
        </w:rPr>
      </w:pPr>
      <w:r w:rsidRPr="00185828">
        <w:rPr>
          <w:i/>
          <w:iCs/>
          <w:lang w:val="nb-NO" w:eastAsia="ja-JP"/>
        </w:rPr>
        <w:t>Tabell 1</w:t>
      </w:r>
      <w:r>
        <w:rPr>
          <w:i/>
          <w:iCs/>
          <w:lang w:val="nb-NO" w:eastAsia="ja-JP"/>
        </w:rPr>
        <w:t>: Sosi-hode</w:t>
      </w:r>
    </w:p>
    <w:p w14:paraId="3EBF7372" w14:textId="77777777" w:rsidR="00525A1A" w:rsidRDefault="00525A1A" w:rsidP="005E27ED"/>
    <w:p w14:paraId="4D5E47AB" w14:textId="77777777" w:rsidR="00525A1A" w:rsidRDefault="00525A1A" w:rsidP="005E27ED"/>
    <w:p w14:paraId="705F5F6E" w14:textId="77777777" w:rsidR="00DE654A" w:rsidRDefault="00DE654A" w:rsidP="005E27ED"/>
    <w:p w14:paraId="29C168F5" w14:textId="0008E5AA" w:rsidR="00AC0FA5" w:rsidRDefault="00AC0FA5" w:rsidP="005E27ED">
      <w:r>
        <w:lastRenderedPageBreak/>
        <w:t>Gyldige objektklasser:</w:t>
      </w:r>
    </w:p>
    <w:p w14:paraId="1139EE73" w14:textId="36ED541E" w:rsidR="00AC0FA5" w:rsidRDefault="00A32DD2" w:rsidP="00310F8B">
      <w:pPr>
        <w:jc w:val="center"/>
      </w:pPr>
      <w:r>
        <w:rPr>
          <w:noProof/>
          <w14:textOutline w14:w="0" w14:cap="rnd" w14:cmpd="sng" w14:algn="ctr">
            <w14:noFill/>
            <w14:prstDash w14:val="solid"/>
            <w14:bevel/>
          </w14:textOutline>
        </w:rPr>
        <w:drawing>
          <wp:inline distT="0" distB="0" distL="0" distR="0" wp14:anchorId="29441170" wp14:editId="0BA17FC9">
            <wp:extent cx="5209524" cy="3133333"/>
            <wp:effectExtent l="0" t="0" r="0" b="0"/>
            <wp:docPr id="1646538794" name="Bilde 1" descr="The image appears to be a data table or list detailing various components of a power grid system, including types like masts, cables, and junctions, with specific attributes like object types and measurements.&#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538794" name="Bilde 1" descr="The image appears to be a data table or list detailing various components of a power grid system, including types like masts, cables, and junctions, with specific attributes like object types and measurements.&#10;&#10;KI-generert innhold kan være feil."/>
                    <pic:cNvPicPr/>
                  </pic:nvPicPr>
                  <pic:blipFill>
                    <a:blip r:embed="rId15"/>
                    <a:stretch>
                      <a:fillRect/>
                    </a:stretch>
                  </pic:blipFill>
                  <pic:spPr>
                    <a:xfrm>
                      <a:off x="0" y="0"/>
                      <a:ext cx="5209524" cy="3133333"/>
                    </a:xfrm>
                    <a:prstGeom prst="rect">
                      <a:avLst/>
                    </a:prstGeom>
                  </pic:spPr>
                </pic:pic>
              </a:graphicData>
            </a:graphic>
          </wp:inline>
        </w:drawing>
      </w:r>
    </w:p>
    <w:p w14:paraId="5B9FB4BC" w14:textId="47768325" w:rsidR="003B7C71" w:rsidRPr="00310F8B" w:rsidRDefault="009A2007" w:rsidP="00310F8B">
      <w:pPr>
        <w:jc w:val="center"/>
        <w:rPr>
          <w:i/>
          <w:iCs/>
          <w:szCs w:val="20"/>
          <w:lang w:eastAsia="ja-JP"/>
        </w:rPr>
      </w:pPr>
      <w:r w:rsidRPr="00D60D49">
        <w:rPr>
          <w:i/>
          <w:iCs/>
          <w:szCs w:val="20"/>
          <w:lang w:eastAsia="ja-JP"/>
        </w:rPr>
        <w:t>Tabell 2</w:t>
      </w:r>
      <w:r>
        <w:rPr>
          <w:i/>
          <w:iCs/>
          <w:szCs w:val="20"/>
          <w:lang w:eastAsia="ja-JP"/>
        </w:rPr>
        <w:t>:</w:t>
      </w:r>
      <w:r w:rsidRPr="00D60D49">
        <w:rPr>
          <w:i/>
          <w:iCs/>
          <w:szCs w:val="20"/>
          <w:lang w:eastAsia="ja-JP"/>
        </w:rPr>
        <w:t xml:space="preserve"> Sosi</w:t>
      </w:r>
      <w:r w:rsidR="00AB19C0">
        <w:rPr>
          <w:i/>
          <w:iCs/>
          <w:szCs w:val="20"/>
          <w:lang w:eastAsia="ja-JP"/>
        </w:rPr>
        <w:t>-</w:t>
      </w:r>
      <w:r w:rsidRPr="00D60D49">
        <w:rPr>
          <w:i/>
          <w:iCs/>
          <w:szCs w:val="20"/>
          <w:lang w:eastAsia="ja-JP"/>
        </w:rPr>
        <w:t>objektklasser</w:t>
      </w:r>
    </w:p>
    <w:p w14:paraId="552C9B89" w14:textId="77777777" w:rsidR="00527F4B" w:rsidRDefault="00527F4B" w:rsidP="005E27ED"/>
    <w:p w14:paraId="0DF12DD5" w14:textId="77777777" w:rsidR="005458A1" w:rsidRDefault="005458A1" w:rsidP="005E27ED"/>
    <w:p w14:paraId="38D1E5E9" w14:textId="6EFBBD73" w:rsidR="00D337D6" w:rsidRDefault="006D0DF4" w:rsidP="006D0DF4">
      <w:pPr>
        <w:ind w:left="0"/>
      </w:pPr>
      <w:r>
        <w:tab/>
      </w:r>
      <w:r w:rsidR="00D337D6">
        <w:t>Påkrevde egenskaper for objektklasser, registreres på objektnivå:</w:t>
      </w:r>
    </w:p>
    <w:p w14:paraId="30C28DC4" w14:textId="45C61D00" w:rsidR="00D337D6" w:rsidRDefault="003A28DD" w:rsidP="000F085E">
      <w:pPr>
        <w:jc w:val="center"/>
      </w:pPr>
      <w:r>
        <w:rPr>
          <w:noProof/>
          <w14:textOutline w14:w="0" w14:cap="rnd" w14:cmpd="sng" w14:algn="ctr">
            <w14:noFill/>
            <w14:prstDash w14:val="solid"/>
            <w14:bevel/>
          </w14:textOutline>
        </w:rPr>
        <w:drawing>
          <wp:inline distT="0" distB="0" distL="0" distR="0" wp14:anchorId="0B848164" wp14:editId="68482AB7">
            <wp:extent cx="5939790" cy="3007995"/>
            <wp:effectExtent l="0" t="0" r="3810" b="1905"/>
            <wp:docPr id="1064202569"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02569" name=""/>
                    <pic:cNvPicPr/>
                  </pic:nvPicPr>
                  <pic:blipFill>
                    <a:blip r:embed="rId16"/>
                    <a:stretch>
                      <a:fillRect/>
                    </a:stretch>
                  </pic:blipFill>
                  <pic:spPr>
                    <a:xfrm>
                      <a:off x="0" y="0"/>
                      <a:ext cx="5939790" cy="3007995"/>
                    </a:xfrm>
                    <a:prstGeom prst="rect">
                      <a:avLst/>
                    </a:prstGeom>
                  </pic:spPr>
                </pic:pic>
              </a:graphicData>
            </a:graphic>
          </wp:inline>
        </w:drawing>
      </w:r>
    </w:p>
    <w:p w14:paraId="6EE3D895" w14:textId="77777777" w:rsidR="00F77AA9" w:rsidRPr="0098758F" w:rsidRDefault="00F77AA9" w:rsidP="00F77AA9">
      <w:pPr>
        <w:jc w:val="center"/>
        <w:rPr>
          <w:i/>
          <w:iCs/>
        </w:rPr>
      </w:pPr>
      <w:r w:rsidRPr="0098758F">
        <w:rPr>
          <w:i/>
          <w:iCs/>
        </w:rPr>
        <w:t>Tabell 3</w:t>
      </w:r>
      <w:r>
        <w:rPr>
          <w:i/>
          <w:iCs/>
        </w:rPr>
        <w:t>:</w:t>
      </w:r>
      <w:r w:rsidRPr="0098758F">
        <w:rPr>
          <w:i/>
          <w:iCs/>
        </w:rPr>
        <w:t xml:space="preserve"> P</w:t>
      </w:r>
      <w:r>
        <w:rPr>
          <w:i/>
          <w:iCs/>
        </w:rPr>
        <w:t>åkrevde egenskaper for objektklasser</w:t>
      </w:r>
    </w:p>
    <w:p w14:paraId="4DB8E2BC" w14:textId="77777777" w:rsidR="0071436A" w:rsidRDefault="0071436A" w:rsidP="00CA6092">
      <w:pPr>
        <w:ind w:left="0"/>
      </w:pPr>
    </w:p>
    <w:p w14:paraId="3239F7E4" w14:textId="77777777" w:rsidR="0071436A" w:rsidRDefault="0071436A" w:rsidP="00CA6092">
      <w:pPr>
        <w:ind w:left="0"/>
      </w:pPr>
    </w:p>
    <w:p w14:paraId="75330885" w14:textId="77777777" w:rsidR="0071436A" w:rsidRDefault="0071436A" w:rsidP="00CA6092">
      <w:pPr>
        <w:ind w:left="0"/>
      </w:pPr>
    </w:p>
    <w:p w14:paraId="032B00A7" w14:textId="77777777" w:rsidR="0071436A" w:rsidRDefault="0071436A" w:rsidP="00CA6092">
      <w:pPr>
        <w:ind w:left="0"/>
      </w:pPr>
    </w:p>
    <w:p w14:paraId="09486687" w14:textId="2ABE2DF7" w:rsidR="00E9119C" w:rsidRDefault="00025E31" w:rsidP="00585B49">
      <w:pPr>
        <w:ind w:left="0"/>
      </w:pPr>
      <w:r>
        <w:rPr>
          <w:noProof/>
        </w:rPr>
        <w:drawing>
          <wp:anchor distT="0" distB="0" distL="114300" distR="114300" simplePos="0" relativeHeight="251660288" behindDoc="1" locked="0" layoutInCell="1" allowOverlap="1" wp14:anchorId="1B25C972" wp14:editId="6B22A185">
            <wp:simplePos x="0" y="0"/>
            <wp:positionH relativeFrom="column">
              <wp:posOffset>-106680</wp:posOffset>
            </wp:positionH>
            <wp:positionV relativeFrom="paragraph">
              <wp:posOffset>244475</wp:posOffset>
            </wp:positionV>
            <wp:extent cx="3197844" cy="7601447"/>
            <wp:effectExtent l="0" t="0" r="3175" b="0"/>
            <wp:wrapNone/>
            <wp:docPr id="1852282534" name="Bilde 1" descr="The image appears to be a data table or chart listing various objects such as a network node, a conductor, and a cable, each with specific attributes like location, dimensions, and reference codes.&#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282534" name="Bilde 1" descr="The image appears to be a data table or chart listing various objects such as a network node, a conductor, and a cable, each with specific attributes like location, dimensions, and reference codes.&#10;&#10;KI-generert innhold kan være feil."/>
                    <pic:cNvPicPr/>
                  </pic:nvPicPr>
                  <pic:blipFill>
                    <a:blip r:embed="rId17">
                      <a:extLst>
                        <a:ext uri="{28A0092B-C50C-407E-A947-70E740481C1C}">
                          <a14:useLocalDpi xmlns:a14="http://schemas.microsoft.com/office/drawing/2010/main" val="0"/>
                        </a:ext>
                      </a:extLst>
                    </a:blip>
                    <a:stretch>
                      <a:fillRect/>
                    </a:stretch>
                  </pic:blipFill>
                  <pic:spPr>
                    <a:xfrm>
                      <a:off x="0" y="0"/>
                      <a:ext cx="3197844" cy="7601447"/>
                    </a:xfrm>
                    <a:prstGeom prst="rect">
                      <a:avLst/>
                    </a:prstGeom>
                  </pic:spPr>
                </pic:pic>
              </a:graphicData>
            </a:graphic>
            <wp14:sizeRelH relativeFrom="page">
              <wp14:pctWidth>0</wp14:pctWidth>
            </wp14:sizeRelH>
            <wp14:sizeRelV relativeFrom="page">
              <wp14:pctHeight>0</wp14:pctHeight>
            </wp14:sizeRelV>
          </wp:anchor>
        </w:drawing>
      </w:r>
      <w:r w:rsidR="006F21CC">
        <w:t>Eksemp</w:t>
      </w:r>
      <w:r w:rsidR="001C2AEF">
        <w:t>ler</w:t>
      </w:r>
      <w:r w:rsidR="006F21CC">
        <w:t xml:space="preserve"> på sosi-fil:</w:t>
      </w:r>
    </w:p>
    <w:p w14:paraId="32155A88" w14:textId="6B48B042" w:rsidR="00E9119C" w:rsidRDefault="00025E31" w:rsidP="00585B49">
      <w:pPr>
        <w:ind w:left="0"/>
      </w:pPr>
      <w:r>
        <w:rPr>
          <w:noProof/>
        </w:rPr>
        <w:drawing>
          <wp:anchor distT="0" distB="0" distL="114300" distR="114300" simplePos="0" relativeHeight="251661312" behindDoc="1" locked="0" layoutInCell="1" allowOverlap="1" wp14:anchorId="02577B72" wp14:editId="2733A22B">
            <wp:simplePos x="0" y="0"/>
            <wp:positionH relativeFrom="column">
              <wp:posOffset>3166745</wp:posOffset>
            </wp:positionH>
            <wp:positionV relativeFrom="paragraph">
              <wp:posOffset>7620</wp:posOffset>
            </wp:positionV>
            <wp:extent cx="3130550" cy="3092450"/>
            <wp:effectExtent l="0" t="0" r="0" b="0"/>
            <wp:wrapNone/>
            <wp:docPr id="1953973113" name="Bilde 1" descr="The image shows a table with various specifications and identifiers, including a model number (HODENSETT IS08859-1), a reference to Kodisys 22, and a series of numerical data and product details related to an object, likely a mast with a lightning conducto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973113" name="Bilde 1" descr="The image shows a table with various specifications and identifiers, including a model number (HODENSETT IS08859-1), a reference to Kodisys 22, and a series of numerical data and product details related to an object, likely a mast with a lightning conductor.&#10;&#10;KI-generert innhold kan være feil."/>
                    <pic:cNvPicPr/>
                  </pic:nvPicPr>
                  <pic:blipFill>
                    <a:blip r:embed="rId18">
                      <a:extLst>
                        <a:ext uri="{28A0092B-C50C-407E-A947-70E740481C1C}">
                          <a14:useLocalDpi xmlns:a14="http://schemas.microsoft.com/office/drawing/2010/main" val="0"/>
                        </a:ext>
                      </a:extLst>
                    </a:blip>
                    <a:stretch>
                      <a:fillRect/>
                    </a:stretch>
                  </pic:blipFill>
                  <pic:spPr>
                    <a:xfrm>
                      <a:off x="0" y="0"/>
                      <a:ext cx="3130550" cy="3092450"/>
                    </a:xfrm>
                    <a:prstGeom prst="rect">
                      <a:avLst/>
                    </a:prstGeom>
                  </pic:spPr>
                </pic:pic>
              </a:graphicData>
            </a:graphic>
            <wp14:sizeRelH relativeFrom="page">
              <wp14:pctWidth>0</wp14:pctWidth>
            </wp14:sizeRelH>
            <wp14:sizeRelV relativeFrom="page">
              <wp14:pctHeight>0</wp14:pctHeight>
            </wp14:sizeRelV>
          </wp:anchor>
        </w:drawing>
      </w:r>
    </w:p>
    <w:p w14:paraId="1E2C5D93" w14:textId="06C5BF4D" w:rsidR="00E9119C" w:rsidRDefault="00E9119C" w:rsidP="00585B49">
      <w:pPr>
        <w:ind w:left="0"/>
      </w:pPr>
    </w:p>
    <w:p w14:paraId="67D857F9" w14:textId="351F2244" w:rsidR="00E9119C" w:rsidRDefault="00E9119C" w:rsidP="00585B49">
      <w:pPr>
        <w:ind w:left="0"/>
      </w:pPr>
    </w:p>
    <w:p w14:paraId="615B7F60" w14:textId="408BB539" w:rsidR="00525A1A" w:rsidRDefault="00525A1A" w:rsidP="00585B49">
      <w:pPr>
        <w:ind w:left="0"/>
      </w:pPr>
    </w:p>
    <w:p w14:paraId="559EE1BD" w14:textId="77777777" w:rsidR="00025E31" w:rsidRDefault="00025E31" w:rsidP="00585B49">
      <w:pPr>
        <w:ind w:left="0"/>
      </w:pPr>
    </w:p>
    <w:p w14:paraId="24D80E15" w14:textId="77777777" w:rsidR="00025E31" w:rsidRDefault="00025E31" w:rsidP="00585B49">
      <w:pPr>
        <w:ind w:left="0"/>
      </w:pPr>
    </w:p>
    <w:p w14:paraId="281EE8D9" w14:textId="77777777" w:rsidR="00025E31" w:rsidRDefault="00025E31" w:rsidP="00585B49">
      <w:pPr>
        <w:ind w:left="0"/>
      </w:pPr>
    </w:p>
    <w:p w14:paraId="36D4165E" w14:textId="77777777" w:rsidR="00025E31" w:rsidRDefault="00025E31" w:rsidP="00585B49">
      <w:pPr>
        <w:ind w:left="0"/>
      </w:pPr>
    </w:p>
    <w:p w14:paraId="68BCFA53" w14:textId="77777777" w:rsidR="00025E31" w:rsidRDefault="00025E31" w:rsidP="00585B49">
      <w:pPr>
        <w:ind w:left="0"/>
      </w:pPr>
    </w:p>
    <w:p w14:paraId="10656D4C" w14:textId="77777777" w:rsidR="00025E31" w:rsidRDefault="00025E31" w:rsidP="00585B49">
      <w:pPr>
        <w:ind w:left="0"/>
      </w:pPr>
    </w:p>
    <w:p w14:paraId="2250C3EA" w14:textId="77777777" w:rsidR="00025E31" w:rsidRDefault="00025E31" w:rsidP="00585B49">
      <w:pPr>
        <w:ind w:left="0"/>
      </w:pPr>
    </w:p>
    <w:p w14:paraId="36D14EBA" w14:textId="77777777" w:rsidR="00025E31" w:rsidRDefault="00025E31" w:rsidP="00585B49">
      <w:pPr>
        <w:ind w:left="0"/>
      </w:pPr>
    </w:p>
    <w:p w14:paraId="7F3D32F1" w14:textId="77777777" w:rsidR="00025E31" w:rsidRDefault="00025E31" w:rsidP="00585B49">
      <w:pPr>
        <w:ind w:left="0"/>
      </w:pPr>
    </w:p>
    <w:p w14:paraId="4E2B0D9D" w14:textId="77777777" w:rsidR="00025E31" w:rsidRDefault="00025E31" w:rsidP="00585B49">
      <w:pPr>
        <w:ind w:left="0"/>
      </w:pPr>
    </w:p>
    <w:p w14:paraId="5835220E" w14:textId="77777777" w:rsidR="00025E31" w:rsidRDefault="00025E31" w:rsidP="00585B49">
      <w:pPr>
        <w:ind w:left="0"/>
      </w:pPr>
    </w:p>
    <w:p w14:paraId="0BCE8D63" w14:textId="77777777" w:rsidR="00025E31" w:rsidRDefault="00025E31" w:rsidP="00585B49">
      <w:pPr>
        <w:ind w:left="0"/>
      </w:pPr>
    </w:p>
    <w:p w14:paraId="08057EE6" w14:textId="77777777" w:rsidR="00025E31" w:rsidRDefault="00025E31" w:rsidP="00585B49">
      <w:pPr>
        <w:ind w:left="0"/>
      </w:pPr>
    </w:p>
    <w:p w14:paraId="1221572B" w14:textId="77777777" w:rsidR="00025E31" w:rsidRDefault="00025E31" w:rsidP="00585B49">
      <w:pPr>
        <w:ind w:left="0"/>
      </w:pPr>
    </w:p>
    <w:p w14:paraId="64A860BD" w14:textId="77777777" w:rsidR="00025E31" w:rsidRDefault="00025E31" w:rsidP="00585B49">
      <w:pPr>
        <w:ind w:left="0"/>
      </w:pPr>
    </w:p>
    <w:p w14:paraId="56A07B22" w14:textId="77777777" w:rsidR="00025E31" w:rsidRDefault="00025E31" w:rsidP="00585B49">
      <w:pPr>
        <w:ind w:left="0"/>
      </w:pPr>
    </w:p>
    <w:p w14:paraId="07905C1E" w14:textId="77777777" w:rsidR="00025E31" w:rsidRDefault="00025E31" w:rsidP="00585B49">
      <w:pPr>
        <w:ind w:left="0"/>
      </w:pPr>
    </w:p>
    <w:p w14:paraId="25724167" w14:textId="77777777" w:rsidR="00025E31" w:rsidRDefault="00025E31" w:rsidP="00585B49">
      <w:pPr>
        <w:ind w:left="0"/>
      </w:pPr>
    </w:p>
    <w:p w14:paraId="6510B8BA" w14:textId="77777777" w:rsidR="00025E31" w:rsidRDefault="00025E31" w:rsidP="00585B49">
      <w:pPr>
        <w:ind w:left="0"/>
      </w:pPr>
    </w:p>
    <w:p w14:paraId="013339D8" w14:textId="77777777" w:rsidR="00025E31" w:rsidRDefault="00025E31" w:rsidP="00585B49">
      <w:pPr>
        <w:ind w:left="0"/>
      </w:pPr>
    </w:p>
    <w:p w14:paraId="720FFE5B" w14:textId="77777777" w:rsidR="00025E31" w:rsidRDefault="00025E31" w:rsidP="00585B49">
      <w:pPr>
        <w:ind w:left="0"/>
      </w:pPr>
    </w:p>
    <w:p w14:paraId="444E908A" w14:textId="77777777" w:rsidR="00025E31" w:rsidRDefault="00025E31" w:rsidP="00585B49">
      <w:pPr>
        <w:ind w:left="0"/>
      </w:pPr>
    </w:p>
    <w:p w14:paraId="03C50D7C" w14:textId="77777777" w:rsidR="00025E31" w:rsidRDefault="00025E31" w:rsidP="00585B49">
      <w:pPr>
        <w:ind w:left="0"/>
      </w:pPr>
    </w:p>
    <w:p w14:paraId="3D6FE400" w14:textId="77777777" w:rsidR="00025E31" w:rsidRDefault="00025E31" w:rsidP="00585B49">
      <w:pPr>
        <w:ind w:left="0"/>
      </w:pPr>
    </w:p>
    <w:p w14:paraId="48816234" w14:textId="77777777" w:rsidR="00025E31" w:rsidRDefault="00025E31" w:rsidP="00585B49">
      <w:pPr>
        <w:ind w:left="0"/>
      </w:pPr>
    </w:p>
    <w:p w14:paraId="13777788" w14:textId="77777777" w:rsidR="00025E31" w:rsidRDefault="00025E31" w:rsidP="00585B49">
      <w:pPr>
        <w:ind w:left="0"/>
      </w:pPr>
    </w:p>
    <w:p w14:paraId="237946C9" w14:textId="77777777" w:rsidR="00025E31" w:rsidRDefault="00025E31" w:rsidP="00585B49">
      <w:pPr>
        <w:ind w:left="0"/>
      </w:pPr>
    </w:p>
    <w:p w14:paraId="6EEC1371" w14:textId="77777777" w:rsidR="00025E31" w:rsidRDefault="00025E31" w:rsidP="00585B49">
      <w:pPr>
        <w:ind w:left="0"/>
      </w:pPr>
    </w:p>
    <w:p w14:paraId="5915CE1A" w14:textId="77777777" w:rsidR="00E525EA" w:rsidRDefault="00E525EA" w:rsidP="00585B49">
      <w:pPr>
        <w:ind w:left="0"/>
      </w:pPr>
    </w:p>
    <w:p w14:paraId="5E1C1C87" w14:textId="77777777" w:rsidR="00E525EA" w:rsidRDefault="00E525EA" w:rsidP="00585B49">
      <w:pPr>
        <w:ind w:left="0"/>
      </w:pPr>
    </w:p>
    <w:p w14:paraId="3F5DB06B" w14:textId="77777777" w:rsidR="00E525EA" w:rsidRDefault="00E525EA" w:rsidP="00585B49">
      <w:pPr>
        <w:ind w:left="0"/>
      </w:pPr>
    </w:p>
    <w:p w14:paraId="2E39D4F9" w14:textId="7C23D57E" w:rsidR="005F6977" w:rsidRDefault="00370E92" w:rsidP="005F6977">
      <w:pPr>
        <w:pStyle w:val="Overskrift3"/>
      </w:pPr>
      <w:bookmarkStart w:id="11" w:name="_Toc231759265"/>
      <w:r>
        <w:t>Import-regler:</w:t>
      </w:r>
      <w:bookmarkEnd w:id="11"/>
    </w:p>
    <w:p w14:paraId="4A4D6502" w14:textId="77777777" w:rsidR="00370E92" w:rsidRDefault="00370E92" w:rsidP="00370E92"/>
    <w:p w14:paraId="755B6DF2" w14:textId="1B8838B5" w:rsidR="00525A1A" w:rsidRDefault="00525A1A" w:rsidP="00525A1A">
      <w:pPr>
        <w:pStyle w:val="Dokumentstil"/>
        <w:rPr>
          <w:lang w:val="nb-NO"/>
        </w:rPr>
      </w:pPr>
      <w:r w:rsidRPr="00A34754">
        <w:rPr>
          <w:b/>
          <w:bCs/>
          <w:lang w:val="nb-NO"/>
        </w:rPr>
        <w:t>Trase:</w:t>
      </w:r>
      <w:r>
        <w:rPr>
          <w:b/>
          <w:bCs/>
          <w:lang w:val="nb-NO"/>
        </w:rPr>
        <w:br/>
      </w:r>
      <w:r>
        <w:rPr>
          <w:lang w:val="nb-NO"/>
        </w:rPr>
        <w:t>For trase er det kun mulig å velge «Ny trase» i importdialogen, buffer er satt til 0. Ved import blir det da opprettet nye traseer med trasetopologi i planen.</w:t>
      </w:r>
      <w:r w:rsidRPr="00A34754">
        <w:rPr>
          <w:lang w:val="nb-NO"/>
        </w:rPr>
        <w:t xml:space="preserve"> </w:t>
      </w:r>
      <w:r>
        <w:rPr>
          <w:lang w:val="nb-NO"/>
        </w:rPr>
        <w:t>De nye traseene vil være oppdatert med alle attributtene som angitt i sosi</w:t>
      </w:r>
      <w:r w:rsidR="00133C07">
        <w:rPr>
          <w:lang w:val="nb-NO"/>
        </w:rPr>
        <w:t>-</w:t>
      </w:r>
      <w:r>
        <w:rPr>
          <w:lang w:val="nb-NO"/>
        </w:rPr>
        <w:t>filformatet.</w:t>
      </w:r>
      <w:r>
        <w:rPr>
          <w:lang w:val="nb-NO"/>
        </w:rPr>
        <w:br/>
      </w:r>
      <w:r>
        <w:rPr>
          <w:lang w:val="nb-NO"/>
        </w:rPr>
        <w:br/>
      </w:r>
      <w:r w:rsidRPr="00A34754">
        <w:rPr>
          <w:b/>
          <w:bCs/>
          <w:lang w:val="nb-NO"/>
        </w:rPr>
        <w:t>Punktobjekter:</w:t>
      </w:r>
      <w:r>
        <w:rPr>
          <w:lang w:val="nb-NO"/>
        </w:rPr>
        <w:br/>
        <w:t xml:space="preserve">For punktobjekt er buffer satt til 4 m fra eksisterende komponent i NETBAS og dersom geometrien er innenfor dette så kan man velge huk for «Flytt- med buffermatch».  Da blir </w:t>
      </w:r>
      <w:r w:rsidRPr="00A34754">
        <w:rPr>
          <w:lang w:val="nb-NO"/>
        </w:rPr>
        <w:t xml:space="preserve">alle attributter </w:t>
      </w:r>
      <w:r>
        <w:rPr>
          <w:lang w:val="nb-NO"/>
        </w:rPr>
        <w:t>kopiert til eksisterende komponent. Dersom eksisterende komponent i NETBAS plan er utenfor buffer, kan det lønne seg å avbryte geometriimporten og flytte eksisterende NETBAS komponent slik at den er innenfor bufferet. Importen kan så kjøres på ny og man får buffermatch.</w:t>
      </w:r>
    </w:p>
    <w:p w14:paraId="7DB69BF7" w14:textId="77777777" w:rsidR="00E83908" w:rsidRDefault="00525A1A" w:rsidP="00525A1A">
      <w:pPr>
        <w:pStyle w:val="Dokumentstil"/>
        <w:jc w:val="left"/>
        <w:rPr>
          <w:lang w:val="nb-NO"/>
        </w:rPr>
      </w:pPr>
      <w:r>
        <w:rPr>
          <w:lang w:val="nb-NO"/>
        </w:rPr>
        <w:br/>
        <w:t xml:space="preserve">Uten buffermatch vil det kun være mulig å opprette ny komponent i kartet i planen. </w:t>
      </w:r>
    </w:p>
    <w:p w14:paraId="4F95E37C" w14:textId="1E21473C" w:rsidR="00525A1A" w:rsidRDefault="00525A1A" w:rsidP="00525A1A">
      <w:pPr>
        <w:pStyle w:val="Dokumentstil"/>
        <w:jc w:val="left"/>
        <w:rPr>
          <w:b/>
          <w:bCs/>
          <w:lang w:val="nb-NO"/>
        </w:rPr>
      </w:pPr>
      <w:r w:rsidRPr="006E611F">
        <w:rPr>
          <w:b/>
          <w:bCs/>
          <w:lang w:val="nb-NO"/>
        </w:rPr>
        <w:t>NB: Ny komponent opprettes kun i kartet og er ikke tilknyttet et knutepunkt</w:t>
      </w:r>
      <w:r>
        <w:rPr>
          <w:b/>
          <w:bCs/>
          <w:lang w:val="nb-NO"/>
        </w:rPr>
        <w:t xml:space="preserve"> eller en layoutmal</w:t>
      </w:r>
      <w:r w:rsidRPr="006E611F">
        <w:rPr>
          <w:b/>
          <w:bCs/>
          <w:lang w:val="nb-NO"/>
        </w:rPr>
        <w:t>.</w:t>
      </w:r>
    </w:p>
    <w:p w14:paraId="2A408C67" w14:textId="77777777" w:rsidR="00E525EA" w:rsidRDefault="00E525EA" w:rsidP="00067D85">
      <w:pPr>
        <w:pStyle w:val="Dokumentstil"/>
        <w:ind w:left="0"/>
        <w:jc w:val="left"/>
        <w:rPr>
          <w:lang w:val="nb-NO" w:eastAsia="ja-JP"/>
        </w:rPr>
      </w:pPr>
    </w:p>
    <w:p w14:paraId="7481872C" w14:textId="77777777" w:rsidR="00525A1A" w:rsidRPr="00370E92" w:rsidRDefault="00525A1A" w:rsidP="00370E92"/>
    <w:p w14:paraId="04394E20" w14:textId="19DFB71A" w:rsidR="00095211" w:rsidRPr="00781CC8" w:rsidRDefault="00781CC8" w:rsidP="00631FA9">
      <w:pPr>
        <w:pStyle w:val="Overskrift2"/>
      </w:pPr>
      <w:bookmarkStart w:id="12" w:name="_Toc231759266"/>
      <w:bookmarkEnd w:id="8"/>
      <w:r w:rsidRPr="00781CC8">
        <w:t>Glitre Nett</w:t>
      </w:r>
      <w:r w:rsidR="00E83908" w:rsidRPr="00781CC8">
        <w:t xml:space="preserve"> Masteflytt</w:t>
      </w:r>
      <w:bookmarkEnd w:id="12"/>
    </w:p>
    <w:p w14:paraId="6776DC74" w14:textId="70F044D2" w:rsidR="005F3D7E" w:rsidRDefault="005F3D7E" w:rsidP="005F3D7E">
      <w:pPr>
        <w:pStyle w:val="Dokumentstil"/>
        <w:rPr>
          <w:lang w:val="nb-NO"/>
        </w:rPr>
      </w:pPr>
      <w:bookmarkStart w:id="13" w:name="_Toc156391878"/>
      <w:r>
        <w:rPr>
          <w:lang w:val="nb-NO"/>
        </w:rPr>
        <w:t>Profilen benyttes til Glitre Netts «Masteflytt</w:t>
      </w:r>
      <w:r w:rsidR="00241A9F">
        <w:rPr>
          <w:lang w:val="nb-NO"/>
        </w:rPr>
        <w:t>-</w:t>
      </w:r>
      <w:r>
        <w:rPr>
          <w:lang w:val="nb-NO"/>
        </w:rPr>
        <w:t>prosjekt»</w:t>
      </w:r>
      <w:r w:rsidR="00241A9F">
        <w:rPr>
          <w:lang w:val="nb-NO"/>
        </w:rPr>
        <w:t>.</w:t>
      </w:r>
    </w:p>
    <w:p w14:paraId="0925B52D" w14:textId="77777777" w:rsidR="00025E31" w:rsidRDefault="00025E31" w:rsidP="005F3D7E">
      <w:pPr>
        <w:pStyle w:val="Dokumentstil"/>
        <w:rPr>
          <w:lang w:val="nb-NO"/>
        </w:rPr>
      </w:pPr>
    </w:p>
    <w:p w14:paraId="33ABB59F" w14:textId="77777777" w:rsidR="00025E31" w:rsidRDefault="00025E31" w:rsidP="005F3D7E">
      <w:pPr>
        <w:pStyle w:val="Dokumentstil"/>
        <w:rPr>
          <w:lang w:val="nb-NO"/>
        </w:rPr>
      </w:pPr>
    </w:p>
    <w:p w14:paraId="43C8DC0F" w14:textId="77777777" w:rsidR="00025E31" w:rsidRDefault="00025E31" w:rsidP="005F3D7E">
      <w:pPr>
        <w:pStyle w:val="Dokumentstil"/>
        <w:rPr>
          <w:lang w:val="nb-NO"/>
        </w:rPr>
      </w:pPr>
    </w:p>
    <w:p w14:paraId="4DC2D559" w14:textId="77777777" w:rsidR="00025E31" w:rsidRDefault="00025E31" w:rsidP="005F3D7E">
      <w:pPr>
        <w:pStyle w:val="Dokumentstil"/>
        <w:rPr>
          <w:lang w:val="nb-NO"/>
        </w:rPr>
      </w:pPr>
    </w:p>
    <w:p w14:paraId="2845A236" w14:textId="77777777" w:rsidR="00025E31" w:rsidRDefault="00025E31" w:rsidP="005F3D7E">
      <w:pPr>
        <w:pStyle w:val="Dokumentstil"/>
        <w:rPr>
          <w:lang w:val="nb-NO"/>
        </w:rPr>
      </w:pPr>
    </w:p>
    <w:p w14:paraId="4E7F9B74" w14:textId="77777777" w:rsidR="00025E31" w:rsidRDefault="00025E31" w:rsidP="005F3D7E">
      <w:pPr>
        <w:pStyle w:val="Dokumentstil"/>
        <w:rPr>
          <w:lang w:val="nb-NO"/>
        </w:rPr>
      </w:pPr>
    </w:p>
    <w:p w14:paraId="44022939" w14:textId="77777777" w:rsidR="00025E31" w:rsidRDefault="00025E31" w:rsidP="005F3D7E">
      <w:pPr>
        <w:pStyle w:val="Dokumentstil"/>
        <w:rPr>
          <w:lang w:val="nb-NO"/>
        </w:rPr>
      </w:pPr>
    </w:p>
    <w:p w14:paraId="2F63C8F1" w14:textId="77777777" w:rsidR="00025E31" w:rsidRDefault="00025E31" w:rsidP="005F3D7E">
      <w:pPr>
        <w:pStyle w:val="Dokumentstil"/>
        <w:rPr>
          <w:lang w:val="nb-NO"/>
        </w:rPr>
      </w:pPr>
    </w:p>
    <w:p w14:paraId="2D5660C2" w14:textId="77777777" w:rsidR="00025E31" w:rsidRDefault="00025E31" w:rsidP="005F3D7E">
      <w:pPr>
        <w:pStyle w:val="Dokumentstil"/>
        <w:rPr>
          <w:lang w:val="nb-NO"/>
        </w:rPr>
      </w:pPr>
    </w:p>
    <w:p w14:paraId="384CA6B4" w14:textId="77777777" w:rsidR="00025E31" w:rsidRDefault="00025E31" w:rsidP="005F3D7E">
      <w:pPr>
        <w:pStyle w:val="Dokumentstil"/>
        <w:rPr>
          <w:lang w:val="nb-NO"/>
        </w:rPr>
      </w:pPr>
    </w:p>
    <w:p w14:paraId="11F1455A" w14:textId="77777777" w:rsidR="00025E31" w:rsidRDefault="00025E31" w:rsidP="005F3D7E">
      <w:pPr>
        <w:pStyle w:val="Dokumentstil"/>
        <w:rPr>
          <w:lang w:val="nb-NO"/>
        </w:rPr>
      </w:pPr>
    </w:p>
    <w:p w14:paraId="1781A724" w14:textId="77777777" w:rsidR="00025E31" w:rsidRDefault="00025E31" w:rsidP="005F3D7E">
      <w:pPr>
        <w:pStyle w:val="Dokumentstil"/>
        <w:rPr>
          <w:lang w:val="nb-NO"/>
        </w:rPr>
      </w:pPr>
    </w:p>
    <w:p w14:paraId="14CE1B7B" w14:textId="77777777" w:rsidR="00025E31" w:rsidRDefault="00025E31" w:rsidP="005F3D7E">
      <w:pPr>
        <w:pStyle w:val="Dokumentstil"/>
        <w:rPr>
          <w:lang w:val="nb-NO"/>
        </w:rPr>
      </w:pPr>
    </w:p>
    <w:p w14:paraId="24543327" w14:textId="77777777" w:rsidR="00025E31" w:rsidRDefault="00025E31" w:rsidP="005F3D7E">
      <w:pPr>
        <w:pStyle w:val="Dokumentstil"/>
        <w:rPr>
          <w:lang w:val="nb-NO"/>
        </w:rPr>
      </w:pPr>
    </w:p>
    <w:p w14:paraId="5E388087" w14:textId="77777777" w:rsidR="00025E31" w:rsidRDefault="00025E31" w:rsidP="005F3D7E">
      <w:pPr>
        <w:pStyle w:val="Dokumentstil"/>
        <w:rPr>
          <w:lang w:val="nb-NO"/>
        </w:rPr>
      </w:pPr>
    </w:p>
    <w:p w14:paraId="366CADE6" w14:textId="77777777" w:rsidR="00025E31" w:rsidRDefault="00025E31" w:rsidP="005F3D7E">
      <w:pPr>
        <w:pStyle w:val="Dokumentstil"/>
        <w:rPr>
          <w:lang w:val="nb-NO"/>
        </w:rPr>
      </w:pPr>
    </w:p>
    <w:p w14:paraId="164FAD4A" w14:textId="2A8F55D0" w:rsidR="00095211" w:rsidRPr="008B1220" w:rsidRDefault="00BC1F28" w:rsidP="008B1220">
      <w:pPr>
        <w:pStyle w:val="Overskrift1"/>
      </w:pPr>
      <w:bookmarkStart w:id="14" w:name="_Toc231759267"/>
      <w:bookmarkEnd w:id="13"/>
      <w:r>
        <w:lastRenderedPageBreak/>
        <w:t>Importrutine</w:t>
      </w:r>
      <w:bookmarkEnd w:id="14"/>
    </w:p>
    <w:p w14:paraId="1A642BEE" w14:textId="3C072566" w:rsidR="000071A3" w:rsidRDefault="00CA33B7" w:rsidP="00095211">
      <w:r>
        <w:t xml:space="preserve">For å kunne følge med på status for importlag så må man velge en karttype som er tilpasset Geometriimport. </w:t>
      </w:r>
    </w:p>
    <w:p w14:paraId="6F8D48D6" w14:textId="77777777" w:rsidR="00025E31" w:rsidRDefault="00025E31" w:rsidP="00067D85">
      <w:pPr>
        <w:ind w:left="0"/>
      </w:pPr>
    </w:p>
    <w:p w14:paraId="0A2B5922" w14:textId="460CA3E0" w:rsidR="00CA33B7" w:rsidRDefault="00B95A7E" w:rsidP="00067D85">
      <w:pPr>
        <w:ind w:left="708"/>
        <w:rPr>
          <w:b/>
          <w:bCs/>
        </w:rPr>
      </w:pPr>
      <w:r w:rsidRPr="00E919D6">
        <w:rPr>
          <w:noProof/>
        </w:rPr>
        <w:drawing>
          <wp:anchor distT="0" distB="0" distL="114300" distR="114300" simplePos="0" relativeHeight="251659264" behindDoc="0" locked="0" layoutInCell="1" allowOverlap="1" wp14:anchorId="65D7F639" wp14:editId="7103C699">
            <wp:simplePos x="0" y="0"/>
            <wp:positionH relativeFrom="column">
              <wp:posOffset>3109595</wp:posOffset>
            </wp:positionH>
            <wp:positionV relativeFrom="paragraph">
              <wp:posOffset>508635</wp:posOffset>
            </wp:positionV>
            <wp:extent cx="2838846" cy="3724795"/>
            <wp:effectExtent l="0" t="0" r="0" b="9525"/>
            <wp:wrapThrough wrapText="bothSides">
              <wp:wrapPolygon edited="0">
                <wp:start x="0" y="0"/>
                <wp:lineTo x="0" y="21545"/>
                <wp:lineTo x="21455" y="21545"/>
                <wp:lineTo x="21455" y="0"/>
                <wp:lineTo x="0" y="0"/>
              </wp:wrapPolygon>
            </wp:wrapThrough>
            <wp:docPr id="1778938377"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938377" name=""/>
                    <pic:cNvPicPr/>
                  </pic:nvPicPr>
                  <pic:blipFill>
                    <a:blip r:embed="rId19">
                      <a:extLst>
                        <a:ext uri="{28A0092B-C50C-407E-A947-70E740481C1C}">
                          <a14:useLocalDpi xmlns:a14="http://schemas.microsoft.com/office/drawing/2010/main" val="0"/>
                        </a:ext>
                      </a:extLst>
                    </a:blip>
                    <a:stretch>
                      <a:fillRect/>
                    </a:stretch>
                  </pic:blipFill>
                  <pic:spPr>
                    <a:xfrm>
                      <a:off x="0" y="0"/>
                      <a:ext cx="2838846" cy="3724795"/>
                    </a:xfrm>
                    <a:prstGeom prst="rect">
                      <a:avLst/>
                    </a:prstGeom>
                  </pic:spPr>
                </pic:pic>
              </a:graphicData>
            </a:graphic>
            <wp14:sizeRelH relativeFrom="page">
              <wp14:pctWidth>0</wp14:pctWidth>
            </wp14:sizeRelH>
            <wp14:sizeRelV relativeFrom="page">
              <wp14:pctHeight>0</wp14:pctHeight>
            </wp14:sizeRelV>
          </wp:anchor>
        </w:drawing>
      </w:r>
      <w:r w:rsidR="009D7493">
        <w:t xml:space="preserve">Velg fane </w:t>
      </w:r>
      <w:r w:rsidR="009D7493" w:rsidRPr="009D7493">
        <w:rPr>
          <w:b/>
          <w:bCs/>
        </w:rPr>
        <w:t>Kart</w:t>
      </w:r>
      <w:r w:rsidR="009D7493">
        <w:t xml:space="preserve"> og </w:t>
      </w:r>
      <w:r w:rsidR="009D7493" w:rsidRPr="009D7493">
        <w:rPr>
          <w:b/>
          <w:bCs/>
        </w:rPr>
        <w:t>Bytt karttype:</w:t>
      </w:r>
    </w:p>
    <w:p w14:paraId="799C9FDD" w14:textId="6DF7A822" w:rsidR="0082265D" w:rsidRDefault="00BC6ED4" w:rsidP="00537349">
      <w:pPr>
        <w:ind w:left="0"/>
      </w:pPr>
      <w:r w:rsidRPr="00B45EC6">
        <w:rPr>
          <w:noProof/>
        </w:rPr>
        <w:drawing>
          <wp:anchor distT="0" distB="0" distL="114300" distR="114300" simplePos="0" relativeHeight="251658240" behindDoc="0" locked="0" layoutInCell="1" allowOverlap="1" wp14:anchorId="547AA565" wp14:editId="2BC5F5B1">
            <wp:simplePos x="0" y="0"/>
            <wp:positionH relativeFrom="page">
              <wp:posOffset>988060</wp:posOffset>
            </wp:positionH>
            <wp:positionV relativeFrom="paragraph">
              <wp:posOffset>252730</wp:posOffset>
            </wp:positionV>
            <wp:extent cx="2896004" cy="3724795"/>
            <wp:effectExtent l="0" t="0" r="0" b="9525"/>
            <wp:wrapTopAndBottom/>
            <wp:docPr id="176121041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210412" name=""/>
                    <pic:cNvPicPr/>
                  </pic:nvPicPr>
                  <pic:blipFill>
                    <a:blip r:embed="rId20">
                      <a:extLst>
                        <a:ext uri="{28A0092B-C50C-407E-A947-70E740481C1C}">
                          <a14:useLocalDpi xmlns:a14="http://schemas.microsoft.com/office/drawing/2010/main" val="0"/>
                        </a:ext>
                      </a:extLst>
                    </a:blip>
                    <a:stretch>
                      <a:fillRect/>
                    </a:stretch>
                  </pic:blipFill>
                  <pic:spPr>
                    <a:xfrm>
                      <a:off x="0" y="0"/>
                      <a:ext cx="2896004" cy="3724795"/>
                    </a:xfrm>
                    <a:prstGeom prst="rect">
                      <a:avLst/>
                    </a:prstGeom>
                  </pic:spPr>
                </pic:pic>
              </a:graphicData>
            </a:graphic>
            <wp14:sizeRelH relativeFrom="page">
              <wp14:pctWidth>0</wp14:pctWidth>
            </wp14:sizeRelH>
            <wp14:sizeRelV relativeFrom="page">
              <wp14:pctHeight>0</wp14:pctHeight>
            </wp14:sizeRelV>
          </wp:anchor>
        </w:drawing>
      </w:r>
    </w:p>
    <w:p w14:paraId="136DD630" w14:textId="77777777" w:rsidR="0082265D" w:rsidRDefault="0082265D" w:rsidP="00095211"/>
    <w:p w14:paraId="1A8C8B1C" w14:textId="77777777" w:rsidR="005809B8" w:rsidRDefault="005809B8" w:rsidP="00095211"/>
    <w:p w14:paraId="42C61FE6" w14:textId="77777777" w:rsidR="005809B8" w:rsidRDefault="005809B8" w:rsidP="00095211"/>
    <w:p w14:paraId="546A9C5F" w14:textId="77777777" w:rsidR="005809B8" w:rsidRDefault="005809B8" w:rsidP="00095211"/>
    <w:p w14:paraId="5BEA5349" w14:textId="77777777" w:rsidR="005809B8" w:rsidRDefault="005809B8" w:rsidP="00095211"/>
    <w:p w14:paraId="14BD6869" w14:textId="77777777" w:rsidR="005809B8" w:rsidRDefault="005809B8" w:rsidP="00095211"/>
    <w:p w14:paraId="674B9413" w14:textId="77777777" w:rsidR="005809B8" w:rsidRDefault="005809B8" w:rsidP="00095211"/>
    <w:p w14:paraId="17B5FF42" w14:textId="77777777" w:rsidR="005809B8" w:rsidRDefault="005809B8" w:rsidP="00095211"/>
    <w:p w14:paraId="09BCDC1E" w14:textId="77777777" w:rsidR="005809B8" w:rsidRDefault="005809B8" w:rsidP="00095211"/>
    <w:p w14:paraId="35167F13" w14:textId="77777777" w:rsidR="005809B8" w:rsidRDefault="005809B8" w:rsidP="00095211"/>
    <w:p w14:paraId="457F7B2E" w14:textId="77777777" w:rsidR="00025E31" w:rsidRDefault="00025E31" w:rsidP="00095211"/>
    <w:p w14:paraId="53238EFF" w14:textId="77777777" w:rsidR="00025E31" w:rsidRDefault="00025E31" w:rsidP="00095211"/>
    <w:p w14:paraId="042F45FC" w14:textId="77777777" w:rsidR="00067D85" w:rsidRDefault="00067D85" w:rsidP="00095211"/>
    <w:p w14:paraId="2382C6B5" w14:textId="77777777" w:rsidR="00067D85" w:rsidRDefault="00067D85" w:rsidP="00095211"/>
    <w:p w14:paraId="0675CB9A" w14:textId="46A56BC0" w:rsidR="00D915EE" w:rsidRDefault="00D915EE" w:rsidP="00095211">
      <w:r w:rsidRPr="00D915EE">
        <w:lastRenderedPageBreak/>
        <w:t xml:space="preserve">Øverst i </w:t>
      </w:r>
      <w:r w:rsidRPr="00D915EE">
        <w:rPr>
          <w:b/>
          <w:bCs/>
        </w:rPr>
        <w:t>Tegnforklaringen</w:t>
      </w:r>
      <w:r w:rsidRPr="00D915EE">
        <w:t xml:space="preserve"> vises komponentlag </w:t>
      </w:r>
      <w:r w:rsidRPr="00D915EE">
        <w:rPr>
          <w:b/>
          <w:bCs/>
        </w:rPr>
        <w:t>Importdata</w:t>
      </w:r>
      <w:r w:rsidRPr="00D915EE">
        <w:t>:</w:t>
      </w:r>
    </w:p>
    <w:p w14:paraId="134A8246" w14:textId="707AE974" w:rsidR="00F646D7" w:rsidRDefault="00F646D7" w:rsidP="00CB1838">
      <w:r w:rsidRPr="00F646D7">
        <w:rPr>
          <w:noProof/>
        </w:rPr>
        <w:drawing>
          <wp:inline distT="0" distB="0" distL="0" distR="0" wp14:anchorId="365AFE21" wp14:editId="17B3FA09">
            <wp:extent cx="2766849" cy="3600450"/>
            <wp:effectExtent l="0" t="0" r="0" b="0"/>
            <wp:docPr id="1185930944"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930944" name=""/>
                    <pic:cNvPicPr/>
                  </pic:nvPicPr>
                  <pic:blipFill>
                    <a:blip r:embed="rId21"/>
                    <a:stretch>
                      <a:fillRect/>
                    </a:stretch>
                  </pic:blipFill>
                  <pic:spPr>
                    <a:xfrm>
                      <a:off x="0" y="0"/>
                      <a:ext cx="2771775" cy="3606860"/>
                    </a:xfrm>
                    <a:prstGeom prst="rect">
                      <a:avLst/>
                    </a:prstGeom>
                  </pic:spPr>
                </pic:pic>
              </a:graphicData>
            </a:graphic>
          </wp:inline>
        </w:drawing>
      </w:r>
    </w:p>
    <w:p w14:paraId="0B6DC2CC" w14:textId="77777777" w:rsidR="00151F09" w:rsidRDefault="00151F09" w:rsidP="00095211"/>
    <w:p w14:paraId="23B22E97" w14:textId="77777777" w:rsidR="00151F09" w:rsidRDefault="00151F09" w:rsidP="00151F09">
      <w:r w:rsidRPr="00151F09">
        <w:t>Oppsettet er nå klart for å utføre Geometriimporten.</w:t>
      </w:r>
    </w:p>
    <w:p w14:paraId="3EEF8C23" w14:textId="77777777" w:rsidR="000C5299" w:rsidRPr="00151F09" w:rsidRDefault="000C5299" w:rsidP="00151F09"/>
    <w:p w14:paraId="05B22589" w14:textId="77777777" w:rsidR="00151F09" w:rsidRPr="00151F09" w:rsidRDefault="00151F09" w:rsidP="00151F09">
      <w:r w:rsidRPr="00151F09">
        <w:rPr>
          <w:b/>
          <w:bCs/>
        </w:rPr>
        <w:t>Geometriimport</w:t>
      </w:r>
      <w:r w:rsidRPr="00151F09">
        <w:t>:</w:t>
      </w:r>
    </w:p>
    <w:p w14:paraId="1E56A19C" w14:textId="77777777" w:rsidR="00151F09" w:rsidRPr="00151F09" w:rsidRDefault="00151F09" w:rsidP="00151F09">
      <w:r w:rsidRPr="00151F09">
        <w:t xml:space="preserve">Plan må være åpen. Under fane </w:t>
      </w:r>
      <w:r w:rsidRPr="00151F09">
        <w:rPr>
          <w:b/>
          <w:bCs/>
        </w:rPr>
        <w:t>Åpen plan</w:t>
      </w:r>
      <w:r w:rsidRPr="00151F09">
        <w:t xml:space="preserve">, panel Geometrier, velg </w:t>
      </w:r>
      <w:r w:rsidRPr="00151F09">
        <w:rPr>
          <w:b/>
          <w:bCs/>
        </w:rPr>
        <w:t>Importer</w:t>
      </w:r>
      <w:r w:rsidRPr="00151F09">
        <w:t>:</w:t>
      </w:r>
    </w:p>
    <w:p w14:paraId="056F126A" w14:textId="77777777" w:rsidR="00151F09" w:rsidRDefault="00151F09" w:rsidP="00095211"/>
    <w:p w14:paraId="677A644A" w14:textId="5A83AAF9" w:rsidR="00151F09" w:rsidRDefault="004D3690" w:rsidP="00095211">
      <w:r>
        <w:rPr>
          <w:noProof/>
        </w:rPr>
        <w:drawing>
          <wp:inline distT="0" distB="0" distL="0" distR="0" wp14:anchorId="616E4DC9" wp14:editId="5A8C7C26">
            <wp:extent cx="5932805" cy="2186940"/>
            <wp:effectExtent l="0" t="0" r="0" b="3810"/>
            <wp:docPr id="25818467"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2805" cy="2186940"/>
                    </a:xfrm>
                    <a:prstGeom prst="rect">
                      <a:avLst/>
                    </a:prstGeom>
                    <a:noFill/>
                    <a:ln>
                      <a:noFill/>
                    </a:ln>
                  </pic:spPr>
                </pic:pic>
              </a:graphicData>
            </a:graphic>
          </wp:inline>
        </w:drawing>
      </w:r>
    </w:p>
    <w:p w14:paraId="0DA5F8F9" w14:textId="77777777" w:rsidR="00067D85" w:rsidRDefault="00067D85" w:rsidP="004259DB">
      <w:pPr>
        <w:pStyle w:val="Dokumentstil"/>
        <w:ind w:left="349" w:firstLine="360"/>
        <w:rPr>
          <w:lang w:val="nb-NO" w:eastAsia="ja-JP"/>
        </w:rPr>
      </w:pPr>
    </w:p>
    <w:p w14:paraId="33155064" w14:textId="77777777" w:rsidR="00067D85" w:rsidRDefault="00067D85" w:rsidP="004259DB">
      <w:pPr>
        <w:pStyle w:val="Dokumentstil"/>
        <w:ind w:left="349" w:firstLine="360"/>
        <w:rPr>
          <w:lang w:val="nb-NO" w:eastAsia="ja-JP"/>
        </w:rPr>
      </w:pPr>
    </w:p>
    <w:p w14:paraId="1ACEB32E" w14:textId="77777777" w:rsidR="00067D85" w:rsidRDefault="00067D85" w:rsidP="004259DB">
      <w:pPr>
        <w:pStyle w:val="Dokumentstil"/>
        <w:ind w:left="349" w:firstLine="360"/>
        <w:rPr>
          <w:lang w:val="nb-NO" w:eastAsia="ja-JP"/>
        </w:rPr>
      </w:pPr>
    </w:p>
    <w:p w14:paraId="0DF73D52" w14:textId="77777777" w:rsidR="00067D85" w:rsidRDefault="00067D85" w:rsidP="004259DB">
      <w:pPr>
        <w:pStyle w:val="Dokumentstil"/>
        <w:ind w:left="349" w:firstLine="360"/>
        <w:rPr>
          <w:lang w:val="nb-NO" w:eastAsia="ja-JP"/>
        </w:rPr>
      </w:pPr>
    </w:p>
    <w:p w14:paraId="38420665" w14:textId="06BCA449" w:rsidR="004259DB" w:rsidRDefault="004259DB" w:rsidP="004259DB">
      <w:pPr>
        <w:pStyle w:val="Dokumentstil"/>
        <w:ind w:left="349" w:firstLine="360"/>
        <w:rPr>
          <w:lang w:val="nb-NO" w:eastAsia="ja-JP"/>
        </w:rPr>
      </w:pPr>
      <w:r>
        <w:rPr>
          <w:lang w:val="nb-NO" w:eastAsia="ja-JP"/>
        </w:rPr>
        <w:lastRenderedPageBreak/>
        <w:t>Velg importprofil og OK</w:t>
      </w:r>
    </w:p>
    <w:p w14:paraId="32069911" w14:textId="77777777" w:rsidR="00883BC3" w:rsidRDefault="00883BC3" w:rsidP="00067D85">
      <w:pPr>
        <w:ind w:left="0"/>
      </w:pPr>
    </w:p>
    <w:p w14:paraId="7B64A86F" w14:textId="4499090D" w:rsidR="00883BC3" w:rsidRDefault="001E2F1C" w:rsidP="00CB1838">
      <w:pPr>
        <w:jc w:val="center"/>
      </w:pPr>
      <w:r w:rsidRPr="001E2F1C">
        <w:rPr>
          <w:noProof/>
        </w:rPr>
        <w:drawing>
          <wp:inline distT="0" distB="0" distL="0" distR="0" wp14:anchorId="78A37E85" wp14:editId="4C5D06AF">
            <wp:extent cx="3067864" cy="3648075"/>
            <wp:effectExtent l="0" t="0" r="0" b="0"/>
            <wp:docPr id="181126325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263252" name=""/>
                    <pic:cNvPicPr/>
                  </pic:nvPicPr>
                  <pic:blipFill>
                    <a:blip r:embed="rId23"/>
                    <a:stretch>
                      <a:fillRect/>
                    </a:stretch>
                  </pic:blipFill>
                  <pic:spPr>
                    <a:xfrm>
                      <a:off x="0" y="0"/>
                      <a:ext cx="3102731" cy="3689536"/>
                    </a:xfrm>
                    <a:prstGeom prst="rect">
                      <a:avLst/>
                    </a:prstGeom>
                  </pic:spPr>
                </pic:pic>
              </a:graphicData>
            </a:graphic>
          </wp:inline>
        </w:drawing>
      </w:r>
    </w:p>
    <w:p w14:paraId="562ABCD2" w14:textId="77777777" w:rsidR="00883BC3" w:rsidRDefault="00883BC3" w:rsidP="00095211"/>
    <w:p w14:paraId="156DFE76" w14:textId="038459C4" w:rsidR="005B3C95" w:rsidRDefault="005B3C95" w:rsidP="005B3C95">
      <w:pPr>
        <w:pStyle w:val="Dokumentstil"/>
        <w:rPr>
          <w:lang w:val="nb-NO" w:eastAsia="ja-JP"/>
        </w:rPr>
      </w:pPr>
      <w:r>
        <w:rPr>
          <w:lang w:val="nb-NO" w:eastAsia="ja-JP"/>
        </w:rPr>
        <w:t xml:space="preserve">Importprofilen bestemmer hva som skal importeres fra sosi-fila. Krav til sosi-fil format som matcher de ulike profilene er beskrevet i kap. 2. </w:t>
      </w:r>
    </w:p>
    <w:p w14:paraId="37C7B6BB" w14:textId="687A089C" w:rsidR="005B3C95" w:rsidRDefault="005B3C95" w:rsidP="005B3C95">
      <w:pPr>
        <w:pStyle w:val="Dokumentstil"/>
        <w:jc w:val="left"/>
        <w:rPr>
          <w:lang w:val="nb-NO" w:eastAsia="ja-JP"/>
        </w:rPr>
      </w:pPr>
      <w:r w:rsidRPr="00715D21">
        <w:rPr>
          <w:lang w:val="nb-NO" w:eastAsia="ja-JP"/>
        </w:rPr>
        <w:t>Velg fil som skal importeres (S</w:t>
      </w:r>
      <w:r>
        <w:rPr>
          <w:lang w:val="nb-NO" w:eastAsia="ja-JP"/>
        </w:rPr>
        <w:t>osi</w:t>
      </w:r>
      <w:r w:rsidR="001137C6">
        <w:rPr>
          <w:lang w:val="nb-NO" w:eastAsia="ja-JP"/>
        </w:rPr>
        <w:t>-f</w:t>
      </w:r>
      <w:r w:rsidRPr="00715D21">
        <w:rPr>
          <w:lang w:val="nb-NO" w:eastAsia="ja-JP"/>
        </w:rPr>
        <w:t>il)</w:t>
      </w:r>
      <w:r>
        <w:rPr>
          <w:lang w:val="nb-NO" w:eastAsia="ja-JP"/>
        </w:rPr>
        <w:t xml:space="preserve"> og Open:</w:t>
      </w:r>
    </w:p>
    <w:p w14:paraId="4A530135" w14:textId="54317996" w:rsidR="005B3C95" w:rsidRDefault="001B7C33" w:rsidP="00095211">
      <w:r w:rsidRPr="002A54DA">
        <w:rPr>
          <w:noProof/>
        </w:rPr>
        <w:drawing>
          <wp:inline distT="0" distB="0" distL="0" distR="0" wp14:anchorId="0912552C" wp14:editId="1F5A3F1F">
            <wp:extent cx="5447030" cy="2519045"/>
            <wp:effectExtent l="19050" t="19050" r="1270" b="0"/>
            <wp:docPr id="1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47030" cy="2519045"/>
                    </a:xfrm>
                    <a:prstGeom prst="rect">
                      <a:avLst/>
                    </a:prstGeom>
                    <a:noFill/>
                    <a:ln w="6350" cmpd="sng">
                      <a:solidFill>
                        <a:srgbClr val="000000"/>
                      </a:solidFill>
                      <a:miter lim="800000"/>
                      <a:headEnd/>
                      <a:tailEnd/>
                    </a:ln>
                    <a:effectLst/>
                  </pic:spPr>
                </pic:pic>
              </a:graphicData>
            </a:graphic>
          </wp:inline>
        </w:drawing>
      </w:r>
    </w:p>
    <w:p w14:paraId="6334A260" w14:textId="77777777" w:rsidR="0005500F" w:rsidRDefault="0005500F" w:rsidP="00095211"/>
    <w:p w14:paraId="4E770B90" w14:textId="353CB90E" w:rsidR="0005500F" w:rsidRDefault="0005500F" w:rsidP="0005500F">
      <w:pPr>
        <w:pStyle w:val="Dokumentstil"/>
        <w:jc w:val="left"/>
        <w:rPr>
          <w:lang w:val="nb-NO" w:eastAsia="ja-JP"/>
        </w:rPr>
      </w:pPr>
      <w:r w:rsidRPr="00867DBD">
        <w:rPr>
          <w:b/>
          <w:bCs/>
          <w:lang w:val="nb-NO" w:eastAsia="ja-JP"/>
        </w:rPr>
        <w:t>NB:</w:t>
      </w:r>
      <w:r>
        <w:rPr>
          <w:lang w:val="nb-NO" w:eastAsia="ja-JP"/>
        </w:rPr>
        <w:t xml:space="preserve"> Hverken navn på sosi-fil eller kataloger i banen den hentes fra må inneholde bokstavene </w:t>
      </w:r>
      <w:r w:rsidRPr="00867DBD">
        <w:rPr>
          <w:highlight w:val="yellow"/>
          <w:lang w:val="nb-NO" w:eastAsia="ja-JP"/>
        </w:rPr>
        <w:t>æ,ø,å.</w:t>
      </w:r>
      <w:r>
        <w:rPr>
          <w:lang w:val="nb-NO" w:eastAsia="ja-JP"/>
        </w:rPr>
        <w:t xml:space="preserve"> Da vil fila ikke bli lest inn! </w:t>
      </w:r>
    </w:p>
    <w:p w14:paraId="1A82BF63" w14:textId="52AD0E57" w:rsidR="007C29FB" w:rsidRDefault="007C29FB" w:rsidP="00BE4C18">
      <w:pPr>
        <w:pStyle w:val="Dokumentstil"/>
        <w:ind w:left="0" w:firstLine="708"/>
        <w:jc w:val="left"/>
        <w:rPr>
          <w:lang w:val="nb-NO" w:eastAsia="ja-JP"/>
        </w:rPr>
      </w:pPr>
      <w:r>
        <w:rPr>
          <w:lang w:val="nb-NO" w:eastAsia="ja-JP"/>
        </w:rPr>
        <w:t>Sjekk innhold i sosi-fila mot komponenter i NETBAS og velg hva som skal importeres.</w:t>
      </w:r>
    </w:p>
    <w:p w14:paraId="05F32FCB" w14:textId="77777777" w:rsidR="00FA5D18" w:rsidRDefault="00FA5D18" w:rsidP="007C29FB">
      <w:pPr>
        <w:pStyle w:val="Dokumentstil"/>
        <w:jc w:val="left"/>
        <w:rPr>
          <w:lang w:val="nb-NO" w:eastAsia="ja-JP"/>
        </w:rPr>
      </w:pPr>
    </w:p>
    <w:p w14:paraId="24F4E6D3" w14:textId="7D247582" w:rsidR="007C29FB" w:rsidRPr="00613A8E" w:rsidRDefault="007C29FB" w:rsidP="00BE4C18">
      <w:pPr>
        <w:pStyle w:val="Dokumentstil"/>
        <w:ind w:left="708"/>
        <w:jc w:val="left"/>
        <w:rPr>
          <w:lang w:val="nb-NO" w:eastAsia="ja-JP"/>
        </w:rPr>
      </w:pPr>
      <w:r>
        <w:rPr>
          <w:lang w:val="nb-NO" w:eastAsia="ja-JP"/>
        </w:rPr>
        <w:t>Kartlagene «Importdata» i Tegnforklaringen viser status på match og import.</w:t>
      </w:r>
      <w:r>
        <w:rPr>
          <w:lang w:val="nb-NO" w:eastAsia="ja-JP"/>
        </w:rPr>
        <w:br/>
        <w:t xml:space="preserve">Velg med å fjerne «huk» på det som ikke skal importeres. Ved valg av </w:t>
      </w:r>
      <w:r w:rsidRPr="008A7CDF">
        <w:rPr>
          <w:noProof/>
        </w:rPr>
        <w:drawing>
          <wp:inline distT="0" distB="0" distL="0" distR="0" wp14:anchorId="44EBB55A" wp14:editId="21991B82">
            <wp:extent cx="297180" cy="247015"/>
            <wp:effectExtent l="0" t="0" r="0" b="0"/>
            <wp:docPr id="1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7180" cy="247015"/>
                    </a:xfrm>
                    <a:prstGeom prst="rect">
                      <a:avLst/>
                    </a:prstGeom>
                    <a:noFill/>
                    <a:ln>
                      <a:noFill/>
                    </a:ln>
                  </pic:spPr>
                </pic:pic>
              </a:graphicData>
            </a:graphic>
          </wp:inline>
        </w:drawing>
      </w:r>
      <w:r>
        <w:rPr>
          <w:noProof/>
          <w:lang w:val="nb-NO"/>
        </w:rPr>
        <w:t xml:space="preserve"> zoomes det til det aktuelle objekt i kartet som blir markert. </w:t>
      </w:r>
      <w:r>
        <w:rPr>
          <w:lang w:val="nb-NO" w:eastAsia="ja-JP"/>
        </w:rPr>
        <w:t>Ved valg av aktuelt objekt markeres dette i kartet og man kan sjekke måledata nederst i vindu:</w:t>
      </w:r>
      <w:r>
        <w:rPr>
          <w:lang w:val="nb-NO" w:eastAsia="ja-JP"/>
        </w:rPr>
        <w:br/>
      </w:r>
      <w:r>
        <w:rPr>
          <w:lang w:val="nb-NO" w:eastAsia="ja-JP"/>
        </w:rPr>
        <w:br/>
      </w:r>
      <w:r w:rsidRPr="002A54DA">
        <w:rPr>
          <w:noProof/>
        </w:rPr>
        <w:drawing>
          <wp:inline distT="0" distB="0" distL="0" distR="0" wp14:anchorId="09C10D97" wp14:editId="540C869A">
            <wp:extent cx="5435194" cy="3430793"/>
            <wp:effectExtent l="0" t="0" r="0" b="0"/>
            <wp:docPr id="1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52135" cy="3441487"/>
                    </a:xfrm>
                    <a:prstGeom prst="rect">
                      <a:avLst/>
                    </a:prstGeom>
                    <a:noFill/>
                    <a:ln>
                      <a:noFill/>
                    </a:ln>
                  </pic:spPr>
                </pic:pic>
              </a:graphicData>
            </a:graphic>
          </wp:inline>
        </w:drawing>
      </w:r>
      <w:r>
        <w:rPr>
          <w:noProof/>
        </w:rPr>
        <w:br/>
      </w:r>
      <w:r>
        <w:rPr>
          <w:noProof/>
        </w:rPr>
        <w:br/>
      </w:r>
      <w:r>
        <w:rPr>
          <w:noProof/>
          <w:highlight w:val="yellow"/>
          <w:lang w:val="nb-NO"/>
        </w:rPr>
        <w:t xml:space="preserve">NB: </w:t>
      </w:r>
      <w:r w:rsidRPr="00AA504E">
        <w:rPr>
          <w:noProof/>
          <w:highlight w:val="yellow"/>
          <w:lang w:val="nb-NO"/>
        </w:rPr>
        <w:t xml:space="preserve">Før import av traseer bør man slette </w:t>
      </w:r>
      <w:r>
        <w:rPr>
          <w:noProof/>
          <w:highlight w:val="yellow"/>
          <w:lang w:val="nb-NO"/>
        </w:rPr>
        <w:t xml:space="preserve">alle </w:t>
      </w:r>
      <w:r w:rsidRPr="00AA504E">
        <w:rPr>
          <w:noProof/>
          <w:highlight w:val="yellow"/>
          <w:lang w:val="nb-NO"/>
        </w:rPr>
        <w:t>planlagte traseer i planen som skal erstattes med innmålte.</w:t>
      </w:r>
      <w:r>
        <w:rPr>
          <w:noProof/>
          <w:lang w:val="nb-NO"/>
        </w:rPr>
        <w:t xml:space="preserve"> </w:t>
      </w:r>
      <w:r>
        <w:rPr>
          <w:noProof/>
        </w:rPr>
        <w:br/>
      </w:r>
    </w:p>
    <w:p w14:paraId="6247E66C" w14:textId="77777777" w:rsidR="007C29FB" w:rsidRDefault="007C29FB" w:rsidP="007C29FB">
      <w:pPr>
        <w:pStyle w:val="Dokumentstil"/>
        <w:jc w:val="left"/>
        <w:rPr>
          <w:noProof/>
          <w:lang w:val="nb-NO"/>
        </w:rPr>
      </w:pPr>
      <w:r>
        <w:rPr>
          <w:noProof/>
          <w:lang w:val="nb-NO"/>
        </w:rPr>
        <w:t>Ved valg av Fortsett vil nettet som er huket av bli importert. Status på hva som er importert vil vises når Importdata er slått på i Tegnforklaringen.</w:t>
      </w:r>
    </w:p>
    <w:p w14:paraId="7B5F98CB" w14:textId="427A3BED" w:rsidR="007C29FB" w:rsidRDefault="007C29FB" w:rsidP="007C29FB">
      <w:pPr>
        <w:pStyle w:val="Dokumentstil"/>
        <w:ind w:left="705"/>
        <w:jc w:val="left"/>
        <w:rPr>
          <w:noProof/>
          <w:lang w:val="nb-NO"/>
        </w:rPr>
      </w:pPr>
      <w:r w:rsidRPr="00AA504E">
        <w:rPr>
          <w:noProof/>
          <w:lang w:val="nb-NO"/>
        </w:rPr>
        <w:t>Fila kan importeres flere ganger og man kan velge ulik</w:t>
      </w:r>
      <w:r>
        <w:rPr>
          <w:noProof/>
          <w:lang w:val="nb-NO"/>
        </w:rPr>
        <w:t>e avkrysninger ift. hva som skal være med i importen. Dersom punktobjekt ikke er innenfor buffermatch så kan det lønne seg å flytte komponenten (f</w:t>
      </w:r>
      <w:r w:rsidR="005650C8">
        <w:rPr>
          <w:noProof/>
          <w:lang w:val="nb-NO"/>
        </w:rPr>
        <w:t>.</w:t>
      </w:r>
      <w:r>
        <w:rPr>
          <w:noProof/>
          <w:lang w:val="nb-NO"/>
        </w:rPr>
        <w:t>eks NS, KB, MS) i planen slik at den kommer innenfor bufferet, avbryte importen og kjøre den på nytt. Når eksisterende komponent er innenfor buffer vil den bli flyttet og måledata blir kopiert til denne.</w:t>
      </w:r>
    </w:p>
    <w:p w14:paraId="07520FBD" w14:textId="1D75A29A" w:rsidR="007C29FB" w:rsidRDefault="007C29FB" w:rsidP="007C29FB">
      <w:r>
        <w:rPr>
          <w:noProof/>
        </w:rPr>
        <w:t>For jordingsanlegg kan det lønne seg å importere kun traseene til planen først. Så kan man opprette Jordelektrodene (JE) i endepunkter på traseer og deretter kjøre geometriimport av disse slik at måledata fra sosifila blir kopiert ved buffermatch.</w:t>
      </w:r>
      <w:r w:rsidRPr="00AA504E">
        <w:rPr>
          <w:noProof/>
        </w:rPr>
        <w:br/>
      </w:r>
    </w:p>
    <w:p w14:paraId="115976DC" w14:textId="77777777" w:rsidR="00F22BCD" w:rsidRDefault="00F22BCD" w:rsidP="007C29FB"/>
    <w:p w14:paraId="79E94346" w14:textId="77777777" w:rsidR="00F22BCD" w:rsidRDefault="00F22BCD" w:rsidP="007C29FB"/>
    <w:p w14:paraId="59DE2511" w14:textId="77777777" w:rsidR="00BE4C18" w:rsidRDefault="00BE4C18" w:rsidP="007C29FB"/>
    <w:p w14:paraId="675FA546" w14:textId="77777777" w:rsidR="00BE4C18" w:rsidRDefault="00BE4C18" w:rsidP="007C29FB"/>
    <w:p w14:paraId="6F4AC449" w14:textId="00143989" w:rsidR="000071A3" w:rsidRDefault="007C29FB" w:rsidP="0056796B">
      <w:pPr>
        <w:pStyle w:val="Overskrift1"/>
      </w:pPr>
      <w:bookmarkStart w:id="15" w:name="_Toc231759268"/>
      <w:r>
        <w:lastRenderedPageBreak/>
        <w:t>FEILHÅNDTERING</w:t>
      </w:r>
      <w:bookmarkEnd w:id="15"/>
    </w:p>
    <w:p w14:paraId="36CC7F54" w14:textId="5EC986A7" w:rsidR="00F22BCD" w:rsidRDefault="00F22BCD" w:rsidP="00F22BCD">
      <w:pPr>
        <w:pStyle w:val="Dokumentstil"/>
        <w:jc w:val="left"/>
        <w:rPr>
          <w:lang w:val="nb-NO" w:eastAsia="ja-JP"/>
        </w:rPr>
      </w:pPr>
      <w:r w:rsidRPr="000F12F3">
        <w:rPr>
          <w:lang w:val="nb-NO" w:eastAsia="ja-JP"/>
        </w:rPr>
        <w:t>Om NETBAS krasjer etter at fil er lest, er det vanligvis på grunn av at data i S</w:t>
      </w:r>
      <w:r>
        <w:rPr>
          <w:lang w:val="nb-NO" w:eastAsia="ja-JP"/>
        </w:rPr>
        <w:t>osi</w:t>
      </w:r>
      <w:r w:rsidR="00343B8A">
        <w:rPr>
          <w:lang w:val="nb-NO" w:eastAsia="ja-JP"/>
        </w:rPr>
        <w:t>-</w:t>
      </w:r>
      <w:r w:rsidRPr="000F12F3">
        <w:rPr>
          <w:lang w:val="nb-NO" w:eastAsia="ja-JP"/>
        </w:rPr>
        <w:t xml:space="preserve">fil ikke stemmer overens med dataformat i tabell i database. Sjekk at spesialtegn eller tekst for tall/tall for tekst er satt inn. </w:t>
      </w:r>
      <w:r>
        <w:rPr>
          <w:lang w:val="nb-NO" w:eastAsia="ja-JP"/>
        </w:rPr>
        <w:t xml:space="preserve">Dersom </w:t>
      </w:r>
      <w:r w:rsidRPr="000F12F3">
        <w:rPr>
          <w:lang w:val="nb-NO" w:eastAsia="ja-JP"/>
        </w:rPr>
        <w:t>innlesing</w:t>
      </w:r>
      <w:r>
        <w:rPr>
          <w:lang w:val="nb-NO" w:eastAsia="ja-JP"/>
        </w:rPr>
        <w:t xml:space="preserve"> av fila blir avbrutt så</w:t>
      </w:r>
      <w:r w:rsidRPr="000F12F3">
        <w:rPr>
          <w:lang w:val="nb-NO" w:eastAsia="ja-JP"/>
        </w:rPr>
        <w:t xml:space="preserve"> innebærer dette at S</w:t>
      </w:r>
      <w:r>
        <w:rPr>
          <w:lang w:val="nb-NO" w:eastAsia="ja-JP"/>
        </w:rPr>
        <w:t>osi</w:t>
      </w:r>
      <w:r w:rsidR="006D0DF4">
        <w:rPr>
          <w:lang w:val="nb-NO" w:eastAsia="ja-JP"/>
        </w:rPr>
        <w:t>-</w:t>
      </w:r>
      <w:r w:rsidRPr="000F12F3">
        <w:rPr>
          <w:lang w:val="nb-NO" w:eastAsia="ja-JP"/>
        </w:rPr>
        <w:t xml:space="preserve">fil ikke er leselig for NETBAS. </w:t>
      </w:r>
      <w:r>
        <w:rPr>
          <w:lang w:val="nb-NO" w:eastAsia="ja-JP"/>
        </w:rPr>
        <w:t xml:space="preserve">Sjekk om det er æ, ø, å i filnavn eller på kataloger i banen. </w:t>
      </w:r>
    </w:p>
    <w:p w14:paraId="275CDDF8" w14:textId="7D6D5FE6" w:rsidR="00F603F6" w:rsidRPr="00F22BCD" w:rsidRDefault="00F22BCD" w:rsidP="00F22BCD">
      <w:pPr>
        <w:pStyle w:val="Dokumentstil"/>
        <w:jc w:val="left"/>
        <w:rPr>
          <w:lang w:val="nb-NO" w:eastAsia="ja-JP"/>
        </w:rPr>
      </w:pPr>
      <w:r w:rsidRPr="000F12F3">
        <w:rPr>
          <w:lang w:val="nb-NO" w:eastAsia="ja-JP"/>
        </w:rPr>
        <w:t>Sammenlign S</w:t>
      </w:r>
      <w:r>
        <w:rPr>
          <w:lang w:val="nb-NO" w:eastAsia="ja-JP"/>
        </w:rPr>
        <w:t>osi</w:t>
      </w:r>
      <w:r w:rsidR="006D0DF4">
        <w:rPr>
          <w:lang w:val="nb-NO" w:eastAsia="ja-JP"/>
        </w:rPr>
        <w:t>-</w:t>
      </w:r>
      <w:r w:rsidRPr="000F12F3">
        <w:rPr>
          <w:lang w:val="nb-NO" w:eastAsia="ja-JP"/>
        </w:rPr>
        <w:t>fil med eksempelfil</w:t>
      </w:r>
      <w:r w:rsidR="00DB74EC">
        <w:rPr>
          <w:lang w:val="nb-NO" w:eastAsia="ja-JP"/>
        </w:rPr>
        <w:t>er</w:t>
      </w:r>
      <w:r w:rsidRPr="000F12F3">
        <w:rPr>
          <w:lang w:val="nb-NO" w:eastAsia="ja-JP"/>
        </w:rPr>
        <w:t xml:space="preserve"> og prøv på nytt.</w:t>
      </w:r>
      <w:r>
        <w:rPr>
          <w:lang w:val="nb-NO" w:eastAsia="ja-JP"/>
        </w:rPr>
        <w:t xml:space="preserve"> </w:t>
      </w:r>
      <w:r w:rsidRPr="000F12F3">
        <w:rPr>
          <w:lang w:val="nb-NO" w:eastAsia="ja-JP"/>
        </w:rPr>
        <w:t>Om ingenting skjer etter både innlesing og import, slå på komponentlag Importdata for å få tak i hva som har skjedd i importen.</w:t>
      </w:r>
      <w:r>
        <w:rPr>
          <w:lang w:val="nb-NO" w:eastAsia="ja-JP"/>
        </w:rPr>
        <w:t xml:space="preserve"> Importdata kan også søkes opp i Register for å få oversikt. </w:t>
      </w:r>
    </w:p>
    <w:sectPr w:rsidR="00F603F6" w:rsidRPr="00F22BCD" w:rsidSect="00823BF0">
      <w:headerReference w:type="default" r:id="rId27"/>
      <w:footerReference w:type="even" r:id="rId28"/>
      <w:footerReference w:type="default" r:id="rId29"/>
      <w:headerReference w:type="first" r:id="rId30"/>
      <w:footerReference w:type="first" r:id="rId31"/>
      <w:pgSz w:w="11906" w:h="16838"/>
      <w:pgMar w:top="1418" w:right="1134" w:bottom="1418" w:left="1418" w:header="522"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032FC" w14:textId="77777777" w:rsidR="000A7679" w:rsidRDefault="000A7679" w:rsidP="008175C9">
      <w:r>
        <w:separator/>
      </w:r>
    </w:p>
  </w:endnote>
  <w:endnote w:type="continuationSeparator" w:id="0">
    <w:p w14:paraId="6943571B" w14:textId="77777777" w:rsidR="000A7679" w:rsidRDefault="000A7679" w:rsidP="00817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Kompleks skrif">
    <w:altName w:val="Times New Roman"/>
    <w:charset w:val="00"/>
    <w:family w:val="roman"/>
    <w:pitch w:val="default"/>
  </w:font>
  <w:font w:name="Franklin Gothic Medium">
    <w:panose1 w:val="020B0603020102020204"/>
    <w:charset w:val="00"/>
    <w:family w:val="swiss"/>
    <w:pitch w:val="variable"/>
    <w:sig w:usb0="00000287" w:usb1="00000000" w:usb2="00000000" w:usb3="00000000" w:csb0="0000009F" w:csb1="00000000"/>
  </w:font>
  <w:font w:name="Times New Roman (CS-brødteks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34CE4" w14:textId="63266DAE" w:rsidR="00592583" w:rsidRDefault="00592583">
    <w:pPr>
      <w:pStyle w:val="Bunntekst"/>
    </w:pPr>
    <w:r>
      <w:rPr>
        <w:noProof/>
        <w14:textOutline w14:w="0" w14:cap="rnd" w14:cmpd="sng" w14:algn="ctr">
          <w14:noFill/>
          <w14:prstDash w14:val="solid"/>
          <w14:bevel/>
        </w14:textOutline>
      </w:rPr>
      <mc:AlternateContent>
        <mc:Choice Requires="wps">
          <w:drawing>
            <wp:anchor distT="0" distB="0" distL="0" distR="0" simplePos="0" relativeHeight="251695104" behindDoc="0" locked="0" layoutInCell="1" allowOverlap="1" wp14:anchorId="544A9A22" wp14:editId="2A4E8694">
              <wp:simplePos x="635" y="635"/>
              <wp:positionH relativeFrom="page">
                <wp:align>left</wp:align>
              </wp:positionH>
              <wp:positionV relativeFrom="page">
                <wp:align>bottom</wp:align>
              </wp:positionV>
              <wp:extent cx="1598930" cy="406400"/>
              <wp:effectExtent l="0" t="0" r="1270" b="0"/>
              <wp:wrapNone/>
              <wp:docPr id="494709183" name="Tekstboks 7"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98930" cy="406400"/>
                      </a:xfrm>
                      <a:prstGeom prst="rect">
                        <a:avLst/>
                      </a:prstGeom>
                      <a:noFill/>
                      <a:ln>
                        <a:noFill/>
                      </a:ln>
                    </wps:spPr>
                    <wps:txbx>
                      <w:txbxContent>
                        <w:p w14:paraId="7F67F4A0" w14:textId="52209F73" w:rsidR="00592583" w:rsidRPr="00592583" w:rsidRDefault="00592583" w:rsidP="00592583">
                          <w:pPr>
                            <w:spacing w:after="0"/>
                            <w:rPr>
                              <w:rFonts w:ascii="Calibri" w:eastAsia="Calibri" w:hAnsi="Calibri" w:cs="Calibri"/>
                              <w:noProof/>
                              <w:color w:val="000000"/>
                              <w:sz w:val="18"/>
                              <w:szCs w:val="18"/>
                            </w:rPr>
                          </w:pPr>
                          <w:r w:rsidRPr="00592583">
                            <w:rPr>
                              <w:rFonts w:ascii="Calibri" w:eastAsia="Calibri" w:hAnsi="Calibri" w:cs="Calibri"/>
                              <w:noProof/>
                              <w:color w:val="000000"/>
                              <w:sz w:val="18"/>
                              <w:szCs w:val="18"/>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4A9A22" id="_x0000_t202" coordsize="21600,21600" o:spt="202" path="m,l,21600r21600,l21600,xe">
              <v:stroke joinstyle="miter"/>
              <v:path gradientshapeok="t" o:connecttype="rect"/>
            </v:shapetype>
            <v:shape id="Tekstboks 7" o:spid="_x0000_s1026" type="#_x0000_t202" alt="Sensitivity: Internal" style="position:absolute;left:0;text-align:left;margin-left:0;margin-top:0;width:125.9pt;height:32pt;z-index:2516951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" filled="f" stroked="f">
              <v:textbox style="mso-fit-shape-to-text:t" inset="20pt,0,0,15pt">
                <w:txbxContent>
                  <w:p w14:paraId="7F67F4A0" w14:textId="52209F73" w:rsidR="00592583" w:rsidRPr="00592583" w:rsidRDefault="00592583" w:rsidP="00592583">
                    <w:pPr>
                      <w:spacing w:after="0"/>
                      <w:rPr>
                        <w:rFonts w:ascii="Calibri" w:eastAsia="Calibri" w:hAnsi="Calibri" w:cs="Calibri"/>
                        <w:noProof/>
                        <w:color w:val="000000"/>
                        <w:sz w:val="18"/>
                        <w:szCs w:val="18"/>
                      </w:rPr>
                    </w:pPr>
                    <w:r w:rsidRPr="00592583">
                      <w:rPr>
                        <w:rFonts w:ascii="Calibri" w:eastAsia="Calibri" w:hAnsi="Calibri" w:cs="Calibri"/>
                        <w:noProof/>
                        <w:color w:val="000000"/>
                        <w:sz w:val="18"/>
                        <w:szCs w:val="18"/>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6C6B" w14:textId="54EA0811" w:rsidR="00007E5D" w:rsidRDefault="00592583" w:rsidP="008175C9">
    <w:pPr>
      <w:pStyle w:val="Bunntekst"/>
    </w:pPr>
    <w:r>
      <w:rPr>
        <w:noProof/>
        <w14:textOutline w14:w="0" w14:cap="rnd" w14:cmpd="sng" w14:algn="ctr">
          <w14:noFill/>
          <w14:prstDash w14:val="solid"/>
          <w14:bevel/>
        </w14:textOutline>
      </w:rPr>
      <mc:AlternateContent>
        <mc:Choice Requires="wps">
          <w:drawing>
            <wp:anchor distT="0" distB="0" distL="0" distR="0" simplePos="0" relativeHeight="251696128" behindDoc="0" locked="0" layoutInCell="1" allowOverlap="1" wp14:anchorId="31444A6B" wp14:editId="3C74662F">
              <wp:simplePos x="898497" y="10002741"/>
              <wp:positionH relativeFrom="page">
                <wp:align>left</wp:align>
              </wp:positionH>
              <wp:positionV relativeFrom="page">
                <wp:align>bottom</wp:align>
              </wp:positionV>
              <wp:extent cx="1598930" cy="406400"/>
              <wp:effectExtent l="0" t="0" r="1270" b="0"/>
              <wp:wrapNone/>
              <wp:docPr id="708114190" name="Tekstboks 8"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98930" cy="406400"/>
                      </a:xfrm>
                      <a:prstGeom prst="rect">
                        <a:avLst/>
                      </a:prstGeom>
                      <a:noFill/>
                      <a:ln>
                        <a:noFill/>
                      </a:ln>
                    </wps:spPr>
                    <wps:txbx>
                      <w:txbxContent>
                        <w:p w14:paraId="0872D7F3" w14:textId="38D33A41" w:rsidR="00592583" w:rsidRPr="00592583" w:rsidRDefault="00592583" w:rsidP="00592583">
                          <w:pPr>
                            <w:spacing w:after="0"/>
                            <w:rPr>
                              <w:rFonts w:ascii="Calibri" w:eastAsia="Calibri" w:hAnsi="Calibri" w:cs="Calibri"/>
                              <w:noProof/>
                              <w:color w:val="000000"/>
                              <w:sz w:val="18"/>
                              <w:szCs w:val="18"/>
                            </w:rPr>
                          </w:pPr>
                          <w:r w:rsidRPr="00592583">
                            <w:rPr>
                              <w:rFonts w:ascii="Calibri" w:eastAsia="Calibri" w:hAnsi="Calibri" w:cs="Calibri"/>
                              <w:noProof/>
                              <w:color w:val="000000"/>
                              <w:sz w:val="18"/>
                              <w:szCs w:val="18"/>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444A6B" id="_x0000_t202" coordsize="21600,21600" o:spt="202" path="m,l,21600r21600,l21600,xe">
              <v:stroke joinstyle="miter"/>
              <v:path gradientshapeok="t" o:connecttype="rect"/>
            </v:shapetype>
            <v:shape id="Tekstboks 8" o:spid="_x0000_s1027" type="#_x0000_t202" alt="Sensitivity: Internal" style="position:absolute;left:0;text-align:left;margin-left:0;margin-top:0;width:125.9pt;height:32pt;z-index:2516961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" filled="f" stroked="f">
              <v:textbox style="mso-fit-shape-to-text:t" inset="20pt,0,0,15pt">
                <w:txbxContent>
                  <w:p w14:paraId="0872D7F3" w14:textId="38D33A41" w:rsidR="00592583" w:rsidRPr="00592583" w:rsidRDefault="00592583" w:rsidP="00592583">
                    <w:pPr>
                      <w:spacing w:after="0"/>
                      <w:rPr>
                        <w:rFonts w:ascii="Calibri" w:eastAsia="Calibri" w:hAnsi="Calibri" w:cs="Calibri"/>
                        <w:noProof/>
                        <w:color w:val="000000"/>
                        <w:sz w:val="18"/>
                        <w:szCs w:val="18"/>
                      </w:rPr>
                    </w:pPr>
                    <w:r w:rsidRPr="00592583">
                      <w:rPr>
                        <w:rFonts w:ascii="Calibri" w:eastAsia="Calibri" w:hAnsi="Calibri" w:cs="Calibri"/>
                        <w:noProof/>
                        <w:color w:val="000000"/>
                        <w:sz w:val="18"/>
                        <w:szCs w:val="18"/>
                      </w:rPr>
                      <w:t>Sensitivity: Internal</w:t>
                    </w:r>
                  </w:p>
                </w:txbxContent>
              </v:textbox>
              <w10:wrap anchorx="page" anchory="page"/>
            </v:shape>
          </w:pict>
        </mc:Fallback>
      </mc:AlternateContent>
    </w:r>
    <w:r w:rsidR="00A34860">
      <w:rPr>
        <w:noProof/>
      </w:rPr>
      <mc:AlternateContent>
        <mc:Choice Requires="wps">
          <w:drawing>
            <wp:anchor distT="0" distB="0" distL="114300" distR="114300" simplePos="0" relativeHeight="251693056" behindDoc="0" locked="0" layoutInCell="1" allowOverlap="1" wp14:anchorId="2312E50A" wp14:editId="759C48A8">
              <wp:simplePos x="0" y="0"/>
              <wp:positionH relativeFrom="page">
                <wp:posOffset>5088618</wp:posOffset>
              </wp:positionH>
              <wp:positionV relativeFrom="page">
                <wp:posOffset>9981837</wp:posOffset>
              </wp:positionV>
              <wp:extent cx="2198735" cy="262800"/>
              <wp:effectExtent l="0" t="0" r="0" b="0"/>
              <wp:wrapNone/>
              <wp:docPr id="860491915" name="Text Box 25"/>
              <wp:cNvGraphicFramePr/>
              <a:graphic xmlns:a="http://schemas.openxmlformats.org/drawingml/2006/main">
                <a:graphicData uri="http://schemas.microsoft.com/office/word/2010/wordprocessingShape">
                  <wps:wsp>
                    <wps:cNvSpPr txBox="1"/>
                    <wps:spPr>
                      <a:xfrm>
                        <a:off x="0" y="0"/>
                        <a:ext cx="2198735" cy="262800"/>
                      </a:xfrm>
                      <a:prstGeom prst="rect">
                        <a:avLst/>
                      </a:prstGeom>
                      <a:noFill/>
                      <a:ln w="6350">
                        <a:noFill/>
                      </a:ln>
                    </wps:spPr>
                    <wps:txbx>
                      <w:txbxContent>
                        <w:p w14:paraId="126441F3" w14:textId="77777777" w:rsidR="00A34860" w:rsidRPr="00672F1E" w:rsidRDefault="00A34860" w:rsidP="00A34860">
                          <w:pPr>
                            <w:pStyle w:val="Topptekst"/>
                            <w:jc w:val="right"/>
                            <w:rPr>
                              <w:rFonts w:ascii="Helvetica" w:hAnsi="Helvetica"/>
                              <w:color w:val="999999" w:themeColor="text1" w:themeTint="66"/>
                            </w:rPr>
                          </w:pPr>
                          <w:r w:rsidRPr="00672F1E">
                            <w:rPr>
                              <w:rFonts w:ascii="Helvetica" w:hAnsi="Helvetica"/>
                              <w:color w:val="999999" w:themeColor="text1" w:themeTint="66"/>
                            </w:rPr>
                            <w:t xml:space="preserve">Side </w:t>
                          </w:r>
                          <w:r w:rsidRPr="00672F1E">
                            <w:rPr>
                              <w:rFonts w:ascii="Helvetica" w:hAnsi="Helvetica"/>
                              <w:color w:val="999999" w:themeColor="text1" w:themeTint="66"/>
                            </w:rPr>
                            <w:fldChar w:fldCharType="begin"/>
                          </w:r>
                          <w:r w:rsidRPr="00672F1E">
                            <w:rPr>
                              <w:rFonts w:ascii="Helvetica" w:hAnsi="Helvetica"/>
                              <w:color w:val="999999" w:themeColor="text1" w:themeTint="66"/>
                            </w:rPr>
                            <w:instrText xml:space="preserve"> PAGE  \* MERGEFORMAT </w:instrText>
                          </w:r>
                          <w:r w:rsidRPr="00672F1E">
                            <w:rPr>
                              <w:rFonts w:ascii="Helvetica" w:hAnsi="Helvetica"/>
                              <w:color w:val="999999" w:themeColor="text1" w:themeTint="66"/>
                            </w:rPr>
                            <w:fldChar w:fldCharType="separate"/>
                          </w:r>
                          <w:r w:rsidRPr="00672F1E">
                            <w:rPr>
                              <w:rFonts w:ascii="Helvetica" w:hAnsi="Helvetica"/>
                              <w:color w:val="999999" w:themeColor="text1" w:themeTint="66"/>
                            </w:rPr>
                            <w:t>2</w:t>
                          </w:r>
                          <w:r w:rsidRPr="00672F1E">
                            <w:rPr>
                              <w:rFonts w:ascii="Helvetica" w:hAnsi="Helvetica"/>
                              <w:color w:val="999999" w:themeColor="text1" w:themeTint="66"/>
                            </w:rPr>
                            <w:fldChar w:fldCharType="end"/>
                          </w:r>
                          <w:r w:rsidRPr="00672F1E">
                            <w:rPr>
                              <w:rFonts w:ascii="Helvetica" w:hAnsi="Helvetica"/>
                              <w:color w:val="999999" w:themeColor="text1" w:themeTint="66"/>
                            </w:rPr>
                            <w:t xml:space="preserve"> av </w:t>
                          </w:r>
                          <w:r w:rsidRPr="00672F1E">
                            <w:rPr>
                              <w:rFonts w:ascii="Helvetica" w:hAnsi="Helvetica"/>
                              <w:color w:val="999999" w:themeColor="text1" w:themeTint="66"/>
                            </w:rPr>
                            <w:fldChar w:fldCharType="begin"/>
                          </w:r>
                          <w:r w:rsidRPr="00672F1E">
                            <w:rPr>
                              <w:rFonts w:ascii="Helvetica" w:hAnsi="Helvetica"/>
                              <w:color w:val="999999" w:themeColor="text1" w:themeTint="66"/>
                            </w:rPr>
                            <w:instrText xml:space="preserve"> NUMPAGES  \* MERGEFORMAT </w:instrText>
                          </w:r>
                          <w:r w:rsidRPr="00672F1E">
                            <w:rPr>
                              <w:rFonts w:ascii="Helvetica" w:hAnsi="Helvetica"/>
                              <w:color w:val="999999" w:themeColor="text1" w:themeTint="66"/>
                            </w:rPr>
                            <w:fldChar w:fldCharType="separate"/>
                          </w:r>
                          <w:r w:rsidRPr="00672F1E">
                            <w:rPr>
                              <w:rFonts w:ascii="Helvetica" w:hAnsi="Helvetica"/>
                              <w:color w:val="999999" w:themeColor="text1" w:themeTint="66"/>
                            </w:rPr>
                            <w:t>2</w:t>
                          </w:r>
                          <w:r w:rsidRPr="00672F1E">
                            <w:rPr>
                              <w:rFonts w:ascii="Helvetica" w:hAnsi="Helvetica"/>
                              <w:color w:val="999999" w:themeColor="text1" w:themeTint="66"/>
                            </w:rPr>
                            <w:fldChar w:fldCharType="end"/>
                          </w:r>
                        </w:p>
                        <w:p w14:paraId="2B42D1C2" w14:textId="77777777" w:rsidR="00A34860" w:rsidRDefault="00A34860" w:rsidP="00A34860"/>
                        <w:p w14:paraId="3D75C815" w14:textId="77777777" w:rsidR="00A34860" w:rsidRDefault="00A34860" w:rsidP="00A34860"/>
                        <w:p w14:paraId="6A89A7D7" w14:textId="77777777" w:rsidR="00A34860" w:rsidRDefault="00A34860" w:rsidP="00A34860"/>
                        <w:p w14:paraId="3DF8D79F" w14:textId="77777777" w:rsidR="00A34860" w:rsidRDefault="00A34860" w:rsidP="00A34860"/>
                        <w:p w14:paraId="0E74B38D" w14:textId="77777777" w:rsidR="00A34860" w:rsidRDefault="00A34860" w:rsidP="00A34860"/>
                        <w:p w14:paraId="2E18D1F6" w14:textId="77777777" w:rsidR="00A34860" w:rsidRDefault="00A34860" w:rsidP="00A34860"/>
                        <w:p w14:paraId="093B8484" w14:textId="77777777" w:rsidR="00A34860" w:rsidRDefault="00A34860" w:rsidP="00A34860"/>
                        <w:p w14:paraId="4B576DA1" w14:textId="77777777" w:rsidR="00A34860" w:rsidRDefault="00A34860" w:rsidP="00A34860"/>
                        <w:p w14:paraId="7415A3BC" w14:textId="77777777" w:rsidR="00A34860" w:rsidRDefault="00A34860" w:rsidP="00A34860"/>
                        <w:p w14:paraId="7D3752DD" w14:textId="77777777" w:rsidR="00A34860" w:rsidRDefault="00A34860" w:rsidP="00A34860"/>
                        <w:p w14:paraId="4E72D3F5" w14:textId="77777777" w:rsidR="00A34860" w:rsidRDefault="00A34860" w:rsidP="00A34860"/>
                        <w:p w14:paraId="263A3898" w14:textId="77777777" w:rsidR="00A34860" w:rsidRDefault="00A34860" w:rsidP="00A34860"/>
                        <w:p w14:paraId="2299E9D9" w14:textId="77777777" w:rsidR="00A34860" w:rsidRDefault="00A34860" w:rsidP="00A34860"/>
                        <w:p w14:paraId="05AD0061" w14:textId="77777777" w:rsidR="00A34860" w:rsidRDefault="00A34860" w:rsidP="00A34860"/>
                        <w:p w14:paraId="58F434D8" w14:textId="77777777" w:rsidR="00A34860" w:rsidRDefault="00A34860" w:rsidP="00A34860"/>
                      </w:txbxContent>
                    </wps:txbx>
                    <wps:bodyPr rot="0" spcFirstLastPara="0" vertOverflow="overflow" horzOverflow="overflow" vert="horz" wrap="square" lIns="91440" tIns="46800" rIns="54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2E50A" id="Text Box 25" o:spid="_x0000_s1028" type="#_x0000_t202" style="position:absolute;left:0;text-align:left;margin-left:400.7pt;margin-top:785.95pt;width:173.15pt;height:20.7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" filled="f" stroked="f" strokeweight=".5pt">
              <v:textbox inset=",1.3mm,15mm">
                <w:txbxContent>
                  <w:p w14:paraId="126441F3" w14:textId="77777777" w:rsidR="00A34860" w:rsidRPr="00672F1E" w:rsidRDefault="00A34860" w:rsidP="00A34860">
                    <w:pPr>
                      <w:pStyle w:val="Topptekst"/>
                      <w:jc w:val="right"/>
                      <w:rPr>
                        <w:rFonts w:ascii="Helvetica" w:hAnsi="Helvetica"/>
                        <w:color w:val="999999" w:themeColor="text1" w:themeTint="66"/>
                      </w:rPr>
                    </w:pPr>
                    <w:r w:rsidRPr="00672F1E">
                      <w:rPr>
                        <w:rFonts w:ascii="Helvetica" w:hAnsi="Helvetica"/>
                        <w:color w:val="999999" w:themeColor="text1" w:themeTint="66"/>
                      </w:rPr>
                      <w:t xml:space="preserve">Side </w:t>
                    </w:r>
                    <w:r w:rsidRPr="00672F1E">
                      <w:rPr>
                        <w:rFonts w:ascii="Helvetica" w:hAnsi="Helvetica"/>
                        <w:color w:val="999999" w:themeColor="text1" w:themeTint="66"/>
                      </w:rPr>
                      <w:fldChar w:fldCharType="begin"/>
                    </w:r>
                    <w:r w:rsidRPr="00672F1E">
                      <w:rPr>
                        <w:rFonts w:ascii="Helvetica" w:hAnsi="Helvetica"/>
                        <w:color w:val="999999" w:themeColor="text1" w:themeTint="66"/>
                      </w:rPr>
                      <w:instrText xml:space="preserve"> PAGE  \* MERGEFORMAT </w:instrText>
                    </w:r>
                    <w:r w:rsidRPr="00672F1E">
                      <w:rPr>
                        <w:rFonts w:ascii="Helvetica" w:hAnsi="Helvetica"/>
                        <w:color w:val="999999" w:themeColor="text1" w:themeTint="66"/>
                      </w:rPr>
                      <w:fldChar w:fldCharType="separate"/>
                    </w:r>
                    <w:r w:rsidRPr="00672F1E">
                      <w:rPr>
                        <w:rFonts w:ascii="Helvetica" w:hAnsi="Helvetica"/>
                        <w:color w:val="999999" w:themeColor="text1" w:themeTint="66"/>
                      </w:rPr>
                      <w:t>2</w:t>
                    </w:r>
                    <w:r w:rsidRPr="00672F1E">
                      <w:rPr>
                        <w:rFonts w:ascii="Helvetica" w:hAnsi="Helvetica"/>
                        <w:color w:val="999999" w:themeColor="text1" w:themeTint="66"/>
                      </w:rPr>
                      <w:fldChar w:fldCharType="end"/>
                    </w:r>
                    <w:r w:rsidRPr="00672F1E">
                      <w:rPr>
                        <w:rFonts w:ascii="Helvetica" w:hAnsi="Helvetica"/>
                        <w:color w:val="999999" w:themeColor="text1" w:themeTint="66"/>
                      </w:rPr>
                      <w:t xml:space="preserve"> av </w:t>
                    </w:r>
                    <w:r w:rsidRPr="00672F1E">
                      <w:rPr>
                        <w:rFonts w:ascii="Helvetica" w:hAnsi="Helvetica"/>
                        <w:color w:val="999999" w:themeColor="text1" w:themeTint="66"/>
                      </w:rPr>
                      <w:fldChar w:fldCharType="begin"/>
                    </w:r>
                    <w:r w:rsidRPr="00672F1E">
                      <w:rPr>
                        <w:rFonts w:ascii="Helvetica" w:hAnsi="Helvetica"/>
                        <w:color w:val="999999" w:themeColor="text1" w:themeTint="66"/>
                      </w:rPr>
                      <w:instrText xml:space="preserve"> NUMPAGES  \* MERGEFORMAT </w:instrText>
                    </w:r>
                    <w:r w:rsidRPr="00672F1E">
                      <w:rPr>
                        <w:rFonts w:ascii="Helvetica" w:hAnsi="Helvetica"/>
                        <w:color w:val="999999" w:themeColor="text1" w:themeTint="66"/>
                      </w:rPr>
                      <w:fldChar w:fldCharType="separate"/>
                    </w:r>
                    <w:r w:rsidRPr="00672F1E">
                      <w:rPr>
                        <w:rFonts w:ascii="Helvetica" w:hAnsi="Helvetica"/>
                        <w:color w:val="999999" w:themeColor="text1" w:themeTint="66"/>
                      </w:rPr>
                      <w:t>2</w:t>
                    </w:r>
                    <w:r w:rsidRPr="00672F1E">
                      <w:rPr>
                        <w:rFonts w:ascii="Helvetica" w:hAnsi="Helvetica"/>
                        <w:color w:val="999999" w:themeColor="text1" w:themeTint="66"/>
                      </w:rPr>
                      <w:fldChar w:fldCharType="end"/>
                    </w:r>
                  </w:p>
                  <w:p w14:paraId="2B42D1C2" w14:textId="77777777" w:rsidR="00A34860" w:rsidRDefault="00A34860" w:rsidP="00A34860"/>
                  <w:p w14:paraId="3D75C815" w14:textId="77777777" w:rsidR="00A34860" w:rsidRDefault="00A34860" w:rsidP="00A34860"/>
                  <w:p w14:paraId="6A89A7D7" w14:textId="77777777" w:rsidR="00A34860" w:rsidRDefault="00A34860" w:rsidP="00A34860"/>
                  <w:p w14:paraId="3DF8D79F" w14:textId="77777777" w:rsidR="00A34860" w:rsidRDefault="00A34860" w:rsidP="00A34860"/>
                  <w:p w14:paraId="0E74B38D" w14:textId="77777777" w:rsidR="00A34860" w:rsidRDefault="00A34860" w:rsidP="00A34860"/>
                  <w:p w14:paraId="2E18D1F6" w14:textId="77777777" w:rsidR="00A34860" w:rsidRDefault="00A34860" w:rsidP="00A34860"/>
                  <w:p w14:paraId="093B8484" w14:textId="77777777" w:rsidR="00A34860" w:rsidRDefault="00A34860" w:rsidP="00A34860"/>
                  <w:p w14:paraId="4B576DA1" w14:textId="77777777" w:rsidR="00A34860" w:rsidRDefault="00A34860" w:rsidP="00A34860"/>
                  <w:p w14:paraId="7415A3BC" w14:textId="77777777" w:rsidR="00A34860" w:rsidRDefault="00A34860" w:rsidP="00A34860"/>
                  <w:p w14:paraId="7D3752DD" w14:textId="77777777" w:rsidR="00A34860" w:rsidRDefault="00A34860" w:rsidP="00A34860"/>
                  <w:p w14:paraId="4E72D3F5" w14:textId="77777777" w:rsidR="00A34860" w:rsidRDefault="00A34860" w:rsidP="00A34860"/>
                  <w:p w14:paraId="263A3898" w14:textId="77777777" w:rsidR="00A34860" w:rsidRDefault="00A34860" w:rsidP="00A34860"/>
                  <w:p w14:paraId="2299E9D9" w14:textId="77777777" w:rsidR="00A34860" w:rsidRDefault="00A34860" w:rsidP="00A34860"/>
                  <w:p w14:paraId="05AD0061" w14:textId="77777777" w:rsidR="00A34860" w:rsidRDefault="00A34860" w:rsidP="00A34860"/>
                  <w:p w14:paraId="58F434D8" w14:textId="77777777" w:rsidR="00A34860" w:rsidRDefault="00A34860" w:rsidP="00A34860"/>
                </w:txbxContent>
              </v:textbox>
              <w10:wrap anchorx="page" anchory="page"/>
            </v:shape>
          </w:pict>
        </mc:Fallback>
      </mc:AlternateContent>
    </w:r>
    <w:r w:rsidR="0031721A">
      <w:rPr>
        <w:noProof/>
      </w:rPr>
      <mc:AlternateContent>
        <mc:Choice Requires="wps">
          <w:drawing>
            <wp:anchor distT="0" distB="0" distL="114300" distR="114300" simplePos="0" relativeHeight="251665408" behindDoc="0" locked="0" layoutInCell="1" allowOverlap="1" wp14:anchorId="001BE58C" wp14:editId="52C14536">
              <wp:simplePos x="0" y="0"/>
              <wp:positionH relativeFrom="margin">
                <wp:align>center</wp:align>
              </wp:positionH>
              <wp:positionV relativeFrom="paragraph">
                <wp:posOffset>172539</wp:posOffset>
              </wp:positionV>
              <wp:extent cx="7032727" cy="0"/>
              <wp:effectExtent l="0" t="0" r="24130" b="22860"/>
              <wp:wrapNone/>
              <wp:docPr id="10" name="Straight Connector 10"/>
              <wp:cNvGraphicFramePr/>
              <a:graphic xmlns:a="http://schemas.openxmlformats.org/drawingml/2006/main">
                <a:graphicData uri="http://schemas.microsoft.com/office/word/2010/wordprocessingShape">
                  <wps:wsp>
                    <wps:cNvCnPr/>
                    <wps:spPr>
                      <a:xfrm>
                        <a:off x="0" y="0"/>
                        <a:ext cx="7032727" cy="0"/>
                      </a:xfrm>
                      <a:prstGeom prst="line">
                        <a:avLst/>
                      </a:prstGeom>
                      <a:ln w="12700">
                        <a:solidFill>
                          <a:srgbClr val="FAB84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F555FD" id="Straight Connector 10" o:spid="_x0000_s1026" style="position:absolute;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3.6pt" to="553.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" strokecolor="#fab84f" strokeweight="1pt">
              <v:stroke joinstyle="miter"/>
              <w10:wrap anchorx="margin"/>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9843" w14:textId="183EBE57" w:rsidR="00DE0A2B" w:rsidRDefault="00592583" w:rsidP="008175C9">
    <w:pPr>
      <w:pStyle w:val="Bunntekst"/>
    </w:pPr>
    <w:r>
      <w:rPr>
        <w:noProof/>
        <w14:textOutline w14:w="0" w14:cap="rnd" w14:cmpd="sng" w14:algn="ctr">
          <w14:noFill/>
          <w14:prstDash w14:val="solid"/>
          <w14:bevel/>
        </w14:textOutline>
      </w:rPr>
      <mc:AlternateContent>
        <mc:Choice Requires="wps">
          <w:drawing>
            <wp:anchor distT="0" distB="0" distL="0" distR="0" simplePos="0" relativeHeight="251694080" behindDoc="0" locked="0" layoutInCell="1" allowOverlap="1" wp14:anchorId="3A18D2BE" wp14:editId="0A5BE7BD">
              <wp:simplePos x="635" y="635"/>
              <wp:positionH relativeFrom="page">
                <wp:align>left</wp:align>
              </wp:positionH>
              <wp:positionV relativeFrom="page">
                <wp:align>bottom</wp:align>
              </wp:positionV>
              <wp:extent cx="1598930" cy="406400"/>
              <wp:effectExtent l="0" t="0" r="1270" b="0"/>
              <wp:wrapNone/>
              <wp:docPr id="1905196414" name="Tekstboks 6"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98930" cy="406400"/>
                      </a:xfrm>
                      <a:prstGeom prst="rect">
                        <a:avLst/>
                      </a:prstGeom>
                      <a:noFill/>
                      <a:ln>
                        <a:noFill/>
                      </a:ln>
                    </wps:spPr>
                    <wps:txbx>
                      <w:txbxContent>
                        <w:p w14:paraId="48ADED63" w14:textId="5378D9F6" w:rsidR="00592583" w:rsidRPr="00592583" w:rsidRDefault="00592583" w:rsidP="00592583">
                          <w:pPr>
                            <w:spacing w:after="0"/>
                            <w:rPr>
                              <w:rFonts w:ascii="Calibri" w:eastAsia="Calibri" w:hAnsi="Calibri" w:cs="Calibri"/>
                              <w:noProof/>
                              <w:color w:val="000000"/>
                              <w:sz w:val="18"/>
                              <w:szCs w:val="18"/>
                            </w:rPr>
                          </w:pPr>
                          <w:r w:rsidRPr="00592583">
                            <w:rPr>
                              <w:rFonts w:ascii="Calibri" w:eastAsia="Calibri" w:hAnsi="Calibri" w:cs="Calibri"/>
                              <w:noProof/>
                              <w:color w:val="000000"/>
                              <w:sz w:val="18"/>
                              <w:szCs w:val="18"/>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18D2BE" id="_x0000_t202" coordsize="21600,21600" o:spt="202" path="m,l,21600r21600,l21600,xe">
              <v:stroke joinstyle="miter"/>
              <v:path gradientshapeok="t" o:connecttype="rect"/>
            </v:shapetype>
            <v:shape id="Tekstboks 6" o:spid="_x0000_s1029" type="#_x0000_t202" alt="Sensitivity: Internal" style="position:absolute;left:0;text-align:left;margin-left:0;margin-top:0;width:125.9pt;height:32pt;z-index:2516940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" filled="f" stroked="f">
              <v:textbox style="mso-fit-shape-to-text:t" inset="20pt,0,0,15pt">
                <w:txbxContent>
                  <w:p w14:paraId="48ADED63" w14:textId="5378D9F6" w:rsidR="00592583" w:rsidRPr="00592583" w:rsidRDefault="00592583" w:rsidP="00592583">
                    <w:pPr>
                      <w:spacing w:after="0"/>
                      <w:rPr>
                        <w:rFonts w:ascii="Calibri" w:eastAsia="Calibri" w:hAnsi="Calibri" w:cs="Calibri"/>
                        <w:noProof/>
                        <w:color w:val="000000"/>
                        <w:sz w:val="18"/>
                        <w:szCs w:val="18"/>
                      </w:rPr>
                    </w:pPr>
                    <w:r w:rsidRPr="00592583">
                      <w:rPr>
                        <w:rFonts w:ascii="Calibri" w:eastAsia="Calibri" w:hAnsi="Calibri" w:cs="Calibri"/>
                        <w:noProof/>
                        <w:color w:val="000000"/>
                        <w:sz w:val="18"/>
                        <w:szCs w:val="18"/>
                      </w:rPr>
                      <w:t>Sensitivity: Internal</w:t>
                    </w:r>
                  </w:p>
                </w:txbxContent>
              </v:textbox>
              <w10:wrap anchorx="page" anchory="page"/>
            </v:shape>
          </w:pict>
        </mc:Fallback>
      </mc:AlternateContent>
    </w:r>
    <w:r w:rsidR="00A34860">
      <w:rPr>
        <w:noProof/>
      </w:rPr>
      <mc:AlternateContent>
        <mc:Choice Requires="wps">
          <w:drawing>
            <wp:anchor distT="0" distB="0" distL="114300" distR="114300" simplePos="0" relativeHeight="251685888" behindDoc="0" locked="0" layoutInCell="1" allowOverlap="1" wp14:anchorId="2FF15A84" wp14:editId="4B750CBB">
              <wp:simplePos x="0" y="0"/>
              <wp:positionH relativeFrom="page">
                <wp:posOffset>5293786</wp:posOffset>
              </wp:positionH>
              <wp:positionV relativeFrom="page">
                <wp:posOffset>10073660</wp:posOffset>
              </wp:positionV>
              <wp:extent cx="2198735" cy="2628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198735" cy="262800"/>
                      </a:xfrm>
                      <a:prstGeom prst="rect">
                        <a:avLst/>
                      </a:prstGeom>
                      <a:noFill/>
                      <a:ln w="6350">
                        <a:noFill/>
                      </a:ln>
                    </wps:spPr>
                    <wps:txbx>
                      <w:txbxContent>
                        <w:p w14:paraId="661B290E" w14:textId="77777777" w:rsidR="002A43E9" w:rsidRPr="00672F1E" w:rsidRDefault="002A43E9" w:rsidP="002A43E9">
                          <w:pPr>
                            <w:pStyle w:val="Topptekst"/>
                            <w:jc w:val="right"/>
                            <w:rPr>
                              <w:rFonts w:ascii="Helvetica" w:hAnsi="Helvetica"/>
                              <w:color w:val="999999" w:themeColor="text1" w:themeTint="66"/>
                            </w:rPr>
                          </w:pPr>
                          <w:r w:rsidRPr="00672F1E">
                            <w:rPr>
                              <w:rFonts w:ascii="Helvetica" w:hAnsi="Helvetica"/>
                              <w:color w:val="999999" w:themeColor="text1" w:themeTint="66"/>
                            </w:rPr>
                            <w:t xml:space="preserve">Side </w:t>
                          </w:r>
                          <w:r w:rsidRPr="00672F1E">
                            <w:rPr>
                              <w:rFonts w:ascii="Helvetica" w:hAnsi="Helvetica"/>
                              <w:color w:val="999999" w:themeColor="text1" w:themeTint="66"/>
                            </w:rPr>
                            <w:fldChar w:fldCharType="begin"/>
                          </w:r>
                          <w:r w:rsidRPr="00672F1E">
                            <w:rPr>
                              <w:rFonts w:ascii="Helvetica" w:hAnsi="Helvetica"/>
                              <w:color w:val="999999" w:themeColor="text1" w:themeTint="66"/>
                            </w:rPr>
                            <w:instrText xml:space="preserve"> PAGE  \* MERGEFORMAT </w:instrText>
                          </w:r>
                          <w:r w:rsidRPr="00672F1E">
                            <w:rPr>
                              <w:rFonts w:ascii="Helvetica" w:hAnsi="Helvetica"/>
                              <w:color w:val="999999" w:themeColor="text1" w:themeTint="66"/>
                            </w:rPr>
                            <w:fldChar w:fldCharType="separate"/>
                          </w:r>
                          <w:r w:rsidRPr="00672F1E">
                            <w:rPr>
                              <w:rFonts w:ascii="Helvetica" w:hAnsi="Helvetica"/>
                              <w:color w:val="999999" w:themeColor="text1" w:themeTint="66"/>
                            </w:rPr>
                            <w:t>2</w:t>
                          </w:r>
                          <w:r w:rsidRPr="00672F1E">
                            <w:rPr>
                              <w:rFonts w:ascii="Helvetica" w:hAnsi="Helvetica"/>
                              <w:color w:val="999999" w:themeColor="text1" w:themeTint="66"/>
                            </w:rPr>
                            <w:fldChar w:fldCharType="end"/>
                          </w:r>
                          <w:r w:rsidRPr="00672F1E">
                            <w:rPr>
                              <w:rFonts w:ascii="Helvetica" w:hAnsi="Helvetica"/>
                              <w:color w:val="999999" w:themeColor="text1" w:themeTint="66"/>
                            </w:rPr>
                            <w:t xml:space="preserve"> av </w:t>
                          </w:r>
                          <w:r w:rsidRPr="00672F1E">
                            <w:rPr>
                              <w:rFonts w:ascii="Helvetica" w:hAnsi="Helvetica"/>
                              <w:color w:val="999999" w:themeColor="text1" w:themeTint="66"/>
                            </w:rPr>
                            <w:fldChar w:fldCharType="begin"/>
                          </w:r>
                          <w:r w:rsidRPr="00672F1E">
                            <w:rPr>
                              <w:rFonts w:ascii="Helvetica" w:hAnsi="Helvetica"/>
                              <w:color w:val="999999" w:themeColor="text1" w:themeTint="66"/>
                            </w:rPr>
                            <w:instrText xml:space="preserve"> NUMPAGES  \* MERGEFORMAT </w:instrText>
                          </w:r>
                          <w:r w:rsidRPr="00672F1E">
                            <w:rPr>
                              <w:rFonts w:ascii="Helvetica" w:hAnsi="Helvetica"/>
                              <w:color w:val="999999" w:themeColor="text1" w:themeTint="66"/>
                            </w:rPr>
                            <w:fldChar w:fldCharType="separate"/>
                          </w:r>
                          <w:r w:rsidRPr="00672F1E">
                            <w:rPr>
                              <w:rFonts w:ascii="Helvetica" w:hAnsi="Helvetica"/>
                              <w:color w:val="999999" w:themeColor="text1" w:themeTint="66"/>
                            </w:rPr>
                            <w:t>2</w:t>
                          </w:r>
                          <w:r w:rsidRPr="00672F1E">
                            <w:rPr>
                              <w:rFonts w:ascii="Helvetica" w:hAnsi="Helvetica"/>
                              <w:color w:val="999999" w:themeColor="text1" w:themeTint="66"/>
                            </w:rPr>
                            <w:fldChar w:fldCharType="end"/>
                          </w:r>
                        </w:p>
                        <w:p w14:paraId="0A65E066" w14:textId="77777777" w:rsidR="00CD1D21" w:rsidRDefault="00CD1D21" w:rsidP="008175C9"/>
                        <w:p w14:paraId="015E5B7C" w14:textId="77777777" w:rsidR="00446E7E" w:rsidRDefault="00446E7E" w:rsidP="008175C9"/>
                        <w:p w14:paraId="1BE860E4" w14:textId="77777777" w:rsidR="00CD1D21" w:rsidRDefault="00CD1D21" w:rsidP="008175C9"/>
                        <w:p w14:paraId="3CD9D130" w14:textId="77777777" w:rsidR="00446E7E" w:rsidRDefault="00446E7E" w:rsidP="008175C9"/>
                        <w:p w14:paraId="0B3AF2EC" w14:textId="77777777" w:rsidR="00CD1D21" w:rsidRDefault="00CD1D21" w:rsidP="008175C9"/>
                        <w:p w14:paraId="6F8606BF" w14:textId="77777777" w:rsidR="00446E7E" w:rsidRDefault="00446E7E" w:rsidP="008175C9"/>
                        <w:p w14:paraId="03BDC460" w14:textId="77777777" w:rsidR="00CD1D21" w:rsidRDefault="00CD1D21" w:rsidP="008175C9"/>
                        <w:p w14:paraId="22235B70" w14:textId="77777777" w:rsidR="00446E7E" w:rsidRDefault="00446E7E" w:rsidP="008175C9"/>
                        <w:p w14:paraId="2BF4D649" w14:textId="417792E2" w:rsidR="00CD1D21" w:rsidRDefault="00CD1D21" w:rsidP="008175C9"/>
                        <w:p w14:paraId="6ACD7A6B" w14:textId="77777777" w:rsidR="00446E7E" w:rsidRDefault="00446E7E" w:rsidP="008175C9"/>
                        <w:p w14:paraId="67DE5B25" w14:textId="77777777" w:rsidR="00CD1D21" w:rsidRDefault="00CD1D21" w:rsidP="008175C9"/>
                        <w:p w14:paraId="585B9972" w14:textId="77777777" w:rsidR="00446E7E" w:rsidRDefault="00446E7E" w:rsidP="008175C9"/>
                        <w:p w14:paraId="13FBB9D1" w14:textId="4D1A7FAF" w:rsidR="00CD1D21" w:rsidRDefault="00CD1D21" w:rsidP="008175C9"/>
                        <w:p w14:paraId="3B145394" w14:textId="77777777" w:rsidR="00446E7E" w:rsidRDefault="00446E7E" w:rsidP="008175C9"/>
                        <w:p w14:paraId="60797DA3" w14:textId="15D727A4" w:rsidR="00CD1D21" w:rsidRDefault="00CD1D21" w:rsidP="008175C9"/>
                      </w:txbxContent>
                    </wps:txbx>
                    <wps:bodyPr rot="0" spcFirstLastPara="0" vertOverflow="overflow" horzOverflow="overflow" vert="horz" wrap="square" lIns="91440" tIns="46800" rIns="54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15A84" id="_x0000_s1030" type="#_x0000_t202" style="position:absolute;left:0;text-align:left;margin-left:416.85pt;margin-top:793.2pt;width:173.15pt;height:20.7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" filled="f" stroked="f" strokeweight=".5pt">
              <v:textbox inset=",1.3mm,15mm">
                <w:txbxContent>
                  <w:p w14:paraId="661B290E" w14:textId="77777777" w:rsidR="002A43E9" w:rsidRPr="00672F1E" w:rsidRDefault="002A43E9" w:rsidP="002A43E9">
                    <w:pPr>
                      <w:pStyle w:val="Topptekst"/>
                      <w:jc w:val="right"/>
                      <w:rPr>
                        <w:rFonts w:ascii="Helvetica" w:hAnsi="Helvetica"/>
                        <w:color w:val="999999" w:themeColor="text1" w:themeTint="66"/>
                      </w:rPr>
                    </w:pPr>
                    <w:r w:rsidRPr="00672F1E">
                      <w:rPr>
                        <w:rFonts w:ascii="Helvetica" w:hAnsi="Helvetica"/>
                        <w:color w:val="999999" w:themeColor="text1" w:themeTint="66"/>
                      </w:rPr>
                      <w:t xml:space="preserve">Side </w:t>
                    </w:r>
                    <w:r w:rsidRPr="00672F1E">
                      <w:rPr>
                        <w:rFonts w:ascii="Helvetica" w:hAnsi="Helvetica"/>
                        <w:color w:val="999999" w:themeColor="text1" w:themeTint="66"/>
                      </w:rPr>
                      <w:fldChar w:fldCharType="begin"/>
                    </w:r>
                    <w:r w:rsidRPr="00672F1E">
                      <w:rPr>
                        <w:rFonts w:ascii="Helvetica" w:hAnsi="Helvetica"/>
                        <w:color w:val="999999" w:themeColor="text1" w:themeTint="66"/>
                      </w:rPr>
                      <w:instrText xml:space="preserve"> PAGE  \* MERGEFORMAT </w:instrText>
                    </w:r>
                    <w:r w:rsidRPr="00672F1E">
                      <w:rPr>
                        <w:rFonts w:ascii="Helvetica" w:hAnsi="Helvetica"/>
                        <w:color w:val="999999" w:themeColor="text1" w:themeTint="66"/>
                      </w:rPr>
                      <w:fldChar w:fldCharType="separate"/>
                    </w:r>
                    <w:r w:rsidRPr="00672F1E">
                      <w:rPr>
                        <w:rFonts w:ascii="Helvetica" w:hAnsi="Helvetica"/>
                        <w:color w:val="999999" w:themeColor="text1" w:themeTint="66"/>
                      </w:rPr>
                      <w:t>2</w:t>
                    </w:r>
                    <w:r w:rsidRPr="00672F1E">
                      <w:rPr>
                        <w:rFonts w:ascii="Helvetica" w:hAnsi="Helvetica"/>
                        <w:color w:val="999999" w:themeColor="text1" w:themeTint="66"/>
                      </w:rPr>
                      <w:fldChar w:fldCharType="end"/>
                    </w:r>
                    <w:r w:rsidRPr="00672F1E">
                      <w:rPr>
                        <w:rFonts w:ascii="Helvetica" w:hAnsi="Helvetica"/>
                        <w:color w:val="999999" w:themeColor="text1" w:themeTint="66"/>
                      </w:rPr>
                      <w:t xml:space="preserve"> av </w:t>
                    </w:r>
                    <w:r w:rsidRPr="00672F1E">
                      <w:rPr>
                        <w:rFonts w:ascii="Helvetica" w:hAnsi="Helvetica"/>
                        <w:color w:val="999999" w:themeColor="text1" w:themeTint="66"/>
                      </w:rPr>
                      <w:fldChar w:fldCharType="begin"/>
                    </w:r>
                    <w:r w:rsidRPr="00672F1E">
                      <w:rPr>
                        <w:rFonts w:ascii="Helvetica" w:hAnsi="Helvetica"/>
                        <w:color w:val="999999" w:themeColor="text1" w:themeTint="66"/>
                      </w:rPr>
                      <w:instrText xml:space="preserve"> NUMPAGES  \* MERGEFORMAT </w:instrText>
                    </w:r>
                    <w:r w:rsidRPr="00672F1E">
                      <w:rPr>
                        <w:rFonts w:ascii="Helvetica" w:hAnsi="Helvetica"/>
                        <w:color w:val="999999" w:themeColor="text1" w:themeTint="66"/>
                      </w:rPr>
                      <w:fldChar w:fldCharType="separate"/>
                    </w:r>
                    <w:r w:rsidRPr="00672F1E">
                      <w:rPr>
                        <w:rFonts w:ascii="Helvetica" w:hAnsi="Helvetica"/>
                        <w:color w:val="999999" w:themeColor="text1" w:themeTint="66"/>
                      </w:rPr>
                      <w:t>2</w:t>
                    </w:r>
                    <w:r w:rsidRPr="00672F1E">
                      <w:rPr>
                        <w:rFonts w:ascii="Helvetica" w:hAnsi="Helvetica"/>
                        <w:color w:val="999999" w:themeColor="text1" w:themeTint="66"/>
                      </w:rPr>
                      <w:fldChar w:fldCharType="end"/>
                    </w:r>
                  </w:p>
                  <w:p w14:paraId="0A65E066" w14:textId="77777777" w:rsidR="00CD1D21" w:rsidRDefault="00CD1D21" w:rsidP="008175C9"/>
                  <w:p w14:paraId="015E5B7C" w14:textId="77777777" w:rsidR="00446E7E" w:rsidRDefault="00446E7E" w:rsidP="008175C9"/>
                  <w:p w14:paraId="1BE860E4" w14:textId="77777777" w:rsidR="00CD1D21" w:rsidRDefault="00CD1D21" w:rsidP="008175C9"/>
                  <w:p w14:paraId="3CD9D130" w14:textId="77777777" w:rsidR="00446E7E" w:rsidRDefault="00446E7E" w:rsidP="008175C9"/>
                  <w:p w14:paraId="0B3AF2EC" w14:textId="77777777" w:rsidR="00CD1D21" w:rsidRDefault="00CD1D21" w:rsidP="008175C9"/>
                  <w:p w14:paraId="6F8606BF" w14:textId="77777777" w:rsidR="00446E7E" w:rsidRDefault="00446E7E" w:rsidP="008175C9"/>
                  <w:p w14:paraId="03BDC460" w14:textId="77777777" w:rsidR="00CD1D21" w:rsidRDefault="00CD1D21" w:rsidP="008175C9"/>
                  <w:p w14:paraId="22235B70" w14:textId="77777777" w:rsidR="00446E7E" w:rsidRDefault="00446E7E" w:rsidP="008175C9"/>
                  <w:p w14:paraId="2BF4D649" w14:textId="417792E2" w:rsidR="00CD1D21" w:rsidRDefault="00CD1D21" w:rsidP="008175C9"/>
                  <w:p w14:paraId="6ACD7A6B" w14:textId="77777777" w:rsidR="00446E7E" w:rsidRDefault="00446E7E" w:rsidP="008175C9"/>
                  <w:p w14:paraId="67DE5B25" w14:textId="77777777" w:rsidR="00CD1D21" w:rsidRDefault="00CD1D21" w:rsidP="008175C9"/>
                  <w:p w14:paraId="585B9972" w14:textId="77777777" w:rsidR="00446E7E" w:rsidRDefault="00446E7E" w:rsidP="008175C9"/>
                  <w:p w14:paraId="13FBB9D1" w14:textId="4D1A7FAF" w:rsidR="00CD1D21" w:rsidRDefault="00CD1D21" w:rsidP="008175C9"/>
                  <w:p w14:paraId="3B145394" w14:textId="77777777" w:rsidR="00446E7E" w:rsidRDefault="00446E7E" w:rsidP="008175C9"/>
                  <w:p w14:paraId="60797DA3" w14:textId="15D727A4" w:rsidR="00CD1D21" w:rsidRDefault="00CD1D21" w:rsidP="008175C9"/>
                </w:txbxContent>
              </v:textbox>
              <w10:wrap anchorx="page" anchory="page"/>
            </v:shape>
          </w:pict>
        </mc:Fallback>
      </mc:AlternateContent>
    </w:r>
    <w:r w:rsidR="00672F1E">
      <w:rPr>
        <w:noProof/>
      </w:rPr>
      <mc:AlternateContent>
        <mc:Choice Requires="wps">
          <w:drawing>
            <wp:anchor distT="0" distB="0" distL="114300" distR="114300" simplePos="0" relativeHeight="251688960" behindDoc="0" locked="0" layoutInCell="1" allowOverlap="1" wp14:anchorId="2139C7FF" wp14:editId="267EEB9C">
              <wp:simplePos x="0" y="0"/>
              <wp:positionH relativeFrom="column">
                <wp:posOffset>6567805</wp:posOffset>
              </wp:positionH>
              <wp:positionV relativeFrom="paragraph">
                <wp:posOffset>-148590</wp:posOffset>
              </wp:positionV>
              <wp:extent cx="3437647" cy="557530"/>
              <wp:effectExtent l="0" t="0" r="0" b="0"/>
              <wp:wrapNone/>
              <wp:docPr id="3" name="Text Box 8"/>
              <wp:cNvGraphicFramePr/>
              <a:graphic xmlns:a="http://schemas.openxmlformats.org/drawingml/2006/main">
                <a:graphicData uri="http://schemas.microsoft.com/office/word/2010/wordprocessingShape">
                  <wps:wsp>
                    <wps:cNvSpPr txBox="1"/>
                    <wps:spPr>
                      <a:xfrm>
                        <a:off x="0" y="0"/>
                        <a:ext cx="3437647" cy="557530"/>
                      </a:xfrm>
                      <a:prstGeom prst="rect">
                        <a:avLst/>
                      </a:prstGeom>
                      <a:noFill/>
                      <a:ln w="6350">
                        <a:noFill/>
                      </a:ln>
                    </wps:spPr>
                    <wps:txbx>
                      <w:txbxContent>
                        <w:p w14:paraId="01E0DA78" w14:textId="77777777" w:rsidR="00672F1E" w:rsidRPr="005905F3" w:rsidRDefault="00672F1E" w:rsidP="008175C9">
                          <w:pPr>
                            <w:pStyle w:val="Bunntekst"/>
                          </w:pPr>
                          <w:r w:rsidRPr="005905F3">
                            <w:t xml:space="preserve">Telefon kundesenter </w:t>
                          </w:r>
                          <w:r w:rsidRPr="005905F3">
                            <w:br/>
                            <w:t xml:space="preserve">Buskerud og Hadeland: 31 00 42 30 </w:t>
                          </w:r>
                          <w:r w:rsidRPr="005905F3">
                            <w:br/>
                            <w:t>Agder: 38 60 72 72</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9C7FF" id="Text Box 8" o:spid="_x0000_s1031" type="#_x0000_t202" style="position:absolute;left:0;text-align:left;margin-left:517.15pt;margin-top:-11.7pt;width:270.7pt;height:43.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" filled="f" stroked="f" strokeweight=".5pt">
              <v:textbox>
                <w:txbxContent>
                  <w:p w14:paraId="01E0DA78" w14:textId="77777777" w:rsidR="00672F1E" w:rsidRPr="005905F3" w:rsidRDefault="00672F1E" w:rsidP="008175C9">
                    <w:pPr>
                      <w:pStyle w:val="Bunntekst"/>
                    </w:pPr>
                    <w:r w:rsidRPr="005905F3">
                      <w:t xml:space="preserve">Telefon kundesenter </w:t>
                    </w:r>
                    <w:r w:rsidRPr="005905F3">
                      <w:br/>
                      <w:t xml:space="preserve">Buskerud og Hadeland: 31 00 42 30 </w:t>
                    </w:r>
                    <w:r w:rsidRPr="005905F3">
                      <w:br/>
                      <w:t>Agder: 38 60 72 72</w:t>
                    </w:r>
                  </w:p>
                </w:txbxContent>
              </v:textbox>
            </v:shape>
          </w:pict>
        </mc:Fallback>
      </mc:AlternateContent>
    </w:r>
    <w:r w:rsidR="001E25A2">
      <w:rPr>
        <w:noProof/>
      </w:rPr>
      <mc:AlternateContent>
        <mc:Choice Requires="wps">
          <w:drawing>
            <wp:anchor distT="0" distB="0" distL="114300" distR="114300" simplePos="0" relativeHeight="251673600" behindDoc="0" locked="0" layoutInCell="1" allowOverlap="1" wp14:anchorId="62E96142" wp14:editId="1E0A83FE">
              <wp:simplePos x="0" y="0"/>
              <wp:positionH relativeFrom="column">
                <wp:posOffset>8745855</wp:posOffset>
              </wp:positionH>
              <wp:positionV relativeFrom="paragraph">
                <wp:posOffset>-170180</wp:posOffset>
              </wp:positionV>
              <wp:extent cx="2343785" cy="55753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343785" cy="557530"/>
                      </a:xfrm>
                      <a:prstGeom prst="rect">
                        <a:avLst/>
                      </a:prstGeom>
                      <a:noFill/>
                      <a:ln w="6350">
                        <a:noFill/>
                      </a:ln>
                    </wps:spPr>
                    <wps:txbx>
                      <w:txbxContent>
                        <w:p w14:paraId="0E464606" w14:textId="77777777" w:rsidR="001E25A2" w:rsidRPr="0031721A" w:rsidRDefault="001E25A2" w:rsidP="008175C9">
                          <w:pPr>
                            <w:pStyle w:val="Bunntekst"/>
                          </w:pPr>
                          <w:r w:rsidRPr="0031721A">
                            <w:t>+47 32 21 09 00</w:t>
                          </w:r>
                        </w:p>
                        <w:p w14:paraId="38F8FCDE" w14:textId="77777777" w:rsidR="001E25A2" w:rsidRPr="0031721A" w:rsidRDefault="001E25A2" w:rsidP="008175C9">
                          <w:pPr>
                            <w:pStyle w:val="Bunntekst"/>
                          </w:pPr>
                          <w:r w:rsidRPr="00F85ACB">
                            <w:t>post@lindum.no</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 w14:anchorId="62E96142" id="Text Box 16" o:spid="_x0000_s1032" type="#_x0000_t202" style="position:absolute;left:0;text-align:left;margin-left:688.65pt;margin-top:-13.4pt;width:184.55pt;height:43.9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" filled="f" stroked="f" strokeweight=".5pt">
              <v:textbox>
                <w:txbxContent>
                  <w:p w14:paraId="0E464606" w14:textId="77777777" w:rsidR="001E25A2" w:rsidRPr="0031721A" w:rsidRDefault="001E25A2" w:rsidP="008175C9">
                    <w:pPr>
                      <w:pStyle w:val="Bunntekst"/>
                    </w:pPr>
                    <w:r w:rsidRPr="0031721A">
                      <w:t>+47 32 21 09 00</w:t>
                    </w:r>
                  </w:p>
                  <w:p w14:paraId="38F8FCDE" w14:textId="77777777" w:rsidR="001E25A2" w:rsidRPr="0031721A" w:rsidRDefault="001E25A2" w:rsidP="008175C9">
                    <w:pPr>
                      <w:pStyle w:val="Bunntekst"/>
                    </w:pPr>
                    <w:r w:rsidRPr="00F85ACB">
                      <w:t>post@lindum.no</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BAA17" w14:textId="77777777" w:rsidR="000A7679" w:rsidRDefault="000A7679" w:rsidP="008175C9">
      <w:r>
        <w:separator/>
      </w:r>
    </w:p>
  </w:footnote>
  <w:footnote w:type="continuationSeparator" w:id="0">
    <w:p w14:paraId="09C82595" w14:textId="77777777" w:rsidR="000A7679" w:rsidRDefault="000A7679" w:rsidP="00817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2"/>
      <w:tblW w:w="9356" w:type="dxa"/>
      <w:tblInd w:w="-5" w:type="dxa"/>
      <w:tblLayout w:type="fixed"/>
      <w:tblLook w:val="04A0" w:firstRow="1" w:lastRow="0" w:firstColumn="1" w:lastColumn="0" w:noHBand="0" w:noVBand="1"/>
    </w:tblPr>
    <w:tblGrid>
      <w:gridCol w:w="1559"/>
      <w:gridCol w:w="1559"/>
      <w:gridCol w:w="1559"/>
      <w:gridCol w:w="1558"/>
      <w:gridCol w:w="1420"/>
      <w:gridCol w:w="1701"/>
    </w:tblGrid>
    <w:tr w:rsidR="00095211" w:rsidRPr="00001935" w14:paraId="4BF0E657" w14:textId="77777777" w:rsidTr="00900D49">
      <w:trPr>
        <w:trHeight w:val="567"/>
      </w:trPr>
      <w:tc>
        <w:tcPr>
          <w:tcW w:w="9356" w:type="dxa"/>
          <w:gridSpan w:val="6"/>
          <w:tcBorders>
            <w:top w:val="dotted" w:sz="4" w:space="0" w:color="auto"/>
            <w:left w:val="dotted" w:sz="4" w:space="0" w:color="auto"/>
            <w:bottom w:val="dotted" w:sz="4" w:space="0" w:color="auto"/>
            <w:right w:val="dotted" w:sz="4" w:space="0" w:color="auto"/>
          </w:tcBorders>
          <w:vAlign w:val="center"/>
        </w:tcPr>
        <w:p w14:paraId="0F750DBC" w14:textId="6161400A" w:rsidR="00A34860" w:rsidRPr="00DB2D15" w:rsidRDefault="00A34860" w:rsidP="00B044A8">
          <w:pPr>
            <w:spacing w:before="20" w:after="20"/>
            <w:ind w:left="0"/>
            <w:rPr>
              <w:rFonts w:cs="Helvetica"/>
            </w:rPr>
          </w:pPr>
          <w:r w:rsidRPr="0007693C">
            <w:rPr>
              <w:rFonts w:cs="Helvetica"/>
              <w:noProof/>
            </w:rPr>
            <w:drawing>
              <wp:anchor distT="0" distB="0" distL="114300" distR="114300" simplePos="0" relativeHeight="251691008" behindDoc="0" locked="0" layoutInCell="1" allowOverlap="1" wp14:anchorId="4F748986" wp14:editId="24865601">
                <wp:simplePos x="0" y="0"/>
                <wp:positionH relativeFrom="column">
                  <wp:posOffset>4427220</wp:posOffset>
                </wp:positionH>
                <wp:positionV relativeFrom="paragraph">
                  <wp:posOffset>42545</wp:posOffset>
                </wp:positionV>
                <wp:extent cx="1228725" cy="281305"/>
                <wp:effectExtent l="0" t="0" r="9525" b="4445"/>
                <wp:wrapNone/>
                <wp:docPr id="651676433" name="Bilde 651676433" descr="Et bilde som inneholder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Et bilde som inneholder logo&#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228725" cy="281305"/>
                        </a:xfrm>
                        <a:prstGeom prst="rect">
                          <a:avLst/>
                        </a:prstGeom>
                      </pic:spPr>
                    </pic:pic>
                  </a:graphicData>
                </a:graphic>
                <wp14:sizeRelH relativeFrom="margin">
                  <wp14:pctWidth>0</wp14:pctWidth>
                </wp14:sizeRelH>
                <wp14:sizeRelV relativeFrom="margin">
                  <wp14:pctHeight>0</wp14:pctHeight>
                </wp14:sizeRelV>
              </wp:anchor>
            </w:drawing>
          </w:r>
          <w:r w:rsidRPr="0007693C">
            <w:rPr>
              <w:rFonts w:cs="Helvetica"/>
              <w:b/>
              <w:bCs/>
            </w:rPr>
            <w:t xml:space="preserve"> </w:t>
          </w:r>
          <w:r w:rsidR="00DE5088" w:rsidRPr="00DE5088">
            <w:rPr>
              <w:rFonts w:cs="Helvetica"/>
              <w:b/>
              <w:bCs/>
            </w:rPr>
            <w:t>BRUKE</w:t>
          </w:r>
          <w:r w:rsidR="0019218A">
            <w:rPr>
              <w:rFonts w:cs="Helvetica"/>
              <w:b/>
              <w:bCs/>
            </w:rPr>
            <w:t>R</w:t>
          </w:r>
          <w:r w:rsidR="00DE5088" w:rsidRPr="00DE5088">
            <w:rPr>
              <w:rFonts w:cs="Helvetica"/>
              <w:b/>
              <w:bCs/>
            </w:rPr>
            <w:t>VEILEDNING</w:t>
          </w:r>
        </w:p>
        <w:p w14:paraId="189CA19E" w14:textId="2AE62B8C" w:rsidR="00A34860" w:rsidRPr="0007693C" w:rsidRDefault="00A34860" w:rsidP="00B044A8">
          <w:pPr>
            <w:spacing w:before="20" w:after="20"/>
            <w:ind w:left="0"/>
            <w:rPr>
              <w:rFonts w:eastAsia="Times New Roman" w:cs="Helvetica"/>
              <w:szCs w:val="24"/>
              <w:lang w:eastAsia="nb-NO"/>
            </w:rPr>
          </w:pPr>
        </w:p>
      </w:tc>
    </w:tr>
    <w:tr w:rsidR="00A34860" w:rsidRPr="00001935" w14:paraId="5387F7E3" w14:textId="77777777" w:rsidTr="009336C1">
      <w:tc>
        <w:tcPr>
          <w:tcW w:w="1559" w:type="dxa"/>
          <w:tcBorders>
            <w:top w:val="dotted" w:sz="4" w:space="0" w:color="auto"/>
            <w:left w:val="dotted" w:sz="4" w:space="0" w:color="auto"/>
            <w:bottom w:val="dotted" w:sz="4" w:space="0" w:color="auto"/>
            <w:right w:val="dotted" w:sz="4" w:space="0" w:color="auto"/>
          </w:tcBorders>
          <w:shd w:val="clear" w:color="auto" w:fill="FEF0DB" w:themeFill="accent3" w:themeFillTint="33"/>
        </w:tcPr>
        <w:p w14:paraId="73C17D6E" w14:textId="77777777" w:rsidR="00A34860" w:rsidRPr="0007693C" w:rsidRDefault="00A34860" w:rsidP="007B744F">
          <w:pPr>
            <w:spacing w:before="20" w:after="20"/>
            <w:ind w:left="0"/>
            <w:rPr>
              <w:rFonts w:eastAsia="Times New Roman" w:cs="Helvetica"/>
              <w:sz w:val="16"/>
              <w:szCs w:val="16"/>
              <w:lang w:eastAsia="nb-NO"/>
            </w:rPr>
          </w:pPr>
          <w:r w:rsidRPr="0007693C">
            <w:rPr>
              <w:rFonts w:eastAsia="Times New Roman" w:cs="Helvetica"/>
              <w:sz w:val="16"/>
              <w:szCs w:val="16"/>
              <w:lang w:eastAsia="nb-NO"/>
            </w:rPr>
            <w:t xml:space="preserve">Dokumentnavn </w:t>
          </w:r>
        </w:p>
      </w:tc>
      <w:tc>
        <w:tcPr>
          <w:tcW w:w="7797" w:type="dxa"/>
          <w:gridSpan w:val="5"/>
          <w:tcBorders>
            <w:top w:val="dotted" w:sz="4" w:space="0" w:color="auto"/>
            <w:left w:val="dotted" w:sz="4" w:space="0" w:color="auto"/>
            <w:bottom w:val="dotted" w:sz="4" w:space="0" w:color="auto"/>
            <w:right w:val="dotted" w:sz="4" w:space="0" w:color="auto"/>
          </w:tcBorders>
        </w:tcPr>
        <w:p w14:paraId="60F5DF64" w14:textId="4E1A9C45" w:rsidR="00A34860" w:rsidRPr="0007693C" w:rsidRDefault="0019218A" w:rsidP="007B744F">
          <w:pPr>
            <w:spacing w:before="20" w:after="20"/>
            <w:ind w:left="0"/>
            <w:rPr>
              <w:rFonts w:eastAsia="Times New Roman" w:cs="Helvetica"/>
              <w:sz w:val="20"/>
              <w:lang w:eastAsia="nb-NO"/>
            </w:rPr>
          </w:pPr>
          <w:r>
            <w:rPr>
              <w:rFonts w:cs="Helvetica"/>
              <w:sz w:val="20"/>
              <w:szCs w:val="20"/>
            </w:rPr>
            <w:t>Veileder NETBAS Geometriimport</w:t>
          </w:r>
        </w:p>
      </w:tc>
    </w:tr>
    <w:tr w:rsidR="009336C1" w:rsidRPr="00001935" w14:paraId="4FB4357B" w14:textId="77777777" w:rsidTr="009336C1">
      <w:tc>
        <w:tcPr>
          <w:tcW w:w="1559" w:type="dxa"/>
          <w:tcBorders>
            <w:top w:val="dotted" w:sz="4" w:space="0" w:color="auto"/>
            <w:left w:val="dotted" w:sz="4" w:space="0" w:color="auto"/>
            <w:bottom w:val="dotted" w:sz="4" w:space="0" w:color="auto"/>
            <w:right w:val="dotted" w:sz="4" w:space="0" w:color="auto"/>
          </w:tcBorders>
          <w:shd w:val="clear" w:color="auto" w:fill="FEF0DB" w:themeFill="accent3" w:themeFillTint="33"/>
        </w:tcPr>
        <w:p w14:paraId="223DA345" w14:textId="77777777" w:rsidR="00A34860" w:rsidRPr="0007693C" w:rsidRDefault="00A34860" w:rsidP="007B744F">
          <w:pPr>
            <w:spacing w:before="20" w:after="20"/>
            <w:ind w:left="0"/>
            <w:rPr>
              <w:rFonts w:eastAsia="Times New Roman" w:cs="Helvetica"/>
              <w:sz w:val="16"/>
              <w:szCs w:val="16"/>
              <w:lang w:eastAsia="nb-NO"/>
            </w:rPr>
          </w:pPr>
          <w:r w:rsidRPr="0007693C">
            <w:rPr>
              <w:rFonts w:eastAsia="Times New Roman" w:cs="Helvetica"/>
              <w:sz w:val="16"/>
              <w:szCs w:val="16"/>
              <w:lang w:eastAsia="nb-NO"/>
            </w:rPr>
            <w:t>Utgave/Versjon</w:t>
          </w:r>
        </w:p>
      </w:tc>
      <w:tc>
        <w:tcPr>
          <w:tcW w:w="1559" w:type="dxa"/>
          <w:tcBorders>
            <w:top w:val="dotted" w:sz="4" w:space="0" w:color="auto"/>
            <w:left w:val="dotted" w:sz="4" w:space="0" w:color="auto"/>
            <w:bottom w:val="dotted" w:sz="4" w:space="0" w:color="auto"/>
            <w:right w:val="dotted" w:sz="4" w:space="0" w:color="auto"/>
          </w:tcBorders>
        </w:tcPr>
        <w:p w14:paraId="31AD65CF" w14:textId="562CBD5E" w:rsidR="00A34860" w:rsidRPr="0007693C" w:rsidRDefault="00F1159C" w:rsidP="007B744F">
          <w:pPr>
            <w:spacing w:before="20" w:after="20"/>
            <w:ind w:left="0"/>
            <w:rPr>
              <w:rFonts w:eastAsia="Times New Roman" w:cs="Helvetica"/>
              <w:sz w:val="20"/>
              <w:lang w:eastAsia="nb-NO"/>
            </w:rPr>
          </w:pPr>
          <w:r>
            <w:rPr>
              <w:rFonts w:eastAsia="Times New Roman" w:cs="Helvetica"/>
              <w:sz w:val="20"/>
              <w:szCs w:val="20"/>
              <w:lang w:eastAsia="nb-NO"/>
            </w:rPr>
            <w:t>2</w:t>
          </w:r>
          <w:r w:rsidR="00A34860" w:rsidRPr="0019218A">
            <w:rPr>
              <w:rFonts w:eastAsia="Times New Roman" w:cs="Helvetica"/>
              <w:sz w:val="20"/>
              <w:szCs w:val="20"/>
              <w:lang w:eastAsia="nb-NO"/>
            </w:rPr>
            <w:t>.</w:t>
          </w:r>
          <w:r w:rsidR="00737C8E">
            <w:rPr>
              <w:rFonts w:eastAsia="Times New Roman" w:cs="Helvetica"/>
              <w:sz w:val="20"/>
              <w:szCs w:val="20"/>
              <w:lang w:eastAsia="nb-NO"/>
            </w:rPr>
            <w:t>1</w:t>
          </w:r>
        </w:p>
      </w:tc>
      <w:tc>
        <w:tcPr>
          <w:tcW w:w="1559" w:type="dxa"/>
          <w:tcBorders>
            <w:top w:val="dotted" w:sz="4" w:space="0" w:color="auto"/>
            <w:left w:val="dotted" w:sz="4" w:space="0" w:color="auto"/>
            <w:bottom w:val="dotted" w:sz="4" w:space="0" w:color="auto"/>
            <w:right w:val="dotted" w:sz="4" w:space="0" w:color="auto"/>
          </w:tcBorders>
          <w:shd w:val="clear" w:color="auto" w:fill="FEF0DB" w:themeFill="accent3" w:themeFillTint="33"/>
        </w:tcPr>
        <w:p w14:paraId="64278493" w14:textId="77777777" w:rsidR="00A34860" w:rsidRPr="0007693C" w:rsidRDefault="00A34860" w:rsidP="007B744F">
          <w:pPr>
            <w:spacing w:before="20" w:after="20"/>
            <w:ind w:left="0"/>
            <w:rPr>
              <w:rFonts w:eastAsia="Times New Roman" w:cs="Helvetica"/>
              <w:sz w:val="16"/>
              <w:szCs w:val="16"/>
              <w:lang w:eastAsia="nb-NO"/>
            </w:rPr>
          </w:pPr>
          <w:r w:rsidRPr="0007693C">
            <w:rPr>
              <w:rFonts w:eastAsia="Times New Roman" w:cs="Helvetica"/>
              <w:sz w:val="16"/>
              <w:szCs w:val="16"/>
              <w:lang w:eastAsia="nb-NO"/>
            </w:rPr>
            <w:t>Gjelder fra:</w:t>
          </w:r>
        </w:p>
      </w:tc>
      <w:tc>
        <w:tcPr>
          <w:tcW w:w="1558" w:type="dxa"/>
          <w:tcBorders>
            <w:top w:val="dotted" w:sz="4" w:space="0" w:color="auto"/>
            <w:left w:val="dotted" w:sz="4" w:space="0" w:color="auto"/>
            <w:bottom w:val="dotted" w:sz="4" w:space="0" w:color="auto"/>
            <w:right w:val="dotted" w:sz="4" w:space="0" w:color="auto"/>
          </w:tcBorders>
        </w:tcPr>
        <w:p w14:paraId="5B15D517" w14:textId="7D7F8F53" w:rsidR="00AF4921" w:rsidRPr="0007693C" w:rsidRDefault="00AF4921" w:rsidP="007B744F">
          <w:pPr>
            <w:spacing w:before="20" w:after="20"/>
            <w:ind w:left="0"/>
            <w:rPr>
              <w:rFonts w:eastAsia="Times New Roman" w:cs="Helvetica"/>
              <w:sz w:val="20"/>
              <w:lang w:eastAsia="nb-NO"/>
            </w:rPr>
          </w:pPr>
          <w:r>
            <w:rPr>
              <w:rFonts w:cs="Helvetica"/>
              <w:sz w:val="20"/>
              <w:szCs w:val="20"/>
            </w:rPr>
            <w:t>0</w:t>
          </w:r>
          <w:r w:rsidR="00737C8E">
            <w:rPr>
              <w:rFonts w:cs="Helvetica"/>
              <w:sz w:val="20"/>
              <w:szCs w:val="20"/>
            </w:rPr>
            <w:t>8</w:t>
          </w:r>
          <w:r>
            <w:rPr>
              <w:rFonts w:cs="Helvetica"/>
              <w:sz w:val="20"/>
              <w:szCs w:val="20"/>
            </w:rPr>
            <w:t>.0</w:t>
          </w:r>
          <w:r w:rsidR="00737C8E">
            <w:rPr>
              <w:rFonts w:cs="Helvetica"/>
              <w:sz w:val="20"/>
              <w:szCs w:val="20"/>
            </w:rPr>
            <w:t>6</w:t>
          </w:r>
          <w:r>
            <w:rPr>
              <w:rFonts w:cs="Helvetica"/>
              <w:sz w:val="20"/>
              <w:szCs w:val="20"/>
            </w:rPr>
            <w:t>.2026</w:t>
          </w:r>
        </w:p>
      </w:tc>
      <w:tc>
        <w:tcPr>
          <w:tcW w:w="1420" w:type="dxa"/>
          <w:tcBorders>
            <w:top w:val="dotted" w:sz="4" w:space="0" w:color="auto"/>
            <w:left w:val="dotted" w:sz="4" w:space="0" w:color="auto"/>
            <w:bottom w:val="dotted" w:sz="4" w:space="0" w:color="auto"/>
            <w:right w:val="dotted" w:sz="4" w:space="0" w:color="auto"/>
          </w:tcBorders>
          <w:shd w:val="clear" w:color="auto" w:fill="FEF0DB" w:themeFill="accent3" w:themeFillTint="33"/>
        </w:tcPr>
        <w:p w14:paraId="6F9CBD74" w14:textId="77777777" w:rsidR="00A34860" w:rsidRPr="0007693C" w:rsidRDefault="00A34860" w:rsidP="007B744F">
          <w:pPr>
            <w:spacing w:before="20" w:after="20"/>
            <w:ind w:left="0"/>
            <w:rPr>
              <w:rFonts w:eastAsia="Times New Roman" w:cs="Helvetica"/>
              <w:sz w:val="16"/>
              <w:szCs w:val="16"/>
              <w:lang w:eastAsia="nb-NO"/>
            </w:rPr>
          </w:pPr>
          <w:r w:rsidRPr="0007693C">
            <w:rPr>
              <w:rFonts w:eastAsia="Times New Roman" w:cs="Helvetica"/>
              <w:sz w:val="16"/>
              <w:szCs w:val="16"/>
              <w:lang w:eastAsia="nb-NO"/>
            </w:rPr>
            <w:t>Dok. nr. i Spor</w:t>
          </w:r>
        </w:p>
      </w:tc>
      <w:tc>
        <w:tcPr>
          <w:tcW w:w="1701" w:type="dxa"/>
          <w:tcBorders>
            <w:top w:val="dotted" w:sz="4" w:space="0" w:color="auto"/>
            <w:left w:val="dotted" w:sz="4" w:space="0" w:color="auto"/>
            <w:bottom w:val="dotted" w:sz="4" w:space="0" w:color="auto"/>
            <w:right w:val="dotted" w:sz="4" w:space="0" w:color="auto"/>
          </w:tcBorders>
        </w:tcPr>
        <w:p w14:paraId="6B1CECC5" w14:textId="4BC81976" w:rsidR="00A34860" w:rsidRPr="0007693C" w:rsidRDefault="00A34860" w:rsidP="007B744F">
          <w:pPr>
            <w:spacing w:before="20" w:after="20"/>
            <w:ind w:left="0"/>
            <w:rPr>
              <w:rFonts w:eastAsia="Times New Roman" w:cs="Helvetica"/>
              <w:sz w:val="20"/>
              <w:lang w:eastAsia="nb-NO"/>
            </w:rPr>
          </w:pPr>
          <w:r w:rsidRPr="00F65E66">
            <w:rPr>
              <w:rFonts w:eastAsia="Times New Roman" w:cs="Helvetica"/>
              <w:sz w:val="20"/>
              <w:szCs w:val="20"/>
              <w:lang w:eastAsia="nb-NO"/>
            </w:rPr>
            <w:t>ListitemID:</w:t>
          </w:r>
          <w:r w:rsidR="00F65E66" w:rsidRPr="00F65E66">
            <w:rPr>
              <w:rFonts w:eastAsia="Times New Roman" w:cs="Helvetica"/>
              <w:sz w:val="20"/>
              <w:szCs w:val="20"/>
              <w:lang w:eastAsia="nb-NO"/>
            </w:rPr>
            <w:t>2937</w:t>
          </w:r>
        </w:p>
      </w:tc>
    </w:tr>
  </w:tbl>
  <w:p w14:paraId="2EF99768" w14:textId="3CB61C95" w:rsidR="00007E5D" w:rsidRDefault="00095211">
    <w:pPr>
      <w:pStyle w:val="Topptekst"/>
    </w:pP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6A74D" w14:textId="32815F85" w:rsidR="001E25A2" w:rsidRDefault="001E25A2" w:rsidP="001C5FA1">
    <w:pPr>
      <w:pStyle w:val="Topptekst"/>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0CCD074"/>
    <w:lvl w:ilvl="0">
      <w:start w:val="1"/>
      <w:numFmt w:val="decimal"/>
      <w:pStyle w:val="Nummerertliste2"/>
      <w:lvlText w:val="%1."/>
      <w:lvlJc w:val="left"/>
      <w:pPr>
        <w:tabs>
          <w:tab w:val="num" w:pos="643"/>
        </w:tabs>
        <w:ind w:left="643" w:hanging="360"/>
      </w:pPr>
    </w:lvl>
  </w:abstractNum>
  <w:abstractNum w:abstractNumId="1" w15:restartNumberingAfterBreak="0">
    <w:nsid w:val="FFFFFF88"/>
    <w:multiLevelType w:val="singleLevel"/>
    <w:tmpl w:val="EC9A6B0E"/>
    <w:lvl w:ilvl="0">
      <w:start w:val="1"/>
      <w:numFmt w:val="decimal"/>
      <w:pStyle w:val="Nummerertliste"/>
      <w:lvlText w:val="%1."/>
      <w:lvlJc w:val="left"/>
      <w:pPr>
        <w:ind w:left="360" w:hanging="360"/>
      </w:pPr>
      <w:rPr>
        <w:rFonts w:hint="default"/>
        <w:color w:val="A4D3B6"/>
      </w:rPr>
    </w:lvl>
  </w:abstractNum>
  <w:abstractNum w:abstractNumId="2" w15:restartNumberingAfterBreak="0">
    <w:nsid w:val="FFFFFF89"/>
    <w:multiLevelType w:val="singleLevel"/>
    <w:tmpl w:val="F4AE6D88"/>
    <w:lvl w:ilvl="0">
      <w:start w:val="1"/>
      <w:numFmt w:val="bullet"/>
      <w:pStyle w:val="Punktliste"/>
      <w:lvlText w:val=""/>
      <w:lvlJc w:val="left"/>
      <w:pPr>
        <w:ind w:left="360" w:hanging="360"/>
      </w:pPr>
      <w:rPr>
        <w:rFonts w:ascii="Symbol" w:hAnsi="Symbol" w:hint="default"/>
        <w:color w:val="A3D3B6" w:themeColor="accent1"/>
      </w:rPr>
    </w:lvl>
  </w:abstractNum>
  <w:abstractNum w:abstractNumId="3" w15:restartNumberingAfterBreak="0">
    <w:nsid w:val="0C694E1E"/>
    <w:multiLevelType w:val="multilevel"/>
    <w:tmpl w:val="0414001D"/>
    <w:styleLink w:val="Gjeldendeliste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780B8F"/>
    <w:multiLevelType w:val="multilevel"/>
    <w:tmpl w:val="EA5A185C"/>
    <w:styleLink w:val="Gjeldendelis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0C79D2"/>
    <w:multiLevelType w:val="multilevel"/>
    <w:tmpl w:val="D4E2911E"/>
    <w:styleLink w:val="Gjeldendeliste15"/>
    <w:lvl w:ilvl="0">
      <w:start w:val="1"/>
      <w:numFmt w:val="decimal"/>
      <w:suff w:val="space"/>
      <w:lvlText w:val="%1."/>
      <w:lvlJc w:val="left"/>
      <w:pPr>
        <w:ind w:left="530" w:hanging="360"/>
      </w:pPr>
      <w:rPr>
        <w:rFonts w:hint="default"/>
      </w:rPr>
    </w:lvl>
    <w:lvl w:ilvl="1">
      <w:start w:val="1"/>
      <w:numFmt w:val="decimal"/>
      <w:suff w:val="space"/>
      <w:lvlText w:val="%1.%2."/>
      <w:lvlJc w:val="left"/>
      <w:pPr>
        <w:ind w:left="1588" w:hanging="908"/>
      </w:pPr>
      <w:rPr>
        <w:rFonts w:hint="default"/>
      </w:rPr>
    </w:lvl>
    <w:lvl w:ilvl="2">
      <w:start w:val="1"/>
      <w:numFmt w:val="decimal"/>
      <w:suff w:val="space"/>
      <w:lvlText w:val="%1.%2.%3."/>
      <w:lvlJc w:val="left"/>
      <w:pPr>
        <w:ind w:left="1701" w:hanging="1701"/>
      </w:pPr>
      <w:rPr>
        <w:rFonts w:hint="default"/>
      </w:rPr>
    </w:lvl>
    <w:lvl w:ilvl="3">
      <w:start w:val="1"/>
      <w:numFmt w:val="decimal"/>
      <w:suff w:val="space"/>
      <w:lvlText w:val="%1.%2.%3.%4."/>
      <w:lvlJc w:val="left"/>
      <w:pPr>
        <w:ind w:left="3232" w:hanging="1982"/>
      </w:pPr>
      <w:rPr>
        <w:rFonts w:hint="default"/>
      </w:rPr>
    </w:lvl>
    <w:lvl w:ilvl="4">
      <w:start w:val="1"/>
      <w:numFmt w:val="decimal"/>
      <w:lvlText w:val="%1.%2.%3.%4.%5."/>
      <w:lvlJc w:val="left"/>
      <w:pPr>
        <w:ind w:left="2402" w:hanging="792"/>
      </w:pPr>
      <w:rPr>
        <w:rFonts w:hint="default"/>
      </w:rPr>
    </w:lvl>
    <w:lvl w:ilvl="5">
      <w:start w:val="1"/>
      <w:numFmt w:val="decimal"/>
      <w:lvlText w:val="%1.%2.%3.%4.%5.%6."/>
      <w:lvlJc w:val="left"/>
      <w:pPr>
        <w:ind w:left="2906" w:hanging="936"/>
      </w:pPr>
      <w:rPr>
        <w:rFonts w:hint="default"/>
      </w:rPr>
    </w:lvl>
    <w:lvl w:ilvl="6">
      <w:start w:val="1"/>
      <w:numFmt w:val="decimal"/>
      <w:lvlText w:val="%1.%2.%3.%4.%5.%6.%7."/>
      <w:lvlJc w:val="left"/>
      <w:pPr>
        <w:ind w:left="3410" w:hanging="1080"/>
      </w:pPr>
      <w:rPr>
        <w:rFonts w:hint="default"/>
      </w:rPr>
    </w:lvl>
    <w:lvl w:ilvl="7">
      <w:start w:val="1"/>
      <w:numFmt w:val="decimal"/>
      <w:lvlText w:val="%1.%2.%3.%4.%5.%6.%7.%8."/>
      <w:lvlJc w:val="left"/>
      <w:pPr>
        <w:ind w:left="3914" w:hanging="1224"/>
      </w:pPr>
      <w:rPr>
        <w:rFonts w:hint="default"/>
      </w:rPr>
    </w:lvl>
    <w:lvl w:ilvl="8">
      <w:start w:val="1"/>
      <w:numFmt w:val="decimal"/>
      <w:lvlText w:val="%1.%2.%3.%4.%5.%6.%7.%8.%9."/>
      <w:lvlJc w:val="left"/>
      <w:pPr>
        <w:ind w:left="4490" w:hanging="1440"/>
      </w:pPr>
      <w:rPr>
        <w:rFonts w:hint="default"/>
      </w:rPr>
    </w:lvl>
  </w:abstractNum>
  <w:abstractNum w:abstractNumId="6" w15:restartNumberingAfterBreak="0">
    <w:nsid w:val="15E930B1"/>
    <w:multiLevelType w:val="multilevel"/>
    <w:tmpl w:val="A7F033BC"/>
    <w:styleLink w:val="Gjeldendeliste26"/>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aps w:val="0"/>
      </w:rPr>
    </w:lvl>
    <w:lvl w:ilvl="2">
      <w:start w:val="1"/>
      <w:numFmt w:val="decimal"/>
      <w:lvlText w:val="%1.%2.%3."/>
      <w:lvlJc w:val="left"/>
      <w:pPr>
        <w:ind w:left="0" w:firstLine="0"/>
      </w:pPr>
      <w:rPr>
        <w:rFonts w:hint="default"/>
        <w:caps w:val="0"/>
        <w:u w:val="single"/>
      </w:rPr>
    </w:lvl>
    <w:lvl w:ilvl="3">
      <w:start w:val="1"/>
      <w:numFmt w:val="decimal"/>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C60A5C"/>
    <w:multiLevelType w:val="multilevel"/>
    <w:tmpl w:val="DE54E100"/>
    <w:styleLink w:val="Gjeldendeliste16"/>
    <w:lvl w:ilvl="0">
      <w:start w:val="1"/>
      <w:numFmt w:val="decimal"/>
      <w:suff w:val="space"/>
      <w:lvlText w:val="%1."/>
      <w:lvlJc w:val="left"/>
      <w:pPr>
        <w:ind w:left="530" w:hanging="530"/>
      </w:pPr>
      <w:rPr>
        <w:rFonts w:hint="default"/>
      </w:rPr>
    </w:lvl>
    <w:lvl w:ilvl="1">
      <w:start w:val="1"/>
      <w:numFmt w:val="decimal"/>
      <w:suff w:val="space"/>
      <w:lvlText w:val="%1.%2."/>
      <w:lvlJc w:val="left"/>
      <w:pPr>
        <w:ind w:left="1588" w:hanging="908"/>
      </w:pPr>
      <w:rPr>
        <w:rFonts w:hint="default"/>
      </w:rPr>
    </w:lvl>
    <w:lvl w:ilvl="2">
      <w:start w:val="1"/>
      <w:numFmt w:val="decimal"/>
      <w:suff w:val="space"/>
      <w:lvlText w:val="%1.%2.%3."/>
      <w:lvlJc w:val="left"/>
      <w:pPr>
        <w:ind w:left="1701" w:hanging="1701"/>
      </w:pPr>
      <w:rPr>
        <w:rFonts w:hint="default"/>
      </w:rPr>
    </w:lvl>
    <w:lvl w:ilvl="3">
      <w:start w:val="1"/>
      <w:numFmt w:val="decimal"/>
      <w:suff w:val="space"/>
      <w:lvlText w:val="%1.%2.%3.%4."/>
      <w:lvlJc w:val="left"/>
      <w:pPr>
        <w:ind w:left="3232" w:hanging="1982"/>
      </w:pPr>
      <w:rPr>
        <w:rFonts w:hint="default"/>
      </w:rPr>
    </w:lvl>
    <w:lvl w:ilvl="4">
      <w:start w:val="1"/>
      <w:numFmt w:val="decimal"/>
      <w:lvlText w:val="%1.%2.%3.%4.%5."/>
      <w:lvlJc w:val="left"/>
      <w:pPr>
        <w:ind w:left="2402" w:hanging="792"/>
      </w:pPr>
      <w:rPr>
        <w:rFonts w:hint="default"/>
      </w:rPr>
    </w:lvl>
    <w:lvl w:ilvl="5">
      <w:start w:val="1"/>
      <w:numFmt w:val="decimal"/>
      <w:lvlText w:val="%1.%2.%3.%4.%5.%6."/>
      <w:lvlJc w:val="left"/>
      <w:pPr>
        <w:ind w:left="2906" w:hanging="936"/>
      </w:pPr>
      <w:rPr>
        <w:rFonts w:hint="default"/>
      </w:rPr>
    </w:lvl>
    <w:lvl w:ilvl="6">
      <w:start w:val="1"/>
      <w:numFmt w:val="decimal"/>
      <w:lvlText w:val="%1.%2.%3.%4.%5.%6.%7."/>
      <w:lvlJc w:val="left"/>
      <w:pPr>
        <w:ind w:left="3410" w:hanging="1080"/>
      </w:pPr>
      <w:rPr>
        <w:rFonts w:hint="default"/>
      </w:rPr>
    </w:lvl>
    <w:lvl w:ilvl="7">
      <w:start w:val="1"/>
      <w:numFmt w:val="decimal"/>
      <w:lvlText w:val="%1.%2.%3.%4.%5.%6.%7.%8."/>
      <w:lvlJc w:val="left"/>
      <w:pPr>
        <w:ind w:left="3914" w:hanging="1224"/>
      </w:pPr>
      <w:rPr>
        <w:rFonts w:hint="default"/>
      </w:rPr>
    </w:lvl>
    <w:lvl w:ilvl="8">
      <w:start w:val="1"/>
      <w:numFmt w:val="decimal"/>
      <w:lvlText w:val="%1.%2.%3.%4.%5.%6.%7.%8.%9."/>
      <w:lvlJc w:val="left"/>
      <w:pPr>
        <w:ind w:left="4490" w:hanging="1440"/>
      </w:pPr>
      <w:rPr>
        <w:rFonts w:hint="default"/>
      </w:rPr>
    </w:lvl>
  </w:abstractNum>
  <w:abstractNum w:abstractNumId="8" w15:restartNumberingAfterBreak="0">
    <w:nsid w:val="218828C3"/>
    <w:multiLevelType w:val="multilevel"/>
    <w:tmpl w:val="9A60D9CA"/>
    <w:styleLink w:val="Gjeldendeliste9"/>
    <w:lvl w:ilvl="0">
      <w:start w:val="1"/>
      <w:numFmt w:val="decimal"/>
      <w:lvlText w:val="%1."/>
      <w:lvlJc w:val="left"/>
      <w:pPr>
        <w:ind w:left="360" w:hanging="360"/>
      </w:pPr>
      <w:rPr>
        <w:rFonts w:hint="default"/>
      </w:rPr>
    </w:lvl>
    <w:lvl w:ilvl="1">
      <w:start w:val="1"/>
      <w:numFmt w:val="decimal"/>
      <w:lvlText w:val="%1.%2."/>
      <w:lvlJc w:val="left"/>
      <w:pPr>
        <w:ind w:left="1418" w:hanging="1078"/>
      </w:pPr>
      <w:rPr>
        <w:rFonts w:hint="default"/>
      </w:rPr>
    </w:lvl>
    <w:lvl w:ilvl="2">
      <w:start w:val="1"/>
      <w:numFmt w:val="decimal"/>
      <w:lvlText w:val="%1.%2.%3."/>
      <w:lvlJc w:val="left"/>
      <w:pPr>
        <w:ind w:left="1531" w:hanging="1701"/>
      </w:pPr>
      <w:rPr>
        <w:rFonts w:hint="default"/>
      </w:rPr>
    </w:lvl>
    <w:lvl w:ilvl="3">
      <w:start w:val="1"/>
      <w:numFmt w:val="decimal"/>
      <w:lvlText w:val="%1.%2.%3.%4."/>
      <w:lvlJc w:val="left"/>
      <w:pPr>
        <w:ind w:left="3062" w:hanging="198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CC3CA8"/>
    <w:multiLevelType w:val="multilevel"/>
    <w:tmpl w:val="CF3241FA"/>
    <w:lvl w:ilvl="0">
      <w:start w:val="1"/>
      <w:numFmt w:val="decimal"/>
      <w:pStyle w:val="Overskrift1"/>
      <w:lvlText w:val="%1"/>
      <w:lvlJc w:val="left"/>
      <w:pPr>
        <w:ind w:left="0" w:firstLine="0"/>
      </w:pPr>
      <w:rPr>
        <w:rFonts w:hint="default"/>
      </w:rPr>
    </w:lvl>
    <w:lvl w:ilvl="1">
      <w:start w:val="1"/>
      <w:numFmt w:val="decimal"/>
      <w:pStyle w:val="Overskrift2"/>
      <w:lvlText w:val="%1.%2"/>
      <w:lvlJc w:val="left"/>
      <w:pPr>
        <w:ind w:left="0" w:firstLine="0"/>
      </w:pPr>
      <w:rPr>
        <w:rFonts w:hint="default"/>
        <w:caps w:val="0"/>
      </w:rPr>
    </w:lvl>
    <w:lvl w:ilvl="2">
      <w:start w:val="1"/>
      <w:numFmt w:val="decimal"/>
      <w:pStyle w:val="Overskrift3"/>
      <w:lvlText w:val="%1.%2.%3"/>
      <w:lvlJc w:val="left"/>
      <w:pPr>
        <w:ind w:left="0" w:firstLine="0"/>
      </w:pPr>
      <w:rPr>
        <w:rFonts w:hint="default"/>
        <w:caps w:val="0"/>
        <w:u w:val="none"/>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10" w15:restartNumberingAfterBreak="0">
    <w:nsid w:val="22BA6317"/>
    <w:multiLevelType w:val="multilevel"/>
    <w:tmpl w:val="E64C9AB8"/>
    <w:styleLink w:val="CurrentList1"/>
    <w:lvl w:ilvl="0">
      <w:start w:val="1"/>
      <w:numFmt w:val="none"/>
      <w:lvlText w:val="Sak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1" w15:restartNumberingAfterBreak="0">
    <w:nsid w:val="2AE26C1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DAB4330"/>
    <w:multiLevelType w:val="multilevel"/>
    <w:tmpl w:val="18F279F4"/>
    <w:styleLink w:val="Gjeldendeliste5"/>
    <w:lvl w:ilvl="0">
      <w:start w:val="1"/>
      <w:numFmt w:val="decimal"/>
      <w:lvlText w:val="%1."/>
      <w:lvlJc w:val="left"/>
      <w:pPr>
        <w:ind w:left="530" w:hanging="360"/>
      </w:pPr>
      <w:rPr>
        <w:rFonts w:hint="default"/>
      </w:rPr>
    </w:lvl>
    <w:lvl w:ilvl="1">
      <w:start w:val="1"/>
      <w:numFmt w:val="decimal"/>
      <w:lvlText w:val="%1.%2."/>
      <w:lvlJc w:val="left"/>
      <w:pPr>
        <w:ind w:left="962" w:hanging="432"/>
      </w:pPr>
      <w:rPr>
        <w:rFonts w:hint="default"/>
      </w:rPr>
    </w:lvl>
    <w:lvl w:ilvl="2">
      <w:start w:val="1"/>
      <w:numFmt w:val="decimal"/>
      <w:lvlText w:val="%1.%2.%3."/>
      <w:lvlJc w:val="left"/>
      <w:pPr>
        <w:ind w:left="1394" w:hanging="504"/>
      </w:pPr>
      <w:rPr>
        <w:rFonts w:hint="default"/>
      </w:rPr>
    </w:lvl>
    <w:lvl w:ilvl="3">
      <w:start w:val="1"/>
      <w:numFmt w:val="decimal"/>
      <w:lvlText w:val="%1.%2.%3.%4."/>
      <w:lvlJc w:val="left"/>
      <w:pPr>
        <w:ind w:left="1898" w:hanging="648"/>
      </w:pPr>
      <w:rPr>
        <w:rFonts w:hint="default"/>
      </w:rPr>
    </w:lvl>
    <w:lvl w:ilvl="4">
      <w:start w:val="1"/>
      <w:numFmt w:val="decimal"/>
      <w:lvlText w:val="%1.%2.%3.%4.%5."/>
      <w:lvlJc w:val="left"/>
      <w:pPr>
        <w:ind w:left="2402" w:hanging="792"/>
      </w:pPr>
      <w:rPr>
        <w:rFonts w:hint="default"/>
      </w:rPr>
    </w:lvl>
    <w:lvl w:ilvl="5">
      <w:start w:val="1"/>
      <w:numFmt w:val="decimal"/>
      <w:lvlText w:val="%1.%2.%3.%4.%5.%6."/>
      <w:lvlJc w:val="left"/>
      <w:pPr>
        <w:ind w:left="2906" w:hanging="936"/>
      </w:pPr>
      <w:rPr>
        <w:rFonts w:hint="default"/>
      </w:rPr>
    </w:lvl>
    <w:lvl w:ilvl="6">
      <w:start w:val="1"/>
      <w:numFmt w:val="decimal"/>
      <w:lvlText w:val="%1.%2.%3.%4.%5.%6.%7."/>
      <w:lvlJc w:val="left"/>
      <w:pPr>
        <w:ind w:left="3410" w:hanging="1080"/>
      </w:pPr>
      <w:rPr>
        <w:rFonts w:hint="default"/>
      </w:rPr>
    </w:lvl>
    <w:lvl w:ilvl="7">
      <w:start w:val="1"/>
      <w:numFmt w:val="decimal"/>
      <w:lvlText w:val="%1.%2.%3.%4.%5.%6.%7.%8."/>
      <w:lvlJc w:val="left"/>
      <w:pPr>
        <w:ind w:left="3914" w:hanging="1224"/>
      </w:pPr>
      <w:rPr>
        <w:rFonts w:hint="default"/>
      </w:rPr>
    </w:lvl>
    <w:lvl w:ilvl="8">
      <w:start w:val="1"/>
      <w:numFmt w:val="decimal"/>
      <w:lvlText w:val="%1.%2.%3.%4.%5.%6.%7.%8.%9."/>
      <w:lvlJc w:val="left"/>
      <w:pPr>
        <w:ind w:left="4490" w:hanging="1440"/>
      </w:pPr>
      <w:rPr>
        <w:rFonts w:hint="default"/>
      </w:rPr>
    </w:lvl>
  </w:abstractNum>
  <w:abstractNum w:abstractNumId="13" w15:restartNumberingAfterBreak="0">
    <w:nsid w:val="2E89086E"/>
    <w:multiLevelType w:val="multilevel"/>
    <w:tmpl w:val="516E3E38"/>
    <w:styleLink w:val="Gjeldendeliste2"/>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4" w15:restartNumberingAfterBreak="0">
    <w:nsid w:val="32983F00"/>
    <w:multiLevelType w:val="multilevel"/>
    <w:tmpl w:val="000A00F6"/>
    <w:styleLink w:val="Gjeldendeliste13"/>
    <w:lvl w:ilvl="0">
      <w:start w:val="1"/>
      <w:numFmt w:val="decimal"/>
      <w:suff w:val="space"/>
      <w:lvlText w:val="%1."/>
      <w:lvlJc w:val="left"/>
      <w:pPr>
        <w:ind w:left="20" w:hanging="360"/>
      </w:pPr>
      <w:rPr>
        <w:rFonts w:hint="default"/>
      </w:rPr>
    </w:lvl>
    <w:lvl w:ilvl="1">
      <w:start w:val="1"/>
      <w:numFmt w:val="decimal"/>
      <w:suff w:val="space"/>
      <w:lvlText w:val="%1.%2."/>
      <w:lvlJc w:val="left"/>
      <w:pPr>
        <w:ind w:left="1078" w:hanging="908"/>
      </w:pPr>
      <w:rPr>
        <w:rFonts w:hint="default"/>
      </w:rPr>
    </w:lvl>
    <w:lvl w:ilvl="2">
      <w:start w:val="1"/>
      <w:numFmt w:val="decimal"/>
      <w:suff w:val="space"/>
      <w:lvlText w:val="%1.%2.%3."/>
      <w:lvlJc w:val="left"/>
      <w:pPr>
        <w:ind w:left="1191" w:hanging="1701"/>
      </w:pPr>
      <w:rPr>
        <w:rFonts w:hint="default"/>
      </w:rPr>
    </w:lvl>
    <w:lvl w:ilvl="3">
      <w:start w:val="1"/>
      <w:numFmt w:val="decimal"/>
      <w:suff w:val="space"/>
      <w:lvlText w:val="%1.%2.%3.%4."/>
      <w:lvlJc w:val="left"/>
      <w:pPr>
        <w:ind w:left="2722" w:hanging="1982"/>
      </w:pPr>
      <w:rPr>
        <w:rFonts w:hint="default"/>
      </w:rPr>
    </w:lvl>
    <w:lvl w:ilvl="4">
      <w:start w:val="1"/>
      <w:numFmt w:val="decimal"/>
      <w:lvlText w:val="%1.%2.%3.%4.%5."/>
      <w:lvlJc w:val="left"/>
      <w:pPr>
        <w:ind w:left="1892" w:hanging="792"/>
      </w:pPr>
      <w:rPr>
        <w:rFonts w:hint="default"/>
      </w:rPr>
    </w:lvl>
    <w:lvl w:ilvl="5">
      <w:start w:val="1"/>
      <w:numFmt w:val="decimal"/>
      <w:lvlText w:val="%1.%2.%3.%4.%5.%6."/>
      <w:lvlJc w:val="left"/>
      <w:pPr>
        <w:ind w:left="2396" w:hanging="936"/>
      </w:pPr>
      <w:rPr>
        <w:rFonts w:hint="default"/>
      </w:rPr>
    </w:lvl>
    <w:lvl w:ilvl="6">
      <w:start w:val="1"/>
      <w:numFmt w:val="decimal"/>
      <w:lvlText w:val="%1.%2.%3.%4.%5.%6.%7."/>
      <w:lvlJc w:val="left"/>
      <w:pPr>
        <w:ind w:left="2900" w:hanging="1080"/>
      </w:pPr>
      <w:rPr>
        <w:rFonts w:hint="default"/>
      </w:rPr>
    </w:lvl>
    <w:lvl w:ilvl="7">
      <w:start w:val="1"/>
      <w:numFmt w:val="decimal"/>
      <w:lvlText w:val="%1.%2.%3.%4.%5.%6.%7.%8."/>
      <w:lvlJc w:val="left"/>
      <w:pPr>
        <w:ind w:left="3404" w:hanging="1224"/>
      </w:pPr>
      <w:rPr>
        <w:rFonts w:hint="default"/>
      </w:rPr>
    </w:lvl>
    <w:lvl w:ilvl="8">
      <w:start w:val="1"/>
      <w:numFmt w:val="decimal"/>
      <w:lvlText w:val="%1.%2.%3.%4.%5.%6.%7.%8.%9."/>
      <w:lvlJc w:val="left"/>
      <w:pPr>
        <w:ind w:left="3980" w:hanging="1440"/>
      </w:pPr>
      <w:rPr>
        <w:rFonts w:hint="default"/>
      </w:rPr>
    </w:lvl>
  </w:abstractNum>
  <w:abstractNum w:abstractNumId="15" w15:restartNumberingAfterBreak="0">
    <w:nsid w:val="33DB1854"/>
    <w:multiLevelType w:val="multilevel"/>
    <w:tmpl w:val="B700ECEA"/>
    <w:styleLink w:val="Gjeldendeliste4"/>
    <w:lvl w:ilvl="0">
      <w:start w:val="1"/>
      <w:numFmt w:val="decimal"/>
      <w:lvlText w:val="%1."/>
      <w:lvlJc w:val="left"/>
      <w:pPr>
        <w:ind w:left="851" w:hanging="49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852E4A"/>
    <w:multiLevelType w:val="multilevel"/>
    <w:tmpl w:val="D4E2911E"/>
    <w:styleLink w:val="Gjeldendeliste14"/>
    <w:lvl w:ilvl="0">
      <w:start w:val="1"/>
      <w:numFmt w:val="decimal"/>
      <w:suff w:val="space"/>
      <w:lvlText w:val="%1."/>
      <w:lvlJc w:val="left"/>
      <w:pPr>
        <w:ind w:left="530" w:hanging="360"/>
      </w:pPr>
      <w:rPr>
        <w:rFonts w:hint="default"/>
      </w:rPr>
    </w:lvl>
    <w:lvl w:ilvl="1">
      <w:start w:val="1"/>
      <w:numFmt w:val="decimal"/>
      <w:suff w:val="space"/>
      <w:lvlText w:val="%1.%2."/>
      <w:lvlJc w:val="left"/>
      <w:pPr>
        <w:ind w:left="1588" w:hanging="908"/>
      </w:pPr>
      <w:rPr>
        <w:rFonts w:hint="default"/>
      </w:rPr>
    </w:lvl>
    <w:lvl w:ilvl="2">
      <w:start w:val="1"/>
      <w:numFmt w:val="decimal"/>
      <w:suff w:val="space"/>
      <w:lvlText w:val="%1.%2.%3."/>
      <w:lvlJc w:val="left"/>
      <w:pPr>
        <w:ind w:left="1701" w:hanging="1701"/>
      </w:pPr>
      <w:rPr>
        <w:rFonts w:hint="default"/>
      </w:rPr>
    </w:lvl>
    <w:lvl w:ilvl="3">
      <w:start w:val="1"/>
      <w:numFmt w:val="decimal"/>
      <w:suff w:val="space"/>
      <w:lvlText w:val="%1.%2.%3.%4."/>
      <w:lvlJc w:val="left"/>
      <w:pPr>
        <w:ind w:left="3232" w:hanging="1982"/>
      </w:pPr>
      <w:rPr>
        <w:rFonts w:hint="default"/>
      </w:rPr>
    </w:lvl>
    <w:lvl w:ilvl="4">
      <w:start w:val="1"/>
      <w:numFmt w:val="decimal"/>
      <w:lvlText w:val="%1.%2.%3.%4.%5."/>
      <w:lvlJc w:val="left"/>
      <w:pPr>
        <w:ind w:left="2402" w:hanging="792"/>
      </w:pPr>
      <w:rPr>
        <w:rFonts w:hint="default"/>
      </w:rPr>
    </w:lvl>
    <w:lvl w:ilvl="5">
      <w:start w:val="1"/>
      <w:numFmt w:val="decimal"/>
      <w:lvlText w:val="%1.%2.%3.%4.%5.%6."/>
      <w:lvlJc w:val="left"/>
      <w:pPr>
        <w:ind w:left="2906" w:hanging="936"/>
      </w:pPr>
      <w:rPr>
        <w:rFonts w:hint="default"/>
      </w:rPr>
    </w:lvl>
    <w:lvl w:ilvl="6">
      <w:start w:val="1"/>
      <w:numFmt w:val="decimal"/>
      <w:lvlText w:val="%1.%2.%3.%4.%5.%6.%7."/>
      <w:lvlJc w:val="left"/>
      <w:pPr>
        <w:ind w:left="3410" w:hanging="1080"/>
      </w:pPr>
      <w:rPr>
        <w:rFonts w:hint="default"/>
      </w:rPr>
    </w:lvl>
    <w:lvl w:ilvl="7">
      <w:start w:val="1"/>
      <w:numFmt w:val="decimal"/>
      <w:lvlText w:val="%1.%2.%3.%4.%5.%6.%7.%8."/>
      <w:lvlJc w:val="left"/>
      <w:pPr>
        <w:ind w:left="3914" w:hanging="1224"/>
      </w:pPr>
      <w:rPr>
        <w:rFonts w:hint="default"/>
      </w:rPr>
    </w:lvl>
    <w:lvl w:ilvl="8">
      <w:start w:val="1"/>
      <w:numFmt w:val="decimal"/>
      <w:lvlText w:val="%1.%2.%3.%4.%5.%6.%7.%8.%9."/>
      <w:lvlJc w:val="left"/>
      <w:pPr>
        <w:ind w:left="4490" w:hanging="1440"/>
      </w:pPr>
      <w:rPr>
        <w:rFonts w:hint="default"/>
      </w:rPr>
    </w:lvl>
  </w:abstractNum>
  <w:abstractNum w:abstractNumId="17" w15:restartNumberingAfterBreak="0">
    <w:nsid w:val="3BAE45E8"/>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21B51B5"/>
    <w:multiLevelType w:val="multilevel"/>
    <w:tmpl w:val="BCA6E77C"/>
    <w:styleLink w:val="Gjeldendeliste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707221"/>
    <w:multiLevelType w:val="multilevel"/>
    <w:tmpl w:val="40AC71F4"/>
    <w:styleLink w:val="Gjeldendeliste2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caps w:val="0"/>
      </w:rPr>
    </w:lvl>
    <w:lvl w:ilvl="2">
      <w:start w:val="1"/>
      <w:numFmt w:val="decimal"/>
      <w:lvlText w:val="%1.%2.%3"/>
      <w:lvlJc w:val="left"/>
      <w:pPr>
        <w:ind w:left="0" w:firstLine="0"/>
      </w:pPr>
      <w:rPr>
        <w:rFonts w:hint="default"/>
        <w:caps w:val="0"/>
        <w:u w:val="singl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2EC1381"/>
    <w:multiLevelType w:val="multilevel"/>
    <w:tmpl w:val="D4BEFD60"/>
    <w:styleLink w:val="Gjeldendeliste2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37C21DF"/>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F773FF8"/>
    <w:multiLevelType w:val="multilevel"/>
    <w:tmpl w:val="6E7A9B16"/>
    <w:styleLink w:val="Gjeldendeliste17"/>
    <w:lvl w:ilvl="0">
      <w:start w:val="1"/>
      <w:numFmt w:val="decimal"/>
      <w:lvlText w:val="%1"/>
      <w:lvlJc w:val="left"/>
      <w:pPr>
        <w:ind w:left="360" w:hanging="360"/>
      </w:pPr>
      <w:rPr>
        <w:rFonts w:ascii="Helvetica" w:hAnsi="Helvetica" w:hint="default"/>
        <w:b w:val="0"/>
        <w:i w:val="0"/>
        <w:strike w:val="0"/>
        <w:dstrike w:val="0"/>
        <w:vertAlign w:val="superscrip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41C7FCB"/>
    <w:multiLevelType w:val="multilevel"/>
    <w:tmpl w:val="E64C9AB8"/>
    <w:styleLink w:val="Gjeldendeliste20"/>
    <w:lvl w:ilvl="0">
      <w:start w:val="1"/>
      <w:numFmt w:val="none"/>
      <w:lvlText w:val="Sak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4" w15:restartNumberingAfterBreak="0">
    <w:nsid w:val="549101AA"/>
    <w:multiLevelType w:val="multilevel"/>
    <w:tmpl w:val="10E232D2"/>
    <w:styleLink w:val="Gjeldendeliste7"/>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A1A5F6B"/>
    <w:multiLevelType w:val="multilevel"/>
    <w:tmpl w:val="E64C9AB8"/>
    <w:styleLink w:val="CurrentList4"/>
    <w:lvl w:ilvl="0">
      <w:start w:val="1"/>
      <w:numFmt w:val="none"/>
      <w:lvlText w:val="Sak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6" w15:restartNumberingAfterBreak="0">
    <w:nsid w:val="5D432179"/>
    <w:multiLevelType w:val="multilevel"/>
    <w:tmpl w:val="FFAC286A"/>
    <w:styleLink w:val="Gjeldendeliste25"/>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E8E4472"/>
    <w:multiLevelType w:val="multilevel"/>
    <w:tmpl w:val="9822CE2C"/>
    <w:styleLink w:val="Gjeldendeliste8"/>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ED967A9"/>
    <w:multiLevelType w:val="multilevel"/>
    <w:tmpl w:val="622EF874"/>
    <w:styleLink w:val="Gjeldendeliste21"/>
    <w:lvl w:ilvl="0">
      <w:start w:val="1"/>
      <w:numFmt w:val="decimal"/>
      <w:lvlText w:val="%1."/>
      <w:lvlJc w:val="left"/>
      <w:pPr>
        <w:ind w:left="360" w:hanging="360"/>
      </w:pPr>
    </w:lvl>
    <w:lvl w:ilvl="1">
      <w:start w:val="1"/>
      <w:numFmt w:val="decimal"/>
      <w:lvlText w:val="%1.%2."/>
      <w:lvlJc w:val="left"/>
      <w:pPr>
        <w:ind w:left="1701" w:hanging="1701"/>
      </w:pPr>
    </w:lvl>
    <w:lvl w:ilvl="2">
      <w:start w:val="1"/>
      <w:numFmt w:val="decimal"/>
      <w:lvlText w:val="%1.%2.%3."/>
      <w:lvlJc w:val="left"/>
      <w:pPr>
        <w:ind w:left="1871" w:hanging="1701"/>
      </w:pPr>
      <w:rPr>
        <w:rFonts w:hint="default"/>
        <w:b w:val="0"/>
        <w:bCs/>
      </w:rPr>
    </w:lvl>
    <w:lvl w:ilvl="3">
      <w:start w:val="1"/>
      <w:numFmt w:val="decimal"/>
      <w:lvlText w:val="%1.%2.%3.%4."/>
      <w:lvlJc w:val="left"/>
      <w:pPr>
        <w:ind w:left="3062" w:hanging="198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207006B"/>
    <w:multiLevelType w:val="multilevel"/>
    <w:tmpl w:val="DBE2F0A6"/>
    <w:styleLink w:val="Gjeldendelist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291125A"/>
    <w:multiLevelType w:val="multilevel"/>
    <w:tmpl w:val="4B8A7380"/>
    <w:styleLink w:val="Gjeldendeliste18"/>
    <w:lvl w:ilvl="0">
      <w:start w:val="1"/>
      <w:numFmt w:val="decimal"/>
      <w:lvlText w:val="%1"/>
      <w:lvlJc w:val="left"/>
      <w:pPr>
        <w:ind w:left="360" w:hanging="360"/>
      </w:pPr>
      <w:rPr>
        <w:rFonts w:ascii="Helvetica" w:hAnsi="Helvetica" w:hint="default"/>
        <w:b w:val="0"/>
        <w:i w:val="0"/>
        <w:strike w:val="0"/>
        <w:dstrike w:val="0"/>
        <w:vertAlign w:val="superscrip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87948DA"/>
    <w:multiLevelType w:val="multilevel"/>
    <w:tmpl w:val="0AACDC20"/>
    <w:styleLink w:val="Gjeldendeliste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A975FC7"/>
    <w:multiLevelType w:val="multilevel"/>
    <w:tmpl w:val="26724C94"/>
    <w:styleLink w:val="Gjeldendeliste12"/>
    <w:lvl w:ilvl="0">
      <w:start w:val="1"/>
      <w:numFmt w:val="decimal"/>
      <w:suff w:val="space"/>
      <w:lvlText w:val="%1."/>
      <w:lvlJc w:val="left"/>
      <w:pPr>
        <w:ind w:left="360" w:hanging="360"/>
      </w:pPr>
      <w:rPr>
        <w:rFonts w:hint="default"/>
      </w:rPr>
    </w:lvl>
    <w:lvl w:ilvl="1">
      <w:start w:val="1"/>
      <w:numFmt w:val="decimal"/>
      <w:suff w:val="space"/>
      <w:lvlText w:val="%1.%2."/>
      <w:lvlJc w:val="left"/>
      <w:pPr>
        <w:ind w:left="1418" w:hanging="1078"/>
      </w:pPr>
      <w:rPr>
        <w:rFonts w:hint="default"/>
      </w:rPr>
    </w:lvl>
    <w:lvl w:ilvl="2">
      <w:start w:val="1"/>
      <w:numFmt w:val="decimal"/>
      <w:suff w:val="space"/>
      <w:lvlText w:val="%1.%2.%3."/>
      <w:lvlJc w:val="left"/>
      <w:pPr>
        <w:ind w:left="1531" w:hanging="1701"/>
      </w:pPr>
      <w:rPr>
        <w:rFonts w:hint="default"/>
      </w:rPr>
    </w:lvl>
    <w:lvl w:ilvl="3">
      <w:start w:val="1"/>
      <w:numFmt w:val="decimal"/>
      <w:suff w:val="space"/>
      <w:lvlText w:val="%1.%2.%3.%4."/>
      <w:lvlJc w:val="left"/>
      <w:pPr>
        <w:ind w:left="3062" w:hanging="198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D8A1BBF"/>
    <w:multiLevelType w:val="multilevel"/>
    <w:tmpl w:val="DB38A2A6"/>
    <w:styleLink w:val="Gjeldendeliste6"/>
    <w:lvl w:ilvl="0">
      <w:start w:val="1"/>
      <w:numFmt w:val="decimal"/>
      <w:lvlText w:val="%1."/>
      <w:lvlJc w:val="left"/>
      <w:pPr>
        <w:ind w:left="530" w:hanging="360"/>
      </w:pPr>
      <w:rPr>
        <w:rFonts w:hint="default"/>
      </w:rPr>
    </w:lvl>
    <w:lvl w:ilvl="1">
      <w:start w:val="1"/>
      <w:numFmt w:val="decimal"/>
      <w:lvlText w:val="%1.%2."/>
      <w:lvlJc w:val="left"/>
      <w:pPr>
        <w:ind w:left="962" w:hanging="432"/>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898" w:hanging="648"/>
      </w:pPr>
      <w:rPr>
        <w:rFonts w:hint="default"/>
      </w:rPr>
    </w:lvl>
    <w:lvl w:ilvl="4">
      <w:start w:val="1"/>
      <w:numFmt w:val="decimal"/>
      <w:lvlText w:val="%1.%2.%3.%4.%5."/>
      <w:lvlJc w:val="left"/>
      <w:pPr>
        <w:ind w:left="2402" w:hanging="792"/>
      </w:pPr>
      <w:rPr>
        <w:rFonts w:hint="default"/>
      </w:rPr>
    </w:lvl>
    <w:lvl w:ilvl="5">
      <w:start w:val="1"/>
      <w:numFmt w:val="decimal"/>
      <w:lvlText w:val="%1.%2.%3.%4.%5.%6."/>
      <w:lvlJc w:val="left"/>
      <w:pPr>
        <w:ind w:left="2906" w:hanging="936"/>
      </w:pPr>
      <w:rPr>
        <w:rFonts w:hint="default"/>
      </w:rPr>
    </w:lvl>
    <w:lvl w:ilvl="6">
      <w:start w:val="1"/>
      <w:numFmt w:val="decimal"/>
      <w:lvlText w:val="%1.%2.%3.%4.%5.%6.%7."/>
      <w:lvlJc w:val="left"/>
      <w:pPr>
        <w:ind w:left="3410" w:hanging="1080"/>
      </w:pPr>
      <w:rPr>
        <w:rFonts w:hint="default"/>
      </w:rPr>
    </w:lvl>
    <w:lvl w:ilvl="7">
      <w:start w:val="1"/>
      <w:numFmt w:val="decimal"/>
      <w:lvlText w:val="%1.%2.%3.%4.%5.%6.%7.%8."/>
      <w:lvlJc w:val="left"/>
      <w:pPr>
        <w:ind w:left="3914" w:hanging="1224"/>
      </w:pPr>
      <w:rPr>
        <w:rFonts w:hint="default"/>
      </w:rPr>
    </w:lvl>
    <w:lvl w:ilvl="8">
      <w:start w:val="1"/>
      <w:numFmt w:val="decimal"/>
      <w:lvlText w:val="%1.%2.%3.%4.%5.%6.%7.%8.%9."/>
      <w:lvlJc w:val="left"/>
      <w:pPr>
        <w:ind w:left="4490" w:hanging="1440"/>
      </w:pPr>
      <w:rPr>
        <w:rFonts w:hint="default"/>
      </w:rPr>
    </w:lvl>
  </w:abstractNum>
  <w:abstractNum w:abstractNumId="34" w15:restartNumberingAfterBreak="0">
    <w:nsid w:val="6E1916F0"/>
    <w:multiLevelType w:val="multilevel"/>
    <w:tmpl w:val="2C98237C"/>
    <w:styleLink w:val="Gjeldendeliste11"/>
    <w:lvl w:ilvl="0">
      <w:start w:val="1"/>
      <w:numFmt w:val="decimal"/>
      <w:lvlText w:val="%1."/>
      <w:lvlJc w:val="left"/>
      <w:pPr>
        <w:ind w:left="360" w:hanging="360"/>
      </w:pPr>
      <w:rPr>
        <w:rFonts w:hint="default"/>
      </w:rPr>
    </w:lvl>
    <w:lvl w:ilvl="1">
      <w:start w:val="1"/>
      <w:numFmt w:val="decimal"/>
      <w:lvlText w:val="%1.%2."/>
      <w:lvlJc w:val="left"/>
      <w:pPr>
        <w:ind w:left="1418" w:hanging="1078"/>
      </w:pPr>
      <w:rPr>
        <w:rFonts w:hint="default"/>
      </w:rPr>
    </w:lvl>
    <w:lvl w:ilvl="2">
      <w:start w:val="1"/>
      <w:numFmt w:val="decimal"/>
      <w:lvlText w:val="%1.%2.%3."/>
      <w:lvlJc w:val="left"/>
      <w:pPr>
        <w:ind w:left="1531" w:hanging="1701"/>
      </w:pPr>
      <w:rPr>
        <w:rFonts w:hint="default"/>
      </w:rPr>
    </w:lvl>
    <w:lvl w:ilvl="3">
      <w:start w:val="1"/>
      <w:numFmt w:val="decimal"/>
      <w:lvlText w:val="%1.%2.%3.%4."/>
      <w:lvlJc w:val="left"/>
      <w:pPr>
        <w:ind w:left="3062" w:hanging="198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80D5127"/>
    <w:multiLevelType w:val="multilevel"/>
    <w:tmpl w:val="A5EA7C8E"/>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DCB3083"/>
    <w:multiLevelType w:val="multilevel"/>
    <w:tmpl w:val="087A948C"/>
    <w:styleLink w:val="Gjeldendeliste27"/>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aps w:val="0"/>
      </w:rPr>
    </w:lvl>
    <w:lvl w:ilvl="2">
      <w:start w:val="1"/>
      <w:numFmt w:val="decimal"/>
      <w:lvlText w:val="%1.%2.%3."/>
      <w:lvlJc w:val="left"/>
      <w:pPr>
        <w:ind w:left="0" w:firstLine="0"/>
      </w:pPr>
      <w:rPr>
        <w:rFonts w:hint="default"/>
        <w:caps w:val="0"/>
        <w:u w:val="single"/>
      </w:rPr>
    </w:lvl>
    <w:lvl w:ilvl="3">
      <w:start w:val="1"/>
      <w:numFmt w:val="decimal"/>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E8F02D9"/>
    <w:multiLevelType w:val="multilevel"/>
    <w:tmpl w:val="89200CE8"/>
    <w:styleLink w:val="Gjeldendeliste19"/>
    <w:lvl w:ilvl="0">
      <w:start w:val="1"/>
      <w:numFmt w:val="decimal"/>
      <w:lvlText w:val="%1."/>
      <w:lvlJc w:val="left"/>
      <w:pPr>
        <w:ind w:left="360" w:hanging="360"/>
      </w:pPr>
      <w:rPr>
        <w:rFonts w:hint="default"/>
        <w:b w:val="0"/>
        <w:i w:val="0"/>
        <w:strike w:val="0"/>
        <w:dstrike w:val="0"/>
        <w:vertAlign w:val="superscript"/>
      </w:rPr>
    </w:lvl>
    <w:lvl w:ilvl="1">
      <w:start w:val="1"/>
      <w:numFmt w:val="decimal"/>
      <w:lvlText w:val="%1.%2."/>
      <w:lvlJc w:val="left"/>
      <w:pPr>
        <w:ind w:left="1531" w:hanging="1701"/>
      </w:pPr>
      <w:rPr>
        <w:rFonts w:hint="default"/>
      </w:rPr>
    </w:lvl>
    <w:lvl w:ilvl="2">
      <w:start w:val="1"/>
      <w:numFmt w:val="decimal"/>
      <w:lvlText w:val="%1.%2.%3."/>
      <w:lvlJc w:val="left"/>
      <w:pPr>
        <w:ind w:left="1871" w:hanging="1701"/>
      </w:pPr>
      <w:rPr>
        <w:rFonts w:hint="default"/>
      </w:rPr>
    </w:lvl>
    <w:lvl w:ilvl="3">
      <w:start w:val="1"/>
      <w:numFmt w:val="decimal"/>
      <w:lvlText w:val="%1.%2.%3.%4."/>
      <w:lvlJc w:val="left"/>
      <w:pPr>
        <w:ind w:left="3062" w:hanging="198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35902260">
    <w:abstractNumId w:val="0"/>
  </w:num>
  <w:num w:numId="2" w16cid:durableId="206649446">
    <w:abstractNumId w:val="1"/>
  </w:num>
  <w:num w:numId="3" w16cid:durableId="674265033">
    <w:abstractNumId w:val="2"/>
  </w:num>
  <w:num w:numId="4" w16cid:durableId="1092436545">
    <w:abstractNumId w:val="10"/>
  </w:num>
  <w:num w:numId="5" w16cid:durableId="1843161116">
    <w:abstractNumId w:val="17"/>
  </w:num>
  <w:num w:numId="6" w16cid:durableId="1218862247">
    <w:abstractNumId w:val="11"/>
  </w:num>
  <w:num w:numId="7" w16cid:durableId="1148549041">
    <w:abstractNumId w:val="25"/>
  </w:num>
  <w:num w:numId="8" w16cid:durableId="1243640103">
    <w:abstractNumId w:val="21"/>
  </w:num>
  <w:num w:numId="9" w16cid:durableId="362946168">
    <w:abstractNumId w:val="4"/>
  </w:num>
  <w:num w:numId="10" w16cid:durableId="387609199">
    <w:abstractNumId w:val="13"/>
  </w:num>
  <w:num w:numId="11" w16cid:durableId="1095638139">
    <w:abstractNumId w:val="29"/>
  </w:num>
  <w:num w:numId="12" w16cid:durableId="375860845">
    <w:abstractNumId w:val="15"/>
  </w:num>
  <w:num w:numId="13" w16cid:durableId="1460567467">
    <w:abstractNumId w:val="12"/>
  </w:num>
  <w:num w:numId="14" w16cid:durableId="901671986">
    <w:abstractNumId w:val="33"/>
  </w:num>
  <w:num w:numId="15" w16cid:durableId="137109761">
    <w:abstractNumId w:val="24"/>
  </w:num>
  <w:num w:numId="16" w16cid:durableId="340664939">
    <w:abstractNumId w:val="27"/>
  </w:num>
  <w:num w:numId="17" w16cid:durableId="28918723">
    <w:abstractNumId w:val="8"/>
  </w:num>
  <w:num w:numId="18" w16cid:durableId="908809061">
    <w:abstractNumId w:val="3"/>
  </w:num>
  <w:num w:numId="19" w16cid:durableId="927540938">
    <w:abstractNumId w:val="34"/>
  </w:num>
  <w:num w:numId="20" w16cid:durableId="723871373">
    <w:abstractNumId w:val="32"/>
  </w:num>
  <w:num w:numId="21" w16cid:durableId="610013427">
    <w:abstractNumId w:val="14"/>
  </w:num>
  <w:num w:numId="22" w16cid:durableId="394161793">
    <w:abstractNumId w:val="16"/>
  </w:num>
  <w:num w:numId="23" w16cid:durableId="1138492617">
    <w:abstractNumId w:val="5"/>
  </w:num>
  <w:num w:numId="24" w16cid:durableId="566111081">
    <w:abstractNumId w:val="7"/>
  </w:num>
  <w:num w:numId="25" w16cid:durableId="1629624879">
    <w:abstractNumId w:val="22"/>
  </w:num>
  <w:num w:numId="26" w16cid:durableId="744953403">
    <w:abstractNumId w:val="30"/>
  </w:num>
  <w:num w:numId="27" w16cid:durableId="1555654048">
    <w:abstractNumId w:val="37"/>
  </w:num>
  <w:num w:numId="28" w16cid:durableId="1627346348">
    <w:abstractNumId w:val="23"/>
  </w:num>
  <w:num w:numId="29" w16cid:durableId="2047951261">
    <w:abstractNumId w:val="35"/>
  </w:num>
  <w:num w:numId="30" w16cid:durableId="396637463">
    <w:abstractNumId w:val="28"/>
  </w:num>
  <w:num w:numId="31" w16cid:durableId="16350193">
    <w:abstractNumId w:val="9"/>
  </w:num>
  <w:num w:numId="32" w16cid:durableId="1280993621">
    <w:abstractNumId w:val="18"/>
  </w:num>
  <w:num w:numId="33" w16cid:durableId="1655916341">
    <w:abstractNumId w:val="20"/>
  </w:num>
  <w:num w:numId="34" w16cid:durableId="126897666">
    <w:abstractNumId w:val="31"/>
  </w:num>
  <w:num w:numId="35" w16cid:durableId="1388721101">
    <w:abstractNumId w:val="26"/>
  </w:num>
  <w:num w:numId="36" w16cid:durableId="795031151">
    <w:abstractNumId w:val="6"/>
  </w:num>
  <w:num w:numId="37" w16cid:durableId="1275748930">
    <w:abstractNumId w:val="36"/>
  </w:num>
  <w:num w:numId="38" w16cid:durableId="946542531">
    <w:abstractNumId w:val="19"/>
  </w:num>
  <w:num w:numId="39" w16cid:durableId="704983129">
    <w:abstractNumId w:val="9"/>
  </w:num>
  <w:num w:numId="40" w16cid:durableId="1597709145">
    <w:abstractNumId w:val="9"/>
  </w:num>
  <w:num w:numId="41" w16cid:durableId="1645088572">
    <w:abstractNumId w:val="9"/>
  </w:num>
  <w:num w:numId="42" w16cid:durableId="1758087466">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4CF"/>
    <w:rsid w:val="000071A3"/>
    <w:rsid w:val="00007E5D"/>
    <w:rsid w:val="00007ED3"/>
    <w:rsid w:val="000231BE"/>
    <w:rsid w:val="00025E31"/>
    <w:rsid w:val="000324D8"/>
    <w:rsid w:val="0005500F"/>
    <w:rsid w:val="0006758B"/>
    <w:rsid w:val="00067D85"/>
    <w:rsid w:val="00093E3C"/>
    <w:rsid w:val="00095211"/>
    <w:rsid w:val="000A7679"/>
    <w:rsid w:val="000C0145"/>
    <w:rsid w:val="000C370A"/>
    <w:rsid w:val="000C5299"/>
    <w:rsid w:val="000C7C2C"/>
    <w:rsid w:val="000D7A94"/>
    <w:rsid w:val="000D7AF7"/>
    <w:rsid w:val="000E73FB"/>
    <w:rsid w:val="000F085E"/>
    <w:rsid w:val="001137C6"/>
    <w:rsid w:val="001260AF"/>
    <w:rsid w:val="00127F0E"/>
    <w:rsid w:val="00133C07"/>
    <w:rsid w:val="001343EB"/>
    <w:rsid w:val="00137490"/>
    <w:rsid w:val="00151F09"/>
    <w:rsid w:val="0017121C"/>
    <w:rsid w:val="001777F3"/>
    <w:rsid w:val="001879C9"/>
    <w:rsid w:val="0019074E"/>
    <w:rsid w:val="0019218A"/>
    <w:rsid w:val="001961EA"/>
    <w:rsid w:val="001B2787"/>
    <w:rsid w:val="001B7C33"/>
    <w:rsid w:val="001C16B7"/>
    <w:rsid w:val="001C2AEF"/>
    <w:rsid w:val="001C5FA1"/>
    <w:rsid w:val="001C6E3E"/>
    <w:rsid w:val="001D288C"/>
    <w:rsid w:val="001E25A2"/>
    <w:rsid w:val="001E2F1C"/>
    <w:rsid w:val="00200038"/>
    <w:rsid w:val="00205B83"/>
    <w:rsid w:val="00211E9C"/>
    <w:rsid w:val="00213E2D"/>
    <w:rsid w:val="00221A69"/>
    <w:rsid w:val="00226AFF"/>
    <w:rsid w:val="00232222"/>
    <w:rsid w:val="00241A9F"/>
    <w:rsid w:val="0025317B"/>
    <w:rsid w:val="00261B1F"/>
    <w:rsid w:val="002660BB"/>
    <w:rsid w:val="0029768B"/>
    <w:rsid w:val="002A43E9"/>
    <w:rsid w:val="002C28E7"/>
    <w:rsid w:val="002C5893"/>
    <w:rsid w:val="002D4E9E"/>
    <w:rsid w:val="002E2EE4"/>
    <w:rsid w:val="00310F8B"/>
    <w:rsid w:val="0031721A"/>
    <w:rsid w:val="003173D3"/>
    <w:rsid w:val="00325895"/>
    <w:rsid w:val="00343B8A"/>
    <w:rsid w:val="00344806"/>
    <w:rsid w:val="00344F7D"/>
    <w:rsid w:val="00362441"/>
    <w:rsid w:val="00370E92"/>
    <w:rsid w:val="003740EA"/>
    <w:rsid w:val="00374C5C"/>
    <w:rsid w:val="003762E5"/>
    <w:rsid w:val="00383FBB"/>
    <w:rsid w:val="00386CE9"/>
    <w:rsid w:val="0038737F"/>
    <w:rsid w:val="003912C9"/>
    <w:rsid w:val="003A28DD"/>
    <w:rsid w:val="003B72D0"/>
    <w:rsid w:val="003B7C71"/>
    <w:rsid w:val="003C03A3"/>
    <w:rsid w:val="003C1033"/>
    <w:rsid w:val="003C2AA2"/>
    <w:rsid w:val="003C302A"/>
    <w:rsid w:val="003C30DE"/>
    <w:rsid w:val="003C5305"/>
    <w:rsid w:val="003C6698"/>
    <w:rsid w:val="003C73A1"/>
    <w:rsid w:val="003E2DAD"/>
    <w:rsid w:val="003E56B9"/>
    <w:rsid w:val="003E606E"/>
    <w:rsid w:val="003F2530"/>
    <w:rsid w:val="004007A7"/>
    <w:rsid w:val="004259DB"/>
    <w:rsid w:val="0043091C"/>
    <w:rsid w:val="00432D26"/>
    <w:rsid w:val="00446E7E"/>
    <w:rsid w:val="00451413"/>
    <w:rsid w:val="00481D41"/>
    <w:rsid w:val="004837C2"/>
    <w:rsid w:val="004938AE"/>
    <w:rsid w:val="0049473C"/>
    <w:rsid w:val="004A155C"/>
    <w:rsid w:val="004A4846"/>
    <w:rsid w:val="004A6AC1"/>
    <w:rsid w:val="004C0E97"/>
    <w:rsid w:val="004D3690"/>
    <w:rsid w:val="004F7A61"/>
    <w:rsid w:val="00514102"/>
    <w:rsid w:val="00525A1A"/>
    <w:rsid w:val="00527F4B"/>
    <w:rsid w:val="00537349"/>
    <w:rsid w:val="005401A2"/>
    <w:rsid w:val="00543B20"/>
    <w:rsid w:val="005458A1"/>
    <w:rsid w:val="0055166C"/>
    <w:rsid w:val="00564A9B"/>
    <w:rsid w:val="005650C8"/>
    <w:rsid w:val="0056796B"/>
    <w:rsid w:val="005809B8"/>
    <w:rsid w:val="00581EAE"/>
    <w:rsid w:val="005824B3"/>
    <w:rsid w:val="00585B49"/>
    <w:rsid w:val="005905F3"/>
    <w:rsid w:val="00592583"/>
    <w:rsid w:val="00597363"/>
    <w:rsid w:val="005A3E83"/>
    <w:rsid w:val="005B3C95"/>
    <w:rsid w:val="005C112C"/>
    <w:rsid w:val="005D1D54"/>
    <w:rsid w:val="005E0151"/>
    <w:rsid w:val="005E27ED"/>
    <w:rsid w:val="005E4516"/>
    <w:rsid w:val="005F198E"/>
    <w:rsid w:val="005F24B2"/>
    <w:rsid w:val="005F3D7E"/>
    <w:rsid w:val="005F6977"/>
    <w:rsid w:val="005F69ED"/>
    <w:rsid w:val="00626FBF"/>
    <w:rsid w:val="00631FA9"/>
    <w:rsid w:val="00633016"/>
    <w:rsid w:val="00643A1E"/>
    <w:rsid w:val="00672F1E"/>
    <w:rsid w:val="0068361D"/>
    <w:rsid w:val="006B37AC"/>
    <w:rsid w:val="006C5F9A"/>
    <w:rsid w:val="006D0DF4"/>
    <w:rsid w:val="006D0E1A"/>
    <w:rsid w:val="006D2183"/>
    <w:rsid w:val="006D4BD7"/>
    <w:rsid w:val="006E4597"/>
    <w:rsid w:val="006F21CC"/>
    <w:rsid w:val="00703E95"/>
    <w:rsid w:val="00713D92"/>
    <w:rsid w:val="0071436A"/>
    <w:rsid w:val="00716A7F"/>
    <w:rsid w:val="00727A5D"/>
    <w:rsid w:val="00737C8E"/>
    <w:rsid w:val="007460AF"/>
    <w:rsid w:val="00746311"/>
    <w:rsid w:val="00767C8E"/>
    <w:rsid w:val="00781CC8"/>
    <w:rsid w:val="00790109"/>
    <w:rsid w:val="007941F5"/>
    <w:rsid w:val="007A4F3C"/>
    <w:rsid w:val="007B744F"/>
    <w:rsid w:val="007C29FB"/>
    <w:rsid w:val="007D3B75"/>
    <w:rsid w:val="007E4DDE"/>
    <w:rsid w:val="007F219F"/>
    <w:rsid w:val="007F6615"/>
    <w:rsid w:val="007F6DEB"/>
    <w:rsid w:val="00800561"/>
    <w:rsid w:val="008027BA"/>
    <w:rsid w:val="00806A0E"/>
    <w:rsid w:val="0081169B"/>
    <w:rsid w:val="0081209C"/>
    <w:rsid w:val="008175C9"/>
    <w:rsid w:val="0082265D"/>
    <w:rsid w:val="00823BF0"/>
    <w:rsid w:val="008409CC"/>
    <w:rsid w:val="00883BC3"/>
    <w:rsid w:val="00892612"/>
    <w:rsid w:val="008A73D5"/>
    <w:rsid w:val="008B1220"/>
    <w:rsid w:val="008B44CF"/>
    <w:rsid w:val="008B562C"/>
    <w:rsid w:val="008E4FB1"/>
    <w:rsid w:val="008F11D9"/>
    <w:rsid w:val="00900D49"/>
    <w:rsid w:val="00901955"/>
    <w:rsid w:val="00914B60"/>
    <w:rsid w:val="0093131A"/>
    <w:rsid w:val="009336C1"/>
    <w:rsid w:val="00933B87"/>
    <w:rsid w:val="00943A47"/>
    <w:rsid w:val="00943FA6"/>
    <w:rsid w:val="009577AC"/>
    <w:rsid w:val="00963B6D"/>
    <w:rsid w:val="00966020"/>
    <w:rsid w:val="0096771F"/>
    <w:rsid w:val="009A2007"/>
    <w:rsid w:val="009B60F0"/>
    <w:rsid w:val="009D357C"/>
    <w:rsid w:val="009D7493"/>
    <w:rsid w:val="00A1114A"/>
    <w:rsid w:val="00A14F90"/>
    <w:rsid w:val="00A21BCB"/>
    <w:rsid w:val="00A32DD2"/>
    <w:rsid w:val="00A34860"/>
    <w:rsid w:val="00A51766"/>
    <w:rsid w:val="00A57C44"/>
    <w:rsid w:val="00AB19C0"/>
    <w:rsid w:val="00AB7AAC"/>
    <w:rsid w:val="00AC0FA5"/>
    <w:rsid w:val="00AD5E24"/>
    <w:rsid w:val="00AD61D2"/>
    <w:rsid w:val="00AE399A"/>
    <w:rsid w:val="00AE589E"/>
    <w:rsid w:val="00AF0B8D"/>
    <w:rsid w:val="00AF2DEA"/>
    <w:rsid w:val="00AF4921"/>
    <w:rsid w:val="00AF66CD"/>
    <w:rsid w:val="00AF70D0"/>
    <w:rsid w:val="00B044A8"/>
    <w:rsid w:val="00B141ED"/>
    <w:rsid w:val="00B26969"/>
    <w:rsid w:val="00B44F9D"/>
    <w:rsid w:val="00B45EC6"/>
    <w:rsid w:val="00B4765A"/>
    <w:rsid w:val="00B53300"/>
    <w:rsid w:val="00B65782"/>
    <w:rsid w:val="00B67C69"/>
    <w:rsid w:val="00B774B7"/>
    <w:rsid w:val="00B838C2"/>
    <w:rsid w:val="00B94FA6"/>
    <w:rsid w:val="00B95A7E"/>
    <w:rsid w:val="00BC1F28"/>
    <w:rsid w:val="00BC6ED4"/>
    <w:rsid w:val="00BD03FC"/>
    <w:rsid w:val="00BE4C18"/>
    <w:rsid w:val="00BE5B30"/>
    <w:rsid w:val="00BF16B6"/>
    <w:rsid w:val="00C07391"/>
    <w:rsid w:val="00C1101E"/>
    <w:rsid w:val="00C74888"/>
    <w:rsid w:val="00C922D7"/>
    <w:rsid w:val="00CA33B7"/>
    <w:rsid w:val="00CA3425"/>
    <w:rsid w:val="00CA6092"/>
    <w:rsid w:val="00CB1838"/>
    <w:rsid w:val="00CD1D21"/>
    <w:rsid w:val="00CE3DC2"/>
    <w:rsid w:val="00CE5A5A"/>
    <w:rsid w:val="00D03170"/>
    <w:rsid w:val="00D10B9D"/>
    <w:rsid w:val="00D337D6"/>
    <w:rsid w:val="00D343AD"/>
    <w:rsid w:val="00D561DD"/>
    <w:rsid w:val="00D71807"/>
    <w:rsid w:val="00D81149"/>
    <w:rsid w:val="00D819E0"/>
    <w:rsid w:val="00D8389A"/>
    <w:rsid w:val="00D915EE"/>
    <w:rsid w:val="00D9215A"/>
    <w:rsid w:val="00D944CD"/>
    <w:rsid w:val="00DA0AEF"/>
    <w:rsid w:val="00DA4279"/>
    <w:rsid w:val="00DA7042"/>
    <w:rsid w:val="00DB3CF9"/>
    <w:rsid w:val="00DB74EC"/>
    <w:rsid w:val="00DC657A"/>
    <w:rsid w:val="00DD751B"/>
    <w:rsid w:val="00DE0428"/>
    <w:rsid w:val="00DE0A2B"/>
    <w:rsid w:val="00DE5088"/>
    <w:rsid w:val="00DE571B"/>
    <w:rsid w:val="00DE654A"/>
    <w:rsid w:val="00DF5FAE"/>
    <w:rsid w:val="00E25FC2"/>
    <w:rsid w:val="00E4252C"/>
    <w:rsid w:val="00E45D42"/>
    <w:rsid w:val="00E504FE"/>
    <w:rsid w:val="00E525EA"/>
    <w:rsid w:val="00E71AFB"/>
    <w:rsid w:val="00E83908"/>
    <w:rsid w:val="00E90DDE"/>
    <w:rsid w:val="00E9119C"/>
    <w:rsid w:val="00E91680"/>
    <w:rsid w:val="00E919D6"/>
    <w:rsid w:val="00EA6503"/>
    <w:rsid w:val="00EA6B2A"/>
    <w:rsid w:val="00EB6A4E"/>
    <w:rsid w:val="00EC1E86"/>
    <w:rsid w:val="00EC3B6A"/>
    <w:rsid w:val="00EC4915"/>
    <w:rsid w:val="00ED36AE"/>
    <w:rsid w:val="00EE6862"/>
    <w:rsid w:val="00F01A3D"/>
    <w:rsid w:val="00F06229"/>
    <w:rsid w:val="00F1159C"/>
    <w:rsid w:val="00F145AD"/>
    <w:rsid w:val="00F22BCD"/>
    <w:rsid w:val="00F25AE6"/>
    <w:rsid w:val="00F25D7C"/>
    <w:rsid w:val="00F271C4"/>
    <w:rsid w:val="00F315ED"/>
    <w:rsid w:val="00F46209"/>
    <w:rsid w:val="00F473E3"/>
    <w:rsid w:val="00F54AD1"/>
    <w:rsid w:val="00F603F6"/>
    <w:rsid w:val="00F646D7"/>
    <w:rsid w:val="00F65E66"/>
    <w:rsid w:val="00F669F6"/>
    <w:rsid w:val="00F7035B"/>
    <w:rsid w:val="00F77AA9"/>
    <w:rsid w:val="00F85ACB"/>
    <w:rsid w:val="00F94EFF"/>
    <w:rsid w:val="00FA40E5"/>
    <w:rsid w:val="00FA5D18"/>
    <w:rsid w:val="00FC1D17"/>
    <w:rsid w:val="00FC3D2F"/>
    <w:rsid w:val="00FC5C4C"/>
    <w:rsid w:val="00FC6E36"/>
    <w:rsid w:val="00FD2324"/>
    <w:rsid w:val="00FE5158"/>
    <w:rsid w:val="00FF7867"/>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4083D"/>
  <w15:chartTrackingRefBased/>
  <w15:docId w15:val="{ED520946-0B44-F743-B6EA-EFF1A58D4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220"/>
    <w:pPr>
      <w:tabs>
        <w:tab w:val="center" w:pos="4536"/>
        <w:tab w:val="right" w:pos="9072"/>
      </w:tabs>
      <w:adjustRightInd w:val="0"/>
      <w:spacing w:before="120" w:line="240" w:lineRule="auto"/>
      <w:ind w:left="709"/>
    </w:pPr>
    <w:rPr>
      <w:rFonts w:ascii="Helvetica" w:hAnsi="Helvetica"/>
      <w:color w:val="000000" w:themeColor="text1"/>
      <w:szCs w:val="21"/>
      <w14:textOutline w14:w="9525" w14:cap="rnd" w14:cmpd="sng" w14:algn="ctr">
        <w14:noFill/>
        <w14:prstDash w14:val="solid"/>
        <w14:bevel/>
      </w14:textOutline>
    </w:rPr>
  </w:style>
  <w:style w:type="paragraph" w:styleId="Overskrift1">
    <w:name w:val="heading 1"/>
    <w:basedOn w:val="Normal"/>
    <w:next w:val="Normal"/>
    <w:link w:val="Overskrift1Tegn"/>
    <w:uiPriority w:val="9"/>
    <w:qFormat/>
    <w:rsid w:val="00B838C2"/>
    <w:pPr>
      <w:keepNext/>
      <w:keepLines/>
      <w:numPr>
        <w:numId w:val="31"/>
      </w:numPr>
      <w:tabs>
        <w:tab w:val="clear" w:pos="4536"/>
        <w:tab w:val="clear" w:pos="9072"/>
      </w:tabs>
      <w:spacing w:before="360"/>
      <w:outlineLvl w:val="0"/>
    </w:pPr>
    <w:rPr>
      <w:rFonts w:eastAsiaTheme="majorEastAsia" w:cs="Times New Roman (Kompleks skrif"/>
      <w:b/>
      <w:bCs/>
      <w:caps/>
      <w:sz w:val="24"/>
      <w:szCs w:val="32"/>
    </w:rPr>
  </w:style>
  <w:style w:type="paragraph" w:styleId="Overskrift2">
    <w:name w:val="heading 2"/>
    <w:basedOn w:val="Overskrift1"/>
    <w:next w:val="Normal"/>
    <w:link w:val="Overskrift2Tegn"/>
    <w:autoRedefine/>
    <w:uiPriority w:val="9"/>
    <w:unhideWhenUsed/>
    <w:qFormat/>
    <w:rsid w:val="00007ED3"/>
    <w:pPr>
      <w:numPr>
        <w:ilvl w:val="1"/>
      </w:numPr>
      <w:spacing w:before="240"/>
      <w:outlineLvl w:val="1"/>
    </w:pPr>
    <w:rPr>
      <w:caps w:val="0"/>
      <w:noProof/>
      <w:szCs w:val="28"/>
    </w:rPr>
  </w:style>
  <w:style w:type="paragraph" w:styleId="Overskrift3">
    <w:name w:val="heading 3"/>
    <w:basedOn w:val="Overskrift1"/>
    <w:next w:val="Normal"/>
    <w:link w:val="Overskrift3Tegn"/>
    <w:uiPriority w:val="9"/>
    <w:unhideWhenUsed/>
    <w:qFormat/>
    <w:rsid w:val="00F473E3"/>
    <w:pPr>
      <w:numPr>
        <w:ilvl w:val="2"/>
      </w:numPr>
      <w:spacing w:before="240"/>
      <w:outlineLvl w:val="2"/>
    </w:pPr>
    <w:rPr>
      <w:b w:val="0"/>
      <w:bCs w:val="0"/>
      <w:caps w:val="0"/>
      <w:u w:val="single"/>
    </w:rPr>
  </w:style>
  <w:style w:type="paragraph" w:styleId="Overskrift4">
    <w:name w:val="heading 4"/>
    <w:basedOn w:val="Normal"/>
    <w:next w:val="Normal"/>
    <w:link w:val="Overskrift4Tegn"/>
    <w:uiPriority w:val="9"/>
    <w:unhideWhenUsed/>
    <w:qFormat/>
    <w:rsid w:val="00B838C2"/>
    <w:pPr>
      <w:keepNext/>
      <w:keepLines/>
      <w:numPr>
        <w:ilvl w:val="3"/>
        <w:numId w:val="31"/>
      </w:numPr>
      <w:spacing w:before="40" w:after="0"/>
      <w:outlineLvl w:val="3"/>
    </w:pPr>
    <w:rPr>
      <w:rFonts w:asciiTheme="majorHAnsi" w:eastAsiaTheme="majorEastAsia" w:hAnsiTheme="majorHAnsi" w:cstheme="majorBidi"/>
      <w:iCs/>
    </w:rPr>
  </w:style>
  <w:style w:type="paragraph" w:styleId="Overskrift5">
    <w:name w:val="heading 5"/>
    <w:basedOn w:val="Normal"/>
    <w:next w:val="Normal"/>
    <w:link w:val="Overskrift5Tegn"/>
    <w:uiPriority w:val="9"/>
    <w:unhideWhenUsed/>
    <w:qFormat/>
    <w:rsid w:val="00B838C2"/>
    <w:pPr>
      <w:keepNext/>
      <w:keepLines/>
      <w:numPr>
        <w:ilvl w:val="4"/>
        <w:numId w:val="31"/>
      </w:numPr>
      <w:spacing w:before="40" w:after="0"/>
      <w:outlineLvl w:val="4"/>
    </w:pPr>
    <w:rPr>
      <w:rFonts w:asciiTheme="majorHAnsi" w:eastAsiaTheme="majorEastAsia" w:hAnsiTheme="majorHAnsi" w:cstheme="majorBidi"/>
      <w:color w:val="63B483" w:themeColor="accent1" w:themeShade="BF"/>
    </w:rPr>
  </w:style>
  <w:style w:type="paragraph" w:styleId="Overskrift6">
    <w:name w:val="heading 6"/>
    <w:basedOn w:val="Normal"/>
    <w:next w:val="Normal"/>
    <w:link w:val="Overskrift6Tegn"/>
    <w:uiPriority w:val="9"/>
    <w:unhideWhenUsed/>
    <w:qFormat/>
    <w:rsid w:val="00B838C2"/>
    <w:pPr>
      <w:keepNext/>
      <w:keepLines/>
      <w:numPr>
        <w:ilvl w:val="5"/>
        <w:numId w:val="31"/>
      </w:numPr>
      <w:spacing w:before="40" w:after="0"/>
      <w:outlineLvl w:val="5"/>
    </w:pPr>
    <w:rPr>
      <w:rFonts w:eastAsiaTheme="majorEastAsia" w:cstheme="majorBidi"/>
      <w:b/>
      <w:sz w:val="26"/>
    </w:rPr>
  </w:style>
  <w:style w:type="paragraph" w:styleId="Overskrift7">
    <w:name w:val="heading 7"/>
    <w:basedOn w:val="Normal"/>
    <w:next w:val="Normal"/>
    <w:link w:val="Overskrift7Tegn"/>
    <w:uiPriority w:val="9"/>
    <w:unhideWhenUsed/>
    <w:qFormat/>
    <w:rsid w:val="00B838C2"/>
    <w:pPr>
      <w:keepNext/>
      <w:keepLines/>
      <w:numPr>
        <w:ilvl w:val="6"/>
        <w:numId w:val="31"/>
      </w:numPr>
      <w:spacing w:before="40" w:after="0"/>
      <w:outlineLvl w:val="6"/>
    </w:pPr>
    <w:rPr>
      <w:rFonts w:asciiTheme="majorHAnsi" w:eastAsiaTheme="majorEastAsia" w:hAnsiTheme="majorHAnsi" w:cstheme="majorBidi"/>
      <w:i/>
      <w:iCs/>
      <w:color w:val="3C7D55" w:themeColor="accent1" w:themeShade="7F"/>
    </w:rPr>
  </w:style>
  <w:style w:type="paragraph" w:styleId="Overskrift8">
    <w:name w:val="heading 8"/>
    <w:basedOn w:val="Normal"/>
    <w:next w:val="Normal"/>
    <w:link w:val="Overskrift8Tegn"/>
    <w:uiPriority w:val="9"/>
    <w:unhideWhenUsed/>
    <w:qFormat/>
    <w:rsid w:val="00B838C2"/>
    <w:pPr>
      <w:keepNext/>
      <w:keepLines/>
      <w:numPr>
        <w:ilvl w:val="7"/>
        <w:numId w:val="31"/>
      </w:numPr>
      <w:spacing w:before="40" w:after="0"/>
      <w:outlineLvl w:val="7"/>
    </w:pPr>
    <w:rPr>
      <w:rFonts w:asciiTheme="majorHAnsi" w:eastAsiaTheme="majorEastAsia" w:hAnsiTheme="majorHAnsi" w:cstheme="majorBidi"/>
      <w:color w:val="272727" w:themeColor="text1" w:themeTint="D8"/>
    </w:rPr>
  </w:style>
  <w:style w:type="paragraph" w:styleId="Overskrift9">
    <w:name w:val="heading 9"/>
    <w:basedOn w:val="Normal"/>
    <w:next w:val="Normal"/>
    <w:link w:val="Overskrift9Tegn"/>
    <w:uiPriority w:val="9"/>
    <w:semiHidden/>
    <w:unhideWhenUsed/>
    <w:qFormat/>
    <w:rsid w:val="00B838C2"/>
    <w:pPr>
      <w:keepNext/>
      <w:keepLines/>
      <w:numPr>
        <w:ilvl w:val="8"/>
        <w:numId w:val="31"/>
      </w:numPr>
      <w:spacing w:before="40" w:after="0"/>
      <w:outlineLvl w:val="8"/>
    </w:pPr>
    <w:rPr>
      <w:rFonts w:asciiTheme="majorHAnsi" w:eastAsiaTheme="majorEastAsia" w:hAnsiTheme="majorHAnsi" w:cstheme="majorBidi"/>
      <w:i/>
      <w:iCs/>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link w:val="TopptekstTegn"/>
    <w:uiPriority w:val="99"/>
    <w:unhideWhenUsed/>
    <w:rsid w:val="000231BE"/>
    <w:pPr>
      <w:tabs>
        <w:tab w:val="center" w:pos="4536"/>
        <w:tab w:val="right" w:pos="9072"/>
      </w:tabs>
      <w:spacing w:after="0" w:line="240" w:lineRule="auto"/>
    </w:pPr>
    <w:rPr>
      <w:color w:val="000000" w:themeColor="text1"/>
      <w:sz w:val="16"/>
    </w:rPr>
  </w:style>
  <w:style w:type="character" w:customStyle="1" w:styleId="TopptekstTegn">
    <w:name w:val="Topptekst Tegn"/>
    <w:basedOn w:val="Standardskriftforavsnitt"/>
    <w:link w:val="Topptekst"/>
    <w:uiPriority w:val="99"/>
    <w:rsid w:val="000231BE"/>
    <w:rPr>
      <w:color w:val="000000" w:themeColor="text1"/>
      <w:sz w:val="16"/>
    </w:rPr>
  </w:style>
  <w:style w:type="paragraph" w:styleId="Bunntekst">
    <w:name w:val="footer"/>
    <w:basedOn w:val="Normal"/>
    <w:link w:val="BunntekstTegn"/>
    <w:uiPriority w:val="99"/>
    <w:unhideWhenUsed/>
    <w:rsid w:val="008409CC"/>
    <w:pPr>
      <w:spacing w:after="0"/>
    </w:pPr>
    <w:rPr>
      <w:sz w:val="15"/>
    </w:rPr>
  </w:style>
  <w:style w:type="character" w:customStyle="1" w:styleId="BunntekstTegn">
    <w:name w:val="Bunntekst Tegn"/>
    <w:basedOn w:val="Standardskriftforavsnitt"/>
    <w:link w:val="Bunntekst"/>
    <w:uiPriority w:val="99"/>
    <w:rsid w:val="008409CC"/>
    <w:rPr>
      <w:color w:val="000000" w:themeColor="text1"/>
      <w:sz w:val="15"/>
    </w:rPr>
  </w:style>
  <w:style w:type="character" w:styleId="Hyperkobling">
    <w:name w:val="Hyperlink"/>
    <w:basedOn w:val="Standardskriftforavsnitt"/>
    <w:uiPriority w:val="99"/>
    <w:unhideWhenUsed/>
    <w:rsid w:val="00007E5D"/>
    <w:rPr>
      <w:color w:val="0563C1" w:themeColor="hyperlink"/>
      <w:u w:val="single"/>
    </w:rPr>
  </w:style>
  <w:style w:type="character" w:styleId="Ulstomtale">
    <w:name w:val="Unresolved Mention"/>
    <w:basedOn w:val="Standardskriftforavsnitt"/>
    <w:uiPriority w:val="99"/>
    <w:semiHidden/>
    <w:unhideWhenUsed/>
    <w:rsid w:val="00007E5D"/>
    <w:rPr>
      <w:color w:val="605E5C"/>
      <w:shd w:val="clear" w:color="auto" w:fill="E1DFDD"/>
    </w:rPr>
  </w:style>
  <w:style w:type="character" w:styleId="Fulgthyperkobling">
    <w:name w:val="FollowedHyperlink"/>
    <w:basedOn w:val="Standardskriftforavsnitt"/>
    <w:uiPriority w:val="99"/>
    <w:semiHidden/>
    <w:unhideWhenUsed/>
    <w:rsid w:val="00F85ACB"/>
    <w:rPr>
      <w:color w:val="954F72" w:themeColor="followedHyperlink"/>
      <w:u w:val="single"/>
    </w:rPr>
  </w:style>
  <w:style w:type="character" w:customStyle="1" w:styleId="Overskrift1Tegn">
    <w:name w:val="Overskrift 1 Tegn"/>
    <w:basedOn w:val="Standardskriftforavsnitt"/>
    <w:link w:val="Overskrift1"/>
    <w:uiPriority w:val="9"/>
    <w:rsid w:val="00B838C2"/>
    <w:rPr>
      <w:rFonts w:ascii="Helvetica" w:eastAsiaTheme="majorEastAsia" w:hAnsi="Helvetica" w:cs="Times New Roman (Kompleks skrif"/>
      <w:b/>
      <w:bCs/>
      <w:caps/>
      <w:color w:val="000000" w:themeColor="text1"/>
      <w:sz w:val="24"/>
      <w:szCs w:val="32"/>
      <w14:textOutline w14:w="9525" w14:cap="rnd" w14:cmpd="sng" w14:algn="ctr">
        <w14:noFill/>
        <w14:prstDash w14:val="solid"/>
        <w14:bevel/>
      </w14:textOutline>
    </w:rPr>
  </w:style>
  <w:style w:type="character" w:customStyle="1" w:styleId="Overskrift2Tegn">
    <w:name w:val="Overskrift 2 Tegn"/>
    <w:basedOn w:val="Standardskriftforavsnitt"/>
    <w:link w:val="Overskrift2"/>
    <w:uiPriority w:val="9"/>
    <w:rsid w:val="00007ED3"/>
    <w:rPr>
      <w:rFonts w:ascii="Helvetica" w:eastAsiaTheme="majorEastAsia" w:hAnsi="Helvetica" w:cs="Times New Roman (Kompleks skrif"/>
      <w:b/>
      <w:bCs/>
      <w:noProof/>
      <w:color w:val="000000" w:themeColor="text1"/>
      <w:sz w:val="24"/>
      <w:szCs w:val="28"/>
      <w14:textOutline w14:w="9525" w14:cap="rnd" w14:cmpd="sng" w14:algn="ctr">
        <w14:noFill/>
        <w14:prstDash w14:val="solid"/>
        <w14:bevel/>
      </w14:textOutline>
    </w:rPr>
  </w:style>
  <w:style w:type="paragraph" w:styleId="Tittel">
    <w:name w:val="Title"/>
    <w:basedOn w:val="Normal"/>
    <w:next w:val="Normal"/>
    <w:link w:val="TittelTegn"/>
    <w:uiPriority w:val="10"/>
    <w:qFormat/>
    <w:rsid w:val="00386CE9"/>
    <w:pPr>
      <w:contextualSpacing/>
    </w:pPr>
    <w:rPr>
      <w:rFonts w:eastAsiaTheme="majorEastAsia" w:cstheme="majorBidi"/>
      <w:b/>
      <w:spacing w:val="-10"/>
      <w:kern w:val="28"/>
      <w:sz w:val="56"/>
      <w:szCs w:val="56"/>
    </w:rPr>
  </w:style>
  <w:style w:type="character" w:customStyle="1" w:styleId="TittelTegn">
    <w:name w:val="Tittel Tegn"/>
    <w:basedOn w:val="Standardskriftforavsnitt"/>
    <w:link w:val="Tittel"/>
    <w:uiPriority w:val="10"/>
    <w:rsid w:val="00386CE9"/>
    <w:rPr>
      <w:rFonts w:ascii="Helvetica" w:eastAsiaTheme="majorEastAsia" w:hAnsi="Helvetica" w:cstheme="majorBidi"/>
      <w:b/>
      <w:color w:val="000000" w:themeColor="text1"/>
      <w:spacing w:val="-10"/>
      <w:kern w:val="28"/>
      <w:sz w:val="56"/>
      <w:szCs w:val="56"/>
      <w14:textOutline w14:w="9525" w14:cap="rnd" w14:cmpd="sng" w14:algn="ctr">
        <w14:noFill/>
        <w14:prstDash w14:val="solid"/>
        <w14:bevel/>
      </w14:textOutline>
    </w:rPr>
  </w:style>
  <w:style w:type="character" w:customStyle="1" w:styleId="Overskrift3Tegn">
    <w:name w:val="Overskrift 3 Tegn"/>
    <w:basedOn w:val="Standardskriftforavsnitt"/>
    <w:link w:val="Overskrift3"/>
    <w:uiPriority w:val="9"/>
    <w:rsid w:val="00F473E3"/>
    <w:rPr>
      <w:rFonts w:ascii="Helvetica" w:eastAsiaTheme="majorEastAsia" w:hAnsi="Helvetica" w:cs="Times New Roman (Kompleks skrif"/>
      <w:color w:val="000000" w:themeColor="text1"/>
      <w:sz w:val="24"/>
      <w:szCs w:val="32"/>
      <w:u w:val="single"/>
      <w14:textOutline w14:w="9525" w14:cap="rnd" w14:cmpd="sng" w14:algn="ctr">
        <w14:noFill/>
        <w14:prstDash w14:val="solid"/>
        <w14:bevel/>
      </w14:textOutline>
    </w:rPr>
  </w:style>
  <w:style w:type="paragraph" w:styleId="Punktliste">
    <w:name w:val="List Bullet"/>
    <w:basedOn w:val="Normal"/>
    <w:uiPriority w:val="99"/>
    <w:unhideWhenUsed/>
    <w:rsid w:val="00386CE9"/>
    <w:pPr>
      <w:numPr>
        <w:numId w:val="3"/>
      </w:numPr>
    </w:pPr>
  </w:style>
  <w:style w:type="paragraph" w:styleId="Nummerertliste">
    <w:name w:val="List Number"/>
    <w:basedOn w:val="Normal"/>
    <w:uiPriority w:val="99"/>
    <w:unhideWhenUsed/>
    <w:rsid w:val="008175C9"/>
    <w:pPr>
      <w:numPr>
        <w:numId w:val="2"/>
      </w:numPr>
      <w:tabs>
        <w:tab w:val="right" w:leader="dot" w:pos="4536"/>
      </w:tabs>
      <w:contextualSpacing/>
    </w:pPr>
  </w:style>
  <w:style w:type="paragraph" w:styleId="Nummerertliste2">
    <w:name w:val="List Number 2"/>
    <w:basedOn w:val="Normal"/>
    <w:uiPriority w:val="99"/>
    <w:unhideWhenUsed/>
    <w:rsid w:val="00F85ACB"/>
    <w:pPr>
      <w:numPr>
        <w:numId w:val="1"/>
      </w:numPr>
      <w:contextualSpacing/>
    </w:pPr>
  </w:style>
  <w:style w:type="table" w:styleId="Tabellrutenett">
    <w:name w:val="Table Grid"/>
    <w:basedOn w:val="Vanligtabell"/>
    <w:uiPriority w:val="39"/>
    <w:rsid w:val="00FF7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jeldendeliste3">
    <w:name w:val="Gjeldende liste3"/>
    <w:uiPriority w:val="99"/>
    <w:rsid w:val="00DA0AEF"/>
    <w:pPr>
      <w:numPr>
        <w:numId w:val="11"/>
      </w:numPr>
    </w:pPr>
  </w:style>
  <w:style w:type="character" w:customStyle="1" w:styleId="Overskrift4Tegn">
    <w:name w:val="Overskrift 4 Tegn"/>
    <w:basedOn w:val="Standardskriftforavsnitt"/>
    <w:link w:val="Overskrift4"/>
    <w:uiPriority w:val="9"/>
    <w:rsid w:val="00386CE9"/>
    <w:rPr>
      <w:rFonts w:asciiTheme="majorHAnsi" w:eastAsiaTheme="majorEastAsia" w:hAnsiTheme="majorHAnsi" w:cstheme="majorBidi"/>
      <w:iCs/>
      <w:color w:val="000000" w:themeColor="text1"/>
      <w:szCs w:val="21"/>
      <w14:textOutline w14:w="9525" w14:cap="rnd" w14:cmpd="sng" w14:algn="ctr">
        <w14:noFill/>
        <w14:prstDash w14:val="solid"/>
        <w14:bevel/>
      </w14:textOutline>
    </w:rPr>
  </w:style>
  <w:style w:type="character" w:customStyle="1" w:styleId="Overskrift5Tegn">
    <w:name w:val="Overskrift 5 Tegn"/>
    <w:basedOn w:val="Standardskriftforavsnitt"/>
    <w:link w:val="Overskrift5"/>
    <w:uiPriority w:val="9"/>
    <w:rsid w:val="00FF7867"/>
    <w:rPr>
      <w:rFonts w:asciiTheme="majorHAnsi" w:eastAsiaTheme="majorEastAsia" w:hAnsiTheme="majorHAnsi" w:cstheme="majorBidi"/>
      <w:color w:val="63B483" w:themeColor="accent1" w:themeShade="BF"/>
      <w:szCs w:val="21"/>
      <w14:textOutline w14:w="9525" w14:cap="rnd" w14:cmpd="sng" w14:algn="ctr">
        <w14:noFill/>
        <w14:prstDash w14:val="solid"/>
        <w14:bevel/>
      </w14:textOutline>
    </w:rPr>
  </w:style>
  <w:style w:type="character" w:customStyle="1" w:styleId="Overskrift6Tegn">
    <w:name w:val="Overskrift 6 Tegn"/>
    <w:basedOn w:val="Standardskriftforavsnitt"/>
    <w:link w:val="Overskrift6"/>
    <w:uiPriority w:val="9"/>
    <w:rsid w:val="00095211"/>
    <w:rPr>
      <w:rFonts w:ascii="Helvetica" w:eastAsiaTheme="majorEastAsia" w:hAnsi="Helvetica" w:cstheme="majorBidi"/>
      <w:b/>
      <w:color w:val="000000" w:themeColor="text1"/>
      <w:sz w:val="26"/>
      <w:szCs w:val="21"/>
      <w14:textOutline w14:w="9525" w14:cap="rnd" w14:cmpd="sng" w14:algn="ctr">
        <w14:noFill/>
        <w14:prstDash w14:val="solid"/>
        <w14:bevel/>
      </w14:textOutline>
    </w:rPr>
  </w:style>
  <w:style w:type="character" w:customStyle="1" w:styleId="Overskrift7Tegn">
    <w:name w:val="Overskrift 7 Tegn"/>
    <w:basedOn w:val="Standardskriftforavsnitt"/>
    <w:link w:val="Overskrift7"/>
    <w:uiPriority w:val="9"/>
    <w:rsid w:val="00FF7867"/>
    <w:rPr>
      <w:rFonts w:asciiTheme="majorHAnsi" w:eastAsiaTheme="majorEastAsia" w:hAnsiTheme="majorHAnsi" w:cstheme="majorBidi"/>
      <w:i/>
      <w:iCs/>
      <w:color w:val="3C7D55" w:themeColor="accent1" w:themeShade="7F"/>
      <w:szCs w:val="21"/>
      <w14:textOutline w14:w="9525" w14:cap="rnd" w14:cmpd="sng" w14:algn="ctr">
        <w14:noFill/>
        <w14:prstDash w14:val="solid"/>
        <w14:bevel/>
      </w14:textOutline>
    </w:rPr>
  </w:style>
  <w:style w:type="character" w:customStyle="1" w:styleId="Overskrift8Tegn">
    <w:name w:val="Overskrift 8 Tegn"/>
    <w:basedOn w:val="Standardskriftforavsnitt"/>
    <w:link w:val="Overskrift8"/>
    <w:uiPriority w:val="9"/>
    <w:rsid w:val="00FF7867"/>
    <w:rPr>
      <w:rFonts w:asciiTheme="majorHAnsi" w:eastAsiaTheme="majorEastAsia" w:hAnsiTheme="majorHAnsi" w:cstheme="majorBidi"/>
      <w:color w:val="272727" w:themeColor="text1" w:themeTint="D8"/>
      <w:szCs w:val="21"/>
      <w14:textOutline w14:w="9525" w14:cap="rnd" w14:cmpd="sng" w14:algn="ctr">
        <w14:noFill/>
        <w14:prstDash w14:val="solid"/>
        <w14:bevel/>
      </w14:textOutline>
    </w:rPr>
  </w:style>
  <w:style w:type="character" w:customStyle="1" w:styleId="Overskrift9Tegn">
    <w:name w:val="Overskrift 9 Tegn"/>
    <w:basedOn w:val="Standardskriftforavsnitt"/>
    <w:link w:val="Overskrift9"/>
    <w:uiPriority w:val="9"/>
    <w:semiHidden/>
    <w:rsid w:val="00FF7867"/>
    <w:rPr>
      <w:rFonts w:asciiTheme="majorHAnsi" w:eastAsiaTheme="majorEastAsia" w:hAnsiTheme="majorHAnsi" w:cstheme="majorBidi"/>
      <w:i/>
      <w:iCs/>
      <w:color w:val="272727" w:themeColor="text1" w:themeTint="D8"/>
      <w:szCs w:val="21"/>
      <w14:textOutline w14:w="9525" w14:cap="rnd" w14:cmpd="sng" w14:algn="ctr">
        <w14:noFill/>
        <w14:prstDash w14:val="solid"/>
        <w14:bevel/>
      </w14:textOutline>
    </w:rPr>
  </w:style>
  <w:style w:type="numbering" w:customStyle="1" w:styleId="CurrentList1">
    <w:name w:val="Current List1"/>
    <w:uiPriority w:val="99"/>
    <w:rsid w:val="00FF7867"/>
    <w:pPr>
      <w:numPr>
        <w:numId w:val="4"/>
      </w:numPr>
    </w:pPr>
  </w:style>
  <w:style w:type="numbering" w:customStyle="1" w:styleId="CurrentList2">
    <w:name w:val="Current List2"/>
    <w:uiPriority w:val="99"/>
    <w:rsid w:val="00746311"/>
    <w:pPr>
      <w:numPr>
        <w:numId w:val="5"/>
      </w:numPr>
    </w:pPr>
  </w:style>
  <w:style w:type="numbering" w:customStyle="1" w:styleId="CurrentList3">
    <w:name w:val="Current List3"/>
    <w:uiPriority w:val="99"/>
    <w:rsid w:val="00746311"/>
    <w:pPr>
      <w:numPr>
        <w:numId w:val="6"/>
      </w:numPr>
    </w:pPr>
  </w:style>
  <w:style w:type="numbering" w:customStyle="1" w:styleId="CurrentList4">
    <w:name w:val="Current List4"/>
    <w:uiPriority w:val="99"/>
    <w:rsid w:val="001C6E3E"/>
    <w:pPr>
      <w:numPr>
        <w:numId w:val="7"/>
      </w:numPr>
    </w:pPr>
  </w:style>
  <w:style w:type="numbering" w:customStyle="1" w:styleId="CurrentList5">
    <w:name w:val="Current List5"/>
    <w:uiPriority w:val="99"/>
    <w:rsid w:val="001C6E3E"/>
    <w:pPr>
      <w:numPr>
        <w:numId w:val="8"/>
      </w:numPr>
    </w:pPr>
  </w:style>
  <w:style w:type="paragraph" w:customStyle="1" w:styleId="Navn">
    <w:name w:val="Navn"/>
    <w:basedOn w:val="Normal"/>
    <w:qFormat/>
    <w:rsid w:val="000231BE"/>
    <w:pPr>
      <w:spacing w:after="0"/>
    </w:pPr>
    <w:rPr>
      <w:rFonts w:asciiTheme="majorHAnsi" w:hAnsiTheme="majorHAnsi"/>
    </w:rPr>
  </w:style>
  <w:style w:type="numbering" w:customStyle="1" w:styleId="Gjeldendeliste4">
    <w:name w:val="Gjeldende liste4"/>
    <w:uiPriority w:val="99"/>
    <w:rsid w:val="00DA0AEF"/>
    <w:pPr>
      <w:numPr>
        <w:numId w:val="12"/>
      </w:numPr>
    </w:pPr>
  </w:style>
  <w:style w:type="paragraph" w:customStyle="1" w:styleId="Adressefelt">
    <w:name w:val="Adressefelt"/>
    <w:basedOn w:val="Normal"/>
    <w:qFormat/>
    <w:rsid w:val="007F219F"/>
    <w:pPr>
      <w:spacing w:after="0"/>
    </w:pPr>
  </w:style>
  <w:style w:type="paragraph" w:styleId="Ingenmellomrom">
    <w:name w:val="No Spacing"/>
    <w:uiPriority w:val="1"/>
    <w:rsid w:val="00BD03FC"/>
    <w:pPr>
      <w:spacing w:after="0" w:line="240" w:lineRule="auto"/>
    </w:pPr>
    <w:rPr>
      <w:color w:val="000000" w:themeColor="text1"/>
      <w:sz w:val="21"/>
    </w:rPr>
  </w:style>
  <w:style w:type="paragraph" w:styleId="Undertittel">
    <w:name w:val="Subtitle"/>
    <w:basedOn w:val="Normal"/>
    <w:next w:val="Normal"/>
    <w:link w:val="UndertittelTegn"/>
    <w:uiPriority w:val="11"/>
    <w:qFormat/>
    <w:rsid w:val="00BD03FC"/>
    <w:pPr>
      <w:numPr>
        <w:ilvl w:val="1"/>
      </w:numPr>
      <w:spacing w:after="160"/>
      <w:ind w:left="709"/>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BD03FC"/>
    <w:rPr>
      <w:rFonts w:eastAsiaTheme="minorEastAsia"/>
      <w:color w:val="5A5A5A" w:themeColor="text1" w:themeTint="A5"/>
      <w:spacing w:val="15"/>
    </w:rPr>
  </w:style>
  <w:style w:type="character" w:styleId="Svakutheving">
    <w:name w:val="Subtle Emphasis"/>
    <w:basedOn w:val="Standardskriftforavsnitt"/>
    <w:uiPriority w:val="19"/>
    <w:qFormat/>
    <w:rsid w:val="00BD03FC"/>
    <w:rPr>
      <w:i/>
      <w:iCs/>
      <w:color w:val="404040" w:themeColor="text1" w:themeTint="BF"/>
    </w:rPr>
  </w:style>
  <w:style w:type="character" w:styleId="Utheving">
    <w:name w:val="Emphasis"/>
    <w:basedOn w:val="Standardskriftforavsnitt"/>
    <w:uiPriority w:val="20"/>
    <w:qFormat/>
    <w:rsid w:val="00643A1E"/>
    <w:rPr>
      <w:b/>
      <w:bCs/>
      <w:lang w:val="nb-NO"/>
    </w:rPr>
  </w:style>
  <w:style w:type="character" w:styleId="Sterkutheving">
    <w:name w:val="Intense Emphasis"/>
    <w:basedOn w:val="Standardskriftforavsnitt"/>
    <w:uiPriority w:val="21"/>
    <w:qFormat/>
    <w:rsid w:val="00BD03FC"/>
    <w:rPr>
      <w:i/>
      <w:iCs/>
      <w:color w:val="A3D3B6" w:themeColor="accent1"/>
    </w:rPr>
  </w:style>
  <w:style w:type="character" w:styleId="Sterk">
    <w:name w:val="Strong"/>
    <w:basedOn w:val="Standardskriftforavsnitt"/>
    <w:uiPriority w:val="22"/>
    <w:qFormat/>
    <w:rsid w:val="00BD03FC"/>
    <w:rPr>
      <w:b/>
      <w:bCs/>
    </w:rPr>
  </w:style>
  <w:style w:type="character" w:styleId="Boktittel">
    <w:name w:val="Book Title"/>
    <w:basedOn w:val="Standardskriftforavsnitt"/>
    <w:uiPriority w:val="33"/>
    <w:qFormat/>
    <w:rsid w:val="00BD03FC"/>
    <w:rPr>
      <w:b/>
      <w:bCs/>
      <w:i/>
      <w:iCs/>
      <w:spacing w:val="5"/>
    </w:rPr>
  </w:style>
  <w:style w:type="character" w:styleId="Sidetall">
    <w:name w:val="page number"/>
    <w:basedOn w:val="Standardskriftforavsnitt"/>
    <w:uiPriority w:val="99"/>
    <w:semiHidden/>
    <w:unhideWhenUsed/>
    <w:rsid w:val="001C5FA1"/>
  </w:style>
  <w:style w:type="paragraph" w:styleId="NormalWeb">
    <w:name w:val="Normal (Web)"/>
    <w:basedOn w:val="Normal"/>
    <w:uiPriority w:val="99"/>
    <w:semiHidden/>
    <w:unhideWhenUsed/>
    <w:rsid w:val="00672F1E"/>
    <w:pPr>
      <w:spacing w:before="100" w:beforeAutospacing="1" w:after="100" w:afterAutospacing="1"/>
    </w:pPr>
    <w:rPr>
      <w:rFonts w:ascii="Times New Roman" w:eastAsia="Times New Roman" w:hAnsi="Times New Roman" w:cs="Times New Roman"/>
      <w:color w:val="auto"/>
      <w:sz w:val="24"/>
      <w:szCs w:val="24"/>
      <w:lang w:eastAsia="nb-NO"/>
    </w:rPr>
  </w:style>
  <w:style w:type="paragraph" w:styleId="Overskriftforinnholdsfortegnelse">
    <w:name w:val="TOC Heading"/>
    <w:basedOn w:val="Overskrift1"/>
    <w:next w:val="Normal"/>
    <w:uiPriority w:val="39"/>
    <w:unhideWhenUsed/>
    <w:qFormat/>
    <w:rsid w:val="00F603F6"/>
    <w:pPr>
      <w:spacing w:before="480"/>
      <w:outlineLvl w:val="9"/>
    </w:pPr>
    <w:rPr>
      <w:szCs w:val="28"/>
      <w:lang w:eastAsia="nb-NO"/>
    </w:rPr>
  </w:style>
  <w:style w:type="paragraph" w:styleId="INNH1">
    <w:name w:val="toc 1"/>
    <w:basedOn w:val="Normal"/>
    <w:next w:val="Normal"/>
    <w:autoRedefine/>
    <w:uiPriority w:val="39"/>
    <w:unhideWhenUsed/>
    <w:rsid w:val="007B744F"/>
    <w:pPr>
      <w:tabs>
        <w:tab w:val="clear" w:pos="4536"/>
        <w:tab w:val="clear" w:pos="9072"/>
        <w:tab w:val="right" w:leader="dot" w:pos="9070"/>
      </w:tabs>
      <w:spacing w:before="240"/>
      <w:ind w:left="425" w:hanging="425"/>
    </w:pPr>
    <w:rPr>
      <w:b/>
      <w:bCs/>
      <w:sz w:val="20"/>
      <w:szCs w:val="20"/>
    </w:rPr>
  </w:style>
  <w:style w:type="paragraph" w:styleId="INNH2">
    <w:name w:val="toc 2"/>
    <w:basedOn w:val="INNH1"/>
    <w:next w:val="Normal"/>
    <w:autoRedefine/>
    <w:uiPriority w:val="39"/>
    <w:unhideWhenUsed/>
    <w:rsid w:val="004C0E97"/>
    <w:pPr>
      <w:tabs>
        <w:tab w:val="clear" w:pos="9070"/>
        <w:tab w:val="left" w:leader="dot" w:pos="567"/>
        <w:tab w:val="right" w:leader="dot" w:pos="9060"/>
      </w:tabs>
      <w:spacing w:before="120" w:after="0"/>
      <w:ind w:left="538"/>
    </w:pPr>
    <w:rPr>
      <w:iCs/>
      <w:noProof/>
    </w:rPr>
  </w:style>
  <w:style w:type="paragraph" w:styleId="INNH3">
    <w:name w:val="toc 3"/>
    <w:basedOn w:val="INNH2"/>
    <w:next w:val="Normal"/>
    <w:autoRedefine/>
    <w:uiPriority w:val="39"/>
    <w:unhideWhenUsed/>
    <w:rsid w:val="00FA40E5"/>
    <w:pPr>
      <w:tabs>
        <w:tab w:val="clear" w:pos="567"/>
        <w:tab w:val="clear" w:pos="9060"/>
        <w:tab w:val="left" w:pos="851"/>
        <w:tab w:val="right" w:leader="dot" w:pos="9070"/>
      </w:tabs>
      <w:ind w:left="652"/>
    </w:pPr>
    <w:rPr>
      <w:rFonts w:cs="Times New Roman (CS-brødtekst)"/>
      <w:b w:val="0"/>
    </w:rPr>
  </w:style>
  <w:style w:type="paragraph" w:styleId="INNH4">
    <w:name w:val="toc 4"/>
    <w:basedOn w:val="Normal"/>
    <w:next w:val="Normal"/>
    <w:autoRedefine/>
    <w:uiPriority w:val="39"/>
    <w:semiHidden/>
    <w:unhideWhenUsed/>
    <w:rsid w:val="00F603F6"/>
    <w:pPr>
      <w:spacing w:after="0"/>
      <w:ind w:left="630"/>
    </w:pPr>
    <w:rPr>
      <w:rFonts w:asciiTheme="minorHAnsi" w:hAnsiTheme="minorHAnsi"/>
      <w:sz w:val="20"/>
      <w:szCs w:val="20"/>
    </w:rPr>
  </w:style>
  <w:style w:type="paragraph" w:styleId="INNH5">
    <w:name w:val="toc 5"/>
    <w:basedOn w:val="Normal"/>
    <w:next w:val="Normal"/>
    <w:autoRedefine/>
    <w:uiPriority w:val="39"/>
    <w:semiHidden/>
    <w:unhideWhenUsed/>
    <w:rsid w:val="00F603F6"/>
    <w:pPr>
      <w:spacing w:after="0"/>
      <w:ind w:left="840"/>
    </w:pPr>
    <w:rPr>
      <w:rFonts w:asciiTheme="minorHAnsi" w:hAnsiTheme="minorHAnsi"/>
      <w:sz w:val="20"/>
      <w:szCs w:val="20"/>
    </w:rPr>
  </w:style>
  <w:style w:type="paragraph" w:styleId="INNH6">
    <w:name w:val="toc 6"/>
    <w:basedOn w:val="Normal"/>
    <w:next w:val="Normal"/>
    <w:autoRedefine/>
    <w:uiPriority w:val="39"/>
    <w:semiHidden/>
    <w:unhideWhenUsed/>
    <w:rsid w:val="00F603F6"/>
    <w:pPr>
      <w:spacing w:after="0"/>
      <w:ind w:left="1050"/>
    </w:pPr>
    <w:rPr>
      <w:rFonts w:asciiTheme="minorHAnsi" w:hAnsiTheme="minorHAnsi"/>
      <w:sz w:val="20"/>
      <w:szCs w:val="20"/>
    </w:rPr>
  </w:style>
  <w:style w:type="paragraph" w:styleId="INNH7">
    <w:name w:val="toc 7"/>
    <w:basedOn w:val="Normal"/>
    <w:next w:val="Normal"/>
    <w:autoRedefine/>
    <w:uiPriority w:val="39"/>
    <w:semiHidden/>
    <w:unhideWhenUsed/>
    <w:rsid w:val="00F603F6"/>
    <w:pPr>
      <w:spacing w:after="0"/>
      <w:ind w:left="1260"/>
    </w:pPr>
    <w:rPr>
      <w:rFonts w:asciiTheme="minorHAnsi" w:hAnsiTheme="minorHAnsi"/>
      <w:sz w:val="20"/>
      <w:szCs w:val="20"/>
    </w:rPr>
  </w:style>
  <w:style w:type="paragraph" w:styleId="INNH8">
    <w:name w:val="toc 8"/>
    <w:basedOn w:val="Normal"/>
    <w:next w:val="Normal"/>
    <w:autoRedefine/>
    <w:uiPriority w:val="39"/>
    <w:semiHidden/>
    <w:unhideWhenUsed/>
    <w:rsid w:val="00F603F6"/>
    <w:pPr>
      <w:spacing w:after="0"/>
      <w:ind w:left="1470"/>
    </w:pPr>
    <w:rPr>
      <w:rFonts w:asciiTheme="minorHAnsi" w:hAnsiTheme="minorHAnsi"/>
      <w:sz w:val="20"/>
      <w:szCs w:val="20"/>
    </w:rPr>
  </w:style>
  <w:style w:type="paragraph" w:styleId="INNH9">
    <w:name w:val="toc 9"/>
    <w:basedOn w:val="Normal"/>
    <w:next w:val="Normal"/>
    <w:autoRedefine/>
    <w:uiPriority w:val="39"/>
    <w:semiHidden/>
    <w:unhideWhenUsed/>
    <w:rsid w:val="00F603F6"/>
    <w:pPr>
      <w:spacing w:after="0"/>
      <w:ind w:left="1680"/>
    </w:pPr>
    <w:rPr>
      <w:rFonts w:asciiTheme="minorHAnsi" w:hAnsiTheme="minorHAnsi"/>
      <w:sz w:val="20"/>
      <w:szCs w:val="20"/>
    </w:rPr>
  </w:style>
  <w:style w:type="table" w:customStyle="1" w:styleId="Tabellrutenett2">
    <w:name w:val="Tabellrutenett2"/>
    <w:basedOn w:val="Vanligtabell"/>
    <w:next w:val="Tabellrutenett"/>
    <w:uiPriority w:val="39"/>
    <w:rsid w:val="00E25FC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nholdsfortegnnelse">
    <w:name w:val="Innholdsfortegnnelse"/>
    <w:basedOn w:val="INNH1"/>
    <w:qFormat/>
    <w:rsid w:val="007B744F"/>
    <w:pPr>
      <w:ind w:hanging="708"/>
    </w:pPr>
    <w:rPr>
      <w:noProof/>
    </w:rPr>
  </w:style>
  <w:style w:type="numbering" w:customStyle="1" w:styleId="Gjeldendeliste1">
    <w:name w:val="Gjeldende liste1"/>
    <w:uiPriority w:val="99"/>
    <w:rsid w:val="00DA0AEF"/>
    <w:pPr>
      <w:numPr>
        <w:numId w:val="9"/>
      </w:numPr>
    </w:pPr>
  </w:style>
  <w:style w:type="numbering" w:customStyle="1" w:styleId="Gjeldendeliste2">
    <w:name w:val="Gjeldende liste2"/>
    <w:uiPriority w:val="99"/>
    <w:rsid w:val="00DA0AEF"/>
    <w:pPr>
      <w:numPr>
        <w:numId w:val="10"/>
      </w:numPr>
    </w:pPr>
  </w:style>
  <w:style w:type="paragraph" w:customStyle="1" w:styleId="Tekst">
    <w:name w:val="Tekst"/>
    <w:basedOn w:val="Normal"/>
    <w:qFormat/>
    <w:rsid w:val="00B044A8"/>
    <w:pPr>
      <w:ind w:left="0"/>
    </w:pPr>
  </w:style>
  <w:style w:type="paragraph" w:customStyle="1" w:styleId="StilBlokkjustertFrstelinje125cm">
    <w:name w:val="Stil Blokkjustert Første linje:  125 cm"/>
    <w:basedOn w:val="Normal"/>
    <w:autoRedefine/>
    <w:rsid w:val="00A34860"/>
    <w:pPr>
      <w:tabs>
        <w:tab w:val="clear" w:pos="4536"/>
        <w:tab w:val="clear" w:pos="9072"/>
      </w:tabs>
      <w:jc w:val="both"/>
    </w:pPr>
    <w:rPr>
      <w:rFonts w:eastAsia="Times New Roman"/>
      <w:color w:val="auto"/>
      <w:szCs w:val="24"/>
      <w14:textOutline w14:w="0" w14:cap="rnd" w14:cmpd="sng" w14:algn="ctr">
        <w14:noFill/>
        <w14:prstDash w14:val="solid"/>
        <w14:bevel/>
      </w14:textOutline>
    </w:rPr>
  </w:style>
  <w:style w:type="paragraph" w:customStyle="1" w:styleId="OVERSKRIFT">
    <w:name w:val="OVERSKRIFT"/>
    <w:next w:val="Normal"/>
    <w:qFormat/>
    <w:rsid w:val="0055166C"/>
    <w:pPr>
      <w:spacing w:before="360" w:line="240" w:lineRule="auto"/>
      <w:ind w:left="709" w:hanging="709"/>
      <w:jc w:val="both"/>
    </w:pPr>
    <w:rPr>
      <w:rFonts w:ascii="Helvetica" w:eastAsiaTheme="majorEastAsia" w:hAnsi="Helvetica" w:cs="Times New Roman (Kompleks skrif"/>
      <w:b/>
      <w:sz w:val="40"/>
      <w:szCs w:val="32"/>
    </w:rPr>
  </w:style>
  <w:style w:type="numbering" w:customStyle="1" w:styleId="Gjeldendeliste5">
    <w:name w:val="Gjeldende liste5"/>
    <w:uiPriority w:val="99"/>
    <w:rsid w:val="00A34860"/>
    <w:pPr>
      <w:numPr>
        <w:numId w:val="13"/>
      </w:numPr>
    </w:pPr>
  </w:style>
  <w:style w:type="numbering" w:customStyle="1" w:styleId="Gjeldendeliste6">
    <w:name w:val="Gjeldende liste6"/>
    <w:uiPriority w:val="99"/>
    <w:rsid w:val="00A34860"/>
    <w:pPr>
      <w:numPr>
        <w:numId w:val="14"/>
      </w:numPr>
    </w:pPr>
  </w:style>
  <w:style w:type="numbering" w:customStyle="1" w:styleId="Gjeldendeliste7">
    <w:name w:val="Gjeldende liste7"/>
    <w:uiPriority w:val="99"/>
    <w:rsid w:val="00A34860"/>
    <w:pPr>
      <w:numPr>
        <w:numId w:val="15"/>
      </w:numPr>
    </w:pPr>
  </w:style>
  <w:style w:type="numbering" w:customStyle="1" w:styleId="Gjeldendeliste8">
    <w:name w:val="Gjeldende liste8"/>
    <w:uiPriority w:val="99"/>
    <w:rsid w:val="00095211"/>
    <w:pPr>
      <w:numPr>
        <w:numId w:val="16"/>
      </w:numPr>
    </w:pPr>
  </w:style>
  <w:style w:type="numbering" w:customStyle="1" w:styleId="Gjeldendeliste9">
    <w:name w:val="Gjeldende liste9"/>
    <w:uiPriority w:val="99"/>
    <w:rsid w:val="00095211"/>
    <w:pPr>
      <w:numPr>
        <w:numId w:val="17"/>
      </w:numPr>
    </w:pPr>
  </w:style>
  <w:style w:type="numbering" w:customStyle="1" w:styleId="Gjeldendeliste10">
    <w:name w:val="Gjeldende liste10"/>
    <w:uiPriority w:val="99"/>
    <w:rsid w:val="00095211"/>
    <w:pPr>
      <w:numPr>
        <w:numId w:val="18"/>
      </w:numPr>
    </w:pPr>
  </w:style>
  <w:style w:type="numbering" w:customStyle="1" w:styleId="Gjeldendeliste11">
    <w:name w:val="Gjeldende liste11"/>
    <w:uiPriority w:val="99"/>
    <w:rsid w:val="00095211"/>
    <w:pPr>
      <w:numPr>
        <w:numId w:val="19"/>
      </w:numPr>
    </w:pPr>
  </w:style>
  <w:style w:type="numbering" w:customStyle="1" w:styleId="Gjeldendeliste12">
    <w:name w:val="Gjeldende liste12"/>
    <w:uiPriority w:val="99"/>
    <w:rsid w:val="00095211"/>
    <w:pPr>
      <w:numPr>
        <w:numId w:val="20"/>
      </w:numPr>
    </w:pPr>
  </w:style>
  <w:style w:type="numbering" w:customStyle="1" w:styleId="Gjeldendeliste13">
    <w:name w:val="Gjeldende liste13"/>
    <w:uiPriority w:val="99"/>
    <w:rsid w:val="00095211"/>
    <w:pPr>
      <w:numPr>
        <w:numId w:val="21"/>
      </w:numPr>
    </w:pPr>
  </w:style>
  <w:style w:type="numbering" w:customStyle="1" w:styleId="Gjeldendeliste14">
    <w:name w:val="Gjeldende liste14"/>
    <w:uiPriority w:val="99"/>
    <w:rsid w:val="00095211"/>
    <w:pPr>
      <w:numPr>
        <w:numId w:val="22"/>
      </w:numPr>
    </w:pPr>
  </w:style>
  <w:style w:type="numbering" w:customStyle="1" w:styleId="Gjeldendeliste15">
    <w:name w:val="Gjeldende liste15"/>
    <w:uiPriority w:val="99"/>
    <w:rsid w:val="00095211"/>
    <w:pPr>
      <w:numPr>
        <w:numId w:val="23"/>
      </w:numPr>
    </w:pPr>
  </w:style>
  <w:style w:type="numbering" w:customStyle="1" w:styleId="Gjeldendeliste16">
    <w:name w:val="Gjeldende liste16"/>
    <w:uiPriority w:val="99"/>
    <w:rsid w:val="00095211"/>
    <w:pPr>
      <w:numPr>
        <w:numId w:val="24"/>
      </w:numPr>
    </w:pPr>
  </w:style>
  <w:style w:type="numbering" w:customStyle="1" w:styleId="Gjeldendeliste17">
    <w:name w:val="Gjeldende liste17"/>
    <w:uiPriority w:val="99"/>
    <w:rsid w:val="00095211"/>
    <w:pPr>
      <w:numPr>
        <w:numId w:val="25"/>
      </w:numPr>
    </w:pPr>
  </w:style>
  <w:style w:type="numbering" w:customStyle="1" w:styleId="Gjeldendeliste18">
    <w:name w:val="Gjeldende liste18"/>
    <w:uiPriority w:val="99"/>
    <w:rsid w:val="00095211"/>
    <w:pPr>
      <w:numPr>
        <w:numId w:val="26"/>
      </w:numPr>
    </w:pPr>
  </w:style>
  <w:style w:type="numbering" w:customStyle="1" w:styleId="Gjeldendeliste19">
    <w:name w:val="Gjeldende liste19"/>
    <w:uiPriority w:val="99"/>
    <w:rsid w:val="00095211"/>
    <w:pPr>
      <w:numPr>
        <w:numId w:val="27"/>
      </w:numPr>
    </w:pPr>
  </w:style>
  <w:style w:type="numbering" w:customStyle="1" w:styleId="Gjeldendeliste20">
    <w:name w:val="Gjeldende liste20"/>
    <w:uiPriority w:val="99"/>
    <w:rsid w:val="00095211"/>
    <w:pPr>
      <w:numPr>
        <w:numId w:val="28"/>
      </w:numPr>
    </w:pPr>
  </w:style>
  <w:style w:type="numbering" w:styleId="111111">
    <w:name w:val="Outline List 2"/>
    <w:basedOn w:val="Ingenliste"/>
    <w:uiPriority w:val="99"/>
    <w:semiHidden/>
    <w:unhideWhenUsed/>
    <w:rsid w:val="00095211"/>
    <w:pPr>
      <w:numPr>
        <w:numId w:val="29"/>
      </w:numPr>
    </w:pPr>
  </w:style>
  <w:style w:type="paragraph" w:styleId="Listeavsnitt">
    <w:name w:val="List Paragraph"/>
    <w:basedOn w:val="Normal"/>
    <w:uiPriority w:val="34"/>
    <w:qFormat/>
    <w:rsid w:val="00AE399A"/>
    <w:pPr>
      <w:ind w:left="720"/>
    </w:pPr>
  </w:style>
  <w:style w:type="numbering" w:customStyle="1" w:styleId="Gjeldendeliste21">
    <w:name w:val="Gjeldende liste21"/>
    <w:uiPriority w:val="99"/>
    <w:rsid w:val="008B1220"/>
    <w:pPr>
      <w:numPr>
        <w:numId w:val="30"/>
      </w:numPr>
    </w:pPr>
  </w:style>
  <w:style w:type="numbering" w:customStyle="1" w:styleId="Gjeldendeliste22">
    <w:name w:val="Gjeldende liste22"/>
    <w:uiPriority w:val="99"/>
    <w:rsid w:val="008B1220"/>
    <w:pPr>
      <w:numPr>
        <w:numId w:val="32"/>
      </w:numPr>
    </w:pPr>
  </w:style>
  <w:style w:type="numbering" w:customStyle="1" w:styleId="Gjeldendeliste23">
    <w:name w:val="Gjeldende liste23"/>
    <w:uiPriority w:val="99"/>
    <w:rsid w:val="00B65782"/>
    <w:pPr>
      <w:numPr>
        <w:numId w:val="33"/>
      </w:numPr>
    </w:pPr>
  </w:style>
  <w:style w:type="numbering" w:customStyle="1" w:styleId="Gjeldendeliste24">
    <w:name w:val="Gjeldende liste24"/>
    <w:uiPriority w:val="99"/>
    <w:rsid w:val="00B838C2"/>
    <w:pPr>
      <w:numPr>
        <w:numId w:val="34"/>
      </w:numPr>
    </w:pPr>
  </w:style>
  <w:style w:type="numbering" w:customStyle="1" w:styleId="Gjeldendeliste25">
    <w:name w:val="Gjeldende liste25"/>
    <w:uiPriority w:val="99"/>
    <w:rsid w:val="00B838C2"/>
    <w:pPr>
      <w:numPr>
        <w:numId w:val="35"/>
      </w:numPr>
    </w:pPr>
  </w:style>
  <w:style w:type="numbering" w:customStyle="1" w:styleId="Gjeldendeliste26">
    <w:name w:val="Gjeldende liste26"/>
    <w:uiPriority w:val="99"/>
    <w:rsid w:val="00B838C2"/>
    <w:pPr>
      <w:numPr>
        <w:numId w:val="36"/>
      </w:numPr>
    </w:pPr>
  </w:style>
  <w:style w:type="numbering" w:customStyle="1" w:styleId="Gjeldendeliste27">
    <w:name w:val="Gjeldende liste27"/>
    <w:uiPriority w:val="99"/>
    <w:rsid w:val="00B838C2"/>
    <w:pPr>
      <w:numPr>
        <w:numId w:val="37"/>
      </w:numPr>
    </w:pPr>
  </w:style>
  <w:style w:type="numbering" w:customStyle="1" w:styleId="Gjeldendeliste28">
    <w:name w:val="Gjeldende liste28"/>
    <w:uiPriority w:val="99"/>
    <w:rsid w:val="00B838C2"/>
    <w:pPr>
      <w:numPr>
        <w:numId w:val="38"/>
      </w:numPr>
    </w:pPr>
  </w:style>
  <w:style w:type="paragraph" w:customStyle="1" w:styleId="Dokumentstil">
    <w:name w:val="Dokumentstil"/>
    <w:basedOn w:val="Normal"/>
    <w:link w:val="DokumentstilTegn"/>
    <w:uiPriority w:val="5"/>
    <w:qFormat/>
    <w:rsid w:val="007941F5"/>
    <w:pPr>
      <w:tabs>
        <w:tab w:val="clear" w:pos="4536"/>
        <w:tab w:val="clear" w:pos="9072"/>
      </w:tabs>
      <w:adjustRightInd/>
      <w:jc w:val="both"/>
    </w:pPr>
    <w:rPr>
      <w:rFonts w:ascii="Arial" w:eastAsia="Calibri" w:hAnsi="Arial" w:cs="Times New Roman"/>
      <w:color w:val="auto"/>
      <w:szCs w:val="20"/>
      <w:lang w:val="x-none" w:eastAsia="en-GB"/>
      <w14:textOutline w14:w="0" w14:cap="rnd" w14:cmpd="sng" w14:algn="ctr">
        <w14:noFill/>
        <w14:prstDash w14:val="solid"/>
        <w14:bevel/>
      </w14:textOutline>
    </w:rPr>
  </w:style>
  <w:style w:type="character" w:customStyle="1" w:styleId="DokumentstilTegn">
    <w:name w:val="Dokumentstil Tegn"/>
    <w:link w:val="Dokumentstil"/>
    <w:uiPriority w:val="5"/>
    <w:rsid w:val="007941F5"/>
    <w:rPr>
      <w:rFonts w:ascii="Arial" w:eastAsia="Calibri" w:hAnsi="Arial" w:cs="Times New Roman"/>
      <w:szCs w:val="20"/>
      <w:lang w:val="x-non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756879">
      <w:bodyDiv w:val="1"/>
      <w:marLeft w:val="0"/>
      <w:marRight w:val="0"/>
      <w:marTop w:val="0"/>
      <w:marBottom w:val="0"/>
      <w:divBdr>
        <w:top w:val="none" w:sz="0" w:space="0" w:color="auto"/>
        <w:left w:val="none" w:sz="0" w:space="0" w:color="auto"/>
        <w:bottom w:val="none" w:sz="0" w:space="0" w:color="auto"/>
        <w:right w:val="none" w:sz="0" w:space="0" w:color="auto"/>
      </w:divBdr>
    </w:div>
    <w:div w:id="1501119797">
      <w:bodyDiv w:val="1"/>
      <w:marLeft w:val="0"/>
      <w:marRight w:val="0"/>
      <w:marTop w:val="0"/>
      <w:marBottom w:val="0"/>
      <w:divBdr>
        <w:top w:val="none" w:sz="0" w:space="0" w:color="auto"/>
        <w:left w:val="none" w:sz="0" w:space="0" w:color="auto"/>
        <w:bottom w:val="none" w:sz="0" w:space="0" w:color="auto"/>
        <w:right w:val="none" w:sz="0" w:space="0" w:color="auto"/>
      </w:divBdr>
      <w:divsChild>
        <w:div w:id="152837265">
          <w:marLeft w:val="-4500"/>
          <w:marRight w:val="0"/>
          <w:marTop w:val="0"/>
          <w:marBottom w:val="0"/>
          <w:divBdr>
            <w:top w:val="none" w:sz="0" w:space="0" w:color="auto"/>
            <w:left w:val="none" w:sz="0" w:space="0" w:color="auto"/>
            <w:bottom w:val="none" w:sz="0" w:space="0" w:color="auto"/>
            <w:right w:val="none" w:sz="0" w:space="0" w:color="auto"/>
          </w:divBdr>
        </w:div>
        <w:div w:id="1822386486">
          <w:marLeft w:val="0"/>
          <w:marRight w:val="-4500"/>
          <w:marTop w:val="0"/>
          <w:marBottom w:val="0"/>
          <w:divBdr>
            <w:top w:val="none" w:sz="0" w:space="0" w:color="auto"/>
            <w:left w:val="none" w:sz="0" w:space="0" w:color="auto"/>
            <w:bottom w:val="none" w:sz="0" w:space="0" w:color="auto"/>
            <w:right w:val="none" w:sz="0" w:space="0" w:color="auto"/>
          </w:divBdr>
        </w:div>
        <w:div w:id="1781753645">
          <w:marLeft w:val="432"/>
          <w:marRight w:val="432"/>
          <w:marTop w:val="150"/>
          <w:marBottom w:val="150"/>
          <w:divBdr>
            <w:top w:val="none" w:sz="0" w:space="0" w:color="auto"/>
            <w:left w:val="none" w:sz="0" w:space="0" w:color="auto"/>
            <w:bottom w:val="none" w:sz="0" w:space="0" w:color="auto"/>
            <w:right w:val="none" w:sz="0" w:space="0" w:color="auto"/>
          </w:divBdr>
        </w:div>
      </w:divsChild>
    </w:div>
    <w:div w:id="1722051358">
      <w:bodyDiv w:val="1"/>
      <w:marLeft w:val="0"/>
      <w:marRight w:val="0"/>
      <w:marTop w:val="0"/>
      <w:marBottom w:val="0"/>
      <w:divBdr>
        <w:top w:val="none" w:sz="0" w:space="0" w:color="auto"/>
        <w:left w:val="none" w:sz="0" w:space="0" w:color="auto"/>
        <w:bottom w:val="none" w:sz="0" w:space="0" w:color="auto"/>
        <w:right w:val="none" w:sz="0" w:space="0" w:color="auto"/>
      </w:divBdr>
      <w:divsChild>
        <w:div w:id="875389379">
          <w:marLeft w:val="-4500"/>
          <w:marRight w:val="0"/>
          <w:marTop w:val="0"/>
          <w:marBottom w:val="0"/>
          <w:divBdr>
            <w:top w:val="none" w:sz="0" w:space="0" w:color="auto"/>
            <w:left w:val="none" w:sz="0" w:space="0" w:color="auto"/>
            <w:bottom w:val="none" w:sz="0" w:space="0" w:color="auto"/>
            <w:right w:val="none" w:sz="0" w:space="0" w:color="auto"/>
          </w:divBdr>
        </w:div>
        <w:div w:id="539778306">
          <w:marLeft w:val="0"/>
          <w:marRight w:val="-4500"/>
          <w:marTop w:val="0"/>
          <w:marBottom w:val="0"/>
          <w:divBdr>
            <w:top w:val="none" w:sz="0" w:space="0" w:color="auto"/>
            <w:left w:val="none" w:sz="0" w:space="0" w:color="auto"/>
            <w:bottom w:val="none" w:sz="0" w:space="0" w:color="auto"/>
            <w:right w:val="none" w:sz="0" w:space="0" w:color="auto"/>
          </w:divBdr>
        </w:div>
        <w:div w:id="702827208">
          <w:marLeft w:val="432"/>
          <w:marRight w:val="432"/>
          <w:marTop w:val="150"/>
          <w:marBottom w:val="150"/>
          <w:divBdr>
            <w:top w:val="none" w:sz="0" w:space="0" w:color="auto"/>
            <w:left w:val="none" w:sz="0" w:space="0" w:color="auto"/>
            <w:bottom w:val="none" w:sz="0" w:space="0" w:color="auto"/>
            <w:right w:val="none" w:sz="0" w:space="0" w:color="auto"/>
          </w:divBdr>
        </w:div>
      </w:divsChild>
    </w:div>
    <w:div w:id="1980527657">
      <w:bodyDiv w:val="1"/>
      <w:marLeft w:val="0"/>
      <w:marRight w:val="0"/>
      <w:marTop w:val="0"/>
      <w:marBottom w:val="0"/>
      <w:divBdr>
        <w:top w:val="none" w:sz="0" w:space="0" w:color="auto"/>
        <w:left w:val="none" w:sz="0" w:space="0" w:color="auto"/>
        <w:bottom w:val="none" w:sz="0" w:space="0" w:color="auto"/>
        <w:right w:val="none" w:sz="0" w:space="0" w:color="auto"/>
      </w:divBdr>
    </w:div>
    <w:div w:id="198183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Lindum">
  <a:themeElements>
    <a:clrScheme name="GlitreNett">
      <a:dk1>
        <a:srgbClr val="000000"/>
      </a:dk1>
      <a:lt1>
        <a:srgbClr val="FFFFFF"/>
      </a:lt1>
      <a:dk2>
        <a:srgbClr val="44546A"/>
      </a:dk2>
      <a:lt2>
        <a:srgbClr val="E7E6E6"/>
      </a:lt2>
      <a:accent1>
        <a:srgbClr val="A3D3B6"/>
      </a:accent1>
      <a:accent2>
        <a:srgbClr val="F1834E"/>
      </a:accent2>
      <a:accent3>
        <a:srgbClr val="FAB84F"/>
      </a:accent3>
      <a:accent4>
        <a:srgbClr val="613F92"/>
      </a:accent4>
      <a:accent5>
        <a:srgbClr val="0C65AF"/>
      </a:accent5>
      <a:accent6>
        <a:srgbClr val="FFFAF0"/>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w="19050">
          <a:noFill/>
          <a:headEnd type="none"/>
          <a:tailEnd type="arrow"/>
        </a:ln>
      </a:spPr>
      <a:bodyPr rtlCol="0" anchor="ctr"/>
      <a:lstStyle>
        <a:defPPr algn="ctr">
          <a:defRPr dirty="0"/>
        </a:defPPr>
      </a:lstStyle>
      <a:style>
        <a:lnRef idx="1">
          <a:schemeClr val="accent1"/>
        </a:lnRef>
        <a:fillRef idx="0">
          <a:schemeClr val="accent1"/>
        </a:fillRef>
        <a:effectRef idx="0">
          <a:schemeClr val="accent1"/>
        </a:effectRef>
        <a:fontRef idx="minor">
          <a:schemeClr val="tx1"/>
        </a:fontRef>
      </a:style>
    </a:spDef>
    <a:lnDef>
      <a:spPr>
        <a:ln w="19050"/>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Lindum" id="{29AD33FE-E269-DE49-9A4C-EC67477DC99B}" vid="{54A0369B-2DAF-9240-9897-E7A892EDD4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EDC5010F69310244BCB0745605A52285" ma:contentTypeVersion="86" ma:contentTypeDescription="Opprett et nytt dokument." ma:contentTypeScope="" ma:versionID="0f42d57c2a7decf4796d55c084a6d356">
  <xsd:schema xmlns:xsd="http://www.w3.org/2001/XMLSchema" xmlns:xs="http://www.w3.org/2001/XMLSchema" xmlns:p="http://schemas.microsoft.com/office/2006/metadata/properties" xmlns:ns2="89cfb339-5cc1-4c77-b799-f47f9adb1135" xmlns:ns3="245b179a-833a-4022-a2a6-9dadb696e06f" xmlns:ns4="45420099-420e-4f6e-959d-dc58f9d8772e" targetNamespace="http://schemas.microsoft.com/office/2006/metadata/properties" ma:root="true" ma:fieldsID="31841ea6e8faaf1e40ac09199d81e6cd" ns2:_="" ns3:_="" ns4:_="">
    <xsd:import namespace="89cfb339-5cc1-4c77-b799-f47f9adb1135"/>
    <xsd:import namespace="245b179a-833a-4022-a2a6-9dadb696e06f"/>
    <xsd:import namespace="45420099-420e-4f6e-959d-dc58f9d8772e"/>
    <xsd:element name="properties">
      <xsd:complexType>
        <xsd:sequence>
          <xsd:element name="documentManagement">
            <xsd:complexType>
              <xsd:all>
                <xsd:element ref="ns2:AENQChapter" minOccurs="0"/>
                <xsd:element ref="ns3:SPORResponsible" minOccurs="0"/>
                <xsd:element ref="ns2:Godkjenner"/>
                <xsd:element ref="ns2:AENQValidVersion" minOccurs="0"/>
                <xsd:element ref="ns2:Dok_x0020_publisert_x0020_dato" minOccurs="0"/>
                <xsd:element ref="ns2:AENQValidityVersion" minOccurs="0"/>
                <xsd:element ref="ns2:AENQNettbibliotek" minOccurs="0"/>
                <xsd:element ref="ns2:AENQPubDateNettbibliotek" minOccurs="0"/>
                <xsd:element ref="ns2:AENQDescription" minOccurs="0"/>
                <xsd:element ref="ns2:Motpart" minOccurs="0"/>
                <xsd:element ref="ns3:SPORPursuant" minOccurs="0"/>
                <xsd:element ref="ns3:_dlc_DocIdUrl" minOccurs="0"/>
                <xsd:element ref="ns2:Endringshistorikk" minOccurs="0"/>
                <xsd:element ref="ns2:Nyversjon_x002f_nyttdokumentpubliseresinnen" minOccurs="0"/>
                <xsd:element ref="ns3:eVersjon" minOccurs="0"/>
                <xsd:element ref="ns3:da846fc6912d46bfb7c77675ca4f8e36" minOccurs="0"/>
                <xsd:element ref="ns3:SharedWithUsers" minOccurs="0"/>
                <xsd:element ref="ns3:SharedWithDetails" minOccurs="0"/>
                <xsd:element ref="ns4:MediaServiceAutoKeyPoints" minOccurs="0"/>
                <xsd:element ref="ns4:MediaServiceKeyPoints" minOccurs="0"/>
                <xsd:element ref="ns2:MediaServiceMetadata" minOccurs="0"/>
                <xsd:element ref="ns2:MediaServiceFastMetadata" minOccurs="0"/>
                <xsd:element ref="ns2:_Flow_SignoffStatus" minOccurs="0"/>
                <xsd:element ref="ns3:_dlc_DocId" minOccurs="0"/>
                <xsd:element ref="ns3:_dlc_DocIdPersistId" minOccurs="0"/>
                <xsd:element ref="ns3:eDocsNr" minOccurs="0"/>
                <xsd:element ref="ns3:eDocsDokumentnavn" minOccurs="0"/>
                <xsd:element ref="ns2:SPORResponsibleRetired" minOccurs="0"/>
                <xsd:element ref="ns2:MediaServiceSearchProperties" minOccurs="0"/>
                <xsd:element ref="ns2:MediaServiceObjectDetectorVersions" minOccurs="0"/>
                <xsd:element ref="ns3:TaxCatchAll" minOccurs="0"/>
                <xsd:element ref="ns2:Omr_x00e5_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fb339-5cc1-4c77-b799-f47f9adb1135" elementFormDefault="qualified">
    <xsd:import namespace="http://schemas.microsoft.com/office/2006/documentManagement/types"/>
    <xsd:import namespace="http://schemas.microsoft.com/office/infopath/2007/PartnerControls"/>
    <xsd:element name="AENQChapter" ma:index="1" nillable="true" ma:displayName="Kapittel" ma:format="Dropdown" ma:internalName="AENQChapter">
      <xsd:simpleType>
        <xsd:restriction base="dms:Choice">
          <xsd:enumeration value="Administrativt"/>
          <xsd:enumeration value="Anleggsbidrag, tilknytningsvilkår og tjenester"/>
          <xsd:enumeration value="Anleggsforvaltning"/>
          <xsd:enumeration value="Anskaffelse og kontraktsoppfølging"/>
          <xsd:enumeration value="AMS"/>
          <xsd:enumeration value="Avtaler om grunnrettigheter / Grunnervervelse"/>
          <xsd:enumeration value="Avtaler om grunnrettigheter / Grunnervervelse - engelske oversettelser"/>
          <xsd:enumeration value="Beredskap"/>
          <xsd:enumeration value="Bærekraft og Rammevilkår"/>
          <xsd:enumeration value="DLE"/>
          <xsd:enumeration value="Driftsleders AUS-instrukser"/>
          <xsd:enumeration value="Driftsleders instrukser og prosedyrer"/>
          <xsd:enumeration value="Driftsleders koblingsavtaler"/>
          <xsd:enumeration value="Driftsleders sikkerhetsinstrukser"/>
          <xsd:enumeration value="Erstatning/ skade på vårt anlegg"/>
          <xsd:enumeration value="Feilretting"/>
          <xsd:enumeration value="Fellesføring"/>
          <xsd:enumeration value="HMS - brannvern"/>
          <xsd:enumeration value="HMS - byggherreforskriften"/>
          <xsd:enumeration value="HMS - generelt"/>
          <xsd:enumeration value="HMS - engelske oversettelser"/>
          <xsd:enumeration value="Kommunikasjon"/>
          <xsd:enumeration value="Kunde og balanseavregning"/>
          <xsd:enumeration value="Kunde og balanseavregning - Installasjon- og anleggshåndtering"/>
          <xsd:enumeration value="Kundeoppfølging"/>
          <xsd:enumeration value="Kvalitetssystemet"/>
          <xsd:enumeration value="Materiell"/>
          <xsd:enumeration value="Måling"/>
          <xsd:enumeration value="Nettinformasjon"/>
          <xsd:enumeration value="Nettsentral"/>
          <xsd:enumeration value="Nettstrategi og analyse"/>
          <xsd:enumeration value="Nettutbygging Distribusjonsnett"/>
          <xsd:enumeration value="Nettutbygging felles"/>
          <xsd:enumeration value="Nettutbygging Regionalnett"/>
          <xsd:enumeration value="Nærføring"/>
          <xsd:enumeration value="Nøytralitet"/>
          <xsd:enumeration value="Overordnede føringer og krav"/>
          <xsd:enumeration value="P0 avtale"/>
          <xsd:enumeration value="Personvern (Prosjekt GDPR)"/>
          <xsd:enumeration value="Prosedyrer og sjekklister – Trafostasjoner"/>
          <xsd:enumeration value="Prosess: Anskaffelse"/>
          <xsd:enumeration value="Prosess: DLE"/>
          <xsd:enumeration value="Prosess: Drift av nettet"/>
          <xsd:enumeration value="Prosess: IKT"/>
          <xsd:enumeration value="Prosess: Kundehenvendelser"/>
          <xsd:enumeration value="Prosess: Langsiktig planlegging av nett"/>
          <xsd:enumeration value="Prosess: MAFI"/>
          <xsd:enumeration value="Prosess: Porteføljestyring"/>
          <xsd:enumeration value="Prosess: Tilknytning"/>
          <xsd:enumeration value="Prosess: Utbygging - Små prosjekter/Nettmelding"/>
          <xsd:enumeration value="Prosess: Utbygging - Mellomstore prosjekter"/>
          <xsd:enumeration value="Prosess: Utbygging - Store prosjekter"/>
          <xsd:enumeration value="Prosess: Vedlikehold"/>
          <xsd:enumeration value="Sikkerhet"/>
          <xsd:enumeration value="Styringssystem for sikkerhet"/>
          <xsd:enumeration value="Tekniske anleggsløsninger: Distribusjonsnett"/>
          <xsd:enumeration value="Tekniske anleggsløsninger: Felles"/>
          <xsd:enumeration value="Tekniske anleggsløsninger: Måling"/>
          <xsd:enumeration value="Tekniske anleggsløsninger: Regionalnett"/>
          <xsd:enumeration value="Tekniske anleggsløsninger: Vedlikehold"/>
          <xsd:enumeration value="Tekniske anleggsløsninger: Vern og kontrollanlegg"/>
          <xsd:enumeration value="Tekniske krav til utførelse - generelt"/>
          <xsd:enumeration value="Tekniske krav til utførelse - HSP-Luftnett"/>
          <xsd:enumeration value="Tekniske krav til utførelse - LSP-Kabelnett"/>
          <xsd:enumeration value="Tekniske krav til utførelse - trafostasjon"/>
          <xsd:enumeration value="Tilknytnings og nettleieavtaler"/>
          <xsd:enumeration value="Tjenester"/>
          <xsd:enumeration value="Transportplaner – Transformator"/>
          <xsd:enumeration value="Vedlikehold - nett generelt"/>
          <xsd:enumeration value="Vedlikehold – transformatorstasjoner"/>
          <xsd:enumeration value="Vedlikehold - Skogrydding"/>
          <xsd:enumeration value="Vedlikeholdsinstrukser"/>
          <xsd:enumeration value="Økonomi"/>
        </xsd:restriction>
      </xsd:simpleType>
    </xsd:element>
    <xsd:element name="Godkjenner" ma:index="4" ma:displayName="Godkjenner" ma:default="" ma:list="UserInfo" ma:SharePointGroup="0" ma:internalName="Godkjen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ENQValidVersion" ma:index="5" nillable="true" ma:displayName="Gyldig versjon" ma:default="" ma:internalName="AENQValidVersion" ma:readOnly="false">
      <xsd:simpleType>
        <xsd:restriction base="dms:Text">
          <xsd:maxLength value="255"/>
        </xsd:restriction>
      </xsd:simpleType>
    </xsd:element>
    <xsd:element name="Dok_x0020_publisert_x0020_dato" ma:index="6" nillable="true" ma:displayName="Dok sist publisert i SPOR dato" ma:default="" ma:format="DateOnly" ma:internalName="Dok_x0020_publisert_x0020_dato">
      <xsd:simpleType>
        <xsd:restriction base="dms:DateTime"/>
      </xsd:simpleType>
    </xsd:element>
    <xsd:element name="AENQValidityVersion" ma:index="7" nillable="true" ma:displayName="Gyldighetsstatus" ma:default="" ma:format="Dropdown" ma:indexed="true" ma:internalName="AENQValidityVersion" ma:readOnly="false">
      <xsd:simpleType>
        <xsd:restriction base="dms:Choice">
          <xsd:enumeration value="Gyldig"/>
          <xsd:enumeration value="Gyldig (Må vurderes)"/>
          <xsd:enumeration value="Ikke gyldig"/>
        </xsd:restriction>
      </xsd:simpleType>
    </xsd:element>
    <xsd:element name="AENQNettbibliotek" ma:index="8" nillable="true" ma:displayName="Nettbibliotek" ma:internalName="AENQNettbibliotek" ma:readOnly="false">
      <xsd:complexType>
        <xsd:complexContent>
          <xsd:extension base="dms:MultiChoice">
            <xsd:sequence>
              <xsd:element name="Value" maxOccurs="unbounded" minOccurs="0" nillable="true">
                <xsd:simpleType>
                  <xsd:restriction base="dms:Choice">
                    <xsd:enumeration value="Entreprenører"/>
                    <xsd:enumeration value="Entreprenører SNS 2.0"/>
                    <xsd:enumeration value="Installatører"/>
                    <xsd:enumeration value="Konsulenter"/>
                    <xsd:enumeration value="Linjeryddere"/>
                    <xsd:enumeration value="Øst"/>
                    <xsd:enumeration value="Øst - P0 avtale"/>
                  </xsd:restriction>
                </xsd:simpleType>
              </xsd:element>
            </xsd:sequence>
          </xsd:extension>
        </xsd:complexContent>
      </xsd:complexType>
    </xsd:element>
    <xsd:element name="AENQPubDateNettbibliotek" ma:index="9" nillable="true" ma:displayName="Dok sist publisert i Nettbibliotek dato" ma:default="" ma:format="DateOnly" ma:internalName="AENQPubDateNettbibliotek" ma:readOnly="false">
      <xsd:simpleType>
        <xsd:restriction base="dms:DateTime"/>
      </xsd:simpleType>
    </xsd:element>
    <xsd:element name="AENQDescription" ma:index="10" nillable="true" ma:displayName="Beskrivelse" ma:default="" ma:internalName="AENQDescription" ma:readOnly="false">
      <xsd:simpleType>
        <xsd:restriction base="dms:Text">
          <xsd:maxLength value="255"/>
        </xsd:restriction>
      </xsd:simpleType>
    </xsd:element>
    <xsd:element name="Motpart" ma:index="11" nillable="true" ma:displayName="Motpart" ma:default="" ma:internalName="Motpart" ma:readOnly="false">
      <xsd:simpleType>
        <xsd:restriction base="dms:Text">
          <xsd:maxLength value="255"/>
        </xsd:restriction>
      </xsd:simpleType>
    </xsd:element>
    <xsd:element name="Endringshistorikk" ma:index="15" nillable="true" ma:displayName="Endringshistorikk" ma:default="" ma:internalName="Endringshistorikk" ma:readOnly="false">
      <xsd:simpleType>
        <xsd:restriction base="dms:Note"/>
      </xsd:simpleType>
    </xsd:element>
    <xsd:element name="Nyversjon_x002f_nyttdokumentpubliseresinnen" ma:index="16" nillable="true" ma:displayName="Ny versjon / nytt dokument publiseres innen" ma:default="" ma:format="DateOnly" ma:internalName="Nyversjon_x002f_nyttdokumentpubliseresinnen">
      <xsd:simpleType>
        <xsd:restriction base="dms:DateTim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_Flow_SignoffStatus" ma:index="29" nillable="true" ma:displayName="Godkjenningsstatus" ma:default="" ma:hidden="true" ma:internalName="Godkjenningsstatus" ma:readOnly="false">
      <xsd:simpleType>
        <xsd:restriction base="dms:Text"/>
      </xsd:simpleType>
    </xsd:element>
    <xsd:element name="SPORResponsibleRetired" ma:index="36" nillable="true" ma:displayName="Tidligere saksbehandler" ma:default="" ma:hidden="true" ma:internalName="SPORResponsibleRetired" ma:readOnly="false">
      <xsd:simpleType>
        <xsd:restriction base="dms:Text">
          <xsd:maxLength value="255"/>
        </xsd:restriction>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Omr_x00e5_de" ma:index="40" nillable="true" ma:displayName="Område" ma:format="Dropdown" ma:internalName="Omr_x00e5_de">
      <xsd:simpleType>
        <xsd:restriction base="dms:Choice">
          <xsd:enumeration value="Sør"/>
          <xsd:enumeration value="Øst"/>
          <xsd:enumeration value="Felles"/>
        </xsd:restriction>
      </xsd:simpleType>
    </xsd:element>
  </xsd:schema>
  <xsd:schema xmlns:xsd="http://www.w3.org/2001/XMLSchema" xmlns:xs="http://www.w3.org/2001/XMLSchema" xmlns:dms="http://schemas.microsoft.com/office/2006/documentManagement/types" xmlns:pc="http://schemas.microsoft.com/office/infopath/2007/PartnerControls" targetNamespace="245b179a-833a-4022-a2a6-9dadb696e06f" elementFormDefault="qualified">
    <xsd:import namespace="http://schemas.microsoft.com/office/2006/documentManagement/types"/>
    <xsd:import namespace="http://schemas.microsoft.com/office/infopath/2007/PartnerControls"/>
    <xsd:element name="SPORResponsible" ma:index="2" nillable="true" ma:displayName="Revisjonsansvarlig" ma:format="Dropdown" ma:list="UserInfo" ma:SharePointGroup="0" ma:internalName="SPORResponsi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RPursuant" ma:index="12" nillable="true" ma:displayName="Hjemmelshenvisning" ma:default="" ma:format="Dropdown" ma:internalName="SPORPursuant" ma:readOnly="false">
      <xsd:simpleType>
        <xsd:restriction base="dms:Choice">
          <xsd:enumeration value="Ingen"/>
          <xsd:enumeration value="§ 13.Opplysningar som er underlagde teieplikt"/>
          <xsd:enumeration value="§ 13, første og Taushetsplikt etter Energiloven § 9-3, KBF § 6-2"/>
          <xsd:enumeration value="§ 14.Dokument utarbeidde for eiga saksførebuing (organinterne dokument)"/>
          <xsd:enumeration value="§ 15.Dokument innhenta utanfrå for den interne saksførebuinga"/>
          <xsd:enumeration value="§ 18.Unntak for rettssaksdokument"/>
          <xsd:enumeration value="§ 21.Unntak av omsyn til nasjonale forsvars- og tryggingsinteresser"/>
          <xsd:enumeration value="§ 22.Unntak i visse budsjettsaker"/>
          <xsd:enumeration value="§ 23.Unntak av omsyn til det offentlege sin forhandlingsposisjon m.m."/>
          <xsd:enumeration value="§ 24.Unntak for kontroll- og reguleringstiltak, dokument om lovbrot og opplysningar som kan lette gjennomføringa av lovbrot m.m."/>
          <xsd:enumeration value="§ 25.Unntak for tilsetjingssaker, lønnsoppgåver m.m."/>
        </xsd:restriction>
      </xsd:simpleType>
    </xsd:element>
    <xsd:element name="_dlc_DocIdUrl" ma:index="13" nillable="true" ma:displayName="Dokument-ID" ma:description="Fast kobling til dokumente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Versjon" ma:index="17" nillable="true" ma:displayName="eVersjon" ma:default="" ma:hidden="true" ma:internalName="eVersjon" ma:readOnly="false">
      <xsd:simpleType>
        <xsd:restriction base="dms:Text">
          <xsd:maxLength value="255"/>
        </xsd:restriction>
      </xsd:simpleType>
    </xsd:element>
    <xsd:element name="da846fc6912d46bfb7c77675ca4f8e36" ma:index="19" nillable="true" ma:taxonomy="true" ma:internalName="da846fc6912d46bfb7c77675ca4f8e36" ma:taxonomyFieldName="SPORDocTypes" ma:displayName="Dokumenttyper" ma:readOnly="false" ma:default="" ma:fieldId="{da846fc6-912d-46bf-b7c7-7675ca4f8e36}" ma:sspId="141d3a64-ad0d-4e83-9581-ae055ffd7eca" ma:termSetId="14dcee1a-da4e-4b19-92c5-5384afbed5d2" ma:anchorId="6854e34a-4045-49c1-9a5d-0302fbf08a6a" ma:open="false" ma:isKeyword="false">
      <xsd:complexType>
        <xsd:sequence>
          <xsd:element ref="pc:Terms" minOccurs="0" maxOccurs="1"/>
        </xsd:sequence>
      </xsd:complexType>
    </xsd:element>
    <xsd:element name="SharedWithUsers" ma:index="21"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ingsdetaljer" ma:hidden="true" ma:internalName="SharedWithDetails" ma:readOnly="true">
      <xsd:simpleType>
        <xsd:restriction base="dms:Note"/>
      </xsd:simpleType>
    </xsd:element>
    <xsd:element name="_dlc_DocId" ma:index="31" nillable="true" ma:displayName="Dokument-ID-verdi" ma:description="Verdien for dokument-IDen som er tilordnet elementet." ma:hidden="true" ma:indexed="true" ma:internalName="_dlc_DocId" ma:readOnly="true">
      <xsd:simpleType>
        <xsd:restriction base="dms:Text"/>
      </xsd:simpleType>
    </xsd:element>
    <xsd:element name="_dlc_DocIdPersistId" ma:index="33" nillable="true" ma:displayName="Persist ID" ma:description="Keep ID on add." ma:hidden="true" ma:internalName="_dlc_DocIdPersistId" ma:readOnly="false">
      <xsd:simpleType>
        <xsd:restriction base="dms:Boolean"/>
      </xsd:simpleType>
    </xsd:element>
    <xsd:element name="eDocsNr" ma:index="34" nillable="true" ma:displayName="eDocsNr" ma:default="" ma:hidden="true" ma:internalName="eDocsNr" ma:readOnly="false">
      <xsd:simpleType>
        <xsd:restriction base="dms:Text">
          <xsd:maxLength value="255"/>
        </xsd:restriction>
      </xsd:simpleType>
    </xsd:element>
    <xsd:element name="eDocsDokumentnavn" ma:index="35" nillable="true" ma:displayName="eDokumentnavn" ma:default="" ma:hidden="true" ma:indexed="true" ma:internalName="eDocsDokumentnavn" ma:readOnly="false">
      <xsd:simpleType>
        <xsd:restriction base="dms:Text">
          <xsd:maxLength value="255"/>
        </xsd:restriction>
      </xsd:simpleType>
    </xsd:element>
    <xsd:element name="TaxCatchAll" ma:index="39" nillable="true" ma:displayName="Taxonomy Catch All Column" ma:hidden="true" ma:list="{cf7b9e90-1dbd-4da3-8cf8-9549f620316a}" ma:internalName="TaxCatchAll" ma:showField="CatchAllData" ma:web="245b179a-833a-4022-a2a6-9dadb696e0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420099-420e-4f6e-959d-dc58f9d8772e" elementFormDefault="qualified">
    <xsd:import namespace="http://schemas.microsoft.com/office/2006/documentManagement/types"/>
    <xsd:import namespace="http://schemas.microsoft.com/office/infopath/2007/PartnerControls"/>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holdstype"/>
        <xsd:element ref="dc:title" minOccurs="0" maxOccurs="1" ma:index="1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ENQValidVersion xmlns="89cfb339-5cc1-4c77-b799-f47f9adb1135">3.0</AENQValidVersion>
    <AENQChapter xmlns="89cfb339-5cc1-4c77-b799-f47f9adb1135">Kvalitetssystemet</AENQChapter>
    <_dlc_DocId xmlns="245b179a-833a-4022-a2a6-9dadb696e06f">SPOR-102567809-3065</_dlc_DocId>
    <SPORResponsible xmlns="245b179a-833a-4022-a2a6-9dadb696e06f">
      <UserInfo>
        <DisplayName>Indre Astrauskiene</DisplayName>
        <AccountId>26</AccountId>
        <AccountType/>
      </UserInfo>
    </SPORResponsible>
    <AENQValidityVersion xmlns="89cfb339-5cc1-4c77-b799-f47f9adb1135">Gyldig</AENQValidityVersion>
    <_Flow_SignoffStatus xmlns="89cfb339-5cc1-4c77-b799-f47f9adb1135" xsi:nil="true"/>
    <eDocsNr xmlns="245b179a-833a-4022-a2a6-9dadb696e06f">4160</eDocsNr>
    <Dok_x0020_publisert_x0020_dato xmlns="89cfb339-5cc1-4c77-b799-f47f9adb1135">2025-03-25T23:00:00+00:00</Dok_x0020_publisert_x0020_dato>
    <AENQDescription xmlns="89cfb339-5cc1-4c77-b799-f47f9adb1135">Felles</AENQDescription>
    <Motpart xmlns="89cfb339-5cc1-4c77-b799-f47f9adb1135" xsi:nil="true"/>
    <SPORPursuant xmlns="245b179a-833a-4022-a2a6-9dadb696e06f">§ 14.Dokument utarbeidde for eiga saksførebuing (organinterne dokument)</SPORPursuant>
    <SPORResponsibleRetired xmlns="89cfb339-5cc1-4c77-b799-f47f9adb1135" xsi:nil="true"/>
    <Nyversjon_x002f_nyttdokumentpubliseresinnen xmlns="89cfb339-5cc1-4c77-b799-f47f9adb1135" xsi:nil="true"/>
    <da846fc6912d46bfb7c77675ca4f8e36 xmlns="245b179a-833a-4022-a2a6-9dadb696e06f">
      <Terms xmlns="http://schemas.microsoft.com/office/infopath/2007/PartnerControls">
        <TermInfo xmlns="http://schemas.microsoft.com/office/infopath/2007/PartnerControls">
          <TermName xmlns="http://schemas.microsoft.com/office/infopath/2007/PartnerControls">Maler</TermName>
          <TermId xmlns="http://schemas.microsoft.com/office/infopath/2007/PartnerControls">1ad389c8-7bb2-430e-8d8d-f2875e603818</TermId>
        </TermInfo>
      </Terms>
    </da846fc6912d46bfb7c77675ca4f8e36>
    <Godkjenner xmlns="89cfb339-5cc1-4c77-b799-f47f9adb1135">
      <UserInfo>
        <DisplayName>Hanne Margrete Lenes Solem</DisplayName>
        <AccountId>10048</AccountId>
        <AccountType/>
      </UserInfo>
    </Godkjenner>
    <SharedWithUsers xmlns="245b179a-833a-4022-a2a6-9dadb696e06f">
      <UserInfo>
        <DisplayName>Leif Johnny Ludvigsen</DisplayName>
        <AccountId>1904</AccountId>
        <AccountType/>
      </UserInfo>
      <UserInfo>
        <DisplayName>Leif Helge Skjelbred-Lahn</DisplayName>
        <AccountId>965</AccountId>
        <AccountType/>
      </UserInfo>
    </SharedWithUsers>
    <eVersjon xmlns="245b179a-833a-4022-a2a6-9dadb696e06f">4D</eVersjon>
    <TaxCatchAll xmlns="245b179a-833a-4022-a2a6-9dadb696e06f">
      <Value>99</Value>
    </TaxCatchAll>
    <Omr_x00e5_de xmlns="89cfb339-5cc1-4c77-b799-f47f9adb1135">Felles</Omr_x00e5_de>
    <AENQNettbibliotek xmlns="89cfb339-5cc1-4c77-b799-f47f9adb1135" xsi:nil="true"/>
    <Endringshistorikk xmlns="89cfb339-5cc1-4c77-b799-f47f9adb1135">V. 3: Malen revidert og lagt inn i mer stabil format (p. 29.06.2025). </Endringshistorikk>
    <eDocsDokumentnavn xmlns="245b179a-833a-4022-a2a6-9dadb696e06f">Mal for skriving av instruks, prosedyre og rutinebeskrivelser</eDocsDokumentnavn>
    <AENQPubDateNettbibliotek xmlns="89cfb339-5cc1-4c77-b799-f47f9adb1135" xsi:nil="true"/>
    <_dlc_DocIdPersistId xmlns="245b179a-833a-4022-a2a6-9dadb696e06f">false</_dlc_DocIdPersistId>
    <_dlc_DocIdUrl xmlns="245b179a-833a-4022-a2a6-9dadb696e06f">
      <Url>https://kraftsenter.sharepoint.com/sites/SPORGlitreNettAS/_layouts/15/DocIdRedir.aspx?ID=SPOR-102567809-3065</Url>
      <Description>SPOR-102567809-3065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9331D3-B409-4DCC-AAD7-78F2E8BD7C91}">
  <ds:schemaRefs>
    <ds:schemaRef ds:uri="http://schemas.microsoft.com/sharepoint/events"/>
  </ds:schemaRefs>
</ds:datastoreItem>
</file>

<file path=customXml/itemProps2.xml><?xml version="1.0" encoding="utf-8"?>
<ds:datastoreItem xmlns:ds="http://schemas.openxmlformats.org/officeDocument/2006/customXml" ds:itemID="{1ACA7BE1-12DD-401D-8DAF-6420D7749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fb339-5cc1-4c77-b799-f47f9adb1135"/>
    <ds:schemaRef ds:uri="245b179a-833a-4022-a2a6-9dadb696e06f"/>
    <ds:schemaRef ds:uri="45420099-420e-4f6e-959d-dc58f9d87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FD897-A78B-7346-87AF-C0939A201275}">
  <ds:schemaRefs>
    <ds:schemaRef ds:uri="http://schemas.openxmlformats.org/officeDocument/2006/bibliography"/>
  </ds:schemaRefs>
</ds:datastoreItem>
</file>

<file path=customXml/itemProps4.xml><?xml version="1.0" encoding="utf-8"?>
<ds:datastoreItem xmlns:ds="http://schemas.openxmlformats.org/officeDocument/2006/customXml" ds:itemID="{FFC411AF-F851-41A7-8CB6-E20A32785E56}">
  <ds:schemaRefs>
    <ds:schemaRef ds:uri="http://schemas.microsoft.com/office/2006/metadata/properties"/>
    <ds:schemaRef ds:uri="http://schemas.microsoft.com/office/infopath/2007/PartnerControls"/>
    <ds:schemaRef ds:uri="89cfb339-5cc1-4c77-b799-f47f9adb1135"/>
    <ds:schemaRef ds:uri="245b179a-833a-4022-a2a6-9dadb696e06f"/>
  </ds:schemaRefs>
</ds:datastoreItem>
</file>

<file path=customXml/itemProps5.xml><?xml version="1.0" encoding="utf-8"?>
<ds:datastoreItem xmlns:ds="http://schemas.openxmlformats.org/officeDocument/2006/customXml" ds:itemID="{BE250E38-27B1-4827-971A-338332A5A3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1138</Words>
  <Characters>6034</Characters>
  <Application>Microsoft Office Word</Application>
  <DocSecurity>0</DocSecurity>
  <Lines>50</Lines>
  <Paragraphs>14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Manager/>
  <Company>Glitre Nett</Company>
  <LinksUpToDate>false</LinksUpToDate>
  <CharactersWithSpaces>7158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Indre Astrauskiene</cp:lastModifiedBy>
  <cp:revision>151</cp:revision>
  <dcterms:created xsi:type="dcterms:W3CDTF">2026-03-20T09:33:00Z</dcterms:created>
  <dcterms:modified xsi:type="dcterms:W3CDTF">2026-06-08T08:27:00Z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718efd7e,1d7ca9bf,2a34f70e</vt:lpwstr>
  </property>
  <property fmtid="{D5CDD505-2E9C-101B-9397-08002B2CF9AE}" pid="3" name="ClassificationContentMarkingFooterFontProps">
    <vt:lpwstr>#000000,9,Calibri</vt:lpwstr>
  </property>
  <property fmtid="{D5CDD505-2E9C-101B-9397-08002B2CF9AE}" pid="4" name="ClassificationContentMarkingFooterText">
    <vt:lpwstr>Sensitivity: Internal</vt:lpwstr>
  </property>
  <property fmtid="{D5CDD505-2E9C-101B-9397-08002B2CF9AE}" pid="5" name="MSIP_Label_4cd02d50-ba47-4b3c-8515-7f2af9bb50c9_Enabled">
    <vt:lpwstr>true</vt:lpwstr>
  </property>
  <property fmtid="{D5CDD505-2E9C-101B-9397-08002B2CF9AE}" pid="6" name="MSIP_Label_4cd02d50-ba47-4b3c-8515-7f2af9bb50c9_SetDate">
    <vt:lpwstr>2025-03-26T10:05:40Z</vt:lpwstr>
  </property>
  <property fmtid="{D5CDD505-2E9C-101B-9397-08002B2CF9AE}" pid="7" name="MSIP_Label_4cd02d50-ba47-4b3c-8515-7f2af9bb50c9_Method">
    <vt:lpwstr>Privileged</vt:lpwstr>
  </property>
  <property fmtid="{D5CDD505-2E9C-101B-9397-08002B2CF9AE}" pid="8" name="MSIP_Label_4cd02d50-ba47-4b3c-8515-7f2af9bb50c9_Name">
    <vt:lpwstr>Internal</vt:lpwstr>
  </property>
  <property fmtid="{D5CDD505-2E9C-101B-9397-08002B2CF9AE}" pid="9" name="MSIP_Label_4cd02d50-ba47-4b3c-8515-7f2af9bb50c9_SiteId">
    <vt:lpwstr>35971640-5c41-4de2-9579-823a95d4291e</vt:lpwstr>
  </property>
  <property fmtid="{D5CDD505-2E9C-101B-9397-08002B2CF9AE}" pid="10" name="MSIP_Label_4cd02d50-ba47-4b3c-8515-7f2af9bb50c9_ActionId">
    <vt:lpwstr>19035112-ed4f-4004-82bb-896469803edb</vt:lpwstr>
  </property>
  <property fmtid="{D5CDD505-2E9C-101B-9397-08002B2CF9AE}" pid="11" name="MSIP_Label_4cd02d50-ba47-4b3c-8515-7f2af9bb50c9_ContentBits">
    <vt:lpwstr>2</vt:lpwstr>
  </property>
  <property fmtid="{D5CDD505-2E9C-101B-9397-08002B2CF9AE}" pid="12" name="MSIP_Label_4cd02d50-ba47-4b3c-8515-7f2af9bb50c9_Tag">
    <vt:lpwstr>10, 0, 1, 1</vt:lpwstr>
  </property>
  <property fmtid="{D5CDD505-2E9C-101B-9397-08002B2CF9AE}" pid="13" name="_EmailSubject">
    <vt:lpwstr>Mal for skriving av prosedyre/instruks</vt:lpwstr>
  </property>
  <property fmtid="{D5CDD505-2E9C-101B-9397-08002B2CF9AE}" pid="14" name="ContentTypeId">
    <vt:lpwstr>0x010100EDC5010F69310244BCB0745605A52285</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SPORDocTypes">
    <vt:lpwstr>99;#Maler|1ad389c8-7bb2-430e-8d8d-f2875e603818</vt:lpwstr>
  </property>
  <property fmtid="{D5CDD505-2E9C-101B-9397-08002B2CF9AE}" pid="19" name="_ReviewingToolsShownOnce">
    <vt:lpwstr/>
  </property>
  <property fmtid="{D5CDD505-2E9C-101B-9397-08002B2CF9AE}" pid="20" name="xd_Signature">
    <vt:bool>false</vt:bool>
  </property>
  <property fmtid="{D5CDD505-2E9C-101B-9397-08002B2CF9AE}" pid="21" name="GUID">
    <vt:lpwstr>5d13e183-d48d-44c6-b79f-351ca920dd4f</vt:lpwstr>
  </property>
  <property fmtid="{D5CDD505-2E9C-101B-9397-08002B2CF9AE}" pid="22" name="_AuthorEmailDisplayName">
    <vt:lpwstr>Rynning, Per</vt:lpwstr>
  </property>
  <property fmtid="{D5CDD505-2E9C-101B-9397-08002B2CF9AE}" pid="23" name="_AdHocReviewCycleID">
    <vt:i4>930733080</vt:i4>
  </property>
  <property fmtid="{D5CDD505-2E9C-101B-9397-08002B2CF9AE}" pid="24" name="_PreviousAdHocReviewCycleID">
    <vt:i4>-473354603</vt:i4>
  </property>
  <property fmtid="{D5CDD505-2E9C-101B-9397-08002B2CF9AE}" pid="25" name="_AuthorEmail">
    <vt:lpwstr>Per.Rynning@ae.no</vt:lpwstr>
  </property>
  <property fmtid="{D5CDD505-2E9C-101B-9397-08002B2CF9AE}" pid="26" name="_dlc_DocIdItemGuid">
    <vt:lpwstr>29cd4798-d6c7-4df6-a45b-1feb0ec4a80b</vt:lpwstr>
  </property>
  <property fmtid="{D5CDD505-2E9C-101B-9397-08002B2CF9AE}" pid="27" name="_NewReviewCycle">
    <vt:lpwstr/>
  </property>
  <property fmtid="{D5CDD505-2E9C-101B-9397-08002B2CF9AE}" pid="28" name="TriggerFlowInfo">
    <vt:lpwstr/>
  </property>
  <property fmtid="{D5CDD505-2E9C-101B-9397-08002B2CF9AE}" pid="29" name="xd_ProgID">
    <vt:lpwstr/>
  </property>
  <property fmtid="{D5CDD505-2E9C-101B-9397-08002B2CF9AE}" pid="30" name="MediaServiceImageTags">
    <vt:lpwstr/>
  </property>
  <property fmtid="{D5CDD505-2E9C-101B-9397-08002B2CF9AE}" pid="31" name="docLang">
    <vt:lpwstr>nb</vt:lpwstr>
  </property>
</Properties>
</file>