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DA121" w14:textId="73C39CEE" w:rsidR="008F1F85" w:rsidRDefault="008F1F85" w:rsidP="009B3D7A">
      <w:pPr>
        <w:pStyle w:val="Tittel"/>
      </w:pPr>
    </w:p>
    <w:p w14:paraId="1F90412A" w14:textId="2F650700" w:rsidR="008F1F85" w:rsidRDefault="008F1F85" w:rsidP="009B3D7A">
      <w:pPr>
        <w:pStyle w:val="Tittel"/>
      </w:pPr>
    </w:p>
    <w:p w14:paraId="0C42A853" w14:textId="01D43378" w:rsidR="009B3D7A" w:rsidRDefault="000430DA" w:rsidP="009B3D7A">
      <w:pPr>
        <w:pStyle w:val="Tittel"/>
      </w:pPr>
      <w:r>
        <w:t>Instruks for målermontasje</w:t>
      </w:r>
    </w:p>
    <w:p w14:paraId="0F3498AB" w14:textId="4B144FA2" w:rsidR="00FE1193" w:rsidRDefault="00FE1193" w:rsidP="00FE1193">
      <w:r>
        <w:t xml:space="preserve">For </w:t>
      </w:r>
      <w:r w:rsidR="00CE66E3">
        <w:t xml:space="preserve">kontroll og </w:t>
      </w:r>
      <w:r>
        <w:t xml:space="preserve">montasje av Aidon </w:t>
      </w:r>
      <w:r w:rsidR="003A0A03">
        <w:t xml:space="preserve">AMS </w:t>
      </w:r>
      <w:r>
        <w:t>målere</w:t>
      </w:r>
      <w:r w:rsidR="000C419A">
        <w:t xml:space="preserve"> </w:t>
      </w:r>
      <w:r w:rsidR="003A0A03">
        <w:t>(ESD)</w:t>
      </w:r>
      <w:r w:rsidR="00CE66E3">
        <w:t xml:space="preserve"> </w:t>
      </w:r>
      <w:r>
        <w:t xml:space="preserve">i Glitre Netts </w:t>
      </w:r>
      <w:r w:rsidR="00360C9C">
        <w:t>distribusjonsnett</w:t>
      </w:r>
    </w:p>
    <w:p w14:paraId="2FD548E5" w14:textId="08EB9C38" w:rsidR="00FE1193" w:rsidRDefault="00FE1193" w:rsidP="00FE1193"/>
    <w:p w14:paraId="38F682A8" w14:textId="7F8885E1" w:rsidR="00FE1193" w:rsidRDefault="00FE1193" w:rsidP="00FE1193"/>
    <w:p w14:paraId="3384F28A" w14:textId="174403AF" w:rsidR="00FE1193" w:rsidRPr="00FE1193" w:rsidRDefault="00FE1193" w:rsidP="00FE1193"/>
    <w:p w14:paraId="274E0720" w14:textId="77741317" w:rsidR="00FE1193" w:rsidRPr="00FE1193" w:rsidRDefault="00FE1193" w:rsidP="00FE1193"/>
    <w:p w14:paraId="19686442" w14:textId="54DAE60E" w:rsidR="00FE1193" w:rsidRPr="00FE1193" w:rsidRDefault="00FE1193" w:rsidP="00FE1193"/>
    <w:p w14:paraId="6CB89C1F" w14:textId="014A46D4" w:rsidR="00FE1193" w:rsidRPr="00FE1193" w:rsidRDefault="00FE1193" w:rsidP="00FE1193"/>
    <w:p w14:paraId="198BE658" w14:textId="271081B5" w:rsidR="00FE1193" w:rsidRPr="00FE1193" w:rsidRDefault="00FE1193" w:rsidP="00FE1193"/>
    <w:p w14:paraId="3F4CC386" w14:textId="7EF5C7CD" w:rsidR="00FE1193" w:rsidRPr="00FE1193" w:rsidRDefault="00FE1193" w:rsidP="00FE1193"/>
    <w:p w14:paraId="35FEFD02" w14:textId="123D012F" w:rsidR="00FE1193" w:rsidRPr="00FE1193" w:rsidRDefault="00FE1193" w:rsidP="00FE1193"/>
    <w:p w14:paraId="4963182E" w14:textId="51D4B3A2" w:rsidR="00FE1193" w:rsidRPr="00FE1193" w:rsidRDefault="002850DF" w:rsidP="00FE1193">
      <w:r>
        <w:rPr>
          <w:noProof/>
        </w:rPr>
        <w:drawing>
          <wp:anchor distT="0" distB="0" distL="114300" distR="114300" simplePos="0" relativeHeight="251658240" behindDoc="0" locked="0" layoutInCell="1" allowOverlap="1" wp14:anchorId="591BBC62" wp14:editId="19EC92A1">
            <wp:simplePos x="0" y="0"/>
            <wp:positionH relativeFrom="margin">
              <wp:posOffset>537210</wp:posOffset>
            </wp:positionH>
            <wp:positionV relativeFrom="paragraph">
              <wp:posOffset>-2658745</wp:posOffset>
            </wp:positionV>
            <wp:extent cx="4249081" cy="6485861"/>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49081" cy="6485861"/>
                    </a:xfrm>
                    <a:prstGeom prst="rect">
                      <a:avLst/>
                    </a:prstGeom>
                  </pic:spPr>
                </pic:pic>
              </a:graphicData>
            </a:graphic>
            <wp14:sizeRelH relativeFrom="page">
              <wp14:pctWidth>0</wp14:pctWidth>
            </wp14:sizeRelH>
            <wp14:sizeRelV relativeFrom="page">
              <wp14:pctHeight>0</wp14:pctHeight>
            </wp14:sizeRelV>
          </wp:anchor>
        </w:drawing>
      </w:r>
    </w:p>
    <w:p w14:paraId="0CCEAA81" w14:textId="3EF730EE" w:rsidR="00FE1193" w:rsidRPr="00FE1193" w:rsidRDefault="00FE1193" w:rsidP="00FE1193"/>
    <w:p w14:paraId="302DAC35" w14:textId="17F00BDE" w:rsidR="00FE1193" w:rsidRPr="00FE1193" w:rsidRDefault="00FE1193" w:rsidP="00FE1193"/>
    <w:p w14:paraId="668441CE" w14:textId="1DBF4A92" w:rsidR="00FE1193" w:rsidRPr="00FE1193" w:rsidRDefault="00FE1193" w:rsidP="00FE1193"/>
    <w:p w14:paraId="19E74B9B" w14:textId="594C3DDE" w:rsidR="00FE1193" w:rsidRPr="00FE1193" w:rsidRDefault="00FE1193" w:rsidP="00FE1193"/>
    <w:p w14:paraId="5CEE4F34" w14:textId="3D616AC3" w:rsidR="00FE1193" w:rsidRPr="00FE1193" w:rsidRDefault="00FE1193" w:rsidP="00FE1193"/>
    <w:p w14:paraId="5D4991C1" w14:textId="02607F87" w:rsidR="00FE1193" w:rsidRDefault="00FE1193" w:rsidP="00FE1193"/>
    <w:p w14:paraId="6E769DC1" w14:textId="578EDB17" w:rsidR="00FE1193" w:rsidRDefault="00FE1193" w:rsidP="00FE1193"/>
    <w:p w14:paraId="1E77E370" w14:textId="785D109B" w:rsidR="00FE1193" w:rsidRDefault="00FE1193" w:rsidP="00FE1193"/>
    <w:p w14:paraId="2553111B" w14:textId="21A913E1" w:rsidR="00FE1193" w:rsidRDefault="00FE1193" w:rsidP="00FE1193"/>
    <w:p w14:paraId="6E6C6D09" w14:textId="77777777" w:rsidR="00654408" w:rsidRDefault="00654408" w:rsidP="00FE1193"/>
    <w:p w14:paraId="41BECAFB" w14:textId="4F7DC40B" w:rsidR="00FE1193" w:rsidRDefault="00FE1193" w:rsidP="00FE1193"/>
    <w:p w14:paraId="447923C7" w14:textId="765E5258" w:rsidR="006C2C64" w:rsidRPr="006C2C64" w:rsidRDefault="006C2C64" w:rsidP="006C2C64">
      <w:pPr>
        <w:tabs>
          <w:tab w:val="left" w:pos="1415"/>
        </w:tabs>
      </w:pPr>
      <w:r>
        <w:tab/>
      </w:r>
    </w:p>
    <w:sdt>
      <w:sdtPr>
        <w:rPr>
          <w:rFonts w:asciiTheme="minorHAnsi" w:eastAsiaTheme="minorEastAsia" w:hAnsiTheme="minorHAnsi" w:cstheme="minorBidi"/>
          <w:b w:val="0"/>
          <w:bCs w:val="0"/>
          <w:color w:val="auto"/>
          <w:sz w:val="22"/>
          <w:szCs w:val="22"/>
        </w:rPr>
        <w:id w:val="1515037604"/>
        <w:docPartObj>
          <w:docPartGallery w:val="Table of Contents"/>
          <w:docPartUnique/>
        </w:docPartObj>
      </w:sdtPr>
      <w:sdtEndPr/>
      <w:sdtContent>
        <w:p w14:paraId="28FCA900" w14:textId="2081C31E" w:rsidR="00FE1193" w:rsidRDefault="00FE1193">
          <w:pPr>
            <w:pStyle w:val="Overskriftforinnholdsfortegnelse"/>
          </w:pPr>
          <w:r>
            <w:t>Innhold</w:t>
          </w:r>
        </w:p>
        <w:p w14:paraId="3F1CB3CD" w14:textId="0E474360" w:rsidR="00622D6C" w:rsidRDefault="00FE1193">
          <w:pPr>
            <w:pStyle w:val="INNH1"/>
            <w:tabs>
              <w:tab w:val="left" w:pos="440"/>
              <w:tab w:val="right" w:leader="dot" w:pos="10194"/>
            </w:tabs>
            <w:rPr>
              <w:noProof/>
              <w:lang w:eastAsia="nb-NO"/>
            </w:rPr>
          </w:pPr>
          <w:r>
            <w:fldChar w:fldCharType="begin"/>
          </w:r>
          <w:r>
            <w:instrText xml:space="preserve"> TOC \o "1-3" \h \z \u </w:instrText>
          </w:r>
          <w:r>
            <w:fldChar w:fldCharType="separate"/>
          </w:r>
          <w:hyperlink w:anchor="_Toc85643166" w:history="1">
            <w:r w:rsidR="00622D6C" w:rsidRPr="003A3D36">
              <w:rPr>
                <w:rStyle w:val="Hyperkobling"/>
                <w:noProof/>
              </w:rPr>
              <w:t>1.</w:t>
            </w:r>
            <w:r w:rsidR="00622D6C">
              <w:rPr>
                <w:noProof/>
                <w:lang w:eastAsia="nb-NO"/>
              </w:rPr>
              <w:tab/>
            </w:r>
            <w:r w:rsidR="00622D6C" w:rsidRPr="003A3D36">
              <w:rPr>
                <w:rStyle w:val="Hyperkobling"/>
                <w:noProof/>
              </w:rPr>
              <w:t>Innledning</w:t>
            </w:r>
            <w:r w:rsidR="00622D6C">
              <w:rPr>
                <w:noProof/>
                <w:webHidden/>
              </w:rPr>
              <w:tab/>
            </w:r>
            <w:r w:rsidR="00622D6C">
              <w:rPr>
                <w:noProof/>
                <w:webHidden/>
              </w:rPr>
              <w:fldChar w:fldCharType="begin"/>
            </w:r>
            <w:r w:rsidR="00622D6C">
              <w:rPr>
                <w:noProof/>
                <w:webHidden/>
              </w:rPr>
              <w:instrText xml:space="preserve"> PAGEREF _Toc85643166 \h </w:instrText>
            </w:r>
            <w:r w:rsidR="00622D6C">
              <w:rPr>
                <w:noProof/>
                <w:webHidden/>
              </w:rPr>
            </w:r>
            <w:r w:rsidR="00622D6C">
              <w:rPr>
                <w:noProof/>
                <w:webHidden/>
              </w:rPr>
              <w:fldChar w:fldCharType="separate"/>
            </w:r>
            <w:r w:rsidR="009D3509">
              <w:rPr>
                <w:noProof/>
                <w:webHidden/>
              </w:rPr>
              <w:t>4</w:t>
            </w:r>
            <w:r w:rsidR="00622D6C">
              <w:rPr>
                <w:noProof/>
                <w:webHidden/>
              </w:rPr>
              <w:fldChar w:fldCharType="end"/>
            </w:r>
          </w:hyperlink>
        </w:p>
        <w:p w14:paraId="4B2A8D9F" w14:textId="1BEE892A" w:rsidR="00622D6C" w:rsidRDefault="00622D6C">
          <w:pPr>
            <w:pStyle w:val="INNH2"/>
            <w:tabs>
              <w:tab w:val="left" w:pos="880"/>
              <w:tab w:val="right" w:leader="dot" w:pos="10194"/>
            </w:tabs>
            <w:rPr>
              <w:noProof/>
              <w:lang w:eastAsia="nb-NO"/>
            </w:rPr>
          </w:pPr>
          <w:hyperlink w:anchor="_Toc85643167" w:history="1">
            <w:r w:rsidRPr="003A3D36">
              <w:rPr>
                <w:rStyle w:val="Hyperkobling"/>
                <w:noProof/>
              </w:rPr>
              <w:t>1.1.</w:t>
            </w:r>
            <w:r>
              <w:rPr>
                <w:noProof/>
                <w:lang w:eastAsia="nb-NO"/>
              </w:rPr>
              <w:tab/>
            </w:r>
            <w:r w:rsidRPr="003A3D36">
              <w:rPr>
                <w:rStyle w:val="Hyperkobling"/>
                <w:noProof/>
              </w:rPr>
              <w:t>Om instruks for målermontasje</w:t>
            </w:r>
            <w:r>
              <w:rPr>
                <w:noProof/>
                <w:webHidden/>
              </w:rPr>
              <w:tab/>
            </w:r>
            <w:r>
              <w:rPr>
                <w:noProof/>
                <w:webHidden/>
              </w:rPr>
              <w:fldChar w:fldCharType="begin"/>
            </w:r>
            <w:r>
              <w:rPr>
                <w:noProof/>
                <w:webHidden/>
              </w:rPr>
              <w:instrText xml:space="preserve"> PAGEREF _Toc85643167 \h </w:instrText>
            </w:r>
            <w:r>
              <w:rPr>
                <w:noProof/>
                <w:webHidden/>
              </w:rPr>
            </w:r>
            <w:r>
              <w:rPr>
                <w:noProof/>
                <w:webHidden/>
              </w:rPr>
              <w:fldChar w:fldCharType="separate"/>
            </w:r>
            <w:r w:rsidR="009D3509">
              <w:rPr>
                <w:noProof/>
                <w:webHidden/>
              </w:rPr>
              <w:t>4</w:t>
            </w:r>
            <w:r>
              <w:rPr>
                <w:noProof/>
                <w:webHidden/>
              </w:rPr>
              <w:fldChar w:fldCharType="end"/>
            </w:r>
          </w:hyperlink>
        </w:p>
        <w:p w14:paraId="3A87F7E9" w14:textId="03431432" w:rsidR="00622D6C" w:rsidRDefault="00622D6C">
          <w:pPr>
            <w:pStyle w:val="INNH2"/>
            <w:tabs>
              <w:tab w:val="left" w:pos="880"/>
              <w:tab w:val="right" w:leader="dot" w:pos="10194"/>
            </w:tabs>
            <w:rPr>
              <w:noProof/>
              <w:lang w:eastAsia="nb-NO"/>
            </w:rPr>
          </w:pPr>
          <w:hyperlink w:anchor="_Toc85643168" w:history="1">
            <w:r w:rsidRPr="003A3D36">
              <w:rPr>
                <w:rStyle w:val="Hyperkobling"/>
                <w:noProof/>
              </w:rPr>
              <w:t>1.2.</w:t>
            </w:r>
            <w:r>
              <w:rPr>
                <w:noProof/>
                <w:lang w:eastAsia="nb-NO"/>
              </w:rPr>
              <w:tab/>
            </w:r>
            <w:r w:rsidRPr="003A3D36">
              <w:rPr>
                <w:rStyle w:val="Hyperkobling"/>
                <w:noProof/>
              </w:rPr>
              <w:t>Målerens eksteriør</w:t>
            </w:r>
            <w:r>
              <w:rPr>
                <w:noProof/>
                <w:webHidden/>
              </w:rPr>
              <w:tab/>
            </w:r>
            <w:r>
              <w:rPr>
                <w:noProof/>
                <w:webHidden/>
              </w:rPr>
              <w:fldChar w:fldCharType="begin"/>
            </w:r>
            <w:r>
              <w:rPr>
                <w:noProof/>
                <w:webHidden/>
              </w:rPr>
              <w:instrText xml:space="preserve"> PAGEREF _Toc85643168 \h </w:instrText>
            </w:r>
            <w:r>
              <w:rPr>
                <w:noProof/>
                <w:webHidden/>
              </w:rPr>
            </w:r>
            <w:r>
              <w:rPr>
                <w:noProof/>
                <w:webHidden/>
              </w:rPr>
              <w:fldChar w:fldCharType="separate"/>
            </w:r>
            <w:r w:rsidR="009D3509">
              <w:rPr>
                <w:noProof/>
                <w:webHidden/>
              </w:rPr>
              <w:t>4</w:t>
            </w:r>
            <w:r>
              <w:rPr>
                <w:noProof/>
                <w:webHidden/>
              </w:rPr>
              <w:fldChar w:fldCharType="end"/>
            </w:r>
          </w:hyperlink>
        </w:p>
        <w:p w14:paraId="0D3E75BF" w14:textId="7429CF7D" w:rsidR="00622D6C" w:rsidRDefault="00622D6C">
          <w:pPr>
            <w:pStyle w:val="INNH2"/>
            <w:tabs>
              <w:tab w:val="left" w:pos="880"/>
              <w:tab w:val="right" w:leader="dot" w:pos="10194"/>
            </w:tabs>
            <w:rPr>
              <w:noProof/>
              <w:lang w:eastAsia="nb-NO"/>
            </w:rPr>
          </w:pPr>
          <w:hyperlink w:anchor="_Toc85643169" w:history="1">
            <w:r w:rsidRPr="003A3D36">
              <w:rPr>
                <w:rStyle w:val="Hyperkobling"/>
                <w:noProof/>
              </w:rPr>
              <w:t>1.3.</w:t>
            </w:r>
            <w:r>
              <w:rPr>
                <w:noProof/>
                <w:lang w:eastAsia="nb-NO"/>
              </w:rPr>
              <w:tab/>
            </w:r>
            <w:r w:rsidRPr="003A3D36">
              <w:rPr>
                <w:rStyle w:val="Hyperkobling"/>
                <w:noProof/>
              </w:rPr>
              <w:t>Målertyper og systemmoduler</w:t>
            </w:r>
            <w:r>
              <w:rPr>
                <w:noProof/>
                <w:webHidden/>
              </w:rPr>
              <w:tab/>
            </w:r>
            <w:r>
              <w:rPr>
                <w:noProof/>
                <w:webHidden/>
              </w:rPr>
              <w:fldChar w:fldCharType="begin"/>
            </w:r>
            <w:r>
              <w:rPr>
                <w:noProof/>
                <w:webHidden/>
              </w:rPr>
              <w:instrText xml:space="preserve"> PAGEREF _Toc85643169 \h </w:instrText>
            </w:r>
            <w:r>
              <w:rPr>
                <w:noProof/>
                <w:webHidden/>
              </w:rPr>
            </w:r>
            <w:r>
              <w:rPr>
                <w:noProof/>
                <w:webHidden/>
              </w:rPr>
              <w:fldChar w:fldCharType="separate"/>
            </w:r>
            <w:r w:rsidR="009D3509">
              <w:rPr>
                <w:noProof/>
                <w:webHidden/>
              </w:rPr>
              <w:t>5</w:t>
            </w:r>
            <w:r>
              <w:rPr>
                <w:noProof/>
                <w:webHidden/>
              </w:rPr>
              <w:fldChar w:fldCharType="end"/>
            </w:r>
          </w:hyperlink>
        </w:p>
        <w:p w14:paraId="3037DA88" w14:textId="2D3F43CA" w:rsidR="00622D6C" w:rsidRDefault="00622D6C">
          <w:pPr>
            <w:pStyle w:val="INNH3"/>
            <w:tabs>
              <w:tab w:val="left" w:pos="1320"/>
              <w:tab w:val="right" w:leader="dot" w:pos="10194"/>
            </w:tabs>
            <w:rPr>
              <w:noProof/>
              <w:lang w:eastAsia="nb-NO"/>
            </w:rPr>
          </w:pPr>
          <w:hyperlink w:anchor="_Toc85643170" w:history="1">
            <w:r w:rsidRPr="003A3D36">
              <w:rPr>
                <w:rStyle w:val="Hyperkobling"/>
                <w:noProof/>
              </w:rPr>
              <w:t>1.3.1.</w:t>
            </w:r>
            <w:r>
              <w:rPr>
                <w:noProof/>
                <w:lang w:eastAsia="nb-NO"/>
              </w:rPr>
              <w:tab/>
            </w:r>
            <w:r w:rsidRPr="003A3D36">
              <w:rPr>
                <w:rStyle w:val="Hyperkobling"/>
                <w:noProof/>
              </w:rPr>
              <w:t>Målere</w:t>
            </w:r>
            <w:r>
              <w:rPr>
                <w:noProof/>
                <w:webHidden/>
              </w:rPr>
              <w:tab/>
            </w:r>
            <w:r>
              <w:rPr>
                <w:noProof/>
                <w:webHidden/>
              </w:rPr>
              <w:fldChar w:fldCharType="begin"/>
            </w:r>
            <w:r>
              <w:rPr>
                <w:noProof/>
                <w:webHidden/>
              </w:rPr>
              <w:instrText xml:space="preserve"> PAGEREF _Toc85643170 \h </w:instrText>
            </w:r>
            <w:r>
              <w:rPr>
                <w:noProof/>
                <w:webHidden/>
              </w:rPr>
            </w:r>
            <w:r>
              <w:rPr>
                <w:noProof/>
                <w:webHidden/>
              </w:rPr>
              <w:fldChar w:fldCharType="separate"/>
            </w:r>
            <w:r w:rsidR="009D3509">
              <w:rPr>
                <w:noProof/>
                <w:webHidden/>
              </w:rPr>
              <w:t>5</w:t>
            </w:r>
            <w:r>
              <w:rPr>
                <w:noProof/>
                <w:webHidden/>
              </w:rPr>
              <w:fldChar w:fldCharType="end"/>
            </w:r>
          </w:hyperlink>
        </w:p>
        <w:p w14:paraId="69C76B72" w14:textId="1599929F" w:rsidR="00622D6C" w:rsidRDefault="00622D6C">
          <w:pPr>
            <w:pStyle w:val="INNH3"/>
            <w:tabs>
              <w:tab w:val="left" w:pos="1320"/>
              <w:tab w:val="right" w:leader="dot" w:pos="10194"/>
            </w:tabs>
            <w:rPr>
              <w:noProof/>
              <w:lang w:eastAsia="nb-NO"/>
            </w:rPr>
          </w:pPr>
          <w:hyperlink w:anchor="_Toc85643171" w:history="1">
            <w:r w:rsidRPr="003A3D36">
              <w:rPr>
                <w:rStyle w:val="Hyperkobling"/>
                <w:noProof/>
              </w:rPr>
              <w:t>1.3.2.</w:t>
            </w:r>
            <w:r>
              <w:rPr>
                <w:noProof/>
                <w:lang w:eastAsia="nb-NO"/>
              </w:rPr>
              <w:tab/>
            </w:r>
            <w:r w:rsidRPr="003A3D36">
              <w:rPr>
                <w:rStyle w:val="Hyperkobling"/>
                <w:noProof/>
              </w:rPr>
              <w:t>Systemmoduler</w:t>
            </w:r>
            <w:r>
              <w:rPr>
                <w:noProof/>
                <w:webHidden/>
              </w:rPr>
              <w:tab/>
            </w:r>
            <w:r>
              <w:rPr>
                <w:noProof/>
                <w:webHidden/>
              </w:rPr>
              <w:fldChar w:fldCharType="begin"/>
            </w:r>
            <w:r>
              <w:rPr>
                <w:noProof/>
                <w:webHidden/>
              </w:rPr>
              <w:instrText xml:space="preserve"> PAGEREF _Toc85643171 \h </w:instrText>
            </w:r>
            <w:r>
              <w:rPr>
                <w:noProof/>
                <w:webHidden/>
              </w:rPr>
            </w:r>
            <w:r>
              <w:rPr>
                <w:noProof/>
                <w:webHidden/>
              </w:rPr>
              <w:fldChar w:fldCharType="separate"/>
            </w:r>
            <w:r w:rsidR="009D3509">
              <w:rPr>
                <w:noProof/>
                <w:webHidden/>
              </w:rPr>
              <w:t>5</w:t>
            </w:r>
            <w:r>
              <w:rPr>
                <w:noProof/>
                <w:webHidden/>
              </w:rPr>
              <w:fldChar w:fldCharType="end"/>
            </w:r>
          </w:hyperlink>
        </w:p>
        <w:p w14:paraId="2271DEAA" w14:textId="29D38B0A" w:rsidR="00622D6C" w:rsidRDefault="00622D6C">
          <w:pPr>
            <w:pStyle w:val="INNH1"/>
            <w:tabs>
              <w:tab w:val="left" w:pos="440"/>
              <w:tab w:val="right" w:leader="dot" w:pos="10194"/>
            </w:tabs>
            <w:rPr>
              <w:noProof/>
              <w:lang w:eastAsia="nb-NO"/>
            </w:rPr>
          </w:pPr>
          <w:hyperlink w:anchor="_Toc85643172" w:history="1">
            <w:r w:rsidRPr="003A3D36">
              <w:rPr>
                <w:rStyle w:val="Hyperkobling"/>
                <w:noProof/>
              </w:rPr>
              <w:t>2.</w:t>
            </w:r>
            <w:r>
              <w:rPr>
                <w:noProof/>
                <w:lang w:eastAsia="nb-NO"/>
              </w:rPr>
              <w:tab/>
            </w:r>
            <w:r w:rsidRPr="003A3D36">
              <w:rPr>
                <w:rStyle w:val="Hyperkobling"/>
                <w:noProof/>
              </w:rPr>
              <w:t>Brukergrensesnitt for Energy Service Device</w:t>
            </w:r>
            <w:r>
              <w:rPr>
                <w:noProof/>
                <w:webHidden/>
              </w:rPr>
              <w:tab/>
            </w:r>
            <w:r>
              <w:rPr>
                <w:noProof/>
                <w:webHidden/>
              </w:rPr>
              <w:fldChar w:fldCharType="begin"/>
            </w:r>
            <w:r>
              <w:rPr>
                <w:noProof/>
                <w:webHidden/>
              </w:rPr>
              <w:instrText xml:space="preserve"> PAGEREF _Toc85643172 \h </w:instrText>
            </w:r>
            <w:r>
              <w:rPr>
                <w:noProof/>
                <w:webHidden/>
              </w:rPr>
            </w:r>
            <w:r>
              <w:rPr>
                <w:noProof/>
                <w:webHidden/>
              </w:rPr>
              <w:fldChar w:fldCharType="separate"/>
            </w:r>
            <w:r w:rsidR="009D3509">
              <w:rPr>
                <w:noProof/>
                <w:webHidden/>
              </w:rPr>
              <w:t>6</w:t>
            </w:r>
            <w:r>
              <w:rPr>
                <w:noProof/>
                <w:webHidden/>
              </w:rPr>
              <w:fldChar w:fldCharType="end"/>
            </w:r>
          </w:hyperlink>
        </w:p>
        <w:p w14:paraId="0577E8F7" w14:textId="45CA5F1A" w:rsidR="00622D6C" w:rsidRDefault="00622D6C">
          <w:pPr>
            <w:pStyle w:val="INNH2"/>
            <w:tabs>
              <w:tab w:val="left" w:pos="880"/>
              <w:tab w:val="right" w:leader="dot" w:pos="10194"/>
            </w:tabs>
            <w:rPr>
              <w:noProof/>
              <w:lang w:eastAsia="nb-NO"/>
            </w:rPr>
          </w:pPr>
          <w:hyperlink w:anchor="_Toc85643173" w:history="1">
            <w:r w:rsidRPr="003A3D36">
              <w:rPr>
                <w:rStyle w:val="Hyperkobling"/>
                <w:noProof/>
              </w:rPr>
              <w:t>2.1.</w:t>
            </w:r>
            <w:r>
              <w:rPr>
                <w:noProof/>
                <w:lang w:eastAsia="nb-NO"/>
              </w:rPr>
              <w:tab/>
            </w:r>
            <w:r w:rsidRPr="003A3D36">
              <w:rPr>
                <w:rStyle w:val="Hyperkobling"/>
                <w:noProof/>
              </w:rPr>
              <w:t>Displayet</w:t>
            </w:r>
            <w:r>
              <w:rPr>
                <w:noProof/>
                <w:webHidden/>
              </w:rPr>
              <w:tab/>
            </w:r>
            <w:r>
              <w:rPr>
                <w:noProof/>
                <w:webHidden/>
              </w:rPr>
              <w:fldChar w:fldCharType="begin"/>
            </w:r>
            <w:r>
              <w:rPr>
                <w:noProof/>
                <w:webHidden/>
              </w:rPr>
              <w:instrText xml:space="preserve"> PAGEREF _Toc85643173 \h </w:instrText>
            </w:r>
            <w:r>
              <w:rPr>
                <w:noProof/>
                <w:webHidden/>
              </w:rPr>
            </w:r>
            <w:r>
              <w:rPr>
                <w:noProof/>
                <w:webHidden/>
              </w:rPr>
              <w:fldChar w:fldCharType="separate"/>
            </w:r>
            <w:r w:rsidR="009D3509">
              <w:rPr>
                <w:noProof/>
                <w:webHidden/>
              </w:rPr>
              <w:t>6</w:t>
            </w:r>
            <w:r>
              <w:rPr>
                <w:noProof/>
                <w:webHidden/>
              </w:rPr>
              <w:fldChar w:fldCharType="end"/>
            </w:r>
          </w:hyperlink>
        </w:p>
        <w:p w14:paraId="643110F6" w14:textId="00134D44" w:rsidR="00622D6C" w:rsidRDefault="00622D6C">
          <w:pPr>
            <w:pStyle w:val="INNH3"/>
            <w:tabs>
              <w:tab w:val="left" w:pos="1320"/>
              <w:tab w:val="right" w:leader="dot" w:pos="10194"/>
            </w:tabs>
            <w:rPr>
              <w:noProof/>
              <w:lang w:eastAsia="nb-NO"/>
            </w:rPr>
          </w:pPr>
          <w:hyperlink w:anchor="_Toc85643174" w:history="1">
            <w:r w:rsidRPr="003A3D36">
              <w:rPr>
                <w:rStyle w:val="Hyperkobling"/>
                <w:noProof/>
              </w:rPr>
              <w:t>2.1.1.</w:t>
            </w:r>
            <w:r>
              <w:rPr>
                <w:noProof/>
                <w:lang w:eastAsia="nb-NO"/>
              </w:rPr>
              <w:tab/>
            </w:r>
            <w:r w:rsidRPr="003A3D36">
              <w:rPr>
                <w:rStyle w:val="Hyperkobling"/>
                <w:noProof/>
              </w:rPr>
              <w:t>Displaysekvens</w:t>
            </w:r>
            <w:r>
              <w:rPr>
                <w:noProof/>
                <w:webHidden/>
              </w:rPr>
              <w:tab/>
            </w:r>
            <w:r>
              <w:rPr>
                <w:noProof/>
                <w:webHidden/>
              </w:rPr>
              <w:fldChar w:fldCharType="begin"/>
            </w:r>
            <w:r>
              <w:rPr>
                <w:noProof/>
                <w:webHidden/>
              </w:rPr>
              <w:instrText xml:space="preserve"> PAGEREF _Toc85643174 \h </w:instrText>
            </w:r>
            <w:r>
              <w:rPr>
                <w:noProof/>
                <w:webHidden/>
              </w:rPr>
            </w:r>
            <w:r>
              <w:rPr>
                <w:noProof/>
                <w:webHidden/>
              </w:rPr>
              <w:fldChar w:fldCharType="separate"/>
            </w:r>
            <w:r w:rsidR="009D3509">
              <w:rPr>
                <w:noProof/>
                <w:webHidden/>
              </w:rPr>
              <w:t>6</w:t>
            </w:r>
            <w:r>
              <w:rPr>
                <w:noProof/>
                <w:webHidden/>
              </w:rPr>
              <w:fldChar w:fldCharType="end"/>
            </w:r>
          </w:hyperlink>
        </w:p>
        <w:p w14:paraId="4964A746" w14:textId="1B39F402" w:rsidR="00622D6C" w:rsidRDefault="00622D6C">
          <w:pPr>
            <w:pStyle w:val="INNH3"/>
            <w:tabs>
              <w:tab w:val="left" w:pos="1320"/>
              <w:tab w:val="right" w:leader="dot" w:pos="10194"/>
            </w:tabs>
            <w:rPr>
              <w:noProof/>
              <w:lang w:eastAsia="nb-NO"/>
            </w:rPr>
          </w:pPr>
          <w:hyperlink w:anchor="_Toc85643175" w:history="1">
            <w:r w:rsidRPr="003A3D36">
              <w:rPr>
                <w:rStyle w:val="Hyperkobling"/>
                <w:noProof/>
              </w:rPr>
              <w:t>2.1.2.</w:t>
            </w:r>
            <w:r>
              <w:rPr>
                <w:noProof/>
                <w:lang w:eastAsia="nb-NO"/>
              </w:rPr>
              <w:tab/>
            </w:r>
            <w:r w:rsidRPr="003A3D36">
              <w:rPr>
                <w:rStyle w:val="Hyperkobling"/>
                <w:noProof/>
              </w:rPr>
              <w:t>Signalstyrkedisplay</w:t>
            </w:r>
            <w:r>
              <w:rPr>
                <w:noProof/>
                <w:webHidden/>
              </w:rPr>
              <w:tab/>
            </w:r>
            <w:r>
              <w:rPr>
                <w:noProof/>
                <w:webHidden/>
              </w:rPr>
              <w:fldChar w:fldCharType="begin"/>
            </w:r>
            <w:r>
              <w:rPr>
                <w:noProof/>
                <w:webHidden/>
              </w:rPr>
              <w:instrText xml:space="preserve"> PAGEREF _Toc85643175 \h </w:instrText>
            </w:r>
            <w:r>
              <w:rPr>
                <w:noProof/>
                <w:webHidden/>
              </w:rPr>
            </w:r>
            <w:r>
              <w:rPr>
                <w:noProof/>
                <w:webHidden/>
              </w:rPr>
              <w:fldChar w:fldCharType="separate"/>
            </w:r>
            <w:r w:rsidR="009D3509">
              <w:rPr>
                <w:noProof/>
                <w:webHidden/>
              </w:rPr>
              <w:t>6</w:t>
            </w:r>
            <w:r>
              <w:rPr>
                <w:noProof/>
                <w:webHidden/>
              </w:rPr>
              <w:fldChar w:fldCharType="end"/>
            </w:r>
          </w:hyperlink>
        </w:p>
        <w:p w14:paraId="35721693" w14:textId="11D6F78D" w:rsidR="00622D6C" w:rsidRDefault="00622D6C">
          <w:pPr>
            <w:pStyle w:val="INNH3"/>
            <w:tabs>
              <w:tab w:val="left" w:pos="1320"/>
              <w:tab w:val="right" w:leader="dot" w:pos="10194"/>
            </w:tabs>
            <w:rPr>
              <w:noProof/>
              <w:lang w:eastAsia="nb-NO"/>
            </w:rPr>
          </w:pPr>
          <w:hyperlink w:anchor="_Toc85643176" w:history="1">
            <w:r w:rsidRPr="003A3D36">
              <w:rPr>
                <w:rStyle w:val="Hyperkobling"/>
                <w:noProof/>
              </w:rPr>
              <w:t>2.1.3.</w:t>
            </w:r>
            <w:r>
              <w:rPr>
                <w:noProof/>
                <w:lang w:eastAsia="nb-NO"/>
              </w:rPr>
              <w:tab/>
            </w:r>
            <w:r w:rsidRPr="003A3D36">
              <w:rPr>
                <w:rStyle w:val="Hyperkobling"/>
                <w:noProof/>
              </w:rPr>
              <w:t>Antennedisplay</w:t>
            </w:r>
            <w:r>
              <w:rPr>
                <w:noProof/>
                <w:webHidden/>
              </w:rPr>
              <w:tab/>
            </w:r>
            <w:r>
              <w:rPr>
                <w:noProof/>
                <w:webHidden/>
              </w:rPr>
              <w:fldChar w:fldCharType="begin"/>
            </w:r>
            <w:r>
              <w:rPr>
                <w:noProof/>
                <w:webHidden/>
              </w:rPr>
              <w:instrText xml:space="preserve"> PAGEREF _Toc85643176 \h </w:instrText>
            </w:r>
            <w:r>
              <w:rPr>
                <w:noProof/>
                <w:webHidden/>
              </w:rPr>
            </w:r>
            <w:r>
              <w:rPr>
                <w:noProof/>
                <w:webHidden/>
              </w:rPr>
              <w:fldChar w:fldCharType="separate"/>
            </w:r>
            <w:r w:rsidR="009D3509">
              <w:rPr>
                <w:noProof/>
                <w:webHidden/>
              </w:rPr>
              <w:t>8</w:t>
            </w:r>
            <w:r>
              <w:rPr>
                <w:noProof/>
                <w:webHidden/>
              </w:rPr>
              <w:fldChar w:fldCharType="end"/>
            </w:r>
          </w:hyperlink>
        </w:p>
        <w:p w14:paraId="74D8DFB0" w14:textId="79D625AA" w:rsidR="00622D6C" w:rsidRDefault="00622D6C">
          <w:pPr>
            <w:pStyle w:val="INNH2"/>
            <w:tabs>
              <w:tab w:val="left" w:pos="880"/>
              <w:tab w:val="right" w:leader="dot" w:pos="10194"/>
            </w:tabs>
            <w:rPr>
              <w:noProof/>
              <w:lang w:eastAsia="nb-NO"/>
            </w:rPr>
          </w:pPr>
          <w:hyperlink w:anchor="_Toc85643177" w:history="1">
            <w:r w:rsidRPr="003A3D36">
              <w:rPr>
                <w:rStyle w:val="Hyperkobling"/>
                <w:noProof/>
              </w:rPr>
              <w:t>2.2.</w:t>
            </w:r>
            <w:r>
              <w:rPr>
                <w:noProof/>
                <w:lang w:eastAsia="nb-NO"/>
              </w:rPr>
              <w:tab/>
            </w:r>
            <w:r w:rsidRPr="003A3D36">
              <w:rPr>
                <w:rStyle w:val="Hyperkobling"/>
                <w:noProof/>
              </w:rPr>
              <w:t>Lysdioder</w:t>
            </w:r>
            <w:r>
              <w:rPr>
                <w:noProof/>
                <w:webHidden/>
              </w:rPr>
              <w:tab/>
            </w:r>
            <w:r>
              <w:rPr>
                <w:noProof/>
                <w:webHidden/>
              </w:rPr>
              <w:fldChar w:fldCharType="begin"/>
            </w:r>
            <w:r>
              <w:rPr>
                <w:noProof/>
                <w:webHidden/>
              </w:rPr>
              <w:instrText xml:space="preserve"> PAGEREF _Toc85643177 \h </w:instrText>
            </w:r>
            <w:r>
              <w:rPr>
                <w:noProof/>
                <w:webHidden/>
              </w:rPr>
            </w:r>
            <w:r>
              <w:rPr>
                <w:noProof/>
                <w:webHidden/>
              </w:rPr>
              <w:fldChar w:fldCharType="separate"/>
            </w:r>
            <w:r w:rsidR="009D3509">
              <w:rPr>
                <w:noProof/>
                <w:webHidden/>
              </w:rPr>
              <w:t>9</w:t>
            </w:r>
            <w:r>
              <w:rPr>
                <w:noProof/>
                <w:webHidden/>
              </w:rPr>
              <w:fldChar w:fldCharType="end"/>
            </w:r>
          </w:hyperlink>
        </w:p>
        <w:p w14:paraId="3F0A5E6B" w14:textId="093FCC04" w:rsidR="00622D6C" w:rsidRDefault="00622D6C">
          <w:pPr>
            <w:pStyle w:val="INNH3"/>
            <w:tabs>
              <w:tab w:val="left" w:pos="1320"/>
              <w:tab w:val="right" w:leader="dot" w:pos="10194"/>
            </w:tabs>
            <w:rPr>
              <w:noProof/>
              <w:lang w:eastAsia="nb-NO"/>
            </w:rPr>
          </w:pPr>
          <w:hyperlink w:anchor="_Toc85643178" w:history="1">
            <w:r w:rsidRPr="003A3D36">
              <w:rPr>
                <w:rStyle w:val="Hyperkobling"/>
                <w:noProof/>
              </w:rPr>
              <w:t>2.2.1.</w:t>
            </w:r>
            <w:r>
              <w:rPr>
                <w:noProof/>
                <w:lang w:eastAsia="nb-NO"/>
              </w:rPr>
              <w:tab/>
            </w:r>
            <w:r w:rsidRPr="003A3D36">
              <w:rPr>
                <w:rStyle w:val="Hyperkobling"/>
                <w:noProof/>
              </w:rPr>
              <w:t>Systemmodulens statusindikator</w:t>
            </w:r>
            <w:r>
              <w:rPr>
                <w:noProof/>
                <w:webHidden/>
              </w:rPr>
              <w:tab/>
            </w:r>
            <w:r>
              <w:rPr>
                <w:noProof/>
                <w:webHidden/>
              </w:rPr>
              <w:fldChar w:fldCharType="begin"/>
            </w:r>
            <w:r>
              <w:rPr>
                <w:noProof/>
                <w:webHidden/>
              </w:rPr>
              <w:instrText xml:space="preserve"> PAGEREF _Toc85643178 \h </w:instrText>
            </w:r>
            <w:r>
              <w:rPr>
                <w:noProof/>
                <w:webHidden/>
              </w:rPr>
            </w:r>
            <w:r>
              <w:rPr>
                <w:noProof/>
                <w:webHidden/>
              </w:rPr>
              <w:fldChar w:fldCharType="separate"/>
            </w:r>
            <w:r w:rsidR="009D3509">
              <w:rPr>
                <w:noProof/>
                <w:webHidden/>
              </w:rPr>
              <w:t>9</w:t>
            </w:r>
            <w:r>
              <w:rPr>
                <w:noProof/>
                <w:webHidden/>
              </w:rPr>
              <w:fldChar w:fldCharType="end"/>
            </w:r>
          </w:hyperlink>
        </w:p>
        <w:p w14:paraId="0BD515E7" w14:textId="7BF4421E" w:rsidR="00622D6C" w:rsidRDefault="00622D6C">
          <w:pPr>
            <w:pStyle w:val="INNH3"/>
            <w:tabs>
              <w:tab w:val="left" w:pos="1320"/>
              <w:tab w:val="right" w:leader="dot" w:pos="10194"/>
            </w:tabs>
            <w:rPr>
              <w:noProof/>
              <w:lang w:eastAsia="nb-NO"/>
            </w:rPr>
          </w:pPr>
          <w:hyperlink w:anchor="_Toc85643179" w:history="1">
            <w:r w:rsidRPr="003A3D36">
              <w:rPr>
                <w:rStyle w:val="Hyperkobling"/>
                <w:noProof/>
              </w:rPr>
              <w:t>2.2.2.</w:t>
            </w:r>
            <w:r>
              <w:rPr>
                <w:noProof/>
                <w:lang w:eastAsia="nb-NO"/>
              </w:rPr>
              <w:tab/>
            </w:r>
            <w:r w:rsidRPr="003A3D36">
              <w:rPr>
                <w:rStyle w:val="Hyperkobling"/>
                <w:noProof/>
              </w:rPr>
              <w:t>Lysdiode for bryter</w:t>
            </w:r>
            <w:r>
              <w:rPr>
                <w:noProof/>
                <w:webHidden/>
              </w:rPr>
              <w:tab/>
            </w:r>
            <w:r>
              <w:rPr>
                <w:noProof/>
                <w:webHidden/>
              </w:rPr>
              <w:fldChar w:fldCharType="begin"/>
            </w:r>
            <w:r>
              <w:rPr>
                <w:noProof/>
                <w:webHidden/>
              </w:rPr>
              <w:instrText xml:space="preserve"> PAGEREF _Toc85643179 \h </w:instrText>
            </w:r>
            <w:r>
              <w:rPr>
                <w:noProof/>
                <w:webHidden/>
              </w:rPr>
            </w:r>
            <w:r>
              <w:rPr>
                <w:noProof/>
                <w:webHidden/>
              </w:rPr>
              <w:fldChar w:fldCharType="separate"/>
            </w:r>
            <w:r w:rsidR="009D3509">
              <w:rPr>
                <w:noProof/>
                <w:webHidden/>
              </w:rPr>
              <w:t>9</w:t>
            </w:r>
            <w:r>
              <w:rPr>
                <w:noProof/>
                <w:webHidden/>
              </w:rPr>
              <w:fldChar w:fldCharType="end"/>
            </w:r>
          </w:hyperlink>
        </w:p>
        <w:p w14:paraId="08B5E908" w14:textId="6D467D85" w:rsidR="00622D6C" w:rsidRDefault="00622D6C">
          <w:pPr>
            <w:pStyle w:val="INNH3"/>
            <w:tabs>
              <w:tab w:val="left" w:pos="1320"/>
              <w:tab w:val="right" w:leader="dot" w:pos="10194"/>
            </w:tabs>
            <w:rPr>
              <w:noProof/>
              <w:lang w:eastAsia="nb-NO"/>
            </w:rPr>
          </w:pPr>
          <w:hyperlink w:anchor="_Toc85643180" w:history="1">
            <w:r w:rsidRPr="003A3D36">
              <w:rPr>
                <w:rStyle w:val="Hyperkobling"/>
                <w:noProof/>
              </w:rPr>
              <w:t>2.2.3.</w:t>
            </w:r>
            <w:r>
              <w:rPr>
                <w:noProof/>
                <w:lang w:eastAsia="nb-NO"/>
              </w:rPr>
              <w:tab/>
            </w:r>
            <w:r w:rsidRPr="003A3D36">
              <w:rPr>
                <w:rStyle w:val="Hyperkobling"/>
                <w:noProof/>
              </w:rPr>
              <w:t>Energipuls-LED</w:t>
            </w:r>
            <w:r>
              <w:rPr>
                <w:noProof/>
                <w:webHidden/>
              </w:rPr>
              <w:tab/>
            </w:r>
            <w:r>
              <w:rPr>
                <w:noProof/>
                <w:webHidden/>
              </w:rPr>
              <w:fldChar w:fldCharType="begin"/>
            </w:r>
            <w:r>
              <w:rPr>
                <w:noProof/>
                <w:webHidden/>
              </w:rPr>
              <w:instrText xml:space="preserve"> PAGEREF _Toc85643180 \h </w:instrText>
            </w:r>
            <w:r>
              <w:rPr>
                <w:noProof/>
                <w:webHidden/>
              </w:rPr>
            </w:r>
            <w:r>
              <w:rPr>
                <w:noProof/>
                <w:webHidden/>
              </w:rPr>
              <w:fldChar w:fldCharType="separate"/>
            </w:r>
            <w:r w:rsidR="009D3509">
              <w:rPr>
                <w:noProof/>
                <w:webHidden/>
              </w:rPr>
              <w:t>9</w:t>
            </w:r>
            <w:r>
              <w:rPr>
                <w:noProof/>
                <w:webHidden/>
              </w:rPr>
              <w:fldChar w:fldCharType="end"/>
            </w:r>
          </w:hyperlink>
        </w:p>
        <w:p w14:paraId="45B98E87" w14:textId="708B57D3" w:rsidR="00622D6C" w:rsidRDefault="00622D6C">
          <w:pPr>
            <w:pStyle w:val="INNH1"/>
            <w:tabs>
              <w:tab w:val="left" w:pos="440"/>
              <w:tab w:val="right" w:leader="dot" w:pos="10194"/>
            </w:tabs>
            <w:rPr>
              <w:noProof/>
              <w:lang w:eastAsia="nb-NO"/>
            </w:rPr>
          </w:pPr>
          <w:hyperlink w:anchor="_Toc85643181" w:history="1">
            <w:r w:rsidRPr="003A3D36">
              <w:rPr>
                <w:rStyle w:val="Hyperkobling"/>
                <w:noProof/>
              </w:rPr>
              <w:t>3.</w:t>
            </w:r>
            <w:r>
              <w:rPr>
                <w:noProof/>
                <w:lang w:eastAsia="nb-NO"/>
              </w:rPr>
              <w:tab/>
            </w:r>
            <w:r w:rsidRPr="003A3D36">
              <w:rPr>
                <w:rStyle w:val="Hyperkobling"/>
                <w:noProof/>
              </w:rPr>
              <w:t>Kontroll av målepunkt</w:t>
            </w:r>
            <w:r>
              <w:rPr>
                <w:noProof/>
                <w:webHidden/>
              </w:rPr>
              <w:tab/>
            </w:r>
            <w:r>
              <w:rPr>
                <w:noProof/>
                <w:webHidden/>
              </w:rPr>
              <w:fldChar w:fldCharType="begin"/>
            </w:r>
            <w:r>
              <w:rPr>
                <w:noProof/>
                <w:webHidden/>
              </w:rPr>
              <w:instrText xml:space="preserve"> PAGEREF _Toc85643181 \h </w:instrText>
            </w:r>
            <w:r>
              <w:rPr>
                <w:noProof/>
                <w:webHidden/>
              </w:rPr>
            </w:r>
            <w:r>
              <w:rPr>
                <w:noProof/>
                <w:webHidden/>
              </w:rPr>
              <w:fldChar w:fldCharType="separate"/>
            </w:r>
            <w:r w:rsidR="009D3509">
              <w:rPr>
                <w:noProof/>
                <w:webHidden/>
              </w:rPr>
              <w:t>9</w:t>
            </w:r>
            <w:r>
              <w:rPr>
                <w:noProof/>
                <w:webHidden/>
              </w:rPr>
              <w:fldChar w:fldCharType="end"/>
            </w:r>
          </w:hyperlink>
        </w:p>
        <w:p w14:paraId="7A9DBAD7" w14:textId="3F25FC22" w:rsidR="00622D6C" w:rsidRDefault="00622D6C">
          <w:pPr>
            <w:pStyle w:val="INNH2"/>
            <w:tabs>
              <w:tab w:val="left" w:pos="880"/>
              <w:tab w:val="right" w:leader="dot" w:pos="10194"/>
            </w:tabs>
            <w:rPr>
              <w:noProof/>
              <w:lang w:eastAsia="nb-NO"/>
            </w:rPr>
          </w:pPr>
          <w:hyperlink w:anchor="_Toc85643182" w:history="1">
            <w:r w:rsidRPr="003A3D36">
              <w:rPr>
                <w:rStyle w:val="Hyperkobling"/>
                <w:noProof/>
              </w:rPr>
              <w:t>3.1.</w:t>
            </w:r>
            <w:r>
              <w:rPr>
                <w:noProof/>
                <w:lang w:eastAsia="nb-NO"/>
              </w:rPr>
              <w:tab/>
            </w:r>
            <w:r w:rsidRPr="003A3D36">
              <w:rPr>
                <w:rStyle w:val="Hyperkobling"/>
                <w:noProof/>
              </w:rPr>
              <w:t>Dokumentasjon</w:t>
            </w:r>
            <w:r>
              <w:rPr>
                <w:noProof/>
                <w:webHidden/>
              </w:rPr>
              <w:tab/>
            </w:r>
            <w:r>
              <w:rPr>
                <w:noProof/>
                <w:webHidden/>
              </w:rPr>
              <w:fldChar w:fldCharType="begin"/>
            </w:r>
            <w:r>
              <w:rPr>
                <w:noProof/>
                <w:webHidden/>
              </w:rPr>
              <w:instrText xml:space="preserve"> PAGEREF _Toc85643182 \h </w:instrText>
            </w:r>
            <w:r>
              <w:rPr>
                <w:noProof/>
                <w:webHidden/>
              </w:rPr>
            </w:r>
            <w:r>
              <w:rPr>
                <w:noProof/>
                <w:webHidden/>
              </w:rPr>
              <w:fldChar w:fldCharType="separate"/>
            </w:r>
            <w:r w:rsidR="009D3509">
              <w:rPr>
                <w:noProof/>
                <w:webHidden/>
              </w:rPr>
              <w:t>10</w:t>
            </w:r>
            <w:r>
              <w:rPr>
                <w:noProof/>
                <w:webHidden/>
              </w:rPr>
              <w:fldChar w:fldCharType="end"/>
            </w:r>
          </w:hyperlink>
        </w:p>
        <w:p w14:paraId="1015B63B" w14:textId="3B5332C7" w:rsidR="00622D6C" w:rsidRDefault="00622D6C">
          <w:pPr>
            <w:pStyle w:val="INNH2"/>
            <w:tabs>
              <w:tab w:val="left" w:pos="880"/>
              <w:tab w:val="right" w:leader="dot" w:pos="10194"/>
            </w:tabs>
            <w:rPr>
              <w:noProof/>
              <w:lang w:eastAsia="nb-NO"/>
            </w:rPr>
          </w:pPr>
          <w:hyperlink w:anchor="_Toc85643183" w:history="1">
            <w:r w:rsidRPr="003A3D36">
              <w:rPr>
                <w:rStyle w:val="Hyperkobling"/>
                <w:noProof/>
              </w:rPr>
              <w:t>3.2.</w:t>
            </w:r>
            <w:r>
              <w:rPr>
                <w:noProof/>
                <w:lang w:eastAsia="nb-NO"/>
              </w:rPr>
              <w:tab/>
            </w:r>
            <w:r w:rsidRPr="003A3D36">
              <w:rPr>
                <w:rStyle w:val="Hyperkobling"/>
                <w:noProof/>
              </w:rPr>
              <w:t>Direktemålt målepunkt</w:t>
            </w:r>
            <w:r>
              <w:rPr>
                <w:noProof/>
                <w:webHidden/>
              </w:rPr>
              <w:tab/>
            </w:r>
            <w:r>
              <w:rPr>
                <w:noProof/>
                <w:webHidden/>
              </w:rPr>
              <w:fldChar w:fldCharType="begin"/>
            </w:r>
            <w:r>
              <w:rPr>
                <w:noProof/>
                <w:webHidden/>
              </w:rPr>
              <w:instrText xml:space="preserve"> PAGEREF _Toc85643183 \h </w:instrText>
            </w:r>
            <w:r>
              <w:rPr>
                <w:noProof/>
                <w:webHidden/>
              </w:rPr>
            </w:r>
            <w:r>
              <w:rPr>
                <w:noProof/>
                <w:webHidden/>
              </w:rPr>
              <w:fldChar w:fldCharType="separate"/>
            </w:r>
            <w:r w:rsidR="009D3509">
              <w:rPr>
                <w:noProof/>
                <w:webHidden/>
              </w:rPr>
              <w:t>10</w:t>
            </w:r>
            <w:r>
              <w:rPr>
                <w:noProof/>
                <w:webHidden/>
              </w:rPr>
              <w:fldChar w:fldCharType="end"/>
            </w:r>
          </w:hyperlink>
        </w:p>
        <w:p w14:paraId="2BFCAD1B" w14:textId="1F257334" w:rsidR="00622D6C" w:rsidRDefault="00622D6C">
          <w:pPr>
            <w:pStyle w:val="INNH3"/>
            <w:tabs>
              <w:tab w:val="right" w:leader="dot" w:pos="10194"/>
            </w:tabs>
            <w:rPr>
              <w:noProof/>
              <w:lang w:eastAsia="nb-NO"/>
            </w:rPr>
          </w:pPr>
          <w:hyperlink w:anchor="_Toc85643184" w:history="1">
            <w:r w:rsidRPr="003A3D36">
              <w:rPr>
                <w:rStyle w:val="Hyperkobling"/>
                <w:noProof/>
              </w:rPr>
              <w:t>3.2.1. Merking av direktekoblet anlegg</w:t>
            </w:r>
            <w:r>
              <w:rPr>
                <w:noProof/>
                <w:webHidden/>
              </w:rPr>
              <w:tab/>
            </w:r>
            <w:r>
              <w:rPr>
                <w:noProof/>
                <w:webHidden/>
              </w:rPr>
              <w:fldChar w:fldCharType="begin"/>
            </w:r>
            <w:r>
              <w:rPr>
                <w:noProof/>
                <w:webHidden/>
              </w:rPr>
              <w:instrText xml:space="preserve"> PAGEREF _Toc85643184 \h </w:instrText>
            </w:r>
            <w:r>
              <w:rPr>
                <w:noProof/>
                <w:webHidden/>
              </w:rPr>
            </w:r>
            <w:r>
              <w:rPr>
                <w:noProof/>
                <w:webHidden/>
              </w:rPr>
              <w:fldChar w:fldCharType="separate"/>
            </w:r>
            <w:r w:rsidR="009D3509">
              <w:rPr>
                <w:noProof/>
                <w:webHidden/>
              </w:rPr>
              <w:t>10</w:t>
            </w:r>
            <w:r>
              <w:rPr>
                <w:noProof/>
                <w:webHidden/>
              </w:rPr>
              <w:fldChar w:fldCharType="end"/>
            </w:r>
          </w:hyperlink>
        </w:p>
        <w:p w14:paraId="1789BD14" w14:textId="678B81E9" w:rsidR="00622D6C" w:rsidRDefault="00622D6C">
          <w:pPr>
            <w:pStyle w:val="INNH2"/>
            <w:tabs>
              <w:tab w:val="left" w:pos="880"/>
              <w:tab w:val="right" w:leader="dot" w:pos="10194"/>
            </w:tabs>
            <w:rPr>
              <w:noProof/>
              <w:lang w:eastAsia="nb-NO"/>
            </w:rPr>
          </w:pPr>
          <w:hyperlink w:anchor="_Toc85643185" w:history="1">
            <w:r w:rsidRPr="003A3D36">
              <w:rPr>
                <w:rStyle w:val="Hyperkobling"/>
                <w:noProof/>
              </w:rPr>
              <w:t>3.3.</w:t>
            </w:r>
            <w:r>
              <w:rPr>
                <w:noProof/>
                <w:lang w:eastAsia="nb-NO"/>
              </w:rPr>
              <w:tab/>
            </w:r>
            <w:r w:rsidRPr="003A3D36">
              <w:rPr>
                <w:rStyle w:val="Hyperkobling"/>
                <w:noProof/>
              </w:rPr>
              <w:t>Trafokoblede målepunkt (5A)</w:t>
            </w:r>
            <w:r>
              <w:rPr>
                <w:noProof/>
                <w:webHidden/>
              </w:rPr>
              <w:tab/>
            </w:r>
            <w:r>
              <w:rPr>
                <w:noProof/>
                <w:webHidden/>
              </w:rPr>
              <w:fldChar w:fldCharType="begin"/>
            </w:r>
            <w:r>
              <w:rPr>
                <w:noProof/>
                <w:webHidden/>
              </w:rPr>
              <w:instrText xml:space="preserve"> PAGEREF _Toc85643185 \h </w:instrText>
            </w:r>
            <w:r>
              <w:rPr>
                <w:noProof/>
                <w:webHidden/>
              </w:rPr>
            </w:r>
            <w:r>
              <w:rPr>
                <w:noProof/>
                <w:webHidden/>
              </w:rPr>
              <w:fldChar w:fldCharType="separate"/>
            </w:r>
            <w:r w:rsidR="009D3509">
              <w:rPr>
                <w:noProof/>
                <w:webHidden/>
              </w:rPr>
              <w:t>11</w:t>
            </w:r>
            <w:r>
              <w:rPr>
                <w:noProof/>
                <w:webHidden/>
              </w:rPr>
              <w:fldChar w:fldCharType="end"/>
            </w:r>
          </w:hyperlink>
        </w:p>
        <w:p w14:paraId="1A275AB2" w14:textId="1FE33ADB" w:rsidR="00622D6C" w:rsidRDefault="00622D6C">
          <w:pPr>
            <w:pStyle w:val="INNH3"/>
            <w:tabs>
              <w:tab w:val="left" w:pos="1320"/>
              <w:tab w:val="right" w:leader="dot" w:pos="10194"/>
            </w:tabs>
            <w:rPr>
              <w:noProof/>
              <w:lang w:eastAsia="nb-NO"/>
            </w:rPr>
          </w:pPr>
          <w:hyperlink w:anchor="_Toc85643186" w:history="1">
            <w:r w:rsidRPr="003A3D36">
              <w:rPr>
                <w:rStyle w:val="Hyperkobling"/>
                <w:noProof/>
              </w:rPr>
              <w:t>3.3.1.</w:t>
            </w:r>
            <w:r>
              <w:rPr>
                <w:noProof/>
                <w:lang w:eastAsia="nb-NO"/>
              </w:rPr>
              <w:tab/>
            </w:r>
            <w:r w:rsidRPr="003A3D36">
              <w:rPr>
                <w:rStyle w:val="Hyperkobling"/>
                <w:noProof/>
              </w:rPr>
              <w:t>Merking av trafokoblede målepunkt (5A)</w:t>
            </w:r>
            <w:r>
              <w:rPr>
                <w:noProof/>
                <w:webHidden/>
              </w:rPr>
              <w:tab/>
            </w:r>
            <w:r>
              <w:rPr>
                <w:noProof/>
                <w:webHidden/>
              </w:rPr>
              <w:fldChar w:fldCharType="begin"/>
            </w:r>
            <w:r>
              <w:rPr>
                <w:noProof/>
                <w:webHidden/>
              </w:rPr>
              <w:instrText xml:space="preserve"> PAGEREF _Toc85643186 \h </w:instrText>
            </w:r>
            <w:r>
              <w:rPr>
                <w:noProof/>
                <w:webHidden/>
              </w:rPr>
            </w:r>
            <w:r>
              <w:rPr>
                <w:noProof/>
                <w:webHidden/>
              </w:rPr>
              <w:fldChar w:fldCharType="separate"/>
            </w:r>
            <w:r w:rsidR="009D3509">
              <w:rPr>
                <w:noProof/>
                <w:webHidden/>
              </w:rPr>
              <w:t>11</w:t>
            </w:r>
            <w:r>
              <w:rPr>
                <w:noProof/>
                <w:webHidden/>
              </w:rPr>
              <w:fldChar w:fldCharType="end"/>
            </w:r>
          </w:hyperlink>
        </w:p>
        <w:p w14:paraId="72CF1B81" w14:textId="4DD502D6" w:rsidR="00622D6C" w:rsidRDefault="00622D6C">
          <w:pPr>
            <w:pStyle w:val="INNH2"/>
            <w:tabs>
              <w:tab w:val="left" w:pos="880"/>
              <w:tab w:val="right" w:leader="dot" w:pos="10194"/>
            </w:tabs>
            <w:rPr>
              <w:noProof/>
              <w:lang w:eastAsia="nb-NO"/>
            </w:rPr>
          </w:pPr>
          <w:hyperlink w:anchor="_Toc85643187" w:history="1">
            <w:r w:rsidRPr="003A3D36">
              <w:rPr>
                <w:rStyle w:val="Hyperkobling"/>
                <w:noProof/>
              </w:rPr>
              <w:t>3.4.</w:t>
            </w:r>
            <w:r>
              <w:rPr>
                <w:noProof/>
                <w:lang w:eastAsia="nb-NO"/>
              </w:rPr>
              <w:tab/>
            </w:r>
            <w:r w:rsidRPr="003A3D36">
              <w:rPr>
                <w:rStyle w:val="Hyperkobling"/>
                <w:noProof/>
              </w:rPr>
              <w:t>Umålt strøm / hærverk og avvik</w:t>
            </w:r>
            <w:r>
              <w:rPr>
                <w:noProof/>
                <w:webHidden/>
              </w:rPr>
              <w:tab/>
            </w:r>
            <w:r>
              <w:rPr>
                <w:noProof/>
                <w:webHidden/>
              </w:rPr>
              <w:fldChar w:fldCharType="begin"/>
            </w:r>
            <w:r>
              <w:rPr>
                <w:noProof/>
                <w:webHidden/>
              </w:rPr>
              <w:instrText xml:space="preserve"> PAGEREF _Toc85643187 \h </w:instrText>
            </w:r>
            <w:r>
              <w:rPr>
                <w:noProof/>
                <w:webHidden/>
              </w:rPr>
            </w:r>
            <w:r>
              <w:rPr>
                <w:noProof/>
                <w:webHidden/>
              </w:rPr>
              <w:fldChar w:fldCharType="separate"/>
            </w:r>
            <w:r w:rsidR="009D3509">
              <w:rPr>
                <w:noProof/>
                <w:webHidden/>
              </w:rPr>
              <w:t>13</w:t>
            </w:r>
            <w:r>
              <w:rPr>
                <w:noProof/>
                <w:webHidden/>
              </w:rPr>
              <w:fldChar w:fldCharType="end"/>
            </w:r>
          </w:hyperlink>
        </w:p>
        <w:p w14:paraId="0E5F1096" w14:textId="04707B63" w:rsidR="00622D6C" w:rsidRDefault="00622D6C">
          <w:pPr>
            <w:pStyle w:val="INNH1"/>
            <w:tabs>
              <w:tab w:val="left" w:pos="440"/>
              <w:tab w:val="right" w:leader="dot" w:pos="10194"/>
            </w:tabs>
            <w:rPr>
              <w:noProof/>
              <w:lang w:eastAsia="nb-NO"/>
            </w:rPr>
          </w:pPr>
          <w:hyperlink w:anchor="_Toc85643188" w:history="1">
            <w:r w:rsidRPr="003A3D36">
              <w:rPr>
                <w:rStyle w:val="Hyperkobling"/>
                <w:noProof/>
              </w:rPr>
              <w:t>4.</w:t>
            </w:r>
            <w:r>
              <w:rPr>
                <w:noProof/>
                <w:lang w:eastAsia="nb-NO"/>
              </w:rPr>
              <w:tab/>
            </w:r>
            <w:r w:rsidRPr="003A3D36">
              <w:rPr>
                <w:rStyle w:val="Hyperkobling"/>
                <w:noProof/>
              </w:rPr>
              <w:t>Fysisk installasjon av AMS måler (ESD), instruks</w:t>
            </w:r>
            <w:r>
              <w:rPr>
                <w:noProof/>
                <w:webHidden/>
              </w:rPr>
              <w:tab/>
            </w:r>
            <w:r>
              <w:rPr>
                <w:noProof/>
                <w:webHidden/>
              </w:rPr>
              <w:fldChar w:fldCharType="begin"/>
            </w:r>
            <w:r>
              <w:rPr>
                <w:noProof/>
                <w:webHidden/>
              </w:rPr>
              <w:instrText xml:space="preserve"> PAGEREF _Toc85643188 \h </w:instrText>
            </w:r>
            <w:r>
              <w:rPr>
                <w:noProof/>
                <w:webHidden/>
              </w:rPr>
            </w:r>
            <w:r>
              <w:rPr>
                <w:noProof/>
                <w:webHidden/>
              </w:rPr>
              <w:fldChar w:fldCharType="separate"/>
            </w:r>
            <w:r w:rsidR="009D3509">
              <w:rPr>
                <w:noProof/>
                <w:webHidden/>
              </w:rPr>
              <w:t>13</w:t>
            </w:r>
            <w:r>
              <w:rPr>
                <w:noProof/>
                <w:webHidden/>
              </w:rPr>
              <w:fldChar w:fldCharType="end"/>
            </w:r>
          </w:hyperlink>
        </w:p>
        <w:p w14:paraId="700C138B" w14:textId="57D60A3D" w:rsidR="00622D6C" w:rsidRDefault="00622D6C">
          <w:pPr>
            <w:pStyle w:val="INNH2"/>
            <w:tabs>
              <w:tab w:val="left" w:pos="880"/>
              <w:tab w:val="right" w:leader="dot" w:pos="10194"/>
            </w:tabs>
            <w:rPr>
              <w:noProof/>
              <w:lang w:eastAsia="nb-NO"/>
            </w:rPr>
          </w:pPr>
          <w:hyperlink w:anchor="_Toc85643189" w:history="1">
            <w:r w:rsidRPr="003A3D36">
              <w:rPr>
                <w:rStyle w:val="Hyperkobling"/>
                <w:noProof/>
              </w:rPr>
              <w:t>4.1.</w:t>
            </w:r>
            <w:r>
              <w:rPr>
                <w:noProof/>
                <w:lang w:eastAsia="nb-NO"/>
              </w:rPr>
              <w:tab/>
            </w:r>
            <w:r w:rsidRPr="003A3D36">
              <w:rPr>
                <w:rStyle w:val="Hyperkobling"/>
                <w:noProof/>
              </w:rPr>
              <w:t>Installasjonsmiljø</w:t>
            </w:r>
            <w:r>
              <w:rPr>
                <w:noProof/>
                <w:webHidden/>
              </w:rPr>
              <w:tab/>
            </w:r>
            <w:r>
              <w:rPr>
                <w:noProof/>
                <w:webHidden/>
              </w:rPr>
              <w:fldChar w:fldCharType="begin"/>
            </w:r>
            <w:r>
              <w:rPr>
                <w:noProof/>
                <w:webHidden/>
              </w:rPr>
              <w:instrText xml:space="preserve"> PAGEREF _Toc85643189 \h </w:instrText>
            </w:r>
            <w:r>
              <w:rPr>
                <w:noProof/>
                <w:webHidden/>
              </w:rPr>
            </w:r>
            <w:r>
              <w:rPr>
                <w:noProof/>
                <w:webHidden/>
              </w:rPr>
              <w:fldChar w:fldCharType="separate"/>
            </w:r>
            <w:r w:rsidR="009D3509">
              <w:rPr>
                <w:noProof/>
                <w:webHidden/>
              </w:rPr>
              <w:t>13</w:t>
            </w:r>
            <w:r>
              <w:rPr>
                <w:noProof/>
                <w:webHidden/>
              </w:rPr>
              <w:fldChar w:fldCharType="end"/>
            </w:r>
          </w:hyperlink>
        </w:p>
        <w:p w14:paraId="1A56BF86" w14:textId="27EEB485" w:rsidR="00622D6C" w:rsidRDefault="00622D6C">
          <w:pPr>
            <w:pStyle w:val="INNH2"/>
            <w:tabs>
              <w:tab w:val="left" w:pos="880"/>
              <w:tab w:val="right" w:leader="dot" w:pos="10194"/>
            </w:tabs>
            <w:rPr>
              <w:noProof/>
              <w:lang w:eastAsia="nb-NO"/>
            </w:rPr>
          </w:pPr>
          <w:hyperlink w:anchor="_Toc85643190" w:history="1">
            <w:r w:rsidRPr="003A3D36">
              <w:rPr>
                <w:rStyle w:val="Hyperkobling"/>
                <w:noProof/>
              </w:rPr>
              <w:t>4.2.</w:t>
            </w:r>
            <w:r>
              <w:rPr>
                <w:noProof/>
                <w:lang w:eastAsia="nb-NO"/>
              </w:rPr>
              <w:tab/>
            </w:r>
            <w:r w:rsidRPr="003A3D36">
              <w:rPr>
                <w:rStyle w:val="Hyperkobling"/>
                <w:noProof/>
              </w:rPr>
              <w:t>Maksimal størrelse på hovedsikring</w:t>
            </w:r>
            <w:r>
              <w:rPr>
                <w:noProof/>
                <w:webHidden/>
              </w:rPr>
              <w:tab/>
            </w:r>
            <w:r>
              <w:rPr>
                <w:noProof/>
                <w:webHidden/>
              </w:rPr>
              <w:fldChar w:fldCharType="begin"/>
            </w:r>
            <w:r>
              <w:rPr>
                <w:noProof/>
                <w:webHidden/>
              </w:rPr>
              <w:instrText xml:space="preserve"> PAGEREF _Toc85643190 \h </w:instrText>
            </w:r>
            <w:r>
              <w:rPr>
                <w:noProof/>
                <w:webHidden/>
              </w:rPr>
            </w:r>
            <w:r>
              <w:rPr>
                <w:noProof/>
                <w:webHidden/>
              </w:rPr>
              <w:fldChar w:fldCharType="separate"/>
            </w:r>
            <w:r w:rsidR="009D3509">
              <w:rPr>
                <w:noProof/>
                <w:webHidden/>
              </w:rPr>
              <w:t>14</w:t>
            </w:r>
            <w:r>
              <w:rPr>
                <w:noProof/>
                <w:webHidden/>
              </w:rPr>
              <w:fldChar w:fldCharType="end"/>
            </w:r>
          </w:hyperlink>
        </w:p>
        <w:p w14:paraId="0CFE2D42" w14:textId="31407724" w:rsidR="00622D6C" w:rsidRDefault="00622D6C">
          <w:pPr>
            <w:pStyle w:val="INNH2"/>
            <w:tabs>
              <w:tab w:val="left" w:pos="880"/>
              <w:tab w:val="right" w:leader="dot" w:pos="10194"/>
            </w:tabs>
            <w:rPr>
              <w:noProof/>
              <w:lang w:eastAsia="nb-NO"/>
            </w:rPr>
          </w:pPr>
          <w:hyperlink w:anchor="_Toc85643191" w:history="1">
            <w:r w:rsidRPr="003A3D36">
              <w:rPr>
                <w:rStyle w:val="Hyperkobling"/>
                <w:noProof/>
              </w:rPr>
              <w:t>4.3.</w:t>
            </w:r>
            <w:r>
              <w:rPr>
                <w:noProof/>
                <w:lang w:eastAsia="nb-NO"/>
              </w:rPr>
              <w:tab/>
            </w:r>
            <w:r w:rsidRPr="003A3D36">
              <w:rPr>
                <w:rStyle w:val="Hyperkobling"/>
                <w:noProof/>
              </w:rPr>
              <w:t>Montering av måler</w:t>
            </w:r>
            <w:r>
              <w:rPr>
                <w:noProof/>
                <w:webHidden/>
              </w:rPr>
              <w:tab/>
            </w:r>
            <w:r>
              <w:rPr>
                <w:noProof/>
                <w:webHidden/>
              </w:rPr>
              <w:fldChar w:fldCharType="begin"/>
            </w:r>
            <w:r>
              <w:rPr>
                <w:noProof/>
                <w:webHidden/>
              </w:rPr>
              <w:instrText xml:space="preserve"> PAGEREF _Toc85643191 \h </w:instrText>
            </w:r>
            <w:r>
              <w:rPr>
                <w:noProof/>
                <w:webHidden/>
              </w:rPr>
            </w:r>
            <w:r>
              <w:rPr>
                <w:noProof/>
                <w:webHidden/>
              </w:rPr>
              <w:fldChar w:fldCharType="separate"/>
            </w:r>
            <w:r w:rsidR="009D3509">
              <w:rPr>
                <w:noProof/>
                <w:webHidden/>
              </w:rPr>
              <w:t>14</w:t>
            </w:r>
            <w:r>
              <w:rPr>
                <w:noProof/>
                <w:webHidden/>
              </w:rPr>
              <w:fldChar w:fldCharType="end"/>
            </w:r>
          </w:hyperlink>
        </w:p>
        <w:p w14:paraId="0E1AEB96" w14:textId="307D5510" w:rsidR="00622D6C" w:rsidRDefault="00622D6C">
          <w:pPr>
            <w:pStyle w:val="INNH2"/>
            <w:tabs>
              <w:tab w:val="left" w:pos="880"/>
              <w:tab w:val="right" w:leader="dot" w:pos="10194"/>
            </w:tabs>
            <w:rPr>
              <w:noProof/>
              <w:lang w:eastAsia="nb-NO"/>
            </w:rPr>
          </w:pPr>
          <w:hyperlink w:anchor="_Toc85643192" w:history="1">
            <w:r w:rsidRPr="003A3D36">
              <w:rPr>
                <w:rStyle w:val="Hyperkobling"/>
                <w:noProof/>
              </w:rPr>
              <w:t>4.4.</w:t>
            </w:r>
            <w:r>
              <w:rPr>
                <w:noProof/>
                <w:lang w:eastAsia="nb-NO"/>
              </w:rPr>
              <w:tab/>
            </w:r>
            <w:r w:rsidRPr="003A3D36">
              <w:rPr>
                <w:rStyle w:val="Hyperkobling"/>
                <w:noProof/>
              </w:rPr>
              <w:t>Koble ledninger</w:t>
            </w:r>
            <w:r>
              <w:rPr>
                <w:noProof/>
                <w:webHidden/>
              </w:rPr>
              <w:tab/>
            </w:r>
            <w:r>
              <w:rPr>
                <w:noProof/>
                <w:webHidden/>
              </w:rPr>
              <w:fldChar w:fldCharType="begin"/>
            </w:r>
            <w:r>
              <w:rPr>
                <w:noProof/>
                <w:webHidden/>
              </w:rPr>
              <w:instrText xml:space="preserve"> PAGEREF _Toc85643192 \h </w:instrText>
            </w:r>
            <w:r>
              <w:rPr>
                <w:noProof/>
                <w:webHidden/>
              </w:rPr>
            </w:r>
            <w:r>
              <w:rPr>
                <w:noProof/>
                <w:webHidden/>
              </w:rPr>
              <w:fldChar w:fldCharType="separate"/>
            </w:r>
            <w:r w:rsidR="009D3509">
              <w:rPr>
                <w:noProof/>
                <w:webHidden/>
              </w:rPr>
              <w:t>15</w:t>
            </w:r>
            <w:r>
              <w:rPr>
                <w:noProof/>
                <w:webHidden/>
              </w:rPr>
              <w:fldChar w:fldCharType="end"/>
            </w:r>
          </w:hyperlink>
        </w:p>
        <w:p w14:paraId="39CC8C38" w14:textId="38D37119" w:rsidR="00622D6C" w:rsidRDefault="00622D6C">
          <w:pPr>
            <w:pStyle w:val="INNH3"/>
            <w:tabs>
              <w:tab w:val="left" w:pos="1320"/>
              <w:tab w:val="right" w:leader="dot" w:pos="10194"/>
            </w:tabs>
            <w:rPr>
              <w:noProof/>
              <w:lang w:eastAsia="nb-NO"/>
            </w:rPr>
          </w:pPr>
          <w:hyperlink w:anchor="_Toc85643193" w:history="1">
            <w:r w:rsidRPr="003A3D36">
              <w:rPr>
                <w:rStyle w:val="Hyperkobling"/>
                <w:noProof/>
              </w:rPr>
              <w:t>4.4.1.</w:t>
            </w:r>
            <w:r>
              <w:rPr>
                <w:noProof/>
                <w:lang w:eastAsia="nb-NO"/>
              </w:rPr>
              <w:tab/>
            </w:r>
            <w:r w:rsidRPr="003A3D36">
              <w:rPr>
                <w:rStyle w:val="Hyperkobling"/>
                <w:noProof/>
              </w:rPr>
              <w:t>Koblingsdiagrammer</w:t>
            </w:r>
            <w:r>
              <w:rPr>
                <w:noProof/>
                <w:webHidden/>
              </w:rPr>
              <w:tab/>
            </w:r>
            <w:r>
              <w:rPr>
                <w:noProof/>
                <w:webHidden/>
              </w:rPr>
              <w:fldChar w:fldCharType="begin"/>
            </w:r>
            <w:r>
              <w:rPr>
                <w:noProof/>
                <w:webHidden/>
              </w:rPr>
              <w:instrText xml:space="preserve"> PAGEREF _Toc85643193 \h </w:instrText>
            </w:r>
            <w:r>
              <w:rPr>
                <w:noProof/>
                <w:webHidden/>
              </w:rPr>
            </w:r>
            <w:r>
              <w:rPr>
                <w:noProof/>
                <w:webHidden/>
              </w:rPr>
              <w:fldChar w:fldCharType="separate"/>
            </w:r>
            <w:r w:rsidR="009D3509">
              <w:rPr>
                <w:noProof/>
                <w:webHidden/>
              </w:rPr>
              <w:t>16</w:t>
            </w:r>
            <w:r>
              <w:rPr>
                <w:noProof/>
                <w:webHidden/>
              </w:rPr>
              <w:fldChar w:fldCharType="end"/>
            </w:r>
          </w:hyperlink>
        </w:p>
        <w:p w14:paraId="772C190E" w14:textId="6E0FE237" w:rsidR="00622D6C" w:rsidRDefault="00622D6C">
          <w:pPr>
            <w:pStyle w:val="INNH2"/>
            <w:tabs>
              <w:tab w:val="left" w:pos="880"/>
              <w:tab w:val="right" w:leader="dot" w:pos="10194"/>
            </w:tabs>
            <w:rPr>
              <w:noProof/>
              <w:lang w:eastAsia="nb-NO"/>
            </w:rPr>
          </w:pPr>
          <w:hyperlink w:anchor="_Toc85643194" w:history="1">
            <w:r w:rsidRPr="003A3D36">
              <w:rPr>
                <w:rStyle w:val="Hyperkobling"/>
                <w:noProof/>
              </w:rPr>
              <w:t>4.5.</w:t>
            </w:r>
            <w:r>
              <w:rPr>
                <w:noProof/>
                <w:lang w:eastAsia="nb-NO"/>
              </w:rPr>
              <w:tab/>
            </w:r>
            <w:r w:rsidRPr="003A3D36">
              <w:rPr>
                <w:rStyle w:val="Hyperkobling"/>
                <w:noProof/>
              </w:rPr>
              <w:t>Tilkoblinger og moment</w:t>
            </w:r>
            <w:r>
              <w:rPr>
                <w:noProof/>
                <w:webHidden/>
              </w:rPr>
              <w:tab/>
            </w:r>
            <w:r>
              <w:rPr>
                <w:noProof/>
                <w:webHidden/>
              </w:rPr>
              <w:fldChar w:fldCharType="begin"/>
            </w:r>
            <w:r>
              <w:rPr>
                <w:noProof/>
                <w:webHidden/>
              </w:rPr>
              <w:instrText xml:space="preserve"> PAGEREF _Toc85643194 \h </w:instrText>
            </w:r>
            <w:r>
              <w:rPr>
                <w:noProof/>
                <w:webHidden/>
              </w:rPr>
            </w:r>
            <w:r>
              <w:rPr>
                <w:noProof/>
                <w:webHidden/>
              </w:rPr>
              <w:fldChar w:fldCharType="separate"/>
            </w:r>
            <w:r w:rsidR="009D3509">
              <w:rPr>
                <w:noProof/>
                <w:webHidden/>
              </w:rPr>
              <w:t>17</w:t>
            </w:r>
            <w:r>
              <w:rPr>
                <w:noProof/>
                <w:webHidden/>
              </w:rPr>
              <w:fldChar w:fldCharType="end"/>
            </w:r>
          </w:hyperlink>
        </w:p>
        <w:p w14:paraId="71CA30AF" w14:textId="58667672" w:rsidR="00622D6C" w:rsidRDefault="00622D6C">
          <w:pPr>
            <w:pStyle w:val="INNH2"/>
            <w:tabs>
              <w:tab w:val="left" w:pos="880"/>
              <w:tab w:val="right" w:leader="dot" w:pos="10194"/>
            </w:tabs>
            <w:rPr>
              <w:noProof/>
              <w:lang w:eastAsia="nb-NO"/>
            </w:rPr>
          </w:pPr>
          <w:hyperlink w:anchor="_Toc85643195" w:history="1">
            <w:r w:rsidRPr="003A3D36">
              <w:rPr>
                <w:rStyle w:val="Hyperkobling"/>
                <w:noProof/>
              </w:rPr>
              <w:t>4.6.</w:t>
            </w:r>
            <w:r>
              <w:rPr>
                <w:noProof/>
                <w:lang w:eastAsia="nb-NO"/>
              </w:rPr>
              <w:tab/>
            </w:r>
            <w:r w:rsidRPr="003A3D36">
              <w:rPr>
                <w:rStyle w:val="Hyperkobling"/>
                <w:noProof/>
              </w:rPr>
              <w:t>Tilkoblinger på systemmodulen</w:t>
            </w:r>
            <w:r>
              <w:rPr>
                <w:noProof/>
                <w:webHidden/>
              </w:rPr>
              <w:tab/>
            </w:r>
            <w:r>
              <w:rPr>
                <w:noProof/>
                <w:webHidden/>
              </w:rPr>
              <w:fldChar w:fldCharType="begin"/>
            </w:r>
            <w:r>
              <w:rPr>
                <w:noProof/>
                <w:webHidden/>
              </w:rPr>
              <w:instrText xml:space="preserve"> PAGEREF _Toc85643195 \h </w:instrText>
            </w:r>
            <w:r>
              <w:rPr>
                <w:noProof/>
                <w:webHidden/>
              </w:rPr>
            </w:r>
            <w:r>
              <w:rPr>
                <w:noProof/>
                <w:webHidden/>
              </w:rPr>
              <w:fldChar w:fldCharType="separate"/>
            </w:r>
            <w:r w:rsidR="009D3509">
              <w:rPr>
                <w:noProof/>
                <w:webHidden/>
              </w:rPr>
              <w:t>18</w:t>
            </w:r>
            <w:r>
              <w:rPr>
                <w:noProof/>
                <w:webHidden/>
              </w:rPr>
              <w:fldChar w:fldCharType="end"/>
            </w:r>
          </w:hyperlink>
        </w:p>
        <w:p w14:paraId="74BA9A7D" w14:textId="7E96818F" w:rsidR="00622D6C" w:rsidRDefault="00622D6C">
          <w:pPr>
            <w:pStyle w:val="INNH2"/>
            <w:tabs>
              <w:tab w:val="left" w:pos="880"/>
              <w:tab w:val="right" w:leader="dot" w:pos="10194"/>
            </w:tabs>
            <w:rPr>
              <w:noProof/>
              <w:lang w:eastAsia="nb-NO"/>
            </w:rPr>
          </w:pPr>
          <w:hyperlink w:anchor="_Toc85643196" w:history="1">
            <w:r w:rsidRPr="003A3D36">
              <w:rPr>
                <w:rStyle w:val="Hyperkobling"/>
                <w:noProof/>
              </w:rPr>
              <w:t>4.7.</w:t>
            </w:r>
            <w:r>
              <w:rPr>
                <w:noProof/>
                <w:lang w:eastAsia="nb-NO"/>
              </w:rPr>
              <w:tab/>
            </w:r>
            <w:r w:rsidRPr="003A3D36">
              <w:rPr>
                <w:rStyle w:val="Hyperkobling"/>
                <w:noProof/>
              </w:rPr>
              <w:t>Sendemodul</w:t>
            </w:r>
            <w:r>
              <w:rPr>
                <w:noProof/>
                <w:webHidden/>
              </w:rPr>
              <w:tab/>
            </w:r>
            <w:r>
              <w:rPr>
                <w:noProof/>
                <w:webHidden/>
              </w:rPr>
              <w:fldChar w:fldCharType="begin"/>
            </w:r>
            <w:r>
              <w:rPr>
                <w:noProof/>
                <w:webHidden/>
              </w:rPr>
              <w:instrText xml:space="preserve"> PAGEREF _Toc85643196 \h </w:instrText>
            </w:r>
            <w:r>
              <w:rPr>
                <w:noProof/>
                <w:webHidden/>
              </w:rPr>
            </w:r>
            <w:r>
              <w:rPr>
                <w:noProof/>
                <w:webHidden/>
              </w:rPr>
              <w:fldChar w:fldCharType="separate"/>
            </w:r>
            <w:r w:rsidR="009D3509">
              <w:rPr>
                <w:noProof/>
                <w:webHidden/>
              </w:rPr>
              <w:t>19</w:t>
            </w:r>
            <w:r>
              <w:rPr>
                <w:noProof/>
                <w:webHidden/>
              </w:rPr>
              <w:fldChar w:fldCharType="end"/>
            </w:r>
          </w:hyperlink>
        </w:p>
        <w:p w14:paraId="35C5A36C" w14:textId="4FE7103B" w:rsidR="00622D6C" w:rsidRDefault="00622D6C">
          <w:pPr>
            <w:pStyle w:val="INNH2"/>
            <w:tabs>
              <w:tab w:val="left" w:pos="880"/>
              <w:tab w:val="right" w:leader="dot" w:pos="10194"/>
            </w:tabs>
            <w:rPr>
              <w:noProof/>
              <w:lang w:eastAsia="nb-NO"/>
            </w:rPr>
          </w:pPr>
          <w:hyperlink w:anchor="_Toc85643197" w:history="1">
            <w:r w:rsidRPr="003A3D36">
              <w:rPr>
                <w:rStyle w:val="Hyperkobling"/>
                <w:noProof/>
              </w:rPr>
              <w:t>4.8.</w:t>
            </w:r>
            <w:r>
              <w:rPr>
                <w:noProof/>
                <w:lang w:eastAsia="nb-NO"/>
              </w:rPr>
              <w:tab/>
            </w:r>
            <w:r w:rsidRPr="003A3D36">
              <w:rPr>
                <w:rStyle w:val="Hyperkobling"/>
                <w:noProof/>
              </w:rPr>
              <w:t>Antennemontasje</w:t>
            </w:r>
            <w:r>
              <w:rPr>
                <w:noProof/>
                <w:webHidden/>
              </w:rPr>
              <w:tab/>
            </w:r>
            <w:r>
              <w:rPr>
                <w:noProof/>
                <w:webHidden/>
              </w:rPr>
              <w:fldChar w:fldCharType="begin"/>
            </w:r>
            <w:r>
              <w:rPr>
                <w:noProof/>
                <w:webHidden/>
              </w:rPr>
              <w:instrText xml:space="preserve"> PAGEREF _Toc85643197 \h </w:instrText>
            </w:r>
            <w:r>
              <w:rPr>
                <w:noProof/>
                <w:webHidden/>
              </w:rPr>
            </w:r>
            <w:r>
              <w:rPr>
                <w:noProof/>
                <w:webHidden/>
              </w:rPr>
              <w:fldChar w:fldCharType="separate"/>
            </w:r>
            <w:r w:rsidR="009D3509">
              <w:rPr>
                <w:noProof/>
                <w:webHidden/>
              </w:rPr>
              <w:t>20</w:t>
            </w:r>
            <w:r>
              <w:rPr>
                <w:noProof/>
                <w:webHidden/>
              </w:rPr>
              <w:fldChar w:fldCharType="end"/>
            </w:r>
          </w:hyperlink>
        </w:p>
        <w:p w14:paraId="7A1B435E" w14:textId="6C7D377B" w:rsidR="00622D6C" w:rsidRDefault="00622D6C">
          <w:pPr>
            <w:pStyle w:val="INNH3"/>
            <w:tabs>
              <w:tab w:val="left" w:pos="1320"/>
              <w:tab w:val="right" w:leader="dot" w:pos="10194"/>
            </w:tabs>
            <w:rPr>
              <w:noProof/>
              <w:lang w:eastAsia="nb-NO"/>
            </w:rPr>
          </w:pPr>
          <w:hyperlink w:anchor="_Toc85643198" w:history="1">
            <w:r w:rsidRPr="003A3D36">
              <w:rPr>
                <w:rStyle w:val="Hyperkobling"/>
                <w:noProof/>
              </w:rPr>
              <w:t>4.8.1.</w:t>
            </w:r>
            <w:r>
              <w:rPr>
                <w:noProof/>
                <w:lang w:eastAsia="nb-NO"/>
              </w:rPr>
              <w:tab/>
            </w:r>
            <w:r w:rsidRPr="003A3D36">
              <w:rPr>
                <w:rStyle w:val="Hyperkobling"/>
                <w:noProof/>
              </w:rPr>
              <w:t>Antennemontasje slavemålere</w:t>
            </w:r>
            <w:r>
              <w:rPr>
                <w:noProof/>
                <w:webHidden/>
              </w:rPr>
              <w:tab/>
            </w:r>
            <w:r>
              <w:rPr>
                <w:noProof/>
                <w:webHidden/>
              </w:rPr>
              <w:fldChar w:fldCharType="begin"/>
            </w:r>
            <w:r>
              <w:rPr>
                <w:noProof/>
                <w:webHidden/>
              </w:rPr>
              <w:instrText xml:space="preserve"> PAGEREF _Toc85643198 \h </w:instrText>
            </w:r>
            <w:r>
              <w:rPr>
                <w:noProof/>
                <w:webHidden/>
              </w:rPr>
            </w:r>
            <w:r>
              <w:rPr>
                <w:noProof/>
                <w:webHidden/>
              </w:rPr>
              <w:fldChar w:fldCharType="separate"/>
            </w:r>
            <w:r w:rsidR="009D3509">
              <w:rPr>
                <w:noProof/>
                <w:webHidden/>
              </w:rPr>
              <w:t>20</w:t>
            </w:r>
            <w:r>
              <w:rPr>
                <w:noProof/>
                <w:webHidden/>
              </w:rPr>
              <w:fldChar w:fldCharType="end"/>
            </w:r>
          </w:hyperlink>
        </w:p>
        <w:p w14:paraId="02F464E3" w14:textId="45A89FF1" w:rsidR="00622D6C" w:rsidRDefault="00622D6C">
          <w:pPr>
            <w:pStyle w:val="INNH3"/>
            <w:tabs>
              <w:tab w:val="left" w:pos="1320"/>
              <w:tab w:val="right" w:leader="dot" w:pos="10194"/>
            </w:tabs>
            <w:rPr>
              <w:noProof/>
              <w:lang w:eastAsia="nb-NO"/>
            </w:rPr>
          </w:pPr>
          <w:hyperlink w:anchor="_Toc85643199" w:history="1">
            <w:r w:rsidRPr="003A3D36">
              <w:rPr>
                <w:rStyle w:val="Hyperkobling"/>
                <w:noProof/>
              </w:rPr>
              <w:t>4.8.2.</w:t>
            </w:r>
            <w:r>
              <w:rPr>
                <w:noProof/>
                <w:lang w:eastAsia="nb-NO"/>
              </w:rPr>
              <w:tab/>
            </w:r>
            <w:r w:rsidRPr="003A3D36">
              <w:rPr>
                <w:rStyle w:val="Hyperkobling"/>
                <w:noProof/>
              </w:rPr>
              <w:t>Antennemontasje mastermåler</w:t>
            </w:r>
            <w:r>
              <w:rPr>
                <w:noProof/>
                <w:webHidden/>
              </w:rPr>
              <w:tab/>
            </w:r>
            <w:r>
              <w:rPr>
                <w:noProof/>
                <w:webHidden/>
              </w:rPr>
              <w:fldChar w:fldCharType="begin"/>
            </w:r>
            <w:r>
              <w:rPr>
                <w:noProof/>
                <w:webHidden/>
              </w:rPr>
              <w:instrText xml:space="preserve"> PAGEREF _Toc85643199 \h </w:instrText>
            </w:r>
            <w:r>
              <w:rPr>
                <w:noProof/>
                <w:webHidden/>
              </w:rPr>
            </w:r>
            <w:r>
              <w:rPr>
                <w:noProof/>
                <w:webHidden/>
              </w:rPr>
              <w:fldChar w:fldCharType="separate"/>
            </w:r>
            <w:r w:rsidR="009D3509">
              <w:rPr>
                <w:noProof/>
                <w:webHidden/>
              </w:rPr>
              <w:t>22</w:t>
            </w:r>
            <w:r>
              <w:rPr>
                <w:noProof/>
                <w:webHidden/>
              </w:rPr>
              <w:fldChar w:fldCharType="end"/>
            </w:r>
          </w:hyperlink>
        </w:p>
        <w:p w14:paraId="74CF1621" w14:textId="0E7D1558" w:rsidR="00622D6C" w:rsidRDefault="00622D6C">
          <w:pPr>
            <w:pStyle w:val="INNH2"/>
            <w:tabs>
              <w:tab w:val="left" w:pos="880"/>
              <w:tab w:val="right" w:leader="dot" w:pos="10194"/>
            </w:tabs>
            <w:rPr>
              <w:noProof/>
              <w:lang w:eastAsia="nb-NO"/>
            </w:rPr>
          </w:pPr>
          <w:hyperlink w:anchor="_Toc85643200" w:history="1">
            <w:r w:rsidRPr="003A3D36">
              <w:rPr>
                <w:rStyle w:val="Hyperkobling"/>
                <w:noProof/>
              </w:rPr>
              <w:t>4.9.</w:t>
            </w:r>
            <w:r>
              <w:rPr>
                <w:noProof/>
                <w:lang w:eastAsia="nb-NO"/>
              </w:rPr>
              <w:tab/>
            </w:r>
            <w:r w:rsidRPr="003A3D36">
              <w:rPr>
                <w:rStyle w:val="Hyperkobling"/>
                <w:noProof/>
              </w:rPr>
              <w:t>HAN Adapter/Grensesnitt</w:t>
            </w:r>
            <w:r>
              <w:rPr>
                <w:noProof/>
                <w:webHidden/>
              </w:rPr>
              <w:tab/>
            </w:r>
            <w:r>
              <w:rPr>
                <w:noProof/>
                <w:webHidden/>
              </w:rPr>
              <w:fldChar w:fldCharType="begin"/>
            </w:r>
            <w:r>
              <w:rPr>
                <w:noProof/>
                <w:webHidden/>
              </w:rPr>
              <w:instrText xml:space="preserve"> PAGEREF _Toc85643200 \h </w:instrText>
            </w:r>
            <w:r>
              <w:rPr>
                <w:noProof/>
                <w:webHidden/>
              </w:rPr>
            </w:r>
            <w:r>
              <w:rPr>
                <w:noProof/>
                <w:webHidden/>
              </w:rPr>
              <w:fldChar w:fldCharType="separate"/>
            </w:r>
            <w:r w:rsidR="009D3509">
              <w:rPr>
                <w:noProof/>
                <w:webHidden/>
              </w:rPr>
              <w:t>22</w:t>
            </w:r>
            <w:r>
              <w:rPr>
                <w:noProof/>
                <w:webHidden/>
              </w:rPr>
              <w:fldChar w:fldCharType="end"/>
            </w:r>
          </w:hyperlink>
        </w:p>
        <w:p w14:paraId="4790DCA3" w14:textId="2D4A2DF8" w:rsidR="00622D6C" w:rsidRDefault="00622D6C">
          <w:pPr>
            <w:pStyle w:val="INNH2"/>
            <w:tabs>
              <w:tab w:val="left" w:pos="1100"/>
              <w:tab w:val="right" w:leader="dot" w:pos="10194"/>
            </w:tabs>
            <w:rPr>
              <w:noProof/>
              <w:lang w:eastAsia="nb-NO"/>
            </w:rPr>
          </w:pPr>
          <w:hyperlink w:anchor="_Toc85643201" w:history="1">
            <w:r w:rsidRPr="003A3D36">
              <w:rPr>
                <w:rStyle w:val="Hyperkobling"/>
                <w:noProof/>
              </w:rPr>
              <w:t>4.10.</w:t>
            </w:r>
            <w:r>
              <w:rPr>
                <w:noProof/>
                <w:lang w:eastAsia="nb-NO"/>
              </w:rPr>
              <w:tab/>
            </w:r>
            <w:r w:rsidRPr="003A3D36">
              <w:rPr>
                <w:rStyle w:val="Hyperkobling"/>
                <w:noProof/>
              </w:rPr>
              <w:t>Plombering</w:t>
            </w:r>
            <w:r>
              <w:rPr>
                <w:noProof/>
                <w:webHidden/>
              </w:rPr>
              <w:tab/>
            </w:r>
            <w:r>
              <w:rPr>
                <w:noProof/>
                <w:webHidden/>
              </w:rPr>
              <w:fldChar w:fldCharType="begin"/>
            </w:r>
            <w:r>
              <w:rPr>
                <w:noProof/>
                <w:webHidden/>
              </w:rPr>
              <w:instrText xml:space="preserve"> PAGEREF _Toc85643201 \h </w:instrText>
            </w:r>
            <w:r>
              <w:rPr>
                <w:noProof/>
                <w:webHidden/>
              </w:rPr>
            </w:r>
            <w:r>
              <w:rPr>
                <w:noProof/>
                <w:webHidden/>
              </w:rPr>
              <w:fldChar w:fldCharType="separate"/>
            </w:r>
            <w:r w:rsidR="009D3509">
              <w:rPr>
                <w:noProof/>
                <w:webHidden/>
              </w:rPr>
              <w:t>24</w:t>
            </w:r>
            <w:r>
              <w:rPr>
                <w:noProof/>
                <w:webHidden/>
              </w:rPr>
              <w:fldChar w:fldCharType="end"/>
            </w:r>
          </w:hyperlink>
        </w:p>
        <w:p w14:paraId="1B6D324F" w14:textId="4C612439" w:rsidR="00622D6C" w:rsidRDefault="00622D6C">
          <w:pPr>
            <w:pStyle w:val="INNH1"/>
            <w:tabs>
              <w:tab w:val="left" w:pos="440"/>
              <w:tab w:val="right" w:leader="dot" w:pos="10194"/>
            </w:tabs>
            <w:rPr>
              <w:noProof/>
              <w:lang w:eastAsia="nb-NO"/>
            </w:rPr>
          </w:pPr>
          <w:hyperlink w:anchor="_Toc85643202" w:history="1">
            <w:r w:rsidRPr="003A3D36">
              <w:rPr>
                <w:rStyle w:val="Hyperkobling"/>
                <w:noProof/>
              </w:rPr>
              <w:t>5.</w:t>
            </w:r>
            <w:r>
              <w:rPr>
                <w:noProof/>
                <w:lang w:eastAsia="nb-NO"/>
              </w:rPr>
              <w:tab/>
            </w:r>
            <w:r w:rsidRPr="003A3D36">
              <w:rPr>
                <w:rStyle w:val="Hyperkobling"/>
                <w:noProof/>
              </w:rPr>
              <w:t>Oppstart og installasjon av innsamlingssystemet</w:t>
            </w:r>
            <w:r>
              <w:rPr>
                <w:noProof/>
                <w:webHidden/>
              </w:rPr>
              <w:tab/>
            </w:r>
            <w:r>
              <w:rPr>
                <w:noProof/>
                <w:webHidden/>
              </w:rPr>
              <w:fldChar w:fldCharType="begin"/>
            </w:r>
            <w:r>
              <w:rPr>
                <w:noProof/>
                <w:webHidden/>
              </w:rPr>
              <w:instrText xml:space="preserve"> PAGEREF _Toc85643202 \h </w:instrText>
            </w:r>
            <w:r>
              <w:rPr>
                <w:noProof/>
                <w:webHidden/>
              </w:rPr>
            </w:r>
            <w:r>
              <w:rPr>
                <w:noProof/>
                <w:webHidden/>
              </w:rPr>
              <w:fldChar w:fldCharType="separate"/>
            </w:r>
            <w:r w:rsidR="009D3509">
              <w:rPr>
                <w:noProof/>
                <w:webHidden/>
              </w:rPr>
              <w:t>25</w:t>
            </w:r>
            <w:r>
              <w:rPr>
                <w:noProof/>
                <w:webHidden/>
              </w:rPr>
              <w:fldChar w:fldCharType="end"/>
            </w:r>
          </w:hyperlink>
        </w:p>
        <w:p w14:paraId="472FB30D" w14:textId="2ACC2234" w:rsidR="00622D6C" w:rsidRDefault="00622D6C">
          <w:pPr>
            <w:pStyle w:val="INNH2"/>
            <w:tabs>
              <w:tab w:val="left" w:pos="880"/>
              <w:tab w:val="right" w:leader="dot" w:pos="10194"/>
            </w:tabs>
            <w:rPr>
              <w:noProof/>
              <w:lang w:eastAsia="nb-NO"/>
            </w:rPr>
          </w:pPr>
          <w:hyperlink w:anchor="_Toc85643203" w:history="1">
            <w:r w:rsidRPr="003A3D36">
              <w:rPr>
                <w:rStyle w:val="Hyperkobling"/>
                <w:noProof/>
              </w:rPr>
              <w:t>5.1.</w:t>
            </w:r>
            <w:r>
              <w:rPr>
                <w:noProof/>
                <w:lang w:eastAsia="nb-NO"/>
              </w:rPr>
              <w:tab/>
            </w:r>
            <w:r w:rsidRPr="003A3D36">
              <w:rPr>
                <w:rStyle w:val="Hyperkobling"/>
                <w:noProof/>
              </w:rPr>
              <w:t>Oppstartforløpet</w:t>
            </w:r>
            <w:r>
              <w:rPr>
                <w:noProof/>
                <w:webHidden/>
              </w:rPr>
              <w:tab/>
            </w:r>
            <w:r>
              <w:rPr>
                <w:noProof/>
                <w:webHidden/>
              </w:rPr>
              <w:fldChar w:fldCharType="begin"/>
            </w:r>
            <w:r>
              <w:rPr>
                <w:noProof/>
                <w:webHidden/>
              </w:rPr>
              <w:instrText xml:space="preserve"> PAGEREF _Toc85643203 \h </w:instrText>
            </w:r>
            <w:r>
              <w:rPr>
                <w:noProof/>
                <w:webHidden/>
              </w:rPr>
            </w:r>
            <w:r>
              <w:rPr>
                <w:noProof/>
                <w:webHidden/>
              </w:rPr>
              <w:fldChar w:fldCharType="separate"/>
            </w:r>
            <w:r w:rsidR="009D3509">
              <w:rPr>
                <w:noProof/>
                <w:webHidden/>
              </w:rPr>
              <w:t>25</w:t>
            </w:r>
            <w:r>
              <w:rPr>
                <w:noProof/>
                <w:webHidden/>
              </w:rPr>
              <w:fldChar w:fldCharType="end"/>
            </w:r>
          </w:hyperlink>
        </w:p>
        <w:p w14:paraId="0BF4D5F6" w14:textId="2FB199FC" w:rsidR="00622D6C" w:rsidRDefault="00622D6C">
          <w:pPr>
            <w:pStyle w:val="INNH2"/>
            <w:tabs>
              <w:tab w:val="left" w:pos="880"/>
              <w:tab w:val="right" w:leader="dot" w:pos="10194"/>
            </w:tabs>
            <w:rPr>
              <w:noProof/>
              <w:lang w:eastAsia="nb-NO"/>
            </w:rPr>
          </w:pPr>
          <w:hyperlink w:anchor="_Toc85643204" w:history="1">
            <w:r w:rsidRPr="003A3D36">
              <w:rPr>
                <w:rStyle w:val="Hyperkobling"/>
                <w:noProof/>
              </w:rPr>
              <w:t>5.2.</w:t>
            </w:r>
            <w:r>
              <w:rPr>
                <w:noProof/>
                <w:lang w:eastAsia="nb-NO"/>
              </w:rPr>
              <w:tab/>
            </w:r>
            <w:r w:rsidRPr="003A3D36">
              <w:rPr>
                <w:rStyle w:val="Hyperkobling"/>
                <w:noProof/>
              </w:rPr>
              <w:t>Installasjonssekvensen</w:t>
            </w:r>
            <w:r>
              <w:rPr>
                <w:noProof/>
                <w:webHidden/>
              </w:rPr>
              <w:tab/>
            </w:r>
            <w:r>
              <w:rPr>
                <w:noProof/>
                <w:webHidden/>
              </w:rPr>
              <w:fldChar w:fldCharType="begin"/>
            </w:r>
            <w:r>
              <w:rPr>
                <w:noProof/>
                <w:webHidden/>
              </w:rPr>
              <w:instrText xml:space="preserve"> PAGEREF _Toc85643204 \h </w:instrText>
            </w:r>
            <w:r>
              <w:rPr>
                <w:noProof/>
                <w:webHidden/>
              </w:rPr>
            </w:r>
            <w:r>
              <w:rPr>
                <w:noProof/>
                <w:webHidden/>
              </w:rPr>
              <w:fldChar w:fldCharType="separate"/>
            </w:r>
            <w:r w:rsidR="009D3509">
              <w:rPr>
                <w:noProof/>
                <w:webHidden/>
              </w:rPr>
              <w:t>25</w:t>
            </w:r>
            <w:r>
              <w:rPr>
                <w:noProof/>
                <w:webHidden/>
              </w:rPr>
              <w:fldChar w:fldCharType="end"/>
            </w:r>
          </w:hyperlink>
        </w:p>
        <w:p w14:paraId="4AC108D8" w14:textId="371BD2AC" w:rsidR="00622D6C" w:rsidRDefault="00622D6C">
          <w:pPr>
            <w:pStyle w:val="INNH3"/>
            <w:tabs>
              <w:tab w:val="left" w:pos="1320"/>
              <w:tab w:val="right" w:leader="dot" w:pos="10194"/>
            </w:tabs>
            <w:rPr>
              <w:noProof/>
              <w:lang w:eastAsia="nb-NO"/>
            </w:rPr>
          </w:pPr>
          <w:hyperlink w:anchor="_Toc85643205" w:history="1">
            <w:r w:rsidRPr="003A3D36">
              <w:rPr>
                <w:rStyle w:val="Hyperkobling"/>
                <w:noProof/>
              </w:rPr>
              <w:t>5.2.1.</w:t>
            </w:r>
            <w:r>
              <w:rPr>
                <w:noProof/>
                <w:lang w:eastAsia="nb-NO"/>
              </w:rPr>
              <w:tab/>
            </w:r>
            <w:r w:rsidRPr="003A3D36">
              <w:rPr>
                <w:rStyle w:val="Hyperkobling"/>
                <w:noProof/>
              </w:rPr>
              <w:t>Installasjonssekvensen på RF2 Slave</w:t>
            </w:r>
            <w:r>
              <w:rPr>
                <w:noProof/>
                <w:webHidden/>
              </w:rPr>
              <w:tab/>
            </w:r>
            <w:r>
              <w:rPr>
                <w:noProof/>
                <w:webHidden/>
              </w:rPr>
              <w:fldChar w:fldCharType="begin"/>
            </w:r>
            <w:r>
              <w:rPr>
                <w:noProof/>
                <w:webHidden/>
              </w:rPr>
              <w:instrText xml:space="preserve"> PAGEREF _Toc85643205 \h </w:instrText>
            </w:r>
            <w:r>
              <w:rPr>
                <w:noProof/>
                <w:webHidden/>
              </w:rPr>
            </w:r>
            <w:r>
              <w:rPr>
                <w:noProof/>
                <w:webHidden/>
              </w:rPr>
              <w:fldChar w:fldCharType="separate"/>
            </w:r>
            <w:r w:rsidR="009D3509">
              <w:rPr>
                <w:noProof/>
                <w:webHidden/>
              </w:rPr>
              <w:t>26</w:t>
            </w:r>
            <w:r>
              <w:rPr>
                <w:noProof/>
                <w:webHidden/>
              </w:rPr>
              <w:fldChar w:fldCharType="end"/>
            </w:r>
          </w:hyperlink>
        </w:p>
        <w:p w14:paraId="6A7D356F" w14:textId="2FE30DEA" w:rsidR="00622D6C" w:rsidRDefault="00622D6C">
          <w:pPr>
            <w:pStyle w:val="INNH3"/>
            <w:tabs>
              <w:tab w:val="left" w:pos="1320"/>
              <w:tab w:val="right" w:leader="dot" w:pos="10194"/>
            </w:tabs>
            <w:rPr>
              <w:noProof/>
              <w:lang w:eastAsia="nb-NO"/>
            </w:rPr>
          </w:pPr>
          <w:hyperlink w:anchor="_Toc85643206" w:history="1">
            <w:r w:rsidRPr="003A3D36">
              <w:rPr>
                <w:rStyle w:val="Hyperkobling"/>
                <w:noProof/>
              </w:rPr>
              <w:t>5.2.2.</w:t>
            </w:r>
            <w:r>
              <w:rPr>
                <w:noProof/>
                <w:lang w:eastAsia="nb-NO"/>
              </w:rPr>
              <w:tab/>
            </w:r>
            <w:r w:rsidRPr="003A3D36">
              <w:rPr>
                <w:rStyle w:val="Hyperkobling"/>
                <w:noProof/>
              </w:rPr>
              <w:t>Installasjonssekvensen på RF2 Master</w:t>
            </w:r>
            <w:r>
              <w:rPr>
                <w:noProof/>
                <w:webHidden/>
              </w:rPr>
              <w:tab/>
            </w:r>
            <w:r>
              <w:rPr>
                <w:noProof/>
                <w:webHidden/>
              </w:rPr>
              <w:fldChar w:fldCharType="begin"/>
            </w:r>
            <w:r>
              <w:rPr>
                <w:noProof/>
                <w:webHidden/>
              </w:rPr>
              <w:instrText xml:space="preserve"> PAGEREF _Toc85643206 \h </w:instrText>
            </w:r>
            <w:r>
              <w:rPr>
                <w:noProof/>
                <w:webHidden/>
              </w:rPr>
            </w:r>
            <w:r>
              <w:rPr>
                <w:noProof/>
                <w:webHidden/>
              </w:rPr>
              <w:fldChar w:fldCharType="separate"/>
            </w:r>
            <w:r w:rsidR="009D3509">
              <w:rPr>
                <w:noProof/>
                <w:webHidden/>
              </w:rPr>
              <w:t>27</w:t>
            </w:r>
            <w:r>
              <w:rPr>
                <w:noProof/>
                <w:webHidden/>
              </w:rPr>
              <w:fldChar w:fldCharType="end"/>
            </w:r>
          </w:hyperlink>
        </w:p>
        <w:p w14:paraId="6077E3E6" w14:textId="018C3769" w:rsidR="00622D6C" w:rsidRDefault="00622D6C">
          <w:pPr>
            <w:pStyle w:val="INNH2"/>
            <w:tabs>
              <w:tab w:val="left" w:pos="880"/>
              <w:tab w:val="right" w:leader="dot" w:pos="10194"/>
            </w:tabs>
            <w:rPr>
              <w:noProof/>
              <w:lang w:eastAsia="nb-NO"/>
            </w:rPr>
          </w:pPr>
          <w:hyperlink w:anchor="_Toc85643207" w:history="1">
            <w:r w:rsidRPr="003A3D36">
              <w:rPr>
                <w:rStyle w:val="Hyperkobling"/>
                <w:noProof/>
              </w:rPr>
              <w:t>5.3.</w:t>
            </w:r>
            <w:r>
              <w:rPr>
                <w:noProof/>
                <w:lang w:eastAsia="nb-NO"/>
              </w:rPr>
              <w:tab/>
            </w:r>
            <w:r w:rsidRPr="003A3D36">
              <w:rPr>
                <w:rStyle w:val="Hyperkobling"/>
                <w:noProof/>
              </w:rPr>
              <w:t>Oppdage feil i installasjonsfasen</w:t>
            </w:r>
            <w:r>
              <w:rPr>
                <w:noProof/>
                <w:webHidden/>
              </w:rPr>
              <w:tab/>
            </w:r>
            <w:r>
              <w:rPr>
                <w:noProof/>
                <w:webHidden/>
              </w:rPr>
              <w:fldChar w:fldCharType="begin"/>
            </w:r>
            <w:r>
              <w:rPr>
                <w:noProof/>
                <w:webHidden/>
              </w:rPr>
              <w:instrText xml:space="preserve"> PAGEREF _Toc85643207 \h </w:instrText>
            </w:r>
            <w:r>
              <w:rPr>
                <w:noProof/>
                <w:webHidden/>
              </w:rPr>
            </w:r>
            <w:r>
              <w:rPr>
                <w:noProof/>
                <w:webHidden/>
              </w:rPr>
              <w:fldChar w:fldCharType="separate"/>
            </w:r>
            <w:r w:rsidR="009D3509">
              <w:rPr>
                <w:noProof/>
                <w:webHidden/>
              </w:rPr>
              <w:t>27</w:t>
            </w:r>
            <w:r>
              <w:rPr>
                <w:noProof/>
                <w:webHidden/>
              </w:rPr>
              <w:fldChar w:fldCharType="end"/>
            </w:r>
          </w:hyperlink>
        </w:p>
        <w:p w14:paraId="726EE311" w14:textId="70747524" w:rsidR="00622D6C" w:rsidRDefault="00622D6C">
          <w:pPr>
            <w:pStyle w:val="INNH3"/>
            <w:tabs>
              <w:tab w:val="left" w:pos="1320"/>
              <w:tab w:val="right" w:leader="dot" w:pos="10194"/>
            </w:tabs>
            <w:rPr>
              <w:noProof/>
              <w:lang w:eastAsia="nb-NO"/>
            </w:rPr>
          </w:pPr>
          <w:hyperlink w:anchor="_Toc85643208" w:history="1">
            <w:r w:rsidRPr="003A3D36">
              <w:rPr>
                <w:rStyle w:val="Hyperkobling"/>
                <w:noProof/>
              </w:rPr>
              <w:t>5.3.1.</w:t>
            </w:r>
            <w:r>
              <w:rPr>
                <w:noProof/>
                <w:lang w:eastAsia="nb-NO"/>
              </w:rPr>
              <w:tab/>
            </w:r>
            <w:r w:rsidRPr="003A3D36">
              <w:rPr>
                <w:rStyle w:val="Hyperkobling"/>
                <w:noProof/>
              </w:rPr>
              <w:t>Maskinvarefeil</w:t>
            </w:r>
            <w:r>
              <w:rPr>
                <w:noProof/>
                <w:webHidden/>
              </w:rPr>
              <w:tab/>
            </w:r>
            <w:r>
              <w:rPr>
                <w:noProof/>
                <w:webHidden/>
              </w:rPr>
              <w:fldChar w:fldCharType="begin"/>
            </w:r>
            <w:r>
              <w:rPr>
                <w:noProof/>
                <w:webHidden/>
              </w:rPr>
              <w:instrText xml:space="preserve"> PAGEREF _Toc85643208 \h </w:instrText>
            </w:r>
            <w:r>
              <w:rPr>
                <w:noProof/>
                <w:webHidden/>
              </w:rPr>
            </w:r>
            <w:r>
              <w:rPr>
                <w:noProof/>
                <w:webHidden/>
              </w:rPr>
              <w:fldChar w:fldCharType="separate"/>
            </w:r>
            <w:r w:rsidR="009D3509">
              <w:rPr>
                <w:noProof/>
                <w:webHidden/>
              </w:rPr>
              <w:t>27</w:t>
            </w:r>
            <w:r>
              <w:rPr>
                <w:noProof/>
                <w:webHidden/>
              </w:rPr>
              <w:fldChar w:fldCharType="end"/>
            </w:r>
          </w:hyperlink>
        </w:p>
        <w:p w14:paraId="2309EE53" w14:textId="3AB7FF5F" w:rsidR="00622D6C" w:rsidRDefault="00622D6C">
          <w:pPr>
            <w:pStyle w:val="INNH3"/>
            <w:tabs>
              <w:tab w:val="left" w:pos="1320"/>
              <w:tab w:val="right" w:leader="dot" w:pos="10194"/>
            </w:tabs>
            <w:rPr>
              <w:noProof/>
              <w:lang w:eastAsia="nb-NO"/>
            </w:rPr>
          </w:pPr>
          <w:hyperlink w:anchor="_Toc85643209" w:history="1">
            <w:r w:rsidRPr="003A3D36">
              <w:rPr>
                <w:rStyle w:val="Hyperkobling"/>
                <w:noProof/>
              </w:rPr>
              <w:t>5.3.2.</w:t>
            </w:r>
            <w:r>
              <w:rPr>
                <w:noProof/>
                <w:lang w:eastAsia="nb-NO"/>
              </w:rPr>
              <w:tab/>
            </w:r>
            <w:r w:rsidRPr="003A3D36">
              <w:rPr>
                <w:rStyle w:val="Hyperkobling"/>
                <w:noProof/>
              </w:rPr>
              <w:t>Installasjonsfeil og E INST på displayet</w:t>
            </w:r>
            <w:r>
              <w:rPr>
                <w:noProof/>
                <w:webHidden/>
              </w:rPr>
              <w:tab/>
            </w:r>
            <w:r>
              <w:rPr>
                <w:noProof/>
                <w:webHidden/>
              </w:rPr>
              <w:fldChar w:fldCharType="begin"/>
            </w:r>
            <w:r>
              <w:rPr>
                <w:noProof/>
                <w:webHidden/>
              </w:rPr>
              <w:instrText xml:space="preserve"> PAGEREF _Toc85643209 \h </w:instrText>
            </w:r>
            <w:r>
              <w:rPr>
                <w:noProof/>
                <w:webHidden/>
              </w:rPr>
            </w:r>
            <w:r>
              <w:rPr>
                <w:noProof/>
                <w:webHidden/>
              </w:rPr>
              <w:fldChar w:fldCharType="separate"/>
            </w:r>
            <w:r w:rsidR="009D3509">
              <w:rPr>
                <w:noProof/>
                <w:webHidden/>
              </w:rPr>
              <w:t>28</w:t>
            </w:r>
            <w:r>
              <w:rPr>
                <w:noProof/>
                <w:webHidden/>
              </w:rPr>
              <w:fldChar w:fldCharType="end"/>
            </w:r>
          </w:hyperlink>
        </w:p>
        <w:p w14:paraId="4F08B666" w14:textId="2BF2633D" w:rsidR="00622D6C" w:rsidRDefault="00622D6C">
          <w:pPr>
            <w:pStyle w:val="INNH2"/>
            <w:tabs>
              <w:tab w:val="left" w:pos="880"/>
              <w:tab w:val="right" w:leader="dot" w:pos="10194"/>
            </w:tabs>
            <w:rPr>
              <w:noProof/>
              <w:lang w:eastAsia="nb-NO"/>
            </w:rPr>
          </w:pPr>
          <w:hyperlink w:anchor="_Toc85643210" w:history="1">
            <w:r w:rsidRPr="003A3D36">
              <w:rPr>
                <w:rStyle w:val="Hyperkobling"/>
                <w:noProof/>
              </w:rPr>
              <w:t>5.4.</w:t>
            </w:r>
            <w:r>
              <w:rPr>
                <w:noProof/>
                <w:lang w:eastAsia="nb-NO"/>
              </w:rPr>
              <w:tab/>
            </w:r>
            <w:r w:rsidRPr="003A3D36">
              <w:rPr>
                <w:rStyle w:val="Hyperkobling"/>
                <w:noProof/>
              </w:rPr>
              <w:t>Relémodul</w:t>
            </w:r>
            <w:r>
              <w:rPr>
                <w:noProof/>
                <w:webHidden/>
              </w:rPr>
              <w:tab/>
            </w:r>
            <w:r>
              <w:rPr>
                <w:noProof/>
                <w:webHidden/>
              </w:rPr>
              <w:fldChar w:fldCharType="begin"/>
            </w:r>
            <w:r>
              <w:rPr>
                <w:noProof/>
                <w:webHidden/>
              </w:rPr>
              <w:instrText xml:space="preserve"> PAGEREF _Toc85643210 \h </w:instrText>
            </w:r>
            <w:r>
              <w:rPr>
                <w:noProof/>
                <w:webHidden/>
              </w:rPr>
            </w:r>
            <w:r>
              <w:rPr>
                <w:noProof/>
                <w:webHidden/>
              </w:rPr>
              <w:fldChar w:fldCharType="separate"/>
            </w:r>
            <w:r w:rsidR="009D3509">
              <w:rPr>
                <w:noProof/>
                <w:webHidden/>
              </w:rPr>
              <w:t>35</w:t>
            </w:r>
            <w:r>
              <w:rPr>
                <w:noProof/>
                <w:webHidden/>
              </w:rPr>
              <w:fldChar w:fldCharType="end"/>
            </w:r>
          </w:hyperlink>
        </w:p>
        <w:p w14:paraId="1C4A5580" w14:textId="06757A91" w:rsidR="00622D6C" w:rsidRDefault="00622D6C">
          <w:pPr>
            <w:pStyle w:val="INNH2"/>
            <w:tabs>
              <w:tab w:val="left" w:pos="880"/>
              <w:tab w:val="right" w:leader="dot" w:pos="10194"/>
            </w:tabs>
            <w:rPr>
              <w:noProof/>
              <w:lang w:eastAsia="nb-NO"/>
            </w:rPr>
          </w:pPr>
          <w:hyperlink w:anchor="_Toc85643211" w:history="1">
            <w:r w:rsidRPr="003A3D36">
              <w:rPr>
                <w:rStyle w:val="Hyperkobling"/>
                <w:noProof/>
              </w:rPr>
              <w:t>5.5.</w:t>
            </w:r>
            <w:r>
              <w:rPr>
                <w:noProof/>
                <w:lang w:eastAsia="nb-NO"/>
              </w:rPr>
              <w:tab/>
            </w:r>
            <w:r w:rsidRPr="003A3D36">
              <w:rPr>
                <w:rStyle w:val="Hyperkobling"/>
                <w:noProof/>
              </w:rPr>
              <w:t>S0-utgang</w:t>
            </w:r>
            <w:r>
              <w:rPr>
                <w:noProof/>
                <w:webHidden/>
              </w:rPr>
              <w:tab/>
            </w:r>
            <w:r>
              <w:rPr>
                <w:noProof/>
                <w:webHidden/>
              </w:rPr>
              <w:fldChar w:fldCharType="begin"/>
            </w:r>
            <w:r>
              <w:rPr>
                <w:noProof/>
                <w:webHidden/>
              </w:rPr>
              <w:instrText xml:space="preserve"> PAGEREF _Toc85643211 \h </w:instrText>
            </w:r>
            <w:r>
              <w:rPr>
                <w:noProof/>
                <w:webHidden/>
              </w:rPr>
            </w:r>
            <w:r>
              <w:rPr>
                <w:noProof/>
                <w:webHidden/>
              </w:rPr>
              <w:fldChar w:fldCharType="separate"/>
            </w:r>
            <w:r w:rsidR="009D3509">
              <w:rPr>
                <w:noProof/>
                <w:webHidden/>
              </w:rPr>
              <w:t>35</w:t>
            </w:r>
            <w:r>
              <w:rPr>
                <w:noProof/>
                <w:webHidden/>
              </w:rPr>
              <w:fldChar w:fldCharType="end"/>
            </w:r>
          </w:hyperlink>
        </w:p>
        <w:p w14:paraId="6ABEDF4C" w14:textId="6393E83B" w:rsidR="00622D6C" w:rsidRDefault="00622D6C">
          <w:pPr>
            <w:pStyle w:val="INNH1"/>
            <w:tabs>
              <w:tab w:val="left" w:pos="440"/>
              <w:tab w:val="right" w:leader="dot" w:pos="10194"/>
            </w:tabs>
            <w:rPr>
              <w:noProof/>
              <w:lang w:eastAsia="nb-NO"/>
            </w:rPr>
          </w:pPr>
          <w:hyperlink w:anchor="_Toc85643212" w:history="1">
            <w:r w:rsidRPr="003A3D36">
              <w:rPr>
                <w:rStyle w:val="Hyperkobling"/>
                <w:noProof/>
              </w:rPr>
              <w:t>6.</w:t>
            </w:r>
            <w:r>
              <w:rPr>
                <w:noProof/>
                <w:lang w:eastAsia="nb-NO"/>
              </w:rPr>
              <w:tab/>
            </w:r>
            <w:r w:rsidRPr="003A3D36">
              <w:rPr>
                <w:rStyle w:val="Hyperkobling"/>
                <w:noProof/>
              </w:rPr>
              <w:t>Solcelle-/Produksjonsanlegg</w:t>
            </w:r>
            <w:r>
              <w:rPr>
                <w:noProof/>
                <w:webHidden/>
              </w:rPr>
              <w:tab/>
            </w:r>
            <w:r>
              <w:rPr>
                <w:noProof/>
                <w:webHidden/>
              </w:rPr>
              <w:fldChar w:fldCharType="begin"/>
            </w:r>
            <w:r>
              <w:rPr>
                <w:noProof/>
                <w:webHidden/>
              </w:rPr>
              <w:instrText xml:space="preserve"> PAGEREF _Toc85643212 \h </w:instrText>
            </w:r>
            <w:r>
              <w:rPr>
                <w:noProof/>
                <w:webHidden/>
              </w:rPr>
            </w:r>
            <w:r>
              <w:rPr>
                <w:noProof/>
                <w:webHidden/>
              </w:rPr>
              <w:fldChar w:fldCharType="separate"/>
            </w:r>
            <w:r w:rsidR="009D3509">
              <w:rPr>
                <w:noProof/>
                <w:webHidden/>
              </w:rPr>
              <w:t>37</w:t>
            </w:r>
            <w:r>
              <w:rPr>
                <w:noProof/>
                <w:webHidden/>
              </w:rPr>
              <w:fldChar w:fldCharType="end"/>
            </w:r>
          </w:hyperlink>
        </w:p>
        <w:p w14:paraId="3789519C" w14:textId="24FDD4B7" w:rsidR="00622D6C" w:rsidRDefault="00622D6C">
          <w:pPr>
            <w:pStyle w:val="INNH1"/>
            <w:tabs>
              <w:tab w:val="left" w:pos="440"/>
              <w:tab w:val="right" w:leader="dot" w:pos="10194"/>
            </w:tabs>
            <w:rPr>
              <w:noProof/>
              <w:lang w:eastAsia="nb-NO"/>
            </w:rPr>
          </w:pPr>
          <w:hyperlink w:anchor="_Toc85643213" w:history="1">
            <w:r w:rsidRPr="003A3D36">
              <w:rPr>
                <w:rStyle w:val="Hyperkobling"/>
                <w:noProof/>
              </w:rPr>
              <w:t>7.</w:t>
            </w:r>
            <w:r>
              <w:rPr>
                <w:noProof/>
                <w:lang w:eastAsia="nb-NO"/>
              </w:rPr>
              <w:tab/>
            </w:r>
            <w:r w:rsidRPr="003A3D36">
              <w:rPr>
                <w:rStyle w:val="Hyperkobling"/>
                <w:noProof/>
              </w:rPr>
              <w:t>Sjekklister</w:t>
            </w:r>
            <w:r>
              <w:rPr>
                <w:noProof/>
                <w:webHidden/>
              </w:rPr>
              <w:tab/>
            </w:r>
            <w:r>
              <w:rPr>
                <w:noProof/>
                <w:webHidden/>
              </w:rPr>
              <w:fldChar w:fldCharType="begin"/>
            </w:r>
            <w:r>
              <w:rPr>
                <w:noProof/>
                <w:webHidden/>
              </w:rPr>
              <w:instrText xml:space="preserve"> PAGEREF _Toc85643213 \h </w:instrText>
            </w:r>
            <w:r>
              <w:rPr>
                <w:noProof/>
                <w:webHidden/>
              </w:rPr>
            </w:r>
            <w:r>
              <w:rPr>
                <w:noProof/>
                <w:webHidden/>
              </w:rPr>
              <w:fldChar w:fldCharType="separate"/>
            </w:r>
            <w:r w:rsidR="009D3509">
              <w:rPr>
                <w:noProof/>
                <w:webHidden/>
              </w:rPr>
              <w:t>38</w:t>
            </w:r>
            <w:r>
              <w:rPr>
                <w:noProof/>
                <w:webHidden/>
              </w:rPr>
              <w:fldChar w:fldCharType="end"/>
            </w:r>
          </w:hyperlink>
        </w:p>
        <w:p w14:paraId="2A0C8FD6" w14:textId="0B5C121A" w:rsidR="00622D6C" w:rsidRDefault="00622D6C">
          <w:pPr>
            <w:pStyle w:val="INNH3"/>
            <w:tabs>
              <w:tab w:val="left" w:pos="1320"/>
              <w:tab w:val="right" w:leader="dot" w:pos="10194"/>
            </w:tabs>
            <w:rPr>
              <w:noProof/>
              <w:lang w:eastAsia="nb-NO"/>
            </w:rPr>
          </w:pPr>
          <w:hyperlink w:anchor="_Toc85643214" w:history="1">
            <w:r w:rsidRPr="003A3D36">
              <w:rPr>
                <w:rStyle w:val="Hyperkobling"/>
                <w:noProof/>
              </w:rPr>
              <w:t>7.1.1.</w:t>
            </w:r>
            <w:r>
              <w:rPr>
                <w:noProof/>
                <w:lang w:eastAsia="nb-NO"/>
              </w:rPr>
              <w:tab/>
            </w:r>
            <w:r w:rsidRPr="003A3D36">
              <w:rPr>
                <w:rStyle w:val="Hyperkobling"/>
                <w:noProof/>
              </w:rPr>
              <w:t>Følgende sjekklister brukes pr. dags dato fra TKS:</w:t>
            </w:r>
            <w:r>
              <w:rPr>
                <w:noProof/>
                <w:webHidden/>
              </w:rPr>
              <w:tab/>
            </w:r>
            <w:r>
              <w:rPr>
                <w:noProof/>
                <w:webHidden/>
              </w:rPr>
              <w:fldChar w:fldCharType="begin"/>
            </w:r>
            <w:r>
              <w:rPr>
                <w:noProof/>
                <w:webHidden/>
              </w:rPr>
              <w:instrText xml:space="preserve"> PAGEREF _Toc85643214 \h </w:instrText>
            </w:r>
            <w:r>
              <w:rPr>
                <w:noProof/>
                <w:webHidden/>
              </w:rPr>
            </w:r>
            <w:r>
              <w:rPr>
                <w:noProof/>
                <w:webHidden/>
              </w:rPr>
              <w:fldChar w:fldCharType="separate"/>
            </w:r>
            <w:r w:rsidR="009D3509">
              <w:rPr>
                <w:noProof/>
                <w:webHidden/>
              </w:rPr>
              <w:t>38</w:t>
            </w:r>
            <w:r>
              <w:rPr>
                <w:noProof/>
                <w:webHidden/>
              </w:rPr>
              <w:fldChar w:fldCharType="end"/>
            </w:r>
          </w:hyperlink>
        </w:p>
        <w:p w14:paraId="3EF6C721" w14:textId="37AF3CAD" w:rsidR="00622D6C" w:rsidRDefault="00622D6C">
          <w:pPr>
            <w:pStyle w:val="INNH3"/>
            <w:tabs>
              <w:tab w:val="left" w:pos="1320"/>
              <w:tab w:val="right" w:leader="dot" w:pos="10194"/>
            </w:tabs>
            <w:rPr>
              <w:noProof/>
              <w:lang w:eastAsia="nb-NO"/>
            </w:rPr>
          </w:pPr>
          <w:hyperlink w:anchor="_Toc85643215" w:history="1">
            <w:r w:rsidRPr="003A3D36">
              <w:rPr>
                <w:rStyle w:val="Hyperkobling"/>
                <w:noProof/>
              </w:rPr>
              <w:t>7.1.2.</w:t>
            </w:r>
            <w:r>
              <w:rPr>
                <w:noProof/>
                <w:lang w:eastAsia="nb-NO"/>
              </w:rPr>
              <w:tab/>
            </w:r>
            <w:r w:rsidRPr="003A3D36">
              <w:rPr>
                <w:rStyle w:val="Hyperkobling"/>
                <w:noProof/>
              </w:rPr>
              <w:t>Følgende sjekklister brukes pr. dags dato fra Nettavregning (måling):</w:t>
            </w:r>
            <w:r>
              <w:rPr>
                <w:noProof/>
                <w:webHidden/>
              </w:rPr>
              <w:tab/>
            </w:r>
            <w:r>
              <w:rPr>
                <w:noProof/>
                <w:webHidden/>
              </w:rPr>
              <w:fldChar w:fldCharType="begin"/>
            </w:r>
            <w:r>
              <w:rPr>
                <w:noProof/>
                <w:webHidden/>
              </w:rPr>
              <w:instrText xml:space="preserve"> PAGEREF _Toc85643215 \h </w:instrText>
            </w:r>
            <w:r>
              <w:rPr>
                <w:noProof/>
                <w:webHidden/>
              </w:rPr>
            </w:r>
            <w:r>
              <w:rPr>
                <w:noProof/>
                <w:webHidden/>
              </w:rPr>
              <w:fldChar w:fldCharType="separate"/>
            </w:r>
            <w:r w:rsidR="009D3509">
              <w:rPr>
                <w:noProof/>
                <w:webHidden/>
              </w:rPr>
              <w:t>39</w:t>
            </w:r>
            <w:r>
              <w:rPr>
                <w:noProof/>
                <w:webHidden/>
              </w:rPr>
              <w:fldChar w:fldCharType="end"/>
            </w:r>
          </w:hyperlink>
        </w:p>
        <w:p w14:paraId="1C421448" w14:textId="157A9C00" w:rsidR="00622D6C" w:rsidRDefault="00622D6C">
          <w:pPr>
            <w:pStyle w:val="INNH3"/>
            <w:tabs>
              <w:tab w:val="left" w:pos="1320"/>
              <w:tab w:val="right" w:leader="dot" w:pos="10194"/>
            </w:tabs>
            <w:rPr>
              <w:noProof/>
              <w:lang w:eastAsia="nb-NO"/>
            </w:rPr>
          </w:pPr>
          <w:hyperlink w:anchor="_Toc85643216" w:history="1">
            <w:r w:rsidRPr="003A3D36">
              <w:rPr>
                <w:rStyle w:val="Hyperkobling"/>
                <w:noProof/>
              </w:rPr>
              <w:t>7.1.3.</w:t>
            </w:r>
            <w:r>
              <w:rPr>
                <w:noProof/>
                <w:lang w:eastAsia="nb-NO"/>
              </w:rPr>
              <w:tab/>
            </w:r>
            <w:r w:rsidRPr="003A3D36">
              <w:rPr>
                <w:rStyle w:val="Hyperkobling"/>
                <w:noProof/>
              </w:rPr>
              <w:t>Direktekoblet målerbytte:</w:t>
            </w:r>
            <w:r>
              <w:rPr>
                <w:noProof/>
                <w:webHidden/>
              </w:rPr>
              <w:tab/>
            </w:r>
            <w:r>
              <w:rPr>
                <w:noProof/>
                <w:webHidden/>
              </w:rPr>
              <w:fldChar w:fldCharType="begin"/>
            </w:r>
            <w:r>
              <w:rPr>
                <w:noProof/>
                <w:webHidden/>
              </w:rPr>
              <w:instrText xml:space="preserve"> PAGEREF _Toc85643216 \h </w:instrText>
            </w:r>
            <w:r>
              <w:rPr>
                <w:noProof/>
                <w:webHidden/>
              </w:rPr>
            </w:r>
            <w:r>
              <w:rPr>
                <w:noProof/>
                <w:webHidden/>
              </w:rPr>
              <w:fldChar w:fldCharType="separate"/>
            </w:r>
            <w:r w:rsidR="009D3509">
              <w:rPr>
                <w:noProof/>
                <w:webHidden/>
              </w:rPr>
              <w:t>39</w:t>
            </w:r>
            <w:r>
              <w:rPr>
                <w:noProof/>
                <w:webHidden/>
              </w:rPr>
              <w:fldChar w:fldCharType="end"/>
            </w:r>
          </w:hyperlink>
        </w:p>
        <w:p w14:paraId="2E10D916" w14:textId="1987A86F" w:rsidR="00622D6C" w:rsidRDefault="00622D6C">
          <w:pPr>
            <w:pStyle w:val="INNH3"/>
            <w:tabs>
              <w:tab w:val="left" w:pos="1320"/>
              <w:tab w:val="right" w:leader="dot" w:pos="10194"/>
            </w:tabs>
            <w:rPr>
              <w:noProof/>
              <w:lang w:eastAsia="nb-NO"/>
            </w:rPr>
          </w:pPr>
          <w:hyperlink w:anchor="_Toc85643217" w:history="1">
            <w:r w:rsidRPr="003A3D36">
              <w:rPr>
                <w:rStyle w:val="Hyperkobling"/>
                <w:noProof/>
              </w:rPr>
              <w:t>7.1.4.</w:t>
            </w:r>
            <w:r>
              <w:rPr>
                <w:noProof/>
                <w:lang w:eastAsia="nb-NO"/>
              </w:rPr>
              <w:tab/>
            </w:r>
            <w:r w:rsidRPr="003A3D36">
              <w:rPr>
                <w:rStyle w:val="Hyperkobling"/>
                <w:noProof/>
              </w:rPr>
              <w:t>Trafomålt (5A) målerbytte:</w:t>
            </w:r>
            <w:r>
              <w:rPr>
                <w:noProof/>
                <w:webHidden/>
              </w:rPr>
              <w:tab/>
            </w:r>
            <w:r>
              <w:rPr>
                <w:noProof/>
                <w:webHidden/>
              </w:rPr>
              <w:fldChar w:fldCharType="begin"/>
            </w:r>
            <w:r>
              <w:rPr>
                <w:noProof/>
                <w:webHidden/>
              </w:rPr>
              <w:instrText xml:space="preserve"> PAGEREF _Toc85643217 \h </w:instrText>
            </w:r>
            <w:r>
              <w:rPr>
                <w:noProof/>
                <w:webHidden/>
              </w:rPr>
            </w:r>
            <w:r>
              <w:rPr>
                <w:noProof/>
                <w:webHidden/>
              </w:rPr>
              <w:fldChar w:fldCharType="separate"/>
            </w:r>
            <w:r w:rsidR="009D3509">
              <w:rPr>
                <w:noProof/>
                <w:webHidden/>
              </w:rPr>
              <w:t>41</w:t>
            </w:r>
            <w:r>
              <w:rPr>
                <w:noProof/>
                <w:webHidden/>
              </w:rPr>
              <w:fldChar w:fldCharType="end"/>
            </w:r>
          </w:hyperlink>
        </w:p>
        <w:p w14:paraId="5764ED0B" w14:textId="59753939" w:rsidR="00622D6C" w:rsidRDefault="00622D6C">
          <w:pPr>
            <w:pStyle w:val="INNH1"/>
            <w:tabs>
              <w:tab w:val="left" w:pos="440"/>
              <w:tab w:val="right" w:leader="dot" w:pos="10194"/>
            </w:tabs>
            <w:rPr>
              <w:noProof/>
              <w:lang w:eastAsia="nb-NO"/>
            </w:rPr>
          </w:pPr>
          <w:hyperlink w:anchor="_Toc85643218" w:history="1">
            <w:r w:rsidRPr="003A3D36">
              <w:rPr>
                <w:rStyle w:val="Hyperkobling"/>
                <w:noProof/>
              </w:rPr>
              <w:t>8.</w:t>
            </w:r>
            <w:r>
              <w:rPr>
                <w:noProof/>
                <w:lang w:eastAsia="nb-NO"/>
              </w:rPr>
              <w:tab/>
            </w:r>
            <w:r w:rsidRPr="003A3D36">
              <w:rPr>
                <w:rStyle w:val="Hyperkobling"/>
                <w:noProof/>
              </w:rPr>
              <w:t>Reklamasjoner</w:t>
            </w:r>
            <w:r>
              <w:rPr>
                <w:noProof/>
                <w:webHidden/>
              </w:rPr>
              <w:tab/>
            </w:r>
            <w:r>
              <w:rPr>
                <w:noProof/>
                <w:webHidden/>
              </w:rPr>
              <w:fldChar w:fldCharType="begin"/>
            </w:r>
            <w:r>
              <w:rPr>
                <w:noProof/>
                <w:webHidden/>
              </w:rPr>
              <w:instrText xml:space="preserve"> PAGEREF _Toc85643218 \h </w:instrText>
            </w:r>
            <w:r>
              <w:rPr>
                <w:noProof/>
                <w:webHidden/>
              </w:rPr>
            </w:r>
            <w:r>
              <w:rPr>
                <w:noProof/>
                <w:webHidden/>
              </w:rPr>
              <w:fldChar w:fldCharType="separate"/>
            </w:r>
            <w:r w:rsidR="009D3509">
              <w:rPr>
                <w:noProof/>
                <w:webHidden/>
              </w:rPr>
              <w:t>43</w:t>
            </w:r>
            <w:r>
              <w:rPr>
                <w:noProof/>
                <w:webHidden/>
              </w:rPr>
              <w:fldChar w:fldCharType="end"/>
            </w:r>
          </w:hyperlink>
        </w:p>
        <w:p w14:paraId="55E6A6D8" w14:textId="6E147F12" w:rsidR="00622D6C" w:rsidRDefault="00622D6C">
          <w:pPr>
            <w:pStyle w:val="INNH1"/>
            <w:tabs>
              <w:tab w:val="left" w:pos="440"/>
              <w:tab w:val="right" w:leader="dot" w:pos="10194"/>
            </w:tabs>
            <w:rPr>
              <w:noProof/>
              <w:lang w:eastAsia="nb-NO"/>
            </w:rPr>
          </w:pPr>
          <w:hyperlink w:anchor="_Toc85643219" w:history="1">
            <w:r w:rsidRPr="003A3D36">
              <w:rPr>
                <w:rStyle w:val="Hyperkobling"/>
                <w:noProof/>
              </w:rPr>
              <w:t>9.</w:t>
            </w:r>
            <w:r>
              <w:rPr>
                <w:noProof/>
                <w:lang w:eastAsia="nb-NO"/>
              </w:rPr>
              <w:tab/>
            </w:r>
            <w:r w:rsidRPr="003A3D36">
              <w:rPr>
                <w:rStyle w:val="Hyperkobling"/>
                <w:noProof/>
              </w:rPr>
              <w:t>Stikkledning – vern, benevnelser og plassering</w:t>
            </w:r>
            <w:r>
              <w:rPr>
                <w:noProof/>
                <w:webHidden/>
              </w:rPr>
              <w:tab/>
            </w:r>
            <w:r>
              <w:rPr>
                <w:noProof/>
                <w:webHidden/>
              </w:rPr>
              <w:fldChar w:fldCharType="begin"/>
            </w:r>
            <w:r>
              <w:rPr>
                <w:noProof/>
                <w:webHidden/>
              </w:rPr>
              <w:instrText xml:space="preserve"> PAGEREF _Toc85643219 \h </w:instrText>
            </w:r>
            <w:r>
              <w:rPr>
                <w:noProof/>
                <w:webHidden/>
              </w:rPr>
            </w:r>
            <w:r>
              <w:rPr>
                <w:noProof/>
                <w:webHidden/>
              </w:rPr>
              <w:fldChar w:fldCharType="separate"/>
            </w:r>
            <w:r w:rsidR="009D3509">
              <w:rPr>
                <w:noProof/>
                <w:webHidden/>
              </w:rPr>
              <w:t>44</w:t>
            </w:r>
            <w:r>
              <w:rPr>
                <w:noProof/>
                <w:webHidden/>
              </w:rPr>
              <w:fldChar w:fldCharType="end"/>
            </w:r>
          </w:hyperlink>
        </w:p>
        <w:p w14:paraId="0C9BA33C" w14:textId="14D61ABB" w:rsidR="00622D6C" w:rsidRDefault="00622D6C">
          <w:pPr>
            <w:pStyle w:val="INNH3"/>
            <w:tabs>
              <w:tab w:val="right" w:leader="dot" w:pos="10194"/>
            </w:tabs>
            <w:rPr>
              <w:noProof/>
              <w:lang w:eastAsia="nb-NO"/>
            </w:rPr>
          </w:pPr>
          <w:hyperlink w:anchor="_Toc85643220" w:history="1">
            <w:r w:rsidRPr="003A3D36">
              <w:rPr>
                <w:rStyle w:val="Hyperkobling"/>
                <w:noProof/>
              </w:rPr>
              <w:t>9.1.1. Boligblokker</w:t>
            </w:r>
            <w:r>
              <w:rPr>
                <w:noProof/>
                <w:webHidden/>
              </w:rPr>
              <w:tab/>
            </w:r>
            <w:r>
              <w:rPr>
                <w:noProof/>
                <w:webHidden/>
              </w:rPr>
              <w:fldChar w:fldCharType="begin"/>
            </w:r>
            <w:r>
              <w:rPr>
                <w:noProof/>
                <w:webHidden/>
              </w:rPr>
              <w:instrText xml:space="preserve"> PAGEREF _Toc85643220 \h </w:instrText>
            </w:r>
            <w:r>
              <w:rPr>
                <w:noProof/>
                <w:webHidden/>
              </w:rPr>
            </w:r>
            <w:r>
              <w:rPr>
                <w:noProof/>
                <w:webHidden/>
              </w:rPr>
              <w:fldChar w:fldCharType="separate"/>
            </w:r>
            <w:r w:rsidR="009D3509">
              <w:rPr>
                <w:noProof/>
                <w:webHidden/>
              </w:rPr>
              <w:t>44</w:t>
            </w:r>
            <w:r>
              <w:rPr>
                <w:noProof/>
                <w:webHidden/>
              </w:rPr>
              <w:fldChar w:fldCharType="end"/>
            </w:r>
          </w:hyperlink>
        </w:p>
        <w:p w14:paraId="49D1E473" w14:textId="56DE15FF" w:rsidR="00622D6C" w:rsidRDefault="00622D6C">
          <w:pPr>
            <w:pStyle w:val="INNH3"/>
            <w:tabs>
              <w:tab w:val="left" w:pos="1320"/>
              <w:tab w:val="right" w:leader="dot" w:pos="10194"/>
            </w:tabs>
            <w:rPr>
              <w:noProof/>
              <w:lang w:eastAsia="nb-NO"/>
            </w:rPr>
          </w:pPr>
          <w:hyperlink w:anchor="_Toc85643221" w:history="1">
            <w:r w:rsidRPr="003A3D36">
              <w:rPr>
                <w:rStyle w:val="Hyperkobling"/>
                <w:noProof/>
              </w:rPr>
              <w:t>9.1.2.</w:t>
            </w:r>
            <w:r>
              <w:rPr>
                <w:noProof/>
                <w:lang w:eastAsia="nb-NO"/>
              </w:rPr>
              <w:tab/>
            </w:r>
            <w:r w:rsidRPr="003A3D36">
              <w:rPr>
                <w:rStyle w:val="Hyperkobling"/>
                <w:noProof/>
              </w:rPr>
              <w:t>Skjematisk boligblokker</w:t>
            </w:r>
            <w:r>
              <w:rPr>
                <w:noProof/>
                <w:webHidden/>
              </w:rPr>
              <w:tab/>
            </w:r>
            <w:r>
              <w:rPr>
                <w:noProof/>
                <w:webHidden/>
              </w:rPr>
              <w:fldChar w:fldCharType="begin"/>
            </w:r>
            <w:r>
              <w:rPr>
                <w:noProof/>
                <w:webHidden/>
              </w:rPr>
              <w:instrText xml:space="preserve"> PAGEREF _Toc85643221 \h </w:instrText>
            </w:r>
            <w:r>
              <w:rPr>
                <w:noProof/>
                <w:webHidden/>
              </w:rPr>
            </w:r>
            <w:r>
              <w:rPr>
                <w:noProof/>
                <w:webHidden/>
              </w:rPr>
              <w:fldChar w:fldCharType="separate"/>
            </w:r>
            <w:r w:rsidR="009D3509">
              <w:rPr>
                <w:noProof/>
                <w:webHidden/>
              </w:rPr>
              <w:t>45</w:t>
            </w:r>
            <w:r>
              <w:rPr>
                <w:noProof/>
                <w:webHidden/>
              </w:rPr>
              <w:fldChar w:fldCharType="end"/>
            </w:r>
          </w:hyperlink>
        </w:p>
        <w:p w14:paraId="1435FDB3" w14:textId="6977BE1F" w:rsidR="00622D6C" w:rsidRDefault="00622D6C">
          <w:pPr>
            <w:pStyle w:val="INNH3"/>
            <w:tabs>
              <w:tab w:val="left" w:pos="1320"/>
              <w:tab w:val="right" w:leader="dot" w:pos="10194"/>
            </w:tabs>
            <w:rPr>
              <w:noProof/>
              <w:lang w:eastAsia="nb-NO"/>
            </w:rPr>
          </w:pPr>
          <w:hyperlink w:anchor="_Toc85643222" w:history="1">
            <w:r w:rsidRPr="003A3D36">
              <w:rPr>
                <w:rStyle w:val="Hyperkobling"/>
                <w:noProof/>
              </w:rPr>
              <w:t>9.1.3.</w:t>
            </w:r>
            <w:r>
              <w:rPr>
                <w:noProof/>
                <w:lang w:eastAsia="nb-NO"/>
              </w:rPr>
              <w:tab/>
            </w:r>
            <w:r w:rsidRPr="003A3D36">
              <w:rPr>
                <w:rStyle w:val="Hyperkobling"/>
                <w:noProof/>
              </w:rPr>
              <w:t>Enebolig</w:t>
            </w:r>
            <w:r>
              <w:rPr>
                <w:noProof/>
                <w:webHidden/>
              </w:rPr>
              <w:tab/>
            </w:r>
            <w:r>
              <w:rPr>
                <w:noProof/>
                <w:webHidden/>
              </w:rPr>
              <w:fldChar w:fldCharType="begin"/>
            </w:r>
            <w:r>
              <w:rPr>
                <w:noProof/>
                <w:webHidden/>
              </w:rPr>
              <w:instrText xml:space="preserve"> PAGEREF _Toc85643222 \h </w:instrText>
            </w:r>
            <w:r>
              <w:rPr>
                <w:noProof/>
                <w:webHidden/>
              </w:rPr>
            </w:r>
            <w:r>
              <w:rPr>
                <w:noProof/>
                <w:webHidden/>
              </w:rPr>
              <w:fldChar w:fldCharType="separate"/>
            </w:r>
            <w:r w:rsidR="009D3509">
              <w:rPr>
                <w:noProof/>
                <w:webHidden/>
              </w:rPr>
              <w:t>46</w:t>
            </w:r>
            <w:r>
              <w:rPr>
                <w:noProof/>
                <w:webHidden/>
              </w:rPr>
              <w:fldChar w:fldCharType="end"/>
            </w:r>
          </w:hyperlink>
        </w:p>
        <w:p w14:paraId="76528168" w14:textId="078F0310" w:rsidR="00622D6C" w:rsidRDefault="00622D6C">
          <w:pPr>
            <w:pStyle w:val="INNH3"/>
            <w:tabs>
              <w:tab w:val="left" w:pos="1320"/>
              <w:tab w:val="right" w:leader="dot" w:pos="10194"/>
            </w:tabs>
            <w:rPr>
              <w:noProof/>
              <w:lang w:eastAsia="nb-NO"/>
            </w:rPr>
          </w:pPr>
          <w:hyperlink w:anchor="_Toc85643223" w:history="1">
            <w:r w:rsidRPr="003A3D36">
              <w:rPr>
                <w:rStyle w:val="Hyperkobling"/>
                <w:noProof/>
              </w:rPr>
              <w:t>9.1.4.</w:t>
            </w:r>
            <w:r>
              <w:rPr>
                <w:noProof/>
                <w:lang w:eastAsia="nb-NO"/>
              </w:rPr>
              <w:tab/>
            </w:r>
            <w:r w:rsidRPr="003A3D36">
              <w:rPr>
                <w:rStyle w:val="Hyperkobling"/>
                <w:noProof/>
              </w:rPr>
              <w:t>Skjematisk enebolig</w:t>
            </w:r>
            <w:r>
              <w:rPr>
                <w:noProof/>
                <w:webHidden/>
              </w:rPr>
              <w:tab/>
            </w:r>
            <w:r>
              <w:rPr>
                <w:noProof/>
                <w:webHidden/>
              </w:rPr>
              <w:fldChar w:fldCharType="begin"/>
            </w:r>
            <w:r>
              <w:rPr>
                <w:noProof/>
                <w:webHidden/>
              </w:rPr>
              <w:instrText xml:space="preserve"> PAGEREF _Toc85643223 \h </w:instrText>
            </w:r>
            <w:r>
              <w:rPr>
                <w:noProof/>
                <w:webHidden/>
              </w:rPr>
            </w:r>
            <w:r>
              <w:rPr>
                <w:noProof/>
                <w:webHidden/>
              </w:rPr>
              <w:fldChar w:fldCharType="separate"/>
            </w:r>
            <w:r w:rsidR="009D3509">
              <w:rPr>
                <w:noProof/>
                <w:webHidden/>
              </w:rPr>
              <w:t>47</w:t>
            </w:r>
            <w:r>
              <w:rPr>
                <w:noProof/>
                <w:webHidden/>
              </w:rPr>
              <w:fldChar w:fldCharType="end"/>
            </w:r>
          </w:hyperlink>
        </w:p>
        <w:p w14:paraId="563B7AA0" w14:textId="6CA27162" w:rsidR="00622D6C" w:rsidRDefault="00622D6C">
          <w:pPr>
            <w:pStyle w:val="INNH3"/>
            <w:tabs>
              <w:tab w:val="left" w:pos="1320"/>
              <w:tab w:val="right" w:leader="dot" w:pos="10194"/>
            </w:tabs>
            <w:rPr>
              <w:noProof/>
              <w:lang w:eastAsia="nb-NO"/>
            </w:rPr>
          </w:pPr>
          <w:hyperlink w:anchor="_Toc85643224" w:history="1">
            <w:r w:rsidRPr="003A3D36">
              <w:rPr>
                <w:rStyle w:val="Hyperkobling"/>
                <w:noProof/>
              </w:rPr>
              <w:t>9.1.5.</w:t>
            </w:r>
            <w:r>
              <w:rPr>
                <w:noProof/>
                <w:lang w:eastAsia="nb-NO"/>
              </w:rPr>
              <w:tab/>
            </w:r>
            <w:r w:rsidRPr="003A3D36">
              <w:rPr>
                <w:rStyle w:val="Hyperkobling"/>
                <w:noProof/>
              </w:rPr>
              <w:t>Enebolig med avgang til garasje</w:t>
            </w:r>
            <w:r>
              <w:rPr>
                <w:noProof/>
                <w:webHidden/>
              </w:rPr>
              <w:tab/>
            </w:r>
            <w:r>
              <w:rPr>
                <w:noProof/>
                <w:webHidden/>
              </w:rPr>
              <w:fldChar w:fldCharType="begin"/>
            </w:r>
            <w:r>
              <w:rPr>
                <w:noProof/>
                <w:webHidden/>
              </w:rPr>
              <w:instrText xml:space="preserve"> PAGEREF _Toc85643224 \h </w:instrText>
            </w:r>
            <w:r>
              <w:rPr>
                <w:noProof/>
                <w:webHidden/>
              </w:rPr>
            </w:r>
            <w:r>
              <w:rPr>
                <w:noProof/>
                <w:webHidden/>
              </w:rPr>
              <w:fldChar w:fldCharType="separate"/>
            </w:r>
            <w:r w:rsidR="009D3509">
              <w:rPr>
                <w:noProof/>
                <w:webHidden/>
              </w:rPr>
              <w:t>48</w:t>
            </w:r>
            <w:r>
              <w:rPr>
                <w:noProof/>
                <w:webHidden/>
              </w:rPr>
              <w:fldChar w:fldCharType="end"/>
            </w:r>
          </w:hyperlink>
        </w:p>
        <w:p w14:paraId="42DC321A" w14:textId="15F2D631" w:rsidR="00622D6C" w:rsidRDefault="00622D6C">
          <w:pPr>
            <w:pStyle w:val="INNH3"/>
            <w:tabs>
              <w:tab w:val="left" w:pos="1320"/>
              <w:tab w:val="right" w:leader="dot" w:pos="10194"/>
            </w:tabs>
            <w:rPr>
              <w:noProof/>
              <w:lang w:eastAsia="nb-NO"/>
            </w:rPr>
          </w:pPr>
          <w:hyperlink w:anchor="_Toc85643225" w:history="1">
            <w:r w:rsidRPr="003A3D36">
              <w:rPr>
                <w:rStyle w:val="Hyperkobling"/>
                <w:noProof/>
              </w:rPr>
              <w:t>9.1.6.</w:t>
            </w:r>
            <w:r>
              <w:rPr>
                <w:noProof/>
                <w:lang w:eastAsia="nb-NO"/>
              </w:rPr>
              <w:tab/>
            </w:r>
            <w:r w:rsidRPr="003A3D36">
              <w:rPr>
                <w:rStyle w:val="Hyperkobling"/>
                <w:noProof/>
              </w:rPr>
              <w:t>Skjematisk enebolig med avgang til garasje</w:t>
            </w:r>
            <w:r>
              <w:rPr>
                <w:noProof/>
                <w:webHidden/>
              </w:rPr>
              <w:tab/>
            </w:r>
            <w:r>
              <w:rPr>
                <w:noProof/>
                <w:webHidden/>
              </w:rPr>
              <w:fldChar w:fldCharType="begin"/>
            </w:r>
            <w:r>
              <w:rPr>
                <w:noProof/>
                <w:webHidden/>
              </w:rPr>
              <w:instrText xml:space="preserve"> PAGEREF _Toc85643225 \h </w:instrText>
            </w:r>
            <w:r>
              <w:rPr>
                <w:noProof/>
                <w:webHidden/>
              </w:rPr>
            </w:r>
            <w:r>
              <w:rPr>
                <w:noProof/>
                <w:webHidden/>
              </w:rPr>
              <w:fldChar w:fldCharType="separate"/>
            </w:r>
            <w:r w:rsidR="009D3509">
              <w:rPr>
                <w:noProof/>
                <w:webHidden/>
              </w:rPr>
              <w:t>49</w:t>
            </w:r>
            <w:r>
              <w:rPr>
                <w:noProof/>
                <w:webHidden/>
              </w:rPr>
              <w:fldChar w:fldCharType="end"/>
            </w:r>
          </w:hyperlink>
        </w:p>
        <w:p w14:paraId="147AF174" w14:textId="1B303D5E" w:rsidR="00622D6C" w:rsidRDefault="00622D6C">
          <w:pPr>
            <w:pStyle w:val="INNH1"/>
            <w:tabs>
              <w:tab w:val="left" w:pos="660"/>
              <w:tab w:val="right" w:leader="dot" w:pos="10194"/>
            </w:tabs>
            <w:rPr>
              <w:noProof/>
              <w:lang w:eastAsia="nb-NO"/>
            </w:rPr>
          </w:pPr>
          <w:hyperlink w:anchor="_Toc85643226" w:history="1">
            <w:r w:rsidRPr="003A3D36">
              <w:rPr>
                <w:rStyle w:val="Hyperkobling"/>
                <w:noProof/>
              </w:rPr>
              <w:t>10.</w:t>
            </w:r>
            <w:r>
              <w:rPr>
                <w:noProof/>
                <w:lang w:eastAsia="nb-NO"/>
              </w:rPr>
              <w:tab/>
            </w:r>
            <w:r w:rsidRPr="003A3D36">
              <w:rPr>
                <w:rStyle w:val="Hyperkobling"/>
                <w:noProof/>
              </w:rPr>
              <w:t>Kontaktpersoner</w:t>
            </w:r>
            <w:r>
              <w:rPr>
                <w:noProof/>
                <w:webHidden/>
              </w:rPr>
              <w:tab/>
            </w:r>
            <w:r>
              <w:rPr>
                <w:noProof/>
                <w:webHidden/>
              </w:rPr>
              <w:fldChar w:fldCharType="begin"/>
            </w:r>
            <w:r>
              <w:rPr>
                <w:noProof/>
                <w:webHidden/>
              </w:rPr>
              <w:instrText xml:space="preserve"> PAGEREF _Toc85643226 \h </w:instrText>
            </w:r>
            <w:r>
              <w:rPr>
                <w:noProof/>
                <w:webHidden/>
              </w:rPr>
            </w:r>
            <w:r>
              <w:rPr>
                <w:noProof/>
                <w:webHidden/>
              </w:rPr>
              <w:fldChar w:fldCharType="separate"/>
            </w:r>
            <w:r w:rsidR="009D3509">
              <w:rPr>
                <w:noProof/>
                <w:webHidden/>
              </w:rPr>
              <w:t>49</w:t>
            </w:r>
            <w:r>
              <w:rPr>
                <w:noProof/>
                <w:webHidden/>
              </w:rPr>
              <w:fldChar w:fldCharType="end"/>
            </w:r>
          </w:hyperlink>
        </w:p>
        <w:p w14:paraId="187F90E2" w14:textId="4B8DB918" w:rsidR="00FE1193" w:rsidRDefault="00FE1193" w:rsidP="00FE1193">
          <w:pPr>
            <w:rPr>
              <w:b/>
              <w:bCs/>
            </w:rPr>
          </w:pPr>
          <w:r>
            <w:rPr>
              <w:b/>
              <w:bCs/>
            </w:rPr>
            <w:fldChar w:fldCharType="end"/>
          </w:r>
        </w:p>
      </w:sdtContent>
    </w:sdt>
    <w:p w14:paraId="2E385AF7" w14:textId="474DCEFC" w:rsidR="00FE1193" w:rsidRDefault="00FE1193" w:rsidP="00FE1193">
      <w:pPr>
        <w:rPr>
          <w:b/>
          <w:bCs/>
        </w:rPr>
      </w:pPr>
    </w:p>
    <w:p w14:paraId="0F0A6394" w14:textId="1C9AE9ED" w:rsidR="00FE1193" w:rsidRDefault="00FE1193" w:rsidP="00FE1193">
      <w:pPr>
        <w:rPr>
          <w:b/>
          <w:bCs/>
        </w:rPr>
      </w:pPr>
    </w:p>
    <w:p w14:paraId="7E0CF5AC" w14:textId="10D0780E" w:rsidR="00FE1193" w:rsidRDefault="00622D6C" w:rsidP="00622D6C">
      <w:pPr>
        <w:tabs>
          <w:tab w:val="left" w:pos="1719"/>
        </w:tabs>
        <w:rPr>
          <w:b/>
          <w:bCs/>
        </w:rPr>
      </w:pPr>
      <w:r>
        <w:rPr>
          <w:b/>
          <w:bCs/>
        </w:rPr>
        <w:tab/>
      </w:r>
    </w:p>
    <w:p w14:paraId="602275FA" w14:textId="2514D4A9" w:rsidR="00FE1193" w:rsidRDefault="00FE1193" w:rsidP="00FE1193">
      <w:pPr>
        <w:rPr>
          <w:b/>
          <w:bCs/>
        </w:rPr>
      </w:pPr>
    </w:p>
    <w:p w14:paraId="2B2F0CE5" w14:textId="470E7B31" w:rsidR="00FE1193" w:rsidRDefault="00FE1193" w:rsidP="00FE1193">
      <w:pPr>
        <w:rPr>
          <w:b/>
          <w:bCs/>
        </w:rPr>
      </w:pPr>
    </w:p>
    <w:p w14:paraId="2C2ADF8B" w14:textId="026226DB" w:rsidR="00C22D52" w:rsidRDefault="00FE1193" w:rsidP="00B01C1D">
      <w:pPr>
        <w:pStyle w:val="Overskrift1"/>
        <w:numPr>
          <w:ilvl w:val="0"/>
          <w:numId w:val="2"/>
        </w:numPr>
      </w:pPr>
      <w:bookmarkStart w:id="0" w:name="_Toc85643166"/>
      <w:r w:rsidRPr="00743DF9">
        <w:lastRenderedPageBreak/>
        <w:t>Innledning</w:t>
      </w:r>
      <w:bookmarkEnd w:id="0"/>
    </w:p>
    <w:p w14:paraId="0A795762" w14:textId="77777777" w:rsidR="00B01C1D" w:rsidRPr="00B01C1D" w:rsidRDefault="00B01C1D" w:rsidP="00B01C1D"/>
    <w:p w14:paraId="6367FB3B" w14:textId="38BB8613" w:rsidR="000D1A68" w:rsidRPr="00743DF9" w:rsidRDefault="00743DF9" w:rsidP="000D1A68">
      <w:pPr>
        <w:pStyle w:val="Overskrift2"/>
        <w:numPr>
          <w:ilvl w:val="1"/>
          <w:numId w:val="2"/>
        </w:numPr>
      </w:pPr>
      <w:r w:rsidRPr="00743DF9">
        <w:t xml:space="preserve"> </w:t>
      </w:r>
      <w:bookmarkStart w:id="1" w:name="_Toc85643167"/>
      <w:r w:rsidR="000A640A" w:rsidRPr="00743DF9">
        <w:t xml:space="preserve">Om </w:t>
      </w:r>
      <w:r w:rsidR="009472FC">
        <w:t>instruks for målermontasje</w:t>
      </w:r>
      <w:bookmarkEnd w:id="1"/>
    </w:p>
    <w:p w14:paraId="775AFB5C" w14:textId="66617AB3" w:rsidR="000D1A68" w:rsidRPr="008F50D5" w:rsidRDefault="00B01C1D" w:rsidP="000D1A68">
      <w:r w:rsidRPr="00B01C1D">
        <w:rPr>
          <w:rFonts w:cstheme="minorHAnsi"/>
          <w:noProof/>
        </w:rPr>
        <mc:AlternateContent>
          <mc:Choice Requires="wpg">
            <w:drawing>
              <wp:anchor distT="0" distB="0" distL="457200" distR="457200" simplePos="0" relativeHeight="251737088" behindDoc="0" locked="0" layoutInCell="1" allowOverlap="1" wp14:anchorId="7FA20851" wp14:editId="3A00225C">
                <wp:simplePos x="0" y="0"/>
                <wp:positionH relativeFrom="page">
                  <wp:posOffset>6200774</wp:posOffset>
                </wp:positionH>
                <wp:positionV relativeFrom="page">
                  <wp:posOffset>3743325</wp:posOffset>
                </wp:positionV>
                <wp:extent cx="1363345" cy="3105150"/>
                <wp:effectExtent l="0" t="0" r="0" b="0"/>
                <wp:wrapSquare wrapText="bothSides"/>
                <wp:docPr id="223" name="Gruppe 223"/>
                <wp:cNvGraphicFramePr/>
                <a:graphic xmlns:a="http://schemas.openxmlformats.org/drawingml/2006/main">
                  <a:graphicData uri="http://schemas.microsoft.com/office/word/2010/wordprocessingGroup">
                    <wpg:wgp>
                      <wpg:cNvGrpSpPr/>
                      <wpg:grpSpPr>
                        <a:xfrm>
                          <a:off x="0" y="0"/>
                          <a:ext cx="1363345" cy="3105150"/>
                          <a:chOff x="1609036" y="0"/>
                          <a:chExt cx="1324931" cy="9910445"/>
                        </a:xfrm>
                      </wpg:grpSpPr>
                      <wps:wsp>
                        <wps:cNvPr id="224" name="Tekstboks 224"/>
                        <wps:cNvSpPr txBox="1"/>
                        <wps:spPr>
                          <a:xfrm>
                            <a:off x="1609036" y="121601"/>
                            <a:ext cx="1046373" cy="9788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1B22C" w14:textId="0AD5073F" w:rsidR="00D03F69" w:rsidRDefault="00D03F69" w:rsidP="00B01C1D">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Rektangel 226"/>
                        <wps:cNvSpPr/>
                        <wps:spPr>
                          <a:xfrm>
                            <a:off x="201930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FA20851" id="Gruppe 223" o:spid="_x0000_s1026" style="position:absolute;margin-left:488.25pt;margin-top:294.75pt;width:107.35pt;height:244.5pt;z-index:251737088;mso-wrap-distance-left:36pt;mso-wrap-distance-right:36pt;mso-position-horizontal-relative:page;mso-position-vertical-relative:page;mso-width-relative:margin" coordorigin="16090" coordsize="13249,9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">
                <v:shapetype id="_x0000_t202" coordsize="21600,21600" o:spt="202" path="m,l,21600r21600,l21600,xe">
                  <v:stroke joinstyle="miter"/>
                  <v:path gradientshapeok="t" o:connecttype="rect"/>
                </v:shapetype>
                <v:shape id="Tekstboks 224" o:spid="_x0000_s1027" type="#_x0000_t202" style="position:absolute;left:16090;top:1216;width:10464;height:9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14:paraId="1BF1B22C" w14:textId="0AD5073F" w:rsidR="00D03F69" w:rsidRDefault="00D03F69" w:rsidP="00B01C1D">
                        <w:pPr>
                          <w:rPr>
                            <w:color w:val="7F7F7F" w:themeColor="text1" w:themeTint="80"/>
                            <w:sz w:val="20"/>
                            <w:szCs w:val="20"/>
                          </w:rPr>
                        </w:pPr>
                      </w:p>
                    </w:txbxContent>
                  </v:textbox>
                </v:shape>
                <v:rect id="Rektangel 226" o:spid="_x0000_s1028" style="position:absolute;left:20193;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" fillcolor="white [3212]" stroked="f" strokeweight="1pt">
                  <v:fill opacity="0"/>
                </v:rect>
                <w10:wrap type="square" anchorx="page" anchory="page"/>
              </v:group>
            </w:pict>
          </mc:Fallback>
        </mc:AlternateContent>
      </w:r>
      <w:r w:rsidR="000A640A" w:rsidRPr="00743DF9">
        <w:t xml:space="preserve">Denne </w:t>
      </w:r>
      <w:r w:rsidR="000430DA">
        <w:t>instruksen</w:t>
      </w:r>
      <w:r w:rsidR="000A640A" w:rsidRPr="00743DF9">
        <w:t xml:space="preserve"> omhandler den fysiske installasjonen og brukergrensesnittet for </w:t>
      </w:r>
      <w:r w:rsidR="003A0A03">
        <w:t xml:space="preserve">Glitre Netts AMS målere, av typen </w:t>
      </w:r>
      <w:r w:rsidR="000A640A" w:rsidRPr="00743DF9">
        <w:t>Aidon Energy Service Device</w:t>
      </w:r>
      <w:r w:rsidR="003911FA">
        <w:t xml:space="preserve"> - </w:t>
      </w:r>
      <w:r w:rsidR="000A640A" w:rsidRPr="00743DF9">
        <w:t xml:space="preserve">Aidon </w:t>
      </w:r>
      <w:r w:rsidR="00CF1502">
        <w:t>slave-</w:t>
      </w:r>
      <w:r w:rsidR="000A640A" w:rsidRPr="00743DF9">
        <w:t>ESD</w:t>
      </w:r>
      <w:r w:rsidR="003911FA">
        <w:t xml:space="preserve"> og Aidon </w:t>
      </w:r>
      <w:r w:rsidR="00CF1502">
        <w:t>m</w:t>
      </w:r>
      <w:r w:rsidR="003911FA">
        <w:t>aster</w:t>
      </w:r>
      <w:r w:rsidR="00CF1502">
        <w:t>-ESD</w:t>
      </w:r>
      <w:r w:rsidR="000D1A68" w:rsidRPr="00743DF9">
        <w:t xml:space="preserve">. </w:t>
      </w:r>
      <w:r w:rsidR="000A640A" w:rsidRPr="00743DF9">
        <w:t>D</w:t>
      </w:r>
      <w:r w:rsidR="000D1A68" w:rsidRPr="00743DF9">
        <w:t>en</w:t>
      </w:r>
      <w:r w:rsidR="000A640A" w:rsidRPr="00743DF9">
        <w:t xml:space="preserve"> tar også for seg </w:t>
      </w:r>
      <w:r w:rsidR="000A640A" w:rsidRPr="008F50D5">
        <w:t xml:space="preserve">installasjon mot Aidons innsamlingssystem. </w:t>
      </w:r>
      <w:r w:rsidR="000430DA" w:rsidRPr="008F50D5">
        <w:t>Instruksen</w:t>
      </w:r>
      <w:r w:rsidR="000D1A68" w:rsidRPr="008F50D5">
        <w:t xml:space="preserve"> inneholder også Glitre Netts krav til </w:t>
      </w:r>
      <w:r w:rsidR="00CE66E3" w:rsidRPr="008F50D5">
        <w:t xml:space="preserve">kontroll og </w:t>
      </w:r>
      <w:r w:rsidR="000D1A68" w:rsidRPr="008F50D5">
        <w:t>målermontasje i sitt nettområde</w:t>
      </w:r>
      <w:r w:rsidR="009472FC" w:rsidRPr="008F50D5">
        <w:t>, og er derfor å betrakte som et opplæringsdokument</w:t>
      </w:r>
      <w:r w:rsidR="000D1A68" w:rsidRPr="008F50D5">
        <w:t>.</w:t>
      </w:r>
      <w:r w:rsidR="007E21FE" w:rsidRPr="008F50D5">
        <w:rPr>
          <w:noProof/>
        </w:rPr>
        <w:t xml:space="preserve">                                                                                                     </w:t>
      </w:r>
    </w:p>
    <w:p w14:paraId="1F40B256" w14:textId="47ADC26D" w:rsidR="003911FA" w:rsidRPr="008F50D5" w:rsidRDefault="007E21FE" w:rsidP="000D1A68">
      <w:pPr>
        <w:rPr>
          <w:rFonts w:cstheme="minorHAnsi"/>
          <w:color w:val="000000"/>
          <w:shd w:val="clear" w:color="auto" w:fill="FFFFFF"/>
        </w:rPr>
      </w:pPr>
      <w:r w:rsidRPr="008F50D5">
        <w:rPr>
          <w:noProof/>
        </w:rPr>
        <mc:AlternateContent>
          <mc:Choice Requires="wps">
            <w:drawing>
              <wp:anchor distT="45720" distB="45720" distL="114300" distR="114300" simplePos="0" relativeHeight="251745280" behindDoc="0" locked="0" layoutInCell="1" allowOverlap="1" wp14:anchorId="5072F719" wp14:editId="11678114">
                <wp:simplePos x="0" y="0"/>
                <wp:positionH relativeFrom="column">
                  <wp:posOffset>5422265</wp:posOffset>
                </wp:positionH>
                <wp:positionV relativeFrom="paragraph">
                  <wp:posOffset>15240</wp:posOffset>
                </wp:positionV>
                <wp:extent cx="1257300" cy="3225800"/>
                <wp:effectExtent l="0" t="0" r="19050" b="12700"/>
                <wp:wrapSquare wrapText="bothSides"/>
                <wp:docPr id="23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25800"/>
                        </a:xfrm>
                        <a:prstGeom prst="rect">
                          <a:avLst/>
                        </a:prstGeom>
                        <a:solidFill>
                          <a:srgbClr val="FFFFFF"/>
                        </a:solidFill>
                        <a:ln w="9525">
                          <a:solidFill>
                            <a:srgbClr val="000000"/>
                          </a:solidFill>
                          <a:miter lim="800000"/>
                          <a:headEnd/>
                          <a:tailEnd/>
                        </a:ln>
                      </wps:spPr>
                      <wps:txbx>
                        <w:txbxContent>
                          <w:p w14:paraId="1134D035" w14:textId="67C715BD" w:rsidR="00D03F69" w:rsidRDefault="00D03F69">
                            <w:r>
                              <w:rPr>
                                <w:noProof/>
                              </w:rPr>
                              <w:drawing>
                                <wp:inline distT="0" distB="0" distL="0" distR="0" wp14:anchorId="527A7F7D" wp14:editId="4079BF84">
                                  <wp:extent cx="1070610" cy="3071202"/>
                                  <wp:effectExtent l="0" t="0" r="0" b="0"/>
                                  <wp:docPr id="264" name="Bil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0610" cy="30712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2F719" id="Tekstboks 2" o:spid="_x0000_s1029" type="#_x0000_t202" style="position:absolute;margin-left:426.95pt;margin-top:1.2pt;width:99pt;height:25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">
                <v:textbox>
                  <w:txbxContent>
                    <w:p w14:paraId="1134D035" w14:textId="67C715BD" w:rsidR="00D03F69" w:rsidRDefault="00D03F69">
                      <w:r>
                        <w:rPr>
                          <w:noProof/>
                        </w:rPr>
                        <w:drawing>
                          <wp:inline distT="0" distB="0" distL="0" distR="0" wp14:anchorId="527A7F7D" wp14:editId="4079BF84">
                            <wp:extent cx="1070610" cy="3071202"/>
                            <wp:effectExtent l="0" t="0" r="0" b="0"/>
                            <wp:docPr id="264" name="Bil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0610" cy="3071202"/>
                                    </a:xfrm>
                                    <a:prstGeom prst="rect">
                                      <a:avLst/>
                                    </a:prstGeom>
                                  </pic:spPr>
                                </pic:pic>
                              </a:graphicData>
                            </a:graphic>
                          </wp:inline>
                        </w:drawing>
                      </w:r>
                    </w:p>
                  </w:txbxContent>
                </v:textbox>
                <w10:wrap type="square"/>
              </v:shape>
            </w:pict>
          </mc:Fallback>
        </mc:AlternateContent>
      </w:r>
      <w:r w:rsidR="00CF1502" w:rsidRPr="008F50D5">
        <w:rPr>
          <w:rFonts w:cstheme="minorHAnsi"/>
          <w:color w:val="1D1D1B"/>
          <w:shd w:val="clear" w:color="auto" w:fill="FFFFFF"/>
        </w:rPr>
        <w:t xml:space="preserve">En master-ESD kobles til en slave-ESD via et RF </w:t>
      </w:r>
      <w:r w:rsidR="003911FA" w:rsidRPr="008F50D5">
        <w:rPr>
          <w:rStyle w:val="Sterk"/>
          <w:rFonts w:cstheme="minorHAnsi"/>
          <w:b w:val="0"/>
          <w:bCs w:val="0"/>
          <w:color w:val="000000"/>
          <w:shd w:val="clear" w:color="auto" w:fill="FFFFFF"/>
        </w:rPr>
        <w:t>mesh-nettverk</w:t>
      </w:r>
      <w:r w:rsidR="003911FA" w:rsidRPr="008F50D5">
        <w:rPr>
          <w:rFonts w:cstheme="minorHAnsi"/>
          <w:b/>
          <w:bCs/>
          <w:color w:val="000000"/>
          <w:shd w:val="clear" w:color="auto" w:fill="FFFFFF"/>
        </w:rPr>
        <w:t>,</w:t>
      </w:r>
      <w:r w:rsidR="003911FA" w:rsidRPr="008F50D5">
        <w:rPr>
          <w:rFonts w:cstheme="minorHAnsi"/>
          <w:color w:val="000000"/>
          <w:shd w:val="clear" w:color="auto" w:fill="FFFFFF"/>
        </w:rPr>
        <w:t xml:space="preserve"> hvor de ulike målerenhetene danner et mikronettvek som re-ruter automatisk dersom det oppstår miljømessige utfordringer som påvirker radiosignalet. I denne løsningen leverer lokale måleenheter (slaver) data til en master-enhet. Master-enheter bruker 2G/3G/4G-tilkobling til å kommunisere inn til sentralsystemet.</w:t>
      </w:r>
      <w:r w:rsidRPr="008F50D5">
        <w:rPr>
          <w:noProof/>
        </w:rPr>
        <w:t xml:space="preserve"> </w:t>
      </w:r>
    </w:p>
    <w:p w14:paraId="18B4002E" w14:textId="0555A069" w:rsidR="00C411B1" w:rsidRPr="008F50D5" w:rsidRDefault="00C411B1" w:rsidP="000D1A68">
      <w:pPr>
        <w:rPr>
          <w:rFonts w:cstheme="minorHAnsi"/>
          <w:color w:val="000000"/>
          <w:shd w:val="clear" w:color="auto" w:fill="FFFFFF"/>
        </w:rPr>
      </w:pPr>
      <w:r w:rsidRPr="008F50D5">
        <w:rPr>
          <w:rFonts w:cstheme="minorHAnsi"/>
          <w:color w:val="000000"/>
          <w:shd w:val="clear" w:color="auto" w:fill="FFFFFF"/>
        </w:rPr>
        <w:t xml:space="preserve">2G/3G/4G-tilkobling står primært i nettstasjoner mens RF står hos kundene. </w:t>
      </w:r>
      <w:r w:rsidR="00F86491" w:rsidRPr="008F50D5">
        <w:rPr>
          <w:rFonts w:cstheme="minorHAnsi"/>
          <w:color w:val="000000"/>
          <w:shd w:val="clear" w:color="auto" w:fill="FFFFFF"/>
        </w:rPr>
        <w:t>Som illustrasjon</w:t>
      </w:r>
      <w:r w:rsidR="001B7E7D" w:rsidRPr="008F50D5">
        <w:rPr>
          <w:rFonts w:cstheme="minorHAnsi"/>
          <w:color w:val="000000"/>
          <w:shd w:val="clear" w:color="auto" w:fill="FFFFFF"/>
        </w:rPr>
        <w:t>en</w:t>
      </w:r>
      <w:r w:rsidR="00F86491" w:rsidRPr="008F50D5">
        <w:rPr>
          <w:rFonts w:cstheme="minorHAnsi"/>
          <w:color w:val="000000"/>
          <w:shd w:val="clear" w:color="auto" w:fill="FFFFFF"/>
        </w:rPr>
        <w:t xml:space="preserve"> viser </w:t>
      </w:r>
      <w:r w:rsidR="001B7E7D" w:rsidRPr="008F50D5">
        <w:rPr>
          <w:rFonts w:cstheme="minorHAnsi"/>
          <w:color w:val="000000"/>
          <w:shd w:val="clear" w:color="auto" w:fill="FFFFFF"/>
        </w:rPr>
        <w:t xml:space="preserve">så </w:t>
      </w:r>
      <w:r w:rsidR="00F86491" w:rsidRPr="008F50D5">
        <w:rPr>
          <w:rFonts w:cstheme="minorHAnsi"/>
          <w:color w:val="000000"/>
          <w:shd w:val="clear" w:color="auto" w:fill="FFFFFF"/>
        </w:rPr>
        <w:t>kommuniserer RF med hverandre mot master.</w:t>
      </w:r>
      <w:r w:rsidR="001B7E7D" w:rsidRPr="008F50D5">
        <w:rPr>
          <w:rFonts w:cstheme="minorHAnsi"/>
          <w:color w:val="000000"/>
          <w:shd w:val="clear" w:color="auto" w:fill="FFFFFF"/>
        </w:rPr>
        <w:t xml:space="preserve"> I enkelte tilfeller blir det montert master hos kunde – dette er det Glitre Nett som til enhver tid avgjør.</w:t>
      </w:r>
    </w:p>
    <w:p w14:paraId="203EA95C" w14:textId="4EC79C46" w:rsidR="00B01C1D" w:rsidRDefault="009472FC" w:rsidP="000D1A68">
      <w:r w:rsidRPr="008F50D5">
        <w:t xml:space="preserve">Alle som utfører arbeid i målepunkt må </w:t>
      </w:r>
      <w:r w:rsidR="00F47200" w:rsidRPr="008F50D5">
        <w:t>bekrefte å ha lest og forstått Glitre Netts opplæringsdokument.</w:t>
      </w:r>
      <w:r w:rsidR="004715A1">
        <w:t xml:space="preserve"> </w:t>
      </w:r>
      <w:r w:rsidR="00103E9C" w:rsidRPr="008F50D5">
        <w:t>Dette gjøres i dokumentet «Instruks for håndtering av målere».</w:t>
      </w:r>
    </w:p>
    <w:p w14:paraId="11AD014C" w14:textId="77777777" w:rsidR="00F86491" w:rsidRPr="00743DF9" w:rsidRDefault="00F86491" w:rsidP="000D1A68"/>
    <w:p w14:paraId="39076CB7" w14:textId="6AEE3162" w:rsidR="000D1A68" w:rsidRPr="00743DF9" w:rsidRDefault="00743DF9" w:rsidP="000D1A68">
      <w:pPr>
        <w:pStyle w:val="Overskrift2"/>
        <w:numPr>
          <w:ilvl w:val="1"/>
          <w:numId w:val="2"/>
        </w:numPr>
      </w:pPr>
      <w:r>
        <w:rPr>
          <w:sz w:val="28"/>
          <w:szCs w:val="28"/>
        </w:rPr>
        <w:t xml:space="preserve"> </w:t>
      </w:r>
      <w:bookmarkStart w:id="2" w:name="_Toc85643168"/>
      <w:r w:rsidR="00CF6749" w:rsidRPr="00743DF9">
        <w:t>Målerens eksteriør</w:t>
      </w:r>
      <w:bookmarkEnd w:id="2"/>
    </w:p>
    <w:p w14:paraId="6EB48003" w14:textId="11EED0F0" w:rsidR="00CF6749" w:rsidRPr="00743DF9" w:rsidRDefault="00CF6749" w:rsidP="00CF6749">
      <w:r w:rsidRPr="00743DF9">
        <w:t>En ESD består av følgende elementer; måler (1), systemmodul (2) og bryter (avhenger av hvilken type måler). Se beskrivelse av de ulike delene på figuren under.</w:t>
      </w:r>
    </w:p>
    <w:p w14:paraId="00440A2D" w14:textId="31F5F3D5" w:rsidR="00743DF9" w:rsidRPr="00CF6749" w:rsidRDefault="00D028CF" w:rsidP="00CF6749">
      <w:r>
        <w:rPr>
          <w:noProof/>
        </w:rPr>
        <w:lastRenderedPageBreak/>
        <mc:AlternateContent>
          <mc:Choice Requires="wps">
            <w:drawing>
              <wp:anchor distT="0" distB="0" distL="114300" distR="114300" simplePos="0" relativeHeight="251661312" behindDoc="0" locked="0" layoutInCell="1" allowOverlap="1" wp14:anchorId="6DD54A12" wp14:editId="1B79A351">
                <wp:simplePos x="0" y="0"/>
                <wp:positionH relativeFrom="page">
                  <wp:posOffset>361315</wp:posOffset>
                </wp:positionH>
                <wp:positionV relativeFrom="paragraph">
                  <wp:posOffset>4434205</wp:posOffset>
                </wp:positionV>
                <wp:extent cx="6974840" cy="635"/>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6974840" cy="635"/>
                        </a:xfrm>
                        <a:prstGeom prst="rect">
                          <a:avLst/>
                        </a:prstGeom>
                        <a:solidFill>
                          <a:prstClr val="white"/>
                        </a:solidFill>
                        <a:ln>
                          <a:noFill/>
                        </a:ln>
                      </wps:spPr>
                      <wps:txbx>
                        <w:txbxContent>
                          <w:p w14:paraId="78D1DBA5" w14:textId="2CDFCB1A" w:rsidR="00D03F69" w:rsidRDefault="00D03F69" w:rsidP="00743DF9">
                            <w:pPr>
                              <w:pStyle w:val="Bildetekst"/>
                              <w:rPr>
                                <w:noProof/>
                              </w:rPr>
                            </w:pPr>
                            <w:r w:rsidRPr="008D5F1B">
                              <w:rPr>
                                <w:lang w:val="en-US"/>
                              </w:rPr>
                              <w:t xml:space="preserve">Figur </w:t>
                            </w:r>
                            <w:r w:rsidR="008D5F1B">
                              <w:fldChar w:fldCharType="begin"/>
                            </w:r>
                            <w:r w:rsidR="008D5F1B" w:rsidRPr="008D5F1B">
                              <w:rPr>
                                <w:lang w:val="en-US"/>
                              </w:rPr>
                              <w:instrText xml:space="preserve"> SEQ Figur \* ARABIC </w:instrText>
                            </w:r>
                            <w:r w:rsidR="008D5F1B">
                              <w:fldChar w:fldCharType="separate"/>
                            </w:r>
                            <w:r w:rsidR="009D3509">
                              <w:rPr>
                                <w:noProof/>
                                <w:lang w:val="en-US"/>
                              </w:rPr>
                              <w:t>1</w:t>
                            </w:r>
                            <w:r w:rsidR="008D5F1B">
                              <w:rPr>
                                <w:noProof/>
                              </w:rPr>
                              <w:fldChar w:fldCharType="end"/>
                            </w:r>
                            <w:r w:rsidRPr="008D5F1B">
                              <w:rPr>
                                <w:lang w:val="en-US"/>
                              </w:rPr>
                              <w:t xml:space="preserve">. </w:t>
                            </w:r>
                            <w:r w:rsidRPr="008D5F1B">
                              <w:rPr>
                                <w:b w:val="0"/>
                                <w:bCs w:val="0"/>
                                <w:color w:val="auto"/>
                                <w:lang w:val="en-US"/>
                              </w:rPr>
                              <w:t xml:space="preserve">Aidon 6000-serien, Energy Service Devices. </w:t>
                            </w:r>
                            <w:r>
                              <w:rPr>
                                <w:b w:val="0"/>
                                <w:bCs w:val="0"/>
                                <w:color w:val="auto"/>
                              </w:rPr>
                              <w:t>På nyere målere er HAN grensesnittet integrert i systemmodul. NB! Forseglingen av hoveddeksel benyttes ikke av Glitre Nett.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D54A12" id="Tekstboks 4" o:spid="_x0000_s1030" type="#_x0000_t202" style="position:absolute;margin-left:28.45pt;margin-top:349.15pt;width:549.2pt;height:.0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" stroked="f">
                <v:textbox style="mso-fit-shape-to-text:t" inset="0,0,0,0">
                  <w:txbxContent>
                    <w:p w14:paraId="78D1DBA5" w14:textId="2CDFCB1A" w:rsidR="00D03F69" w:rsidRDefault="00D03F69" w:rsidP="00743DF9">
                      <w:pPr>
                        <w:pStyle w:val="Bildetekst"/>
                        <w:rPr>
                          <w:noProof/>
                        </w:rPr>
                      </w:pPr>
                      <w:r w:rsidRPr="008D5F1B">
                        <w:rPr>
                          <w:lang w:val="en-US"/>
                        </w:rPr>
                        <w:t xml:space="preserve">Figur </w:t>
                      </w:r>
                      <w:r w:rsidR="008D5F1B">
                        <w:fldChar w:fldCharType="begin"/>
                      </w:r>
                      <w:r w:rsidR="008D5F1B" w:rsidRPr="008D5F1B">
                        <w:rPr>
                          <w:lang w:val="en-US"/>
                        </w:rPr>
                        <w:instrText xml:space="preserve"> SEQ Figur \* ARABIC </w:instrText>
                      </w:r>
                      <w:r w:rsidR="008D5F1B">
                        <w:fldChar w:fldCharType="separate"/>
                      </w:r>
                      <w:r w:rsidR="009D3509">
                        <w:rPr>
                          <w:noProof/>
                          <w:lang w:val="en-US"/>
                        </w:rPr>
                        <w:t>1</w:t>
                      </w:r>
                      <w:r w:rsidR="008D5F1B">
                        <w:rPr>
                          <w:noProof/>
                        </w:rPr>
                        <w:fldChar w:fldCharType="end"/>
                      </w:r>
                      <w:r w:rsidRPr="008D5F1B">
                        <w:rPr>
                          <w:lang w:val="en-US"/>
                        </w:rPr>
                        <w:t xml:space="preserve">. </w:t>
                      </w:r>
                      <w:r w:rsidRPr="008D5F1B">
                        <w:rPr>
                          <w:b w:val="0"/>
                          <w:bCs w:val="0"/>
                          <w:color w:val="auto"/>
                          <w:lang w:val="en-US"/>
                        </w:rPr>
                        <w:t xml:space="preserve">Aidon 6000-serien, Energy Service Devices. </w:t>
                      </w:r>
                      <w:r>
                        <w:rPr>
                          <w:b w:val="0"/>
                          <w:bCs w:val="0"/>
                          <w:color w:val="auto"/>
                        </w:rPr>
                        <w:t>På nyere målere er HAN grensesnittet integrert i systemmodul. NB! Forseglingen av hoveddeksel benyttes ikke av Glitre Nett.</w:t>
                      </w:r>
                    </w:p>
                  </w:txbxContent>
                </v:textbox>
                <w10:wrap type="square" anchorx="page"/>
              </v:shape>
            </w:pict>
          </mc:Fallback>
        </mc:AlternateContent>
      </w:r>
      <w:r w:rsidR="00743DF9">
        <w:rPr>
          <w:noProof/>
        </w:rPr>
        <w:drawing>
          <wp:anchor distT="0" distB="0" distL="114300" distR="114300" simplePos="0" relativeHeight="251659264" behindDoc="0" locked="0" layoutInCell="1" allowOverlap="1" wp14:anchorId="0C82EC86" wp14:editId="39E32F35">
            <wp:simplePos x="0" y="0"/>
            <wp:positionH relativeFrom="margin">
              <wp:align>center</wp:align>
            </wp:positionH>
            <wp:positionV relativeFrom="paragraph">
              <wp:posOffset>364003</wp:posOffset>
            </wp:positionV>
            <wp:extent cx="7197725" cy="4004945"/>
            <wp:effectExtent l="0" t="0" r="317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7725" cy="4004945"/>
                    </a:xfrm>
                    <a:prstGeom prst="rect">
                      <a:avLst/>
                    </a:prstGeom>
                  </pic:spPr>
                </pic:pic>
              </a:graphicData>
            </a:graphic>
            <wp14:sizeRelH relativeFrom="page">
              <wp14:pctWidth>0</wp14:pctWidth>
            </wp14:sizeRelH>
            <wp14:sizeRelV relativeFrom="page">
              <wp14:pctHeight>0</wp14:pctHeight>
            </wp14:sizeRelV>
          </wp:anchor>
        </w:drawing>
      </w:r>
    </w:p>
    <w:p w14:paraId="7CB389D6" w14:textId="1754F98A" w:rsidR="005C374B" w:rsidRDefault="005C374B" w:rsidP="00FE1193"/>
    <w:p w14:paraId="26E99D55" w14:textId="05563C09" w:rsidR="00743DF9" w:rsidRDefault="00743DF9" w:rsidP="00743DF9">
      <w:pPr>
        <w:pStyle w:val="Overskrift2"/>
        <w:numPr>
          <w:ilvl w:val="1"/>
          <w:numId w:val="2"/>
        </w:numPr>
      </w:pPr>
      <w:r>
        <w:t xml:space="preserve"> </w:t>
      </w:r>
      <w:bookmarkStart w:id="3" w:name="_Toc85643169"/>
      <w:r w:rsidR="00D51BC4">
        <w:t>Målertyper og systemmoduler</w:t>
      </w:r>
      <w:bookmarkEnd w:id="3"/>
    </w:p>
    <w:p w14:paraId="6157920A" w14:textId="38E142DC" w:rsidR="00743DF9" w:rsidRDefault="00743DF9" w:rsidP="00743DF9">
      <w:r w:rsidRPr="00743DF9">
        <w:t xml:space="preserve">Dokumentet er gjeldende for følgende Aidon målere og </w:t>
      </w:r>
      <w:r w:rsidR="00D51BC4">
        <w:t xml:space="preserve">type </w:t>
      </w:r>
      <w:r w:rsidRPr="00743DF9">
        <w:t>systemmoduler.</w:t>
      </w:r>
    </w:p>
    <w:p w14:paraId="583ABDB8" w14:textId="75F383AA" w:rsidR="00743DF9" w:rsidRDefault="00743DF9" w:rsidP="00743DF9">
      <w:pPr>
        <w:pStyle w:val="Overskrift3"/>
        <w:numPr>
          <w:ilvl w:val="2"/>
          <w:numId w:val="2"/>
        </w:numPr>
      </w:pPr>
      <w:r>
        <w:t xml:space="preserve"> </w:t>
      </w:r>
      <w:bookmarkStart w:id="4" w:name="_Toc85643170"/>
      <w:r>
        <w:t>Målere</w:t>
      </w:r>
      <w:bookmarkEnd w:id="4"/>
    </w:p>
    <w:tbl>
      <w:tblPr>
        <w:tblStyle w:val="Listetabell3uthevingsfarge1"/>
        <w:tblW w:w="0" w:type="auto"/>
        <w:tblLook w:val="04A0" w:firstRow="1" w:lastRow="0" w:firstColumn="1" w:lastColumn="0" w:noHBand="0" w:noVBand="1"/>
      </w:tblPr>
      <w:tblGrid>
        <w:gridCol w:w="1838"/>
        <w:gridCol w:w="7224"/>
      </w:tblGrid>
      <w:tr w:rsidR="00816CA5" w14:paraId="15467245" w14:textId="77777777" w:rsidTr="00816C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5B11939F" w14:textId="03A97647" w:rsidR="00816CA5" w:rsidRDefault="00766613" w:rsidP="00743DF9">
            <w:r>
              <w:t>Enheter</w:t>
            </w:r>
          </w:p>
        </w:tc>
        <w:tc>
          <w:tcPr>
            <w:tcW w:w="7224" w:type="dxa"/>
          </w:tcPr>
          <w:p w14:paraId="4C5934AB" w14:textId="43C21498" w:rsidR="00816CA5" w:rsidRDefault="00766613" w:rsidP="00743DF9">
            <w:pPr>
              <w:cnfStyle w:val="100000000000" w:firstRow="1" w:lastRow="0" w:firstColumn="0" w:lastColumn="0" w:oddVBand="0" w:evenVBand="0" w:oddHBand="0" w:evenHBand="0" w:firstRowFirstColumn="0" w:firstRowLastColumn="0" w:lastRowFirstColumn="0" w:lastRowLastColumn="0"/>
            </w:pPr>
            <w:r>
              <w:t>Beskrivelse</w:t>
            </w:r>
          </w:p>
        </w:tc>
      </w:tr>
      <w:tr w:rsidR="00816CA5" w14:paraId="3180285B" w14:textId="77777777" w:rsidTr="0081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9A74FE" w14:textId="28AE5E03" w:rsidR="00816CA5" w:rsidRDefault="00816CA5" w:rsidP="00743DF9">
            <w:r>
              <w:t>Aidon 6515</w:t>
            </w:r>
          </w:p>
        </w:tc>
        <w:tc>
          <w:tcPr>
            <w:tcW w:w="7224" w:type="dxa"/>
          </w:tcPr>
          <w:p w14:paraId="22870965" w14:textId="327DF8B6" w:rsidR="00816CA5" w:rsidRDefault="00816CA5" w:rsidP="00743DF9">
            <w:pPr>
              <w:cnfStyle w:val="000000100000" w:firstRow="0" w:lastRow="0" w:firstColumn="0" w:lastColumn="0" w:oddVBand="0" w:evenVBand="0" w:oddHBand="1" w:evenHBand="0" w:firstRowFirstColumn="0" w:firstRowLastColumn="0" w:lastRowFirstColumn="0" w:lastRowLastColumn="0"/>
            </w:pPr>
            <w:r w:rsidRPr="00816CA5">
              <w:t>1-fase DC måler med dobbel bryter og måling av jordstrømsfeil, 230V</w:t>
            </w:r>
          </w:p>
        </w:tc>
      </w:tr>
      <w:tr w:rsidR="00816CA5" w14:paraId="0FCF7F21" w14:textId="77777777" w:rsidTr="00816CA5">
        <w:tc>
          <w:tcPr>
            <w:cnfStyle w:val="001000000000" w:firstRow="0" w:lastRow="0" w:firstColumn="1" w:lastColumn="0" w:oddVBand="0" w:evenVBand="0" w:oddHBand="0" w:evenHBand="0" w:firstRowFirstColumn="0" w:firstRowLastColumn="0" w:lastRowFirstColumn="0" w:lastRowLastColumn="0"/>
            <w:tcW w:w="1838" w:type="dxa"/>
          </w:tcPr>
          <w:p w14:paraId="1C98FB89" w14:textId="5DF2B2B6" w:rsidR="00816CA5" w:rsidRDefault="00816CA5" w:rsidP="00743DF9">
            <w:r>
              <w:t>Aidon 6525</w:t>
            </w:r>
          </w:p>
        </w:tc>
        <w:tc>
          <w:tcPr>
            <w:tcW w:w="7224" w:type="dxa"/>
          </w:tcPr>
          <w:p w14:paraId="33F66D65" w14:textId="3983C5CF" w:rsidR="00816CA5" w:rsidRDefault="00766613" w:rsidP="00743DF9">
            <w:pPr>
              <w:cnfStyle w:val="000000000000" w:firstRow="0" w:lastRow="0" w:firstColumn="0" w:lastColumn="0" w:oddVBand="0" w:evenVBand="0" w:oddHBand="0" w:evenHBand="0" w:firstRowFirstColumn="0" w:firstRowLastColumn="0" w:lastRowFirstColumn="0" w:lastRowLastColumn="0"/>
            </w:pPr>
            <w:r w:rsidRPr="00766613">
              <w:t>3-fase DC måler, 3 ledninger med bryter og måling av jordstrømsfeil, 3x230V</w:t>
            </w:r>
          </w:p>
        </w:tc>
      </w:tr>
      <w:tr w:rsidR="00816CA5" w14:paraId="1703BAA2" w14:textId="77777777" w:rsidTr="0081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4CDAC0" w14:textId="52AA9FF2" w:rsidR="00816CA5" w:rsidRDefault="00816CA5" w:rsidP="00743DF9">
            <w:r>
              <w:t>Aidon 6534</w:t>
            </w:r>
          </w:p>
        </w:tc>
        <w:tc>
          <w:tcPr>
            <w:tcW w:w="7224" w:type="dxa"/>
          </w:tcPr>
          <w:p w14:paraId="6D70AF58" w14:textId="3425EC51" w:rsidR="00816CA5" w:rsidRDefault="00766613" w:rsidP="00743DF9">
            <w:pPr>
              <w:cnfStyle w:val="000000100000" w:firstRow="0" w:lastRow="0" w:firstColumn="0" w:lastColumn="0" w:oddVBand="0" w:evenVBand="0" w:oddHBand="1" w:evenHBand="0" w:firstRowFirstColumn="0" w:firstRowLastColumn="0" w:lastRowFirstColumn="0" w:lastRowLastColumn="0"/>
            </w:pPr>
            <w:r w:rsidRPr="00766613">
              <w:t>3-fase DC måler, 4 ledninger med bryter og nøytralstrømsmåling , 3x230/400V</w:t>
            </w:r>
          </w:p>
        </w:tc>
      </w:tr>
      <w:tr w:rsidR="00816CA5" w14:paraId="1D491E3D" w14:textId="77777777" w:rsidTr="00816CA5">
        <w:tc>
          <w:tcPr>
            <w:cnfStyle w:val="001000000000" w:firstRow="0" w:lastRow="0" w:firstColumn="1" w:lastColumn="0" w:oddVBand="0" w:evenVBand="0" w:oddHBand="0" w:evenHBand="0" w:firstRowFirstColumn="0" w:firstRowLastColumn="0" w:lastRowFirstColumn="0" w:lastRowLastColumn="0"/>
            <w:tcW w:w="1838" w:type="dxa"/>
          </w:tcPr>
          <w:p w14:paraId="051B8F7A" w14:textId="57C0E65F" w:rsidR="00816CA5" w:rsidRDefault="00816CA5" w:rsidP="00743DF9">
            <w:r>
              <w:t>Aidon 6540</w:t>
            </w:r>
          </w:p>
        </w:tc>
        <w:tc>
          <w:tcPr>
            <w:tcW w:w="7224" w:type="dxa"/>
          </w:tcPr>
          <w:p w14:paraId="0D5BFEC2" w14:textId="0DC8A07F" w:rsidR="00816CA5" w:rsidRDefault="00766613" w:rsidP="00743DF9">
            <w:pPr>
              <w:cnfStyle w:val="000000000000" w:firstRow="0" w:lastRow="0" w:firstColumn="0" w:lastColumn="0" w:oddVBand="0" w:evenVBand="0" w:oddHBand="0" w:evenHBand="0" w:firstRowFirstColumn="0" w:firstRowLastColumn="0" w:lastRowFirstColumn="0" w:lastRowLastColumn="0"/>
            </w:pPr>
            <w:r w:rsidRPr="00766613">
              <w:t>3-fase CT-tilkoblet måler, 3 ledninger, 3x230V</w:t>
            </w:r>
          </w:p>
        </w:tc>
      </w:tr>
      <w:tr w:rsidR="00816CA5" w14:paraId="68C988D7" w14:textId="77777777" w:rsidTr="0081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919C1C2" w14:textId="4D03720F" w:rsidR="00816CA5" w:rsidRDefault="00816CA5" w:rsidP="00743DF9">
            <w:r>
              <w:t>Aidon 6550</w:t>
            </w:r>
          </w:p>
        </w:tc>
        <w:tc>
          <w:tcPr>
            <w:tcW w:w="7224" w:type="dxa"/>
          </w:tcPr>
          <w:p w14:paraId="0C2B00C7" w14:textId="69FC3A83" w:rsidR="00816CA5" w:rsidRDefault="00766613" w:rsidP="00743DF9">
            <w:pPr>
              <w:cnfStyle w:val="000000100000" w:firstRow="0" w:lastRow="0" w:firstColumn="0" w:lastColumn="0" w:oddVBand="0" w:evenVBand="0" w:oddHBand="1" w:evenHBand="0" w:firstRowFirstColumn="0" w:firstRowLastColumn="0" w:lastRowFirstColumn="0" w:lastRowLastColumn="0"/>
            </w:pPr>
            <w:r w:rsidRPr="00766613">
              <w:t>3-fase CT-tilkoblet måler, 4 ledninger, 3x230/400V</w:t>
            </w:r>
          </w:p>
        </w:tc>
      </w:tr>
      <w:tr w:rsidR="00816CA5" w14:paraId="248FBCD3" w14:textId="77777777" w:rsidTr="00816CA5">
        <w:tc>
          <w:tcPr>
            <w:cnfStyle w:val="001000000000" w:firstRow="0" w:lastRow="0" w:firstColumn="1" w:lastColumn="0" w:oddVBand="0" w:evenVBand="0" w:oddHBand="0" w:evenHBand="0" w:firstRowFirstColumn="0" w:firstRowLastColumn="0" w:lastRowFirstColumn="0" w:lastRowLastColumn="0"/>
            <w:tcW w:w="1838" w:type="dxa"/>
          </w:tcPr>
          <w:p w14:paraId="593F5D88" w14:textId="6197D881" w:rsidR="00816CA5" w:rsidRDefault="00816CA5" w:rsidP="00743DF9">
            <w:r>
              <w:t>Aidon 6560</w:t>
            </w:r>
          </w:p>
        </w:tc>
        <w:tc>
          <w:tcPr>
            <w:tcW w:w="7224" w:type="dxa"/>
          </w:tcPr>
          <w:p w14:paraId="6EF41327" w14:textId="121A47EF" w:rsidR="00816CA5" w:rsidRDefault="00766613" w:rsidP="00743DF9">
            <w:pPr>
              <w:cnfStyle w:val="000000000000" w:firstRow="0" w:lastRow="0" w:firstColumn="0" w:lastColumn="0" w:oddVBand="0" w:evenVBand="0" w:oddHBand="0" w:evenHBand="0" w:firstRowFirstColumn="0" w:firstRowLastColumn="0" w:lastRowFirstColumn="0" w:lastRowLastColumn="0"/>
            </w:pPr>
            <w:r w:rsidRPr="00766613">
              <w:t>3-fase CT/VT-tilkoblet måler, 3 ledninger, 3x63/110V</w:t>
            </w:r>
          </w:p>
        </w:tc>
      </w:tr>
    </w:tbl>
    <w:p w14:paraId="1A0F14DC" w14:textId="299D1212" w:rsidR="00743DF9" w:rsidRDefault="00743DF9" w:rsidP="00743DF9"/>
    <w:p w14:paraId="09CAF3D7" w14:textId="078CDE63" w:rsidR="00092DBC" w:rsidRDefault="00092DBC" w:rsidP="00092DBC">
      <w:pPr>
        <w:pStyle w:val="Overskrift3"/>
        <w:numPr>
          <w:ilvl w:val="2"/>
          <w:numId w:val="2"/>
        </w:numPr>
      </w:pPr>
      <w:r>
        <w:t xml:space="preserve"> </w:t>
      </w:r>
      <w:bookmarkStart w:id="5" w:name="_Toc85643171"/>
      <w:r>
        <w:t>Systemmoduler</w:t>
      </w:r>
      <w:bookmarkEnd w:id="5"/>
    </w:p>
    <w:tbl>
      <w:tblPr>
        <w:tblStyle w:val="Listetabell3uthevingsfarge1"/>
        <w:tblW w:w="0" w:type="auto"/>
        <w:tblLook w:val="04A0" w:firstRow="1" w:lastRow="0" w:firstColumn="1" w:lastColumn="0" w:noHBand="0" w:noVBand="1"/>
      </w:tblPr>
      <w:tblGrid>
        <w:gridCol w:w="1838"/>
        <w:gridCol w:w="7224"/>
      </w:tblGrid>
      <w:tr w:rsidR="00092DBC" w14:paraId="63654829" w14:textId="77777777" w:rsidTr="000661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2F78CD76" w14:textId="77777777" w:rsidR="00092DBC" w:rsidRDefault="00092DBC" w:rsidP="000661C5">
            <w:r>
              <w:t>Enheter</w:t>
            </w:r>
          </w:p>
        </w:tc>
        <w:tc>
          <w:tcPr>
            <w:tcW w:w="7224" w:type="dxa"/>
          </w:tcPr>
          <w:p w14:paraId="486EF2CC" w14:textId="77777777" w:rsidR="00092DBC" w:rsidRDefault="00092DBC" w:rsidP="000661C5">
            <w:pPr>
              <w:cnfStyle w:val="100000000000" w:firstRow="1" w:lastRow="0" w:firstColumn="0" w:lastColumn="0" w:oddVBand="0" w:evenVBand="0" w:oddHBand="0" w:evenHBand="0" w:firstRowFirstColumn="0" w:firstRowLastColumn="0" w:lastRowFirstColumn="0" w:lastRowLastColumn="0"/>
            </w:pPr>
            <w:r>
              <w:t>Beskrivelse</w:t>
            </w:r>
          </w:p>
        </w:tc>
      </w:tr>
      <w:tr w:rsidR="00092DBC" w14:paraId="4EBD1C09" w14:textId="77777777" w:rsidTr="0006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8E34BF" w14:textId="51470B49" w:rsidR="00092DBC" w:rsidRDefault="00092DBC" w:rsidP="000661C5">
            <w:r>
              <w:t>Aidon 6475</w:t>
            </w:r>
          </w:p>
        </w:tc>
        <w:tc>
          <w:tcPr>
            <w:tcW w:w="7224" w:type="dxa"/>
          </w:tcPr>
          <w:p w14:paraId="4D8A53C9" w14:textId="0BD297B4" w:rsidR="00092DBC" w:rsidRDefault="00092DBC" w:rsidP="000661C5">
            <w:pPr>
              <w:cnfStyle w:val="000000100000" w:firstRow="0" w:lastRow="0" w:firstColumn="0" w:lastColumn="0" w:oddVBand="0" w:evenVBand="0" w:oddHBand="1" w:evenHBand="0" w:firstRowFirstColumn="0" w:firstRowLastColumn="0" w:lastRowFirstColumn="0" w:lastRowLastColumn="0"/>
            </w:pPr>
            <w:r w:rsidRPr="00092DBC">
              <w:t>RF2-systemmoduler Master 500 mW 2G/3G/4G</w:t>
            </w:r>
          </w:p>
        </w:tc>
      </w:tr>
      <w:tr w:rsidR="00092DBC" w14:paraId="0AE2C08F" w14:textId="77777777" w:rsidTr="000661C5">
        <w:tc>
          <w:tcPr>
            <w:cnfStyle w:val="001000000000" w:firstRow="0" w:lastRow="0" w:firstColumn="1" w:lastColumn="0" w:oddVBand="0" w:evenVBand="0" w:oddHBand="0" w:evenHBand="0" w:firstRowFirstColumn="0" w:firstRowLastColumn="0" w:lastRowFirstColumn="0" w:lastRowLastColumn="0"/>
            <w:tcW w:w="1838" w:type="dxa"/>
          </w:tcPr>
          <w:p w14:paraId="47E97330" w14:textId="515DED55" w:rsidR="00092DBC" w:rsidRDefault="00092DBC" w:rsidP="000661C5">
            <w:r>
              <w:t>Aidon 6478</w:t>
            </w:r>
          </w:p>
        </w:tc>
        <w:tc>
          <w:tcPr>
            <w:tcW w:w="7224" w:type="dxa"/>
          </w:tcPr>
          <w:p w14:paraId="61F4E42F" w14:textId="7B0D1E8E" w:rsidR="00092DBC" w:rsidRDefault="00092DBC" w:rsidP="000661C5">
            <w:pPr>
              <w:cnfStyle w:val="000000000000" w:firstRow="0" w:lastRow="0" w:firstColumn="0" w:lastColumn="0" w:oddVBand="0" w:evenVBand="0" w:oddHBand="0" w:evenHBand="0" w:firstRowFirstColumn="0" w:firstRowLastColumn="0" w:lastRowFirstColumn="0" w:lastRowLastColumn="0"/>
            </w:pPr>
            <w:r w:rsidRPr="00092DBC">
              <w:t>RF2-systemmoduler Master 500 mW 2G/3G/4G Ethernet</w:t>
            </w:r>
          </w:p>
        </w:tc>
      </w:tr>
      <w:tr w:rsidR="00092DBC" w14:paraId="5E579CDA" w14:textId="77777777" w:rsidTr="0006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01ED7D" w14:textId="210215D9" w:rsidR="00092DBC" w:rsidRDefault="00092DBC" w:rsidP="000661C5">
            <w:r>
              <w:t>Aidon 6479</w:t>
            </w:r>
          </w:p>
        </w:tc>
        <w:tc>
          <w:tcPr>
            <w:tcW w:w="7224" w:type="dxa"/>
          </w:tcPr>
          <w:p w14:paraId="3D00AF73" w14:textId="7896EFE9" w:rsidR="00092DBC" w:rsidRDefault="00092DBC" w:rsidP="000661C5">
            <w:pPr>
              <w:cnfStyle w:val="000000100000" w:firstRow="0" w:lastRow="0" w:firstColumn="0" w:lastColumn="0" w:oddVBand="0" w:evenVBand="0" w:oddHBand="1" w:evenHBand="0" w:firstRowFirstColumn="0" w:firstRowLastColumn="0" w:lastRowFirstColumn="0" w:lastRowLastColumn="0"/>
            </w:pPr>
            <w:r w:rsidRPr="00092DBC">
              <w:t>RF2-systemmoduler Master 500 mW 2G/3G/4G Ethernet</w:t>
            </w:r>
            <w:r>
              <w:t xml:space="preserve"> Integrert HAN</w:t>
            </w:r>
          </w:p>
        </w:tc>
      </w:tr>
      <w:tr w:rsidR="00092DBC" w14:paraId="060BC6DB" w14:textId="77777777" w:rsidTr="000661C5">
        <w:tc>
          <w:tcPr>
            <w:cnfStyle w:val="001000000000" w:firstRow="0" w:lastRow="0" w:firstColumn="1" w:lastColumn="0" w:oddVBand="0" w:evenVBand="0" w:oddHBand="0" w:evenHBand="0" w:firstRowFirstColumn="0" w:firstRowLastColumn="0" w:lastRowFirstColumn="0" w:lastRowLastColumn="0"/>
            <w:tcW w:w="1838" w:type="dxa"/>
          </w:tcPr>
          <w:p w14:paraId="62293B5F" w14:textId="7CA2D769" w:rsidR="00092DBC" w:rsidRDefault="00092DBC" w:rsidP="000661C5">
            <w:r>
              <w:t>Aidon 6483</w:t>
            </w:r>
          </w:p>
        </w:tc>
        <w:tc>
          <w:tcPr>
            <w:tcW w:w="7224" w:type="dxa"/>
          </w:tcPr>
          <w:p w14:paraId="62D7A618" w14:textId="0CD43AEE" w:rsidR="00092DBC" w:rsidRDefault="00092DBC" w:rsidP="000661C5">
            <w:pPr>
              <w:cnfStyle w:val="000000000000" w:firstRow="0" w:lastRow="0" w:firstColumn="0" w:lastColumn="0" w:oddVBand="0" w:evenVBand="0" w:oddHBand="0" w:evenHBand="0" w:firstRowFirstColumn="0" w:firstRowLastColumn="0" w:lastRowFirstColumn="0" w:lastRowLastColumn="0"/>
            </w:pPr>
            <w:r w:rsidRPr="00092DBC">
              <w:t>RF2-systemmoduler Slave 500 mW</w:t>
            </w:r>
          </w:p>
        </w:tc>
      </w:tr>
      <w:tr w:rsidR="00092DBC" w14:paraId="21BF076D" w14:textId="77777777" w:rsidTr="0006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D874C3" w14:textId="7A2E3A15" w:rsidR="00092DBC" w:rsidRDefault="00092DBC" w:rsidP="000661C5">
            <w:r>
              <w:t>Aidon 6484</w:t>
            </w:r>
          </w:p>
        </w:tc>
        <w:tc>
          <w:tcPr>
            <w:tcW w:w="7224" w:type="dxa"/>
          </w:tcPr>
          <w:p w14:paraId="67040EF7" w14:textId="09E81CBD" w:rsidR="00092DBC" w:rsidRDefault="00092DBC" w:rsidP="000661C5">
            <w:pPr>
              <w:cnfStyle w:val="000000100000" w:firstRow="0" w:lastRow="0" w:firstColumn="0" w:lastColumn="0" w:oddVBand="0" w:evenVBand="0" w:oddHBand="1" w:evenHBand="0" w:firstRowFirstColumn="0" w:firstRowLastColumn="0" w:lastRowFirstColumn="0" w:lastRowLastColumn="0"/>
            </w:pPr>
            <w:r w:rsidRPr="00092DBC">
              <w:t>RF2-systemmoduler Slave 500 mW</w:t>
            </w:r>
            <w:r>
              <w:t xml:space="preserve"> Integrert HAN</w:t>
            </w:r>
          </w:p>
        </w:tc>
      </w:tr>
    </w:tbl>
    <w:p w14:paraId="423C2EC4" w14:textId="6A26875F" w:rsidR="00092DBC" w:rsidRDefault="00092DBC" w:rsidP="00092DBC"/>
    <w:p w14:paraId="632441A5" w14:textId="4966AF89" w:rsidR="00EE0107" w:rsidRDefault="00EE0107" w:rsidP="00EE0107">
      <w:pPr>
        <w:pStyle w:val="Overskrift1"/>
        <w:numPr>
          <w:ilvl w:val="0"/>
          <w:numId w:val="2"/>
        </w:numPr>
      </w:pPr>
      <w:bookmarkStart w:id="6" w:name="_Toc85643172"/>
      <w:r w:rsidRPr="00EE0107">
        <w:lastRenderedPageBreak/>
        <w:t>Brukergrensesnitt for Energy Service Device</w:t>
      </w:r>
      <w:bookmarkEnd w:id="6"/>
    </w:p>
    <w:p w14:paraId="059BA5FB" w14:textId="0EA9C9F3" w:rsidR="00EE0107" w:rsidRDefault="001847B3" w:rsidP="001847B3">
      <w:pPr>
        <w:pStyle w:val="Overskrift2"/>
        <w:numPr>
          <w:ilvl w:val="1"/>
          <w:numId w:val="2"/>
        </w:numPr>
      </w:pPr>
      <w:r>
        <w:t xml:space="preserve"> </w:t>
      </w:r>
      <w:bookmarkStart w:id="7" w:name="_Toc85643173"/>
      <w:r>
        <w:t>Displayet</w:t>
      </w:r>
      <w:bookmarkEnd w:id="7"/>
    </w:p>
    <w:p w14:paraId="22ADB993" w14:textId="3B10D467" w:rsidR="001847B3" w:rsidRDefault="001847B3" w:rsidP="001847B3">
      <w:pPr>
        <w:keepNext/>
      </w:pPr>
      <w:r>
        <w:rPr>
          <w:noProof/>
        </w:rPr>
        <w:drawing>
          <wp:inline distT="0" distB="0" distL="0" distR="0" wp14:anchorId="42ABECA8" wp14:editId="590CD6C1">
            <wp:extent cx="5760720" cy="3085465"/>
            <wp:effectExtent l="0" t="0" r="0"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085465"/>
                    </a:xfrm>
                    <a:prstGeom prst="rect">
                      <a:avLst/>
                    </a:prstGeom>
                  </pic:spPr>
                </pic:pic>
              </a:graphicData>
            </a:graphic>
          </wp:inline>
        </w:drawing>
      </w:r>
    </w:p>
    <w:p w14:paraId="22B520F5" w14:textId="19A2237E" w:rsidR="001847B3" w:rsidRPr="00196710" w:rsidRDefault="001847B3" w:rsidP="001847B3">
      <w:pPr>
        <w:pStyle w:val="Bildetekst"/>
        <w:rPr>
          <w:b w:val="0"/>
          <w:bCs w:val="0"/>
          <w:color w:val="FF0000"/>
        </w:rPr>
      </w:pPr>
      <w:r>
        <w:t xml:space="preserve">Figur </w:t>
      </w:r>
      <w:fldSimple w:instr=" SEQ Figur \* ARABIC ">
        <w:r w:rsidR="009D3509">
          <w:rPr>
            <w:noProof/>
          </w:rPr>
          <w:t>2</w:t>
        </w:r>
      </w:fldSimple>
      <w:r>
        <w:t xml:space="preserve">. </w:t>
      </w:r>
      <w:r w:rsidRPr="001847B3">
        <w:rPr>
          <w:b w:val="0"/>
          <w:bCs w:val="0"/>
          <w:color w:val="auto"/>
        </w:rPr>
        <w:t>Informasjonssegmenter på displayet.</w:t>
      </w:r>
      <w:r w:rsidR="00196710">
        <w:rPr>
          <w:b w:val="0"/>
          <w:bCs w:val="0"/>
          <w:color w:val="FF0000"/>
        </w:rPr>
        <w:t xml:space="preserve"> </w:t>
      </w:r>
    </w:p>
    <w:p w14:paraId="5C0C913C" w14:textId="692C9AE3" w:rsidR="001847B3" w:rsidRDefault="001847B3" w:rsidP="001847B3"/>
    <w:p w14:paraId="6F3EEC79" w14:textId="5DBFC0B7" w:rsidR="001847B3" w:rsidRDefault="00D129B9" w:rsidP="001847B3">
      <w:pPr>
        <w:pStyle w:val="Overskrift3"/>
        <w:numPr>
          <w:ilvl w:val="2"/>
          <w:numId w:val="2"/>
        </w:numPr>
      </w:pPr>
      <w:r>
        <w:t xml:space="preserve"> </w:t>
      </w:r>
      <w:bookmarkStart w:id="8" w:name="_Toc85643174"/>
      <w:r w:rsidR="001847B3">
        <w:t>Displaysekvens</w:t>
      </w:r>
      <w:bookmarkEnd w:id="8"/>
    </w:p>
    <w:p w14:paraId="2167E278" w14:textId="5D298418" w:rsidR="001847B3" w:rsidRDefault="00D129B9" w:rsidP="001847B3">
      <w:r>
        <w:t>Bla i displaysekvens med trykknapp for display. Innholdet i displaysekvens kan variere.</w:t>
      </w:r>
    </w:p>
    <w:p w14:paraId="617F835A" w14:textId="7F96F623" w:rsidR="00D129B9" w:rsidRDefault="00D129B9" w:rsidP="00D129B9">
      <w:pPr>
        <w:pStyle w:val="Overskrift3"/>
        <w:numPr>
          <w:ilvl w:val="2"/>
          <w:numId w:val="2"/>
        </w:numPr>
      </w:pPr>
      <w:bookmarkStart w:id="9" w:name="_Toc85643175"/>
      <w:r w:rsidRPr="00D129B9">
        <w:t>Signalstyrkedisplay</w:t>
      </w:r>
      <w:bookmarkEnd w:id="9"/>
    </w:p>
    <w:p w14:paraId="5DCCD8C3" w14:textId="57067A8A" w:rsidR="00F51434" w:rsidRDefault="00D129B9" w:rsidP="00F51434">
      <w:r>
        <w:t>Signalstyrken kan hentes frem på displayet ved å holde trykknappen på systemmodulen inne i &gt;5 sekunder.</w:t>
      </w:r>
    </w:p>
    <w:p w14:paraId="2896092F" w14:textId="47CEBC43" w:rsidR="00C938DA" w:rsidRPr="00F51434" w:rsidRDefault="002759E6" w:rsidP="00F51434">
      <w:pPr>
        <w:rPr>
          <w:rStyle w:val="Overskrift4Tegn"/>
          <w:rFonts w:asciiTheme="minorHAnsi" w:eastAsiaTheme="minorEastAsia" w:hAnsiTheme="minorHAnsi" w:cstheme="minorBidi"/>
          <w:b w:val="0"/>
          <w:bCs w:val="0"/>
          <w:i w:val="0"/>
          <w:iCs w:val="0"/>
          <w:color w:val="auto"/>
        </w:rPr>
      </w:pPr>
      <w:r>
        <w:rPr>
          <w:noProof/>
        </w:rPr>
        <w:drawing>
          <wp:anchor distT="0" distB="0" distL="114300" distR="114300" simplePos="0" relativeHeight="251734016" behindDoc="0" locked="0" layoutInCell="1" allowOverlap="1" wp14:anchorId="6F2ECB19" wp14:editId="5BA7D028">
            <wp:simplePos x="0" y="0"/>
            <wp:positionH relativeFrom="margin">
              <wp:posOffset>2695575</wp:posOffset>
            </wp:positionH>
            <wp:positionV relativeFrom="paragraph">
              <wp:posOffset>290195</wp:posOffset>
            </wp:positionV>
            <wp:extent cx="3629025" cy="2028825"/>
            <wp:effectExtent l="0" t="0" r="9525" b="9525"/>
            <wp:wrapSquare wrapText="bothSides"/>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29025" cy="2028825"/>
                    </a:xfrm>
                    <a:prstGeom prst="rect">
                      <a:avLst/>
                    </a:prstGeom>
                  </pic:spPr>
                </pic:pic>
              </a:graphicData>
            </a:graphic>
            <wp14:sizeRelH relativeFrom="page">
              <wp14:pctWidth>0</wp14:pctWidth>
            </wp14:sizeRelH>
            <wp14:sizeRelV relativeFrom="page">
              <wp14:pctHeight>0</wp14:pctHeight>
            </wp14:sizeRelV>
          </wp:anchor>
        </w:drawing>
      </w:r>
      <w:r w:rsidR="00796E6E" w:rsidRPr="00F26F31">
        <w:rPr>
          <w:rStyle w:val="Overskrift4Tegn"/>
          <w:noProof/>
        </w:rPr>
        <w:drawing>
          <wp:anchor distT="0" distB="0" distL="114300" distR="114300" simplePos="0" relativeHeight="251665408" behindDoc="0" locked="0" layoutInCell="1" allowOverlap="1" wp14:anchorId="036A0F3A" wp14:editId="6119319A">
            <wp:simplePos x="0" y="0"/>
            <wp:positionH relativeFrom="column">
              <wp:posOffset>-185420</wp:posOffset>
            </wp:positionH>
            <wp:positionV relativeFrom="paragraph">
              <wp:posOffset>300990</wp:posOffset>
            </wp:positionV>
            <wp:extent cx="2781300" cy="116205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1300" cy="1162050"/>
                    </a:xfrm>
                    <a:prstGeom prst="rect">
                      <a:avLst/>
                    </a:prstGeom>
                  </pic:spPr>
                </pic:pic>
              </a:graphicData>
            </a:graphic>
            <wp14:sizeRelH relativeFrom="page">
              <wp14:pctWidth>0</wp14:pctWidth>
            </wp14:sizeRelH>
            <wp14:sizeRelV relativeFrom="page">
              <wp14:pctHeight>0</wp14:pctHeight>
            </wp14:sizeRelV>
          </wp:anchor>
        </w:drawing>
      </w:r>
      <w:r w:rsidR="00F51434">
        <w:rPr>
          <w:rStyle w:val="Overskrift4Tegn"/>
          <w:rFonts w:asciiTheme="minorHAnsi" w:eastAsiaTheme="minorEastAsia" w:hAnsiTheme="minorHAnsi" w:cstheme="minorBidi"/>
          <w:i w:val="0"/>
          <w:iCs w:val="0"/>
          <w:color w:val="auto"/>
        </w:rPr>
        <w:t>Slavemålere:</w:t>
      </w:r>
    </w:p>
    <w:p w14:paraId="38FC7824" w14:textId="2E86917A" w:rsidR="00C938DA" w:rsidRPr="00C938DA" w:rsidRDefault="00C938DA" w:rsidP="00C938DA">
      <w:pPr>
        <w:pStyle w:val="Bildetekst"/>
      </w:pPr>
      <w:r>
        <w:t xml:space="preserve">Figur </w:t>
      </w:r>
      <w:fldSimple w:instr=" SEQ Figur \* ARABIC ">
        <w:r w:rsidR="009D3509">
          <w:rPr>
            <w:noProof/>
          </w:rPr>
          <w:t>3</w:t>
        </w:r>
      </w:fldSimple>
      <w:r>
        <w:t xml:space="preserve">. </w:t>
      </w:r>
      <w:r w:rsidRPr="00C938DA">
        <w:rPr>
          <w:b w:val="0"/>
          <w:bCs w:val="0"/>
          <w:color w:val="auto"/>
        </w:rPr>
        <w:t>RF2 Slave signalstyrke.</w:t>
      </w:r>
      <w:r w:rsidRPr="00C938DA">
        <w:rPr>
          <w:noProof/>
        </w:rPr>
        <w:t xml:space="preserve"> </w:t>
      </w:r>
    </w:p>
    <w:p w14:paraId="6560BC50" w14:textId="5C6D7859" w:rsidR="00F51434" w:rsidRDefault="00F51434" w:rsidP="00F51434"/>
    <w:p w14:paraId="428D8240" w14:textId="206C5F46" w:rsidR="0076587A" w:rsidRDefault="0076587A" w:rsidP="00F51434"/>
    <w:p w14:paraId="640D8782" w14:textId="65C46EA1" w:rsidR="00307DA6" w:rsidRDefault="00307DA6" w:rsidP="00C938DA">
      <w:pPr>
        <w:rPr>
          <w:b/>
          <w:bCs/>
        </w:rPr>
      </w:pPr>
    </w:p>
    <w:p w14:paraId="75642DCE" w14:textId="13B71C5E" w:rsidR="00145D9D" w:rsidRDefault="00E17DBB" w:rsidP="00145D9D">
      <w:pPr>
        <w:keepNext/>
      </w:pPr>
      <w:r>
        <w:rPr>
          <w:noProof/>
        </w:rPr>
        <w:lastRenderedPageBreak/>
        <w:drawing>
          <wp:inline distT="0" distB="0" distL="0" distR="0" wp14:anchorId="0CD7DEB4" wp14:editId="1DF9D041">
            <wp:extent cx="6479540" cy="4430395"/>
            <wp:effectExtent l="0" t="0" r="0" b="8255"/>
            <wp:docPr id="257" name="Bil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4430395"/>
                    </a:xfrm>
                    <a:prstGeom prst="rect">
                      <a:avLst/>
                    </a:prstGeom>
                  </pic:spPr>
                </pic:pic>
              </a:graphicData>
            </a:graphic>
          </wp:inline>
        </w:drawing>
      </w:r>
    </w:p>
    <w:p w14:paraId="3D81A0B4" w14:textId="01CB371C" w:rsidR="00145D9D" w:rsidRDefault="00145D9D" w:rsidP="00145D9D">
      <w:pPr>
        <w:pStyle w:val="Bildetekst"/>
        <w:rPr>
          <w:b w:val="0"/>
          <w:bCs w:val="0"/>
        </w:rPr>
      </w:pPr>
      <w:r>
        <w:t xml:space="preserve">Figur </w:t>
      </w:r>
      <w:fldSimple w:instr=" SEQ Figur \* ARABIC ">
        <w:r w:rsidR="009D3509">
          <w:rPr>
            <w:noProof/>
          </w:rPr>
          <w:t>4</w:t>
        </w:r>
      </w:fldSimple>
      <w:r>
        <w:t xml:space="preserve">. </w:t>
      </w:r>
      <w:r w:rsidR="00196710" w:rsidRPr="00196710">
        <w:rPr>
          <w:b w:val="0"/>
          <w:bCs w:val="0"/>
          <w:color w:val="auto"/>
        </w:rPr>
        <w:t>Dette er kun en</w:t>
      </w:r>
      <w:r w:rsidR="00196710" w:rsidRPr="00196710">
        <w:rPr>
          <w:color w:val="auto"/>
        </w:rPr>
        <w:t xml:space="preserve"> </w:t>
      </w:r>
      <w:r w:rsidR="00196710" w:rsidRPr="00495DB4">
        <w:rPr>
          <w:color w:val="auto"/>
        </w:rPr>
        <w:t>i</w:t>
      </w:r>
      <w:r w:rsidRPr="00495DB4">
        <w:rPr>
          <w:color w:val="auto"/>
        </w:rPr>
        <w:t>ndikasjon</w:t>
      </w:r>
      <w:r w:rsidRPr="00145D9D">
        <w:rPr>
          <w:b w:val="0"/>
          <w:bCs w:val="0"/>
          <w:color w:val="auto"/>
        </w:rPr>
        <w:t xml:space="preserve"> av kvalitet på Aidon RF2 -forbindelsen på RF2</w:t>
      </w:r>
      <w:r>
        <w:rPr>
          <w:b w:val="0"/>
          <w:bCs w:val="0"/>
          <w:color w:val="auto"/>
        </w:rPr>
        <w:t xml:space="preserve">. </w:t>
      </w:r>
      <w:r w:rsidR="00C10222" w:rsidRPr="00C10222">
        <w:rPr>
          <w:b w:val="0"/>
          <w:bCs w:val="0"/>
          <w:color w:val="auto"/>
        </w:rPr>
        <w:t xml:space="preserve">Hvis dB er over -76 gjøres forsøk med endringer på </w:t>
      </w:r>
      <w:r w:rsidR="00C10222" w:rsidRPr="00C91C5D">
        <w:rPr>
          <w:b w:val="0"/>
          <w:bCs w:val="0"/>
          <w:color w:val="auto"/>
        </w:rPr>
        <w:t xml:space="preserve">antennens plassering for å se om dette bedrer signalene. </w:t>
      </w:r>
      <w:r w:rsidR="00C10222" w:rsidRPr="00C91C5D">
        <w:rPr>
          <w:color w:val="auto"/>
        </w:rPr>
        <w:t>Ref kapittel</w:t>
      </w:r>
      <w:r w:rsidR="00DF5BB0" w:rsidRPr="00C91C5D">
        <w:rPr>
          <w:color w:val="auto"/>
        </w:rPr>
        <w:t xml:space="preserve"> 4.8.1</w:t>
      </w:r>
      <w:r w:rsidR="000B09FE" w:rsidRPr="00C91C5D">
        <w:rPr>
          <w:color w:val="auto"/>
        </w:rPr>
        <w:t>.</w:t>
      </w:r>
      <w:r w:rsidR="00196710">
        <w:rPr>
          <w:color w:val="auto"/>
        </w:rPr>
        <w:t xml:space="preserve"> </w:t>
      </w:r>
    </w:p>
    <w:p w14:paraId="08348CA7" w14:textId="5A96ADBB" w:rsidR="00307DA6" w:rsidRDefault="00307DA6" w:rsidP="00C938DA">
      <w:pPr>
        <w:rPr>
          <w:b/>
          <w:bCs/>
        </w:rPr>
      </w:pPr>
    </w:p>
    <w:p w14:paraId="34DB8A98" w14:textId="76146A07" w:rsidR="00F51434" w:rsidRPr="00F51434" w:rsidRDefault="00F51434" w:rsidP="00C938DA">
      <w:pPr>
        <w:rPr>
          <w:b/>
          <w:bCs/>
        </w:rPr>
      </w:pPr>
      <w:r>
        <w:rPr>
          <w:b/>
          <w:bCs/>
        </w:rPr>
        <w:t>Mastermålere:</w:t>
      </w:r>
    </w:p>
    <w:p w14:paraId="62BD4E7F" w14:textId="54CD9F1A" w:rsidR="00C938DA" w:rsidRPr="00756CD9" w:rsidRDefault="00307DA6" w:rsidP="00C938DA">
      <w:pPr>
        <w:rPr>
          <w:b/>
          <w:bCs/>
        </w:rPr>
      </w:pPr>
      <w:r w:rsidRPr="00F26F31">
        <w:rPr>
          <w:rStyle w:val="Overskrift4Tegn"/>
          <w:noProof/>
        </w:rPr>
        <w:drawing>
          <wp:anchor distT="0" distB="0" distL="114300" distR="114300" simplePos="0" relativeHeight="251664384" behindDoc="0" locked="0" layoutInCell="1" allowOverlap="1" wp14:anchorId="28FDF378" wp14:editId="6D60CD19">
            <wp:simplePos x="0" y="0"/>
            <wp:positionH relativeFrom="column">
              <wp:posOffset>2672080</wp:posOffset>
            </wp:positionH>
            <wp:positionV relativeFrom="paragraph">
              <wp:posOffset>326390</wp:posOffset>
            </wp:positionV>
            <wp:extent cx="3648075" cy="1514475"/>
            <wp:effectExtent l="0" t="0" r="9525" b="952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48075" cy="1514475"/>
                    </a:xfrm>
                    <a:prstGeom prst="rect">
                      <a:avLst/>
                    </a:prstGeom>
                  </pic:spPr>
                </pic:pic>
              </a:graphicData>
            </a:graphic>
            <wp14:sizeRelH relativeFrom="page">
              <wp14:pctWidth>0</wp14:pctWidth>
            </wp14:sizeRelH>
            <wp14:sizeRelV relativeFrom="page">
              <wp14:pctHeight>0</wp14:pctHeight>
            </wp14:sizeRelV>
          </wp:anchor>
        </w:drawing>
      </w:r>
      <w:r w:rsidR="00C938DA" w:rsidRPr="00756CD9">
        <w:rPr>
          <w:b/>
          <w:bCs/>
        </w:rPr>
        <w:t xml:space="preserve">Mastermålere monteres kun av personer instruert av Glitre Nett for dette. </w:t>
      </w:r>
    </w:p>
    <w:p w14:paraId="55AC1A1B" w14:textId="76E10D6D" w:rsidR="00DB0958" w:rsidRDefault="00796E6E" w:rsidP="00C938DA">
      <w:pPr>
        <w:rPr>
          <w:noProof/>
        </w:rPr>
      </w:pPr>
      <w:r>
        <w:rPr>
          <w:noProof/>
        </w:rPr>
        <mc:AlternateContent>
          <mc:Choice Requires="wps">
            <w:drawing>
              <wp:anchor distT="0" distB="0" distL="114300" distR="114300" simplePos="0" relativeHeight="251668480" behindDoc="0" locked="0" layoutInCell="1" allowOverlap="1" wp14:anchorId="49C8828D" wp14:editId="540F45EC">
                <wp:simplePos x="0" y="0"/>
                <wp:positionH relativeFrom="column">
                  <wp:posOffset>-342900</wp:posOffset>
                </wp:positionH>
                <wp:positionV relativeFrom="paragraph">
                  <wp:posOffset>1285875</wp:posOffset>
                </wp:positionV>
                <wp:extent cx="2857500" cy="635"/>
                <wp:effectExtent l="0" t="0" r="0" b="0"/>
                <wp:wrapSquare wrapText="bothSides"/>
                <wp:docPr id="11" name="Tekstboks 1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425B6EAC" w14:textId="39C62D42" w:rsidR="00D03F69" w:rsidRDefault="00D03F69" w:rsidP="00796E6E">
                            <w:pPr>
                              <w:pStyle w:val="Bildetekst"/>
                              <w:rPr>
                                <w:noProof/>
                              </w:rPr>
                            </w:pPr>
                            <w:r>
                              <w:t xml:space="preserve">Figur </w:t>
                            </w:r>
                            <w:fldSimple w:instr=" SEQ Figur \* ARABIC ">
                              <w:r w:rsidR="009D3509">
                                <w:rPr>
                                  <w:noProof/>
                                </w:rPr>
                                <w:t>5</w:t>
                              </w:r>
                            </w:fldSimple>
                            <w:r>
                              <w:t xml:space="preserve">. </w:t>
                            </w:r>
                            <w:r w:rsidRPr="00796E6E">
                              <w:rPr>
                                <w:b w:val="0"/>
                                <w:bCs w:val="0"/>
                                <w:color w:val="auto"/>
                              </w:rPr>
                              <w:t>RF2 Master signalstyrke.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C8828D" id="Tekstboks 11" o:spid="_x0000_s1031" type="#_x0000_t202" style="position:absolute;margin-left:-27pt;margin-top:101.25pt;width:2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Kq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s0+z8Y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" stroked="f">
                <v:textbox style="mso-fit-shape-to-text:t" inset="0,0,0,0">
                  <w:txbxContent>
                    <w:p w14:paraId="425B6EAC" w14:textId="39C62D42" w:rsidR="00D03F69" w:rsidRDefault="00D03F69" w:rsidP="00796E6E">
                      <w:pPr>
                        <w:pStyle w:val="Bildetekst"/>
                        <w:rPr>
                          <w:noProof/>
                        </w:rPr>
                      </w:pPr>
                      <w:r>
                        <w:t xml:space="preserve">Figur </w:t>
                      </w:r>
                      <w:fldSimple w:instr=" SEQ Figur \* ARABIC ">
                        <w:r w:rsidR="009D3509">
                          <w:rPr>
                            <w:noProof/>
                          </w:rPr>
                          <w:t>5</w:t>
                        </w:r>
                      </w:fldSimple>
                      <w:r>
                        <w:t xml:space="preserve">. </w:t>
                      </w:r>
                      <w:r w:rsidRPr="00796E6E">
                        <w:rPr>
                          <w:b w:val="0"/>
                          <w:bCs w:val="0"/>
                          <w:color w:val="auto"/>
                        </w:rPr>
                        <w:t>RF2 Master signalstyrke.</w:t>
                      </w:r>
                    </w:p>
                  </w:txbxContent>
                </v:textbox>
                <w10:wrap type="square"/>
              </v:shape>
            </w:pict>
          </mc:Fallback>
        </mc:AlternateContent>
      </w:r>
      <w:r>
        <w:rPr>
          <w:noProof/>
        </w:rPr>
        <w:drawing>
          <wp:anchor distT="0" distB="0" distL="114300" distR="114300" simplePos="0" relativeHeight="251663360" behindDoc="0" locked="0" layoutInCell="1" allowOverlap="1" wp14:anchorId="40DE5624" wp14:editId="18552424">
            <wp:simplePos x="0" y="0"/>
            <wp:positionH relativeFrom="margin">
              <wp:posOffset>-342900</wp:posOffset>
            </wp:positionH>
            <wp:positionV relativeFrom="paragraph">
              <wp:posOffset>0</wp:posOffset>
            </wp:positionV>
            <wp:extent cx="2857500" cy="1228725"/>
            <wp:effectExtent l="0" t="0" r="0" b="952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57500" cy="122872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6979476" w14:textId="77777777" w:rsidR="00145D9D" w:rsidRDefault="00145D9D" w:rsidP="00145D9D">
      <w:pPr>
        <w:keepNext/>
      </w:pPr>
      <w:r>
        <w:rPr>
          <w:noProof/>
        </w:rPr>
        <w:lastRenderedPageBreak/>
        <w:drawing>
          <wp:inline distT="0" distB="0" distL="0" distR="0" wp14:anchorId="5BF22712" wp14:editId="73D1BDF8">
            <wp:extent cx="5029200" cy="3105150"/>
            <wp:effectExtent l="0" t="0" r="0" b="0"/>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3105150"/>
                    </a:xfrm>
                    <a:prstGeom prst="rect">
                      <a:avLst/>
                    </a:prstGeom>
                  </pic:spPr>
                </pic:pic>
              </a:graphicData>
            </a:graphic>
          </wp:inline>
        </w:drawing>
      </w:r>
    </w:p>
    <w:p w14:paraId="1D329A46" w14:textId="324AD617" w:rsidR="00796E6E" w:rsidRPr="00145D9D" w:rsidRDefault="00145D9D" w:rsidP="00145D9D">
      <w:pPr>
        <w:pStyle w:val="Bildetekst"/>
        <w:rPr>
          <w:b w:val="0"/>
          <w:bCs w:val="0"/>
          <w:noProof/>
          <w:color w:val="auto"/>
        </w:rPr>
      </w:pPr>
      <w:r>
        <w:t xml:space="preserve">Figur </w:t>
      </w:r>
      <w:fldSimple w:instr=" SEQ Figur \* ARABIC ">
        <w:r w:rsidR="009D3509">
          <w:rPr>
            <w:noProof/>
          </w:rPr>
          <w:t>6</w:t>
        </w:r>
      </w:fldSimple>
      <w:r>
        <w:t xml:space="preserve">. </w:t>
      </w:r>
      <w:r w:rsidRPr="00145D9D">
        <w:rPr>
          <w:b w:val="0"/>
          <w:bCs w:val="0"/>
          <w:color w:val="auto"/>
        </w:rPr>
        <w:t>Indikasjon av 2G-/3G-/4G-signalstyrke på RF2 Master.</w:t>
      </w:r>
    </w:p>
    <w:p w14:paraId="2CBE68E7" w14:textId="1FCB3B1D" w:rsidR="005C374B" w:rsidRDefault="005C374B" w:rsidP="00C938DA">
      <w:pPr>
        <w:rPr>
          <w:noProof/>
        </w:rPr>
      </w:pPr>
    </w:p>
    <w:p w14:paraId="52A78F2A" w14:textId="012C30FA" w:rsidR="005C374B" w:rsidRDefault="005C374B" w:rsidP="00C938DA">
      <w:pPr>
        <w:rPr>
          <w:noProof/>
        </w:rPr>
      </w:pPr>
    </w:p>
    <w:p w14:paraId="175F9DD2" w14:textId="4A364134" w:rsidR="005C374B" w:rsidRDefault="005C374B" w:rsidP="00C938DA">
      <w:pPr>
        <w:rPr>
          <w:noProof/>
        </w:rPr>
      </w:pPr>
    </w:p>
    <w:p w14:paraId="1E704AE9" w14:textId="54F694B9" w:rsidR="005C374B" w:rsidRDefault="005C374B" w:rsidP="00C938DA">
      <w:pPr>
        <w:rPr>
          <w:noProof/>
        </w:rPr>
      </w:pPr>
    </w:p>
    <w:p w14:paraId="12B4735F" w14:textId="77777777" w:rsidR="005C374B" w:rsidRDefault="005C374B" w:rsidP="00C938DA">
      <w:pPr>
        <w:rPr>
          <w:noProof/>
        </w:rPr>
      </w:pPr>
    </w:p>
    <w:p w14:paraId="6C7BAEFF" w14:textId="489818C0" w:rsidR="00796E6E" w:rsidRDefault="00796E6E" w:rsidP="00F51434">
      <w:pPr>
        <w:pStyle w:val="Overskrift3"/>
        <w:numPr>
          <w:ilvl w:val="2"/>
          <w:numId w:val="2"/>
        </w:numPr>
      </w:pPr>
      <w:r>
        <w:t xml:space="preserve"> </w:t>
      </w:r>
      <w:bookmarkStart w:id="10" w:name="_Toc85643176"/>
      <w:r w:rsidRPr="00796E6E">
        <w:t>Antennedisplay</w:t>
      </w:r>
      <w:bookmarkEnd w:id="10"/>
    </w:p>
    <w:p w14:paraId="0DFA484F" w14:textId="5C8F1534" w:rsidR="00796E6E" w:rsidRDefault="0090131F" w:rsidP="0090131F">
      <w:r>
        <w:t xml:space="preserve">For RF2 Slaveenheten </w:t>
      </w:r>
      <w:r w:rsidRPr="0090131F">
        <w:rPr>
          <w:b/>
          <w:bCs/>
        </w:rPr>
        <w:t>SKAL</w:t>
      </w:r>
      <w:r w:rsidRPr="0090131F">
        <w:t xml:space="preserve"> </w:t>
      </w:r>
      <w:r>
        <w:t>man velge om enheten skal bruke intern eller ekstern antenne.</w:t>
      </w:r>
    </w:p>
    <w:p w14:paraId="7B2CB6A9" w14:textId="782D608D" w:rsidR="001C5D6C" w:rsidRDefault="001C5D6C" w:rsidP="0090131F">
      <w:pPr>
        <w:keepNext/>
      </w:pPr>
      <w:r>
        <w:rPr>
          <w:noProof/>
        </w:rPr>
        <w:drawing>
          <wp:anchor distT="0" distB="0" distL="114300" distR="114300" simplePos="0" relativeHeight="251669504" behindDoc="0" locked="0" layoutInCell="1" allowOverlap="1" wp14:anchorId="73CD34AA" wp14:editId="3FDF0175">
            <wp:simplePos x="0" y="0"/>
            <wp:positionH relativeFrom="margin">
              <wp:posOffset>2914650</wp:posOffset>
            </wp:positionH>
            <wp:positionV relativeFrom="paragraph">
              <wp:posOffset>9525</wp:posOffset>
            </wp:positionV>
            <wp:extent cx="2038350" cy="923925"/>
            <wp:effectExtent l="0" t="0" r="0" b="952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38350" cy="923925"/>
                    </a:xfrm>
                    <a:prstGeom prst="rect">
                      <a:avLst/>
                    </a:prstGeom>
                  </pic:spPr>
                </pic:pic>
              </a:graphicData>
            </a:graphic>
            <wp14:sizeRelH relativeFrom="page">
              <wp14:pctWidth>0</wp14:pctWidth>
            </wp14:sizeRelH>
            <wp14:sizeRelV relativeFrom="page">
              <wp14:pctHeight>0</wp14:pctHeight>
            </wp14:sizeRelV>
          </wp:anchor>
        </w:drawing>
      </w:r>
      <w:r w:rsidR="0090131F">
        <w:rPr>
          <w:noProof/>
        </w:rPr>
        <w:drawing>
          <wp:inline distT="0" distB="0" distL="0" distR="0" wp14:anchorId="32D8D105" wp14:editId="2FCABD5F">
            <wp:extent cx="2047875" cy="8953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7875" cy="895350"/>
                    </a:xfrm>
                    <a:prstGeom prst="rect">
                      <a:avLst/>
                    </a:prstGeom>
                  </pic:spPr>
                </pic:pic>
              </a:graphicData>
            </a:graphic>
          </wp:inline>
        </w:drawing>
      </w:r>
    </w:p>
    <w:p w14:paraId="60E7467B" w14:textId="3C9B07C2" w:rsidR="0090131F" w:rsidRDefault="001C5D6C" w:rsidP="0090131F">
      <w:pPr>
        <w:pStyle w:val="Bildetekst"/>
        <w:rPr>
          <w:noProof/>
        </w:rPr>
      </w:pPr>
      <w:r>
        <w:rPr>
          <w:noProof/>
        </w:rPr>
        <mc:AlternateContent>
          <mc:Choice Requires="wps">
            <w:drawing>
              <wp:anchor distT="0" distB="0" distL="114300" distR="114300" simplePos="0" relativeHeight="251671552" behindDoc="0" locked="0" layoutInCell="1" allowOverlap="1" wp14:anchorId="6D4EF726" wp14:editId="2CB3B67C">
                <wp:simplePos x="0" y="0"/>
                <wp:positionH relativeFrom="column">
                  <wp:posOffset>2952750</wp:posOffset>
                </wp:positionH>
                <wp:positionV relativeFrom="paragraph">
                  <wp:posOffset>9525</wp:posOffset>
                </wp:positionV>
                <wp:extent cx="2038350" cy="635"/>
                <wp:effectExtent l="0" t="0" r="0" b="0"/>
                <wp:wrapSquare wrapText="bothSides"/>
                <wp:docPr id="15" name="Tekstboks 15"/>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6CB739C5" w14:textId="6B8A958D" w:rsidR="00D03F69" w:rsidRDefault="00D03F69" w:rsidP="001C5D6C">
                            <w:pPr>
                              <w:pStyle w:val="Bildetekst"/>
                              <w:rPr>
                                <w:noProof/>
                              </w:rPr>
                            </w:pPr>
                            <w:r>
                              <w:t xml:space="preserve">Figur </w:t>
                            </w:r>
                            <w:fldSimple w:instr=" SEQ Figur \* ARABIC ">
                              <w:r w:rsidR="009D3509">
                                <w:rPr>
                                  <w:noProof/>
                                </w:rPr>
                                <w:t>7</w:t>
                              </w:r>
                            </w:fldSimple>
                            <w:r>
                              <w:t xml:space="preserve">. </w:t>
                            </w:r>
                            <w:r w:rsidRPr="001C5D6C">
                              <w:rPr>
                                <w:b w:val="0"/>
                                <w:bCs w:val="0"/>
                                <w:color w:val="auto"/>
                              </w:rPr>
                              <w:t>Intern antenne valgt.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EF726" id="Tekstboks 15" o:spid="_x0000_s1032" type="#_x0000_t202" style="position:absolute;margin-left:232.5pt;margin-top:.75pt;width:160.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qyGgIAAD8EAAAOAAAAZHJzL2Uyb0RvYy54bWysU01v2zAMvQ/YfxB0X5yPtS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" stroked="f">
                <v:textbox style="mso-fit-shape-to-text:t" inset="0,0,0,0">
                  <w:txbxContent>
                    <w:p w14:paraId="6CB739C5" w14:textId="6B8A958D" w:rsidR="00D03F69" w:rsidRDefault="00D03F69" w:rsidP="001C5D6C">
                      <w:pPr>
                        <w:pStyle w:val="Bildetekst"/>
                        <w:rPr>
                          <w:noProof/>
                        </w:rPr>
                      </w:pPr>
                      <w:r>
                        <w:t xml:space="preserve">Figur </w:t>
                      </w:r>
                      <w:fldSimple w:instr=" SEQ Figur \* ARABIC ">
                        <w:r w:rsidR="009D3509">
                          <w:rPr>
                            <w:noProof/>
                          </w:rPr>
                          <w:t>7</w:t>
                        </w:r>
                      </w:fldSimple>
                      <w:r>
                        <w:t xml:space="preserve">. </w:t>
                      </w:r>
                      <w:r w:rsidRPr="001C5D6C">
                        <w:rPr>
                          <w:b w:val="0"/>
                          <w:bCs w:val="0"/>
                          <w:color w:val="auto"/>
                        </w:rPr>
                        <w:t>Intern antenne valgt.</w:t>
                      </w:r>
                    </w:p>
                  </w:txbxContent>
                </v:textbox>
                <w10:wrap type="square"/>
              </v:shape>
            </w:pict>
          </mc:Fallback>
        </mc:AlternateContent>
      </w:r>
      <w:r w:rsidR="0090131F">
        <w:t xml:space="preserve">Figur </w:t>
      </w:r>
      <w:fldSimple w:instr=" SEQ Figur \* ARABIC ">
        <w:r w:rsidR="009D3509">
          <w:rPr>
            <w:noProof/>
          </w:rPr>
          <w:t>8</w:t>
        </w:r>
      </w:fldSimple>
      <w:r w:rsidR="0090131F">
        <w:t xml:space="preserve">. </w:t>
      </w:r>
      <w:r w:rsidR="0090131F" w:rsidRPr="0090131F">
        <w:rPr>
          <w:b w:val="0"/>
          <w:bCs w:val="0"/>
          <w:color w:val="auto"/>
        </w:rPr>
        <w:t>Ekstern antenne valgt.</w:t>
      </w:r>
      <w:r w:rsidR="0090131F" w:rsidRPr="0090131F">
        <w:rPr>
          <w:noProof/>
        </w:rPr>
        <w:t xml:space="preserve"> </w:t>
      </w:r>
    </w:p>
    <w:p w14:paraId="1574A261" w14:textId="56B9B329" w:rsidR="001C5D6C" w:rsidRDefault="001C5D6C" w:rsidP="001C5D6C">
      <w:r>
        <w:t>Antennet</w:t>
      </w:r>
      <w:r w:rsidR="002B43B5">
        <w:t>innstilling</w:t>
      </w:r>
      <w:r>
        <w:t xml:space="preserve"> </w:t>
      </w:r>
      <w:r w:rsidR="002B43B5">
        <w:t>skal</w:t>
      </w:r>
      <w:r>
        <w:t xml:space="preserve"> velges på følgende måte:</w:t>
      </w:r>
    </w:p>
    <w:p w14:paraId="6D06B677" w14:textId="0D7DAF7F" w:rsidR="001C5D6C" w:rsidRDefault="001C5D6C" w:rsidP="001C5D6C">
      <w:pPr>
        <w:pStyle w:val="Listeavsnitt"/>
        <w:numPr>
          <w:ilvl w:val="0"/>
          <w:numId w:val="9"/>
        </w:numPr>
      </w:pPr>
      <w:r>
        <w:t>Hold trykknappen inne i &gt;</w:t>
      </w:r>
      <w:r w:rsidR="00667AC6">
        <w:t>5</w:t>
      </w:r>
      <w:r>
        <w:t xml:space="preserve"> sekunder for å få tilgang til displayet som viser signalstyrke.</w:t>
      </w:r>
    </w:p>
    <w:p w14:paraId="73B26DE5" w14:textId="1CD61FA7" w:rsidR="001C5D6C" w:rsidRDefault="001C5D6C" w:rsidP="001C5D6C">
      <w:pPr>
        <w:pStyle w:val="Listeavsnitt"/>
        <w:numPr>
          <w:ilvl w:val="0"/>
          <w:numId w:val="9"/>
        </w:numPr>
      </w:pPr>
      <w:r>
        <w:t>Hold trykknappen inne i &gt;</w:t>
      </w:r>
      <w:r w:rsidR="00667AC6">
        <w:t>5</w:t>
      </w:r>
      <w:r>
        <w:t xml:space="preserve"> nye sekunder for å komme til displayet for valg av antenne.</w:t>
      </w:r>
    </w:p>
    <w:p w14:paraId="3D62DA85" w14:textId="2A42B2FA" w:rsidR="001C5D6C" w:rsidRDefault="001C5D6C" w:rsidP="001C5D6C">
      <w:pPr>
        <w:pStyle w:val="Listeavsnitt"/>
        <w:numPr>
          <w:ilvl w:val="0"/>
          <w:numId w:val="9"/>
        </w:numPr>
      </w:pPr>
      <w:r>
        <w:t>Bytt mellom intern antenne (</w:t>
      </w:r>
      <w:r w:rsidR="004D50A1">
        <w:t xml:space="preserve">Ant </w:t>
      </w:r>
      <w:r>
        <w:t>I) og ekstern antenne (</w:t>
      </w:r>
      <w:r w:rsidR="004D50A1">
        <w:t xml:space="preserve">Ant </w:t>
      </w:r>
      <w:r>
        <w:t xml:space="preserve">E) </w:t>
      </w:r>
      <w:r w:rsidR="009672F2">
        <w:t xml:space="preserve">og automatisk (Ant A) </w:t>
      </w:r>
      <w:r>
        <w:t>ved korte trykk på trykknappen.</w:t>
      </w:r>
    </w:p>
    <w:p w14:paraId="0A5A6D19" w14:textId="6BBD621A" w:rsidR="001C5D6C" w:rsidRDefault="001C5D6C" w:rsidP="001C5D6C">
      <w:pPr>
        <w:pStyle w:val="Listeavsnitt"/>
        <w:numPr>
          <w:ilvl w:val="0"/>
          <w:numId w:val="9"/>
        </w:numPr>
      </w:pPr>
      <w:r>
        <w:t>Hold trykknappen inne i &gt;</w:t>
      </w:r>
      <w:r w:rsidR="00667AC6">
        <w:t>5</w:t>
      </w:r>
      <w:r>
        <w:t xml:space="preserve"> sekunder for å verifisere antenne valget og for å gå ut av displayet for antenne valg.</w:t>
      </w:r>
    </w:p>
    <w:p w14:paraId="6E026FFF" w14:textId="68DA3B35" w:rsidR="002B43B5" w:rsidRPr="002B43B5" w:rsidRDefault="002B43B5" w:rsidP="001C5D6C">
      <w:pPr>
        <w:pStyle w:val="Listeavsnitt"/>
        <w:numPr>
          <w:ilvl w:val="0"/>
          <w:numId w:val="9"/>
        </w:numPr>
        <w:rPr>
          <w:b/>
          <w:bCs/>
        </w:rPr>
      </w:pPr>
      <w:r w:rsidRPr="002B43B5">
        <w:rPr>
          <w:b/>
          <w:bCs/>
        </w:rPr>
        <w:t xml:space="preserve">Antenneinnstilling skal aldri settes til </w:t>
      </w:r>
      <w:r>
        <w:rPr>
          <w:b/>
          <w:bCs/>
        </w:rPr>
        <w:t>automatisk (</w:t>
      </w:r>
      <w:r w:rsidR="004D50A1">
        <w:rPr>
          <w:b/>
          <w:bCs/>
        </w:rPr>
        <w:t xml:space="preserve">Ant </w:t>
      </w:r>
      <w:r w:rsidRPr="002B43B5">
        <w:rPr>
          <w:b/>
          <w:bCs/>
        </w:rPr>
        <w:t>A</w:t>
      </w:r>
      <w:r>
        <w:rPr>
          <w:b/>
          <w:bCs/>
        </w:rPr>
        <w:t>)!</w:t>
      </w:r>
    </w:p>
    <w:p w14:paraId="22343975" w14:textId="4030AE77" w:rsidR="0028338F" w:rsidRDefault="0028338F" w:rsidP="0028338F">
      <w:pPr>
        <w:pStyle w:val="Overskrift2"/>
        <w:numPr>
          <w:ilvl w:val="1"/>
          <w:numId w:val="2"/>
        </w:numPr>
      </w:pPr>
      <w:bookmarkStart w:id="11" w:name="_Toc85643177"/>
      <w:r>
        <w:lastRenderedPageBreak/>
        <w:t>Lysdioder</w:t>
      </w:r>
      <w:bookmarkEnd w:id="11"/>
    </w:p>
    <w:p w14:paraId="26A1E885" w14:textId="08F51D98" w:rsidR="0028338F" w:rsidRPr="0028338F" w:rsidRDefault="0028338F" w:rsidP="0028338F">
      <w:r>
        <w:t>ESDen har maksimalt tre lysdioder: lysdiode på systemmodulen, energipuls-lysdiode på måleren og en lysdiode som indikerer status for bryteren på måleren.</w:t>
      </w:r>
    </w:p>
    <w:p w14:paraId="3F5E9C9B" w14:textId="79AECC5A" w:rsidR="001C5D6C" w:rsidRDefault="0028338F" w:rsidP="0028338F">
      <w:pPr>
        <w:pStyle w:val="Overskrift3"/>
        <w:numPr>
          <w:ilvl w:val="2"/>
          <w:numId w:val="2"/>
        </w:numPr>
      </w:pPr>
      <w:r>
        <w:t xml:space="preserve"> </w:t>
      </w:r>
      <w:bookmarkStart w:id="12" w:name="_Toc85643178"/>
      <w:r w:rsidRPr="0028338F">
        <w:t>Systemmodulens statusindikator</w:t>
      </w:r>
      <w:bookmarkEnd w:id="12"/>
    </w:p>
    <w:p w14:paraId="41E29D65" w14:textId="6805E40F" w:rsidR="0028338F" w:rsidRDefault="0028338F" w:rsidP="0028338F">
      <w:r>
        <w:t>Det er en lysdiode på systemmodulen. Lysdioden viser status for forskjellige stadier av installeringsprosessen, og mulige feil varsles med at lyset blinker på forskjellige måter.</w:t>
      </w:r>
    </w:p>
    <w:p w14:paraId="5E599C86" w14:textId="357B6FBB" w:rsidR="009F6543" w:rsidRDefault="007920D2" w:rsidP="0028338F">
      <w:r>
        <w:rPr>
          <w:noProof/>
        </w:rPr>
        <mc:AlternateContent>
          <mc:Choice Requires="wps">
            <w:drawing>
              <wp:anchor distT="0" distB="0" distL="114300" distR="114300" simplePos="0" relativeHeight="251747328" behindDoc="0" locked="0" layoutInCell="1" allowOverlap="1" wp14:anchorId="5B7A3ACA" wp14:editId="0A7F70D5">
                <wp:simplePos x="0" y="0"/>
                <wp:positionH relativeFrom="column">
                  <wp:posOffset>1278889</wp:posOffset>
                </wp:positionH>
                <wp:positionV relativeFrom="paragraph">
                  <wp:posOffset>1760220</wp:posOffset>
                </wp:positionV>
                <wp:extent cx="1019175" cy="361950"/>
                <wp:effectExtent l="0" t="0" r="47625" b="76200"/>
                <wp:wrapNone/>
                <wp:docPr id="248" name="Rett pilkobling 248"/>
                <wp:cNvGraphicFramePr/>
                <a:graphic xmlns:a="http://schemas.openxmlformats.org/drawingml/2006/main">
                  <a:graphicData uri="http://schemas.microsoft.com/office/word/2010/wordprocessingShape">
                    <wps:wsp>
                      <wps:cNvCnPr/>
                      <wps:spPr>
                        <a:xfrm>
                          <a:off x="0" y="0"/>
                          <a:ext cx="10191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1E6899" id="_x0000_t32" coordsize="21600,21600" o:spt="32" o:oned="t" path="m,l21600,21600e" filled="f">
                <v:path arrowok="t" fillok="f" o:connecttype="none"/>
                <o:lock v:ext="edit" shapetype="t"/>
              </v:shapetype>
              <v:shape id="Rett pilkobling 248" o:spid="_x0000_s1026" type="#_x0000_t32" style="position:absolute;margin-left:100.7pt;margin-top:138.6pt;width:80.25pt;height:2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" strokecolor="#1da09f [3204]" strokeweight=".5pt">
                <v:stroke endarrow="block" joinstyle="miter"/>
              </v:shape>
            </w:pict>
          </mc:Fallback>
        </mc:AlternateContent>
      </w:r>
      <w:r w:rsidR="0028338F">
        <w:rPr>
          <w:noProof/>
        </w:rPr>
        <w:drawing>
          <wp:inline distT="0" distB="0" distL="0" distR="0" wp14:anchorId="15DA3B5E" wp14:editId="4C23E485">
            <wp:extent cx="5760720" cy="1884045"/>
            <wp:effectExtent l="0" t="0" r="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84045"/>
                    </a:xfrm>
                    <a:prstGeom prst="rect">
                      <a:avLst/>
                    </a:prstGeom>
                  </pic:spPr>
                </pic:pic>
              </a:graphicData>
            </a:graphic>
          </wp:inline>
        </w:drawing>
      </w:r>
    </w:p>
    <w:p w14:paraId="1988248B" w14:textId="6646880A" w:rsidR="009F6543" w:rsidRDefault="009F6543" w:rsidP="0028338F">
      <w:pPr>
        <w:rPr>
          <w:sz w:val="20"/>
          <w:szCs w:val="20"/>
        </w:rPr>
      </w:pPr>
      <w:r>
        <w:tab/>
      </w:r>
      <w:r>
        <w:tab/>
      </w:r>
      <w:r>
        <w:tab/>
      </w:r>
      <w:r>
        <w:tab/>
      </w:r>
      <w:r>
        <w:tab/>
        <w:t xml:space="preserve">   </w:t>
      </w:r>
      <w:r w:rsidRPr="009F6543">
        <w:rPr>
          <w:sz w:val="20"/>
          <w:szCs w:val="20"/>
        </w:rPr>
        <w:t>NB! Måler eller systemmodul kan også være defekt!</w:t>
      </w:r>
    </w:p>
    <w:p w14:paraId="3ADDCDC3" w14:textId="77777777" w:rsidR="009F6543" w:rsidRPr="009F6543" w:rsidRDefault="009F6543" w:rsidP="0028338F">
      <w:pPr>
        <w:rPr>
          <w:sz w:val="20"/>
          <w:szCs w:val="20"/>
        </w:rPr>
      </w:pPr>
    </w:p>
    <w:p w14:paraId="7654EDAB" w14:textId="547CFC3F" w:rsidR="0028338F" w:rsidRDefault="0028338F" w:rsidP="0028338F">
      <w:pPr>
        <w:pStyle w:val="Overskrift3"/>
        <w:numPr>
          <w:ilvl w:val="2"/>
          <w:numId w:val="2"/>
        </w:numPr>
      </w:pPr>
      <w:r>
        <w:t xml:space="preserve"> </w:t>
      </w:r>
      <w:bookmarkStart w:id="13" w:name="_Toc85643179"/>
      <w:r w:rsidRPr="0028338F">
        <w:t>Lysdiode for bryter</w:t>
      </w:r>
      <w:bookmarkEnd w:id="13"/>
    </w:p>
    <w:p w14:paraId="59E5D321" w14:textId="6F64B091" w:rsidR="0028338F" w:rsidRDefault="0028338F" w:rsidP="0028338F">
      <w:r w:rsidRPr="0028338F">
        <w:t>Lysdioden for bryteren kan lyse grønt, blinke grønt eller rødt.</w:t>
      </w:r>
    </w:p>
    <w:p w14:paraId="04D68B0A" w14:textId="22F82F73" w:rsidR="0028338F" w:rsidRDefault="0028338F" w:rsidP="0028338F">
      <w:r>
        <w:rPr>
          <w:noProof/>
        </w:rPr>
        <w:drawing>
          <wp:inline distT="0" distB="0" distL="0" distR="0" wp14:anchorId="0DCF1FCC" wp14:editId="22F16D3B">
            <wp:extent cx="5760720" cy="116332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63320"/>
                    </a:xfrm>
                    <a:prstGeom prst="rect">
                      <a:avLst/>
                    </a:prstGeom>
                  </pic:spPr>
                </pic:pic>
              </a:graphicData>
            </a:graphic>
          </wp:inline>
        </w:drawing>
      </w:r>
    </w:p>
    <w:p w14:paraId="26411F67" w14:textId="16568F4E" w:rsidR="0028338F" w:rsidRDefault="0028338F" w:rsidP="0028338F"/>
    <w:p w14:paraId="11C471CA" w14:textId="16855695" w:rsidR="0028338F" w:rsidRDefault="0028338F" w:rsidP="0028338F">
      <w:pPr>
        <w:pStyle w:val="Overskrift3"/>
        <w:numPr>
          <w:ilvl w:val="2"/>
          <w:numId w:val="2"/>
        </w:numPr>
      </w:pPr>
      <w:r>
        <w:t xml:space="preserve"> </w:t>
      </w:r>
      <w:bookmarkStart w:id="14" w:name="_Toc85643180"/>
      <w:r w:rsidRPr="0028338F">
        <w:t>Energipuls-LED</w:t>
      </w:r>
      <w:bookmarkEnd w:id="14"/>
    </w:p>
    <w:p w14:paraId="14576168" w14:textId="6A149E07" w:rsidR="0028338F" w:rsidRDefault="0028338F" w:rsidP="0028338F">
      <w:r>
        <w:t>Som standard indikerer energipuls-LED (lysdiode) aktiv energi. Pulskonstantene står på navneplaten ved siden av displayet på måleren.</w:t>
      </w:r>
    </w:p>
    <w:p w14:paraId="51459768" w14:textId="1CEF5E17" w:rsidR="008F6934" w:rsidRDefault="008F6934" w:rsidP="008F6934">
      <w:pPr>
        <w:pStyle w:val="Overskrift1"/>
        <w:numPr>
          <w:ilvl w:val="0"/>
          <w:numId w:val="2"/>
        </w:numPr>
      </w:pPr>
      <w:bookmarkStart w:id="15" w:name="_Toc85643181"/>
      <w:r>
        <w:t>Kontroll av målepunkt</w:t>
      </w:r>
      <w:bookmarkEnd w:id="15"/>
    </w:p>
    <w:p w14:paraId="11C65D49" w14:textId="073E3D66" w:rsidR="00EB0089" w:rsidRDefault="008F6934" w:rsidP="008F6934">
      <w:r>
        <w:t>Under følger beskrivelse av de viktigste elementene som skal kontrolleres ved arbeid i målepunkt. Sjekkliste, samt kommentarer i arbeidsordre spesifiserer mer detaljert hva som skal kontrolleres og dokumenteres.</w:t>
      </w:r>
      <w:r w:rsidR="00873A93">
        <w:t xml:space="preserve"> Deksler skal til enhver tid være tilpasset installasjonen – det betyr at hvis det ikke er behov for utsparring etter endring i målepunkt så må </w:t>
      </w:r>
      <w:r w:rsidR="00592091">
        <w:t>dekselet</w:t>
      </w:r>
      <w:r w:rsidR="00873A93">
        <w:t xml:space="preserve"> byttes.</w:t>
      </w:r>
      <w:r w:rsidR="00A34A0A">
        <w:t xml:space="preserve"> </w:t>
      </w:r>
      <w:r w:rsidR="00E8683F">
        <w:t xml:space="preserve">Der S0 eller </w:t>
      </w:r>
      <w:r w:rsidR="00580E57" w:rsidRPr="00D70789">
        <w:t>relé</w:t>
      </w:r>
      <w:r w:rsidR="00580E57">
        <w:t xml:space="preserve"> </w:t>
      </w:r>
      <w:r w:rsidR="00E8683F">
        <w:t xml:space="preserve">-modul er tilkoblet må dette remonteres og dokumenteres – </w:t>
      </w:r>
      <w:r w:rsidR="00E8683F" w:rsidRPr="00C91C5D">
        <w:t>ref. pkt. 5.5.</w:t>
      </w:r>
    </w:p>
    <w:p w14:paraId="5CD303FC" w14:textId="7B3A8F14" w:rsidR="00EB0089" w:rsidRDefault="00EB0089" w:rsidP="00EB0089">
      <w:pPr>
        <w:pStyle w:val="Overskrift2"/>
        <w:numPr>
          <w:ilvl w:val="1"/>
          <w:numId w:val="2"/>
        </w:numPr>
      </w:pPr>
      <w:bookmarkStart w:id="16" w:name="_Toc85643182"/>
      <w:r>
        <w:lastRenderedPageBreak/>
        <w:t>Dokumentasjon</w:t>
      </w:r>
      <w:bookmarkEnd w:id="16"/>
      <w:r w:rsidR="00822EB2">
        <w:t xml:space="preserve"> </w:t>
      </w:r>
    </w:p>
    <w:p w14:paraId="33E1E47E" w14:textId="349FA575" w:rsidR="00EB0089" w:rsidRDefault="00EB0089" w:rsidP="00EB0089">
      <w:r>
        <w:t>Det er til enhver tids gjeldende sjekklister som skal følges. Sjekklisten forteller hvilke punkter som må fylles ut.</w:t>
      </w:r>
      <w:r w:rsidR="00003F55">
        <w:t xml:space="preserve"> Sjekk alltid om det er relevant info i internt notat-felt nederst på arbeidsordren. </w:t>
      </w:r>
      <w:r w:rsidR="00FA3FC6">
        <w:t xml:space="preserve">Ref. pkt. </w:t>
      </w:r>
      <w:r w:rsidR="006F292D">
        <w:t>7</w:t>
      </w:r>
      <w:r w:rsidR="00FA3FC6">
        <w:t>.</w:t>
      </w:r>
    </w:p>
    <w:p w14:paraId="52B3743C" w14:textId="16A8A666" w:rsidR="003D7ACB" w:rsidRDefault="003D7ACB" w:rsidP="00EB0089">
      <w:pPr>
        <w:pStyle w:val="Listeavsnitt"/>
        <w:numPr>
          <w:ilvl w:val="0"/>
          <w:numId w:val="22"/>
        </w:numPr>
      </w:pPr>
      <w:r>
        <w:t>Koblinger skal være iht. aktuelle RENblader.</w:t>
      </w:r>
    </w:p>
    <w:p w14:paraId="03928013" w14:textId="156B5BF5" w:rsidR="00EB0089" w:rsidRDefault="00EB0089" w:rsidP="00EB0089">
      <w:pPr>
        <w:pStyle w:val="Listeavsnitt"/>
        <w:numPr>
          <w:ilvl w:val="0"/>
          <w:numId w:val="22"/>
        </w:numPr>
      </w:pPr>
      <w:r>
        <w:t>Bildene skal være tydelige og må ha tilstrekkelig med lys slik at vi kan se fargeforskjeller</w:t>
      </w:r>
      <w:r w:rsidR="00003F55">
        <w:t>.</w:t>
      </w:r>
    </w:p>
    <w:p w14:paraId="0F50E455" w14:textId="2BB86F82" w:rsidR="00EB0089" w:rsidRDefault="00003F55" w:rsidP="00EB0089">
      <w:pPr>
        <w:pStyle w:val="Listeavsnitt"/>
        <w:numPr>
          <w:ilvl w:val="0"/>
          <w:numId w:val="22"/>
        </w:numPr>
      </w:pPr>
      <w:r>
        <w:t>Sjekklisten skal ikke mellomlagres – lagres kun 1 gang når de nødvendige punkter er utfylt!</w:t>
      </w:r>
    </w:p>
    <w:p w14:paraId="3B20B4DA" w14:textId="53119B57" w:rsidR="00003F55" w:rsidRDefault="00003F55" w:rsidP="00EB0089">
      <w:pPr>
        <w:pStyle w:val="Listeavsnitt"/>
        <w:numPr>
          <w:ilvl w:val="0"/>
          <w:numId w:val="22"/>
        </w:numPr>
      </w:pPr>
      <w:r>
        <w:t>Det er det dimensjonerende vernet til målepunktet vi ønsker bilde av – kalt HS i sjekklisten. Når det gjelder indirekte måling ønsker vi i tillegg bilde av OV</w:t>
      </w:r>
      <w:r w:rsidR="00B715A4">
        <w:t xml:space="preserve">. Det hender at OV og HS er ett og samme vern. </w:t>
      </w:r>
    </w:p>
    <w:p w14:paraId="1C12BD1F" w14:textId="0942A945" w:rsidR="00B715A4" w:rsidRDefault="00B715A4" w:rsidP="00EB0089">
      <w:pPr>
        <w:pStyle w:val="Listeavsnitt"/>
        <w:numPr>
          <w:ilvl w:val="0"/>
          <w:numId w:val="22"/>
        </w:numPr>
      </w:pPr>
      <w:r>
        <w:t>Der det er en lastbryter som sitter ved måler – det er likevel vernet som skal dokumenteres da dette beskytter installasjonen.</w:t>
      </w:r>
    </w:p>
    <w:p w14:paraId="31BCF23C" w14:textId="70572011" w:rsidR="003D5A60" w:rsidRDefault="0060613E" w:rsidP="003D5A60">
      <w:pPr>
        <w:pStyle w:val="Listeavsnitt"/>
        <w:numPr>
          <w:ilvl w:val="0"/>
          <w:numId w:val="22"/>
        </w:numPr>
      </w:pPr>
      <w:r>
        <w:t xml:space="preserve">På trafomålte målepunkt skal det tas tydelige bilder av </w:t>
      </w:r>
      <w:r w:rsidR="003D5A60">
        <w:t xml:space="preserve">hele målerinstallasjonen – dette for å kunne utføre visuell kontroll ved bruk av bilder. Bilder av spenningstilkoblinger ut av vern i forhold til målertrafoer med </w:t>
      </w:r>
      <w:r w:rsidR="0016761A" w:rsidRPr="0016761A">
        <w:t>primærleder</w:t>
      </w:r>
      <w:r w:rsidR="003D5A60">
        <w:t xml:space="preserve"> slik at vi ser målesystemene i forhold til hverandre er spesielt viktig, samt tilkoblinger inn- og ut av omkobler i tillegg til måler. Påse at strømpe ikke dekker over fargene når bildet tas.</w:t>
      </w:r>
    </w:p>
    <w:p w14:paraId="38C049EB" w14:textId="77777777" w:rsidR="00F8447F" w:rsidRDefault="00F8447F" w:rsidP="00F8447F">
      <w:pPr>
        <w:pStyle w:val="Listeavsnitt"/>
      </w:pPr>
    </w:p>
    <w:p w14:paraId="05650F32" w14:textId="17F148DC" w:rsidR="008F6934" w:rsidRDefault="008F6934" w:rsidP="008F6934">
      <w:pPr>
        <w:pStyle w:val="Overskrift2"/>
        <w:numPr>
          <w:ilvl w:val="1"/>
          <w:numId w:val="2"/>
        </w:numPr>
      </w:pPr>
      <w:bookmarkStart w:id="17" w:name="_Toc85643183"/>
      <w:r>
        <w:t>Direktemålt målepunkt</w:t>
      </w:r>
      <w:bookmarkEnd w:id="17"/>
    </w:p>
    <w:p w14:paraId="1104B56D" w14:textId="77777777" w:rsidR="008F6934" w:rsidRPr="00BA15BE" w:rsidRDefault="008F6934" w:rsidP="008F6934">
      <w:r>
        <w:t xml:space="preserve">Det skal </w:t>
      </w:r>
      <w:r w:rsidRPr="00BA15BE">
        <w:t>kontrolleres om:</w:t>
      </w:r>
    </w:p>
    <w:p w14:paraId="7CB0DC47" w14:textId="1C51DEE5" w:rsidR="008F6934" w:rsidRDefault="000574D5" w:rsidP="008F6934">
      <w:pPr>
        <w:pStyle w:val="Listeavsnitt"/>
        <w:numPr>
          <w:ilvl w:val="0"/>
          <w:numId w:val="19"/>
        </w:numPr>
      </w:pPr>
      <w:r w:rsidRPr="00BA15BE">
        <w:t>N</w:t>
      </w:r>
      <w:r w:rsidR="008F6934" w:rsidRPr="00BA15BE">
        <w:t xml:space="preserve">ye målepunkt </w:t>
      </w:r>
      <w:r w:rsidR="00BA15BE" w:rsidRPr="00BA15BE">
        <w:t xml:space="preserve">og 100% rehabilitering av målerskap skal </w:t>
      </w:r>
      <w:r w:rsidR="008F6934" w:rsidRPr="00BA15BE">
        <w:t>bygge</w:t>
      </w:r>
      <w:r w:rsidR="00BA15BE" w:rsidRPr="00BA15BE">
        <w:t>s</w:t>
      </w:r>
      <w:r w:rsidR="008F6934" w:rsidRPr="00BA15BE">
        <w:t xml:space="preserve"> </w:t>
      </w:r>
      <w:r w:rsidR="00946AF2" w:rsidRPr="00BA15BE">
        <w:t>iht. aktuelle RENblader, og Glitre Netts krav og retningslinjer til opprettelse av eller arbeid i målepunkt</w:t>
      </w:r>
      <w:r w:rsidR="009C06A0" w:rsidRPr="00BA15BE">
        <w:t xml:space="preserve"> som ligger i nettbiblioteket</w:t>
      </w:r>
      <w:r w:rsidR="00946AF2" w:rsidRPr="00BA15BE">
        <w:t>.</w:t>
      </w:r>
    </w:p>
    <w:p w14:paraId="647FEE3E" w14:textId="26036FF4" w:rsidR="00BA15BE" w:rsidRDefault="00BA15BE" w:rsidP="008F6934">
      <w:pPr>
        <w:pStyle w:val="Listeavsnitt"/>
        <w:numPr>
          <w:ilvl w:val="0"/>
          <w:numId w:val="19"/>
        </w:numPr>
      </w:pPr>
      <w:r>
        <w:t>På eksisterende målepunkt som har avvik iht. RENblader på type og farger på målersløyfer så</w:t>
      </w:r>
      <w:r w:rsidR="008E0BE9">
        <w:t xml:space="preserve"> </w:t>
      </w:r>
      <w:r>
        <w:t>må dette aksepteres. Dette gjelder også målerplass.</w:t>
      </w:r>
    </w:p>
    <w:p w14:paraId="049FD9BC" w14:textId="6A2B7B6B" w:rsidR="00BA15BE" w:rsidRPr="00BA15BE" w:rsidRDefault="00BA15BE" w:rsidP="008F6934">
      <w:pPr>
        <w:pStyle w:val="Listeavsnitt"/>
        <w:numPr>
          <w:ilvl w:val="0"/>
          <w:numId w:val="19"/>
        </w:numPr>
      </w:pPr>
      <w:r>
        <w:t>Oppgradering fra 1-fas til 3-fas skal bygges iht. aktuelle RENblader.</w:t>
      </w:r>
    </w:p>
    <w:p w14:paraId="27FF8D26" w14:textId="5C08FE9C" w:rsidR="008F6934" w:rsidRDefault="000574D5" w:rsidP="008F6934">
      <w:pPr>
        <w:pStyle w:val="Listeavsnitt"/>
        <w:numPr>
          <w:ilvl w:val="0"/>
          <w:numId w:val="19"/>
        </w:numPr>
      </w:pPr>
      <w:r>
        <w:t>D</w:t>
      </w:r>
      <w:r w:rsidR="008F6934">
        <w:t>et har vært hærverk eller plombebrudd på</w:t>
      </w:r>
      <w:r w:rsidR="00551E77">
        <w:t xml:space="preserve"> installasjonen</w:t>
      </w:r>
      <w:r w:rsidR="008F6934">
        <w:t xml:space="preserve">.  </w:t>
      </w:r>
    </w:p>
    <w:p w14:paraId="11D6C04D" w14:textId="441C6940" w:rsidR="008F6934" w:rsidRDefault="00C32725" w:rsidP="008F6934">
      <w:pPr>
        <w:pStyle w:val="Listeavsnitt"/>
        <w:numPr>
          <w:ilvl w:val="0"/>
          <w:numId w:val="19"/>
        </w:numPr>
      </w:pPr>
      <w:r>
        <w:t>M</w:t>
      </w:r>
      <w:r w:rsidR="008F6934">
        <w:t>åler er riktig koblet. Gjelder både eksisterende og ny måler ved målerbytte.</w:t>
      </w:r>
    </w:p>
    <w:p w14:paraId="6BBF8D4D" w14:textId="4664EC22" w:rsidR="00637D48" w:rsidRDefault="000574D5" w:rsidP="00637D48">
      <w:pPr>
        <w:pStyle w:val="Listeavsnitt"/>
        <w:numPr>
          <w:ilvl w:val="0"/>
          <w:numId w:val="19"/>
        </w:numPr>
      </w:pPr>
      <w:r>
        <w:t>A</w:t>
      </w:r>
      <w:r w:rsidR="008F6934">
        <w:t xml:space="preserve">lt forbruk går gjennom måler. </w:t>
      </w:r>
    </w:p>
    <w:p w14:paraId="70F45C4F" w14:textId="698D7934" w:rsidR="00617904" w:rsidRPr="00BA15BE" w:rsidRDefault="00617904" w:rsidP="00617904">
      <w:pPr>
        <w:pStyle w:val="Listeavsnitt"/>
        <w:numPr>
          <w:ilvl w:val="1"/>
          <w:numId w:val="19"/>
        </w:numPr>
      </w:pPr>
      <w:r>
        <w:t>Dersom måler er feilkoblet</w:t>
      </w:r>
      <w:r w:rsidR="00C32725">
        <w:t xml:space="preserve"> så </w:t>
      </w:r>
      <w:r>
        <w:t xml:space="preserve">må dette dokumenteres </w:t>
      </w:r>
      <w:r w:rsidR="007468A9">
        <w:t xml:space="preserve">med bilder og tekst i </w:t>
      </w:r>
      <w:r w:rsidR="007468A9" w:rsidRPr="00BA15BE">
        <w:t>arbeidsordre før feil rettes opp.</w:t>
      </w:r>
    </w:p>
    <w:p w14:paraId="3F54B779" w14:textId="73499EA3" w:rsidR="007468A9" w:rsidRDefault="000574D5" w:rsidP="007468A9">
      <w:pPr>
        <w:pStyle w:val="Listeavsnitt"/>
        <w:numPr>
          <w:ilvl w:val="0"/>
          <w:numId w:val="19"/>
        </w:numPr>
      </w:pPr>
      <w:r>
        <w:t>G</w:t>
      </w:r>
      <w:r w:rsidR="007468A9">
        <w:t xml:space="preserve">jennomgående merking er riktig. Dette må </w:t>
      </w:r>
      <w:r w:rsidR="009313D2">
        <w:t>fysisk testes.</w:t>
      </w:r>
      <w:r w:rsidR="0056521C">
        <w:t xml:space="preserve"> Ref. pkt. 3.3.1.</w:t>
      </w:r>
    </w:p>
    <w:p w14:paraId="7EB39B10" w14:textId="45A169B1" w:rsidR="007468A9" w:rsidRDefault="000574D5" w:rsidP="007468A9">
      <w:pPr>
        <w:pStyle w:val="Listeavsnitt"/>
        <w:numPr>
          <w:ilvl w:val="0"/>
          <w:numId w:val="19"/>
        </w:numPr>
      </w:pPr>
      <w:r>
        <w:t>R</w:t>
      </w:r>
      <w:r w:rsidR="007468A9">
        <w:t>iktig arbeidsordre og sjekkliste</w:t>
      </w:r>
    </w:p>
    <w:p w14:paraId="7D2CE388" w14:textId="5B2EEB20" w:rsidR="008612A3" w:rsidRDefault="00B47B7C" w:rsidP="008612A3">
      <w:pPr>
        <w:pStyle w:val="Listeavsnitt"/>
        <w:numPr>
          <w:ilvl w:val="1"/>
          <w:numId w:val="19"/>
        </w:numPr>
      </w:pPr>
      <w:r>
        <w:t>R</w:t>
      </w:r>
      <w:r w:rsidR="0056521C">
        <w:t>iktig kunde på riktig anlegg. Dette for å unngå kryssbytting av målere, dvs. at kunden skal betale for sin egen måler.</w:t>
      </w:r>
    </w:p>
    <w:p w14:paraId="5AC9C5C4" w14:textId="3CD6CBAF" w:rsidR="008F6934" w:rsidRDefault="008F6934" w:rsidP="008F6934">
      <w:r>
        <w:t xml:space="preserve">Nye eller ombygde målepunkt skal ikke spenningsettes med avvik med mindre dette er avklart med Glitre Nett. Avvik skal dokumenteres og rapporteres. </w:t>
      </w:r>
      <w:r w:rsidR="009E38C2">
        <w:t>Måler skal heller ikke monteres på spenningsløse anlegg.</w:t>
      </w:r>
    </w:p>
    <w:p w14:paraId="05176939" w14:textId="77777777" w:rsidR="00F8447F" w:rsidRDefault="00F8447F" w:rsidP="008F6934"/>
    <w:p w14:paraId="67C8BCE3" w14:textId="75BE6426" w:rsidR="0070745D" w:rsidRDefault="002F115D" w:rsidP="00203F3A">
      <w:pPr>
        <w:pStyle w:val="Overskrift3"/>
        <w:ind w:firstLine="708"/>
      </w:pPr>
      <w:bookmarkStart w:id="18" w:name="_Toc85643184"/>
      <w:r>
        <w:t xml:space="preserve">3.2.1. </w:t>
      </w:r>
      <w:r w:rsidR="0070745D">
        <w:t>Merking av direktekoblet anlegg</w:t>
      </w:r>
      <w:bookmarkEnd w:id="18"/>
    </w:p>
    <w:p w14:paraId="1B034E92" w14:textId="2BE7DD20" w:rsidR="0070745D" w:rsidRDefault="0070745D" w:rsidP="0070745D">
      <w:r>
        <w:t>Alle målere plassert i fellesareal skal merkes slik at kunde enkelt kan finne sin måler uten bruk av målernummer.</w:t>
      </w:r>
      <w:r w:rsidR="00B87E5E">
        <w:t xml:space="preserve"> Dette er installatørs ansvar å utføre, men målemontør må verifisere at det er korrekt.</w:t>
      </w:r>
    </w:p>
    <w:p w14:paraId="68EA0569" w14:textId="77777777" w:rsidR="0070745D" w:rsidRDefault="0070745D" w:rsidP="0070745D">
      <w:r>
        <w:t>Ved flere målere i samme tavle skal hvert anlegg merkes med boenhetsnummer (f.eks. H0101):</w:t>
      </w:r>
    </w:p>
    <w:p w14:paraId="74DE8D32" w14:textId="77777777" w:rsidR="0070745D" w:rsidRDefault="0070745D" w:rsidP="0070745D">
      <w:pPr>
        <w:pStyle w:val="Listeavsnitt"/>
        <w:numPr>
          <w:ilvl w:val="0"/>
          <w:numId w:val="19"/>
        </w:numPr>
      </w:pPr>
      <w:r>
        <w:t>Fortrinnsvis på målerbrett – eventuelt på måler</w:t>
      </w:r>
    </w:p>
    <w:p w14:paraId="18DBA144" w14:textId="77777777" w:rsidR="0070745D" w:rsidRDefault="0070745D" w:rsidP="0070745D">
      <w:pPr>
        <w:pStyle w:val="Listeavsnitt"/>
        <w:numPr>
          <w:ilvl w:val="0"/>
          <w:numId w:val="19"/>
        </w:numPr>
      </w:pPr>
      <w:r>
        <w:lastRenderedPageBreak/>
        <w:t>HS (hovedsikring)</w:t>
      </w:r>
    </w:p>
    <w:p w14:paraId="3CC668F9" w14:textId="77777777" w:rsidR="0070745D" w:rsidRDefault="0070745D" w:rsidP="0070745D">
      <w:pPr>
        <w:pStyle w:val="Listeavsnitt"/>
        <w:numPr>
          <w:ilvl w:val="0"/>
          <w:numId w:val="19"/>
        </w:numPr>
      </w:pPr>
      <w:r>
        <w:t>Hoveddør til leilighet</w:t>
      </w:r>
    </w:p>
    <w:p w14:paraId="22B5E5EF" w14:textId="77777777" w:rsidR="0070745D" w:rsidRDefault="0070745D" w:rsidP="0070745D">
      <w:pPr>
        <w:pStyle w:val="Listeavsnitt"/>
        <w:numPr>
          <w:ilvl w:val="1"/>
          <w:numId w:val="19"/>
        </w:numPr>
      </w:pPr>
      <w:r>
        <w:t>Hvis det er prov.dør/manglende dør inn til leilighet settes merking på sikringsskapets dør inne i leiligheten</w:t>
      </w:r>
    </w:p>
    <w:p w14:paraId="3742D49F" w14:textId="558D8C57" w:rsidR="0070745D" w:rsidRDefault="0070745D" w:rsidP="0070745D">
      <w:pPr>
        <w:pStyle w:val="Listeavsnitt"/>
        <w:numPr>
          <w:ilvl w:val="0"/>
          <w:numId w:val="19"/>
        </w:numPr>
      </w:pPr>
      <w:r>
        <w:t>Kabelmerking nett/anlegg ref. RENblad 4001</w:t>
      </w:r>
    </w:p>
    <w:p w14:paraId="324DBA80" w14:textId="77777777" w:rsidR="00203F3A" w:rsidRDefault="00203F3A" w:rsidP="00203F3A"/>
    <w:p w14:paraId="75D8686B" w14:textId="61CECCA4" w:rsidR="00203F3A" w:rsidRPr="00203F3A" w:rsidRDefault="008F6934" w:rsidP="00203F3A">
      <w:pPr>
        <w:pStyle w:val="Overskrift2"/>
        <w:numPr>
          <w:ilvl w:val="1"/>
          <w:numId w:val="2"/>
        </w:numPr>
      </w:pPr>
      <w:bookmarkStart w:id="19" w:name="_Toc85643185"/>
      <w:r>
        <w:t>Trafokoblede målepunkt (5A)</w:t>
      </w:r>
      <w:bookmarkEnd w:id="19"/>
    </w:p>
    <w:p w14:paraId="26D95B3C" w14:textId="48716CF9" w:rsidR="00935FF1" w:rsidRDefault="008F6934" w:rsidP="008F6934">
      <w:pPr>
        <w:rPr>
          <w:b/>
          <w:bCs/>
        </w:rPr>
      </w:pPr>
      <w:r w:rsidRPr="00911578">
        <w:rPr>
          <w:b/>
          <w:bCs/>
        </w:rPr>
        <w:t xml:space="preserve">Arbeid i trafokoblede anlegg utføres kun av personer instruert av Glitre Nett for dette. </w:t>
      </w:r>
      <w:r w:rsidR="00E80FCC">
        <w:rPr>
          <w:b/>
          <w:bCs/>
        </w:rPr>
        <w:t>Målertrafo skal aldri stå i åpen krets - h</w:t>
      </w:r>
      <w:r w:rsidR="00935FF1">
        <w:rPr>
          <w:b/>
          <w:bCs/>
        </w:rPr>
        <w:t>enviser til aktuelle RENblader.</w:t>
      </w:r>
      <w:r w:rsidR="00B87E5E">
        <w:rPr>
          <w:b/>
          <w:bCs/>
        </w:rPr>
        <w:t xml:space="preserve"> </w:t>
      </w:r>
    </w:p>
    <w:p w14:paraId="2DDA6F14" w14:textId="77777777" w:rsidR="008F6934" w:rsidRDefault="008F6934" w:rsidP="008F6934">
      <w:r>
        <w:t>Det skal kontrolleres om:</w:t>
      </w:r>
    </w:p>
    <w:p w14:paraId="6184B89B" w14:textId="492730A1" w:rsidR="009C06A0" w:rsidRDefault="00992B85" w:rsidP="009C06A0">
      <w:pPr>
        <w:pStyle w:val="Listeavsnitt"/>
        <w:numPr>
          <w:ilvl w:val="0"/>
          <w:numId w:val="19"/>
        </w:numPr>
      </w:pPr>
      <w:r>
        <w:t>N</w:t>
      </w:r>
      <w:r w:rsidR="009C06A0">
        <w:t>ye eller ombygde målepunkt er bygget iht. aktuelle RENblader, og Glitre Netts krav og retningslinjer til opprettelse av eller arbeid i målepunkt som ligger i nettbiblioteket.</w:t>
      </w:r>
    </w:p>
    <w:p w14:paraId="5BD3C3A4" w14:textId="37BFBBE2" w:rsidR="008F6934" w:rsidRDefault="00992B85" w:rsidP="008F6934">
      <w:pPr>
        <w:pStyle w:val="Listeavsnitt"/>
        <w:numPr>
          <w:ilvl w:val="0"/>
          <w:numId w:val="19"/>
        </w:numPr>
      </w:pPr>
      <w:r>
        <w:t>D</w:t>
      </w:r>
      <w:r w:rsidR="008F6934">
        <w:t xml:space="preserve">et har vært hærverk eller plombebrudd på </w:t>
      </w:r>
      <w:r w:rsidR="00551E77">
        <w:t>installasjonen</w:t>
      </w:r>
      <w:r w:rsidR="008F6934">
        <w:t xml:space="preserve">.  </w:t>
      </w:r>
    </w:p>
    <w:p w14:paraId="660544B7" w14:textId="0B8EF552" w:rsidR="008F6934" w:rsidRDefault="00992B85" w:rsidP="008F6934">
      <w:pPr>
        <w:pStyle w:val="Listeavsnitt"/>
        <w:numPr>
          <w:ilvl w:val="0"/>
          <w:numId w:val="19"/>
        </w:numPr>
      </w:pPr>
      <w:r>
        <w:t>M</w:t>
      </w:r>
      <w:r w:rsidR="008F6934">
        <w:t>ålepunktet er riktig koblet. Gjelder hele strøm- og spenningskrets i målepunktet.</w:t>
      </w:r>
    </w:p>
    <w:p w14:paraId="732A0E06" w14:textId="12DAFCBD" w:rsidR="008F6934" w:rsidRDefault="00992B85" w:rsidP="008F6934">
      <w:pPr>
        <w:pStyle w:val="Listeavsnitt"/>
        <w:numPr>
          <w:ilvl w:val="0"/>
          <w:numId w:val="19"/>
        </w:numPr>
      </w:pPr>
      <w:r>
        <w:t>A</w:t>
      </w:r>
      <w:r w:rsidR="008F6934">
        <w:t xml:space="preserve">lt forbruk går gjennom måler. </w:t>
      </w:r>
    </w:p>
    <w:p w14:paraId="2F68EB73" w14:textId="77777777" w:rsidR="008F6934" w:rsidRDefault="008F6934" w:rsidP="008F6934">
      <w:pPr>
        <w:pStyle w:val="Listeavsnitt"/>
        <w:numPr>
          <w:ilvl w:val="0"/>
          <w:numId w:val="19"/>
        </w:numPr>
      </w:pPr>
      <w:r>
        <w:t>Konstant stemmer med omsetningsforhold på strømtransformatorene.</w:t>
      </w:r>
    </w:p>
    <w:p w14:paraId="671D6A93" w14:textId="01D1FFC4" w:rsidR="008F6934" w:rsidRDefault="008F6934" w:rsidP="00094E56">
      <w:pPr>
        <w:pStyle w:val="Listeavsnitt"/>
        <w:numPr>
          <w:ilvl w:val="0"/>
          <w:numId w:val="19"/>
        </w:numPr>
      </w:pPr>
      <w:r>
        <w:t xml:space="preserve">Lasker på </w:t>
      </w:r>
      <w:r w:rsidR="00094E56">
        <w:t>omkobler</w:t>
      </w:r>
      <w:r>
        <w:t xml:space="preserve"> er i riktig posisjon.</w:t>
      </w:r>
      <w:r w:rsidR="00094E56">
        <w:t xml:space="preserve"> </w:t>
      </w:r>
    </w:p>
    <w:p w14:paraId="786ABC08" w14:textId="5D6B6A42" w:rsidR="00094E56" w:rsidRDefault="00094E56" w:rsidP="00094E56">
      <w:pPr>
        <w:pStyle w:val="Listeavsnitt"/>
        <w:numPr>
          <w:ilvl w:val="0"/>
          <w:numId w:val="19"/>
        </w:numPr>
      </w:pPr>
      <w:r>
        <w:t>Kortslutningslasker på målertrafoer skal fjernes 100%.</w:t>
      </w:r>
    </w:p>
    <w:p w14:paraId="6E8E7466" w14:textId="7F66670F" w:rsidR="008F6934" w:rsidRDefault="008F6934" w:rsidP="008F6934">
      <w:r>
        <w:t xml:space="preserve">Nye eller ombygde målepunkt skal ikke spenningsettes med avvik med mindre dette er avklart med Glitre Nett. Avvik skal dokumenteres og rapporteres. </w:t>
      </w:r>
    </w:p>
    <w:p w14:paraId="2CC437F4" w14:textId="77777777" w:rsidR="00935FF1" w:rsidRDefault="00935FF1" w:rsidP="008F6934"/>
    <w:p w14:paraId="42EA2B4B" w14:textId="5F56C028" w:rsidR="00822EB2" w:rsidRDefault="00822EB2" w:rsidP="00F50FF5">
      <w:pPr>
        <w:pStyle w:val="Overskrift3"/>
        <w:numPr>
          <w:ilvl w:val="2"/>
          <w:numId w:val="2"/>
        </w:numPr>
      </w:pPr>
      <w:bookmarkStart w:id="20" w:name="_Toc85643186"/>
      <w:r>
        <w:t>Merking av trafokoblede målepunkt (5A)</w:t>
      </w:r>
      <w:bookmarkEnd w:id="20"/>
    </w:p>
    <w:p w14:paraId="762F2F44" w14:textId="2B9C6B28" w:rsidR="00822EB2" w:rsidRDefault="00822EB2" w:rsidP="00F8447F">
      <w:r>
        <w:t>Alle målere plassert i fellesareal skal merkes slik at kunde enkelt kan finne sin måler uten bruk av målernummer.</w:t>
      </w:r>
      <w:r w:rsidR="00FE0256">
        <w:t xml:space="preserve"> </w:t>
      </w:r>
      <w:r w:rsidR="00B87E5E">
        <w:t>Dette er installatørs ansvar å utføre, men målemontør må verifisere at det er korrekt.</w:t>
      </w:r>
    </w:p>
    <w:p w14:paraId="12F56438" w14:textId="77777777" w:rsidR="00822EB2" w:rsidRDefault="00822EB2" w:rsidP="00822EB2">
      <w:pPr>
        <w:pStyle w:val="Listeavsnitt"/>
        <w:ind w:left="360"/>
      </w:pPr>
    </w:p>
    <w:p w14:paraId="1E803D38" w14:textId="0CE99887" w:rsidR="00822EB2" w:rsidRDefault="00FE0256" w:rsidP="00822EB2">
      <w:pPr>
        <w:pStyle w:val="Listeavsnitt"/>
        <w:numPr>
          <w:ilvl w:val="0"/>
          <w:numId w:val="19"/>
        </w:numPr>
      </w:pPr>
      <w:r>
        <w:t>Fortrinnsvis på målerbrett – eventuelt på måler</w:t>
      </w:r>
    </w:p>
    <w:p w14:paraId="2FE55D75" w14:textId="3E211AFB" w:rsidR="00FE0256" w:rsidRDefault="00FE0256" w:rsidP="00822EB2">
      <w:pPr>
        <w:pStyle w:val="Listeavsnitt"/>
        <w:numPr>
          <w:ilvl w:val="0"/>
          <w:numId w:val="19"/>
        </w:numPr>
      </w:pPr>
      <w:r>
        <w:t>CTD merking brukes på:</w:t>
      </w:r>
    </w:p>
    <w:p w14:paraId="5B0DDA2C" w14:textId="24C4FF8C" w:rsidR="00FE0256" w:rsidRDefault="00FE0256" w:rsidP="00FE0256">
      <w:pPr>
        <w:pStyle w:val="Listeavsnitt"/>
        <w:numPr>
          <w:ilvl w:val="1"/>
          <w:numId w:val="19"/>
        </w:numPr>
      </w:pPr>
      <w:r>
        <w:t>Målertrafoer – eventuelt på avdekking foran målertrafoer. 1 merke pr. trafo</w:t>
      </w:r>
      <w:r w:rsidR="00C037F1">
        <w:t>.</w:t>
      </w:r>
    </w:p>
    <w:p w14:paraId="77A1C7BF" w14:textId="2742A6E7" w:rsidR="00FE0256" w:rsidRDefault="00FE0256" w:rsidP="00FE0256">
      <w:pPr>
        <w:pStyle w:val="Listeavsnitt"/>
        <w:numPr>
          <w:ilvl w:val="1"/>
          <w:numId w:val="19"/>
        </w:numPr>
      </w:pPr>
      <w:r>
        <w:t>Omkobler</w:t>
      </w:r>
    </w:p>
    <w:p w14:paraId="10F4313E" w14:textId="267A6D03" w:rsidR="00C037F1" w:rsidRDefault="00FE0256" w:rsidP="00C037F1">
      <w:pPr>
        <w:pStyle w:val="Listeavsnitt"/>
        <w:numPr>
          <w:ilvl w:val="1"/>
          <w:numId w:val="19"/>
        </w:numPr>
      </w:pPr>
      <w:r>
        <w:t>Måler - hvis flere målere i samme tavle</w:t>
      </w:r>
    </w:p>
    <w:p w14:paraId="6D9BA2BE" w14:textId="41B4E448" w:rsidR="00C037F1" w:rsidRDefault="00C037F1" w:rsidP="00C037F1">
      <w:r>
        <w:t>NB! Det skal samme CTD-nummer på samme målepunkt</w:t>
      </w:r>
    </w:p>
    <w:p w14:paraId="53A66FFA" w14:textId="33554512" w:rsidR="00C037F1" w:rsidRDefault="00C037F1" w:rsidP="00C037F1">
      <w:pPr>
        <w:pStyle w:val="Listeavsnitt"/>
        <w:numPr>
          <w:ilvl w:val="0"/>
          <w:numId w:val="19"/>
        </w:numPr>
      </w:pPr>
      <w:r>
        <w:t>Konstant merking:</w:t>
      </w:r>
    </w:p>
    <w:p w14:paraId="69479416" w14:textId="76DA6C09" w:rsidR="00C037F1" w:rsidRDefault="00C037F1" w:rsidP="00C037F1">
      <w:pPr>
        <w:pStyle w:val="Listeavsnitt"/>
        <w:numPr>
          <w:ilvl w:val="1"/>
          <w:numId w:val="19"/>
        </w:numPr>
      </w:pPr>
      <w:r>
        <w:t>Settes på måler for å vise anleggets omsetningsfaktor. (Ved 600/5 trafo er konstant 120 – da er det 120 som måler skal merkes med</w:t>
      </w:r>
      <w:r w:rsidR="00F44A08">
        <w:t xml:space="preserve"> – bruk sort tusj</w:t>
      </w:r>
      <w:r>
        <w:t>).</w:t>
      </w:r>
    </w:p>
    <w:p w14:paraId="72828B70" w14:textId="1FE2F5D4" w:rsidR="009E1585" w:rsidRDefault="009E1585" w:rsidP="009E1585">
      <w:r>
        <w:t xml:space="preserve">Nye eller ombygde målepunkt skal ikke spenningsettes med avvik med mindre dette er avklart med Glitre Nett. Avvik skal dokumenteres og rapporteres. </w:t>
      </w:r>
    </w:p>
    <w:p w14:paraId="0701DDA2" w14:textId="77777777" w:rsidR="009E1585" w:rsidRDefault="009E1585" w:rsidP="009E1585"/>
    <w:p w14:paraId="10D5E18F" w14:textId="77777777" w:rsidR="00B9792D" w:rsidRDefault="006E0E2D" w:rsidP="00822EB2">
      <w:r>
        <w:rPr>
          <w:noProof/>
        </w:rPr>
        <w:lastRenderedPageBreak/>
        <w:drawing>
          <wp:inline distT="0" distB="0" distL="0" distR="0" wp14:anchorId="70C8089D" wp14:editId="3386DBD7">
            <wp:extent cx="2708168" cy="3564597"/>
            <wp:effectExtent l="0" t="0" r="0" b="0"/>
            <wp:docPr id="259"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6526" cy="3588760"/>
                    </a:xfrm>
                    <a:prstGeom prst="rect">
                      <a:avLst/>
                    </a:prstGeom>
                  </pic:spPr>
                </pic:pic>
              </a:graphicData>
            </a:graphic>
          </wp:inline>
        </w:drawing>
      </w:r>
      <w:r>
        <w:t xml:space="preserve"> </w:t>
      </w:r>
    </w:p>
    <w:p w14:paraId="6374C33B" w14:textId="1E12485E" w:rsidR="00DC139F" w:rsidRPr="009F17EC" w:rsidRDefault="009F17EC" w:rsidP="00822EB2">
      <w:pPr>
        <w:rPr>
          <w:sz w:val="18"/>
          <w:szCs w:val="18"/>
        </w:rPr>
      </w:pPr>
      <w:r w:rsidRPr="009F17EC">
        <w:rPr>
          <w:b/>
          <w:bCs/>
          <w:color w:val="1DA09F" w:themeColor="accent1"/>
          <w:sz w:val="18"/>
          <w:szCs w:val="18"/>
        </w:rPr>
        <w:t>Figur 9.</w:t>
      </w:r>
      <w:r w:rsidRPr="009F17EC">
        <w:rPr>
          <w:color w:val="1DA09F" w:themeColor="accent1"/>
          <w:sz w:val="18"/>
          <w:szCs w:val="18"/>
        </w:rPr>
        <w:t xml:space="preserve"> </w:t>
      </w:r>
      <w:r w:rsidR="006E0E2D" w:rsidRPr="009F17EC">
        <w:rPr>
          <w:sz w:val="18"/>
          <w:szCs w:val="18"/>
        </w:rPr>
        <w:t>Måler merket med konstant</w:t>
      </w:r>
    </w:p>
    <w:p w14:paraId="23175015" w14:textId="253BD241" w:rsidR="00B9792D" w:rsidRDefault="00DC139F" w:rsidP="00822EB2">
      <w:r>
        <w:rPr>
          <w:noProof/>
        </w:rPr>
        <w:drawing>
          <wp:inline distT="0" distB="0" distL="0" distR="0" wp14:anchorId="2BE3E797" wp14:editId="65343169">
            <wp:extent cx="2789611" cy="3400214"/>
            <wp:effectExtent l="0" t="0" r="0" b="0"/>
            <wp:docPr id="256" name="Bil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6033" cy="3444609"/>
                    </a:xfrm>
                    <a:prstGeom prst="rect">
                      <a:avLst/>
                    </a:prstGeom>
                  </pic:spPr>
                </pic:pic>
              </a:graphicData>
            </a:graphic>
          </wp:inline>
        </w:drawing>
      </w:r>
      <w:r>
        <w:t xml:space="preserve"> </w:t>
      </w:r>
      <w:r w:rsidR="00B9792D">
        <w:rPr>
          <w:noProof/>
        </w:rPr>
        <w:t xml:space="preserve">   </w:t>
      </w:r>
      <w:r w:rsidR="009F17EC">
        <w:rPr>
          <w:noProof/>
        </w:rPr>
        <w:t xml:space="preserve">   </w:t>
      </w:r>
      <w:r w:rsidR="00B9792D">
        <w:rPr>
          <w:noProof/>
        </w:rPr>
        <w:t xml:space="preserve">     </w:t>
      </w:r>
      <w:r w:rsidR="00B9792D">
        <w:rPr>
          <w:noProof/>
        </w:rPr>
        <w:drawing>
          <wp:inline distT="0" distB="0" distL="0" distR="0" wp14:anchorId="4643370B" wp14:editId="1BA38388">
            <wp:extent cx="3000375" cy="2928221"/>
            <wp:effectExtent l="0" t="0" r="0" b="5715"/>
            <wp:docPr id="260" name="Bil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9883" cy="2937501"/>
                    </a:xfrm>
                    <a:prstGeom prst="rect">
                      <a:avLst/>
                    </a:prstGeom>
                  </pic:spPr>
                </pic:pic>
              </a:graphicData>
            </a:graphic>
          </wp:inline>
        </w:drawing>
      </w:r>
    </w:p>
    <w:p w14:paraId="75EB6C42" w14:textId="3C5BA09D" w:rsidR="00822EB2" w:rsidRPr="009F17EC" w:rsidRDefault="009F17EC" w:rsidP="00822EB2">
      <w:pPr>
        <w:rPr>
          <w:sz w:val="18"/>
          <w:szCs w:val="18"/>
        </w:rPr>
      </w:pPr>
      <w:r w:rsidRPr="009F17EC">
        <w:rPr>
          <w:b/>
          <w:bCs/>
          <w:color w:val="1DA09F" w:themeColor="accent1"/>
          <w:sz w:val="18"/>
          <w:szCs w:val="18"/>
        </w:rPr>
        <w:t xml:space="preserve">Figur 11. </w:t>
      </w:r>
      <w:r w:rsidR="006E0E2D" w:rsidRPr="009F17EC">
        <w:rPr>
          <w:sz w:val="18"/>
          <w:szCs w:val="18"/>
        </w:rPr>
        <w:t>Omkobler med CTD-merking</w:t>
      </w:r>
      <w:r w:rsidRPr="009F17EC">
        <w:rPr>
          <w:sz w:val="18"/>
          <w:szCs w:val="18"/>
        </w:rPr>
        <w:tab/>
      </w:r>
      <w:r>
        <w:rPr>
          <w:b/>
          <w:bCs/>
        </w:rPr>
        <w:tab/>
      </w:r>
      <w:r>
        <w:rPr>
          <w:b/>
          <w:bCs/>
        </w:rPr>
        <w:tab/>
      </w:r>
      <w:r>
        <w:rPr>
          <w:b/>
          <w:bCs/>
        </w:rPr>
        <w:tab/>
      </w:r>
      <w:r w:rsidRPr="009F17EC">
        <w:rPr>
          <w:b/>
          <w:bCs/>
          <w:color w:val="1DA09F" w:themeColor="accent1"/>
          <w:sz w:val="18"/>
          <w:szCs w:val="18"/>
        </w:rPr>
        <w:t xml:space="preserve">Figur 10. </w:t>
      </w:r>
      <w:r w:rsidR="006E0E2D" w:rsidRPr="009F17EC">
        <w:rPr>
          <w:sz w:val="18"/>
          <w:szCs w:val="18"/>
        </w:rPr>
        <w:t>Målertrafoer med CTD-merking</w:t>
      </w:r>
    </w:p>
    <w:p w14:paraId="708027C1" w14:textId="6D5148F0" w:rsidR="006E0E2D" w:rsidRDefault="006E0E2D" w:rsidP="00822EB2"/>
    <w:p w14:paraId="62681BCB" w14:textId="77777777" w:rsidR="00E27DEB" w:rsidRDefault="00E27DEB" w:rsidP="00822EB2"/>
    <w:p w14:paraId="4A736669" w14:textId="66F4AD84" w:rsidR="007F1167" w:rsidRDefault="007F1167" w:rsidP="007F1167">
      <w:pPr>
        <w:pStyle w:val="Overskrift2"/>
        <w:numPr>
          <w:ilvl w:val="1"/>
          <w:numId w:val="2"/>
        </w:numPr>
      </w:pPr>
      <w:bookmarkStart w:id="21" w:name="_Toc85643187"/>
      <w:r>
        <w:lastRenderedPageBreak/>
        <w:t xml:space="preserve">Umålt strøm </w:t>
      </w:r>
      <w:r w:rsidR="00BD4E4D">
        <w:t xml:space="preserve">/ </w:t>
      </w:r>
      <w:r>
        <w:t>hærverk</w:t>
      </w:r>
      <w:r w:rsidR="00BD4E4D">
        <w:t xml:space="preserve"> og avvik</w:t>
      </w:r>
      <w:bookmarkEnd w:id="21"/>
    </w:p>
    <w:p w14:paraId="5560BEE5" w14:textId="6B9BBA7E" w:rsidR="007F1167" w:rsidRDefault="004E4FEF" w:rsidP="007F1167">
      <w:r>
        <w:t xml:space="preserve">Det er viktig å ha fokus på at dere er vår ekspertise ute i felt, og at avvik/mistanke om avvik må meldes til Glitre Nett slik at dette kan håndteres videre. </w:t>
      </w:r>
      <w:r w:rsidR="007F1167">
        <w:t xml:space="preserve">Når det oppdages slike </w:t>
      </w:r>
      <w:r w:rsidR="00B312AC">
        <w:t>tilfeller,</w:t>
      </w:r>
      <w:r w:rsidR="007F1167">
        <w:t xml:space="preserve"> må det opptres varsomt overfor kunden. </w:t>
      </w:r>
      <w:r w:rsidR="009E1585">
        <w:t>I</w:t>
      </w:r>
      <w:r w:rsidR="007F1167">
        <w:t>kke inngå en diskusjon med kunden da det er Glitre Nett som skal håndtere dette. Om kunde ønsker dialog skal det henvises til Glitre Nett. Det er viktig med god dokumentasjon i form av bilder, tekst</w:t>
      </w:r>
      <w:r w:rsidR="00C808FE">
        <w:t xml:space="preserve">, målinger </w:t>
      </w:r>
      <w:r w:rsidR="007F1167">
        <w:t>og eventuelt flerlinjeskjema</w:t>
      </w:r>
      <w:r w:rsidR="00B01045">
        <w:t xml:space="preserve"> både før og etter utbedring.</w:t>
      </w:r>
    </w:p>
    <w:p w14:paraId="0DD09403" w14:textId="5AAFBB44" w:rsidR="00B744F8" w:rsidRDefault="000C06A4" w:rsidP="00B744F8">
      <w:pPr>
        <w:pStyle w:val="Listeavsnitt"/>
        <w:numPr>
          <w:ilvl w:val="0"/>
          <w:numId w:val="19"/>
        </w:numPr>
      </w:pPr>
      <w:r>
        <w:t>Med umålt strøm menes:</w:t>
      </w:r>
    </w:p>
    <w:p w14:paraId="1A16EEB2" w14:textId="4AF1D2FB" w:rsidR="000C06A4" w:rsidRDefault="000C06A4" w:rsidP="000C06A4">
      <w:pPr>
        <w:pStyle w:val="Listeavsnitt"/>
        <w:numPr>
          <w:ilvl w:val="1"/>
          <w:numId w:val="19"/>
        </w:numPr>
      </w:pPr>
      <w:r>
        <w:t xml:space="preserve">Forbruk som </w:t>
      </w:r>
      <w:r w:rsidRPr="000C06A4">
        <w:rPr>
          <w:u w:val="single"/>
        </w:rPr>
        <w:t>skal</w:t>
      </w:r>
      <w:r>
        <w:t xml:space="preserve"> være målt men som går utenom måler</w:t>
      </w:r>
    </w:p>
    <w:p w14:paraId="3A37C5D2" w14:textId="41BDF71D" w:rsidR="005E6931" w:rsidRDefault="005E6931" w:rsidP="000C06A4">
      <w:pPr>
        <w:pStyle w:val="Listeavsnitt"/>
        <w:numPr>
          <w:ilvl w:val="1"/>
          <w:numId w:val="19"/>
        </w:numPr>
      </w:pPr>
      <w:r>
        <w:t>Feilkoblinger på måler</w:t>
      </w:r>
    </w:p>
    <w:p w14:paraId="2FBDDE9D" w14:textId="21D03DC9" w:rsidR="00AD3F7B" w:rsidRDefault="00AD3F7B" w:rsidP="000C06A4">
      <w:pPr>
        <w:pStyle w:val="Listeavsnitt"/>
        <w:numPr>
          <w:ilvl w:val="1"/>
          <w:numId w:val="19"/>
        </w:numPr>
      </w:pPr>
      <w:r>
        <w:t>Ombygging fra 1-fas til 3-fas uten at måler er blitt byttet</w:t>
      </w:r>
    </w:p>
    <w:p w14:paraId="12E35E3C" w14:textId="5926A2D6" w:rsidR="007C0C4C" w:rsidRDefault="007C0C4C" w:rsidP="000C06A4">
      <w:pPr>
        <w:pStyle w:val="Listeavsnitt"/>
        <w:numPr>
          <w:ilvl w:val="1"/>
          <w:numId w:val="19"/>
        </w:numPr>
      </w:pPr>
      <w:r>
        <w:t>Måler mangler eller koblet bort</w:t>
      </w:r>
    </w:p>
    <w:p w14:paraId="3A41C9DA" w14:textId="034E8C8E" w:rsidR="00E26577" w:rsidRDefault="00E26577" w:rsidP="00E26577">
      <w:pPr>
        <w:pStyle w:val="Listeavsnitt"/>
        <w:numPr>
          <w:ilvl w:val="1"/>
          <w:numId w:val="19"/>
        </w:numPr>
      </w:pPr>
      <w:r>
        <w:t>Manipulerte målersløyfer</w:t>
      </w:r>
    </w:p>
    <w:p w14:paraId="5B1C2B3F" w14:textId="0ABD541F" w:rsidR="000C06A4" w:rsidRDefault="000C06A4" w:rsidP="000C06A4">
      <w:pPr>
        <w:pStyle w:val="Listeavsnitt"/>
        <w:numPr>
          <w:ilvl w:val="1"/>
          <w:numId w:val="19"/>
        </w:numPr>
      </w:pPr>
      <w:r>
        <w:t>Avganger før måler</w:t>
      </w:r>
    </w:p>
    <w:p w14:paraId="1C50EF19" w14:textId="22B00A8E" w:rsidR="00EB1372" w:rsidRDefault="00EB1372" w:rsidP="00EB1372">
      <w:pPr>
        <w:pStyle w:val="Listeavsnitt"/>
        <w:numPr>
          <w:ilvl w:val="2"/>
          <w:numId w:val="19"/>
        </w:numPr>
      </w:pPr>
      <w:r>
        <w:t>Umålte avganger skal dokumenteres uavhengig om det er i bruk eller ikke</w:t>
      </w:r>
    </w:p>
    <w:p w14:paraId="3A550577" w14:textId="700F0CD6" w:rsidR="00B744F8" w:rsidRDefault="00B744F8" w:rsidP="00B744F8">
      <w:pPr>
        <w:pStyle w:val="Listeavsnitt"/>
        <w:numPr>
          <w:ilvl w:val="1"/>
          <w:numId w:val="19"/>
        </w:numPr>
      </w:pPr>
      <w:r>
        <w:t>Primært ønskes det at mindre avvik utbedres etter at avvik er blitt dokumentert – dette avgjøres i samråd med Glitre Netts målertekniker</w:t>
      </w:r>
    </w:p>
    <w:p w14:paraId="31EE1A8D" w14:textId="6422F864" w:rsidR="00B744F8" w:rsidRPr="00E27DEB" w:rsidRDefault="00B744F8" w:rsidP="00B744F8">
      <w:pPr>
        <w:rPr>
          <w:b/>
          <w:bCs/>
        </w:rPr>
      </w:pPr>
      <w:r w:rsidRPr="00E27DEB">
        <w:rPr>
          <w:b/>
          <w:bCs/>
        </w:rPr>
        <w:t>Umålt strøm skal meldes til Glitre Netts målertekniker pr. telefon umiddelbart!</w:t>
      </w:r>
    </w:p>
    <w:p w14:paraId="167D619A" w14:textId="798BB94A" w:rsidR="00B744F8" w:rsidRDefault="00B744F8" w:rsidP="00B744F8">
      <w:r>
        <w:t>Håndtering er avhengig av omfanget. Dette avtales med Glitre Netts målertekniker.</w:t>
      </w:r>
    </w:p>
    <w:p w14:paraId="07192926" w14:textId="02D9C0AE" w:rsidR="00BD4E4D" w:rsidRDefault="00BD4E4D" w:rsidP="00BD4E4D">
      <w:pPr>
        <w:pStyle w:val="Listeavsnitt"/>
        <w:numPr>
          <w:ilvl w:val="0"/>
          <w:numId w:val="19"/>
        </w:numPr>
      </w:pPr>
      <w:r>
        <w:t xml:space="preserve">Med </w:t>
      </w:r>
      <w:r w:rsidR="000C06A4">
        <w:t xml:space="preserve">hærverk og avvik </w:t>
      </w:r>
      <w:r>
        <w:t>menes:</w:t>
      </w:r>
    </w:p>
    <w:p w14:paraId="11E21A51" w14:textId="297678D9" w:rsidR="00BD4E4D" w:rsidRDefault="00BD4E4D" w:rsidP="00BD4E4D">
      <w:pPr>
        <w:pStyle w:val="Listeavsnitt"/>
        <w:numPr>
          <w:ilvl w:val="1"/>
          <w:numId w:val="19"/>
        </w:numPr>
      </w:pPr>
      <w:r>
        <w:t>Plombebrudd</w:t>
      </w:r>
    </w:p>
    <w:p w14:paraId="4106E13E" w14:textId="410CF6CD" w:rsidR="00BD4E4D" w:rsidRDefault="00BD4E4D" w:rsidP="00BD4E4D">
      <w:pPr>
        <w:pStyle w:val="Listeavsnitt"/>
        <w:numPr>
          <w:ilvl w:val="1"/>
          <w:numId w:val="19"/>
        </w:numPr>
      </w:pPr>
      <w:r>
        <w:t>Knust deksel</w:t>
      </w:r>
    </w:p>
    <w:p w14:paraId="2964F482" w14:textId="057796DF" w:rsidR="00BD4E4D" w:rsidRDefault="000C06A4" w:rsidP="00BD4E4D">
      <w:pPr>
        <w:pStyle w:val="Listeavsnitt"/>
        <w:numPr>
          <w:ilvl w:val="1"/>
          <w:numId w:val="19"/>
        </w:numPr>
      </w:pPr>
      <w:r>
        <w:t>Målere som ikke er tilstrekkelig festet</w:t>
      </w:r>
    </w:p>
    <w:p w14:paraId="57E3A3C1" w14:textId="6F32B8E9" w:rsidR="000C06A4" w:rsidRDefault="000C06A4" w:rsidP="00BD4E4D">
      <w:pPr>
        <w:pStyle w:val="Listeavsnitt"/>
        <w:numPr>
          <w:ilvl w:val="1"/>
          <w:numId w:val="19"/>
        </w:numPr>
      </w:pPr>
      <w:r>
        <w:t>Skadet antenneledning/antenne</w:t>
      </w:r>
    </w:p>
    <w:p w14:paraId="07ECB61D" w14:textId="46F32F91" w:rsidR="000C06A4" w:rsidRDefault="000C06A4" w:rsidP="00BD4E4D">
      <w:pPr>
        <w:pStyle w:val="Listeavsnitt"/>
        <w:numPr>
          <w:ilvl w:val="1"/>
          <w:numId w:val="19"/>
        </w:numPr>
      </w:pPr>
      <w:r>
        <w:t>Mørke display</w:t>
      </w:r>
    </w:p>
    <w:p w14:paraId="7A749C1F" w14:textId="34ED6D53" w:rsidR="009A19DF" w:rsidRDefault="009A19DF" w:rsidP="00BD4E4D">
      <w:pPr>
        <w:pStyle w:val="Listeavsnitt"/>
        <w:numPr>
          <w:ilvl w:val="1"/>
          <w:numId w:val="19"/>
        </w:numPr>
      </w:pPr>
      <w:r>
        <w:t>Feil omsetning på målertrafoer</w:t>
      </w:r>
    </w:p>
    <w:p w14:paraId="1387CC84" w14:textId="5B99EBEF" w:rsidR="009A19DF" w:rsidRDefault="009A19DF" w:rsidP="00BD4E4D">
      <w:pPr>
        <w:pStyle w:val="Listeavsnitt"/>
        <w:numPr>
          <w:ilvl w:val="1"/>
          <w:numId w:val="19"/>
        </w:numPr>
      </w:pPr>
      <w:r>
        <w:t>Kortsluttede omkoblere</w:t>
      </w:r>
    </w:p>
    <w:p w14:paraId="3AFD03D2" w14:textId="213B4AD4" w:rsidR="009A19DF" w:rsidRDefault="009A19DF" w:rsidP="00BD4E4D">
      <w:pPr>
        <w:pStyle w:val="Listeavsnitt"/>
        <w:numPr>
          <w:ilvl w:val="1"/>
          <w:numId w:val="19"/>
        </w:numPr>
      </w:pPr>
      <w:r>
        <w:t>Feilkoblinger</w:t>
      </w:r>
    </w:p>
    <w:p w14:paraId="7AB27516" w14:textId="041BB4BB" w:rsidR="00AD3F7B" w:rsidRDefault="00AD3F7B" w:rsidP="00BD4E4D">
      <w:pPr>
        <w:pStyle w:val="Listeavsnitt"/>
        <w:numPr>
          <w:ilvl w:val="1"/>
          <w:numId w:val="19"/>
        </w:numPr>
      </w:pPr>
      <w:r>
        <w:t>Måler mangler</w:t>
      </w:r>
      <w:r w:rsidR="007C0C4C">
        <w:t xml:space="preserve"> eller koblet bort</w:t>
      </w:r>
    </w:p>
    <w:p w14:paraId="0C93EB29" w14:textId="3AEE4F7B" w:rsidR="000C06A4" w:rsidRDefault="000C06A4" w:rsidP="00BD4E4D">
      <w:pPr>
        <w:pStyle w:val="Listeavsnitt"/>
        <w:numPr>
          <w:ilvl w:val="1"/>
          <w:numId w:val="19"/>
        </w:numPr>
      </w:pPr>
      <w:r>
        <w:t>Andre opplagte avvik</w:t>
      </w:r>
    </w:p>
    <w:p w14:paraId="76348BA9" w14:textId="168C942D" w:rsidR="00B744F8" w:rsidRDefault="00B744F8" w:rsidP="00B744F8">
      <w:r>
        <w:t>Håndtering er avhengig av omfanget. Dette avtales med Glitre Nett</w:t>
      </w:r>
      <w:r w:rsidR="0003329B">
        <w:t>s målertekniker</w:t>
      </w:r>
      <w:r>
        <w:t>.</w:t>
      </w:r>
    </w:p>
    <w:p w14:paraId="12F6FF4B" w14:textId="1FABE0E8" w:rsidR="0028338F" w:rsidRDefault="003A0A03" w:rsidP="003B79C5">
      <w:pPr>
        <w:pStyle w:val="Overskrift1"/>
        <w:numPr>
          <w:ilvl w:val="0"/>
          <w:numId w:val="2"/>
        </w:numPr>
      </w:pPr>
      <w:bookmarkStart w:id="22" w:name="_Toc85643188"/>
      <w:r w:rsidRPr="003A0A03">
        <w:t xml:space="preserve">Fysisk installasjon av </w:t>
      </w:r>
      <w:r>
        <w:t>AMS måler</w:t>
      </w:r>
      <w:r w:rsidR="002F3AB6">
        <w:t xml:space="preserve"> </w:t>
      </w:r>
      <w:r>
        <w:t xml:space="preserve">(ESD), </w:t>
      </w:r>
      <w:r w:rsidRPr="003A0A03">
        <w:t>instruks</w:t>
      </w:r>
      <w:bookmarkEnd w:id="22"/>
    </w:p>
    <w:p w14:paraId="46AB7007" w14:textId="49806BF7" w:rsidR="00946AF2" w:rsidRDefault="008E0D87" w:rsidP="008E0D87">
      <w:r>
        <w:t xml:space="preserve">Alt arbeid i målepunkt </w:t>
      </w:r>
      <w:r w:rsidR="00946AF2">
        <w:t xml:space="preserve">i tillegg til beskrivelser i dette dokumentet, </w:t>
      </w:r>
      <w:r>
        <w:t xml:space="preserve">utføres </w:t>
      </w:r>
      <w:r w:rsidR="00D001D7">
        <w:t>iht</w:t>
      </w:r>
      <w:r w:rsidR="009E363F">
        <w:t>.</w:t>
      </w:r>
      <w:r>
        <w:t xml:space="preserve"> </w:t>
      </w:r>
      <w:r w:rsidR="002A7286">
        <w:t>enhver tid</w:t>
      </w:r>
      <w:r w:rsidR="00D001D7">
        <w:t>s</w:t>
      </w:r>
      <w:r w:rsidR="002A7286">
        <w:t xml:space="preserve"> gjeldende </w:t>
      </w:r>
      <w:r>
        <w:t xml:space="preserve">sjekkliste og eventuelle kommentarer på arbeidsordre. </w:t>
      </w:r>
    </w:p>
    <w:p w14:paraId="0C786896" w14:textId="77777777" w:rsidR="009E363F" w:rsidRDefault="00946AF2" w:rsidP="008E0D87">
      <w:r>
        <w:t xml:space="preserve">Målere skal transporteres, oppbevares og håndteres </w:t>
      </w:r>
      <w:r w:rsidR="002F3AB6">
        <w:t>i</w:t>
      </w:r>
      <w:r w:rsidR="00D001D7">
        <w:t>ht</w:t>
      </w:r>
      <w:r w:rsidR="009E363F">
        <w:t>.</w:t>
      </w:r>
      <w:r>
        <w:t xml:space="preserve"> </w:t>
      </w:r>
      <w:r w:rsidR="009E363F">
        <w:t>«I</w:t>
      </w:r>
      <w:r>
        <w:t>nstruks for håndtering av målere</w:t>
      </w:r>
      <w:r w:rsidR="009E363F">
        <w:t>»</w:t>
      </w:r>
      <w:r>
        <w:t xml:space="preserve">, som </w:t>
      </w:r>
      <w:r w:rsidR="009E363F">
        <w:t xml:space="preserve">skal signeres </w:t>
      </w:r>
      <w:r>
        <w:t>av</w:t>
      </w:r>
      <w:r w:rsidR="009E363F">
        <w:t xml:space="preserve"> alle som skal håndtere målere.</w:t>
      </w:r>
    </w:p>
    <w:p w14:paraId="15BDC02C" w14:textId="165AE4A3" w:rsidR="003A0A03" w:rsidRDefault="003A0A03" w:rsidP="003B79C5">
      <w:pPr>
        <w:pStyle w:val="Overskrift2"/>
        <w:numPr>
          <w:ilvl w:val="1"/>
          <w:numId w:val="2"/>
        </w:numPr>
      </w:pPr>
      <w:bookmarkStart w:id="23" w:name="_Toc85643189"/>
      <w:r w:rsidRPr="003A0A03">
        <w:t>Installasjonsmiljø</w:t>
      </w:r>
      <w:bookmarkEnd w:id="23"/>
    </w:p>
    <w:p w14:paraId="1D5E09B7" w14:textId="64FAFC2E" w:rsidR="003A0A03" w:rsidRDefault="0064644F" w:rsidP="0064644F">
      <w:r>
        <w:t>Måleenheten kan brukes både innendørs og utendørs. Driftstemperaturene for måleren er mellom -40 – +70 °C. Måleren skal være montert i el-skap i henhold til enhver tids gjeldende forskrift.</w:t>
      </w:r>
    </w:p>
    <w:p w14:paraId="7C406F43" w14:textId="72D72B9B" w:rsidR="00642E07" w:rsidRDefault="00642E07" w:rsidP="003B79C5">
      <w:pPr>
        <w:pStyle w:val="Overskrift2"/>
        <w:numPr>
          <w:ilvl w:val="1"/>
          <w:numId w:val="2"/>
        </w:numPr>
      </w:pPr>
      <w:bookmarkStart w:id="24" w:name="_Toc85643190"/>
      <w:r>
        <w:lastRenderedPageBreak/>
        <w:t>Maksimal størrelse på hovedsikring</w:t>
      </w:r>
      <w:bookmarkEnd w:id="24"/>
    </w:p>
    <w:p w14:paraId="4EF958AC" w14:textId="7C0C133B" w:rsidR="00642E07" w:rsidRDefault="00642E07" w:rsidP="00642E07">
      <w:r>
        <w:t>Følgende føringer gjelder for maksimal størrelse på hovedsikring</w:t>
      </w:r>
      <w:r w:rsidR="002F3AB6">
        <w:t xml:space="preserve"> </w:t>
      </w:r>
      <w:r>
        <w:t>(HS):</w:t>
      </w:r>
    </w:p>
    <w:p w14:paraId="4ECB97B9" w14:textId="77777777" w:rsidR="00642E07" w:rsidRDefault="00642E07" w:rsidP="00642E07">
      <w:pPr>
        <w:spacing w:after="0"/>
      </w:pPr>
      <w:r>
        <w:t>Direkte måling 1-fase: HS ≤ 63A</w:t>
      </w:r>
    </w:p>
    <w:p w14:paraId="73887ADB" w14:textId="77777777" w:rsidR="00642E07" w:rsidRDefault="00642E07" w:rsidP="00642E07">
      <w:pPr>
        <w:spacing w:after="0"/>
      </w:pPr>
      <w:r>
        <w:t>Direkte måling 3-fase: HS ≤ 80A</w:t>
      </w:r>
    </w:p>
    <w:p w14:paraId="55DE1DEA" w14:textId="77777777" w:rsidR="00642E07" w:rsidRDefault="00642E07" w:rsidP="00642E07">
      <w:pPr>
        <w:spacing w:after="0"/>
      </w:pPr>
      <w:r>
        <w:t>Med måletrafo: HS &gt; 80A</w:t>
      </w:r>
    </w:p>
    <w:p w14:paraId="452E8BAD" w14:textId="77777777" w:rsidR="00642E07" w:rsidRDefault="00642E07" w:rsidP="00642E07">
      <w:pPr>
        <w:spacing w:after="0"/>
      </w:pPr>
      <w:r>
        <w:t>Anlegg med andre spenninger vil normalt utføres som transformatorkoblet måleranlegg.</w:t>
      </w:r>
    </w:p>
    <w:p w14:paraId="1D249358" w14:textId="6215B161" w:rsidR="00A34A0A" w:rsidRDefault="00A34A0A" w:rsidP="0064644F"/>
    <w:p w14:paraId="7542B2D9" w14:textId="77777777" w:rsidR="00A34A0A" w:rsidRDefault="00A34A0A" w:rsidP="0064644F"/>
    <w:p w14:paraId="605E26D5" w14:textId="1DF63E79" w:rsidR="0064644F" w:rsidRDefault="0064644F" w:rsidP="003B79C5">
      <w:pPr>
        <w:pStyle w:val="Overskrift2"/>
        <w:numPr>
          <w:ilvl w:val="1"/>
          <w:numId w:val="2"/>
        </w:numPr>
      </w:pPr>
      <w:bookmarkStart w:id="25" w:name="_Toc85643191"/>
      <w:r w:rsidRPr="0064644F">
        <w:t>Montering av måler</w:t>
      </w:r>
      <w:bookmarkEnd w:id="25"/>
    </w:p>
    <w:p w14:paraId="63F51314" w14:textId="4F8B2CBC" w:rsidR="007A72F8" w:rsidRDefault="007A72F8" w:rsidP="0064644F">
      <w:r>
        <w:t>Hoveddeksel demonteres/monteres som vist i bildet under.</w:t>
      </w:r>
    </w:p>
    <w:p w14:paraId="3D7172BB" w14:textId="77777777" w:rsidR="007A72F8" w:rsidRDefault="007A72F8" w:rsidP="007A72F8">
      <w:pPr>
        <w:keepNext/>
      </w:pPr>
      <w:r>
        <w:rPr>
          <w:noProof/>
        </w:rPr>
        <w:drawing>
          <wp:inline distT="0" distB="0" distL="0" distR="0" wp14:anchorId="348F8F25" wp14:editId="02735DD4">
            <wp:extent cx="4924425" cy="1857375"/>
            <wp:effectExtent l="0" t="0" r="9525"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4425" cy="1857375"/>
                    </a:xfrm>
                    <a:prstGeom prst="rect">
                      <a:avLst/>
                    </a:prstGeom>
                  </pic:spPr>
                </pic:pic>
              </a:graphicData>
            </a:graphic>
          </wp:inline>
        </w:drawing>
      </w:r>
    </w:p>
    <w:p w14:paraId="3D0469A3" w14:textId="66F7F5FF" w:rsidR="007A72F8" w:rsidRDefault="007A72F8" w:rsidP="007A72F8">
      <w:pPr>
        <w:pStyle w:val="Bildetekst"/>
      </w:pPr>
      <w:r>
        <w:t xml:space="preserve">Figur </w:t>
      </w:r>
      <w:r w:rsidR="00795F3B">
        <w:t>12</w:t>
      </w:r>
      <w:r>
        <w:t xml:space="preserve">. </w:t>
      </w:r>
      <w:r w:rsidRPr="007A72F8">
        <w:rPr>
          <w:b w:val="0"/>
          <w:bCs w:val="0"/>
          <w:color w:val="auto"/>
        </w:rPr>
        <w:t>Montering/demontering av hoveddeksel.</w:t>
      </w:r>
    </w:p>
    <w:p w14:paraId="0AC77463" w14:textId="04DA74A5" w:rsidR="0064644F" w:rsidRDefault="0064644F" w:rsidP="0064644F">
      <w:r>
        <w:t>Måleren er tilpasset montasje etter gjeldende norm DIN 43 857. Det anbefales å først feste måleren i øverste feste, deretter skru fast nedre del av måleren.</w:t>
      </w:r>
    </w:p>
    <w:p w14:paraId="7C7DF57C" w14:textId="00E5D53E" w:rsidR="00F42731" w:rsidRDefault="00F42731" w:rsidP="00F42731">
      <w:pPr>
        <w:keepNext/>
      </w:pPr>
      <w:r>
        <w:rPr>
          <w:noProof/>
        </w:rPr>
        <w:drawing>
          <wp:anchor distT="0" distB="0" distL="114300" distR="114300" simplePos="0" relativeHeight="251672576" behindDoc="0" locked="0" layoutInCell="1" allowOverlap="1" wp14:anchorId="566ECD08" wp14:editId="6A653914">
            <wp:simplePos x="0" y="0"/>
            <wp:positionH relativeFrom="margin">
              <wp:align>left</wp:align>
            </wp:positionH>
            <wp:positionV relativeFrom="paragraph">
              <wp:posOffset>76200</wp:posOffset>
            </wp:positionV>
            <wp:extent cx="2428875" cy="3009900"/>
            <wp:effectExtent l="0" t="0" r="952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28875" cy="3009900"/>
                    </a:xfrm>
                    <a:prstGeom prst="rect">
                      <a:avLst/>
                    </a:prstGeom>
                  </pic:spPr>
                </pic:pic>
              </a:graphicData>
            </a:graphic>
            <wp14:sizeRelH relativeFrom="page">
              <wp14:pctWidth>0</wp14:pctWidth>
            </wp14:sizeRelH>
            <wp14:sizeRelV relativeFrom="page">
              <wp14:pctHeight>0</wp14:pctHeight>
            </wp14:sizeRelV>
          </wp:anchor>
        </w:drawing>
      </w:r>
      <w:r w:rsidR="0064644F">
        <w:rPr>
          <w:noProof/>
        </w:rPr>
        <w:drawing>
          <wp:inline distT="0" distB="0" distL="0" distR="0" wp14:anchorId="1B748A3D" wp14:editId="60E7F43D">
            <wp:extent cx="2914650" cy="31718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14650" cy="3171825"/>
                    </a:xfrm>
                    <a:prstGeom prst="rect">
                      <a:avLst/>
                    </a:prstGeom>
                  </pic:spPr>
                </pic:pic>
              </a:graphicData>
            </a:graphic>
          </wp:inline>
        </w:drawing>
      </w:r>
    </w:p>
    <w:p w14:paraId="59FD9B2E" w14:textId="7BCB6A06" w:rsidR="00F42731" w:rsidRDefault="00F42731" w:rsidP="00F42731">
      <w:pPr>
        <w:pStyle w:val="Bildetekst"/>
        <w:ind w:left="3540" w:firstLine="708"/>
        <w:rPr>
          <w:b w:val="0"/>
          <w:bCs w:val="0"/>
          <w:color w:val="auto"/>
        </w:rPr>
      </w:pPr>
      <w:r>
        <w:rPr>
          <w:noProof/>
        </w:rPr>
        <mc:AlternateContent>
          <mc:Choice Requires="wps">
            <w:drawing>
              <wp:anchor distT="0" distB="0" distL="114300" distR="114300" simplePos="0" relativeHeight="251674624" behindDoc="0" locked="0" layoutInCell="1" allowOverlap="1" wp14:anchorId="50272E32" wp14:editId="197726DE">
                <wp:simplePos x="0" y="0"/>
                <wp:positionH relativeFrom="column">
                  <wp:posOffset>62230</wp:posOffset>
                </wp:positionH>
                <wp:positionV relativeFrom="paragraph">
                  <wp:posOffset>5080</wp:posOffset>
                </wp:positionV>
                <wp:extent cx="1847850" cy="635"/>
                <wp:effectExtent l="0" t="0" r="0" b="0"/>
                <wp:wrapSquare wrapText="bothSides"/>
                <wp:docPr id="20" name="Tekstboks 20"/>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14:paraId="14A25281" w14:textId="5CA78A70" w:rsidR="00D03F69" w:rsidRDefault="00D03F69" w:rsidP="00F42731">
                            <w:pPr>
                              <w:pStyle w:val="Bildetekst"/>
                              <w:rPr>
                                <w:noProof/>
                              </w:rPr>
                            </w:pPr>
                            <w:r>
                              <w:t xml:space="preserve">Figur 14. </w:t>
                            </w:r>
                            <w:r w:rsidRPr="00F42731">
                              <w:rPr>
                                <w:b w:val="0"/>
                                <w:bCs w:val="0"/>
                                <w:color w:val="auto"/>
                              </w:rPr>
                              <w:t>Dimensjoner for 1-fasemåler.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72E32" id="Tekstboks 20" o:spid="_x0000_s1033" type="#_x0000_t202" style="position:absolute;left:0;text-align:left;margin-left:4.9pt;margin-top:.4pt;width:145.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" stroked="f">
                <v:textbox style="mso-fit-shape-to-text:t" inset="0,0,0,0">
                  <w:txbxContent>
                    <w:p w14:paraId="14A25281" w14:textId="5CA78A70" w:rsidR="00D03F69" w:rsidRDefault="00D03F69" w:rsidP="00F42731">
                      <w:pPr>
                        <w:pStyle w:val="Bildetekst"/>
                        <w:rPr>
                          <w:noProof/>
                        </w:rPr>
                      </w:pPr>
                      <w:r>
                        <w:t xml:space="preserve">Figur 14. </w:t>
                      </w:r>
                      <w:r w:rsidRPr="00F42731">
                        <w:rPr>
                          <w:b w:val="0"/>
                          <w:bCs w:val="0"/>
                          <w:color w:val="auto"/>
                        </w:rPr>
                        <w:t>Dimensjoner for 1-fasemåler.</w:t>
                      </w:r>
                    </w:p>
                  </w:txbxContent>
                </v:textbox>
                <w10:wrap type="square"/>
              </v:shape>
            </w:pict>
          </mc:Fallback>
        </mc:AlternateContent>
      </w:r>
      <w:r>
        <w:t xml:space="preserve">Figur </w:t>
      </w:r>
      <w:fldSimple w:instr=" SEQ Figur \* ARABIC ">
        <w:r w:rsidR="009D3509">
          <w:rPr>
            <w:noProof/>
          </w:rPr>
          <w:t>9</w:t>
        </w:r>
      </w:fldSimple>
      <w:r w:rsidR="00795F3B">
        <w:rPr>
          <w:noProof/>
        </w:rPr>
        <w:t>3</w:t>
      </w:r>
      <w:r>
        <w:t xml:space="preserve">. </w:t>
      </w:r>
      <w:r w:rsidRPr="00F42731">
        <w:rPr>
          <w:b w:val="0"/>
          <w:bCs w:val="0"/>
          <w:color w:val="auto"/>
        </w:rPr>
        <w:t>Dimensjoner for 3-fasemåler.</w:t>
      </w:r>
    </w:p>
    <w:p w14:paraId="48D3FCB9" w14:textId="07931AA1" w:rsidR="002F49CF" w:rsidRDefault="002F49CF" w:rsidP="002F49CF"/>
    <w:p w14:paraId="2C73B292" w14:textId="47D08817" w:rsidR="002F49CF" w:rsidRDefault="002F49CF" w:rsidP="002F49CF">
      <w:r>
        <w:t xml:space="preserve">Nye anlegg skal være bygget i henhold til RENblader i 4000 serien og har dermed god plass til måler. </w:t>
      </w:r>
      <w:r w:rsidR="00325EE1">
        <w:t>D</w:t>
      </w:r>
      <w:r>
        <w:t xml:space="preserve">ersom det på eldre anlegg ikke er plass til måleren med lange deksler, finnes det </w:t>
      </w:r>
      <w:r w:rsidR="00D626F4">
        <w:t xml:space="preserve">sett med kortere deksler til målerne. </w:t>
      </w:r>
    </w:p>
    <w:p w14:paraId="299294A1" w14:textId="19A7FBA4" w:rsidR="00D626F4" w:rsidRDefault="00D626F4" w:rsidP="00D626F4">
      <w:pPr>
        <w:keepNext/>
      </w:pPr>
      <w:r>
        <w:rPr>
          <w:noProof/>
        </w:rPr>
        <mc:AlternateContent>
          <mc:Choice Requires="wps">
            <w:drawing>
              <wp:anchor distT="0" distB="0" distL="114300" distR="114300" simplePos="0" relativeHeight="251684864" behindDoc="0" locked="0" layoutInCell="1" allowOverlap="1" wp14:anchorId="5C6D6F62" wp14:editId="3B97E282">
                <wp:simplePos x="0" y="0"/>
                <wp:positionH relativeFrom="margin">
                  <wp:posOffset>3618230</wp:posOffset>
                </wp:positionH>
                <wp:positionV relativeFrom="paragraph">
                  <wp:posOffset>2970530</wp:posOffset>
                </wp:positionV>
                <wp:extent cx="2847975" cy="635"/>
                <wp:effectExtent l="0" t="0" r="9525" b="0"/>
                <wp:wrapSquare wrapText="bothSides"/>
                <wp:docPr id="14" name="Tekstboks 14"/>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7459A5B7" w14:textId="7F84FAA6" w:rsidR="00D03F69" w:rsidRDefault="00D03F69" w:rsidP="00D626F4">
                            <w:pPr>
                              <w:pStyle w:val="Bildetekst"/>
                              <w:rPr>
                                <w:noProof/>
                              </w:rPr>
                            </w:pPr>
                            <w:r>
                              <w:t xml:space="preserve">Figur 15. </w:t>
                            </w:r>
                            <w:r w:rsidRPr="00D626F4">
                              <w:rPr>
                                <w:b w:val="0"/>
                                <w:bCs w:val="0"/>
                                <w:color w:val="auto"/>
                              </w:rPr>
                              <w:t>Sett med korte deksler</w:t>
                            </w:r>
                            <w:r>
                              <w:rPr>
                                <w:b w:val="0"/>
                                <w:bCs w:val="0"/>
                                <w:color w:val="auto"/>
                              </w:rPr>
                              <w:t xml:space="preserve"> for </w:t>
                            </w:r>
                            <w:r w:rsidR="000E1AE9">
                              <w:rPr>
                                <w:b w:val="0"/>
                                <w:bCs w:val="0"/>
                                <w:color w:val="auto"/>
                              </w:rPr>
                              <w:t>1-</w:t>
                            </w:r>
                            <w:r>
                              <w:rPr>
                                <w:b w:val="0"/>
                                <w:bCs w:val="0"/>
                                <w:color w:val="auto"/>
                              </w:rPr>
                              <w:t xml:space="preserve">fas og </w:t>
                            </w:r>
                            <w:r w:rsidR="000E1AE9">
                              <w:rPr>
                                <w:b w:val="0"/>
                                <w:bCs w:val="0"/>
                                <w:color w:val="auto"/>
                              </w:rPr>
                              <w:t>3-</w:t>
                            </w:r>
                            <w:r>
                              <w:rPr>
                                <w:b w:val="0"/>
                                <w:bCs w:val="0"/>
                                <w:color w:val="auto"/>
                              </w:rPr>
                              <w:t>fas 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6D6F62" id="Tekstboks 14" o:spid="_x0000_s1034" type="#_x0000_t202" style="position:absolute;margin-left:284.9pt;margin-top:233.9pt;width:224.25pt;height:.0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" stroked="f">
                <v:textbox style="mso-fit-shape-to-text:t" inset="0,0,0,0">
                  <w:txbxContent>
                    <w:p w14:paraId="7459A5B7" w14:textId="7F84FAA6" w:rsidR="00D03F69" w:rsidRDefault="00D03F69" w:rsidP="00D626F4">
                      <w:pPr>
                        <w:pStyle w:val="Bildetekst"/>
                        <w:rPr>
                          <w:noProof/>
                        </w:rPr>
                      </w:pPr>
                      <w:r>
                        <w:t xml:space="preserve">Figur 15. </w:t>
                      </w:r>
                      <w:r w:rsidRPr="00D626F4">
                        <w:rPr>
                          <w:b w:val="0"/>
                          <w:bCs w:val="0"/>
                          <w:color w:val="auto"/>
                        </w:rPr>
                        <w:t>Sett med korte deksler</w:t>
                      </w:r>
                      <w:r>
                        <w:rPr>
                          <w:b w:val="0"/>
                          <w:bCs w:val="0"/>
                          <w:color w:val="auto"/>
                        </w:rPr>
                        <w:t xml:space="preserve"> for </w:t>
                      </w:r>
                      <w:r w:rsidR="000E1AE9">
                        <w:rPr>
                          <w:b w:val="0"/>
                          <w:bCs w:val="0"/>
                          <w:color w:val="auto"/>
                        </w:rPr>
                        <w:t>1-</w:t>
                      </w:r>
                      <w:r>
                        <w:rPr>
                          <w:b w:val="0"/>
                          <w:bCs w:val="0"/>
                          <w:color w:val="auto"/>
                        </w:rPr>
                        <w:t xml:space="preserve">fas og </w:t>
                      </w:r>
                      <w:r w:rsidR="000E1AE9">
                        <w:rPr>
                          <w:b w:val="0"/>
                          <w:bCs w:val="0"/>
                          <w:color w:val="auto"/>
                        </w:rPr>
                        <w:t>3-</w:t>
                      </w:r>
                      <w:r>
                        <w:rPr>
                          <w:b w:val="0"/>
                          <w:bCs w:val="0"/>
                          <w:color w:val="auto"/>
                        </w:rPr>
                        <w:t>fas måler</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05DE990A" wp14:editId="579B097B">
            <wp:simplePos x="0" y="0"/>
            <wp:positionH relativeFrom="column">
              <wp:posOffset>3510280</wp:posOffset>
            </wp:positionH>
            <wp:positionV relativeFrom="paragraph">
              <wp:posOffset>5080</wp:posOffset>
            </wp:positionV>
            <wp:extent cx="1266825" cy="2901950"/>
            <wp:effectExtent l="0" t="0" r="9525"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66825" cy="29019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304EF9" wp14:editId="00CCD47B">
            <wp:extent cx="2562225" cy="2947803"/>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3451" cy="2960719"/>
                    </a:xfrm>
                    <a:prstGeom prst="rect">
                      <a:avLst/>
                    </a:prstGeom>
                  </pic:spPr>
                </pic:pic>
              </a:graphicData>
            </a:graphic>
          </wp:inline>
        </w:drawing>
      </w:r>
    </w:p>
    <w:p w14:paraId="775C9F14" w14:textId="485466C2" w:rsidR="00D626F4" w:rsidRDefault="00D626F4" w:rsidP="00D626F4">
      <w:pPr>
        <w:pStyle w:val="Bildetekst"/>
      </w:pPr>
      <w:r>
        <w:t xml:space="preserve">Figur </w:t>
      </w:r>
      <w:r w:rsidR="00795F3B">
        <w:t>16</w:t>
      </w:r>
      <w:r>
        <w:t xml:space="preserve">. </w:t>
      </w:r>
      <w:r w:rsidRPr="00D626F4">
        <w:rPr>
          <w:b w:val="0"/>
          <w:bCs w:val="0"/>
          <w:color w:val="auto"/>
        </w:rPr>
        <w:t>Måler</w:t>
      </w:r>
      <w:r w:rsidR="004C0A66">
        <w:rPr>
          <w:b w:val="0"/>
          <w:bCs w:val="0"/>
          <w:color w:val="auto"/>
        </w:rPr>
        <w:t xml:space="preserve"> </w:t>
      </w:r>
      <w:r w:rsidRPr="00D626F4">
        <w:rPr>
          <w:b w:val="0"/>
          <w:bCs w:val="0"/>
          <w:color w:val="auto"/>
        </w:rPr>
        <w:t>(ESD) med lange deksler</w:t>
      </w:r>
    </w:p>
    <w:p w14:paraId="7561C447" w14:textId="2594CDAC" w:rsidR="005D57DC" w:rsidRDefault="005D57DC" w:rsidP="005D57DC"/>
    <w:p w14:paraId="339EF583" w14:textId="77785753" w:rsidR="005D57DC" w:rsidRDefault="005D57DC" w:rsidP="003B79C5">
      <w:pPr>
        <w:pStyle w:val="Overskrift2"/>
        <w:numPr>
          <w:ilvl w:val="1"/>
          <w:numId w:val="2"/>
        </w:numPr>
      </w:pPr>
      <w:bookmarkStart w:id="26" w:name="_Toc85643192"/>
      <w:r w:rsidRPr="005D57DC">
        <w:t>Koble ledninger</w:t>
      </w:r>
      <w:bookmarkEnd w:id="26"/>
    </w:p>
    <w:p w14:paraId="5599CDD9" w14:textId="1BD902AF" w:rsidR="005D57DC" w:rsidRDefault="005D57DC" w:rsidP="005D57DC"/>
    <w:p w14:paraId="0ECD688C" w14:textId="1AFD8424" w:rsidR="00C67B5E" w:rsidRDefault="008F6EB5" w:rsidP="005D57DC">
      <w:r>
        <w:t xml:space="preserve">I Glitre Netts </w:t>
      </w:r>
      <w:r w:rsidRPr="00B022D0">
        <w:t>nettområde skal i</w:t>
      </w:r>
      <w:r w:rsidR="00D82914" w:rsidRPr="00B022D0">
        <w:t>nstallasjon</w:t>
      </w:r>
      <w:r w:rsidR="00D82914">
        <w:t xml:space="preserve"> utføres med endehylser</w:t>
      </w:r>
      <w:r>
        <w:t xml:space="preserve"> på målersløyfe</w:t>
      </w:r>
      <w:r w:rsidR="002B43B5">
        <w:t xml:space="preserve"> med mangetrådete utførelse</w:t>
      </w:r>
      <w:r w:rsidR="002F3AB6">
        <w:t xml:space="preserve"> </w:t>
      </w:r>
      <w:r w:rsidR="002B43B5">
        <w:t>(eks. RK/RKK)</w:t>
      </w:r>
      <w:r w:rsidR="00D82914">
        <w:t xml:space="preserve">. </w:t>
      </w:r>
      <w:r w:rsidR="00C67B5E">
        <w:t xml:space="preserve">Det skal </w:t>
      </w:r>
      <w:r w:rsidR="000F096A">
        <w:t xml:space="preserve">kontrolleres </w:t>
      </w:r>
      <w:r w:rsidR="00C67B5E">
        <w:t xml:space="preserve">at måleren er riktig koblet. Det er montørens ansvar at måleren er riktig koblet når arbeidet er utført.  </w:t>
      </w:r>
    </w:p>
    <w:p w14:paraId="0CAF4C0F" w14:textId="05A9E836" w:rsidR="005D57DC" w:rsidRDefault="005D57DC" w:rsidP="005D57DC">
      <w:r w:rsidRPr="005D57DC">
        <w:rPr>
          <w:noProof/>
        </w:rPr>
        <w:drawing>
          <wp:inline distT="0" distB="0" distL="0" distR="0" wp14:anchorId="045C24BB" wp14:editId="623E0B34">
            <wp:extent cx="509230" cy="447675"/>
            <wp:effectExtent l="0" t="0" r="571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157" cy="458160"/>
                    </a:xfrm>
                    <a:prstGeom prst="rect">
                      <a:avLst/>
                    </a:prstGeom>
                    <a:noFill/>
                    <a:ln>
                      <a:noFill/>
                    </a:ln>
                  </pic:spPr>
                </pic:pic>
              </a:graphicData>
            </a:graphic>
          </wp:inline>
        </w:drawing>
      </w:r>
      <w:r>
        <w:t xml:space="preserve">Obs! </w:t>
      </w:r>
      <w:r w:rsidR="00972ADB">
        <w:t>Sikre</w:t>
      </w:r>
      <w:r>
        <w:t xml:space="preserve"> optimal kontakt mellom målersløyfe og klemme ved å gjøre følgende:</w:t>
      </w:r>
    </w:p>
    <w:p w14:paraId="6E7C40BC" w14:textId="54C99E5C" w:rsidR="005D57DC" w:rsidRDefault="005D57DC" w:rsidP="005D57DC">
      <w:pPr>
        <w:pStyle w:val="Listeavsnitt"/>
        <w:numPr>
          <w:ilvl w:val="0"/>
          <w:numId w:val="10"/>
        </w:numPr>
      </w:pPr>
      <w:r>
        <w:t>Enden på ledningen må ikke være vridd; hvis den er det må den rettes ut.</w:t>
      </w:r>
    </w:p>
    <w:p w14:paraId="4AE69B00" w14:textId="708DC6C6" w:rsidR="005D57DC" w:rsidRDefault="005D57DC" w:rsidP="005D57DC">
      <w:pPr>
        <w:pStyle w:val="Listeavsnitt"/>
        <w:numPr>
          <w:ilvl w:val="0"/>
          <w:numId w:val="10"/>
        </w:numPr>
      </w:pPr>
      <w:r>
        <w:t>Stram først til klemmene i henhold til momentet beskrevet i tabellen i avsnitt 3.2 Tilkoblinger og moment.</w:t>
      </w:r>
    </w:p>
    <w:p w14:paraId="6A25C1EB" w14:textId="359E5DE1" w:rsidR="008373DA" w:rsidRDefault="005D57DC" w:rsidP="00D82914">
      <w:pPr>
        <w:pStyle w:val="Listeavsnitt"/>
        <w:numPr>
          <w:ilvl w:val="0"/>
          <w:numId w:val="10"/>
        </w:numPr>
      </w:pPr>
      <w:r>
        <w:t>Etter at ledningen er strammet første gang, må man bevege og trekke i ledningen før den strammes igjen.</w:t>
      </w:r>
    </w:p>
    <w:p w14:paraId="17844C6B" w14:textId="40BD7774" w:rsidR="000B09FE" w:rsidRDefault="000B09FE" w:rsidP="000B09FE">
      <w:pPr>
        <w:pStyle w:val="Listeavsnitt"/>
        <w:numPr>
          <w:ilvl w:val="0"/>
          <w:numId w:val="10"/>
        </w:numPr>
      </w:pPr>
      <w:r>
        <w:t xml:space="preserve">Dersom det benyttes kort deksel på måleren skal det benyttes endehylser med krage. </w:t>
      </w:r>
    </w:p>
    <w:p w14:paraId="761948C0" w14:textId="2D1F39BF" w:rsidR="00D82914" w:rsidRDefault="00D82914" w:rsidP="00D82914">
      <w:pPr>
        <w:pStyle w:val="Listeavsnitt"/>
        <w:numPr>
          <w:ilvl w:val="0"/>
          <w:numId w:val="10"/>
        </w:numPr>
      </w:pPr>
      <w:r w:rsidRPr="00D82914">
        <w:t>Isolasjonen skal fjernes i hylsens lengde. Følgende hylsestørrelser kan brukes:</w:t>
      </w:r>
    </w:p>
    <w:p w14:paraId="7C6986BE" w14:textId="319D22FC" w:rsidR="00D82914" w:rsidRDefault="00D82914" w:rsidP="00D82914">
      <w:r>
        <w:rPr>
          <w:noProof/>
        </w:rPr>
        <w:lastRenderedPageBreak/>
        <w:drawing>
          <wp:inline distT="0" distB="0" distL="0" distR="0" wp14:anchorId="53631DE8" wp14:editId="1C7F3163">
            <wp:extent cx="4381500" cy="11334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1500" cy="1133475"/>
                    </a:xfrm>
                    <a:prstGeom prst="rect">
                      <a:avLst/>
                    </a:prstGeom>
                  </pic:spPr>
                </pic:pic>
              </a:graphicData>
            </a:graphic>
          </wp:inline>
        </w:drawing>
      </w:r>
    </w:p>
    <w:p w14:paraId="7453F98E" w14:textId="42FF83C8" w:rsidR="00D82914" w:rsidRDefault="00D82914" w:rsidP="00D82914">
      <w:r>
        <w:t>Maksimumslengde for hylser er satt for å unngå at metalldelen av hylsen vises på utsiden av konnektoren, dette er for å minske risiko.</w:t>
      </w:r>
    </w:p>
    <w:p w14:paraId="3510BF10" w14:textId="4F7FF35D" w:rsidR="00D82914" w:rsidRDefault="00D82914" w:rsidP="00D82914">
      <w:pPr>
        <w:rPr>
          <w:noProof/>
        </w:rPr>
      </w:pPr>
      <w:r>
        <w:rPr>
          <w:noProof/>
        </w:rPr>
        <mc:AlternateContent>
          <mc:Choice Requires="wps">
            <w:drawing>
              <wp:anchor distT="0" distB="0" distL="114300" distR="114300" simplePos="0" relativeHeight="251681792" behindDoc="0" locked="0" layoutInCell="1" allowOverlap="1" wp14:anchorId="63179095" wp14:editId="2FBE8828">
                <wp:simplePos x="0" y="0"/>
                <wp:positionH relativeFrom="column">
                  <wp:posOffset>2843530</wp:posOffset>
                </wp:positionH>
                <wp:positionV relativeFrom="paragraph">
                  <wp:posOffset>2439035</wp:posOffset>
                </wp:positionV>
                <wp:extent cx="2990850" cy="635"/>
                <wp:effectExtent l="0" t="0" r="0" b="0"/>
                <wp:wrapSquare wrapText="bothSides"/>
                <wp:docPr id="28" name="Tekstboks 28"/>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wps:spPr>
                      <wps:txbx>
                        <w:txbxContent>
                          <w:p w14:paraId="73C25ED5" w14:textId="6808FD10" w:rsidR="00D03F69" w:rsidRPr="000F096A" w:rsidRDefault="00D03F69" w:rsidP="000F096A">
                            <w:pPr>
                              <w:pStyle w:val="Bildetekst"/>
                              <w:rPr>
                                <w:b w:val="0"/>
                                <w:bCs w:val="0"/>
                                <w:color w:val="auto"/>
                              </w:rPr>
                            </w:pPr>
                            <w:r>
                              <w:t xml:space="preserve">Figur 17. </w:t>
                            </w:r>
                            <w:r w:rsidRPr="00D82914">
                              <w:rPr>
                                <w:b w:val="0"/>
                                <w:bCs w:val="0"/>
                                <w:color w:val="auto"/>
                              </w:rPr>
                              <w:t>Lukket heisklemme.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179095" id="Tekstboks 28" o:spid="_x0000_s1035" type="#_x0000_t202" style="position:absolute;margin-left:223.9pt;margin-top:192.05pt;width:23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q3GgIAAD8EAAAOAAAAZHJzL2Uyb0RvYy54bWysU8Fu2zAMvQ/YPwi6L04yt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89nZ6c0UhSbHrj1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" stroked="f">
                <v:textbox style="mso-fit-shape-to-text:t" inset="0,0,0,0">
                  <w:txbxContent>
                    <w:p w14:paraId="73C25ED5" w14:textId="6808FD10" w:rsidR="00D03F69" w:rsidRPr="000F096A" w:rsidRDefault="00D03F69" w:rsidP="000F096A">
                      <w:pPr>
                        <w:pStyle w:val="Bildetekst"/>
                        <w:rPr>
                          <w:b w:val="0"/>
                          <w:bCs w:val="0"/>
                          <w:color w:val="auto"/>
                        </w:rPr>
                      </w:pPr>
                      <w:r>
                        <w:t xml:space="preserve">Figur 17. </w:t>
                      </w:r>
                      <w:r w:rsidRPr="00D82914">
                        <w:rPr>
                          <w:b w:val="0"/>
                          <w:bCs w:val="0"/>
                          <w:color w:val="auto"/>
                        </w:rPr>
                        <w:t>Lukket heisklemme.</w:t>
                      </w:r>
                    </w:p>
                  </w:txbxContent>
                </v:textbox>
                <w10:wrap type="square"/>
              </v:shape>
            </w:pict>
          </mc:Fallback>
        </mc:AlternateContent>
      </w:r>
      <w:r>
        <w:rPr>
          <w:noProof/>
        </w:rPr>
        <w:drawing>
          <wp:anchor distT="0" distB="0" distL="114300" distR="114300" simplePos="0" relativeHeight="251676672" behindDoc="0" locked="0" layoutInCell="1" allowOverlap="1" wp14:anchorId="058BCDF3" wp14:editId="2A454904">
            <wp:simplePos x="0" y="0"/>
            <wp:positionH relativeFrom="column">
              <wp:posOffset>2843530</wp:posOffset>
            </wp:positionH>
            <wp:positionV relativeFrom="paragraph">
              <wp:posOffset>210185</wp:posOffset>
            </wp:positionV>
            <wp:extent cx="2990850" cy="2171700"/>
            <wp:effectExtent l="0" t="0" r="0" b="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90850" cy="2171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02AC99F3" wp14:editId="418B5CA8">
                <wp:simplePos x="0" y="0"/>
                <wp:positionH relativeFrom="column">
                  <wp:posOffset>-66675</wp:posOffset>
                </wp:positionH>
                <wp:positionV relativeFrom="paragraph">
                  <wp:posOffset>2467610</wp:posOffset>
                </wp:positionV>
                <wp:extent cx="2762250" cy="635"/>
                <wp:effectExtent l="0" t="0" r="0" b="0"/>
                <wp:wrapSquare wrapText="bothSides"/>
                <wp:docPr id="27" name="Tekstboks 27"/>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wps:spPr>
                      <wps:txbx>
                        <w:txbxContent>
                          <w:p w14:paraId="1A89BE3B" w14:textId="56ACEDEF" w:rsidR="00D03F69" w:rsidRDefault="00D03F69" w:rsidP="00D82914">
                            <w:pPr>
                              <w:pStyle w:val="Bildetekst"/>
                              <w:rPr>
                                <w:noProof/>
                              </w:rPr>
                            </w:pPr>
                            <w:r>
                              <w:t xml:space="preserve">Figur 18. </w:t>
                            </w:r>
                            <w:r w:rsidRPr="00D82914">
                              <w:rPr>
                                <w:b w:val="0"/>
                                <w:bCs w:val="0"/>
                                <w:color w:val="auto"/>
                              </w:rPr>
                              <w:t>Kabel med hylse ført inn i en heisklemme.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AC99F3" id="Tekstboks 27" o:spid="_x0000_s1036" type="#_x0000_t202" style="position:absolute;margin-left:-5.25pt;margin-top:194.3pt;width:21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s1GgIAAD8EAAAOAAAAZHJzL2Uyb0RvYy54bWysU8Fu2zAMvQ/YPwi6L04yN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p8V8fkMhSbHFx5t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" stroked="f">
                <v:textbox style="mso-fit-shape-to-text:t" inset="0,0,0,0">
                  <w:txbxContent>
                    <w:p w14:paraId="1A89BE3B" w14:textId="56ACEDEF" w:rsidR="00D03F69" w:rsidRDefault="00D03F69" w:rsidP="00D82914">
                      <w:pPr>
                        <w:pStyle w:val="Bildetekst"/>
                        <w:rPr>
                          <w:noProof/>
                        </w:rPr>
                      </w:pPr>
                      <w:r>
                        <w:t xml:space="preserve">Figur 18. </w:t>
                      </w:r>
                      <w:r w:rsidRPr="00D82914">
                        <w:rPr>
                          <w:b w:val="0"/>
                          <w:bCs w:val="0"/>
                          <w:color w:val="auto"/>
                        </w:rPr>
                        <w:t>Kabel med hylse ført inn i en heisklemme.</w:t>
                      </w:r>
                    </w:p>
                  </w:txbxContent>
                </v:textbox>
                <w10:wrap type="square"/>
              </v:shape>
            </w:pict>
          </mc:Fallback>
        </mc:AlternateContent>
      </w:r>
      <w:r>
        <w:rPr>
          <w:noProof/>
        </w:rPr>
        <w:drawing>
          <wp:anchor distT="0" distB="0" distL="114300" distR="114300" simplePos="0" relativeHeight="251677696" behindDoc="0" locked="0" layoutInCell="1" allowOverlap="1" wp14:anchorId="3FA1057B" wp14:editId="2E0C61D6">
            <wp:simplePos x="0" y="0"/>
            <wp:positionH relativeFrom="margin">
              <wp:posOffset>-66675</wp:posOffset>
            </wp:positionH>
            <wp:positionV relativeFrom="paragraph">
              <wp:posOffset>210185</wp:posOffset>
            </wp:positionV>
            <wp:extent cx="2762250" cy="2200275"/>
            <wp:effectExtent l="0" t="0" r="0" b="952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2250" cy="2200275"/>
                    </a:xfrm>
                    <a:prstGeom prst="rect">
                      <a:avLst/>
                    </a:prstGeom>
                  </pic:spPr>
                </pic:pic>
              </a:graphicData>
            </a:graphic>
            <wp14:sizeRelH relativeFrom="page">
              <wp14:pctWidth>0</wp14:pctWidth>
            </wp14:sizeRelH>
            <wp14:sizeRelV relativeFrom="page">
              <wp14:pctHeight>0</wp14:pctHeight>
            </wp14:sizeRelV>
          </wp:anchor>
        </w:drawing>
      </w:r>
      <w:r w:rsidRPr="00D82914">
        <w:rPr>
          <w:noProof/>
        </w:rPr>
        <w:t xml:space="preserve"> </w:t>
      </w:r>
    </w:p>
    <w:p w14:paraId="0636F5E8" w14:textId="57242063" w:rsidR="002F49CF" w:rsidRDefault="002F49CF" w:rsidP="00D82914">
      <w:pPr>
        <w:rPr>
          <w:noProof/>
        </w:rPr>
      </w:pPr>
    </w:p>
    <w:p w14:paraId="1FFB5234" w14:textId="5E7743AF" w:rsidR="00203F3A" w:rsidRDefault="00203F3A" w:rsidP="00D82914">
      <w:pPr>
        <w:rPr>
          <w:noProof/>
        </w:rPr>
      </w:pPr>
    </w:p>
    <w:p w14:paraId="206C7BB9" w14:textId="250A2B7A" w:rsidR="00203F3A" w:rsidRDefault="00203F3A" w:rsidP="00D82914">
      <w:pPr>
        <w:rPr>
          <w:noProof/>
        </w:rPr>
      </w:pPr>
    </w:p>
    <w:p w14:paraId="1232B087" w14:textId="67846BE5" w:rsidR="00203F3A" w:rsidRDefault="00203F3A" w:rsidP="00D82914">
      <w:pPr>
        <w:rPr>
          <w:noProof/>
        </w:rPr>
      </w:pPr>
    </w:p>
    <w:p w14:paraId="5E2C1412" w14:textId="378272AD" w:rsidR="00203F3A" w:rsidRDefault="00203F3A" w:rsidP="00D82914">
      <w:pPr>
        <w:rPr>
          <w:noProof/>
        </w:rPr>
      </w:pPr>
    </w:p>
    <w:p w14:paraId="227623F3" w14:textId="5799D9A8" w:rsidR="00203F3A" w:rsidRDefault="00203F3A" w:rsidP="00D82914">
      <w:pPr>
        <w:rPr>
          <w:noProof/>
        </w:rPr>
      </w:pPr>
    </w:p>
    <w:p w14:paraId="443FD9D9" w14:textId="2A56D1CC" w:rsidR="00203F3A" w:rsidRDefault="00203F3A" w:rsidP="00D82914">
      <w:pPr>
        <w:rPr>
          <w:noProof/>
        </w:rPr>
      </w:pPr>
    </w:p>
    <w:p w14:paraId="4B86C323" w14:textId="77777777" w:rsidR="00203F3A" w:rsidRDefault="00203F3A" w:rsidP="00D82914">
      <w:pPr>
        <w:rPr>
          <w:noProof/>
        </w:rPr>
      </w:pPr>
    </w:p>
    <w:p w14:paraId="436C3AC1" w14:textId="5C7D7173" w:rsidR="0076587A" w:rsidRDefault="005C374B" w:rsidP="003B79C5">
      <w:pPr>
        <w:pStyle w:val="Overskrift3"/>
        <w:numPr>
          <w:ilvl w:val="2"/>
          <w:numId w:val="2"/>
        </w:numPr>
        <w:rPr>
          <w:noProof/>
        </w:rPr>
      </w:pPr>
      <w:bookmarkStart w:id="27" w:name="_Toc85643193"/>
      <w:r>
        <w:rPr>
          <w:noProof/>
        </w:rPr>
        <w:drawing>
          <wp:anchor distT="0" distB="0" distL="114300" distR="114300" simplePos="0" relativeHeight="251713536" behindDoc="0" locked="0" layoutInCell="1" allowOverlap="1" wp14:anchorId="46A51E1B" wp14:editId="3BA8981E">
            <wp:simplePos x="0" y="0"/>
            <wp:positionH relativeFrom="margin">
              <wp:posOffset>2769870</wp:posOffset>
            </wp:positionH>
            <wp:positionV relativeFrom="paragraph">
              <wp:posOffset>325755</wp:posOffset>
            </wp:positionV>
            <wp:extent cx="2933700" cy="1466850"/>
            <wp:effectExtent l="0" t="0" r="0" b="0"/>
            <wp:wrapSquare wrapText="bothSides"/>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33700" cy="1466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5584" behindDoc="0" locked="0" layoutInCell="1" allowOverlap="1" wp14:anchorId="4964BF5D" wp14:editId="5E9FFB12">
                <wp:simplePos x="0" y="0"/>
                <wp:positionH relativeFrom="margin">
                  <wp:posOffset>2855595</wp:posOffset>
                </wp:positionH>
                <wp:positionV relativeFrom="paragraph">
                  <wp:posOffset>1875790</wp:posOffset>
                </wp:positionV>
                <wp:extent cx="2933700" cy="635"/>
                <wp:effectExtent l="0" t="0" r="0" b="0"/>
                <wp:wrapSquare wrapText="bothSides"/>
                <wp:docPr id="201" name="Tekstboks 201"/>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1F4FA29C" w14:textId="5D787109" w:rsidR="00D03F69" w:rsidRDefault="00D03F69" w:rsidP="0076587A">
                            <w:pPr>
                              <w:pStyle w:val="Bildetekst"/>
                              <w:rPr>
                                <w:noProof/>
                              </w:rPr>
                            </w:pPr>
                            <w:r>
                              <w:t xml:space="preserve">Figur 20. </w:t>
                            </w:r>
                            <w:r w:rsidRPr="0076587A">
                              <w:rPr>
                                <w:b w:val="0"/>
                                <w:bCs w:val="0"/>
                                <w:color w:val="auto"/>
                              </w:rPr>
                              <w:t>Aidon 6525-måler.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4BF5D" id="Tekstboks 201" o:spid="_x0000_s1037" type="#_x0000_t202" style="position:absolute;left:0;text-align:left;margin-left:224.85pt;margin-top:147.7pt;width:231pt;height:.0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" stroked="f">
                <v:textbox style="mso-fit-shape-to-text:t" inset="0,0,0,0">
                  <w:txbxContent>
                    <w:p w14:paraId="1F4FA29C" w14:textId="5D787109" w:rsidR="00D03F69" w:rsidRDefault="00D03F69" w:rsidP="0076587A">
                      <w:pPr>
                        <w:pStyle w:val="Bildetekst"/>
                        <w:rPr>
                          <w:noProof/>
                        </w:rPr>
                      </w:pPr>
                      <w:r>
                        <w:t xml:space="preserve">Figur 20. </w:t>
                      </w:r>
                      <w:r w:rsidRPr="0076587A">
                        <w:rPr>
                          <w:b w:val="0"/>
                          <w:bCs w:val="0"/>
                          <w:color w:val="auto"/>
                        </w:rPr>
                        <w:t>Aidon 6525-måler.</w:t>
                      </w:r>
                    </w:p>
                  </w:txbxContent>
                </v:textbox>
                <w10:wrap type="square" anchorx="margin"/>
              </v:shape>
            </w:pict>
          </mc:Fallback>
        </mc:AlternateContent>
      </w:r>
      <w:r>
        <w:rPr>
          <w:noProof/>
        </w:rPr>
        <mc:AlternateContent>
          <mc:Choice Requires="wps">
            <w:drawing>
              <wp:anchor distT="0" distB="0" distL="114300" distR="114300" simplePos="0" relativeHeight="251718656" behindDoc="0" locked="0" layoutInCell="1" allowOverlap="1" wp14:anchorId="2EA1F8DD" wp14:editId="564CB2A2">
                <wp:simplePos x="0" y="0"/>
                <wp:positionH relativeFrom="column">
                  <wp:posOffset>-109220</wp:posOffset>
                </wp:positionH>
                <wp:positionV relativeFrom="paragraph">
                  <wp:posOffset>1876425</wp:posOffset>
                </wp:positionV>
                <wp:extent cx="2571750" cy="635"/>
                <wp:effectExtent l="0" t="0" r="0" b="0"/>
                <wp:wrapSquare wrapText="bothSides"/>
                <wp:docPr id="202" name="Tekstboks 202"/>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0E3683A9" w14:textId="41B748EB" w:rsidR="00D03F69" w:rsidRDefault="00D03F69" w:rsidP="0076587A">
                            <w:pPr>
                              <w:pStyle w:val="Bildetekst"/>
                              <w:rPr>
                                <w:noProof/>
                              </w:rPr>
                            </w:pPr>
                            <w:r>
                              <w:t>Figur 19.</w:t>
                            </w:r>
                            <w:r w:rsidRPr="0076587A">
                              <w:rPr>
                                <w:b w:val="0"/>
                                <w:bCs w:val="0"/>
                                <w:color w:val="auto"/>
                              </w:rPr>
                              <w:t xml:space="preserve"> Aidon 6515-måler</w:t>
                            </w:r>
                            <w:r>
                              <w:rPr>
                                <w:b w:val="0"/>
                                <w:b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1F8DD" id="Tekstboks 202" o:spid="_x0000_s1038" type="#_x0000_t202" style="position:absolute;left:0;text-align:left;margin-left:-8.6pt;margin-top:147.75pt;width:202.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" stroked="f">
                <v:textbox style="mso-fit-shape-to-text:t" inset="0,0,0,0">
                  <w:txbxContent>
                    <w:p w14:paraId="0E3683A9" w14:textId="41B748EB" w:rsidR="00D03F69" w:rsidRDefault="00D03F69" w:rsidP="0076587A">
                      <w:pPr>
                        <w:pStyle w:val="Bildetekst"/>
                        <w:rPr>
                          <w:noProof/>
                        </w:rPr>
                      </w:pPr>
                      <w:r>
                        <w:t>Figur 19.</w:t>
                      </w:r>
                      <w:r w:rsidRPr="0076587A">
                        <w:rPr>
                          <w:b w:val="0"/>
                          <w:bCs w:val="0"/>
                          <w:color w:val="auto"/>
                        </w:rPr>
                        <w:t xml:space="preserve"> Aidon 6515-måler</w:t>
                      </w:r>
                      <w:r>
                        <w:rPr>
                          <w:b w:val="0"/>
                          <w:bCs w:val="0"/>
                          <w:color w:val="auto"/>
                        </w:rPr>
                        <w:t>.</w:t>
                      </w:r>
                    </w:p>
                  </w:txbxContent>
                </v:textbox>
                <w10:wrap type="square"/>
              </v:shape>
            </w:pict>
          </mc:Fallback>
        </mc:AlternateContent>
      </w:r>
      <w:r w:rsidR="0076587A">
        <w:rPr>
          <w:noProof/>
        </w:rPr>
        <w:t>Koblingsdiagrammer</w:t>
      </w:r>
      <w:bookmarkEnd w:id="27"/>
    </w:p>
    <w:p w14:paraId="4DD4F8E4" w14:textId="79195922" w:rsidR="001C4B41" w:rsidRDefault="005C374B" w:rsidP="001C4B41">
      <w:r>
        <w:rPr>
          <w:noProof/>
        </w:rPr>
        <w:drawing>
          <wp:anchor distT="0" distB="0" distL="114300" distR="114300" simplePos="0" relativeHeight="251716608" behindDoc="0" locked="0" layoutInCell="1" allowOverlap="1" wp14:anchorId="6B935A6B" wp14:editId="4A5D4CA3">
            <wp:simplePos x="0" y="0"/>
            <wp:positionH relativeFrom="margin">
              <wp:posOffset>-228600</wp:posOffset>
            </wp:positionH>
            <wp:positionV relativeFrom="paragraph">
              <wp:posOffset>127635</wp:posOffset>
            </wp:positionV>
            <wp:extent cx="2571750" cy="1504950"/>
            <wp:effectExtent l="0" t="0" r="0" b="0"/>
            <wp:wrapSquare wrapText="bothSides"/>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71750" cy="1504950"/>
                    </a:xfrm>
                    <a:prstGeom prst="rect">
                      <a:avLst/>
                    </a:prstGeom>
                  </pic:spPr>
                </pic:pic>
              </a:graphicData>
            </a:graphic>
            <wp14:sizeRelH relativeFrom="page">
              <wp14:pctWidth>0</wp14:pctWidth>
            </wp14:sizeRelH>
            <wp14:sizeRelV relativeFrom="page">
              <wp14:pctHeight>0</wp14:pctHeight>
            </wp14:sizeRelV>
          </wp:anchor>
        </w:drawing>
      </w:r>
      <w:r w:rsidR="001C4B41">
        <w:t xml:space="preserve"> </w:t>
      </w:r>
    </w:p>
    <w:p w14:paraId="1CB7D2C0" w14:textId="031CDB62" w:rsidR="005C374B" w:rsidRDefault="005C374B" w:rsidP="001C4B41"/>
    <w:p w14:paraId="1AF074CE" w14:textId="77777777" w:rsidR="00203F3A" w:rsidRDefault="00203F3A" w:rsidP="001C4B41">
      <w:bookmarkStart w:id="28" w:name="_Toc49609436"/>
    </w:p>
    <w:p w14:paraId="2C103554" w14:textId="77777777" w:rsidR="00203F3A" w:rsidRDefault="00203F3A" w:rsidP="001C4B41"/>
    <w:p w14:paraId="5234FFDD" w14:textId="77777777" w:rsidR="00203F3A" w:rsidRDefault="00203F3A" w:rsidP="001C4B41"/>
    <w:p w14:paraId="15D88770" w14:textId="71DF8B67" w:rsidR="005C374B" w:rsidRDefault="005C374B" w:rsidP="001C4B41">
      <w:r>
        <w:rPr>
          <w:noProof/>
        </w:rPr>
        <mc:AlternateContent>
          <mc:Choice Requires="wps">
            <w:drawing>
              <wp:anchor distT="0" distB="0" distL="114300" distR="114300" simplePos="0" relativeHeight="251722752" behindDoc="0" locked="0" layoutInCell="1" allowOverlap="1" wp14:anchorId="58885825" wp14:editId="7A38E973">
                <wp:simplePos x="0" y="0"/>
                <wp:positionH relativeFrom="margin">
                  <wp:posOffset>-285750</wp:posOffset>
                </wp:positionH>
                <wp:positionV relativeFrom="paragraph">
                  <wp:posOffset>1798320</wp:posOffset>
                </wp:positionV>
                <wp:extent cx="2971800" cy="635"/>
                <wp:effectExtent l="0" t="0" r="0" b="0"/>
                <wp:wrapSquare wrapText="bothSides"/>
                <wp:docPr id="206" name="Tekstboks 206"/>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6B7DD9C9" w14:textId="00CDBFA8" w:rsidR="00D03F69" w:rsidRPr="00F73D0C" w:rsidRDefault="00D03F69" w:rsidP="0076587A">
                            <w:pPr>
                              <w:pStyle w:val="Bildetekst"/>
                              <w:rPr>
                                <w:noProof/>
                                <w:sz w:val="22"/>
                                <w:szCs w:val="22"/>
                              </w:rPr>
                            </w:pPr>
                            <w:r>
                              <w:t xml:space="preserve">Figur 21. </w:t>
                            </w:r>
                            <w:r w:rsidRPr="0076587A">
                              <w:rPr>
                                <w:b w:val="0"/>
                                <w:bCs w:val="0"/>
                                <w:color w:val="auto"/>
                              </w:rPr>
                              <w:t>Aidon 6534-målere.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885825" id="Tekstboks 206" o:spid="_x0000_s1039" type="#_x0000_t202" style="position:absolute;margin-left:-22.5pt;margin-top:141.6pt;width:234pt;height:.0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" stroked="f">
                <v:textbox style="mso-fit-shape-to-text:t" inset="0,0,0,0">
                  <w:txbxContent>
                    <w:p w14:paraId="6B7DD9C9" w14:textId="00CDBFA8" w:rsidR="00D03F69" w:rsidRPr="00F73D0C" w:rsidRDefault="00D03F69" w:rsidP="0076587A">
                      <w:pPr>
                        <w:pStyle w:val="Bildetekst"/>
                        <w:rPr>
                          <w:noProof/>
                          <w:sz w:val="22"/>
                          <w:szCs w:val="22"/>
                        </w:rPr>
                      </w:pPr>
                      <w:r>
                        <w:t xml:space="preserve">Figur 21. </w:t>
                      </w:r>
                      <w:r w:rsidRPr="0076587A">
                        <w:rPr>
                          <w:b w:val="0"/>
                          <w:bCs w:val="0"/>
                          <w:color w:val="auto"/>
                        </w:rPr>
                        <w:t>Aidon 6534-målere.</w:t>
                      </w:r>
                    </w:p>
                  </w:txbxContent>
                </v:textbox>
                <w10:wrap type="square" anchorx="margin"/>
              </v:shape>
            </w:pict>
          </mc:Fallback>
        </mc:AlternateContent>
      </w:r>
      <w:r>
        <w:rPr>
          <w:noProof/>
        </w:rPr>
        <w:drawing>
          <wp:anchor distT="0" distB="0" distL="114300" distR="114300" simplePos="0" relativeHeight="251719680" behindDoc="0" locked="0" layoutInCell="1" allowOverlap="1" wp14:anchorId="3D694159" wp14:editId="16EB5C81">
            <wp:simplePos x="0" y="0"/>
            <wp:positionH relativeFrom="margin">
              <wp:posOffset>-295275</wp:posOffset>
            </wp:positionH>
            <wp:positionV relativeFrom="paragraph">
              <wp:posOffset>287020</wp:posOffset>
            </wp:positionV>
            <wp:extent cx="2971800" cy="1466850"/>
            <wp:effectExtent l="0" t="0" r="0" b="0"/>
            <wp:wrapSquare wrapText="bothSides"/>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71800" cy="1466850"/>
                    </a:xfrm>
                    <a:prstGeom prst="rect">
                      <a:avLst/>
                    </a:prstGeom>
                  </pic:spPr>
                </pic:pic>
              </a:graphicData>
            </a:graphic>
            <wp14:sizeRelH relativeFrom="page">
              <wp14:pctWidth>0</wp14:pctWidth>
            </wp14:sizeRelH>
            <wp14:sizeRelV relativeFrom="page">
              <wp14:pctHeight>0</wp14:pctHeight>
            </wp14:sizeRelV>
          </wp:anchor>
        </w:drawing>
      </w:r>
      <w:bookmarkEnd w:id="28"/>
    </w:p>
    <w:p w14:paraId="12063A9D" w14:textId="1F3DD4C1" w:rsidR="005C374B" w:rsidRDefault="00203F3A" w:rsidP="001C4B41">
      <w:r>
        <w:rPr>
          <w:noProof/>
        </w:rPr>
        <w:drawing>
          <wp:anchor distT="0" distB="0" distL="114300" distR="114300" simplePos="0" relativeHeight="251720704" behindDoc="0" locked="0" layoutInCell="1" allowOverlap="1" wp14:anchorId="203BDE89" wp14:editId="183C8594">
            <wp:simplePos x="0" y="0"/>
            <wp:positionH relativeFrom="margin">
              <wp:posOffset>2850515</wp:posOffset>
            </wp:positionH>
            <wp:positionV relativeFrom="paragraph">
              <wp:posOffset>5715</wp:posOffset>
            </wp:positionV>
            <wp:extent cx="2905125" cy="1466850"/>
            <wp:effectExtent l="0" t="0" r="9525" b="0"/>
            <wp:wrapSquare wrapText="bothSides"/>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05125" cy="1466850"/>
                    </a:xfrm>
                    <a:prstGeom prst="rect">
                      <a:avLst/>
                    </a:prstGeom>
                  </pic:spPr>
                </pic:pic>
              </a:graphicData>
            </a:graphic>
            <wp14:sizeRelH relativeFrom="page">
              <wp14:pctWidth>0</wp14:pctWidth>
            </wp14:sizeRelH>
            <wp14:sizeRelV relativeFrom="page">
              <wp14:pctHeight>0</wp14:pctHeight>
            </wp14:sizeRelV>
          </wp:anchor>
        </w:drawing>
      </w:r>
    </w:p>
    <w:p w14:paraId="5D2AF44E" w14:textId="5D1C172E" w:rsidR="005C374B" w:rsidRDefault="005C374B" w:rsidP="001C4B41"/>
    <w:p w14:paraId="2C9D2B8B" w14:textId="77777777" w:rsidR="00203F3A" w:rsidRDefault="00203F3A" w:rsidP="001C4B41"/>
    <w:p w14:paraId="5F7BEFB8" w14:textId="30816011" w:rsidR="00086456" w:rsidRPr="00F73D0C" w:rsidRDefault="00086456" w:rsidP="00086456">
      <w:pPr>
        <w:pStyle w:val="Bildetekst"/>
        <w:rPr>
          <w:noProof/>
          <w:sz w:val="22"/>
          <w:szCs w:val="22"/>
        </w:rPr>
      </w:pPr>
      <w:r>
        <w:rPr>
          <w:noProof/>
        </w:rPr>
        <mc:AlternateContent>
          <mc:Choice Requires="wps">
            <w:drawing>
              <wp:anchor distT="0" distB="0" distL="114300" distR="114300" simplePos="0" relativeHeight="251749376" behindDoc="0" locked="0" layoutInCell="1" allowOverlap="1" wp14:anchorId="05365EAF" wp14:editId="32350B63">
                <wp:simplePos x="0" y="0"/>
                <wp:positionH relativeFrom="column">
                  <wp:posOffset>2948305</wp:posOffset>
                </wp:positionH>
                <wp:positionV relativeFrom="paragraph">
                  <wp:posOffset>513080</wp:posOffset>
                </wp:positionV>
                <wp:extent cx="3133725" cy="635"/>
                <wp:effectExtent l="0" t="0" r="0" b="0"/>
                <wp:wrapSquare wrapText="bothSides"/>
                <wp:docPr id="254" name="Tekstboks 254"/>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55B8BD1B" w14:textId="36B0F32B" w:rsidR="00D03F69" w:rsidRPr="000C1A22" w:rsidRDefault="00D03F69" w:rsidP="00086456">
                            <w:pPr>
                              <w:pStyle w:val="Bildetekst"/>
                              <w:rPr>
                                <w:noProof/>
                                <w:sz w:val="22"/>
                                <w:szCs w:val="22"/>
                              </w:rPr>
                            </w:pPr>
                            <w:r>
                              <w:t xml:space="preserve">Figur 22. </w:t>
                            </w:r>
                            <w:r w:rsidRPr="0076587A">
                              <w:rPr>
                                <w:b w:val="0"/>
                                <w:bCs w:val="0"/>
                                <w:color w:val="auto"/>
                              </w:rPr>
                              <w:t xml:space="preserve">Aidon </w:t>
                            </w:r>
                            <w:r>
                              <w:rPr>
                                <w:b w:val="0"/>
                                <w:bCs w:val="0"/>
                                <w:color w:val="auto"/>
                              </w:rPr>
                              <w:t>6540</w:t>
                            </w:r>
                            <w:r w:rsidRPr="0076587A">
                              <w:rPr>
                                <w:b w:val="0"/>
                                <w:bCs w:val="0"/>
                                <w:color w:val="auto"/>
                              </w:rPr>
                              <w:t>-måler.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65EAF" id="Tekstboks 254" o:spid="_x0000_s1040" type="#_x0000_t202" style="position:absolute;margin-left:232.15pt;margin-top:40.4pt;width:246.7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" stroked="f">
                <v:textbox style="mso-fit-shape-to-text:t" inset="0,0,0,0">
                  <w:txbxContent>
                    <w:p w14:paraId="55B8BD1B" w14:textId="36B0F32B" w:rsidR="00D03F69" w:rsidRPr="000C1A22" w:rsidRDefault="00D03F69" w:rsidP="00086456">
                      <w:pPr>
                        <w:pStyle w:val="Bildetekst"/>
                        <w:rPr>
                          <w:noProof/>
                          <w:sz w:val="22"/>
                          <w:szCs w:val="22"/>
                        </w:rPr>
                      </w:pPr>
                      <w:r>
                        <w:t xml:space="preserve">Figur 22. </w:t>
                      </w:r>
                      <w:r w:rsidRPr="0076587A">
                        <w:rPr>
                          <w:b w:val="0"/>
                          <w:bCs w:val="0"/>
                          <w:color w:val="auto"/>
                        </w:rPr>
                        <w:t xml:space="preserve">Aidon </w:t>
                      </w:r>
                      <w:r>
                        <w:rPr>
                          <w:b w:val="0"/>
                          <w:bCs w:val="0"/>
                          <w:color w:val="auto"/>
                        </w:rPr>
                        <w:t>6540</w:t>
                      </w:r>
                      <w:r w:rsidRPr="0076587A">
                        <w:rPr>
                          <w:b w:val="0"/>
                          <w:bCs w:val="0"/>
                          <w:color w:val="auto"/>
                        </w:rPr>
                        <w:t>-måler.</w:t>
                      </w:r>
                    </w:p>
                  </w:txbxContent>
                </v:textbox>
                <w10:wrap type="square"/>
              </v:shape>
            </w:pict>
          </mc:Fallback>
        </mc:AlternateContent>
      </w:r>
    </w:p>
    <w:p w14:paraId="72369975" w14:textId="6E4F2AAA" w:rsidR="005C374B" w:rsidRDefault="00203F3A" w:rsidP="001C4B41">
      <w:r>
        <w:rPr>
          <w:noProof/>
        </w:rPr>
        <w:lastRenderedPageBreak/>
        <w:drawing>
          <wp:anchor distT="0" distB="0" distL="114300" distR="114300" simplePos="0" relativeHeight="251726848" behindDoc="0" locked="0" layoutInCell="1" allowOverlap="1" wp14:anchorId="1FB26719" wp14:editId="6E24A854">
            <wp:simplePos x="0" y="0"/>
            <wp:positionH relativeFrom="column">
              <wp:posOffset>2862580</wp:posOffset>
            </wp:positionH>
            <wp:positionV relativeFrom="paragraph">
              <wp:posOffset>303530</wp:posOffset>
            </wp:positionV>
            <wp:extent cx="3133725" cy="1505585"/>
            <wp:effectExtent l="0" t="0" r="9525" b="0"/>
            <wp:wrapSquare wrapText="bothSides"/>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33725" cy="1505585"/>
                    </a:xfrm>
                    <a:prstGeom prst="rect">
                      <a:avLst/>
                    </a:prstGeom>
                  </pic:spPr>
                </pic:pic>
              </a:graphicData>
            </a:graphic>
            <wp14:sizeRelH relativeFrom="page">
              <wp14:pctWidth>0</wp14:pctWidth>
            </wp14:sizeRelH>
            <wp14:sizeRelV relativeFrom="page">
              <wp14:pctHeight>0</wp14:pctHeight>
            </wp14:sizeRelV>
          </wp:anchor>
        </w:drawing>
      </w:r>
      <w:r w:rsidR="005C374B">
        <w:rPr>
          <w:noProof/>
        </w:rPr>
        <w:drawing>
          <wp:anchor distT="0" distB="0" distL="114300" distR="114300" simplePos="0" relativeHeight="251725824" behindDoc="0" locked="0" layoutInCell="1" allowOverlap="1" wp14:anchorId="3BD2E963" wp14:editId="2A91F762">
            <wp:simplePos x="0" y="0"/>
            <wp:positionH relativeFrom="column">
              <wp:posOffset>-299720</wp:posOffset>
            </wp:positionH>
            <wp:positionV relativeFrom="paragraph">
              <wp:posOffset>330835</wp:posOffset>
            </wp:positionV>
            <wp:extent cx="2990850" cy="1466850"/>
            <wp:effectExtent l="0" t="0" r="0" b="0"/>
            <wp:wrapSquare wrapText="bothSides"/>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90850" cy="1466850"/>
                    </a:xfrm>
                    <a:prstGeom prst="rect">
                      <a:avLst/>
                    </a:prstGeom>
                  </pic:spPr>
                </pic:pic>
              </a:graphicData>
            </a:graphic>
            <wp14:sizeRelH relativeFrom="page">
              <wp14:pctWidth>0</wp14:pctWidth>
            </wp14:sizeRelH>
            <wp14:sizeRelV relativeFrom="page">
              <wp14:pctHeight>0</wp14:pctHeight>
            </wp14:sizeRelV>
          </wp:anchor>
        </w:drawing>
      </w:r>
    </w:p>
    <w:p w14:paraId="3A8DCB22" w14:textId="77777777" w:rsidR="00203F3A" w:rsidRDefault="00203F3A" w:rsidP="001C4B41">
      <w:bookmarkStart w:id="29" w:name="_Toc49609435"/>
    </w:p>
    <w:p w14:paraId="37D8150D" w14:textId="28713C09" w:rsidR="00203F3A" w:rsidRDefault="00203F3A" w:rsidP="001C4B41"/>
    <w:p w14:paraId="2BDA4BA9" w14:textId="312C7133" w:rsidR="00203F3A" w:rsidRDefault="00203F3A" w:rsidP="001C4B41"/>
    <w:bookmarkEnd w:id="29"/>
    <w:p w14:paraId="5AA3E238" w14:textId="1AC03A98" w:rsidR="005C374B" w:rsidRDefault="00203F3A" w:rsidP="001C4B41">
      <w:r>
        <w:rPr>
          <w:noProof/>
        </w:rPr>
        <mc:AlternateContent>
          <mc:Choice Requires="wps">
            <w:drawing>
              <wp:anchor distT="0" distB="0" distL="114300" distR="114300" simplePos="0" relativeHeight="251728896" behindDoc="0" locked="0" layoutInCell="1" allowOverlap="1" wp14:anchorId="093E85C7" wp14:editId="234E580F">
                <wp:simplePos x="0" y="0"/>
                <wp:positionH relativeFrom="column">
                  <wp:posOffset>-264160</wp:posOffset>
                </wp:positionH>
                <wp:positionV relativeFrom="paragraph">
                  <wp:posOffset>305435</wp:posOffset>
                </wp:positionV>
                <wp:extent cx="2838450" cy="635"/>
                <wp:effectExtent l="0" t="0" r="0" b="0"/>
                <wp:wrapSquare wrapText="bothSides"/>
                <wp:docPr id="210" name="Tekstboks 210"/>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14:paraId="1B706FE9" w14:textId="7BCF101A" w:rsidR="00D03F69" w:rsidRPr="00DA33EC" w:rsidRDefault="00D03F69" w:rsidP="0076587A">
                            <w:pPr>
                              <w:pStyle w:val="Bildetekst"/>
                              <w:rPr>
                                <w:noProof/>
                                <w:sz w:val="22"/>
                                <w:szCs w:val="22"/>
                              </w:rPr>
                            </w:pPr>
                            <w:r>
                              <w:t xml:space="preserve">Figur 23. </w:t>
                            </w:r>
                            <w:r w:rsidRPr="0076587A">
                              <w:rPr>
                                <w:b w:val="0"/>
                                <w:bCs w:val="0"/>
                                <w:color w:val="auto"/>
                              </w:rPr>
                              <w:t>Aidon 6550-måler.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3E85C7" id="Tekstboks 210" o:spid="_x0000_s1041" type="#_x0000_t202" style="position:absolute;margin-left:-20.8pt;margin-top:24.05pt;width:223.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" stroked="f">
                <v:textbox style="mso-fit-shape-to-text:t" inset="0,0,0,0">
                  <w:txbxContent>
                    <w:p w14:paraId="1B706FE9" w14:textId="7BCF101A" w:rsidR="00D03F69" w:rsidRPr="00DA33EC" w:rsidRDefault="00D03F69" w:rsidP="0076587A">
                      <w:pPr>
                        <w:pStyle w:val="Bildetekst"/>
                        <w:rPr>
                          <w:noProof/>
                          <w:sz w:val="22"/>
                          <w:szCs w:val="22"/>
                        </w:rPr>
                      </w:pPr>
                      <w:r>
                        <w:t xml:space="preserve">Figur 23. </w:t>
                      </w:r>
                      <w:r w:rsidRPr="0076587A">
                        <w:rPr>
                          <w:b w:val="0"/>
                          <w:bCs w:val="0"/>
                          <w:color w:val="auto"/>
                        </w:rPr>
                        <w:t>Aidon 6550-måler.</w:t>
                      </w:r>
                    </w:p>
                  </w:txbxContent>
                </v:textbox>
                <w10:wrap type="square"/>
              </v:shape>
            </w:pict>
          </mc:Fallback>
        </mc:AlternateContent>
      </w:r>
    </w:p>
    <w:p w14:paraId="6168BF05" w14:textId="5B7AF00C" w:rsidR="005C374B" w:rsidRDefault="00203F3A" w:rsidP="001C4B41">
      <w:r>
        <w:rPr>
          <w:noProof/>
        </w:rPr>
        <mc:AlternateContent>
          <mc:Choice Requires="wps">
            <w:drawing>
              <wp:anchor distT="0" distB="0" distL="114300" distR="114300" simplePos="0" relativeHeight="251730944" behindDoc="0" locked="0" layoutInCell="1" allowOverlap="1" wp14:anchorId="7AF77334" wp14:editId="3B4AA759">
                <wp:simplePos x="0" y="0"/>
                <wp:positionH relativeFrom="column">
                  <wp:posOffset>2967355</wp:posOffset>
                </wp:positionH>
                <wp:positionV relativeFrom="paragraph">
                  <wp:posOffset>96520</wp:posOffset>
                </wp:positionV>
                <wp:extent cx="3133725" cy="635"/>
                <wp:effectExtent l="0" t="0" r="0" b="0"/>
                <wp:wrapSquare wrapText="bothSides"/>
                <wp:docPr id="211" name="Tekstboks 21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445B4989" w14:textId="21CB1A1C" w:rsidR="00D03F69" w:rsidRPr="000C1A22" w:rsidRDefault="00D03F69" w:rsidP="0076587A">
                            <w:pPr>
                              <w:pStyle w:val="Bildetekst"/>
                              <w:rPr>
                                <w:noProof/>
                                <w:sz w:val="22"/>
                                <w:szCs w:val="22"/>
                              </w:rPr>
                            </w:pPr>
                            <w:r>
                              <w:t xml:space="preserve">Figur 24. </w:t>
                            </w:r>
                            <w:r w:rsidRPr="0076587A">
                              <w:rPr>
                                <w:b w:val="0"/>
                                <w:bCs w:val="0"/>
                                <w:color w:val="auto"/>
                              </w:rPr>
                              <w:t>Aidon 6560-måler.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77334" id="Tekstboks 211" o:spid="_x0000_s1042" type="#_x0000_t202" style="position:absolute;margin-left:233.65pt;margin-top:7.6pt;width:246.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" stroked="f">
                <v:textbox style="mso-fit-shape-to-text:t" inset="0,0,0,0">
                  <w:txbxContent>
                    <w:p w14:paraId="445B4989" w14:textId="21CB1A1C" w:rsidR="00D03F69" w:rsidRPr="000C1A22" w:rsidRDefault="00D03F69" w:rsidP="0076587A">
                      <w:pPr>
                        <w:pStyle w:val="Bildetekst"/>
                        <w:rPr>
                          <w:noProof/>
                          <w:sz w:val="22"/>
                          <w:szCs w:val="22"/>
                        </w:rPr>
                      </w:pPr>
                      <w:r>
                        <w:t xml:space="preserve">Figur 24. </w:t>
                      </w:r>
                      <w:r w:rsidRPr="0076587A">
                        <w:rPr>
                          <w:b w:val="0"/>
                          <w:bCs w:val="0"/>
                          <w:color w:val="auto"/>
                        </w:rPr>
                        <w:t>Aidon 6560-måler.</w:t>
                      </w:r>
                    </w:p>
                  </w:txbxContent>
                </v:textbox>
                <w10:wrap type="square"/>
              </v:shape>
            </w:pict>
          </mc:Fallback>
        </mc:AlternateContent>
      </w:r>
    </w:p>
    <w:p w14:paraId="26C6E1E4" w14:textId="0F5A8000" w:rsidR="00086456" w:rsidRDefault="00517DB9" w:rsidP="001C4B41">
      <w:r>
        <w:t xml:space="preserve"> </w:t>
      </w:r>
    </w:p>
    <w:p w14:paraId="68DEECC2" w14:textId="1DED3F9E" w:rsidR="00A231BB" w:rsidRDefault="00A231BB" w:rsidP="001C4B41">
      <w:pPr>
        <w:rPr>
          <w:noProof/>
        </w:rPr>
      </w:pPr>
      <w:r w:rsidRPr="00A231BB">
        <w:rPr>
          <w:noProof/>
        </w:rPr>
        <w:drawing>
          <wp:inline distT="0" distB="0" distL="0" distR="0" wp14:anchorId="2FE4C8A6" wp14:editId="4C79CE35">
            <wp:extent cx="5192201" cy="2309115"/>
            <wp:effectExtent l="0" t="0" r="8890" b="0"/>
            <wp:docPr id="235" name="Bilde 3">
              <a:extLst xmlns:a="http://schemas.openxmlformats.org/drawingml/2006/main">
                <a:ext uri="{FF2B5EF4-FFF2-40B4-BE49-F238E27FC236}">
                  <a16:creationId xmlns:a16="http://schemas.microsoft.com/office/drawing/2014/main" id="{E550315B-73DC-448D-835E-91BE2E904F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E550315B-73DC-448D-835E-91BE2E904F45}"/>
                        </a:ext>
                      </a:extLst>
                    </pic:cNvPr>
                    <pic:cNvPicPr>
                      <a:picLocks noChangeAspect="1"/>
                    </pic:cNvPicPr>
                  </pic:nvPicPr>
                  <pic:blipFill>
                    <a:blip r:embed="rId40"/>
                    <a:stretch>
                      <a:fillRect/>
                    </a:stretch>
                  </pic:blipFill>
                  <pic:spPr>
                    <a:xfrm>
                      <a:off x="0" y="0"/>
                      <a:ext cx="5220280" cy="2321602"/>
                    </a:xfrm>
                    <a:prstGeom prst="rect">
                      <a:avLst/>
                    </a:prstGeom>
                  </pic:spPr>
                </pic:pic>
              </a:graphicData>
            </a:graphic>
          </wp:inline>
        </w:drawing>
      </w:r>
    </w:p>
    <w:p w14:paraId="77DF4DD4" w14:textId="77777777" w:rsidR="00086456" w:rsidRDefault="00086456" w:rsidP="00086456">
      <w:r>
        <w:rPr>
          <w:noProof/>
        </w:rPr>
        <mc:AlternateContent>
          <mc:Choice Requires="wps">
            <w:drawing>
              <wp:anchor distT="0" distB="0" distL="114300" distR="114300" simplePos="0" relativeHeight="251751424" behindDoc="0" locked="0" layoutInCell="1" allowOverlap="1" wp14:anchorId="4CB9B514" wp14:editId="3A52EA44">
                <wp:simplePos x="0" y="0"/>
                <wp:positionH relativeFrom="column">
                  <wp:posOffset>97790</wp:posOffset>
                </wp:positionH>
                <wp:positionV relativeFrom="paragraph">
                  <wp:posOffset>8255</wp:posOffset>
                </wp:positionV>
                <wp:extent cx="4314825" cy="635"/>
                <wp:effectExtent l="0" t="0" r="9525" b="0"/>
                <wp:wrapSquare wrapText="bothSides"/>
                <wp:docPr id="258" name="Tekstboks 258"/>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wps:spPr>
                      <wps:txbx>
                        <w:txbxContent>
                          <w:p w14:paraId="06A80BF4" w14:textId="3A4302C2" w:rsidR="00D03F69" w:rsidRPr="000C1A22" w:rsidRDefault="00D03F69" w:rsidP="00086456">
                            <w:pPr>
                              <w:pStyle w:val="Bildetekst"/>
                              <w:rPr>
                                <w:noProof/>
                                <w:sz w:val="22"/>
                                <w:szCs w:val="22"/>
                              </w:rPr>
                            </w:pPr>
                            <w:r>
                              <w:t xml:space="preserve">Figur 25. </w:t>
                            </w:r>
                            <w:r>
                              <w:rPr>
                                <w:b w:val="0"/>
                                <w:bCs w:val="0"/>
                                <w:color w:val="auto"/>
                              </w:rPr>
                              <w:t>Nødvendig antall målesystem er gitt av antall strømførende ledninger minus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B9B514" id="Tekstboks 258" o:spid="_x0000_s1043" type="#_x0000_t202" style="position:absolute;margin-left:7.7pt;margin-top:.65pt;width:339.75pt;height:.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" stroked="f">
                <v:textbox style="mso-fit-shape-to-text:t" inset="0,0,0,0">
                  <w:txbxContent>
                    <w:p w14:paraId="06A80BF4" w14:textId="3A4302C2" w:rsidR="00D03F69" w:rsidRPr="000C1A22" w:rsidRDefault="00D03F69" w:rsidP="00086456">
                      <w:pPr>
                        <w:pStyle w:val="Bildetekst"/>
                        <w:rPr>
                          <w:noProof/>
                          <w:sz w:val="22"/>
                          <w:szCs w:val="22"/>
                        </w:rPr>
                      </w:pPr>
                      <w:r>
                        <w:t xml:space="preserve">Figur 25. </w:t>
                      </w:r>
                      <w:r>
                        <w:rPr>
                          <w:b w:val="0"/>
                          <w:bCs w:val="0"/>
                          <w:color w:val="auto"/>
                        </w:rPr>
                        <w:t>Nødvendig antall målesystem er gitt av antall strømførende ledninger minus 1.</w:t>
                      </w:r>
                    </w:p>
                  </w:txbxContent>
                </v:textbox>
                <w10:wrap type="square"/>
              </v:shape>
            </w:pict>
          </mc:Fallback>
        </mc:AlternateContent>
      </w:r>
    </w:p>
    <w:p w14:paraId="31AE4C0B" w14:textId="77777777" w:rsidR="00086456" w:rsidRDefault="00086456" w:rsidP="001C4B41">
      <w:pPr>
        <w:rPr>
          <w:noProof/>
        </w:rPr>
      </w:pPr>
    </w:p>
    <w:p w14:paraId="266D2016" w14:textId="0F5622BF" w:rsidR="000F096A" w:rsidRDefault="000F096A" w:rsidP="003B79C5">
      <w:pPr>
        <w:pStyle w:val="Overskrift2"/>
        <w:numPr>
          <w:ilvl w:val="1"/>
          <w:numId w:val="2"/>
        </w:numPr>
      </w:pPr>
      <w:bookmarkStart w:id="30" w:name="_Toc85643194"/>
      <w:r w:rsidRPr="005D57DC">
        <w:t>Tilkoblinger og moment</w:t>
      </w:r>
      <w:bookmarkEnd w:id="30"/>
    </w:p>
    <w:p w14:paraId="4374BFC4" w14:textId="2BC5C7D2" w:rsidR="000F096A" w:rsidRDefault="000F096A" w:rsidP="000F096A">
      <w:r>
        <w:t>Den følgende tabellen beskriver hvilke kontakter, verktøy som trengs til de forskjellige målerenhetene:</w:t>
      </w:r>
    </w:p>
    <w:p w14:paraId="4C6397A5" w14:textId="53D7F5DA" w:rsidR="008F6EB5" w:rsidRDefault="000F096A" w:rsidP="00D82914">
      <w:pPr>
        <w:rPr>
          <w:noProof/>
        </w:rPr>
      </w:pPr>
      <w:r>
        <w:rPr>
          <w:noProof/>
        </w:rPr>
        <w:drawing>
          <wp:inline distT="0" distB="0" distL="0" distR="0" wp14:anchorId="7F272F56" wp14:editId="65CD24BA">
            <wp:extent cx="5760720" cy="156781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567815"/>
                    </a:xfrm>
                    <a:prstGeom prst="rect">
                      <a:avLst/>
                    </a:prstGeom>
                  </pic:spPr>
                </pic:pic>
              </a:graphicData>
            </a:graphic>
          </wp:inline>
        </w:drawing>
      </w:r>
    </w:p>
    <w:p w14:paraId="2B24E12A" w14:textId="77777777" w:rsidR="00E76032" w:rsidRDefault="00E76032" w:rsidP="00D82914">
      <w:pPr>
        <w:rPr>
          <w:noProof/>
        </w:rPr>
      </w:pPr>
    </w:p>
    <w:p w14:paraId="41EAE6E0" w14:textId="77777777" w:rsidR="00E76032" w:rsidRDefault="00E76032" w:rsidP="00D82914">
      <w:pPr>
        <w:rPr>
          <w:noProof/>
        </w:rPr>
      </w:pPr>
    </w:p>
    <w:p w14:paraId="24B7942C" w14:textId="31BC3154" w:rsidR="00E76032" w:rsidRDefault="00E76032" w:rsidP="00D82914">
      <w:pPr>
        <w:rPr>
          <w:noProof/>
        </w:rPr>
      </w:pPr>
    </w:p>
    <w:p w14:paraId="1BBD3916" w14:textId="77777777" w:rsidR="00E76032" w:rsidRDefault="00E76032" w:rsidP="00D82914">
      <w:pPr>
        <w:rPr>
          <w:noProof/>
        </w:rPr>
      </w:pPr>
    </w:p>
    <w:p w14:paraId="1EFFA1C3" w14:textId="6BA7F038" w:rsidR="008C7182" w:rsidRDefault="00E76032" w:rsidP="00D82914">
      <w:pPr>
        <w:rPr>
          <w:noProof/>
        </w:rPr>
      </w:pPr>
      <w:commentRangeStart w:id="31"/>
      <w:r>
        <w:rPr>
          <w:noProof/>
        </w:rPr>
        <w:lastRenderedPageBreak/>
        <w:drawing>
          <wp:inline distT="0" distB="0" distL="0" distR="0" wp14:anchorId="3EB53356" wp14:editId="61169CEA">
            <wp:extent cx="6068291" cy="3863838"/>
            <wp:effectExtent l="0" t="0" r="8890" b="3810"/>
            <wp:docPr id="250" name="Bil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1893" cy="3923437"/>
                    </a:xfrm>
                    <a:prstGeom prst="rect">
                      <a:avLst/>
                    </a:prstGeom>
                  </pic:spPr>
                </pic:pic>
              </a:graphicData>
            </a:graphic>
          </wp:inline>
        </w:drawing>
      </w:r>
      <w:commentRangeEnd w:id="31"/>
      <w:r w:rsidR="00B312AC">
        <w:rPr>
          <w:rStyle w:val="Merknadsreferanse"/>
        </w:rPr>
        <w:commentReference w:id="31"/>
      </w:r>
    </w:p>
    <w:p w14:paraId="74E7A579" w14:textId="531DC99B" w:rsidR="00E76032" w:rsidRPr="00E76032" w:rsidRDefault="00E76032" w:rsidP="00D82914">
      <w:pPr>
        <w:rPr>
          <w:noProof/>
          <w:sz w:val="18"/>
          <w:szCs w:val="18"/>
        </w:rPr>
      </w:pPr>
      <w:r w:rsidRPr="00E76032">
        <w:rPr>
          <w:b/>
          <w:bCs/>
          <w:noProof/>
          <w:color w:val="1DA09F" w:themeColor="accent1"/>
          <w:sz w:val="18"/>
          <w:szCs w:val="18"/>
        </w:rPr>
        <w:t>Fig. 2</w:t>
      </w:r>
      <w:r w:rsidR="008B2935">
        <w:rPr>
          <w:b/>
          <w:bCs/>
          <w:noProof/>
          <w:color w:val="1DA09F" w:themeColor="accent1"/>
          <w:sz w:val="18"/>
          <w:szCs w:val="18"/>
        </w:rPr>
        <w:t>6</w:t>
      </w:r>
      <w:r w:rsidRPr="00E76032">
        <w:rPr>
          <w:b/>
          <w:bCs/>
          <w:noProof/>
          <w:color w:val="1DA09F" w:themeColor="accent1"/>
          <w:sz w:val="18"/>
          <w:szCs w:val="18"/>
        </w:rPr>
        <w:t>.</w:t>
      </w:r>
      <w:r w:rsidRPr="00E76032">
        <w:rPr>
          <w:noProof/>
          <w:sz w:val="18"/>
          <w:szCs w:val="18"/>
        </w:rPr>
        <w:t xml:space="preserve"> Dette er bitz som brukes på direktekoblede målerenhet</w:t>
      </w:r>
      <w:r w:rsidR="00B312AC">
        <w:rPr>
          <w:noProof/>
          <w:sz w:val="18"/>
          <w:szCs w:val="18"/>
        </w:rPr>
        <w:t>. Torx T20 er brukt på nyere målere</w:t>
      </w:r>
    </w:p>
    <w:p w14:paraId="7923D4D4" w14:textId="6EA8CFBC" w:rsidR="00C763F4" w:rsidRDefault="00C763F4" w:rsidP="00D82914">
      <w:pPr>
        <w:rPr>
          <w:noProof/>
        </w:rPr>
      </w:pPr>
    </w:p>
    <w:p w14:paraId="199E58D1" w14:textId="2BA95733" w:rsidR="00C763F4" w:rsidRDefault="00C763F4" w:rsidP="003B79C5">
      <w:pPr>
        <w:pStyle w:val="Overskrift2"/>
        <w:numPr>
          <w:ilvl w:val="1"/>
          <w:numId w:val="2"/>
        </w:numPr>
      </w:pPr>
      <w:bookmarkStart w:id="32" w:name="_Toc85643195"/>
      <w:r w:rsidRPr="00E0564A">
        <w:t>Tilkoblinger på systemmodulen</w:t>
      </w:r>
      <w:bookmarkEnd w:id="32"/>
    </w:p>
    <w:p w14:paraId="30D7A3C9" w14:textId="6D33ADEF" w:rsidR="00302422" w:rsidRDefault="00C763F4" w:rsidP="00C763F4">
      <w:r>
        <w:t>Systemmodulen er plassert på høyre side av ESDen.</w:t>
      </w:r>
      <w:r w:rsidR="0028194D">
        <w:t xml:space="preserve"> </w:t>
      </w:r>
      <w:r w:rsidR="00302422">
        <w:t xml:space="preserve">Bildene under viser de fysiske plasseringene av de eksterne tilkoblinger som fins på Aidon RF2 Master og Slave. </w:t>
      </w:r>
    </w:p>
    <w:p w14:paraId="680225E4" w14:textId="77777777" w:rsidR="00822BE8" w:rsidRPr="0028194D" w:rsidRDefault="00822BE8" w:rsidP="00C763F4">
      <w:pPr>
        <w:rPr>
          <w:strike/>
        </w:rPr>
      </w:pPr>
    </w:p>
    <w:p w14:paraId="2F35F23E" w14:textId="4FFC56F7" w:rsidR="00C763F4" w:rsidRDefault="00C763F4" w:rsidP="00C763F4">
      <w:pPr>
        <w:rPr>
          <w:b/>
          <w:bCs/>
        </w:rPr>
      </w:pPr>
      <w:r w:rsidRPr="00C763F4">
        <w:rPr>
          <w:b/>
          <w:bCs/>
        </w:rPr>
        <w:t>RF slavemodule</w:t>
      </w:r>
      <w:r w:rsidR="00302422">
        <w:rPr>
          <w:b/>
          <w:bCs/>
        </w:rPr>
        <w:t>n</w:t>
      </w:r>
    </w:p>
    <w:p w14:paraId="0D8D8EC4" w14:textId="22C0AE5B" w:rsidR="00C763F4" w:rsidRDefault="00302422" w:rsidP="00C763F4">
      <w:pPr>
        <w:rPr>
          <w:b/>
          <w:bCs/>
        </w:rPr>
      </w:pPr>
      <w:r>
        <w:rPr>
          <w:noProof/>
        </w:rPr>
        <w:drawing>
          <wp:inline distT="0" distB="0" distL="0" distR="0" wp14:anchorId="54EDAF00" wp14:editId="1C13FE32">
            <wp:extent cx="3886200" cy="2458004"/>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95208" cy="2463701"/>
                    </a:xfrm>
                    <a:prstGeom prst="rect">
                      <a:avLst/>
                    </a:prstGeom>
                    <a:effectLst>
                      <a:softEdge rad="63500"/>
                    </a:effectLst>
                  </pic:spPr>
                </pic:pic>
              </a:graphicData>
            </a:graphic>
          </wp:inline>
        </w:drawing>
      </w:r>
    </w:p>
    <w:p w14:paraId="2B12DE88" w14:textId="1B44A2F7" w:rsidR="00642E07" w:rsidRDefault="00642E07" w:rsidP="00C763F4">
      <w:pPr>
        <w:rPr>
          <w:b/>
          <w:bCs/>
        </w:rPr>
      </w:pPr>
    </w:p>
    <w:p w14:paraId="332CB120" w14:textId="4F29F003" w:rsidR="00822BE8" w:rsidRDefault="00822BE8" w:rsidP="00C763F4">
      <w:pPr>
        <w:rPr>
          <w:b/>
          <w:bCs/>
        </w:rPr>
      </w:pPr>
    </w:p>
    <w:p w14:paraId="38A70530" w14:textId="13423117" w:rsidR="00302422" w:rsidRDefault="00302422" w:rsidP="00C763F4">
      <w:pPr>
        <w:rPr>
          <w:b/>
          <w:bCs/>
        </w:rPr>
      </w:pPr>
      <w:r w:rsidRPr="00302422">
        <w:rPr>
          <w:b/>
          <w:bCs/>
        </w:rPr>
        <w:t>Master modulen</w:t>
      </w:r>
    </w:p>
    <w:p w14:paraId="6473A71B" w14:textId="07499FA8" w:rsidR="00756CD9" w:rsidRPr="00756CD9" w:rsidRDefault="00756CD9" w:rsidP="00756CD9">
      <w:pPr>
        <w:rPr>
          <w:b/>
          <w:bCs/>
        </w:rPr>
      </w:pPr>
      <w:r w:rsidRPr="00756CD9">
        <w:rPr>
          <w:b/>
          <w:bCs/>
        </w:rPr>
        <w:t xml:space="preserve">Mastermålere monteres kun av personer instruert av Glitre Nett for dette. </w:t>
      </w:r>
    </w:p>
    <w:p w14:paraId="6D620556" w14:textId="77777777" w:rsidR="00756CD9" w:rsidRPr="00302422" w:rsidRDefault="00756CD9" w:rsidP="00C763F4">
      <w:pPr>
        <w:rPr>
          <w:b/>
          <w:bCs/>
        </w:rPr>
      </w:pPr>
    </w:p>
    <w:p w14:paraId="11D38D59" w14:textId="6C80CA18" w:rsidR="00C763F4" w:rsidRDefault="00C763F4" w:rsidP="00C763F4">
      <w:r>
        <w:rPr>
          <w:noProof/>
        </w:rPr>
        <w:drawing>
          <wp:inline distT="0" distB="0" distL="0" distR="0" wp14:anchorId="31AB5690" wp14:editId="1C7A1C8D">
            <wp:extent cx="2571750" cy="2907471"/>
            <wp:effectExtent l="0" t="0" r="0" b="762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1153" cy="2918102"/>
                    </a:xfrm>
                    <a:prstGeom prst="rect">
                      <a:avLst/>
                    </a:prstGeom>
                    <a:effectLst>
                      <a:softEdge rad="88900"/>
                    </a:effectLst>
                  </pic:spPr>
                </pic:pic>
              </a:graphicData>
            </a:graphic>
          </wp:inline>
        </w:drawing>
      </w:r>
    </w:p>
    <w:p w14:paraId="23D5F90D" w14:textId="3BFA3203" w:rsidR="00302422" w:rsidRDefault="00302422" w:rsidP="00C763F4">
      <w:pPr>
        <w:rPr>
          <w:highlight w:val="yellow"/>
        </w:rPr>
      </w:pPr>
      <w:r w:rsidRPr="0028194D">
        <w:rPr>
          <w:noProof/>
          <w:highlight w:val="yellow"/>
        </w:rPr>
        <w:drawing>
          <wp:inline distT="0" distB="0" distL="0" distR="0" wp14:anchorId="01A9C2AF" wp14:editId="54188573">
            <wp:extent cx="5760720" cy="102870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028700"/>
                    </a:xfrm>
                    <a:prstGeom prst="rect">
                      <a:avLst/>
                    </a:prstGeom>
                  </pic:spPr>
                </pic:pic>
              </a:graphicData>
            </a:graphic>
          </wp:inline>
        </w:drawing>
      </w:r>
    </w:p>
    <w:p w14:paraId="085D712A" w14:textId="03CB0418" w:rsidR="007D5D6A" w:rsidRDefault="007D5D6A" w:rsidP="00C763F4">
      <w:pPr>
        <w:rPr>
          <w:highlight w:val="yellow"/>
        </w:rPr>
      </w:pPr>
    </w:p>
    <w:p w14:paraId="5D364FEA" w14:textId="1C05339D" w:rsidR="00C763F4" w:rsidRDefault="007D5D6A" w:rsidP="00203F3A">
      <w:pPr>
        <w:pStyle w:val="Overskrift2"/>
        <w:numPr>
          <w:ilvl w:val="1"/>
          <w:numId w:val="2"/>
        </w:numPr>
        <w:rPr>
          <w:noProof/>
        </w:rPr>
      </w:pPr>
      <w:bookmarkStart w:id="33" w:name="_Toc85643196"/>
      <w:r w:rsidRPr="007D5D6A">
        <w:rPr>
          <w:noProof/>
        </w:rPr>
        <w:t>Sendemodul</w:t>
      </w:r>
      <w:bookmarkEnd w:id="33"/>
    </w:p>
    <w:p w14:paraId="722AFF8F" w14:textId="2A1D4137" w:rsidR="00090DF5" w:rsidRDefault="00090DF5" w:rsidP="00090DF5">
      <w:pPr>
        <w:rPr>
          <w:rFonts w:cstheme="minorHAnsi"/>
          <w:noProof/>
        </w:rPr>
      </w:pPr>
      <w:r w:rsidRPr="00090DF5">
        <w:rPr>
          <w:rFonts w:cstheme="minorHAnsi"/>
          <w:noProof/>
        </w:rPr>
        <w:t>Sendemodul og måler er «parret» fra fabrikk</w:t>
      </w:r>
      <w:r w:rsidR="00E44433">
        <w:rPr>
          <w:rFonts w:cstheme="minorHAnsi"/>
          <w:noProof/>
        </w:rPr>
        <w:t xml:space="preserve">, derfor </w:t>
      </w:r>
      <w:r w:rsidRPr="00090DF5">
        <w:rPr>
          <w:rFonts w:cstheme="minorHAnsi"/>
          <w:noProof/>
        </w:rPr>
        <w:t xml:space="preserve">må </w:t>
      </w:r>
      <w:r w:rsidR="00E44433">
        <w:rPr>
          <w:rFonts w:cstheme="minorHAnsi"/>
          <w:noProof/>
        </w:rPr>
        <w:t xml:space="preserve">ikke disse </w:t>
      </w:r>
      <w:r w:rsidRPr="00090DF5">
        <w:rPr>
          <w:rFonts w:cstheme="minorHAnsi"/>
          <w:noProof/>
        </w:rPr>
        <w:t>blandes.</w:t>
      </w:r>
      <w:r>
        <w:rPr>
          <w:rFonts w:cstheme="minorHAnsi"/>
          <w:noProof/>
        </w:rPr>
        <w:t xml:space="preserve"> I tilfeller hvor måler skal monteres uten sendemodul eller tas ut i ettertid, SKAL dette være instruert fra Glitre Nett. I utgangspunktet skal kretskortet legges i kammeret bak sendemodule</w:t>
      </w:r>
      <w:r w:rsidR="00E44433">
        <w:rPr>
          <w:rFonts w:cstheme="minorHAnsi"/>
          <w:noProof/>
        </w:rPr>
        <w:t>n. I</w:t>
      </w:r>
      <w:r>
        <w:rPr>
          <w:rFonts w:cstheme="minorHAnsi"/>
          <w:noProof/>
        </w:rPr>
        <w:t xml:space="preserve"> tilfeller hvor kunde motsetter seg dette så skal hele sendemodulen tas ut og merkes med saksnr. og innleveres målerlager.</w:t>
      </w:r>
      <w:r w:rsidR="00180A61">
        <w:rPr>
          <w:rFonts w:cstheme="minorHAnsi"/>
          <w:noProof/>
        </w:rPr>
        <w:t xml:space="preserve"> Det skal noteres i arbeidsordren om sendemodulen legges bak deksel eller innleveres målerlager.</w:t>
      </w:r>
    </w:p>
    <w:p w14:paraId="0F30C90C" w14:textId="0BCB0303" w:rsidR="002F1166" w:rsidRPr="00FC162A" w:rsidRDefault="00FC162A" w:rsidP="00090DF5">
      <w:pPr>
        <w:rPr>
          <w:rFonts w:cstheme="minorHAnsi"/>
          <w:noProof/>
        </w:rPr>
      </w:pPr>
      <w:r w:rsidRPr="00FC162A">
        <w:rPr>
          <w:rFonts w:cstheme="minorHAnsi"/>
          <w:noProof/>
        </w:rPr>
        <w:t>For å fjerne systemmodulen løsner du den ved å løfte den forsiktig med en skrutrekker, først fra underkanten, til du hører et klikk. Etter dette løsner du den øvre kanten av systemmodulen på samme måte.</w:t>
      </w:r>
    </w:p>
    <w:p w14:paraId="22031669" w14:textId="1149A030" w:rsidR="002F1166" w:rsidRDefault="002F1166" w:rsidP="00090DF5">
      <w:pPr>
        <w:rPr>
          <w:noProof/>
        </w:rPr>
      </w:pPr>
      <w:r>
        <w:rPr>
          <w:noProof/>
        </w:rPr>
        <w:lastRenderedPageBreak/>
        <w:drawing>
          <wp:inline distT="0" distB="0" distL="0" distR="0" wp14:anchorId="0DDABB97" wp14:editId="14237819">
            <wp:extent cx="1619250" cy="2470855"/>
            <wp:effectExtent l="0" t="0" r="0" b="5715"/>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29249" cy="2486113"/>
                    </a:xfrm>
                    <a:prstGeom prst="rect">
                      <a:avLst/>
                    </a:prstGeom>
                  </pic:spPr>
                </pic:pic>
              </a:graphicData>
            </a:graphic>
          </wp:inline>
        </w:drawing>
      </w:r>
      <w:r w:rsidRPr="002F1166">
        <w:rPr>
          <w:noProof/>
        </w:rPr>
        <w:t xml:space="preserve"> </w:t>
      </w:r>
      <w:r w:rsidR="006C1E26">
        <w:rPr>
          <w:noProof/>
        </w:rPr>
        <w:t xml:space="preserve">    </w:t>
      </w:r>
      <w:r>
        <w:rPr>
          <w:noProof/>
        </w:rPr>
        <w:drawing>
          <wp:inline distT="0" distB="0" distL="0" distR="0" wp14:anchorId="50890FCB" wp14:editId="352FC121">
            <wp:extent cx="1761905" cy="2485714"/>
            <wp:effectExtent l="0" t="0" r="0" b="0"/>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61905" cy="2485714"/>
                    </a:xfrm>
                    <a:prstGeom prst="rect">
                      <a:avLst/>
                    </a:prstGeom>
                  </pic:spPr>
                </pic:pic>
              </a:graphicData>
            </a:graphic>
          </wp:inline>
        </w:drawing>
      </w:r>
      <w:r w:rsidR="006C1E26">
        <w:rPr>
          <w:noProof/>
        </w:rPr>
        <w:t xml:space="preserve">   </w:t>
      </w:r>
      <w:r>
        <w:rPr>
          <w:noProof/>
        </w:rPr>
        <w:t xml:space="preserve"> </w:t>
      </w:r>
      <w:r>
        <w:rPr>
          <w:noProof/>
        </w:rPr>
        <w:drawing>
          <wp:inline distT="0" distB="0" distL="0" distR="0" wp14:anchorId="2B25FBD9" wp14:editId="6BFAA549">
            <wp:extent cx="1693732" cy="2455545"/>
            <wp:effectExtent l="0" t="0" r="1905" b="190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06521" cy="2474087"/>
                    </a:xfrm>
                    <a:prstGeom prst="rect">
                      <a:avLst/>
                    </a:prstGeom>
                  </pic:spPr>
                </pic:pic>
              </a:graphicData>
            </a:graphic>
          </wp:inline>
        </w:drawing>
      </w:r>
    </w:p>
    <w:p w14:paraId="581DC97D" w14:textId="689647A5" w:rsidR="002F1166" w:rsidRPr="00FC162A" w:rsidRDefault="00180A61" w:rsidP="00090DF5">
      <w:pPr>
        <w:rPr>
          <w:rFonts w:asciiTheme="majorHAnsi" w:hAnsiTheme="majorHAnsi" w:cstheme="majorHAnsi"/>
          <w:noProof/>
        </w:rPr>
      </w:pPr>
      <w:r w:rsidRPr="00FC162A">
        <w:rPr>
          <w:rFonts w:asciiTheme="majorHAnsi" w:hAnsiTheme="majorHAnsi" w:cstheme="majorHAnsi"/>
          <w:noProof/>
        </w:rPr>
        <w:t>Vipp opp – forsiktig - på disse punktene for å frigjøre sendemodulen for å komme til hulrommet bak. Installer den nye modulen på plass ved å trykke den forsiktig rett mot måleren, fra øvre og nedre kant samtidig.</w:t>
      </w:r>
    </w:p>
    <w:p w14:paraId="13F0678B" w14:textId="20FCF4E9" w:rsidR="00180A61" w:rsidRDefault="00180A61" w:rsidP="00180A61">
      <w:pPr>
        <w:rPr>
          <w:noProof/>
          <w:sz w:val="18"/>
          <w:szCs w:val="18"/>
        </w:rPr>
      </w:pPr>
      <w:r>
        <w:rPr>
          <w:noProof/>
        </w:rPr>
        <w:drawing>
          <wp:inline distT="0" distB="0" distL="0" distR="0" wp14:anchorId="25FE9197" wp14:editId="2000EF0E">
            <wp:extent cx="2076191" cy="2228850"/>
            <wp:effectExtent l="0" t="0" r="635" b="0"/>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87534" cy="2241027"/>
                    </a:xfrm>
                    <a:prstGeom prst="rect">
                      <a:avLst/>
                    </a:prstGeom>
                  </pic:spPr>
                </pic:pic>
              </a:graphicData>
            </a:graphic>
          </wp:inline>
        </w:drawing>
      </w:r>
      <w:r w:rsidRPr="00180A61">
        <w:rPr>
          <w:b/>
          <w:bCs/>
          <w:noProof/>
        </w:rPr>
        <w:t xml:space="preserve"> </w:t>
      </w:r>
      <w:r w:rsidR="00795F3B" w:rsidRPr="00795F3B">
        <w:rPr>
          <w:b/>
          <w:bCs/>
          <w:noProof/>
          <w:color w:val="1DA09F" w:themeColor="accent1"/>
          <w:sz w:val="18"/>
          <w:szCs w:val="18"/>
        </w:rPr>
        <w:t xml:space="preserve">Figur </w:t>
      </w:r>
      <w:r w:rsidR="003D09BE">
        <w:rPr>
          <w:b/>
          <w:bCs/>
          <w:noProof/>
          <w:color w:val="1DA09F" w:themeColor="accent1"/>
          <w:sz w:val="18"/>
          <w:szCs w:val="18"/>
        </w:rPr>
        <w:t>2</w:t>
      </w:r>
      <w:r w:rsidR="00140C58">
        <w:rPr>
          <w:b/>
          <w:bCs/>
          <w:noProof/>
          <w:color w:val="1DA09F" w:themeColor="accent1"/>
          <w:sz w:val="18"/>
          <w:szCs w:val="18"/>
        </w:rPr>
        <w:t>7</w:t>
      </w:r>
      <w:r w:rsidR="00795F3B" w:rsidRPr="00795F3B">
        <w:rPr>
          <w:b/>
          <w:bCs/>
          <w:noProof/>
          <w:color w:val="1DA09F" w:themeColor="accent1"/>
          <w:sz w:val="18"/>
          <w:szCs w:val="18"/>
        </w:rPr>
        <w:t xml:space="preserve">. </w:t>
      </w:r>
      <w:r w:rsidRPr="00795F3B">
        <w:rPr>
          <w:noProof/>
          <w:sz w:val="18"/>
          <w:szCs w:val="18"/>
        </w:rPr>
        <w:t>Skrutrekker settes her for å vippe ut kretskortet</w:t>
      </w:r>
    </w:p>
    <w:p w14:paraId="234C5D8C" w14:textId="77777777" w:rsidR="00140C58" w:rsidRPr="00795F3B" w:rsidRDefault="00140C58" w:rsidP="00180A61">
      <w:pPr>
        <w:rPr>
          <w:noProof/>
          <w:sz w:val="18"/>
          <w:szCs w:val="18"/>
        </w:rPr>
      </w:pPr>
    </w:p>
    <w:p w14:paraId="35DC99FE" w14:textId="091369F4" w:rsidR="008F6EB5" w:rsidRPr="0028194D" w:rsidRDefault="008F6EB5" w:rsidP="003B79C5">
      <w:pPr>
        <w:pStyle w:val="Overskrift2"/>
        <w:numPr>
          <w:ilvl w:val="1"/>
          <w:numId w:val="2"/>
        </w:numPr>
      </w:pPr>
      <w:bookmarkStart w:id="34" w:name="_Toc85643197"/>
      <w:r w:rsidRPr="0028194D">
        <w:t>Antennemontasje</w:t>
      </w:r>
      <w:bookmarkEnd w:id="34"/>
    </w:p>
    <w:p w14:paraId="48D46CA3" w14:textId="2B6AF827" w:rsidR="00E35929" w:rsidRDefault="00FF4940" w:rsidP="00E35929">
      <w:r w:rsidRPr="0028194D">
        <w:t xml:space="preserve">Ekstern antenne </w:t>
      </w:r>
      <w:r w:rsidRPr="0028194D">
        <w:rPr>
          <w:b/>
          <w:bCs/>
        </w:rPr>
        <w:t>SKAL</w:t>
      </w:r>
      <w:r w:rsidRPr="0028194D">
        <w:t xml:space="preserve"> monteres utenfor sikringsskap eller tavle.</w:t>
      </w:r>
      <w:r w:rsidRPr="00FF4940">
        <w:t xml:space="preserve"> </w:t>
      </w:r>
      <w:r w:rsidR="00A43A2A">
        <w:t>Antenneledning skal ikke legges i klem men skal føres ut på en forsvarlig måte.</w:t>
      </w:r>
    </w:p>
    <w:p w14:paraId="6CA5AA91" w14:textId="4270CC85" w:rsidR="002F3AB6" w:rsidRPr="00FF4940" w:rsidRDefault="002F3AB6" w:rsidP="00E35929">
      <w:r>
        <w:t>Det skal ikke benyttes innstikk-antenne på NEK399. Det er ønskelig at triangel-antenne plasseres over nippel til antenne – med antennekabel vendt ned. Dette for å hindre vann inn i antennen.</w:t>
      </w:r>
    </w:p>
    <w:p w14:paraId="0605DC45" w14:textId="186CD272" w:rsidR="00E35929" w:rsidRDefault="00C91C5D" w:rsidP="003B79C5">
      <w:pPr>
        <w:pStyle w:val="Overskrift3"/>
        <w:numPr>
          <w:ilvl w:val="2"/>
          <w:numId w:val="2"/>
        </w:numPr>
      </w:pPr>
      <w:r>
        <w:t xml:space="preserve"> </w:t>
      </w:r>
      <w:bookmarkStart w:id="35" w:name="_Toc85643198"/>
      <w:r w:rsidR="00E35929">
        <w:t>Antennemontasje slavemålere</w:t>
      </w:r>
      <w:bookmarkEnd w:id="35"/>
    </w:p>
    <w:p w14:paraId="3A3BB256" w14:textId="3C46086E" w:rsidR="00375152" w:rsidRDefault="008D2252" w:rsidP="008F6EB5">
      <w:r w:rsidRPr="00DE0C70">
        <w:t xml:space="preserve">I Glitre </w:t>
      </w:r>
      <w:r w:rsidR="001A70DD">
        <w:t xml:space="preserve">Nett </w:t>
      </w:r>
      <w:r w:rsidRPr="00DE0C70">
        <w:t xml:space="preserve">sitt nettområde </w:t>
      </w:r>
      <w:r w:rsidRPr="00DE0C70">
        <w:rPr>
          <w:b/>
          <w:bCs/>
        </w:rPr>
        <w:t>SKAL</w:t>
      </w:r>
      <w:r w:rsidRPr="00DE0C70">
        <w:t xml:space="preserve"> det monteres minimum en ekstern antenne pr sikringsskap/tavlefelt</w:t>
      </w:r>
      <w:r w:rsidR="00375152" w:rsidRPr="00DE0C70">
        <w:t xml:space="preserve"> med måler(e)</w:t>
      </w:r>
      <w:r w:rsidRPr="00DE0C70">
        <w:t xml:space="preserve">. </w:t>
      </w:r>
      <w:r w:rsidR="00DE0C70" w:rsidRPr="00DE0C70">
        <w:t>Er det f.eks flere enn 10 målere i en tavle settes det opp en antenne på en måler i hver ende av tavlen.</w:t>
      </w:r>
      <w:r w:rsidR="00A43A2A">
        <w:t xml:space="preserve"> Minimum avstand mellom 2 antenner er</w:t>
      </w:r>
      <w:r w:rsidR="00DE0C70" w:rsidRPr="00DE0C70">
        <w:t xml:space="preserve"> </w:t>
      </w:r>
      <w:r w:rsidR="00A43A2A">
        <w:t xml:space="preserve">50 cm. </w:t>
      </w:r>
      <w:r w:rsidRPr="00DE0C70">
        <w:t xml:space="preserve">Dette gjelder </w:t>
      </w:r>
      <w:r w:rsidR="003A3911">
        <w:t>alt arbeid i målepunkt</w:t>
      </w:r>
      <w:r w:rsidRPr="00DE0C70">
        <w:t xml:space="preserve">, </w:t>
      </w:r>
      <w:r w:rsidR="00A43A2A">
        <w:t xml:space="preserve">også </w:t>
      </w:r>
      <w:r w:rsidRPr="00DE0C70">
        <w:t xml:space="preserve">dersom det ikke er montert antenne fra før. </w:t>
      </w:r>
      <w:r w:rsidR="00023026">
        <w:t xml:space="preserve">Avklar </w:t>
      </w:r>
      <w:r w:rsidR="00B4617C">
        <w:t xml:space="preserve">plassering </w:t>
      </w:r>
      <w:r w:rsidR="00023026">
        <w:t>med kunden dersom antennen blir synlig</w:t>
      </w:r>
      <w:r w:rsidR="00B4617C">
        <w:t xml:space="preserve"> - antenner må plasseres med sunn fornuft – det er ikke alltid egnet for ekstern antenne. </w:t>
      </w:r>
      <w:r w:rsidR="00A43A2A">
        <w:t>Hvis</w:t>
      </w:r>
      <w:r w:rsidRPr="00DE0C70">
        <w:t xml:space="preserve"> kunde motsetter seg montasje av </w:t>
      </w:r>
      <w:r w:rsidR="00F624B4" w:rsidRPr="00DE0C70">
        <w:t>antenne</w:t>
      </w:r>
      <w:r w:rsidR="00023026">
        <w:t xml:space="preserve"> </w:t>
      </w:r>
      <w:r w:rsidR="00B4617C">
        <w:t xml:space="preserve">eller det ikke er egnet </w:t>
      </w:r>
      <w:r w:rsidRPr="00DE0C70">
        <w:t>skal dette dokumenteres med kommentar i sjekkliste.</w:t>
      </w:r>
      <w:r>
        <w:t xml:space="preserve"> </w:t>
      </w:r>
    </w:p>
    <w:p w14:paraId="7AED6B3A" w14:textId="4B5354E6" w:rsidR="006542D7" w:rsidRDefault="006542D7" w:rsidP="008F6EB5">
      <w:r w:rsidRPr="00C91C5D">
        <w:rPr>
          <w:b/>
          <w:bCs/>
        </w:rPr>
        <w:t xml:space="preserve">Husk! </w:t>
      </w:r>
      <w:r w:rsidRPr="00C91C5D">
        <w:t>Det må velges riktig antenneinnstilling, som anvist i punkt 2.1.3 i dette dokumentet.</w:t>
      </w:r>
    </w:p>
    <w:p w14:paraId="56ECDD09" w14:textId="0FA2CA00" w:rsidR="00DE0C70" w:rsidRDefault="00DE0C70" w:rsidP="008F6EB5">
      <w:r w:rsidRPr="00DE0C70">
        <w:lastRenderedPageBreak/>
        <w:t xml:space="preserve">Hvis </w:t>
      </w:r>
      <w:r w:rsidR="00776DE0">
        <w:t>signalstyrken</w:t>
      </w:r>
      <w:r w:rsidRPr="00DE0C70">
        <w:t xml:space="preserve"> er </w:t>
      </w:r>
      <w:r w:rsidR="00776DE0">
        <w:t>dårligere enn</w:t>
      </w:r>
      <w:r w:rsidRPr="00DE0C70">
        <w:t xml:space="preserve"> -76</w:t>
      </w:r>
      <w:r w:rsidR="00776DE0">
        <w:t>dB, for eksempel ved signalstyrke på -100dB,</w:t>
      </w:r>
      <w:r w:rsidRPr="00DE0C70">
        <w:t xml:space="preserve"> </w:t>
      </w:r>
      <w:r w:rsidR="003A3911">
        <w:t xml:space="preserve">gjøres forsøk med endringer på antennens plassering for å se om dette bedrer signalene. </w:t>
      </w:r>
    </w:p>
    <w:p w14:paraId="30E7A088" w14:textId="7E96677A" w:rsidR="00822BE8" w:rsidRDefault="003B00A9" w:rsidP="008F6EB5">
      <w:r>
        <w:rPr>
          <w:b/>
          <w:bCs/>
        </w:rPr>
        <w:t xml:space="preserve">Innstikk antenne </w:t>
      </w:r>
      <w:r>
        <w:t xml:space="preserve">brukes </w:t>
      </w:r>
      <w:r w:rsidRPr="003B00A9">
        <w:rPr>
          <w:b/>
          <w:bCs/>
        </w:rPr>
        <w:t>kun innendørs</w:t>
      </w:r>
      <w:r w:rsidR="00484F25">
        <w:rPr>
          <w:b/>
          <w:bCs/>
        </w:rPr>
        <w:t xml:space="preserve">, eller i vegg </w:t>
      </w:r>
      <w:r w:rsidR="00484F25">
        <w:t>på steder der sikringsskapet er innfelt i vegg. Innstikk antenner</w:t>
      </w:r>
      <w:r>
        <w:t xml:space="preserve"> </w:t>
      </w:r>
      <w:r w:rsidR="00484F25">
        <w:t xml:space="preserve">monteres i 16mm hull i skroget på sikringsskapet, og </w:t>
      </w:r>
      <w:r>
        <w:t xml:space="preserve">må ikke plasseres slik at den er utsatt for slag eller andre påkjenninger som kan føre til at denne løsner eller skades. </w:t>
      </w:r>
    </w:p>
    <w:p w14:paraId="5E0FCA95" w14:textId="532C9794" w:rsidR="00623FA6" w:rsidRDefault="00FF4940" w:rsidP="00623FA6">
      <w:pPr>
        <w:keepNext/>
      </w:pPr>
      <w:r>
        <w:rPr>
          <w:noProof/>
        </w:rPr>
        <w:drawing>
          <wp:inline distT="0" distB="0" distL="0" distR="0" wp14:anchorId="550EA043" wp14:editId="2D2700CF">
            <wp:extent cx="2105025" cy="1428750"/>
            <wp:effectExtent l="0" t="0" r="952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5025" cy="1428750"/>
                    </a:xfrm>
                    <a:prstGeom prst="rect">
                      <a:avLst/>
                    </a:prstGeom>
                  </pic:spPr>
                </pic:pic>
              </a:graphicData>
            </a:graphic>
          </wp:inline>
        </w:drawing>
      </w:r>
      <w:r w:rsidR="00623FA6">
        <w:rPr>
          <w:noProof/>
        </w:rPr>
        <w:drawing>
          <wp:inline distT="0" distB="0" distL="0" distR="0" wp14:anchorId="70BFD869" wp14:editId="1E2DD566">
            <wp:extent cx="2533650" cy="206418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56637" cy="2082908"/>
                    </a:xfrm>
                    <a:prstGeom prst="rect">
                      <a:avLst/>
                    </a:prstGeom>
                    <a:effectLst>
                      <a:softEdge rad="50800"/>
                    </a:effectLst>
                  </pic:spPr>
                </pic:pic>
              </a:graphicData>
            </a:graphic>
          </wp:inline>
        </w:drawing>
      </w:r>
    </w:p>
    <w:p w14:paraId="1EDB9211" w14:textId="4A08DA62" w:rsidR="00623FA6" w:rsidRDefault="00623FA6" w:rsidP="00623FA6">
      <w:pPr>
        <w:pStyle w:val="Bildetekst"/>
      </w:pPr>
      <w:r>
        <w:t xml:space="preserve">Figur </w:t>
      </w:r>
      <w:r w:rsidR="00140C58">
        <w:t>28</w:t>
      </w:r>
      <w:r>
        <w:t xml:space="preserve">. </w:t>
      </w:r>
      <w:r w:rsidRPr="00623FA6">
        <w:rPr>
          <w:b w:val="0"/>
          <w:bCs w:val="0"/>
          <w:color w:val="auto"/>
        </w:rPr>
        <w:t>In</w:t>
      </w:r>
      <w:r w:rsidR="007F61EA">
        <w:rPr>
          <w:b w:val="0"/>
          <w:bCs w:val="0"/>
          <w:color w:val="auto"/>
        </w:rPr>
        <w:t>n</w:t>
      </w:r>
      <w:r w:rsidRPr="00623FA6">
        <w:rPr>
          <w:b w:val="0"/>
          <w:bCs w:val="0"/>
          <w:color w:val="auto"/>
        </w:rPr>
        <w:t>stikk antenne</w:t>
      </w:r>
      <w:r>
        <w:rPr>
          <w:b w:val="0"/>
          <w:bCs w:val="0"/>
          <w:color w:val="auto"/>
        </w:rPr>
        <w:t>.</w:t>
      </w:r>
    </w:p>
    <w:p w14:paraId="372439FF" w14:textId="35748FD1" w:rsidR="00E35929" w:rsidRDefault="00E35929" w:rsidP="008F6EB5">
      <w:r>
        <w:t xml:space="preserve"> </w:t>
      </w:r>
    </w:p>
    <w:p w14:paraId="1DB193E9" w14:textId="77777777" w:rsidR="007F126A" w:rsidRDefault="003B00A9" w:rsidP="00E76032">
      <w:r w:rsidRPr="003B00A9">
        <w:rPr>
          <w:b/>
          <w:bCs/>
        </w:rPr>
        <w:t>Triangel</w:t>
      </w:r>
      <w:r>
        <w:rPr>
          <w:b/>
          <w:bCs/>
        </w:rPr>
        <w:t xml:space="preserve"> </w:t>
      </w:r>
      <w:r w:rsidRPr="003B00A9">
        <w:rPr>
          <w:b/>
          <w:bCs/>
        </w:rPr>
        <w:t>antenne</w:t>
      </w:r>
      <w:r>
        <w:t xml:space="preserve"> </w:t>
      </w:r>
      <w:r w:rsidR="00484F25">
        <w:t>monteres på vegg eller sikringsskapets skrog,</w:t>
      </w:r>
      <w:r>
        <w:t xml:space="preserve"> og festes med to skruer</w:t>
      </w:r>
      <w:r w:rsidR="00A34A0A">
        <w:t xml:space="preserve"> eller limes</w:t>
      </w:r>
      <w:r>
        <w:t xml:space="preserve">. </w:t>
      </w:r>
      <w:r w:rsidR="002D79B1">
        <w:t>Triangel</w:t>
      </w:r>
      <w:r w:rsidR="00F84906">
        <w:t xml:space="preserve"> </w:t>
      </w:r>
      <w:r w:rsidR="002D79B1">
        <w:t xml:space="preserve">antenne er mer robust enn innstikk antennen. </w:t>
      </w:r>
    </w:p>
    <w:p w14:paraId="269B1C1E" w14:textId="7CF82C85" w:rsidR="007F126A" w:rsidRDefault="007F126A" w:rsidP="007F126A">
      <w:r>
        <w:rPr>
          <w:noProof/>
        </w:rPr>
        <w:drawing>
          <wp:anchor distT="0" distB="0" distL="114300" distR="114300" simplePos="0" relativeHeight="251746304" behindDoc="1" locked="0" layoutInCell="1" allowOverlap="1" wp14:anchorId="553F6AF6" wp14:editId="7396272C">
            <wp:simplePos x="0" y="0"/>
            <wp:positionH relativeFrom="margin">
              <wp:posOffset>10160</wp:posOffset>
            </wp:positionH>
            <wp:positionV relativeFrom="paragraph">
              <wp:posOffset>2654935</wp:posOffset>
            </wp:positionV>
            <wp:extent cx="2084070" cy="1136015"/>
            <wp:effectExtent l="0" t="0" r="0" b="6985"/>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84070" cy="1136015"/>
                    </a:xfrm>
                    <a:prstGeom prst="rect">
                      <a:avLst/>
                    </a:prstGeom>
                  </pic:spPr>
                </pic:pic>
              </a:graphicData>
            </a:graphic>
            <wp14:sizeRelH relativeFrom="margin">
              <wp14:pctWidth>0</wp14:pctWidth>
            </wp14:sizeRelH>
            <wp14:sizeRelV relativeFrom="margin">
              <wp14:pctHeight>0</wp14:pctHeight>
            </wp14:sizeRelV>
          </wp:anchor>
        </w:drawing>
      </w:r>
      <w:r w:rsidR="00E76032">
        <w:rPr>
          <w:noProof/>
        </w:rPr>
        <w:drawing>
          <wp:inline distT="0" distB="0" distL="0" distR="0" wp14:anchorId="694190A5" wp14:editId="16CF4129">
            <wp:extent cx="2045109" cy="1111657"/>
            <wp:effectExtent l="0" t="0" r="0" b="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8556" cy="1113531"/>
                    </a:xfrm>
                    <a:prstGeom prst="rect">
                      <a:avLst/>
                    </a:prstGeom>
                  </pic:spPr>
                </pic:pic>
              </a:graphicData>
            </a:graphic>
          </wp:inline>
        </w:drawing>
      </w:r>
      <w:r>
        <w:t xml:space="preserve">    </w:t>
      </w:r>
    </w:p>
    <w:p w14:paraId="4E6D6DB9" w14:textId="4092A249" w:rsidR="0040503E" w:rsidRDefault="007F126A" w:rsidP="007F126A">
      <w:r>
        <w:t xml:space="preserve">     </w:t>
      </w:r>
      <w:r w:rsidR="00623FA6">
        <w:rPr>
          <w:noProof/>
        </w:rPr>
        <w:drawing>
          <wp:inline distT="0" distB="0" distL="0" distR="0" wp14:anchorId="2FB17EF2" wp14:editId="4EAFD736">
            <wp:extent cx="2458800" cy="274320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58800" cy="2743200"/>
                    </a:xfrm>
                    <a:prstGeom prst="rect">
                      <a:avLst/>
                    </a:prstGeom>
                    <a:effectLst>
                      <a:softEdge rad="50800"/>
                    </a:effectLst>
                  </pic:spPr>
                </pic:pic>
              </a:graphicData>
            </a:graphic>
          </wp:inline>
        </w:drawing>
      </w:r>
    </w:p>
    <w:p w14:paraId="4DFC3CF6" w14:textId="5AAD0BF9" w:rsidR="00623FA6" w:rsidRDefault="00623FA6" w:rsidP="00E76032">
      <w:pPr>
        <w:pStyle w:val="Bildetekst"/>
        <w:rPr>
          <w:b w:val="0"/>
          <w:bCs w:val="0"/>
          <w:color w:val="auto"/>
        </w:rPr>
      </w:pPr>
      <w:r>
        <w:t xml:space="preserve">Figur </w:t>
      </w:r>
      <w:r w:rsidR="009B58E9">
        <w:t>2</w:t>
      </w:r>
      <w:r w:rsidR="00140C58">
        <w:t>9</w:t>
      </w:r>
      <w:r>
        <w:t xml:space="preserve">. </w:t>
      </w:r>
      <w:r w:rsidRPr="00623FA6">
        <w:rPr>
          <w:b w:val="0"/>
          <w:bCs w:val="0"/>
          <w:color w:val="auto"/>
        </w:rPr>
        <w:t>Triangel antenne.</w:t>
      </w:r>
    </w:p>
    <w:p w14:paraId="131D49F7" w14:textId="65AB4E7D" w:rsidR="0040503E" w:rsidRDefault="0040503E" w:rsidP="0040503E"/>
    <w:p w14:paraId="156687C8" w14:textId="406AF9B9" w:rsidR="006542D7" w:rsidRDefault="00EE20E0" w:rsidP="003B79C5">
      <w:pPr>
        <w:pStyle w:val="Overskrift3"/>
        <w:numPr>
          <w:ilvl w:val="2"/>
          <w:numId w:val="2"/>
        </w:numPr>
        <w:rPr>
          <w:noProof/>
        </w:rPr>
      </w:pPr>
      <w:bookmarkStart w:id="36" w:name="_Toc85643199"/>
      <w:r>
        <w:rPr>
          <w:noProof/>
        </w:rPr>
        <w:t>Antennemontasje mastermåler</w:t>
      </w:r>
      <w:bookmarkEnd w:id="36"/>
    </w:p>
    <w:p w14:paraId="096A996C" w14:textId="19959405" w:rsidR="00E0564A" w:rsidRPr="003B79C5" w:rsidRDefault="00EE20E0" w:rsidP="003B79C5">
      <w:pPr>
        <w:rPr>
          <w:b/>
          <w:bCs/>
        </w:rPr>
      </w:pPr>
      <w:r w:rsidRPr="003B79C5">
        <w:rPr>
          <w:b/>
          <w:bCs/>
        </w:rPr>
        <w:t xml:space="preserve">Mastermålere monteres kun av personer instruert av Glitre Nett for dette. </w:t>
      </w:r>
    </w:p>
    <w:p w14:paraId="0AF0D45D" w14:textId="2A8D4A5D" w:rsidR="00D42FC2" w:rsidRPr="003B79C5" w:rsidRDefault="00E0564A" w:rsidP="003B79C5">
      <w:pPr>
        <w:rPr>
          <w:b/>
          <w:bCs/>
        </w:rPr>
      </w:pPr>
      <w:r w:rsidRPr="003B79C5">
        <w:rPr>
          <w:b/>
          <w:bCs/>
        </w:rPr>
        <w:t xml:space="preserve">Installasjon av master på nettstasjon med tilhørende antenner beskrives i eget dokument. </w:t>
      </w:r>
    </w:p>
    <w:p w14:paraId="5345EC14" w14:textId="61EC098D" w:rsidR="00E0564A" w:rsidRPr="00D42FC2" w:rsidRDefault="00E0564A" w:rsidP="00D42FC2">
      <w:pPr>
        <w:pStyle w:val="Listeavsnitt"/>
        <w:ind w:left="360"/>
        <w:rPr>
          <w:b/>
          <w:bCs/>
        </w:rPr>
      </w:pPr>
    </w:p>
    <w:p w14:paraId="39C51FB6" w14:textId="6FF72A22" w:rsidR="00EE20E0" w:rsidRDefault="00EE20E0" w:rsidP="003B79C5">
      <w:r>
        <w:t xml:space="preserve">Mastermålere </w:t>
      </w:r>
      <w:r w:rsidRPr="003B79C5">
        <w:rPr>
          <w:b/>
          <w:bCs/>
        </w:rPr>
        <w:t xml:space="preserve">MÅ </w:t>
      </w:r>
      <w:r>
        <w:t>ha tilkoblet ekstern 2G/3G/4G antenne for å kunne kommunisere!</w:t>
      </w:r>
    </w:p>
    <w:p w14:paraId="7ED9FA22" w14:textId="55FEFBA8" w:rsidR="00D42FC2" w:rsidRDefault="00D42FC2" w:rsidP="003B79C5">
      <w:r>
        <w:t xml:space="preserve">Der Glitre Nett har vurdert at det er behov for mastermåler i kundes anlegg, gjøres det en vurdering om det er behov for RF antenne eller ikke. </w:t>
      </w:r>
    </w:p>
    <w:p w14:paraId="63E4914B" w14:textId="088E90D5" w:rsidR="00E0564A" w:rsidRDefault="00E0564A" w:rsidP="00E0564A"/>
    <w:p w14:paraId="5EA096E3" w14:textId="1D85C743" w:rsidR="00E0564A" w:rsidRDefault="00E0564A" w:rsidP="00E0564A">
      <w:pPr>
        <w:pStyle w:val="Listeavsnitt"/>
        <w:keepNext/>
        <w:ind w:left="360"/>
      </w:pPr>
      <w:r>
        <w:rPr>
          <w:noProof/>
        </w:rPr>
        <w:drawing>
          <wp:inline distT="0" distB="0" distL="0" distR="0" wp14:anchorId="7C53E488" wp14:editId="39731E15">
            <wp:extent cx="2333625" cy="1600200"/>
            <wp:effectExtent l="0" t="0" r="952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33625" cy="1600200"/>
                    </a:xfrm>
                    <a:prstGeom prst="rect">
                      <a:avLst/>
                    </a:prstGeom>
                  </pic:spPr>
                </pic:pic>
              </a:graphicData>
            </a:graphic>
          </wp:inline>
        </w:drawing>
      </w:r>
    </w:p>
    <w:p w14:paraId="6324CD02" w14:textId="4A2F462B" w:rsidR="00E0564A" w:rsidRDefault="00E0564A" w:rsidP="00E0564A">
      <w:pPr>
        <w:pStyle w:val="Bildetekst"/>
        <w:rPr>
          <w:b w:val="0"/>
          <w:bCs w:val="0"/>
          <w:color w:val="auto"/>
        </w:rPr>
      </w:pPr>
      <w:r>
        <w:t xml:space="preserve">Figur </w:t>
      </w:r>
      <w:r w:rsidR="009D75D1">
        <w:t>30</w:t>
      </w:r>
      <w:r>
        <w:t xml:space="preserve">. </w:t>
      </w:r>
      <w:r w:rsidRPr="00E0564A">
        <w:rPr>
          <w:b w:val="0"/>
          <w:bCs w:val="0"/>
          <w:color w:val="auto"/>
        </w:rPr>
        <w:t>Aidon 6836, antenne for 2G/3G/4G</w:t>
      </w:r>
    </w:p>
    <w:p w14:paraId="7AD3EA10" w14:textId="2EC77474" w:rsidR="00E0564A" w:rsidRDefault="00E0564A" w:rsidP="00E0564A"/>
    <w:p w14:paraId="51ED15D4" w14:textId="3457E5FF" w:rsidR="00D42FC2" w:rsidRDefault="00D42FC2" w:rsidP="00EE20E0">
      <w:pPr>
        <w:pStyle w:val="Listeavsnitt"/>
        <w:ind w:left="360"/>
      </w:pPr>
    </w:p>
    <w:p w14:paraId="5BDFF3B8" w14:textId="242E4482" w:rsidR="00AA6D3E" w:rsidRDefault="00AA6D3E" w:rsidP="00DE2748">
      <w:pPr>
        <w:pStyle w:val="Overskrift2"/>
        <w:numPr>
          <w:ilvl w:val="1"/>
          <w:numId w:val="2"/>
        </w:numPr>
      </w:pPr>
      <w:bookmarkStart w:id="37" w:name="_Toc85643200"/>
      <w:r>
        <w:t>HAN Adapter/Grensesnitt</w:t>
      </w:r>
      <w:bookmarkEnd w:id="37"/>
    </w:p>
    <w:p w14:paraId="5076886D" w14:textId="77777777" w:rsidR="00AA6D3E" w:rsidRDefault="00AA6D3E" w:rsidP="00B63FDF"/>
    <w:p w14:paraId="3A874277" w14:textId="0F8084E2" w:rsidR="000661C5" w:rsidRDefault="000661C5" w:rsidP="00B63FDF">
      <w:r>
        <w:rPr>
          <w:noProof/>
        </w:rPr>
        <w:drawing>
          <wp:anchor distT="0" distB="0" distL="114300" distR="114300" simplePos="0" relativeHeight="251685888" behindDoc="0" locked="0" layoutInCell="1" allowOverlap="1" wp14:anchorId="1FB140DD" wp14:editId="4DFE8A99">
            <wp:simplePos x="0" y="0"/>
            <wp:positionH relativeFrom="margin">
              <wp:align>left</wp:align>
            </wp:positionH>
            <wp:positionV relativeFrom="paragraph">
              <wp:posOffset>58420</wp:posOffset>
            </wp:positionV>
            <wp:extent cx="1647825" cy="2409825"/>
            <wp:effectExtent l="0" t="0" r="9525" b="9525"/>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647825" cy="2409825"/>
                    </a:xfrm>
                    <a:prstGeom prst="rect">
                      <a:avLst/>
                    </a:prstGeom>
                  </pic:spPr>
                </pic:pic>
              </a:graphicData>
            </a:graphic>
            <wp14:sizeRelH relativeFrom="page">
              <wp14:pctWidth>0</wp14:pctWidth>
            </wp14:sizeRelH>
            <wp14:sizeRelV relativeFrom="page">
              <wp14:pctHeight>0</wp14:pctHeight>
            </wp14:sizeRelV>
          </wp:anchor>
        </w:drawing>
      </w:r>
    </w:p>
    <w:p w14:paraId="114FA6E3" w14:textId="46903301" w:rsidR="000661C5" w:rsidRDefault="000661C5" w:rsidP="00B63FDF"/>
    <w:p w14:paraId="29BB3C9A" w14:textId="146A1200" w:rsidR="000661C5" w:rsidRDefault="00AF4FCF" w:rsidP="00B63FDF">
      <w:r>
        <w:rPr>
          <w:noProof/>
        </w:rPr>
        <mc:AlternateContent>
          <mc:Choice Requires="wps">
            <w:drawing>
              <wp:anchor distT="45720" distB="45720" distL="114300" distR="114300" simplePos="0" relativeHeight="251688960" behindDoc="0" locked="0" layoutInCell="1" allowOverlap="1" wp14:anchorId="13DA2BB7" wp14:editId="0C24A968">
                <wp:simplePos x="0" y="0"/>
                <wp:positionH relativeFrom="column">
                  <wp:posOffset>1957705</wp:posOffset>
                </wp:positionH>
                <wp:positionV relativeFrom="paragraph">
                  <wp:posOffset>272415</wp:posOffset>
                </wp:positionV>
                <wp:extent cx="2360930" cy="266700"/>
                <wp:effectExtent l="0" t="0" r="1968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solidFill>
                            <a:srgbClr val="000000"/>
                          </a:solidFill>
                          <a:miter lim="800000"/>
                          <a:headEnd/>
                          <a:tailEnd/>
                        </a:ln>
                        <a:effectLst>
                          <a:softEdge rad="101600"/>
                        </a:effectLst>
                      </wps:spPr>
                      <wps:txbx>
                        <w:txbxContent>
                          <w:p w14:paraId="222A986D" w14:textId="7108273D" w:rsidR="00D03F69" w:rsidRPr="00E176A5" w:rsidRDefault="00D03F69">
                            <w:r w:rsidRPr="00E176A5">
                              <w:t>Intergrert HAN grensesnitt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DA2BB7" id="_x0000_s1044" type="#_x0000_t202" style="position:absolute;margin-left:154.15pt;margin-top:21.45pt;width:185.9pt;height:21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">
                <v:textbox>
                  <w:txbxContent>
                    <w:p w14:paraId="222A986D" w14:textId="7108273D" w:rsidR="00D03F69" w:rsidRPr="00E176A5" w:rsidRDefault="00D03F69">
                      <w:r w:rsidRPr="00E176A5">
                        <w:t>Intergrert HAN grensesnitt</w:t>
                      </w:r>
                    </w:p>
                  </w:txbxContent>
                </v:textbox>
                <w10:wrap type="square"/>
              </v:shape>
            </w:pict>
          </mc:Fallback>
        </mc:AlternateContent>
      </w:r>
    </w:p>
    <w:p w14:paraId="0F9766FD" w14:textId="49B7349C" w:rsidR="000661C5" w:rsidRDefault="000661C5" w:rsidP="00B63FDF">
      <w:r>
        <w:rPr>
          <w:noProof/>
        </w:rPr>
        <mc:AlternateContent>
          <mc:Choice Requires="wps">
            <w:drawing>
              <wp:anchor distT="0" distB="0" distL="114300" distR="114300" simplePos="0" relativeHeight="251686912" behindDoc="0" locked="0" layoutInCell="1" allowOverlap="1" wp14:anchorId="7A432CF8" wp14:editId="10040397">
                <wp:simplePos x="0" y="0"/>
                <wp:positionH relativeFrom="column">
                  <wp:posOffset>1557655</wp:posOffset>
                </wp:positionH>
                <wp:positionV relativeFrom="paragraph">
                  <wp:posOffset>149224</wp:posOffset>
                </wp:positionV>
                <wp:extent cx="457200" cy="123825"/>
                <wp:effectExtent l="38100" t="0" r="19050" b="66675"/>
                <wp:wrapNone/>
                <wp:docPr id="39" name="Rett pilkobling 39"/>
                <wp:cNvGraphicFramePr/>
                <a:graphic xmlns:a="http://schemas.openxmlformats.org/drawingml/2006/main">
                  <a:graphicData uri="http://schemas.microsoft.com/office/word/2010/wordprocessingShape">
                    <wps:wsp>
                      <wps:cNvCnPr/>
                      <wps:spPr>
                        <a:xfrm flipH="1">
                          <a:off x="0" y="0"/>
                          <a:ext cx="4572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64FB4A" id="_x0000_t32" coordsize="21600,21600" o:spt="32" o:oned="t" path="m,l21600,21600e" filled="f">
                <v:path arrowok="t" fillok="f" o:connecttype="none"/>
                <o:lock v:ext="edit" shapetype="t"/>
              </v:shapetype>
              <v:shape id="Rett pilkobling 39" o:spid="_x0000_s1026" type="#_x0000_t32" style="position:absolute;margin-left:122.65pt;margin-top:11.75pt;width:36pt;height:9.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" strokecolor="#1da09f [3204]" strokeweight=".5pt">
                <v:stroke endarrow="block" joinstyle="miter"/>
              </v:shape>
            </w:pict>
          </mc:Fallback>
        </mc:AlternateContent>
      </w:r>
    </w:p>
    <w:p w14:paraId="706906BD" w14:textId="7865CF3F" w:rsidR="000661C5" w:rsidRDefault="000661C5" w:rsidP="00B63FDF"/>
    <w:p w14:paraId="621AE634" w14:textId="77777777" w:rsidR="000661C5" w:rsidRDefault="000661C5" w:rsidP="00B63FDF"/>
    <w:p w14:paraId="7EF5A137" w14:textId="77777777" w:rsidR="000661C5" w:rsidRDefault="000661C5" w:rsidP="00B63FDF"/>
    <w:p w14:paraId="3CCC41DC" w14:textId="3D2DC03A" w:rsidR="000661C5" w:rsidRDefault="00AF4FCF" w:rsidP="00B63FDF">
      <w:r>
        <w:rPr>
          <w:noProof/>
        </w:rPr>
        <mc:AlternateContent>
          <mc:Choice Requires="wps">
            <w:drawing>
              <wp:anchor distT="0" distB="0" distL="114300" distR="114300" simplePos="0" relativeHeight="251691008" behindDoc="0" locked="0" layoutInCell="1" allowOverlap="1" wp14:anchorId="0568B927" wp14:editId="704A4C7F">
                <wp:simplePos x="0" y="0"/>
                <wp:positionH relativeFrom="margin">
                  <wp:align>left</wp:align>
                </wp:positionH>
                <wp:positionV relativeFrom="paragraph">
                  <wp:posOffset>266700</wp:posOffset>
                </wp:positionV>
                <wp:extent cx="2466975" cy="635"/>
                <wp:effectExtent l="0" t="0" r="9525" b="0"/>
                <wp:wrapSquare wrapText="bothSides"/>
                <wp:docPr id="40" name="Tekstboks 40"/>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wps:spPr>
                      <wps:txbx>
                        <w:txbxContent>
                          <w:p w14:paraId="081D0042" w14:textId="3FAC47DF" w:rsidR="00D03F69" w:rsidRDefault="00D03F69" w:rsidP="00AF4FCF">
                            <w:pPr>
                              <w:pStyle w:val="Bildetekst"/>
                              <w:rPr>
                                <w:noProof/>
                              </w:rPr>
                            </w:pPr>
                            <w:r>
                              <w:t xml:space="preserve">Figur 31. </w:t>
                            </w:r>
                            <w:r w:rsidRPr="00AF4FCF">
                              <w:rPr>
                                <w:b w:val="0"/>
                                <w:bCs w:val="0"/>
                                <w:color w:val="auto"/>
                              </w:rPr>
                              <w:t>Måler med integrert HAN grensesnitt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68B927" id="Tekstboks 40" o:spid="_x0000_s1045" type="#_x0000_t202" style="position:absolute;margin-left:0;margin-top:21pt;width:194.25pt;height:.0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" stroked="f">
                <v:textbox style="mso-fit-shape-to-text:t" inset="0,0,0,0">
                  <w:txbxContent>
                    <w:p w14:paraId="081D0042" w14:textId="3FAC47DF" w:rsidR="00D03F69" w:rsidRDefault="00D03F69" w:rsidP="00AF4FCF">
                      <w:pPr>
                        <w:pStyle w:val="Bildetekst"/>
                        <w:rPr>
                          <w:noProof/>
                        </w:rPr>
                      </w:pPr>
                      <w:r>
                        <w:t xml:space="preserve">Figur 31. </w:t>
                      </w:r>
                      <w:r w:rsidRPr="00AF4FCF">
                        <w:rPr>
                          <w:b w:val="0"/>
                          <w:bCs w:val="0"/>
                          <w:color w:val="auto"/>
                        </w:rPr>
                        <w:t>Måler med integrert HAN grensesnitt</w:t>
                      </w:r>
                    </w:p>
                  </w:txbxContent>
                </v:textbox>
                <w10:wrap type="square" anchorx="margin"/>
              </v:shape>
            </w:pict>
          </mc:Fallback>
        </mc:AlternateContent>
      </w:r>
    </w:p>
    <w:p w14:paraId="7E97AB97" w14:textId="77777777" w:rsidR="00AF4FCF" w:rsidRDefault="00AF4FCF" w:rsidP="00B63FDF"/>
    <w:p w14:paraId="2AD58297" w14:textId="6F6E8956" w:rsidR="00AF4FCF" w:rsidRDefault="00B63FDF" w:rsidP="00B63FDF">
      <w:r>
        <w:t xml:space="preserve">Målere </w:t>
      </w:r>
      <w:r w:rsidR="00AF4FCF">
        <w:t>med nyere systemmoduler</w:t>
      </w:r>
      <w:r w:rsidR="00D50567">
        <w:t xml:space="preserve"> har integrert HAN grensesnitt i systemmodulen</w:t>
      </w:r>
      <w:r w:rsidR="00AF4FCF">
        <w:t>, som vist på bilde over</w:t>
      </w:r>
      <w:r w:rsidR="00D50567">
        <w:t xml:space="preserve">. </w:t>
      </w:r>
    </w:p>
    <w:p w14:paraId="41CA554E" w14:textId="6D2ADA7C" w:rsidR="004C7C5D" w:rsidRDefault="00D50567" w:rsidP="004C7C5D">
      <w:r>
        <w:lastRenderedPageBreak/>
        <w:t>HAN</w:t>
      </w:r>
      <w:r w:rsidR="00531054">
        <w:t>-port/A</w:t>
      </w:r>
      <w:r>
        <w:t>dapteret som beskrives under benyttes på målere som ikke har integrert HAN grensesnitt</w:t>
      </w:r>
      <w:r w:rsidR="00AF4FCF">
        <w:t xml:space="preserve">: </w:t>
      </w:r>
      <w:r w:rsidR="004C7C5D">
        <w:t>HAN</w:t>
      </w:r>
      <w:r w:rsidR="00531054">
        <w:t>-port/</w:t>
      </w:r>
      <w:r w:rsidR="004C7C5D">
        <w:t>Adapteret blir tilkoblet Aidon Energy Service Device (ESD) enheten for å gi kommunikasjon til et hjemmenettverk (HAN nettverk).</w:t>
      </w:r>
    </w:p>
    <w:p w14:paraId="1692EA94" w14:textId="72A4A18F" w:rsidR="004C7C5D" w:rsidRPr="004C7C5D" w:rsidRDefault="004C7C5D" w:rsidP="004C7C5D">
      <w:r>
        <w:t>Kabelen har en 4WAY konnektor til systemmodulen og en RJ45 konnektor for HAN. RJ45 konnektoren kommer med en dobbeltsidig tape for montering på side</w:t>
      </w:r>
      <w:r w:rsidR="00325EE1">
        <w:rPr>
          <w:noProof/>
        </w:rPr>
        <w:t>n</w:t>
      </w:r>
      <w:r>
        <w:t xml:space="preserve"> av ESDen.</w:t>
      </w:r>
    </w:p>
    <w:p w14:paraId="0CE8E52F" w14:textId="22EE4652" w:rsidR="005F4984" w:rsidRDefault="005F4984" w:rsidP="005F4984">
      <w:pPr>
        <w:keepNext/>
      </w:pPr>
      <w:r>
        <w:rPr>
          <w:noProof/>
        </w:rPr>
        <mc:AlternateContent>
          <mc:Choice Requires="wps">
            <w:drawing>
              <wp:anchor distT="0" distB="0" distL="114300" distR="114300" simplePos="0" relativeHeight="251694080" behindDoc="0" locked="0" layoutInCell="1" allowOverlap="1" wp14:anchorId="1399AF52" wp14:editId="3E418A69">
                <wp:simplePos x="0" y="0"/>
                <wp:positionH relativeFrom="column">
                  <wp:posOffset>3576955</wp:posOffset>
                </wp:positionH>
                <wp:positionV relativeFrom="paragraph">
                  <wp:posOffset>2195195</wp:posOffset>
                </wp:positionV>
                <wp:extent cx="2428875" cy="635"/>
                <wp:effectExtent l="0" t="0" r="0" b="0"/>
                <wp:wrapSquare wrapText="bothSides"/>
                <wp:docPr id="43" name="Tekstboks 43"/>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4760ECC9" w14:textId="7EEB0600" w:rsidR="00D03F69" w:rsidRDefault="00D03F69" w:rsidP="005F4984">
                            <w:pPr>
                              <w:pStyle w:val="Bildetekst"/>
                              <w:rPr>
                                <w:noProof/>
                              </w:rPr>
                            </w:pPr>
                            <w:r>
                              <w:t xml:space="preserve">Figur 32. </w:t>
                            </w:r>
                            <w:r w:rsidRPr="005F4984">
                              <w:rPr>
                                <w:b w:val="0"/>
                                <w:bCs w:val="0"/>
                                <w:color w:val="auto"/>
                              </w:rPr>
                              <w:t>Tilkobling på systemmodulen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99AF52" id="Tekstboks 43" o:spid="_x0000_s1046" type="#_x0000_t202" style="position:absolute;margin-left:281.65pt;margin-top:172.85pt;width:191.2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" stroked="f">
                <v:textbox style="mso-fit-shape-to-text:t" inset="0,0,0,0">
                  <w:txbxContent>
                    <w:p w14:paraId="4760ECC9" w14:textId="7EEB0600" w:rsidR="00D03F69" w:rsidRDefault="00D03F69" w:rsidP="005F4984">
                      <w:pPr>
                        <w:pStyle w:val="Bildetekst"/>
                        <w:rPr>
                          <w:noProof/>
                        </w:rPr>
                      </w:pPr>
                      <w:r>
                        <w:t xml:space="preserve">Figur 32. </w:t>
                      </w:r>
                      <w:r w:rsidRPr="005F4984">
                        <w:rPr>
                          <w:b w:val="0"/>
                          <w:bCs w:val="0"/>
                          <w:color w:val="auto"/>
                        </w:rPr>
                        <w:t>Tilkobling på systemmodulen</w:t>
                      </w:r>
                    </w:p>
                  </w:txbxContent>
                </v:textbox>
                <w10:wrap type="square"/>
              </v:shape>
            </w:pict>
          </mc:Fallback>
        </mc:AlternateContent>
      </w:r>
      <w:r>
        <w:rPr>
          <w:noProof/>
        </w:rPr>
        <w:drawing>
          <wp:anchor distT="0" distB="0" distL="114300" distR="114300" simplePos="0" relativeHeight="251692032" behindDoc="0" locked="0" layoutInCell="1" allowOverlap="1" wp14:anchorId="3F2DCA99" wp14:editId="5994487F">
            <wp:simplePos x="0" y="0"/>
            <wp:positionH relativeFrom="column">
              <wp:posOffset>3576955</wp:posOffset>
            </wp:positionH>
            <wp:positionV relativeFrom="paragraph">
              <wp:posOffset>399415</wp:posOffset>
            </wp:positionV>
            <wp:extent cx="2428875" cy="1738630"/>
            <wp:effectExtent l="0" t="0" r="9525"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428875" cy="173863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C30D37" w:rsidRPr="00C30D37">
        <w:rPr>
          <w:noProof/>
        </w:rPr>
        <w:drawing>
          <wp:inline distT="0" distB="0" distL="0" distR="0" wp14:anchorId="443CE318" wp14:editId="66F1C3AD">
            <wp:extent cx="3251353" cy="2098040"/>
            <wp:effectExtent l="0" t="0" r="635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1361" cy="2110951"/>
                    </a:xfrm>
                    <a:prstGeom prst="rect">
                      <a:avLst/>
                    </a:prstGeom>
                    <a:noFill/>
                    <a:ln>
                      <a:noFill/>
                    </a:ln>
                  </pic:spPr>
                </pic:pic>
              </a:graphicData>
            </a:graphic>
          </wp:inline>
        </w:drawing>
      </w:r>
    </w:p>
    <w:p w14:paraId="2CA88345" w14:textId="79F89541" w:rsidR="00C30D37" w:rsidRPr="00C30D37" w:rsidRDefault="004C7C5D" w:rsidP="004C7C5D">
      <w:pPr>
        <w:pStyle w:val="Bildetekst"/>
      </w:pPr>
      <w:r>
        <w:t xml:space="preserve">Figur </w:t>
      </w:r>
      <w:r w:rsidR="009D75D1">
        <w:t>33</w:t>
      </w:r>
      <w:r>
        <w:t xml:space="preserve">. </w:t>
      </w:r>
      <w:r w:rsidRPr="004C7C5D">
        <w:rPr>
          <w:b w:val="0"/>
          <w:bCs w:val="0"/>
          <w:color w:val="auto"/>
        </w:rPr>
        <w:t>Aidon 6895 HAN</w:t>
      </w:r>
      <w:r w:rsidR="00531054">
        <w:rPr>
          <w:b w:val="0"/>
          <w:bCs w:val="0"/>
          <w:color w:val="auto"/>
        </w:rPr>
        <w:t>-port/Adapter</w:t>
      </w:r>
      <w:r w:rsidRPr="004C7C5D">
        <w:rPr>
          <w:b w:val="0"/>
          <w:bCs w:val="0"/>
          <w:color w:val="auto"/>
        </w:rPr>
        <w:t>.</w:t>
      </w:r>
    </w:p>
    <w:p w14:paraId="62FB00A0" w14:textId="0E3129CD" w:rsidR="00EE20E0" w:rsidRDefault="00EE20E0" w:rsidP="00EE20E0"/>
    <w:p w14:paraId="3B8D5180" w14:textId="63945A22" w:rsidR="00DD0C57" w:rsidRDefault="005F4984" w:rsidP="008F6EB5">
      <w:r>
        <w:t>HAN</w:t>
      </w:r>
      <w:r w:rsidR="00515155">
        <w:t xml:space="preserve">-port </w:t>
      </w:r>
      <w:r w:rsidR="00CF10A1">
        <w:t xml:space="preserve">kabel </w:t>
      </w:r>
      <w:r w:rsidR="00DD0C57">
        <w:t>legges rundt innfestingen for dekslet, som vist under, og gjennom hakket i bunnen på dekselet. RJ45 konnektoren skal peke nedover, for å unngå ansamling av støv og smuss, og festes med dobbeltsidig tape til målerens deksel som vist på bildet til høyre</w:t>
      </w:r>
      <w:r w:rsidR="00EC1710">
        <w:t xml:space="preserve">. </w:t>
      </w:r>
      <w:r w:rsidR="00EC1710" w:rsidRPr="00EC1710">
        <w:t xml:space="preserve">HAN-plugg monteres </w:t>
      </w:r>
      <w:r w:rsidR="00EC1710">
        <w:t xml:space="preserve">slik at den er </w:t>
      </w:r>
      <w:r w:rsidR="00EC1710" w:rsidRPr="00EC1710">
        <w:t>tilgjengelig for bruk</w:t>
      </w:r>
      <w:r w:rsidR="00DD0C57">
        <w:t xml:space="preserve">. </w:t>
      </w:r>
      <w:r w:rsidR="00515155">
        <w:t>På vinterstid må HAN-port</w:t>
      </w:r>
      <w:r w:rsidR="00531054">
        <w:t>/Adapteret og deksel</w:t>
      </w:r>
      <w:r w:rsidR="00515155">
        <w:t xml:space="preserve"> være </w:t>
      </w:r>
      <w:r w:rsidR="00531054">
        <w:t>oppvarmet</w:t>
      </w:r>
      <w:r w:rsidR="00515155">
        <w:t xml:space="preserve"> for å sitte</w:t>
      </w:r>
      <w:r w:rsidR="00531054">
        <w:t xml:space="preserve"> fast.</w:t>
      </w:r>
      <w:r w:rsidR="00515155">
        <w:t xml:space="preserve"> </w:t>
      </w:r>
    </w:p>
    <w:p w14:paraId="7F34128B" w14:textId="325EC560" w:rsidR="00F84906" w:rsidRDefault="00F84906" w:rsidP="008F6EB5">
      <w:r w:rsidRPr="008349AF">
        <w:t>Alle målere skal ha HAN</w:t>
      </w:r>
      <w:r w:rsidR="00531054">
        <w:t>-port/</w:t>
      </w:r>
      <w:r w:rsidRPr="008349AF">
        <w:t xml:space="preserve">Adapter med unntak av </w:t>
      </w:r>
      <w:r w:rsidR="00B97CE3" w:rsidRPr="008349AF">
        <w:t>målere montert i byggestrømskasser.</w:t>
      </w:r>
    </w:p>
    <w:p w14:paraId="6C7A444C" w14:textId="612DCCD0" w:rsidR="00CF10A1" w:rsidRDefault="00CF10A1" w:rsidP="008F6EB5">
      <w:r>
        <w:rPr>
          <w:noProof/>
        </w:rPr>
        <w:drawing>
          <wp:anchor distT="0" distB="0" distL="114300" distR="114300" simplePos="0" relativeHeight="251696128" behindDoc="0" locked="0" layoutInCell="1" allowOverlap="1" wp14:anchorId="2AD29E4F" wp14:editId="52D77E81">
            <wp:simplePos x="0" y="0"/>
            <wp:positionH relativeFrom="column">
              <wp:posOffset>3034030</wp:posOffset>
            </wp:positionH>
            <wp:positionV relativeFrom="paragraph">
              <wp:posOffset>171450</wp:posOffset>
            </wp:positionV>
            <wp:extent cx="2952750" cy="2261870"/>
            <wp:effectExtent l="0" t="0" r="0" b="5080"/>
            <wp:wrapSquare wrapText="bothSides"/>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rot="10800000">
                      <a:off x="0" y="0"/>
                      <a:ext cx="2952750" cy="2261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F748409" wp14:editId="6AA3DBB5">
            <wp:simplePos x="0" y="0"/>
            <wp:positionH relativeFrom="margin">
              <wp:posOffset>-9525</wp:posOffset>
            </wp:positionH>
            <wp:positionV relativeFrom="paragraph">
              <wp:posOffset>168275</wp:posOffset>
            </wp:positionV>
            <wp:extent cx="2964815" cy="2266315"/>
            <wp:effectExtent l="0" t="0" r="6985" b="635"/>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964815" cy="226631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38D45306" w14:textId="305CD01F" w:rsidR="00CF10A1" w:rsidRDefault="00CF10A1" w:rsidP="008F6EB5"/>
    <w:p w14:paraId="462F607F" w14:textId="410650AE" w:rsidR="00CF10A1" w:rsidRDefault="00CF10A1" w:rsidP="008F6EB5"/>
    <w:p w14:paraId="2A5203CC" w14:textId="276861C2" w:rsidR="00822BE8" w:rsidRDefault="00822BE8" w:rsidP="008F6EB5"/>
    <w:p w14:paraId="047BDC6C" w14:textId="2D648C61" w:rsidR="00822BE8" w:rsidRDefault="00822BE8" w:rsidP="008F6EB5"/>
    <w:p w14:paraId="056A4167" w14:textId="585BCFED" w:rsidR="00DE2748" w:rsidRDefault="00DE2748" w:rsidP="008F6EB5"/>
    <w:p w14:paraId="5544AA30" w14:textId="1F05249F" w:rsidR="00DE2748" w:rsidRDefault="00DE2748" w:rsidP="008F6EB5"/>
    <w:p w14:paraId="235AB5FD" w14:textId="38ECC42E" w:rsidR="00DE2748" w:rsidRDefault="00DE2748" w:rsidP="008F6EB5"/>
    <w:p w14:paraId="6E2EED3A" w14:textId="5082E1F7" w:rsidR="00DE2748" w:rsidRDefault="00DE2748" w:rsidP="008F6EB5"/>
    <w:p w14:paraId="482392A0" w14:textId="17BCF26C" w:rsidR="009D75D1" w:rsidRDefault="009D75D1" w:rsidP="008F6EB5"/>
    <w:p w14:paraId="46ACDB19" w14:textId="77777777" w:rsidR="009D75D1" w:rsidRDefault="009D75D1" w:rsidP="008F6EB5"/>
    <w:p w14:paraId="6009BD80" w14:textId="73BE35F6" w:rsidR="00DE2748" w:rsidRDefault="00DE2748" w:rsidP="00415A6F">
      <w:pPr>
        <w:pStyle w:val="Overskrift2"/>
        <w:numPr>
          <w:ilvl w:val="1"/>
          <w:numId w:val="2"/>
        </w:numPr>
      </w:pPr>
      <w:bookmarkStart w:id="38" w:name="_Toc85643201"/>
      <w:r>
        <w:lastRenderedPageBreak/>
        <w:t>Plombering</w:t>
      </w:r>
      <w:bookmarkEnd w:id="38"/>
    </w:p>
    <w:p w14:paraId="7CCFD22E" w14:textId="46A5C1D4" w:rsidR="00732852" w:rsidRDefault="00732852" w:rsidP="001E4142">
      <w:r>
        <w:t xml:space="preserve">Før plombering utføres skal målepunktet være kontrollert </w:t>
      </w:r>
      <w:r w:rsidR="004263A3">
        <w:t>i henhold til</w:t>
      </w:r>
      <w:r>
        <w:t xml:space="preserve"> kapittel 3. </w:t>
      </w:r>
    </w:p>
    <w:p w14:paraId="589F403A" w14:textId="0AF819A6" w:rsidR="001E4142" w:rsidRDefault="00732852" w:rsidP="001E4142">
      <w:r>
        <w:t>M</w:t>
      </w:r>
      <w:r w:rsidR="001E4142">
        <w:t xml:space="preserve">åleren forsegles med plomber utlevert av Glitre </w:t>
      </w:r>
      <w:r w:rsidR="004263A3">
        <w:t>N</w:t>
      </w:r>
      <w:r w:rsidR="001E4142">
        <w:t xml:space="preserve">ett. Plombene føres gjennom dekselets festeskrue og hull i dekselet, og strammes helt inn. </w:t>
      </w:r>
      <w:r w:rsidR="00C17DD6">
        <w:t>Det er i drift ulike typer plomber, men alle er merket med Glitre</w:t>
      </w:r>
      <w:r w:rsidR="00020E51">
        <w:t xml:space="preserve"> </w:t>
      </w:r>
      <w:r w:rsidR="00B312AC">
        <w:t>Nett</w:t>
      </w:r>
      <w:r w:rsidR="00C17DD6">
        <w:t>.</w:t>
      </w:r>
    </w:p>
    <w:p w14:paraId="1B829692" w14:textId="1075B2A9" w:rsidR="00D95F25" w:rsidRDefault="00D95F25" w:rsidP="001E4142">
      <w:r>
        <w:t>Oppdages det måler uten plombering på eksisterende anlegg så må dette dokumenteres og utbedres. Er avviket på annen måler enn den du har arbeidsordre på, tar du kontakt med Glitre Nett som lager ny arbeidsordre.</w:t>
      </w:r>
    </w:p>
    <w:p w14:paraId="7973514D" w14:textId="77777777" w:rsidR="006E36E6" w:rsidRDefault="006E36E6" w:rsidP="001E4142"/>
    <w:p w14:paraId="404FB482" w14:textId="77777777" w:rsidR="00223440" w:rsidRDefault="00223440" w:rsidP="001E4142"/>
    <w:p w14:paraId="7BEDCE4F" w14:textId="33B4283F" w:rsidR="001E4142" w:rsidRDefault="004B716E" w:rsidP="001E4142">
      <w:r>
        <w:rPr>
          <w:noProof/>
        </w:rPr>
        <w:drawing>
          <wp:anchor distT="0" distB="0" distL="114300" distR="114300" simplePos="0" relativeHeight="251735040" behindDoc="0" locked="0" layoutInCell="1" allowOverlap="1" wp14:anchorId="24FA3A86" wp14:editId="30E1708E">
            <wp:simplePos x="0" y="0"/>
            <wp:positionH relativeFrom="column">
              <wp:posOffset>-450850</wp:posOffset>
            </wp:positionH>
            <wp:positionV relativeFrom="paragraph">
              <wp:posOffset>386080</wp:posOffset>
            </wp:positionV>
            <wp:extent cx="2850515" cy="2116455"/>
            <wp:effectExtent l="508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5400000">
                      <a:off x="0" y="0"/>
                      <a:ext cx="2850515" cy="2116455"/>
                    </a:xfrm>
                    <a:prstGeom prst="rect">
                      <a:avLst/>
                    </a:prstGeom>
                    <a:effectLst>
                      <a:softEdge rad="101600"/>
                    </a:effectLst>
                  </pic:spPr>
                </pic:pic>
              </a:graphicData>
            </a:graphic>
            <wp14:sizeRelH relativeFrom="page">
              <wp14:pctWidth>0</wp14:pctWidth>
            </wp14:sizeRelH>
            <wp14:sizeRelV relativeFrom="page">
              <wp14:pctHeight>0</wp14:pctHeight>
            </wp14:sizeRelV>
          </wp:anchor>
        </w:drawing>
      </w:r>
      <w:r w:rsidR="00A94CB5">
        <w:rPr>
          <w:noProof/>
        </w:rPr>
        <mc:AlternateContent>
          <mc:Choice Requires="wps">
            <w:drawing>
              <wp:anchor distT="0" distB="0" distL="114300" distR="114300" simplePos="0" relativeHeight="251700224" behindDoc="0" locked="0" layoutInCell="1" allowOverlap="1" wp14:anchorId="6CB5E133" wp14:editId="21D70D9C">
                <wp:simplePos x="0" y="0"/>
                <wp:positionH relativeFrom="column">
                  <wp:posOffset>0</wp:posOffset>
                </wp:positionH>
                <wp:positionV relativeFrom="paragraph">
                  <wp:posOffset>3032125</wp:posOffset>
                </wp:positionV>
                <wp:extent cx="2276475" cy="635"/>
                <wp:effectExtent l="0" t="0" r="0" b="0"/>
                <wp:wrapSquare wrapText="bothSides"/>
                <wp:docPr id="51" name="Tekstboks 5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3F555CC2" w14:textId="4657B96D" w:rsidR="00D03F69" w:rsidRPr="00602D3D" w:rsidRDefault="00D03F69" w:rsidP="00A94CB5">
                            <w:pPr>
                              <w:pStyle w:val="Bildetekst"/>
                              <w:rPr>
                                <w:b w:val="0"/>
                                <w:bCs w:val="0"/>
                                <w:color w:val="auto"/>
                              </w:rPr>
                            </w:pPr>
                            <w:r>
                              <w:t xml:space="preserve">Figur 34. </w:t>
                            </w:r>
                            <w:r w:rsidRPr="00A94CB5">
                              <w:rPr>
                                <w:b w:val="0"/>
                                <w:bCs w:val="0"/>
                                <w:color w:val="auto"/>
                              </w:rPr>
                              <w:t>Plombert måler.</w:t>
                            </w:r>
                            <w:r>
                              <w:rPr>
                                <w:b w:val="0"/>
                                <w:b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5E133" id="Tekstboks 51" o:spid="_x0000_s1047" type="#_x0000_t202" style="position:absolute;margin-left:0;margin-top:238.75pt;width:179.2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" stroked="f">
                <v:textbox style="mso-fit-shape-to-text:t" inset="0,0,0,0">
                  <w:txbxContent>
                    <w:p w14:paraId="3F555CC2" w14:textId="4657B96D" w:rsidR="00D03F69" w:rsidRPr="00602D3D" w:rsidRDefault="00D03F69" w:rsidP="00A94CB5">
                      <w:pPr>
                        <w:pStyle w:val="Bildetekst"/>
                        <w:rPr>
                          <w:b w:val="0"/>
                          <w:bCs w:val="0"/>
                          <w:color w:val="auto"/>
                        </w:rPr>
                      </w:pPr>
                      <w:r>
                        <w:t xml:space="preserve">Figur 34. </w:t>
                      </w:r>
                      <w:r w:rsidRPr="00A94CB5">
                        <w:rPr>
                          <w:b w:val="0"/>
                          <w:bCs w:val="0"/>
                          <w:color w:val="auto"/>
                        </w:rPr>
                        <w:t>Plombert måler.</w:t>
                      </w:r>
                      <w:r>
                        <w:rPr>
                          <w:b w:val="0"/>
                          <w:bCs w:val="0"/>
                          <w:color w:val="auto"/>
                        </w:rPr>
                        <w:t xml:space="preserve"> </w:t>
                      </w:r>
                    </w:p>
                  </w:txbxContent>
                </v:textbox>
                <w10:wrap type="square"/>
              </v:shape>
            </w:pict>
          </mc:Fallback>
        </mc:AlternateContent>
      </w:r>
    </w:p>
    <w:p w14:paraId="1E08B961" w14:textId="774A596F" w:rsidR="00602D3D" w:rsidRDefault="00602D3D" w:rsidP="001E4142"/>
    <w:p w14:paraId="0EA7C586" w14:textId="541F8FF6" w:rsidR="00602D3D" w:rsidRDefault="00602D3D" w:rsidP="001E4142">
      <w:r>
        <w:rPr>
          <w:noProof/>
        </w:rPr>
        <w:drawing>
          <wp:anchor distT="0" distB="0" distL="114300" distR="114300" simplePos="0" relativeHeight="251697152" behindDoc="0" locked="0" layoutInCell="1" allowOverlap="1" wp14:anchorId="32D33107" wp14:editId="22282ABD">
            <wp:simplePos x="0" y="0"/>
            <wp:positionH relativeFrom="column">
              <wp:posOffset>2776855</wp:posOffset>
            </wp:positionH>
            <wp:positionV relativeFrom="paragraph">
              <wp:posOffset>246380</wp:posOffset>
            </wp:positionV>
            <wp:extent cx="2600325" cy="2066925"/>
            <wp:effectExtent l="0" t="0" r="9525" b="9525"/>
            <wp:wrapSquare wrapText="bothSides"/>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600325" cy="20669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2B46972E" w14:textId="6C458D73" w:rsidR="00602D3D" w:rsidRDefault="00602D3D" w:rsidP="001E4142"/>
    <w:p w14:paraId="1FF3AD33" w14:textId="11F9B57D" w:rsidR="00602D3D" w:rsidRDefault="00602D3D" w:rsidP="001E4142"/>
    <w:p w14:paraId="08CE8B0B" w14:textId="5D652846" w:rsidR="00602D3D" w:rsidRDefault="00602D3D" w:rsidP="001E4142"/>
    <w:p w14:paraId="2E9CF161" w14:textId="3A237667" w:rsidR="00602D3D" w:rsidRDefault="00602D3D" w:rsidP="001E4142"/>
    <w:p w14:paraId="462976FF" w14:textId="0315123A" w:rsidR="00602D3D" w:rsidRDefault="00602D3D" w:rsidP="001E4142"/>
    <w:p w14:paraId="4D16973C" w14:textId="01314ED1" w:rsidR="00602D3D" w:rsidRDefault="00B312AC" w:rsidP="001E4142">
      <w:commentRangeStart w:id="39"/>
      <w:commentRangeEnd w:id="39"/>
      <w:r>
        <w:rPr>
          <w:rStyle w:val="Merknadsreferanse"/>
        </w:rPr>
        <w:commentReference w:id="39"/>
      </w:r>
    </w:p>
    <w:p w14:paraId="0D3BA8A2" w14:textId="23A98E4F" w:rsidR="00602D3D" w:rsidRDefault="00602D3D" w:rsidP="001E4142">
      <w:r>
        <w:rPr>
          <w:noProof/>
        </w:rPr>
        <mc:AlternateContent>
          <mc:Choice Requires="wps">
            <w:drawing>
              <wp:anchor distT="0" distB="0" distL="114300" distR="114300" simplePos="0" relativeHeight="251702272" behindDoc="0" locked="0" layoutInCell="1" allowOverlap="1" wp14:anchorId="78BA9A56" wp14:editId="37EA1238">
                <wp:simplePos x="0" y="0"/>
                <wp:positionH relativeFrom="column">
                  <wp:posOffset>2795905</wp:posOffset>
                </wp:positionH>
                <wp:positionV relativeFrom="paragraph">
                  <wp:posOffset>99060</wp:posOffset>
                </wp:positionV>
                <wp:extent cx="2714625" cy="635"/>
                <wp:effectExtent l="0" t="0" r="9525" b="0"/>
                <wp:wrapSquare wrapText="bothSides"/>
                <wp:docPr id="52" name="Tekstboks 52"/>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wps:spPr>
                      <wps:txbx>
                        <w:txbxContent>
                          <w:p w14:paraId="4EE4D72B" w14:textId="468B153A" w:rsidR="00D03F69" w:rsidRPr="00602D3D" w:rsidRDefault="00D03F69" w:rsidP="00602D3D">
                            <w:pPr>
                              <w:pStyle w:val="Bildetekst"/>
                              <w:rPr>
                                <w:b w:val="0"/>
                                <w:bCs w:val="0"/>
                                <w:color w:val="auto"/>
                              </w:rPr>
                            </w:pPr>
                            <w:r>
                              <w:t xml:space="preserve">Figur 35. </w:t>
                            </w:r>
                            <w:r w:rsidRPr="00A94CB5">
                              <w:rPr>
                                <w:b w:val="0"/>
                                <w:bCs w:val="0"/>
                                <w:color w:val="auto"/>
                              </w:rPr>
                              <w:t>Glitre Nett benytter denne type plombe</w:t>
                            </w:r>
                            <w:r>
                              <w:rPr>
                                <w:b w:val="0"/>
                                <w:bCs w:val="0"/>
                                <w:color w:val="auto"/>
                              </w:rPr>
                              <w:t xml:space="preserve"> pr. dags dato.</w:t>
                            </w:r>
                            <w:r w:rsidR="008D6CD0">
                              <w:rPr>
                                <w:b w:val="0"/>
                                <w:bCs w:val="0"/>
                                <w:color w:val="auto"/>
                              </w:rPr>
                              <w:t xml:space="preserve"> Den er gul i fargen.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BA9A56" id="Tekstboks 52" o:spid="_x0000_s1048" type="#_x0000_t202" style="position:absolute;margin-left:220.15pt;margin-top:7.8pt;width:213.7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" stroked="f">
                <v:textbox style="mso-fit-shape-to-text:t" inset="0,0,0,0">
                  <w:txbxContent>
                    <w:p w14:paraId="4EE4D72B" w14:textId="468B153A" w:rsidR="00D03F69" w:rsidRPr="00602D3D" w:rsidRDefault="00D03F69" w:rsidP="00602D3D">
                      <w:pPr>
                        <w:pStyle w:val="Bildetekst"/>
                        <w:rPr>
                          <w:b w:val="0"/>
                          <w:bCs w:val="0"/>
                          <w:color w:val="auto"/>
                        </w:rPr>
                      </w:pPr>
                      <w:r>
                        <w:t xml:space="preserve">Figur 35. </w:t>
                      </w:r>
                      <w:r w:rsidRPr="00A94CB5">
                        <w:rPr>
                          <w:b w:val="0"/>
                          <w:bCs w:val="0"/>
                          <w:color w:val="auto"/>
                        </w:rPr>
                        <w:t>Glitre Nett benytter denne type plombe</w:t>
                      </w:r>
                      <w:r>
                        <w:rPr>
                          <w:b w:val="0"/>
                          <w:bCs w:val="0"/>
                          <w:color w:val="auto"/>
                        </w:rPr>
                        <w:t xml:space="preserve"> pr. dags dato.</w:t>
                      </w:r>
                      <w:r w:rsidR="008D6CD0">
                        <w:rPr>
                          <w:b w:val="0"/>
                          <w:bCs w:val="0"/>
                          <w:color w:val="auto"/>
                        </w:rPr>
                        <w:t xml:space="preserve"> Den er gul i fargen.</w:t>
                      </w:r>
                    </w:p>
                  </w:txbxContent>
                </v:textbox>
                <w10:wrap type="square"/>
              </v:shape>
            </w:pict>
          </mc:Fallback>
        </mc:AlternateContent>
      </w:r>
    </w:p>
    <w:p w14:paraId="3A35B131" w14:textId="31A679CF" w:rsidR="00602D3D" w:rsidRDefault="00602D3D" w:rsidP="001E4142"/>
    <w:p w14:paraId="17959D35" w14:textId="77777777" w:rsidR="009D75D1" w:rsidRDefault="003F66DE" w:rsidP="001E4142">
      <w:r>
        <w:rPr>
          <w:noProof/>
        </w:rPr>
        <w:drawing>
          <wp:inline distT="0" distB="0" distL="0" distR="0" wp14:anchorId="3B50022C" wp14:editId="09AD1C43">
            <wp:extent cx="2660073" cy="2827278"/>
            <wp:effectExtent l="0" t="0" r="6985" b="0"/>
            <wp:docPr id="251" name="Bil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9013" cy="2836780"/>
                    </a:xfrm>
                    <a:prstGeom prst="rect">
                      <a:avLst/>
                    </a:prstGeom>
                  </pic:spPr>
                </pic:pic>
              </a:graphicData>
            </a:graphic>
          </wp:inline>
        </w:drawing>
      </w:r>
      <w:r>
        <w:t xml:space="preserve"> </w:t>
      </w:r>
    </w:p>
    <w:p w14:paraId="5A9BDA68" w14:textId="61BCB692" w:rsidR="003F66DE" w:rsidRPr="009D75D1" w:rsidRDefault="003F66DE" w:rsidP="001E4142">
      <w:pPr>
        <w:rPr>
          <w:sz w:val="18"/>
          <w:szCs w:val="18"/>
        </w:rPr>
      </w:pPr>
      <w:r w:rsidRPr="009D75D1">
        <w:rPr>
          <w:b/>
          <w:bCs/>
          <w:color w:val="1DA09F" w:themeColor="accent1"/>
          <w:sz w:val="18"/>
          <w:szCs w:val="18"/>
        </w:rPr>
        <w:t>Fig.</w:t>
      </w:r>
      <w:r w:rsidR="009D75D1" w:rsidRPr="009D75D1">
        <w:rPr>
          <w:b/>
          <w:bCs/>
          <w:color w:val="1DA09F" w:themeColor="accent1"/>
          <w:sz w:val="18"/>
          <w:szCs w:val="18"/>
        </w:rPr>
        <w:t>36</w:t>
      </w:r>
      <w:r w:rsidRPr="009D75D1">
        <w:rPr>
          <w:b/>
          <w:bCs/>
          <w:color w:val="1DA09F" w:themeColor="accent1"/>
          <w:sz w:val="18"/>
          <w:szCs w:val="18"/>
        </w:rPr>
        <w:t>.</w:t>
      </w:r>
      <w:r w:rsidRPr="009D75D1">
        <w:rPr>
          <w:color w:val="1DA09F" w:themeColor="accent1"/>
          <w:sz w:val="18"/>
          <w:szCs w:val="18"/>
        </w:rPr>
        <w:t xml:space="preserve"> </w:t>
      </w:r>
      <w:r w:rsidRPr="009D75D1">
        <w:rPr>
          <w:sz w:val="18"/>
          <w:szCs w:val="18"/>
        </w:rPr>
        <w:t>Eksempler på tidligere brukte plomber.</w:t>
      </w:r>
      <w:r w:rsidR="00FE7ED3" w:rsidRPr="009D75D1">
        <w:rPr>
          <w:sz w:val="18"/>
          <w:szCs w:val="18"/>
        </w:rPr>
        <w:t xml:space="preserve"> Vaier-plombe brukes ofte på gamle omkoblere</w:t>
      </w:r>
      <w:r w:rsidR="004D77B0" w:rsidRPr="009D75D1">
        <w:rPr>
          <w:sz w:val="18"/>
          <w:szCs w:val="18"/>
        </w:rPr>
        <w:t xml:space="preserve"> fortsatt</w:t>
      </w:r>
      <w:r w:rsidR="00FE7ED3" w:rsidRPr="009D75D1">
        <w:rPr>
          <w:sz w:val="18"/>
          <w:szCs w:val="18"/>
        </w:rPr>
        <w:t>.</w:t>
      </w:r>
    </w:p>
    <w:p w14:paraId="640BEA8D" w14:textId="77C57DBE" w:rsidR="001E4142" w:rsidRDefault="00602D3D" w:rsidP="00DE2748">
      <w:pPr>
        <w:pStyle w:val="Overskrift1"/>
        <w:numPr>
          <w:ilvl w:val="0"/>
          <w:numId w:val="2"/>
        </w:numPr>
      </w:pPr>
      <w:bookmarkStart w:id="40" w:name="_Toc85643202"/>
      <w:r w:rsidRPr="00602D3D">
        <w:lastRenderedPageBreak/>
        <w:t>Oppstart og installasjon av innsamlingssystemet</w:t>
      </w:r>
      <w:bookmarkEnd w:id="40"/>
    </w:p>
    <w:p w14:paraId="2318083D" w14:textId="0570F0C9" w:rsidR="00602D3D" w:rsidRDefault="00602D3D" w:rsidP="00602D3D">
      <w:r>
        <w:t>Dette kapitlet beskriver startsekvensen og installasjon av enheten med en bildeserie av displayet som illustrerer de forskjellige trinnene.</w:t>
      </w:r>
    </w:p>
    <w:p w14:paraId="58D1F468" w14:textId="07AA1623" w:rsidR="00602D3D" w:rsidRDefault="00602D3D" w:rsidP="00DE2748">
      <w:pPr>
        <w:pStyle w:val="Overskrift2"/>
        <w:numPr>
          <w:ilvl w:val="1"/>
          <w:numId w:val="2"/>
        </w:numPr>
      </w:pPr>
      <w:bookmarkStart w:id="41" w:name="_Toc85643203"/>
      <w:r w:rsidRPr="00602D3D">
        <w:t>Oppstartforløpet</w:t>
      </w:r>
      <w:bookmarkEnd w:id="41"/>
    </w:p>
    <w:p w14:paraId="23200074" w14:textId="27EA710A" w:rsidR="00602D3D" w:rsidRDefault="00602D3D" w:rsidP="00602D3D">
      <w:r w:rsidRPr="00602D3D">
        <w:t xml:space="preserve">Hver gang man kobler en </w:t>
      </w:r>
      <w:r w:rsidR="00E6758C">
        <w:t xml:space="preserve">ny </w:t>
      </w:r>
      <w:r w:rsidRPr="00602D3D">
        <w:t>ESD til strømnettet, viser måleren en oppstart sekvens i displayet.</w:t>
      </w:r>
      <w:r w:rsidR="00E749DF">
        <w:t xml:space="preserve"> På en gjenbrukt ESD er oppstart sekvensen allerede utført, og vil der med starte opp raskere. Hvis den derimot har vært lenge lagerført vil oppstart sekvensen komme på nytt.</w:t>
      </w:r>
    </w:p>
    <w:p w14:paraId="7AFA9BA2" w14:textId="37DB5ED4" w:rsidR="00602D3D" w:rsidRDefault="00602D3D" w:rsidP="00602D3D">
      <w:r>
        <w:rPr>
          <w:noProof/>
        </w:rPr>
        <w:drawing>
          <wp:inline distT="0" distB="0" distL="0" distR="0" wp14:anchorId="28298430" wp14:editId="2578ACEC">
            <wp:extent cx="5382860" cy="3057525"/>
            <wp:effectExtent l="0" t="0" r="889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1728" cy="3068242"/>
                    </a:xfrm>
                    <a:prstGeom prst="rect">
                      <a:avLst/>
                    </a:prstGeom>
                  </pic:spPr>
                </pic:pic>
              </a:graphicData>
            </a:graphic>
          </wp:inline>
        </w:drawing>
      </w:r>
    </w:p>
    <w:p w14:paraId="75D1CE71" w14:textId="2FC00593" w:rsidR="0051374E" w:rsidRDefault="0051374E" w:rsidP="00602D3D"/>
    <w:p w14:paraId="74A2A5A7" w14:textId="77777777" w:rsidR="0051374E" w:rsidRDefault="0051374E" w:rsidP="00602D3D"/>
    <w:p w14:paraId="6BD08FE9" w14:textId="52B9D4BB" w:rsidR="00352E26" w:rsidRDefault="00352E26" w:rsidP="00DE2748">
      <w:pPr>
        <w:pStyle w:val="Overskrift2"/>
        <w:numPr>
          <w:ilvl w:val="1"/>
          <w:numId w:val="2"/>
        </w:numPr>
      </w:pPr>
      <w:bookmarkStart w:id="42" w:name="_Toc85643204"/>
      <w:r w:rsidRPr="00352E26">
        <w:t>Installasjonssekvensen</w:t>
      </w:r>
      <w:bookmarkEnd w:id="42"/>
    </w:p>
    <w:p w14:paraId="76F92EB3" w14:textId="77777777" w:rsidR="00352E26" w:rsidRDefault="00352E26" w:rsidP="00352E26">
      <w:r>
        <w:t xml:space="preserve">Ved tilkobling av ESDen til strømnettet for første gang, begynner installasjonssekvensen, slik at enheten blir installert i innsamlingssystemet. </w:t>
      </w:r>
    </w:p>
    <w:p w14:paraId="2A04AD15" w14:textId="1ABA4730" w:rsidR="00352E26" w:rsidRDefault="00352E26" w:rsidP="00352E26">
      <w:r>
        <w:t>Installasjonsforløpet kan gjenkjennes med teksten r</w:t>
      </w:r>
      <w:r w:rsidR="00E6758C">
        <w:t>u</w:t>
      </w:r>
      <w:r>
        <w:t>n på displayet, som nå kontrolleres av systemmodulen. Nummeret øverst i venstre hjørne på displayet viser hvilken fase i installasjonsforløpet man er kommet til.</w:t>
      </w:r>
    </w:p>
    <w:p w14:paraId="3E22FBE6" w14:textId="0B6B55BB" w:rsidR="00352E26" w:rsidRDefault="00352E26" w:rsidP="00352E26">
      <w:r>
        <w:t>Displayet med signalstyrken som vises under installeringen, kan hentes frem ved normal drift ved å holde trykkn</w:t>
      </w:r>
      <w:r w:rsidR="003B79C5">
        <w:t>a</w:t>
      </w:r>
      <w:r>
        <w:t xml:space="preserve">ppen på systemmodulen inne i </w:t>
      </w:r>
      <w:r w:rsidR="00E6758C">
        <w:t>5-</w:t>
      </w:r>
      <w:r>
        <w:t>8 sekunder.</w:t>
      </w:r>
    </w:p>
    <w:p w14:paraId="2FC49CA9" w14:textId="74D31A68" w:rsidR="00822EA7" w:rsidRDefault="00822EA7" w:rsidP="00352E26">
      <w:r>
        <w:t>Når signalstyrken vises under installeringen, kan denne endres til Intern (I) eller Ekstern (E), og må lagres ved å holde trykknappen på systemmodulen inne i 5-8 sekunder. NB! For å endre antenneinnstillingen her må man være rask da den vises kun en kort stund. Når «run» vises, må man vente til installasjonssekvensen er ferdig før man kan endre antenneinnstillingen.</w:t>
      </w:r>
    </w:p>
    <w:p w14:paraId="03E35870" w14:textId="04C248B8" w:rsidR="00221D83" w:rsidRPr="00221D83" w:rsidRDefault="00221D83" w:rsidP="00DE2748">
      <w:pPr>
        <w:pStyle w:val="Overskrift3"/>
        <w:numPr>
          <w:ilvl w:val="2"/>
          <w:numId w:val="2"/>
        </w:numPr>
      </w:pPr>
      <w:bookmarkStart w:id="43" w:name="_Toc85643205"/>
      <w:r w:rsidRPr="00221D83">
        <w:lastRenderedPageBreak/>
        <w:t>Installasjonssekvensen på RF2 Slave</w:t>
      </w:r>
      <w:bookmarkEnd w:id="43"/>
    </w:p>
    <w:p w14:paraId="68702623" w14:textId="56320A79" w:rsidR="00221D83" w:rsidRDefault="00221D83" w:rsidP="00221D83">
      <w:r>
        <w:rPr>
          <w:noProof/>
        </w:rPr>
        <w:drawing>
          <wp:inline distT="0" distB="0" distL="0" distR="0" wp14:anchorId="488989E0" wp14:editId="53BD08ED">
            <wp:extent cx="5314950" cy="7325475"/>
            <wp:effectExtent l="0" t="0" r="0" b="889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25580" cy="7340126"/>
                    </a:xfrm>
                    <a:prstGeom prst="rect">
                      <a:avLst/>
                    </a:prstGeom>
                  </pic:spPr>
                </pic:pic>
              </a:graphicData>
            </a:graphic>
          </wp:inline>
        </w:drawing>
      </w:r>
    </w:p>
    <w:p w14:paraId="58C89F5E" w14:textId="31C644D8" w:rsidR="00F45541" w:rsidRDefault="00F45541" w:rsidP="00221D83"/>
    <w:p w14:paraId="1E4BE112" w14:textId="48AC92BA" w:rsidR="00F45541" w:rsidRDefault="00F45541" w:rsidP="00221D83"/>
    <w:p w14:paraId="1F85D2D9" w14:textId="77777777" w:rsidR="00F45541" w:rsidRDefault="00F45541" w:rsidP="00221D83"/>
    <w:p w14:paraId="02062C06" w14:textId="43DEA22E" w:rsidR="00E35108" w:rsidRDefault="00E35108" w:rsidP="00DE2748">
      <w:pPr>
        <w:pStyle w:val="Overskrift3"/>
        <w:numPr>
          <w:ilvl w:val="2"/>
          <w:numId w:val="2"/>
        </w:numPr>
      </w:pPr>
      <w:bookmarkStart w:id="44" w:name="_Toc85643206"/>
      <w:r w:rsidRPr="00E35108">
        <w:lastRenderedPageBreak/>
        <w:t>Installasjonssekvensen på RF2 Master</w:t>
      </w:r>
      <w:bookmarkEnd w:id="44"/>
    </w:p>
    <w:p w14:paraId="6695779F" w14:textId="64E05331" w:rsidR="00756CD9" w:rsidRPr="00756CD9" w:rsidRDefault="00756CD9" w:rsidP="00756CD9">
      <w:pPr>
        <w:pStyle w:val="Listeavsnitt"/>
        <w:ind w:left="360"/>
        <w:rPr>
          <w:b/>
          <w:bCs/>
        </w:rPr>
      </w:pPr>
      <w:r w:rsidRPr="00756CD9">
        <w:rPr>
          <w:b/>
          <w:bCs/>
        </w:rPr>
        <w:t xml:space="preserve">Mastermålere monteres kun av personer instruert av Glitre Nett for dette. </w:t>
      </w:r>
    </w:p>
    <w:p w14:paraId="4F00A3B7" w14:textId="77777777" w:rsidR="00756CD9" w:rsidRPr="00756CD9" w:rsidRDefault="00756CD9" w:rsidP="00756CD9"/>
    <w:p w14:paraId="3980EE15" w14:textId="17679E80" w:rsidR="00E35108" w:rsidRDefault="00E35108" w:rsidP="00E35108">
      <w:r>
        <w:rPr>
          <w:noProof/>
        </w:rPr>
        <w:drawing>
          <wp:inline distT="0" distB="0" distL="0" distR="0" wp14:anchorId="51E8E131" wp14:editId="6E13E532">
            <wp:extent cx="5048250" cy="549592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8250" cy="5495925"/>
                    </a:xfrm>
                    <a:prstGeom prst="rect">
                      <a:avLst/>
                    </a:prstGeom>
                  </pic:spPr>
                </pic:pic>
              </a:graphicData>
            </a:graphic>
          </wp:inline>
        </w:drawing>
      </w:r>
    </w:p>
    <w:p w14:paraId="7D384460" w14:textId="2D46A991" w:rsidR="00F45541" w:rsidRDefault="00F45541" w:rsidP="00E35108"/>
    <w:p w14:paraId="6102C30B" w14:textId="67BB14E3" w:rsidR="00A61206" w:rsidRDefault="00A61206" w:rsidP="00DE2748">
      <w:pPr>
        <w:pStyle w:val="Overskrift2"/>
        <w:numPr>
          <w:ilvl w:val="1"/>
          <w:numId w:val="2"/>
        </w:numPr>
      </w:pPr>
      <w:bookmarkStart w:id="45" w:name="_Toc85643207"/>
      <w:r w:rsidRPr="00A61206">
        <w:t>Oppdage feil i installasjonsfasen</w:t>
      </w:r>
      <w:bookmarkEnd w:id="45"/>
    </w:p>
    <w:p w14:paraId="0F1D2B99" w14:textId="57827357" w:rsidR="00A61206" w:rsidRDefault="00A61206" w:rsidP="00A61206">
      <w:r>
        <w:t>Avsnittene under beskriver noen eksempler på feil. Se etter andre mulige feilmeldinger og instruksjoner ved feil i feilsøkingsveiledningen.</w:t>
      </w:r>
      <w:r w:rsidR="00162E25">
        <w:t xml:space="preserve"> </w:t>
      </w:r>
      <w:r w:rsidR="00162E25" w:rsidRPr="002850DF">
        <w:rPr>
          <w:b/>
          <w:bCs/>
        </w:rPr>
        <w:t>Dersom det oppdages feil som ifølge dette kapitelet gjør at måleren må byttes</w:t>
      </w:r>
      <w:r w:rsidR="00713B81">
        <w:rPr>
          <w:b/>
          <w:bCs/>
        </w:rPr>
        <w:t>,</w:t>
      </w:r>
      <w:r w:rsidR="00162E25" w:rsidRPr="002850DF">
        <w:rPr>
          <w:b/>
          <w:bCs/>
        </w:rPr>
        <w:t xml:space="preserve"> skal </w:t>
      </w:r>
      <w:r w:rsidR="008350B5">
        <w:rPr>
          <w:b/>
          <w:bCs/>
        </w:rPr>
        <w:t>måleren merkes og leveres tilbake</w:t>
      </w:r>
      <w:r w:rsidR="00162E25" w:rsidRPr="002850DF">
        <w:rPr>
          <w:b/>
          <w:bCs/>
        </w:rPr>
        <w:t xml:space="preserve"> iht. Glitre Netts </w:t>
      </w:r>
      <w:r w:rsidR="00CB16A3">
        <w:rPr>
          <w:b/>
          <w:bCs/>
        </w:rPr>
        <w:t>«I</w:t>
      </w:r>
      <w:r w:rsidR="00162E25" w:rsidRPr="002850DF">
        <w:rPr>
          <w:b/>
          <w:bCs/>
        </w:rPr>
        <w:t>nstruks for håndtering av målere</w:t>
      </w:r>
      <w:r w:rsidR="00CB16A3">
        <w:rPr>
          <w:b/>
          <w:bCs/>
        </w:rPr>
        <w:t>»</w:t>
      </w:r>
      <w:r w:rsidR="00162E25" w:rsidRPr="002850DF">
        <w:rPr>
          <w:b/>
          <w:bCs/>
        </w:rPr>
        <w:t>.</w:t>
      </w:r>
    </w:p>
    <w:p w14:paraId="43E4D11B" w14:textId="4383D755" w:rsidR="00A61206" w:rsidRDefault="00A61206" w:rsidP="00DE2748">
      <w:pPr>
        <w:pStyle w:val="Overskrift3"/>
        <w:numPr>
          <w:ilvl w:val="2"/>
          <w:numId w:val="2"/>
        </w:numPr>
      </w:pPr>
      <w:bookmarkStart w:id="46" w:name="_Toc85643208"/>
      <w:r w:rsidRPr="00A61206">
        <w:t>Maskinvarefeil</w:t>
      </w:r>
      <w:bookmarkEnd w:id="46"/>
    </w:p>
    <w:p w14:paraId="33E89E2A" w14:textId="3B982B3C" w:rsidR="00A61206" w:rsidRDefault="00A61206" w:rsidP="00A61206">
      <w:r>
        <w:t>Hvis måleren registrerer en alvorlig feil i maskinvaren, vises teksten Err xx (hvor xx er feilkoden) når enheten starter opp. I tillegg vises en varseltrekant på toppen av displayet.</w:t>
      </w:r>
    </w:p>
    <w:p w14:paraId="57BF6CAB" w14:textId="7DF07801" w:rsidR="00162E25" w:rsidRDefault="00162E25" w:rsidP="00A61206">
      <w:pPr>
        <w:rPr>
          <w:b/>
          <w:bCs/>
        </w:rPr>
      </w:pPr>
      <w:r>
        <w:rPr>
          <w:b/>
          <w:bCs/>
        </w:rPr>
        <w:t xml:space="preserve">Ved Maskinvarefeil, når varseltrekant vises, SKAL måleren </w:t>
      </w:r>
      <w:r w:rsidR="009776A4">
        <w:rPr>
          <w:b/>
          <w:bCs/>
        </w:rPr>
        <w:t>byttes</w:t>
      </w:r>
      <w:r w:rsidR="008350B5">
        <w:rPr>
          <w:b/>
          <w:bCs/>
        </w:rPr>
        <w:t xml:space="preserve">, </w:t>
      </w:r>
      <w:r w:rsidR="002850DF">
        <w:rPr>
          <w:b/>
          <w:bCs/>
        </w:rPr>
        <w:t>merkes</w:t>
      </w:r>
      <w:r w:rsidR="008350B5">
        <w:rPr>
          <w:b/>
          <w:bCs/>
        </w:rPr>
        <w:t xml:space="preserve"> og leveres tilbake</w:t>
      </w:r>
      <w:r w:rsidR="002850DF">
        <w:rPr>
          <w:b/>
          <w:bCs/>
        </w:rPr>
        <w:t xml:space="preserve"> iht. Glitre Netts «</w:t>
      </w:r>
      <w:r w:rsidR="00CB16A3">
        <w:rPr>
          <w:b/>
          <w:bCs/>
        </w:rPr>
        <w:t>I</w:t>
      </w:r>
      <w:r w:rsidR="002850DF" w:rsidRPr="002850DF">
        <w:rPr>
          <w:b/>
          <w:bCs/>
        </w:rPr>
        <w:t>nstruks for håndtering av målere</w:t>
      </w:r>
      <w:r w:rsidR="002850DF">
        <w:rPr>
          <w:b/>
          <w:bCs/>
        </w:rPr>
        <w:t>»</w:t>
      </w:r>
      <w:r>
        <w:rPr>
          <w:b/>
          <w:bCs/>
        </w:rPr>
        <w:t>!</w:t>
      </w:r>
    </w:p>
    <w:p w14:paraId="281B4C49" w14:textId="77777777" w:rsidR="00756CD9" w:rsidRPr="00162E25" w:rsidRDefault="00756CD9" w:rsidP="00A61206">
      <w:pPr>
        <w:rPr>
          <w:b/>
          <w:bCs/>
        </w:rPr>
      </w:pPr>
    </w:p>
    <w:p w14:paraId="6D29EDF4" w14:textId="77777777" w:rsidR="00162E25" w:rsidRDefault="00A61206" w:rsidP="00162E25">
      <w:pPr>
        <w:keepNext/>
      </w:pPr>
      <w:r>
        <w:rPr>
          <w:noProof/>
        </w:rPr>
        <w:drawing>
          <wp:inline distT="0" distB="0" distL="0" distR="0" wp14:anchorId="0ED32297" wp14:editId="54E2C51C">
            <wp:extent cx="2514600" cy="57150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14600" cy="571500"/>
                    </a:xfrm>
                    <a:prstGeom prst="rect">
                      <a:avLst/>
                    </a:prstGeom>
                  </pic:spPr>
                </pic:pic>
              </a:graphicData>
            </a:graphic>
          </wp:inline>
        </w:drawing>
      </w:r>
    </w:p>
    <w:p w14:paraId="7AF80D7B" w14:textId="41335A22" w:rsidR="00A61206" w:rsidRDefault="00162E25" w:rsidP="00162E25">
      <w:pPr>
        <w:pStyle w:val="Bildetekst"/>
        <w:rPr>
          <w:b w:val="0"/>
          <w:bCs w:val="0"/>
          <w:color w:val="auto"/>
        </w:rPr>
      </w:pPr>
      <w:r>
        <w:t xml:space="preserve">Figur </w:t>
      </w:r>
      <w:r w:rsidR="00DC68FF">
        <w:t>37</w:t>
      </w:r>
      <w:r>
        <w:t xml:space="preserve">. </w:t>
      </w:r>
      <w:r w:rsidRPr="00162E25">
        <w:rPr>
          <w:b w:val="0"/>
          <w:bCs w:val="0"/>
          <w:color w:val="auto"/>
        </w:rPr>
        <w:t>Eksempel på maskinvarefeil.</w:t>
      </w:r>
    </w:p>
    <w:p w14:paraId="2439A593" w14:textId="77777777" w:rsidR="00F45541" w:rsidRPr="00F45541" w:rsidRDefault="00F45541" w:rsidP="00F45541"/>
    <w:p w14:paraId="6DA89544" w14:textId="56C4303C" w:rsidR="00A61206" w:rsidRDefault="009776A4" w:rsidP="00DE2748">
      <w:pPr>
        <w:pStyle w:val="Overskrift3"/>
        <w:numPr>
          <w:ilvl w:val="2"/>
          <w:numId w:val="2"/>
        </w:numPr>
      </w:pPr>
      <w:bookmarkStart w:id="47" w:name="_Toc85643209"/>
      <w:r w:rsidRPr="009776A4">
        <w:t>Installasjonsfeil og E INST på displayet</w:t>
      </w:r>
      <w:bookmarkEnd w:id="47"/>
    </w:p>
    <w:p w14:paraId="3FB055FC" w14:textId="0D3CEFED" w:rsidR="009776A4" w:rsidRDefault="009776A4" w:rsidP="009776A4">
      <w:r>
        <w:t>Hvis det oppstår en feil i forbindelse med installasjonen, blinker statusindikatoren i serier på tre blink, og E INST vises i displayet.</w:t>
      </w:r>
    </w:p>
    <w:p w14:paraId="3F7B6528" w14:textId="61F2011A" w:rsidR="009776A4" w:rsidRDefault="009776A4" w:rsidP="009776A4">
      <w:r>
        <w:t>Informasjonen for E INST på displayet består av teksten E INST og deretter feilsituasjonen, som beskrevet under.</w:t>
      </w:r>
    </w:p>
    <w:p w14:paraId="1C21328A" w14:textId="3FB2C8A7" w:rsidR="00713B81" w:rsidRDefault="00713B81" w:rsidP="009776A4">
      <w:r>
        <w:t>Vær oppmerksom på at enkelte målere viser E INST i oppstarten – denne kvitteres ut dersom det ikke kommer feilmeldinger.</w:t>
      </w:r>
    </w:p>
    <w:p w14:paraId="097578AA" w14:textId="77777777" w:rsidR="009776A4" w:rsidRDefault="009776A4" w:rsidP="009776A4">
      <w:pPr>
        <w:keepNext/>
      </w:pPr>
      <w:r>
        <w:rPr>
          <w:noProof/>
        </w:rPr>
        <w:drawing>
          <wp:inline distT="0" distB="0" distL="0" distR="0" wp14:anchorId="2DD0F579" wp14:editId="446600FE">
            <wp:extent cx="1247775" cy="571500"/>
            <wp:effectExtent l="0" t="0" r="9525"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7775" cy="571500"/>
                    </a:xfrm>
                    <a:prstGeom prst="rect">
                      <a:avLst/>
                    </a:prstGeom>
                  </pic:spPr>
                </pic:pic>
              </a:graphicData>
            </a:graphic>
          </wp:inline>
        </w:drawing>
      </w:r>
    </w:p>
    <w:p w14:paraId="6EC58122" w14:textId="7E82B6EA" w:rsidR="009776A4" w:rsidRDefault="009776A4" w:rsidP="009776A4">
      <w:pPr>
        <w:pStyle w:val="Bildetekst"/>
        <w:rPr>
          <w:b w:val="0"/>
          <w:bCs w:val="0"/>
          <w:color w:val="auto"/>
        </w:rPr>
      </w:pPr>
      <w:r>
        <w:t xml:space="preserve">Figur </w:t>
      </w:r>
      <w:r w:rsidR="00DC68FF">
        <w:t>38</w:t>
      </w:r>
      <w:r>
        <w:t xml:space="preserve">. </w:t>
      </w:r>
      <w:r w:rsidRPr="009776A4">
        <w:rPr>
          <w:b w:val="0"/>
          <w:bCs w:val="0"/>
          <w:color w:val="auto"/>
        </w:rPr>
        <w:t>Installasjonsfeil.</w:t>
      </w:r>
    </w:p>
    <w:p w14:paraId="39A3E69A" w14:textId="77777777" w:rsidR="00F45541" w:rsidRPr="00F45541" w:rsidRDefault="00F45541" w:rsidP="00F45541"/>
    <w:p w14:paraId="1DC7118E" w14:textId="0AA01475" w:rsidR="008350B5" w:rsidRDefault="008350B5" w:rsidP="00DE2748">
      <w:pPr>
        <w:pStyle w:val="Overskrift4"/>
        <w:numPr>
          <w:ilvl w:val="3"/>
          <w:numId w:val="2"/>
        </w:numPr>
        <w:rPr>
          <w:i w:val="0"/>
          <w:iCs w:val="0"/>
        </w:rPr>
      </w:pPr>
      <w:r w:rsidRPr="008350B5">
        <w:rPr>
          <w:i w:val="0"/>
          <w:iCs w:val="0"/>
        </w:rPr>
        <w:t>Manglende fase</w:t>
      </w:r>
    </w:p>
    <w:p w14:paraId="3A3D77AA" w14:textId="6DD3F366" w:rsidR="008350B5" w:rsidRDefault="002C49E3" w:rsidP="002C49E3">
      <w:r>
        <w:t>Når alle fasene er korrekt tilkoblet, lyser fasesymbolene L1, L2 og L3. Hvis én av fasene mangler (spenningsnivå &lt;30V), vises ikke symbolet for denne fasen. Etter teksten E INST vises spenningsnivået for den fasen (eller de fasene) som mangler.</w:t>
      </w:r>
    </w:p>
    <w:p w14:paraId="3AC17865" w14:textId="77777777" w:rsidR="002C49E3" w:rsidRDefault="002C49E3" w:rsidP="002C49E3">
      <w:pPr>
        <w:keepNext/>
      </w:pPr>
      <w:r>
        <w:rPr>
          <w:noProof/>
        </w:rPr>
        <w:drawing>
          <wp:inline distT="0" distB="0" distL="0" distR="0" wp14:anchorId="63276279" wp14:editId="78F9A4EE">
            <wp:extent cx="1714500" cy="7715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14500" cy="771525"/>
                    </a:xfrm>
                    <a:prstGeom prst="rect">
                      <a:avLst/>
                    </a:prstGeom>
                  </pic:spPr>
                </pic:pic>
              </a:graphicData>
            </a:graphic>
          </wp:inline>
        </w:drawing>
      </w:r>
    </w:p>
    <w:p w14:paraId="28492ACA" w14:textId="70922C1A" w:rsidR="00F45541" w:rsidRPr="00F45541" w:rsidRDefault="002C49E3" w:rsidP="00F45541">
      <w:pPr>
        <w:pStyle w:val="Bildetekst"/>
        <w:rPr>
          <w:b w:val="0"/>
          <w:bCs w:val="0"/>
          <w:color w:val="auto"/>
        </w:rPr>
      </w:pPr>
      <w:r>
        <w:t xml:space="preserve">Figur </w:t>
      </w:r>
      <w:r w:rsidR="00DC68FF">
        <w:t>39</w:t>
      </w:r>
      <w:r>
        <w:t xml:space="preserve">. </w:t>
      </w:r>
      <w:r w:rsidRPr="002C49E3">
        <w:rPr>
          <w:b w:val="0"/>
          <w:bCs w:val="0"/>
          <w:color w:val="auto"/>
        </w:rPr>
        <w:t>I dette eksempelet mangler fase L2.</w:t>
      </w:r>
    </w:p>
    <w:p w14:paraId="49C69EC8" w14:textId="162604A6" w:rsidR="002C49E3" w:rsidRDefault="002C49E3" w:rsidP="002C49E3">
      <w:r>
        <w:t>Hvis det oppdages underspenning (&lt;80% av 230V) på noen av fasene, blinker fasesymbolene for de aktuelle fasene. Merk at nulledere kan oppfattes som asymmetri, noe som systemet tolker som underspenning.</w:t>
      </w:r>
    </w:p>
    <w:p w14:paraId="4B8D1066" w14:textId="32B2DF2D" w:rsidR="00136B8D" w:rsidRDefault="00136B8D" w:rsidP="00136B8D">
      <w:pPr>
        <w:autoSpaceDE w:val="0"/>
        <w:autoSpaceDN w:val="0"/>
        <w:adjustRightInd w:val="0"/>
        <w:spacing w:after="0" w:line="240" w:lineRule="auto"/>
        <w:rPr>
          <w:rFonts w:ascii="Verdana" w:hAnsi="Verdana" w:cs="Verdana"/>
          <w:color w:val="000000"/>
          <w:sz w:val="18"/>
          <w:szCs w:val="18"/>
        </w:rPr>
      </w:pPr>
      <w:r w:rsidRPr="00136B8D">
        <w:rPr>
          <w:rFonts w:ascii="Verdana" w:hAnsi="Verdana" w:cs="Verdana"/>
          <w:color w:val="000000"/>
          <w:sz w:val="18"/>
          <w:szCs w:val="18"/>
        </w:rPr>
        <w:t xml:space="preserve">Tilkoblingen av ledningene korrigeres, hvis nødvendig. </w:t>
      </w:r>
    </w:p>
    <w:p w14:paraId="13289366" w14:textId="77777777" w:rsidR="00DC68FF" w:rsidRPr="00136B8D" w:rsidRDefault="00DC68FF" w:rsidP="00136B8D">
      <w:pPr>
        <w:autoSpaceDE w:val="0"/>
        <w:autoSpaceDN w:val="0"/>
        <w:adjustRightInd w:val="0"/>
        <w:spacing w:after="0" w:line="240" w:lineRule="auto"/>
        <w:rPr>
          <w:rFonts w:ascii="Verdana" w:hAnsi="Verdana" w:cs="Verdana"/>
          <w:color w:val="000000"/>
          <w:sz w:val="18"/>
          <w:szCs w:val="18"/>
        </w:rPr>
      </w:pPr>
    </w:p>
    <w:p w14:paraId="6EC27CD0" w14:textId="1BE5384F" w:rsidR="002C49E3" w:rsidRDefault="002C49E3" w:rsidP="00DE2748">
      <w:pPr>
        <w:pStyle w:val="Overskrift4"/>
        <w:numPr>
          <w:ilvl w:val="3"/>
          <w:numId w:val="2"/>
        </w:numPr>
        <w:rPr>
          <w:i w:val="0"/>
          <w:iCs w:val="0"/>
        </w:rPr>
      </w:pPr>
      <w:r w:rsidRPr="002C49E3">
        <w:rPr>
          <w:i w:val="0"/>
          <w:iCs w:val="0"/>
        </w:rPr>
        <w:t>Feil rekkefølge på faser</w:t>
      </w:r>
    </w:p>
    <w:p w14:paraId="54BB2C2C" w14:textId="2B9A8521" w:rsidR="00713B81" w:rsidRDefault="002C49E3" w:rsidP="002C49E3">
      <w:r w:rsidRPr="002C49E3">
        <w:t xml:space="preserve">Hvis fasene </w:t>
      </w:r>
      <w:r>
        <w:t xml:space="preserve">ikke </w:t>
      </w:r>
      <w:r w:rsidRPr="002C49E3">
        <w:t>står i</w:t>
      </w:r>
      <w:r>
        <w:t xml:space="preserve"> </w:t>
      </w:r>
      <w:r w:rsidRPr="002C49E3">
        <w:t>rekkefølge</w:t>
      </w:r>
      <w:r>
        <w:t xml:space="preserve"> L1-L2-L3</w:t>
      </w:r>
      <w:r w:rsidRPr="002C49E3">
        <w:t>, vises E INST i displayet og teksten L1L3L2</w:t>
      </w:r>
      <w:r>
        <w:t xml:space="preserve">. Dette skal </w:t>
      </w:r>
      <w:r w:rsidRPr="002C49E3">
        <w:rPr>
          <w:b/>
          <w:bCs/>
        </w:rPr>
        <w:t>Ikke</w:t>
      </w:r>
      <w:r>
        <w:t xml:space="preserve"> rettes opp, da dette kan endre dreiretningen på eventuelle elektriske maskiner på anlegget.</w:t>
      </w:r>
      <w:r w:rsidR="00713B81">
        <w:t xml:space="preserve"> </w:t>
      </w:r>
    </w:p>
    <w:p w14:paraId="69313930" w14:textId="77777777" w:rsidR="002C49E3" w:rsidRDefault="002C49E3" w:rsidP="002C49E3">
      <w:pPr>
        <w:keepNext/>
      </w:pPr>
      <w:r>
        <w:rPr>
          <w:noProof/>
        </w:rPr>
        <w:lastRenderedPageBreak/>
        <w:drawing>
          <wp:inline distT="0" distB="0" distL="0" distR="0" wp14:anchorId="2A75E8F5" wp14:editId="0876C8E3">
            <wp:extent cx="1733550" cy="74295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33550" cy="742950"/>
                    </a:xfrm>
                    <a:prstGeom prst="rect">
                      <a:avLst/>
                    </a:prstGeom>
                  </pic:spPr>
                </pic:pic>
              </a:graphicData>
            </a:graphic>
          </wp:inline>
        </w:drawing>
      </w:r>
    </w:p>
    <w:p w14:paraId="6A673D67" w14:textId="40C52E73" w:rsidR="002C49E3" w:rsidRDefault="002C49E3" w:rsidP="002C49E3">
      <w:pPr>
        <w:pStyle w:val="Bildetekst"/>
        <w:rPr>
          <w:b w:val="0"/>
          <w:bCs w:val="0"/>
          <w:color w:val="auto"/>
        </w:rPr>
      </w:pPr>
      <w:r>
        <w:t xml:space="preserve">Figur </w:t>
      </w:r>
      <w:r w:rsidR="00DC68FF">
        <w:t>40</w:t>
      </w:r>
      <w:r>
        <w:t xml:space="preserve">. </w:t>
      </w:r>
      <w:r w:rsidRPr="002C49E3">
        <w:rPr>
          <w:b w:val="0"/>
          <w:bCs w:val="0"/>
          <w:color w:val="auto"/>
        </w:rPr>
        <w:t>Feil rekkefølge på faser.</w:t>
      </w:r>
    </w:p>
    <w:p w14:paraId="601C404F" w14:textId="77777777" w:rsidR="00F45541" w:rsidRPr="00F45541" w:rsidRDefault="00F45541" w:rsidP="00F45541"/>
    <w:p w14:paraId="1DC70D86" w14:textId="35BCC516" w:rsidR="002C49E3" w:rsidRDefault="002C49E3" w:rsidP="00DE2748">
      <w:pPr>
        <w:pStyle w:val="Overskrift4"/>
        <w:numPr>
          <w:ilvl w:val="3"/>
          <w:numId w:val="2"/>
        </w:numPr>
        <w:rPr>
          <w:i w:val="0"/>
          <w:iCs w:val="0"/>
        </w:rPr>
      </w:pPr>
      <w:r w:rsidRPr="002C49E3">
        <w:rPr>
          <w:i w:val="0"/>
          <w:iCs w:val="0"/>
        </w:rPr>
        <w:t>Negativ strøm</w:t>
      </w:r>
    </w:p>
    <w:p w14:paraId="7BBD9FC4" w14:textId="20D82F89" w:rsidR="00286179" w:rsidRDefault="002C49E3" w:rsidP="002C49E3">
      <w:r>
        <w:t xml:space="preserve">Hvis det oppdages negativ strøm på noen av fasene, vises det E INST i displayet og strømnivåene for hver enkelt fase. </w:t>
      </w:r>
    </w:p>
    <w:p w14:paraId="20A46C7B" w14:textId="6526E61C" w:rsidR="00286179" w:rsidRDefault="00286179" w:rsidP="002C49E3">
      <w:r w:rsidRPr="00A71505">
        <w:rPr>
          <w:b/>
          <w:bCs/>
        </w:rPr>
        <w:t>Fysisk kontroll, visuelt eller ved måling, skal alltid gjennomføres som eneste forsikring om at anlegget er riktig koblet.</w:t>
      </w:r>
      <w:r>
        <w:t xml:space="preserve">  At måleren indikerer negativ strøm skal </w:t>
      </w:r>
      <w:r w:rsidRPr="00A71505">
        <w:rPr>
          <w:b/>
          <w:bCs/>
        </w:rPr>
        <w:t>IKKE</w:t>
      </w:r>
      <w:r>
        <w:t xml:space="preserve"> brukes som en bekreftelse på at anlegget er feil koblet, da det finnes flere grunner til at en måler indikerer negativ strøm.  Dersom denne feilmeldingen dukker opp, dobbeltsjekkes tilkobling av målersløyfen for å forsikre om at det er riktig koblet. Dersom måleren er riktig koblet</w:t>
      </w:r>
      <w:r w:rsidR="00C8095C">
        <w:t>,</w:t>
      </w:r>
      <w:r>
        <w:t xml:space="preserve"> aksepteres installasjonen som vist </w:t>
      </w:r>
      <w:r w:rsidR="00C8095C">
        <w:t>på bildet under</w:t>
      </w:r>
      <w:r>
        <w:t>.</w:t>
      </w:r>
    </w:p>
    <w:p w14:paraId="61509E06" w14:textId="77777777" w:rsidR="00286179" w:rsidRDefault="00286179" w:rsidP="00286179">
      <w:pPr>
        <w:keepNext/>
      </w:pPr>
      <w:r>
        <w:rPr>
          <w:noProof/>
        </w:rPr>
        <w:drawing>
          <wp:inline distT="0" distB="0" distL="0" distR="0" wp14:anchorId="0B7AB4EF" wp14:editId="7D7BE0BB">
            <wp:extent cx="4057650" cy="83820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57650" cy="838200"/>
                    </a:xfrm>
                    <a:prstGeom prst="rect">
                      <a:avLst/>
                    </a:prstGeom>
                  </pic:spPr>
                </pic:pic>
              </a:graphicData>
            </a:graphic>
          </wp:inline>
        </w:drawing>
      </w:r>
    </w:p>
    <w:p w14:paraId="0C6C6FAF" w14:textId="68631FDE" w:rsidR="00286179" w:rsidRDefault="00286179" w:rsidP="00286179">
      <w:pPr>
        <w:pStyle w:val="Bildetekst"/>
        <w:rPr>
          <w:b w:val="0"/>
          <w:bCs w:val="0"/>
          <w:color w:val="auto"/>
        </w:rPr>
      </w:pPr>
      <w:r>
        <w:t xml:space="preserve">Figur </w:t>
      </w:r>
      <w:r w:rsidR="00DC68FF">
        <w:t>41</w:t>
      </w:r>
      <w:r>
        <w:t xml:space="preserve">. </w:t>
      </w:r>
      <w:r w:rsidRPr="00286179">
        <w:rPr>
          <w:b w:val="0"/>
          <w:bCs w:val="0"/>
          <w:color w:val="auto"/>
        </w:rPr>
        <w:t>Negativ strøm og pil til venstre er betyr ikke nødvendigvis at måleren er feil koblet.</w:t>
      </w:r>
    </w:p>
    <w:p w14:paraId="339E36A5" w14:textId="77777777" w:rsidR="00F45541" w:rsidRPr="00F45541" w:rsidRDefault="00F45541" w:rsidP="00F45541"/>
    <w:p w14:paraId="4F572F8C" w14:textId="45E4B5DB" w:rsidR="0096022E" w:rsidRDefault="0096022E" w:rsidP="00DE2748">
      <w:pPr>
        <w:pStyle w:val="Overskrift4"/>
        <w:numPr>
          <w:ilvl w:val="3"/>
          <w:numId w:val="2"/>
        </w:numPr>
        <w:rPr>
          <w:i w:val="0"/>
          <w:iCs w:val="0"/>
        </w:rPr>
      </w:pPr>
      <w:r w:rsidRPr="0096022E">
        <w:rPr>
          <w:i w:val="0"/>
          <w:iCs w:val="0"/>
        </w:rPr>
        <w:t>Tampering s</w:t>
      </w:r>
      <w:r>
        <w:rPr>
          <w:i w:val="0"/>
          <w:iCs w:val="0"/>
        </w:rPr>
        <w:t>witch</w:t>
      </w:r>
      <w:r w:rsidRPr="0096022E">
        <w:rPr>
          <w:i w:val="0"/>
          <w:iCs w:val="0"/>
        </w:rPr>
        <w:cr/>
      </w:r>
    </w:p>
    <w:p w14:paraId="77113BBF" w14:textId="7ABC2F26" w:rsidR="0096022E" w:rsidRDefault="0096022E" w:rsidP="0096022E">
      <w:r>
        <w:t>Hvis hoveddekselet ikke er montert korrekt på måleren sendes det ut en alarm til innsamlingssystemet om at dekselet er åpent. TS OPEN vil vises i displayet i 30 minutter etter fullført installasjonssekvens.</w:t>
      </w:r>
    </w:p>
    <w:p w14:paraId="58946F45" w14:textId="210DF40C" w:rsidR="0096022E" w:rsidRDefault="0096022E" w:rsidP="0096022E">
      <w:r>
        <w:t>Alarmen vil slutte med en gang dekselet tas helt av og er satt korrekt på plass</w:t>
      </w:r>
      <w:r w:rsidR="00C8095C">
        <w:t>. Viktig at dette utbedres!</w:t>
      </w:r>
    </w:p>
    <w:p w14:paraId="2065B502" w14:textId="77777777" w:rsidR="0096022E" w:rsidRDefault="0096022E" w:rsidP="0096022E">
      <w:pPr>
        <w:keepNext/>
      </w:pPr>
      <w:r>
        <w:rPr>
          <w:noProof/>
        </w:rPr>
        <w:drawing>
          <wp:inline distT="0" distB="0" distL="0" distR="0" wp14:anchorId="7DCDB0AA" wp14:editId="34B1A8E5">
            <wp:extent cx="1990725" cy="806872"/>
            <wp:effectExtent l="0" t="0" r="0" b="0"/>
            <wp:docPr id="216" name="Bil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22342" cy="819687"/>
                    </a:xfrm>
                    <a:prstGeom prst="rect">
                      <a:avLst/>
                    </a:prstGeom>
                  </pic:spPr>
                </pic:pic>
              </a:graphicData>
            </a:graphic>
          </wp:inline>
        </w:drawing>
      </w:r>
    </w:p>
    <w:p w14:paraId="131CA1E5" w14:textId="52DB89AB" w:rsidR="0096022E" w:rsidRDefault="0096022E" w:rsidP="0096022E">
      <w:pPr>
        <w:pStyle w:val="Bildetekst"/>
        <w:rPr>
          <w:b w:val="0"/>
          <w:bCs w:val="0"/>
          <w:color w:val="auto"/>
        </w:rPr>
      </w:pPr>
      <w:r>
        <w:t xml:space="preserve">Figur </w:t>
      </w:r>
      <w:r w:rsidR="00DC68FF">
        <w:t>42</w:t>
      </w:r>
      <w:r>
        <w:t xml:space="preserve">. </w:t>
      </w:r>
      <w:r w:rsidRPr="0096022E">
        <w:rPr>
          <w:b w:val="0"/>
          <w:bCs w:val="0"/>
          <w:color w:val="auto"/>
        </w:rPr>
        <w:t>Tampering switch open.</w:t>
      </w:r>
      <w:r w:rsidR="00923E85">
        <w:rPr>
          <w:b w:val="0"/>
          <w:bCs w:val="0"/>
          <w:color w:val="auto"/>
        </w:rPr>
        <w:t xml:space="preserve"> Indikerer at dekselet er åpent. </w:t>
      </w:r>
    </w:p>
    <w:p w14:paraId="27E537EC" w14:textId="77777777" w:rsidR="00F45541" w:rsidRPr="00F45541" w:rsidRDefault="00F45541" w:rsidP="00F45541"/>
    <w:p w14:paraId="020C23AC" w14:textId="689EC359" w:rsidR="00286179" w:rsidRDefault="00286179" w:rsidP="00DE2748">
      <w:pPr>
        <w:pStyle w:val="Overskrift4"/>
        <w:numPr>
          <w:ilvl w:val="3"/>
          <w:numId w:val="2"/>
        </w:numPr>
        <w:rPr>
          <w:i w:val="0"/>
          <w:iCs w:val="0"/>
        </w:rPr>
      </w:pPr>
      <w:r w:rsidRPr="00286179">
        <w:rPr>
          <w:i w:val="0"/>
          <w:iCs w:val="0"/>
        </w:rPr>
        <w:t>Korrigere eller akseptere installasjonen hvis det er feil</w:t>
      </w:r>
    </w:p>
    <w:p w14:paraId="37627E2B" w14:textId="77777777" w:rsidR="00286179" w:rsidRDefault="00286179" w:rsidP="00286179">
      <w:r>
        <w:t>Installasjonen kan korrigeres eller aksepteres, selv om det er oppdaget feil.</w:t>
      </w:r>
    </w:p>
    <w:p w14:paraId="2DB913C3" w14:textId="1F9F0E76" w:rsidR="00286179" w:rsidRDefault="00286179" w:rsidP="00286179">
      <w:r>
        <w:t>Feilen blir akseptert enten ved at du trykker på trykknappen for å fortsette med installasjonssekvensen med én gang, eller ved at du venter på at installasjonen fortsetter som normalt, det vil si etter 10 minutter.</w:t>
      </w:r>
    </w:p>
    <w:p w14:paraId="33FA8169" w14:textId="77777777" w:rsidR="00F45541" w:rsidRDefault="00F45541" w:rsidP="00286179"/>
    <w:p w14:paraId="2FE81D69" w14:textId="1DF1BA85" w:rsidR="00DF1F8D" w:rsidRDefault="00DF1F8D" w:rsidP="00DE2748">
      <w:pPr>
        <w:pStyle w:val="Overskrift4"/>
        <w:numPr>
          <w:ilvl w:val="3"/>
          <w:numId w:val="2"/>
        </w:numPr>
        <w:rPr>
          <w:i w:val="0"/>
          <w:iCs w:val="0"/>
        </w:rPr>
      </w:pPr>
      <w:r>
        <w:rPr>
          <w:i w:val="0"/>
          <w:iCs w:val="0"/>
        </w:rPr>
        <w:lastRenderedPageBreak/>
        <w:t>Trykknapp for display virker ikke</w:t>
      </w:r>
    </w:p>
    <w:p w14:paraId="5D8D3DFB" w14:textId="1F2F0E54" w:rsidR="00DF1F8D" w:rsidRPr="00F45541" w:rsidRDefault="00DF1F8D" w:rsidP="00F45541">
      <w:pPr>
        <w:pStyle w:val="Listeavsnitt"/>
        <w:ind w:left="360"/>
        <w:rPr>
          <w:b/>
          <w:bCs/>
        </w:rPr>
      </w:pPr>
      <w:r>
        <w:rPr>
          <w:b/>
          <w:bCs/>
        </w:rPr>
        <w:t>Dersom trykknapp for display ikke virker skal</w:t>
      </w:r>
      <w:r w:rsidRPr="00DF1F8D">
        <w:rPr>
          <w:b/>
          <w:bCs/>
        </w:rPr>
        <w:t xml:space="preserve"> måleren byttes, merkes og leveres tilbake iht. Glitre Netts «Instruks for håndtering av målere»!</w:t>
      </w:r>
    </w:p>
    <w:p w14:paraId="3DE727D4" w14:textId="0B6D5624" w:rsidR="009115C3" w:rsidRDefault="009115C3" w:rsidP="00DE2748">
      <w:pPr>
        <w:pStyle w:val="Overskrift4"/>
        <w:numPr>
          <w:ilvl w:val="3"/>
          <w:numId w:val="2"/>
        </w:numPr>
        <w:rPr>
          <w:i w:val="0"/>
          <w:iCs w:val="0"/>
        </w:rPr>
      </w:pPr>
      <w:r>
        <w:rPr>
          <w:i w:val="0"/>
          <w:iCs w:val="0"/>
        </w:rPr>
        <w:t>Tabell med feilkoder</w:t>
      </w:r>
    </w:p>
    <w:p w14:paraId="7C8E49D0" w14:textId="0D4FF72E" w:rsidR="00B95971" w:rsidRPr="00923E85" w:rsidRDefault="00890C2C" w:rsidP="00B95971">
      <w:r w:rsidRPr="00923E85">
        <w:t xml:space="preserve">Under følger Aidon tabell med feilkoder og løsninger. </w:t>
      </w:r>
      <w:r w:rsidR="00923E85" w:rsidRPr="00923E85">
        <w:rPr>
          <w:b/>
          <w:bCs/>
        </w:rPr>
        <w:t>Ved behov ringes kontaktpersoner for måling i Glitre Nett, ikke Aidon support. Systemmodulen skal ikke tas ut av måleren.</w:t>
      </w:r>
    </w:p>
    <w:p w14:paraId="674CF943" w14:textId="2485260F" w:rsidR="009115C3" w:rsidRDefault="00923E85" w:rsidP="009115C3">
      <w:r>
        <w:rPr>
          <w:noProof/>
        </w:rPr>
        <w:lastRenderedPageBreak/>
        <w:drawing>
          <wp:inline distT="0" distB="0" distL="0" distR="0" wp14:anchorId="65AFD188" wp14:editId="02BCA484">
            <wp:extent cx="5800725" cy="7627724"/>
            <wp:effectExtent l="0" t="0" r="0" b="0"/>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11602" cy="7642027"/>
                    </a:xfrm>
                    <a:prstGeom prst="rect">
                      <a:avLst/>
                    </a:prstGeom>
                  </pic:spPr>
                </pic:pic>
              </a:graphicData>
            </a:graphic>
          </wp:inline>
        </w:drawing>
      </w:r>
    </w:p>
    <w:p w14:paraId="2311C80C" w14:textId="150D0955" w:rsidR="00923E85" w:rsidRDefault="00923E85" w:rsidP="009115C3">
      <w:r>
        <w:rPr>
          <w:noProof/>
        </w:rPr>
        <w:lastRenderedPageBreak/>
        <w:drawing>
          <wp:inline distT="0" distB="0" distL="0" distR="0" wp14:anchorId="4D7C2FA3" wp14:editId="1CDC533D">
            <wp:extent cx="5715000" cy="7530355"/>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27805" cy="7547227"/>
                    </a:xfrm>
                    <a:prstGeom prst="rect">
                      <a:avLst/>
                    </a:prstGeom>
                  </pic:spPr>
                </pic:pic>
              </a:graphicData>
            </a:graphic>
          </wp:inline>
        </w:drawing>
      </w:r>
    </w:p>
    <w:p w14:paraId="302BC4F1" w14:textId="42DF060B" w:rsidR="00923E85" w:rsidRDefault="00923E85" w:rsidP="009115C3">
      <w:r>
        <w:rPr>
          <w:noProof/>
        </w:rPr>
        <w:lastRenderedPageBreak/>
        <w:drawing>
          <wp:inline distT="0" distB="0" distL="0" distR="0" wp14:anchorId="483DEC3C" wp14:editId="3713CB0C">
            <wp:extent cx="5763260" cy="7932958"/>
            <wp:effectExtent l="0" t="0" r="8890"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70608" cy="7943073"/>
                    </a:xfrm>
                    <a:prstGeom prst="rect">
                      <a:avLst/>
                    </a:prstGeom>
                  </pic:spPr>
                </pic:pic>
              </a:graphicData>
            </a:graphic>
          </wp:inline>
        </w:drawing>
      </w:r>
    </w:p>
    <w:p w14:paraId="00F7A599" w14:textId="31460EBD" w:rsidR="00923E85" w:rsidRDefault="00923E85" w:rsidP="009115C3">
      <w:r>
        <w:rPr>
          <w:noProof/>
        </w:rPr>
        <w:lastRenderedPageBreak/>
        <w:drawing>
          <wp:inline distT="0" distB="0" distL="0" distR="0" wp14:anchorId="3646C7DC" wp14:editId="27A31F41">
            <wp:extent cx="5940481" cy="4562475"/>
            <wp:effectExtent l="0" t="0" r="317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7563" cy="4567914"/>
                    </a:xfrm>
                    <a:prstGeom prst="rect">
                      <a:avLst/>
                    </a:prstGeom>
                  </pic:spPr>
                </pic:pic>
              </a:graphicData>
            </a:graphic>
          </wp:inline>
        </w:drawing>
      </w:r>
    </w:p>
    <w:p w14:paraId="67B03DDA" w14:textId="6F41C230" w:rsidR="00F45541" w:rsidRDefault="00F45541" w:rsidP="009115C3"/>
    <w:p w14:paraId="48C39E27" w14:textId="13971B9B" w:rsidR="00F45541" w:rsidRDefault="00F45541" w:rsidP="009115C3"/>
    <w:p w14:paraId="270AD031" w14:textId="64E1BB32" w:rsidR="00F45541" w:rsidRDefault="00F45541" w:rsidP="009115C3"/>
    <w:p w14:paraId="42D74D5F" w14:textId="58C0180B" w:rsidR="00F45541" w:rsidRDefault="00F45541" w:rsidP="009115C3"/>
    <w:p w14:paraId="5C67325D" w14:textId="7E0407DA" w:rsidR="00F45541" w:rsidRDefault="00F45541" w:rsidP="009115C3"/>
    <w:p w14:paraId="7BAE2FE0" w14:textId="646FA3FA" w:rsidR="00F45541" w:rsidRDefault="00F45541" w:rsidP="009115C3"/>
    <w:p w14:paraId="29F2948C" w14:textId="5A3999D2" w:rsidR="00F45541" w:rsidRDefault="00F45541" w:rsidP="009115C3"/>
    <w:p w14:paraId="6ECEFAC2" w14:textId="1576CCC8" w:rsidR="00F45541" w:rsidRDefault="00F45541" w:rsidP="009115C3"/>
    <w:p w14:paraId="099AC224" w14:textId="11169C5F" w:rsidR="00F45541" w:rsidRDefault="00F45541" w:rsidP="009115C3"/>
    <w:p w14:paraId="2B79B251" w14:textId="4B3D58E3" w:rsidR="00F45541" w:rsidRDefault="00F45541" w:rsidP="009115C3"/>
    <w:p w14:paraId="0B87C84C" w14:textId="77777777" w:rsidR="00DC68FF" w:rsidRDefault="00DC68FF" w:rsidP="009115C3"/>
    <w:p w14:paraId="713412EF" w14:textId="77777777" w:rsidR="00F45541" w:rsidRDefault="00F45541" w:rsidP="009115C3"/>
    <w:p w14:paraId="7AE30DF1" w14:textId="5DD7A894" w:rsidR="006C6063" w:rsidRDefault="006C6063" w:rsidP="00DE2748">
      <w:pPr>
        <w:pStyle w:val="Overskrift2"/>
        <w:numPr>
          <w:ilvl w:val="1"/>
          <w:numId w:val="2"/>
        </w:numPr>
      </w:pPr>
      <w:bookmarkStart w:id="48" w:name="_Toc85643210"/>
      <w:r w:rsidRPr="006C6063">
        <w:lastRenderedPageBreak/>
        <w:t>Relémodul</w:t>
      </w:r>
      <w:bookmarkEnd w:id="48"/>
    </w:p>
    <w:p w14:paraId="277EEC1C" w14:textId="22ADD537" w:rsidR="006C6063" w:rsidRDefault="006C6063" w:rsidP="006C6063">
      <w:r>
        <w:t>En relémodul kan kobles til ESDen. Denne består av to reléer med vekselkontakt. Begge reléene er på 16A / 250V AC. Relémodulen kobles på den venstre modulåpningen på måleren.</w:t>
      </w:r>
    </w:p>
    <w:p w14:paraId="7C53E982" w14:textId="03F5F599" w:rsidR="00BF22B7" w:rsidRDefault="00BF22B7" w:rsidP="006C6063">
      <w:r>
        <w:rPr>
          <w:noProof/>
        </w:rPr>
        <mc:AlternateContent>
          <mc:Choice Requires="wps">
            <w:drawing>
              <wp:anchor distT="0" distB="0" distL="114300" distR="114300" simplePos="0" relativeHeight="251706368" behindDoc="0" locked="0" layoutInCell="1" allowOverlap="1" wp14:anchorId="302CCE5A" wp14:editId="17788582">
                <wp:simplePos x="0" y="0"/>
                <wp:positionH relativeFrom="column">
                  <wp:posOffset>3576955</wp:posOffset>
                </wp:positionH>
                <wp:positionV relativeFrom="paragraph">
                  <wp:posOffset>2305685</wp:posOffset>
                </wp:positionV>
                <wp:extent cx="2238375" cy="635"/>
                <wp:effectExtent l="0" t="0" r="9525" b="0"/>
                <wp:wrapSquare wrapText="bothSides"/>
                <wp:docPr id="63" name="Tekstboks 63"/>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292CD68F" w14:textId="472C9962" w:rsidR="00D03F69" w:rsidRDefault="00D03F69" w:rsidP="00BF22B7">
                            <w:pPr>
                              <w:pStyle w:val="Bildetekst"/>
                              <w:rPr>
                                <w:noProof/>
                              </w:rPr>
                            </w:pPr>
                            <w:r>
                              <w:t xml:space="preserve">Figur 44. </w:t>
                            </w:r>
                            <w:r>
                              <w:rPr>
                                <w:b w:val="0"/>
                                <w:bCs w:val="0"/>
                                <w:color w:val="auto"/>
                              </w:rPr>
                              <w:t>K</w:t>
                            </w:r>
                            <w:r w:rsidRPr="00BF22B7">
                              <w:rPr>
                                <w:b w:val="0"/>
                                <w:bCs w:val="0"/>
                                <w:color w:val="auto"/>
                              </w:rPr>
                              <w:t>oblingsdiagram.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2CCE5A" id="Tekstboks 63" o:spid="_x0000_s1049" type="#_x0000_t202" style="position:absolute;margin-left:281.65pt;margin-top:181.55pt;width:176.2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PeGgIAAEAEAAAOAAAAZHJzL2Uyb0RvYy54bWysU01v2zAMvQ/YfxB0X5wPtCuCOEWWIsOA&#10;oC2QDj0rshwLkEWNUmJnv36UbCddt9Owi0yLFD/ee1z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" stroked="f">
                <v:textbox style="mso-fit-shape-to-text:t" inset="0,0,0,0">
                  <w:txbxContent>
                    <w:p w14:paraId="292CD68F" w14:textId="472C9962" w:rsidR="00D03F69" w:rsidRDefault="00D03F69" w:rsidP="00BF22B7">
                      <w:pPr>
                        <w:pStyle w:val="Bildetekst"/>
                        <w:rPr>
                          <w:noProof/>
                        </w:rPr>
                      </w:pPr>
                      <w:r>
                        <w:t xml:space="preserve">Figur 44. </w:t>
                      </w:r>
                      <w:r>
                        <w:rPr>
                          <w:b w:val="0"/>
                          <w:bCs w:val="0"/>
                          <w:color w:val="auto"/>
                        </w:rPr>
                        <w:t>K</w:t>
                      </w:r>
                      <w:r w:rsidRPr="00BF22B7">
                        <w:rPr>
                          <w:b w:val="0"/>
                          <w:bCs w:val="0"/>
                          <w:color w:val="auto"/>
                        </w:rPr>
                        <w:t>oblingsdiagram.</w:t>
                      </w:r>
                    </w:p>
                  </w:txbxContent>
                </v:textbox>
                <w10:wrap type="square"/>
              </v:shape>
            </w:pict>
          </mc:Fallback>
        </mc:AlternateContent>
      </w:r>
      <w:r>
        <w:rPr>
          <w:noProof/>
        </w:rPr>
        <w:drawing>
          <wp:anchor distT="0" distB="0" distL="114300" distR="114300" simplePos="0" relativeHeight="251703296" behindDoc="0" locked="0" layoutInCell="1" allowOverlap="1" wp14:anchorId="1C317224" wp14:editId="53575356">
            <wp:simplePos x="0" y="0"/>
            <wp:positionH relativeFrom="column">
              <wp:posOffset>3596005</wp:posOffset>
            </wp:positionH>
            <wp:positionV relativeFrom="paragraph">
              <wp:posOffset>186055</wp:posOffset>
            </wp:positionV>
            <wp:extent cx="2238375" cy="2014855"/>
            <wp:effectExtent l="0" t="0" r="9525" b="4445"/>
            <wp:wrapSquare wrapText="bothSides"/>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238375" cy="20148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2CD6582" wp14:editId="6A416092">
            <wp:simplePos x="0" y="0"/>
            <wp:positionH relativeFrom="margin">
              <wp:posOffset>-47625</wp:posOffset>
            </wp:positionH>
            <wp:positionV relativeFrom="paragraph">
              <wp:posOffset>90805</wp:posOffset>
            </wp:positionV>
            <wp:extent cx="3467100" cy="2247900"/>
            <wp:effectExtent l="0" t="0" r="0" b="0"/>
            <wp:wrapSquare wrapText="bothSides"/>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467100" cy="2247900"/>
                    </a:xfrm>
                    <a:prstGeom prst="rect">
                      <a:avLst/>
                    </a:prstGeom>
                  </pic:spPr>
                </pic:pic>
              </a:graphicData>
            </a:graphic>
            <wp14:sizeRelH relativeFrom="page">
              <wp14:pctWidth>0</wp14:pctWidth>
            </wp14:sizeRelH>
            <wp14:sizeRelV relativeFrom="page">
              <wp14:pctHeight>0</wp14:pctHeight>
            </wp14:sizeRelV>
          </wp:anchor>
        </w:drawing>
      </w:r>
    </w:p>
    <w:p w14:paraId="6E5ECB7E" w14:textId="10CCC55C" w:rsidR="006C6063" w:rsidRDefault="006C6063" w:rsidP="006C6063">
      <w:pPr>
        <w:pStyle w:val="Bildetekst"/>
        <w:rPr>
          <w:b w:val="0"/>
          <w:bCs w:val="0"/>
          <w:color w:val="auto"/>
        </w:rPr>
      </w:pPr>
      <w:r>
        <w:t xml:space="preserve">Figur </w:t>
      </w:r>
      <w:r w:rsidR="00DC68FF">
        <w:t>43</w:t>
      </w:r>
      <w:r>
        <w:t xml:space="preserve">. </w:t>
      </w:r>
      <w:r w:rsidRPr="006C6063">
        <w:rPr>
          <w:b w:val="0"/>
          <w:bCs w:val="0"/>
          <w:color w:val="auto"/>
        </w:rPr>
        <w:t>Aidons relémodul.</w:t>
      </w:r>
    </w:p>
    <w:p w14:paraId="41B205FF" w14:textId="77777777" w:rsidR="009B58E9" w:rsidRDefault="009B58E9" w:rsidP="006C6063"/>
    <w:p w14:paraId="50B63DA5" w14:textId="77777777" w:rsidR="009B58E9" w:rsidRDefault="009B58E9" w:rsidP="006C6063"/>
    <w:p w14:paraId="78605AB9" w14:textId="77777777" w:rsidR="009B58E9" w:rsidRDefault="009B58E9" w:rsidP="006C6063"/>
    <w:p w14:paraId="4E6584B0" w14:textId="77777777" w:rsidR="009B58E9" w:rsidRDefault="009B58E9" w:rsidP="006C6063"/>
    <w:p w14:paraId="46AA213C" w14:textId="77777777" w:rsidR="009B58E9" w:rsidRDefault="009B58E9" w:rsidP="006C6063"/>
    <w:p w14:paraId="624041CB" w14:textId="77777777" w:rsidR="009B58E9" w:rsidRDefault="009B58E9" w:rsidP="006C6063"/>
    <w:p w14:paraId="70804EF0" w14:textId="7E8F27AC" w:rsidR="006C6063" w:rsidRDefault="006C6063" w:rsidP="006C6063">
      <w:r>
        <w:t>Reléene med vekselkontakt kontrollerer to kretser: én normalt-åpen og en normalt-lukket. Dette gjør det mulig å velge egnede relétyper som passer for det aktuelle installasjonsmiljøet.</w:t>
      </w:r>
      <w:r w:rsidR="002555B1">
        <w:t xml:space="preserve"> R1 skal benyttes med klemme 33 og 35</w:t>
      </w:r>
    </w:p>
    <w:p w14:paraId="2C785297" w14:textId="27554793" w:rsidR="00D70789" w:rsidRDefault="00D70789" w:rsidP="006C6063">
      <w:r w:rsidRPr="00D70789">
        <w:t>Slik er ledningene koblet på Aidons relémoduler:</w:t>
      </w:r>
    </w:p>
    <w:p w14:paraId="5F7C0A13" w14:textId="77777777" w:rsidR="00D70789" w:rsidRDefault="00D70789" w:rsidP="00D70789">
      <w:pPr>
        <w:keepNext/>
      </w:pPr>
      <w:r>
        <w:rPr>
          <w:noProof/>
        </w:rPr>
        <w:drawing>
          <wp:inline distT="0" distB="0" distL="0" distR="0" wp14:anchorId="01C197A2" wp14:editId="2A8EFF77">
            <wp:extent cx="5760720" cy="158305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583055"/>
                    </a:xfrm>
                    <a:prstGeom prst="rect">
                      <a:avLst/>
                    </a:prstGeom>
                  </pic:spPr>
                </pic:pic>
              </a:graphicData>
            </a:graphic>
          </wp:inline>
        </w:drawing>
      </w:r>
    </w:p>
    <w:p w14:paraId="7B7774ED" w14:textId="09256C2C" w:rsidR="00D70789" w:rsidRDefault="00D70789" w:rsidP="00D70789">
      <w:pPr>
        <w:pStyle w:val="Bildetekst"/>
        <w:rPr>
          <w:b w:val="0"/>
          <w:bCs w:val="0"/>
          <w:color w:val="auto"/>
        </w:rPr>
      </w:pPr>
      <w:r>
        <w:t xml:space="preserve">Figur </w:t>
      </w:r>
      <w:r w:rsidR="00DC68FF">
        <w:t>45</w:t>
      </w:r>
      <w:r>
        <w:t xml:space="preserve">. </w:t>
      </w:r>
      <w:r w:rsidRPr="00D70789">
        <w:rPr>
          <w:b w:val="0"/>
          <w:bCs w:val="0"/>
          <w:color w:val="auto"/>
        </w:rPr>
        <w:t>Kontakter på relémodulen.</w:t>
      </w:r>
    </w:p>
    <w:p w14:paraId="3FF90AA5" w14:textId="77777777" w:rsidR="009B58E9" w:rsidRPr="009B58E9" w:rsidRDefault="009B58E9" w:rsidP="009B58E9"/>
    <w:p w14:paraId="52E5F91A" w14:textId="75C74C0A" w:rsidR="00D70789" w:rsidRDefault="00BF22B7" w:rsidP="00BF22B7">
      <w:pPr>
        <w:rPr>
          <w:sz w:val="20"/>
          <w:szCs w:val="20"/>
        </w:rPr>
      </w:pPr>
      <w:r w:rsidRPr="005D57DC">
        <w:rPr>
          <w:noProof/>
        </w:rPr>
        <w:drawing>
          <wp:inline distT="0" distB="0" distL="0" distR="0" wp14:anchorId="5A552771" wp14:editId="0FD70A85">
            <wp:extent cx="509230" cy="447675"/>
            <wp:effectExtent l="0" t="0" r="571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157" cy="458160"/>
                    </a:xfrm>
                    <a:prstGeom prst="rect">
                      <a:avLst/>
                    </a:prstGeom>
                    <a:noFill/>
                    <a:ln>
                      <a:noFill/>
                    </a:ln>
                  </pic:spPr>
                </pic:pic>
              </a:graphicData>
            </a:graphic>
          </wp:inline>
        </w:drawing>
      </w:r>
      <w:r w:rsidR="00D70789">
        <w:rPr>
          <w:sz w:val="20"/>
          <w:szCs w:val="20"/>
        </w:rPr>
        <w:t>.</w:t>
      </w:r>
      <w:r w:rsidRPr="00BF22B7">
        <w:rPr>
          <w:sz w:val="20"/>
          <w:szCs w:val="20"/>
        </w:rPr>
        <w:t>Obs! Når begge reléene er i bruk, må kommandospenningene (COM) være koblet fra</w:t>
      </w:r>
      <w:r>
        <w:rPr>
          <w:sz w:val="20"/>
          <w:szCs w:val="20"/>
        </w:rPr>
        <w:t xml:space="preserve"> </w:t>
      </w:r>
      <w:r w:rsidRPr="00BF22B7">
        <w:rPr>
          <w:sz w:val="20"/>
          <w:szCs w:val="20"/>
        </w:rPr>
        <w:t>samme fase.</w:t>
      </w:r>
    </w:p>
    <w:p w14:paraId="79BD0727" w14:textId="7BB39086" w:rsidR="00F45541" w:rsidRDefault="00F45541" w:rsidP="00BF22B7">
      <w:pPr>
        <w:rPr>
          <w:sz w:val="20"/>
          <w:szCs w:val="20"/>
        </w:rPr>
      </w:pPr>
    </w:p>
    <w:p w14:paraId="32BC5BE4" w14:textId="7F1E135D" w:rsidR="00DC68FF" w:rsidRDefault="00DC68FF" w:rsidP="00BF22B7">
      <w:pPr>
        <w:rPr>
          <w:sz w:val="20"/>
          <w:szCs w:val="20"/>
        </w:rPr>
      </w:pPr>
    </w:p>
    <w:p w14:paraId="3FD9D950" w14:textId="16B5A09D" w:rsidR="00DC68FF" w:rsidRDefault="00DC68FF" w:rsidP="00BF22B7">
      <w:pPr>
        <w:rPr>
          <w:sz w:val="20"/>
          <w:szCs w:val="20"/>
        </w:rPr>
      </w:pPr>
    </w:p>
    <w:p w14:paraId="50DF532B" w14:textId="77777777" w:rsidR="00DC68FF" w:rsidRDefault="00DC68FF" w:rsidP="00BF22B7">
      <w:pPr>
        <w:rPr>
          <w:sz w:val="20"/>
          <w:szCs w:val="20"/>
        </w:rPr>
      </w:pPr>
    </w:p>
    <w:p w14:paraId="56DEA61F" w14:textId="3EF09765" w:rsidR="00BF22B7" w:rsidRDefault="00BF22B7" w:rsidP="00DE2748">
      <w:pPr>
        <w:pStyle w:val="Overskrift2"/>
        <w:numPr>
          <w:ilvl w:val="1"/>
          <w:numId w:val="2"/>
        </w:numPr>
      </w:pPr>
      <w:bookmarkStart w:id="49" w:name="_Toc85643211"/>
      <w:r w:rsidRPr="00BF22B7">
        <w:t>S0-utgang</w:t>
      </w:r>
      <w:bookmarkEnd w:id="49"/>
    </w:p>
    <w:p w14:paraId="6E63CEFE" w14:textId="77777777" w:rsidR="00E85B58" w:rsidRDefault="00E85B58" w:rsidP="00BF22B7"/>
    <w:p w14:paraId="6C56A36A" w14:textId="18437172" w:rsidR="00BF22B7" w:rsidRDefault="00BF22B7" w:rsidP="00BF22B7">
      <w:r>
        <w:lastRenderedPageBreak/>
        <w:t>Det finnes en potensialfri S0-kontakt i ESDens modulåpning. S0-kontakten kan tilpasses modulåpningen på følgende måter:</w:t>
      </w:r>
    </w:p>
    <w:p w14:paraId="4F63B694" w14:textId="77777777" w:rsidR="00BF22B7" w:rsidRDefault="00BF22B7" w:rsidP="00BF22B7">
      <w:pPr>
        <w:pStyle w:val="Listeavsnitt"/>
        <w:numPr>
          <w:ilvl w:val="0"/>
          <w:numId w:val="18"/>
        </w:numPr>
      </w:pPr>
      <w:r>
        <w:t>2 x relétilkobling + 1 x S0-utgang med 2-pinnet S0-kontakt eller</w:t>
      </w:r>
    </w:p>
    <w:p w14:paraId="2EECDF66" w14:textId="1C1B5E11" w:rsidR="00BF22B7" w:rsidRDefault="00BF22B7" w:rsidP="00BF22B7">
      <w:pPr>
        <w:pStyle w:val="Listeavsnitt"/>
        <w:numPr>
          <w:ilvl w:val="0"/>
          <w:numId w:val="18"/>
        </w:numPr>
      </w:pPr>
      <w:r>
        <w:t>1 x S0-utgang med 8-pinnet eller 2-pinnet S0-kontakt</w:t>
      </w:r>
    </w:p>
    <w:p w14:paraId="196B5401" w14:textId="127F481C" w:rsidR="0037478D" w:rsidRDefault="0037478D" w:rsidP="0037478D">
      <w:pPr>
        <w:keepNext/>
      </w:pPr>
      <w:r>
        <w:rPr>
          <w:noProof/>
        </w:rPr>
        <mc:AlternateContent>
          <mc:Choice Requires="wps">
            <w:drawing>
              <wp:anchor distT="0" distB="0" distL="114300" distR="114300" simplePos="0" relativeHeight="251709440" behindDoc="0" locked="0" layoutInCell="1" allowOverlap="1" wp14:anchorId="219F045D" wp14:editId="44A64407">
                <wp:simplePos x="0" y="0"/>
                <wp:positionH relativeFrom="column">
                  <wp:posOffset>1633855</wp:posOffset>
                </wp:positionH>
                <wp:positionV relativeFrom="paragraph">
                  <wp:posOffset>1259840</wp:posOffset>
                </wp:positionV>
                <wp:extent cx="1428750" cy="635"/>
                <wp:effectExtent l="0" t="0" r="0" b="0"/>
                <wp:wrapSquare wrapText="bothSides"/>
                <wp:docPr id="194" name="Tekstboks 194"/>
                <wp:cNvGraphicFramePr/>
                <a:graphic xmlns:a="http://schemas.openxmlformats.org/drawingml/2006/main">
                  <a:graphicData uri="http://schemas.microsoft.com/office/word/2010/wordprocessingShape">
                    <wps:wsp>
                      <wps:cNvSpPr txBox="1"/>
                      <wps:spPr>
                        <a:xfrm>
                          <a:off x="0" y="0"/>
                          <a:ext cx="1428750" cy="635"/>
                        </a:xfrm>
                        <a:prstGeom prst="rect">
                          <a:avLst/>
                        </a:prstGeom>
                        <a:solidFill>
                          <a:prstClr val="white"/>
                        </a:solidFill>
                        <a:ln>
                          <a:noFill/>
                        </a:ln>
                      </wps:spPr>
                      <wps:txbx>
                        <w:txbxContent>
                          <w:p w14:paraId="79CB8957" w14:textId="00936CD4" w:rsidR="00D03F69" w:rsidRDefault="00D03F69" w:rsidP="0037478D">
                            <w:pPr>
                              <w:pStyle w:val="Bildetekst"/>
                              <w:rPr>
                                <w:noProof/>
                              </w:rPr>
                            </w:pPr>
                            <w:r>
                              <w:t xml:space="preserve">Figur 46. </w:t>
                            </w:r>
                            <w:r w:rsidRPr="0037478D">
                              <w:rPr>
                                <w:b w:val="0"/>
                                <w:bCs w:val="0"/>
                                <w:color w:val="auto"/>
                              </w:rPr>
                              <w:t>2-pinnet kontakt.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F045D" id="Tekstboks 194" o:spid="_x0000_s1050" type="#_x0000_t202" style="position:absolute;margin-left:128.65pt;margin-top:99.2pt;width:112.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" stroked="f">
                <v:textbox style="mso-fit-shape-to-text:t" inset="0,0,0,0">
                  <w:txbxContent>
                    <w:p w14:paraId="79CB8957" w14:textId="00936CD4" w:rsidR="00D03F69" w:rsidRDefault="00D03F69" w:rsidP="0037478D">
                      <w:pPr>
                        <w:pStyle w:val="Bildetekst"/>
                        <w:rPr>
                          <w:noProof/>
                        </w:rPr>
                      </w:pPr>
                      <w:r>
                        <w:t xml:space="preserve">Figur 46. </w:t>
                      </w:r>
                      <w:r w:rsidRPr="0037478D">
                        <w:rPr>
                          <w:b w:val="0"/>
                          <w:bCs w:val="0"/>
                          <w:color w:val="auto"/>
                        </w:rPr>
                        <w:t>2-pinnet kontakt.</w:t>
                      </w:r>
                    </w:p>
                  </w:txbxContent>
                </v:textbox>
                <w10:wrap type="square"/>
              </v:shape>
            </w:pict>
          </mc:Fallback>
        </mc:AlternateContent>
      </w:r>
      <w:r>
        <w:rPr>
          <w:noProof/>
        </w:rPr>
        <w:drawing>
          <wp:anchor distT="0" distB="0" distL="114300" distR="114300" simplePos="0" relativeHeight="251707392" behindDoc="0" locked="0" layoutInCell="1" allowOverlap="1" wp14:anchorId="11A4BB31" wp14:editId="530C4818">
            <wp:simplePos x="0" y="0"/>
            <wp:positionH relativeFrom="column">
              <wp:posOffset>1757680</wp:posOffset>
            </wp:positionH>
            <wp:positionV relativeFrom="paragraph">
              <wp:posOffset>69215</wp:posOffset>
            </wp:positionV>
            <wp:extent cx="1428750" cy="962025"/>
            <wp:effectExtent l="0" t="0" r="0" b="9525"/>
            <wp:wrapSquare wrapText="bothSides"/>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428750" cy="9620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AAFAC7" wp14:editId="56706C1D">
            <wp:extent cx="1476375" cy="1114425"/>
            <wp:effectExtent l="0" t="0" r="9525" b="9525"/>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76375" cy="1114425"/>
                    </a:xfrm>
                    <a:prstGeom prst="rect">
                      <a:avLst/>
                    </a:prstGeom>
                  </pic:spPr>
                </pic:pic>
              </a:graphicData>
            </a:graphic>
          </wp:inline>
        </w:drawing>
      </w:r>
    </w:p>
    <w:p w14:paraId="7C5C48BF" w14:textId="10D43660" w:rsidR="0037478D" w:rsidRDefault="0037478D" w:rsidP="0037478D">
      <w:pPr>
        <w:pStyle w:val="Bildetekst"/>
        <w:rPr>
          <w:b w:val="0"/>
          <w:bCs w:val="0"/>
          <w:color w:val="auto"/>
        </w:rPr>
      </w:pPr>
      <w:r>
        <w:t xml:space="preserve">Figur </w:t>
      </w:r>
      <w:r w:rsidR="008E737C">
        <w:t>47</w:t>
      </w:r>
      <w:r>
        <w:t xml:space="preserve">. </w:t>
      </w:r>
      <w:r w:rsidRPr="0037478D">
        <w:rPr>
          <w:b w:val="0"/>
          <w:bCs w:val="0"/>
          <w:color w:val="auto"/>
        </w:rPr>
        <w:t>8-pinnet kontakt.</w:t>
      </w:r>
    </w:p>
    <w:p w14:paraId="371C9518" w14:textId="0A744066" w:rsidR="0037478D" w:rsidRDefault="0037478D" w:rsidP="0037478D">
      <w:r>
        <w:t>Når relémodulen ikke er i bruk, kan S0-utgangen plasseres i modulåpningen med en 2-pinnet</w:t>
      </w:r>
      <w:r w:rsidR="00C8095C">
        <w:t xml:space="preserve"> </w:t>
      </w:r>
      <w:r>
        <w:t>eller</w:t>
      </w:r>
      <w:r w:rsidR="00C8095C">
        <w:t xml:space="preserve"> </w:t>
      </w:r>
      <w:r>
        <w:t>8-pinnet S0-kontakt. S0-kablene er koblet til kontaktene 20 og 21.</w:t>
      </w:r>
    </w:p>
    <w:p w14:paraId="01F662D5" w14:textId="792311E9" w:rsidR="0037478D" w:rsidRDefault="0037478D" w:rsidP="0037478D">
      <w:pPr>
        <w:keepNext/>
      </w:pPr>
      <w:r>
        <w:rPr>
          <w:noProof/>
        </w:rPr>
        <mc:AlternateContent>
          <mc:Choice Requires="wps">
            <w:drawing>
              <wp:anchor distT="0" distB="0" distL="114300" distR="114300" simplePos="0" relativeHeight="251712512" behindDoc="0" locked="0" layoutInCell="1" allowOverlap="1" wp14:anchorId="51730A49" wp14:editId="0463707B">
                <wp:simplePos x="0" y="0"/>
                <wp:positionH relativeFrom="column">
                  <wp:posOffset>3779520</wp:posOffset>
                </wp:positionH>
                <wp:positionV relativeFrom="paragraph">
                  <wp:posOffset>1179195</wp:posOffset>
                </wp:positionV>
                <wp:extent cx="1971675" cy="635"/>
                <wp:effectExtent l="0" t="0" r="0" b="0"/>
                <wp:wrapSquare wrapText="bothSides"/>
                <wp:docPr id="198" name="Tekstboks 198"/>
                <wp:cNvGraphicFramePr/>
                <a:graphic xmlns:a="http://schemas.openxmlformats.org/drawingml/2006/main">
                  <a:graphicData uri="http://schemas.microsoft.com/office/word/2010/wordprocessingShape">
                    <wps:wsp>
                      <wps:cNvSpPr txBox="1"/>
                      <wps:spPr>
                        <a:xfrm>
                          <a:off x="0" y="0"/>
                          <a:ext cx="1971675" cy="635"/>
                        </a:xfrm>
                        <a:prstGeom prst="rect">
                          <a:avLst/>
                        </a:prstGeom>
                        <a:solidFill>
                          <a:prstClr val="white"/>
                        </a:solidFill>
                        <a:ln>
                          <a:noFill/>
                        </a:ln>
                      </wps:spPr>
                      <wps:txbx>
                        <w:txbxContent>
                          <w:p w14:paraId="61A9BBB7" w14:textId="313FB8FD" w:rsidR="00D03F69" w:rsidRDefault="00D03F69" w:rsidP="0037478D">
                            <w:pPr>
                              <w:pStyle w:val="Bildetekst"/>
                              <w:rPr>
                                <w:noProof/>
                              </w:rPr>
                            </w:pPr>
                            <w:r>
                              <w:t xml:space="preserve">Figur 48. </w:t>
                            </w:r>
                            <w:r w:rsidRPr="0037478D">
                              <w:rPr>
                                <w:b w:val="0"/>
                                <w:bCs w:val="0"/>
                                <w:color w:val="auto"/>
                              </w:rPr>
                              <w:t>Koblingsdiagram.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730A49" id="Tekstboks 198" o:spid="_x0000_s1051" type="#_x0000_t202" style="position:absolute;margin-left:297.6pt;margin-top:92.85pt;width:155.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" stroked="f">
                <v:textbox style="mso-fit-shape-to-text:t" inset="0,0,0,0">
                  <w:txbxContent>
                    <w:p w14:paraId="61A9BBB7" w14:textId="313FB8FD" w:rsidR="00D03F69" w:rsidRDefault="00D03F69" w:rsidP="0037478D">
                      <w:pPr>
                        <w:pStyle w:val="Bildetekst"/>
                        <w:rPr>
                          <w:noProof/>
                        </w:rPr>
                      </w:pPr>
                      <w:r>
                        <w:t xml:space="preserve">Figur 48. </w:t>
                      </w:r>
                      <w:r w:rsidRPr="0037478D">
                        <w:rPr>
                          <w:b w:val="0"/>
                          <w:bCs w:val="0"/>
                          <w:color w:val="auto"/>
                        </w:rPr>
                        <w:t>Koblingsdiagram.</w:t>
                      </w:r>
                    </w:p>
                  </w:txbxContent>
                </v:textbox>
                <w10:wrap type="square"/>
              </v:shape>
            </w:pict>
          </mc:Fallback>
        </mc:AlternateContent>
      </w:r>
      <w:r>
        <w:rPr>
          <w:noProof/>
        </w:rPr>
        <w:drawing>
          <wp:anchor distT="0" distB="0" distL="114300" distR="114300" simplePos="0" relativeHeight="251710464" behindDoc="0" locked="0" layoutInCell="1" allowOverlap="1" wp14:anchorId="633D790F" wp14:editId="7730FDAE">
            <wp:simplePos x="0" y="0"/>
            <wp:positionH relativeFrom="margin">
              <wp:align>right</wp:align>
            </wp:positionH>
            <wp:positionV relativeFrom="paragraph">
              <wp:posOffset>279400</wp:posOffset>
            </wp:positionV>
            <wp:extent cx="1971675" cy="842645"/>
            <wp:effectExtent l="0" t="0" r="9525" b="0"/>
            <wp:wrapSquare wrapText="bothSides"/>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971675" cy="8426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6D620B" wp14:editId="43722FE2">
            <wp:extent cx="3387039" cy="1123950"/>
            <wp:effectExtent l="0" t="0" r="4445" b="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00597" cy="1128449"/>
                    </a:xfrm>
                    <a:prstGeom prst="rect">
                      <a:avLst/>
                    </a:prstGeom>
                  </pic:spPr>
                </pic:pic>
              </a:graphicData>
            </a:graphic>
          </wp:inline>
        </w:drawing>
      </w:r>
    </w:p>
    <w:p w14:paraId="51B4AFD8" w14:textId="3A7CDED5" w:rsidR="0037478D" w:rsidRDefault="0037478D" w:rsidP="0037478D">
      <w:pPr>
        <w:pStyle w:val="Bildetekst"/>
      </w:pPr>
      <w:r>
        <w:t xml:space="preserve">Figur </w:t>
      </w:r>
      <w:r w:rsidR="008E737C">
        <w:t>49</w:t>
      </w:r>
      <w:r>
        <w:t xml:space="preserve">. </w:t>
      </w:r>
      <w:r w:rsidRPr="0037478D">
        <w:rPr>
          <w:b w:val="0"/>
          <w:bCs w:val="0"/>
          <w:color w:val="auto"/>
        </w:rPr>
        <w:t>Én S0-utgang, plassert uten relémodul.</w:t>
      </w:r>
    </w:p>
    <w:p w14:paraId="21F17DB4" w14:textId="6B2CF76A" w:rsidR="0037478D" w:rsidRDefault="0037478D" w:rsidP="0037478D">
      <w:r>
        <w:t>Når en relémodul er satt inn i modulåpningen, kan det plasseres en S0-utgang med 2-pinnet kontakt på venstre side av relémodulen. For å koble til S0-kontakten (2-pinnet) må man knekke ned og fjerne de to plastbitene som dekker kontakten på venstre side av relémodulen.</w:t>
      </w:r>
    </w:p>
    <w:p w14:paraId="7C607F46" w14:textId="77777777" w:rsidR="0037478D" w:rsidRDefault="0037478D" w:rsidP="0037478D">
      <w:pPr>
        <w:keepNext/>
      </w:pPr>
      <w:r>
        <w:rPr>
          <w:noProof/>
        </w:rPr>
        <w:drawing>
          <wp:inline distT="0" distB="0" distL="0" distR="0" wp14:anchorId="79371FC2" wp14:editId="2CD2D4AC">
            <wp:extent cx="5760720" cy="1276985"/>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276985"/>
                    </a:xfrm>
                    <a:prstGeom prst="rect">
                      <a:avLst/>
                    </a:prstGeom>
                  </pic:spPr>
                </pic:pic>
              </a:graphicData>
            </a:graphic>
          </wp:inline>
        </w:drawing>
      </w:r>
    </w:p>
    <w:p w14:paraId="52D6786F" w14:textId="56FD841B" w:rsidR="0037478D" w:rsidRDefault="0037478D" w:rsidP="0037478D">
      <w:pPr>
        <w:pStyle w:val="Bildetekst"/>
        <w:rPr>
          <w:b w:val="0"/>
          <w:bCs w:val="0"/>
          <w:color w:val="auto"/>
        </w:rPr>
      </w:pPr>
      <w:r>
        <w:t xml:space="preserve">Figur </w:t>
      </w:r>
      <w:r w:rsidR="008E737C">
        <w:t>50</w:t>
      </w:r>
      <w:r>
        <w:t xml:space="preserve">. </w:t>
      </w:r>
      <w:r w:rsidRPr="0037478D">
        <w:rPr>
          <w:b w:val="0"/>
          <w:bCs w:val="0"/>
          <w:color w:val="auto"/>
        </w:rPr>
        <w:t>S0-tilkobling på relémodulen.</w:t>
      </w:r>
    </w:p>
    <w:p w14:paraId="0DAFEE24" w14:textId="77777777" w:rsidR="00580E57" w:rsidRDefault="00580E57" w:rsidP="00E8683F"/>
    <w:p w14:paraId="7009288F" w14:textId="3864CA41" w:rsidR="00580E57" w:rsidRDefault="00E8683F" w:rsidP="00E8683F">
      <w:r>
        <w:t xml:space="preserve">Ledninger fra </w:t>
      </w:r>
      <w:r w:rsidR="00580E57" w:rsidRPr="00D70789">
        <w:t>relé</w:t>
      </w:r>
      <w:r w:rsidR="00580E57">
        <w:t xml:space="preserve"> </w:t>
      </w:r>
      <w:r>
        <w:t>og S0 skal legges ut til fortrinnsvis rekkeklemmer eventuelt wago</w:t>
      </w:r>
      <w:r w:rsidR="00580E57">
        <w:t>.</w:t>
      </w:r>
    </w:p>
    <w:p w14:paraId="69F40EE1" w14:textId="28D734E4" w:rsidR="00E8683F" w:rsidRDefault="00580E57" w:rsidP="00E8683F">
      <w:r>
        <w:t xml:space="preserve">På </w:t>
      </w:r>
      <w:r w:rsidRPr="00D70789">
        <w:t>relémodul</w:t>
      </w:r>
      <w:r>
        <w:t xml:space="preserve"> tilkobles klemme 33 og 35 som gjør at kretsen er normalt lukket. </w:t>
      </w:r>
    </w:p>
    <w:p w14:paraId="6314CC44" w14:textId="43E7EB12" w:rsidR="00C8095C" w:rsidRDefault="00C8095C" w:rsidP="00E8683F">
      <w:r>
        <w:t>Ledninger festes under deksel slik at kontakten ikke kan dras ut.</w:t>
      </w:r>
    </w:p>
    <w:p w14:paraId="7196F2B3" w14:textId="77777777" w:rsidR="00F76B19" w:rsidRDefault="00F76B19" w:rsidP="00F76B19">
      <w:pPr>
        <w:pStyle w:val="Overskrift1"/>
        <w:numPr>
          <w:ilvl w:val="0"/>
          <w:numId w:val="2"/>
        </w:numPr>
      </w:pPr>
      <w:bookmarkStart w:id="50" w:name="_Toc85643212"/>
      <w:r>
        <w:lastRenderedPageBreak/>
        <w:t>Solcelle-/Produksjonsanlegg</w:t>
      </w:r>
      <w:bookmarkEnd w:id="50"/>
    </w:p>
    <w:p w14:paraId="14244E4A" w14:textId="202DC0D9" w:rsidR="001A554E" w:rsidRDefault="006D436F" w:rsidP="00F76B19">
      <w:r>
        <w:t xml:space="preserve">Glitre Nett omtaler disse som Plusskunder. Der kunde har solcellepanel montert eller </w:t>
      </w:r>
      <w:r w:rsidR="001A554E">
        <w:t xml:space="preserve">har </w:t>
      </w:r>
      <w:r>
        <w:t>andre produksjonsanlegg</w:t>
      </w:r>
      <w:r w:rsidR="001A554E">
        <w:t xml:space="preserve"> samt batteribank,</w:t>
      </w:r>
      <w:r>
        <w:t xml:space="preserve"> så må dette merkes og funksjonstestes etter montering. </w:t>
      </w:r>
      <w:r w:rsidR="001A554E">
        <w:t xml:space="preserve">Testing utføres for å fastslå at ved et nett-frafall så kobles produksjonsanlegget ut. Anlegget skal kun virke når det er nett-spenning inn til produksjonsanlegget. </w:t>
      </w:r>
      <w:r w:rsidR="009B06F4">
        <w:t>Dette testes ved å slå av hovedsikring</w:t>
      </w:r>
      <w:r w:rsidR="00181D2B">
        <w:t xml:space="preserve"> eller </w:t>
      </w:r>
      <w:r w:rsidR="009B06F4">
        <w:t xml:space="preserve">eventuelt kurssikring. </w:t>
      </w:r>
      <w:r w:rsidR="009C62AB">
        <w:t>Vær oppmerksom på at et Plusskunde-anlegg påvirker energiretningen på måleren</w:t>
      </w:r>
      <w:r w:rsidR="00A3040A">
        <w:t>.</w:t>
      </w:r>
    </w:p>
    <w:p w14:paraId="15A2852D" w14:textId="6E0E89D1" w:rsidR="001A554E" w:rsidRDefault="001A554E" w:rsidP="00F76B19">
      <w:r>
        <w:t xml:space="preserve">Glitre Nett har egne merker som </w:t>
      </w:r>
      <w:r w:rsidR="00CF539A">
        <w:t xml:space="preserve">skal </w:t>
      </w:r>
      <w:r>
        <w:t>benyttes</w:t>
      </w:r>
      <w:r w:rsidR="00CF539A">
        <w:t>, uavhengig av annen merking.</w:t>
      </w:r>
      <w:r w:rsidR="00A23423">
        <w:t xml:space="preserve"> Merking skal være der tilkoblingen fra produksjonsanlegget er. </w:t>
      </w:r>
      <w:r w:rsidR="00CF539A">
        <w:t>Gult «dobbelt mating»-skilt brukes på kurs for solcelle. Rødt skilt plasseres godt synlig. Disse merkene utleveres fra Glitre Netts målerlager.</w:t>
      </w:r>
    </w:p>
    <w:p w14:paraId="1132A3A5" w14:textId="62A012CC" w:rsidR="00CF539A" w:rsidRDefault="00CF539A" w:rsidP="00F76B19">
      <w:pPr>
        <w:rPr>
          <w:noProof/>
        </w:rPr>
      </w:pPr>
      <w:r>
        <w:rPr>
          <w:noProof/>
        </w:rPr>
        <w:drawing>
          <wp:inline distT="0" distB="0" distL="0" distR="0" wp14:anchorId="22F56C49" wp14:editId="38063EB2">
            <wp:extent cx="2619497" cy="5895975"/>
            <wp:effectExtent l="0" t="0" r="9525"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22651" cy="5903074"/>
                    </a:xfrm>
                    <a:prstGeom prst="rect">
                      <a:avLst/>
                    </a:prstGeom>
                  </pic:spPr>
                </pic:pic>
              </a:graphicData>
            </a:graphic>
          </wp:inline>
        </w:drawing>
      </w:r>
      <w:r w:rsidRPr="00CF539A">
        <w:rPr>
          <w:noProof/>
        </w:rPr>
        <w:t xml:space="preserve"> </w:t>
      </w:r>
    </w:p>
    <w:p w14:paraId="4918DC00" w14:textId="0E2DBD70" w:rsidR="001A554E" w:rsidRDefault="00CF539A" w:rsidP="00F76B19">
      <w:r>
        <w:rPr>
          <w:noProof/>
        </w:rPr>
        <w:lastRenderedPageBreak/>
        <w:drawing>
          <wp:inline distT="0" distB="0" distL="0" distR="0" wp14:anchorId="62E1AAED" wp14:editId="682AB7C6">
            <wp:extent cx="4038600" cy="1331820"/>
            <wp:effectExtent l="0" t="0" r="0" b="1905"/>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68614" cy="1341718"/>
                    </a:xfrm>
                    <a:prstGeom prst="rect">
                      <a:avLst/>
                    </a:prstGeom>
                  </pic:spPr>
                </pic:pic>
              </a:graphicData>
            </a:graphic>
          </wp:inline>
        </w:drawing>
      </w:r>
      <w:r w:rsidR="001C7E31">
        <w:t xml:space="preserve">        </w:t>
      </w:r>
      <w:r>
        <w:rPr>
          <w:noProof/>
        </w:rPr>
        <w:drawing>
          <wp:inline distT="0" distB="0" distL="0" distR="0" wp14:anchorId="21D016DC" wp14:editId="133C619A">
            <wp:extent cx="1695450" cy="2060114"/>
            <wp:effectExtent l="0" t="0" r="0" b="0"/>
            <wp:docPr id="247" name="Bil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715786" cy="2084824"/>
                    </a:xfrm>
                    <a:prstGeom prst="rect">
                      <a:avLst/>
                    </a:prstGeom>
                  </pic:spPr>
                </pic:pic>
              </a:graphicData>
            </a:graphic>
          </wp:inline>
        </w:drawing>
      </w:r>
    </w:p>
    <w:p w14:paraId="5872D0CA" w14:textId="004D3627" w:rsidR="000760B8" w:rsidRDefault="005A6B5E" w:rsidP="005A6B5E">
      <w:pPr>
        <w:pStyle w:val="Overskrift1"/>
        <w:numPr>
          <w:ilvl w:val="0"/>
          <w:numId w:val="2"/>
        </w:numPr>
        <w:spacing w:line="480" w:lineRule="auto"/>
      </w:pPr>
      <w:r>
        <w:t xml:space="preserve"> </w:t>
      </w:r>
      <w:bookmarkStart w:id="51" w:name="_Toc85643213"/>
      <w:r w:rsidR="000760B8">
        <w:t>Sjekklister</w:t>
      </w:r>
      <w:bookmarkEnd w:id="51"/>
    </w:p>
    <w:p w14:paraId="5745CA80" w14:textId="3CF4B7F1" w:rsidR="003876B6" w:rsidRDefault="005D721D" w:rsidP="00E8683F">
      <w:r>
        <w:t>Det opereres med forskjellige sjekklister til forskjellige oppdrag. Det finnes 2 serier fordi det er to seksjoner som genererer oppdrag, og mottak</w:t>
      </w:r>
      <w:r w:rsidR="0071647B">
        <w:t>er</w:t>
      </w:r>
      <w:r>
        <w:t xml:space="preserve"> av disse er forskjellige.</w:t>
      </w:r>
      <w:r w:rsidR="00AC41DD">
        <w:t xml:space="preserve"> Sjekklistene skal ikke mellomlagres – det betyr at alle punkter i sjekklisten skal fylles ut før man lagrer. Dette fordi sjekklistejobben utføres ved lagring og kan kun gjøres 1 gang.</w:t>
      </w:r>
      <w:r w:rsidR="0071647B">
        <w:t xml:space="preserve"> Men skulle du være så uheldig å mellomlagre, så fyll ut resten av punktene og lagre på nytt.</w:t>
      </w:r>
    </w:p>
    <w:p w14:paraId="134165A8" w14:textId="77777777" w:rsidR="00DD6F4C" w:rsidRDefault="00DD6F4C" w:rsidP="00E8683F"/>
    <w:p w14:paraId="1ABF7BB5" w14:textId="2EDA8C3A" w:rsidR="003800A2" w:rsidRDefault="003800A2" w:rsidP="005A6B5E">
      <w:pPr>
        <w:pStyle w:val="Overskrift3"/>
        <w:numPr>
          <w:ilvl w:val="2"/>
          <w:numId w:val="2"/>
        </w:numPr>
      </w:pPr>
      <w:bookmarkStart w:id="52" w:name="_Toc85643214"/>
      <w:r>
        <w:t>Følgende sjekklister brukes pr. dags dato fra TKS:</w:t>
      </w:r>
      <w:bookmarkEnd w:id="52"/>
    </w:p>
    <w:p w14:paraId="11425BC0" w14:textId="77777777" w:rsidR="00DD6F4C" w:rsidRPr="00DD6F4C" w:rsidRDefault="00DD6F4C" w:rsidP="00DD6F4C"/>
    <w:p w14:paraId="7968E63F" w14:textId="5CF84E8A" w:rsidR="00C34A7D"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76.TKS Retur dok.</w:t>
      </w:r>
    </w:p>
    <w:p w14:paraId="3CE9E611" w14:textId="41CE532E"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90.DirMåleroppsett</w:t>
      </w:r>
    </w:p>
    <w:p w14:paraId="2359F19E" w14:textId="34B1D97E"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91.DirMålerbytte</w:t>
      </w:r>
    </w:p>
    <w:p w14:paraId="25F19243" w14:textId="43B0336D" w:rsid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92.DirRemontering/Plombering</w:t>
      </w:r>
    </w:p>
    <w:p w14:paraId="59B1B011" w14:textId="356D5487" w:rsidR="00907876" w:rsidRPr="00907876" w:rsidRDefault="00907876" w:rsidP="003876B6">
      <w:pPr>
        <w:spacing w:line="240" w:lineRule="auto"/>
        <w:rPr>
          <w:rFonts w:cstheme="minorHAnsi"/>
          <w:color w:val="000000"/>
          <w:shd w:val="clear" w:color="auto" w:fill="FFFFFF"/>
        </w:rPr>
      </w:pPr>
      <w:r w:rsidRPr="00907876">
        <w:rPr>
          <w:rFonts w:cstheme="minorHAnsi"/>
          <w:color w:val="000000"/>
        </w:rPr>
        <w:t>92.1 Rekl.DirRemont/Plomberin</w:t>
      </w:r>
    </w:p>
    <w:p w14:paraId="4D46CA6F" w14:textId="622AFC63"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93.5A Måleroppsett</w:t>
      </w:r>
    </w:p>
    <w:p w14:paraId="26214433" w14:textId="29059560"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94.5A Målerbytte</w:t>
      </w:r>
    </w:p>
    <w:p w14:paraId="2034C9DE" w14:textId="2B0371FE"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95.5A Remontering/Plombering</w:t>
      </w:r>
    </w:p>
    <w:p w14:paraId="3E38EDBF" w14:textId="1CD60CE8"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96.Opphør/Nedtak</w:t>
      </w:r>
    </w:p>
    <w:p w14:paraId="5AB9DDA5" w14:textId="0829C877" w:rsid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97.Målerbytte uten sendemodul</w:t>
      </w:r>
    </w:p>
    <w:p w14:paraId="45FC3833" w14:textId="0CA08D51" w:rsidR="009C62AB" w:rsidRPr="003876B6" w:rsidRDefault="009C62AB" w:rsidP="003876B6">
      <w:pPr>
        <w:spacing w:line="240" w:lineRule="auto"/>
        <w:rPr>
          <w:rFonts w:cstheme="minorHAnsi"/>
          <w:color w:val="000000"/>
          <w:shd w:val="clear" w:color="auto" w:fill="FFFFFF"/>
        </w:rPr>
      </w:pPr>
      <w:r>
        <w:rPr>
          <w:rFonts w:cstheme="minorHAnsi"/>
          <w:color w:val="000000"/>
          <w:shd w:val="clear" w:color="auto" w:fill="FFFFFF"/>
        </w:rPr>
        <w:t>98.Solcelle</w:t>
      </w:r>
    </w:p>
    <w:p w14:paraId="21D8906D" w14:textId="206360F9" w:rsidR="003876B6" w:rsidRPr="003876B6" w:rsidRDefault="003876B6" w:rsidP="003876B6">
      <w:pPr>
        <w:spacing w:line="240" w:lineRule="auto"/>
        <w:rPr>
          <w:rFonts w:cstheme="minorHAnsi"/>
          <w:color w:val="000000"/>
          <w:shd w:val="clear" w:color="auto" w:fill="FFFFFF"/>
        </w:rPr>
      </w:pPr>
      <w:r w:rsidRPr="003876B6">
        <w:rPr>
          <w:rFonts w:cstheme="minorHAnsi"/>
          <w:color w:val="000000"/>
          <w:shd w:val="clear" w:color="auto" w:fill="FFFFFF"/>
        </w:rPr>
        <w:t>99.Frakobling av anlegg</w:t>
      </w:r>
    </w:p>
    <w:p w14:paraId="1F8BE309" w14:textId="3C262F6F" w:rsidR="003876B6" w:rsidRPr="00A67BA1" w:rsidRDefault="00A67BA1" w:rsidP="00A67BA1">
      <w:pPr>
        <w:spacing w:line="240" w:lineRule="auto"/>
        <w:rPr>
          <w:rFonts w:cstheme="minorHAnsi"/>
          <w:color w:val="000000"/>
          <w:shd w:val="clear" w:color="auto" w:fill="FFFFFF"/>
        </w:rPr>
      </w:pPr>
      <w:r>
        <w:rPr>
          <w:rFonts w:cstheme="minorHAnsi"/>
          <w:color w:val="000000"/>
          <w:shd w:val="clear" w:color="auto" w:fill="FFFFFF"/>
        </w:rPr>
        <w:t>99.1.</w:t>
      </w:r>
      <w:r w:rsidR="003876B6" w:rsidRPr="00A67BA1">
        <w:rPr>
          <w:rFonts w:cstheme="minorHAnsi"/>
          <w:color w:val="000000"/>
          <w:shd w:val="clear" w:color="auto" w:fill="FFFFFF"/>
        </w:rPr>
        <w:t>Remont/Demont sendemodul</w:t>
      </w:r>
    </w:p>
    <w:p w14:paraId="3796C4BE" w14:textId="18393308" w:rsidR="005D721D" w:rsidRDefault="005D721D" w:rsidP="00E8683F"/>
    <w:p w14:paraId="656783DC" w14:textId="4F3A737A" w:rsidR="00DD6F4C" w:rsidRDefault="00DD6F4C" w:rsidP="00E8683F"/>
    <w:p w14:paraId="106CE005" w14:textId="44E298AA" w:rsidR="00DD6F4C" w:rsidRDefault="00DD6F4C" w:rsidP="00E8683F"/>
    <w:p w14:paraId="44078527" w14:textId="77777777" w:rsidR="00DD6F4C" w:rsidRDefault="00DD6F4C" w:rsidP="00E8683F"/>
    <w:p w14:paraId="6B3F7BE9" w14:textId="1F915516" w:rsidR="003800A2" w:rsidRDefault="003800A2" w:rsidP="00DD6F4C">
      <w:pPr>
        <w:pStyle w:val="Overskrift3"/>
        <w:numPr>
          <w:ilvl w:val="2"/>
          <w:numId w:val="2"/>
        </w:numPr>
      </w:pPr>
      <w:bookmarkStart w:id="53" w:name="_Toc85643215"/>
      <w:r w:rsidRPr="0006426E">
        <w:t>Følgende sjekklister brukes pr. dags dato fra Nettavregning (måling):</w:t>
      </w:r>
      <w:bookmarkEnd w:id="53"/>
    </w:p>
    <w:p w14:paraId="5784DFFA" w14:textId="77777777" w:rsidR="00DD6F4C" w:rsidRPr="00DD6F4C" w:rsidRDefault="00DD6F4C" w:rsidP="00DD6F4C">
      <w:pPr>
        <w:ind w:left="720"/>
      </w:pPr>
    </w:p>
    <w:p w14:paraId="33937776" w14:textId="4FAF493B" w:rsidR="00ED667E" w:rsidRDefault="00ED667E" w:rsidP="00D66E76">
      <w:pPr>
        <w:spacing w:line="240" w:lineRule="auto"/>
      </w:pPr>
      <w:r>
        <w:t>30.Antenne oppdatering</w:t>
      </w:r>
    </w:p>
    <w:p w14:paraId="12994C74" w14:textId="20924B5A" w:rsidR="00ED667E" w:rsidRDefault="00ED667E" w:rsidP="00D66E76">
      <w:pPr>
        <w:spacing w:line="240" w:lineRule="auto"/>
      </w:pPr>
      <w:r>
        <w:t>31.Drift 5A Målerktr/Plombering</w:t>
      </w:r>
    </w:p>
    <w:p w14:paraId="2761808E" w14:textId="7A59E9DE" w:rsidR="00907876" w:rsidRDefault="00907876" w:rsidP="00D66E76">
      <w:pPr>
        <w:spacing w:line="240" w:lineRule="auto"/>
      </w:pPr>
      <w:r>
        <w:t xml:space="preserve">31.1 </w:t>
      </w:r>
      <w:r>
        <w:rPr>
          <w:rFonts w:ascii="Verdana" w:hAnsi="Verdana"/>
          <w:color w:val="000000"/>
          <w:sz w:val="20"/>
          <w:szCs w:val="20"/>
          <w:shd w:val="clear" w:color="auto" w:fill="FFFFFF"/>
        </w:rPr>
        <w:t>5A Rekl.remon/plombering</w:t>
      </w:r>
    </w:p>
    <w:p w14:paraId="0F1E7137" w14:textId="33AA881B" w:rsidR="00ED667E" w:rsidRDefault="00ED667E" w:rsidP="00D66E76">
      <w:pPr>
        <w:spacing w:line="240" w:lineRule="auto"/>
      </w:pPr>
      <w:r>
        <w:t>33.Drift DirMålerbytte</w:t>
      </w:r>
    </w:p>
    <w:p w14:paraId="30343539" w14:textId="5980D06A" w:rsidR="00ED667E" w:rsidRDefault="00ED667E" w:rsidP="00D66E76">
      <w:pPr>
        <w:spacing w:line="240" w:lineRule="auto"/>
      </w:pPr>
      <w:r>
        <w:t>34. GPS oppdatering</w:t>
      </w:r>
    </w:p>
    <w:p w14:paraId="3DC851BE" w14:textId="62876B6A" w:rsidR="00ED667E" w:rsidRDefault="00ED667E" w:rsidP="00D66E76">
      <w:pPr>
        <w:spacing w:line="240" w:lineRule="auto"/>
      </w:pPr>
      <w:r>
        <w:t>36.Drift 5A Målerbytte</w:t>
      </w:r>
    </w:p>
    <w:p w14:paraId="285F9393" w14:textId="3FADA46F" w:rsidR="00ED667E" w:rsidRDefault="00ED667E" w:rsidP="00D66E76">
      <w:pPr>
        <w:spacing w:line="240" w:lineRule="auto"/>
      </w:pPr>
      <w:r>
        <w:t>39.Drift DirMålerktr/Plombering</w:t>
      </w:r>
    </w:p>
    <w:p w14:paraId="038A0F45" w14:textId="6A2CF02F" w:rsidR="00ED667E" w:rsidRDefault="00114792" w:rsidP="00D66E76">
      <w:pPr>
        <w:spacing w:line="240" w:lineRule="auto"/>
      </w:pPr>
      <w:r>
        <w:t>42.2 AMS MCD Master</w:t>
      </w:r>
    </w:p>
    <w:p w14:paraId="22166539" w14:textId="5492DE39" w:rsidR="00ED667E" w:rsidRDefault="00ED667E" w:rsidP="00D66E76">
      <w:pPr>
        <w:spacing w:line="240" w:lineRule="auto"/>
      </w:pPr>
      <w:r>
        <w:t>47.Høy jordstrøm</w:t>
      </w:r>
    </w:p>
    <w:p w14:paraId="21641590" w14:textId="07436606" w:rsidR="00ED667E" w:rsidRDefault="00ED667E" w:rsidP="00D66E76">
      <w:pPr>
        <w:spacing w:line="240" w:lineRule="auto"/>
      </w:pPr>
      <w:r>
        <w:t>53.Målerbytte Master i skap</w:t>
      </w:r>
    </w:p>
    <w:p w14:paraId="7BED0348" w14:textId="091DBAC5" w:rsidR="00ED667E" w:rsidRDefault="00ED667E" w:rsidP="00D66E76">
      <w:pPr>
        <w:spacing w:line="240" w:lineRule="auto"/>
      </w:pPr>
      <w:r>
        <w:t>60.AMS Masteroppsett NSO</w:t>
      </w:r>
    </w:p>
    <w:p w14:paraId="72654F92" w14:textId="77777777" w:rsidR="00ED667E" w:rsidRDefault="00ED667E" w:rsidP="00E8683F"/>
    <w:p w14:paraId="797C5C98" w14:textId="32F930F3" w:rsidR="005D721D" w:rsidRDefault="005D721D" w:rsidP="00E8683F"/>
    <w:p w14:paraId="1CD7AC54" w14:textId="1FFEBBF9" w:rsidR="005D721D" w:rsidRDefault="000D4CDE" w:rsidP="00E8683F">
      <w:r>
        <w:t>Sjekklistene skal være selvforklarende - derfor er ikke alle med som eksempler, men under følger eksempler på de 2 mest brukte sjekklistene med kommentar for hva punktene gjelder/skal inneholde</w:t>
      </w:r>
      <w:r w:rsidR="006149E9">
        <w:t>:</w:t>
      </w:r>
    </w:p>
    <w:p w14:paraId="0A7E0FEF" w14:textId="77777777" w:rsidR="00C34A7D" w:rsidRDefault="00C34A7D" w:rsidP="00E8683F"/>
    <w:p w14:paraId="350723B6" w14:textId="78546D0A" w:rsidR="002B4F96" w:rsidRPr="003800A2" w:rsidRDefault="006149E9" w:rsidP="005A6B5E">
      <w:pPr>
        <w:pStyle w:val="Overskrift3"/>
        <w:numPr>
          <w:ilvl w:val="2"/>
          <w:numId w:val="32"/>
        </w:numPr>
      </w:pPr>
      <w:bookmarkStart w:id="54" w:name="_Toc85643216"/>
      <w:r w:rsidRPr="003800A2">
        <w:t>Direkte</w:t>
      </w:r>
      <w:r w:rsidR="007723BF" w:rsidRPr="003800A2">
        <w:t>koblet</w:t>
      </w:r>
      <w:r w:rsidRPr="003800A2">
        <w:t xml:space="preserve"> målerbytte</w:t>
      </w:r>
      <w:r w:rsidR="007723BF" w:rsidRPr="003800A2">
        <w:t>:</w:t>
      </w:r>
      <w:bookmarkEnd w:id="54"/>
    </w:p>
    <w:p w14:paraId="6DC4DE4D" w14:textId="006CB13D" w:rsidR="007723BF" w:rsidRDefault="002F5033" w:rsidP="002B4F96">
      <w:r>
        <w:rPr>
          <w:noProof/>
        </w:rPr>
        <w:drawing>
          <wp:inline distT="0" distB="0" distL="0" distR="0" wp14:anchorId="64D82CCD" wp14:editId="6D589474">
            <wp:extent cx="6479540" cy="2270125"/>
            <wp:effectExtent l="0" t="0" r="0"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79540" cy="2270125"/>
                    </a:xfrm>
                    <a:prstGeom prst="rect">
                      <a:avLst/>
                    </a:prstGeom>
                  </pic:spPr>
                </pic:pic>
              </a:graphicData>
            </a:graphic>
          </wp:inline>
        </w:drawing>
      </w:r>
    </w:p>
    <w:p w14:paraId="1CEC40DB" w14:textId="72AEFC6F" w:rsidR="007723BF" w:rsidRDefault="00830AFC" w:rsidP="002B4F96">
      <w:r>
        <w:rPr>
          <w:noProof/>
        </w:rPr>
        <w:lastRenderedPageBreak/>
        <w:drawing>
          <wp:inline distT="0" distB="0" distL="0" distR="0" wp14:anchorId="0252B359" wp14:editId="0953E619">
            <wp:extent cx="6479540" cy="1503045"/>
            <wp:effectExtent l="0" t="0" r="0" b="1905"/>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79540" cy="1503045"/>
                    </a:xfrm>
                    <a:prstGeom prst="rect">
                      <a:avLst/>
                    </a:prstGeom>
                  </pic:spPr>
                </pic:pic>
              </a:graphicData>
            </a:graphic>
          </wp:inline>
        </w:drawing>
      </w:r>
    </w:p>
    <w:p w14:paraId="3E1726BC" w14:textId="5040AF97" w:rsidR="00830AFC" w:rsidRDefault="00251BBD" w:rsidP="002B4F96">
      <w:r>
        <w:rPr>
          <w:noProof/>
        </w:rPr>
        <w:drawing>
          <wp:inline distT="0" distB="0" distL="0" distR="0" wp14:anchorId="5C9D07D9" wp14:editId="47745274">
            <wp:extent cx="6479540" cy="289941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79540" cy="2899410"/>
                    </a:xfrm>
                    <a:prstGeom prst="rect">
                      <a:avLst/>
                    </a:prstGeom>
                  </pic:spPr>
                </pic:pic>
              </a:graphicData>
            </a:graphic>
          </wp:inline>
        </w:drawing>
      </w:r>
    </w:p>
    <w:p w14:paraId="4F36E2BF" w14:textId="13C0D8D3" w:rsidR="00830AFC" w:rsidRDefault="00F4501C" w:rsidP="002B4F96">
      <w:r>
        <w:rPr>
          <w:noProof/>
        </w:rPr>
        <w:drawing>
          <wp:inline distT="0" distB="0" distL="0" distR="0" wp14:anchorId="684AE3FA" wp14:editId="4F9F71ED">
            <wp:extent cx="6479540" cy="2680970"/>
            <wp:effectExtent l="0" t="0" r="0" b="5080"/>
            <wp:docPr id="240" name="Bilde 24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ilde 240" descr="Et bilde som inneholder tekst&#10;&#10;Automatisk generert beskrivelse"/>
                    <pic:cNvPicPr/>
                  </pic:nvPicPr>
                  <pic:blipFill>
                    <a:blip r:embed="rId95"/>
                    <a:stretch>
                      <a:fillRect/>
                    </a:stretch>
                  </pic:blipFill>
                  <pic:spPr>
                    <a:xfrm>
                      <a:off x="0" y="0"/>
                      <a:ext cx="6479540" cy="2680970"/>
                    </a:xfrm>
                    <a:prstGeom prst="rect">
                      <a:avLst/>
                    </a:prstGeom>
                  </pic:spPr>
                </pic:pic>
              </a:graphicData>
            </a:graphic>
          </wp:inline>
        </w:drawing>
      </w:r>
    </w:p>
    <w:p w14:paraId="0643325D" w14:textId="7C3AEC53" w:rsidR="00830AFC" w:rsidRDefault="00F727AE" w:rsidP="002B4F96">
      <w:r>
        <w:rPr>
          <w:noProof/>
        </w:rPr>
        <w:lastRenderedPageBreak/>
        <w:drawing>
          <wp:inline distT="0" distB="0" distL="0" distR="0" wp14:anchorId="7B8926CF" wp14:editId="7A90DC20">
            <wp:extent cx="6479540" cy="2092325"/>
            <wp:effectExtent l="0" t="0" r="0" b="3175"/>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79540" cy="2092325"/>
                    </a:xfrm>
                    <a:prstGeom prst="rect">
                      <a:avLst/>
                    </a:prstGeom>
                  </pic:spPr>
                </pic:pic>
              </a:graphicData>
            </a:graphic>
          </wp:inline>
        </w:drawing>
      </w:r>
    </w:p>
    <w:p w14:paraId="2D8C4696" w14:textId="37FD2173" w:rsidR="005052FB" w:rsidRDefault="005052FB" w:rsidP="002B4F96"/>
    <w:p w14:paraId="04F90BF4" w14:textId="52143E20" w:rsidR="00415A6F" w:rsidRPr="003800A2" w:rsidRDefault="00415A6F" w:rsidP="005A6B5E">
      <w:pPr>
        <w:pStyle w:val="Overskrift3"/>
        <w:numPr>
          <w:ilvl w:val="2"/>
          <w:numId w:val="32"/>
        </w:numPr>
      </w:pPr>
      <w:bookmarkStart w:id="55" w:name="_Toc85643217"/>
      <w:r w:rsidRPr="003800A2">
        <w:t>Trafomålt (5A) målerbytte:</w:t>
      </w:r>
      <w:bookmarkEnd w:id="55"/>
    </w:p>
    <w:p w14:paraId="366520CD" w14:textId="3F2A1F36" w:rsidR="005052FB" w:rsidRDefault="00830AFC" w:rsidP="002B4F96">
      <w:r>
        <w:rPr>
          <w:noProof/>
        </w:rPr>
        <w:drawing>
          <wp:inline distT="0" distB="0" distL="0" distR="0" wp14:anchorId="7D25E256" wp14:editId="09ACA45C">
            <wp:extent cx="6479540" cy="2948940"/>
            <wp:effectExtent l="0" t="0" r="0" b="3810"/>
            <wp:docPr id="252" name="Bil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79540" cy="2948940"/>
                    </a:xfrm>
                    <a:prstGeom prst="rect">
                      <a:avLst/>
                    </a:prstGeom>
                  </pic:spPr>
                </pic:pic>
              </a:graphicData>
            </a:graphic>
          </wp:inline>
        </w:drawing>
      </w:r>
    </w:p>
    <w:p w14:paraId="4DFC2086" w14:textId="6E4A852F" w:rsidR="00830AFC" w:rsidRDefault="00382256" w:rsidP="002B4F96">
      <w:r>
        <w:rPr>
          <w:noProof/>
        </w:rPr>
        <w:drawing>
          <wp:inline distT="0" distB="0" distL="0" distR="0" wp14:anchorId="050736B0" wp14:editId="43354951">
            <wp:extent cx="6479540" cy="2729865"/>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79540" cy="2729865"/>
                    </a:xfrm>
                    <a:prstGeom prst="rect">
                      <a:avLst/>
                    </a:prstGeom>
                  </pic:spPr>
                </pic:pic>
              </a:graphicData>
            </a:graphic>
          </wp:inline>
        </w:drawing>
      </w:r>
    </w:p>
    <w:p w14:paraId="3BE45755" w14:textId="21F1DF37" w:rsidR="00382256" w:rsidRDefault="00382256" w:rsidP="002B4F96">
      <w:r>
        <w:rPr>
          <w:noProof/>
        </w:rPr>
        <w:lastRenderedPageBreak/>
        <w:drawing>
          <wp:inline distT="0" distB="0" distL="0" distR="0" wp14:anchorId="308D6DB1" wp14:editId="122148C8">
            <wp:extent cx="6479540" cy="2729865"/>
            <wp:effectExtent l="0" t="0" r="0" b="0"/>
            <wp:docPr id="255" name="Bil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79540" cy="2729865"/>
                    </a:xfrm>
                    <a:prstGeom prst="rect">
                      <a:avLst/>
                    </a:prstGeom>
                  </pic:spPr>
                </pic:pic>
              </a:graphicData>
            </a:graphic>
          </wp:inline>
        </w:drawing>
      </w:r>
    </w:p>
    <w:p w14:paraId="570CFEE8" w14:textId="7CA6FEA0" w:rsidR="00382256" w:rsidRDefault="00F727AE" w:rsidP="002B4F96">
      <w:r>
        <w:rPr>
          <w:noProof/>
        </w:rPr>
        <w:drawing>
          <wp:inline distT="0" distB="0" distL="0" distR="0" wp14:anchorId="3F49A1E3" wp14:editId="73B18778">
            <wp:extent cx="6479540" cy="2682240"/>
            <wp:effectExtent l="0" t="0" r="0" b="381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79540" cy="2682240"/>
                    </a:xfrm>
                    <a:prstGeom prst="rect">
                      <a:avLst/>
                    </a:prstGeom>
                  </pic:spPr>
                </pic:pic>
              </a:graphicData>
            </a:graphic>
          </wp:inline>
        </w:drawing>
      </w:r>
    </w:p>
    <w:p w14:paraId="0EE8C3D3" w14:textId="66CEDE4A" w:rsidR="002B4F96" w:rsidRDefault="00F727AE" w:rsidP="002B4F96">
      <w:r>
        <w:rPr>
          <w:noProof/>
        </w:rPr>
        <w:drawing>
          <wp:inline distT="0" distB="0" distL="0" distR="0" wp14:anchorId="14F33176" wp14:editId="72984634">
            <wp:extent cx="6479540" cy="3014980"/>
            <wp:effectExtent l="0" t="0" r="0" b="0"/>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79540" cy="3014980"/>
                    </a:xfrm>
                    <a:prstGeom prst="rect">
                      <a:avLst/>
                    </a:prstGeom>
                  </pic:spPr>
                </pic:pic>
              </a:graphicData>
            </a:graphic>
          </wp:inline>
        </w:drawing>
      </w:r>
    </w:p>
    <w:p w14:paraId="2932B6F1" w14:textId="580BCC7B" w:rsidR="00A039E6" w:rsidRDefault="00A039E6" w:rsidP="002B4F96"/>
    <w:p w14:paraId="57B0784D" w14:textId="37631957" w:rsidR="006D21B5" w:rsidRDefault="006D21B5" w:rsidP="005A6B5E">
      <w:pPr>
        <w:pStyle w:val="Overskrift1"/>
        <w:numPr>
          <w:ilvl w:val="0"/>
          <w:numId w:val="32"/>
        </w:numPr>
      </w:pPr>
      <w:bookmarkStart w:id="56" w:name="_Toc85643218"/>
      <w:r>
        <w:t>Reklamasjoner</w:t>
      </w:r>
      <w:bookmarkEnd w:id="56"/>
    </w:p>
    <w:p w14:paraId="5AFF1273" w14:textId="124FA901" w:rsidR="003C7020" w:rsidRDefault="00C54E46" w:rsidP="00C54E46">
      <w:r>
        <w:t>Glitre Nett foretar bilde- og sjekklistekontroll på alle returnerte arbeidsordre</w:t>
      </w:r>
      <w:r w:rsidR="003C7020">
        <w:t xml:space="preserve">. Denne </w:t>
      </w:r>
      <w:r w:rsidR="00AD400E">
        <w:t>sjekken</w:t>
      </w:r>
      <w:r w:rsidR="003C7020">
        <w:t xml:space="preserve"> er nå blitt en del av en godt innarbeidet kontrollfunksjon da vi har de nødvendige systemer og rutiner til å drifte dette.</w:t>
      </w:r>
      <w:r>
        <w:t xml:space="preserve"> Om det forekommer avvik så vil de</w:t>
      </w:r>
      <w:r w:rsidR="003C7020">
        <w:t>t</w:t>
      </w:r>
      <w:r>
        <w:t xml:space="preserve"> generere en reklamasjon.</w:t>
      </w:r>
      <w:r w:rsidR="003C7020">
        <w:t xml:space="preserve"> Uavhengig av hva avviket er så har ikke Glitre Nett fått det som er blitt bestilt.</w:t>
      </w:r>
    </w:p>
    <w:p w14:paraId="089D146F" w14:textId="00869758" w:rsidR="00C54E46" w:rsidRPr="006D21B5" w:rsidRDefault="00C54E46" w:rsidP="00C54E46">
      <w:r>
        <w:t>Reklamasjoner skal utbedres i løpet av 2 uker med unntak av feilkobling som skal rettes opp ASAP. Dette fordi kunde blir feil fakturert, og forbruket som ikke blir målt blir nett-tap for oss.</w:t>
      </w:r>
    </w:p>
    <w:p w14:paraId="3BEC83DB" w14:textId="1FA5EEAF" w:rsidR="00CB1A68" w:rsidRDefault="00CB1A68" w:rsidP="00CB1A68">
      <w:r>
        <w:t xml:space="preserve">Det opprettes et reklamasjonsark som deles i Teams med hver enkelt entreprenør. </w:t>
      </w:r>
      <w:r w:rsidR="007F1A99">
        <w:t>Det skal være 1 person fra hvert selskap som har ansvaret for dette.</w:t>
      </w:r>
    </w:p>
    <w:p w14:paraId="26209004" w14:textId="03293F94" w:rsidR="00A82C77" w:rsidRDefault="00A82C77">
      <w:r>
        <w:br w:type="page"/>
      </w:r>
    </w:p>
    <w:p w14:paraId="5320561D" w14:textId="262D3820" w:rsidR="00A039E6" w:rsidRDefault="00A039E6" w:rsidP="00031A64">
      <w:pPr>
        <w:pStyle w:val="Overskrift1"/>
        <w:numPr>
          <w:ilvl w:val="0"/>
          <w:numId w:val="32"/>
        </w:numPr>
      </w:pPr>
      <w:bookmarkStart w:id="57" w:name="_Toc85643219"/>
      <w:r>
        <w:lastRenderedPageBreak/>
        <w:t>Stikkledning – vern, benevnelser og plassering</w:t>
      </w:r>
      <w:bookmarkEnd w:id="57"/>
    </w:p>
    <w:p w14:paraId="3E17470A" w14:textId="0C94D4AD" w:rsidR="00AC6D50" w:rsidRDefault="00AC6D50" w:rsidP="00AC6D50">
      <w:pPr>
        <w:pStyle w:val="Overskrift3"/>
        <w:ind w:firstLine="708"/>
      </w:pPr>
      <w:bookmarkStart w:id="58" w:name="_Toc85643220"/>
      <w:r>
        <w:t>9.1.1. Boligblokker</w:t>
      </w:r>
      <w:bookmarkEnd w:id="58"/>
    </w:p>
    <w:p w14:paraId="4C33AD73" w14:textId="77777777" w:rsidR="006F2D8D" w:rsidRPr="006F2D8D" w:rsidRDefault="006F2D8D" w:rsidP="006F2D8D"/>
    <w:p w14:paraId="3AD3DFC7" w14:textId="042C9939" w:rsidR="0029329E" w:rsidRDefault="00DD213E" w:rsidP="0063337D">
      <w:r>
        <w:rPr>
          <w:noProof/>
        </w:rPr>
        <w:drawing>
          <wp:inline distT="0" distB="0" distL="0" distR="0" wp14:anchorId="3DFEE325" wp14:editId="4A4D6C16">
            <wp:extent cx="6467475" cy="7768264"/>
            <wp:effectExtent l="0" t="0" r="0" b="4445"/>
            <wp:docPr id="261" name="Bilde 26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de 261" descr="Et bilde som inneholder tekst&#10;&#10;Automatisk generert beskrivelse"/>
                    <pic:cNvPicPr/>
                  </pic:nvPicPr>
                  <pic:blipFill>
                    <a:blip r:embed="rId102"/>
                    <a:stretch>
                      <a:fillRect/>
                    </a:stretch>
                  </pic:blipFill>
                  <pic:spPr>
                    <a:xfrm>
                      <a:off x="0" y="0"/>
                      <a:ext cx="6476245" cy="7778798"/>
                    </a:xfrm>
                    <a:prstGeom prst="rect">
                      <a:avLst/>
                    </a:prstGeom>
                  </pic:spPr>
                </pic:pic>
              </a:graphicData>
            </a:graphic>
          </wp:inline>
        </w:drawing>
      </w:r>
    </w:p>
    <w:p w14:paraId="55DDA0B3" w14:textId="77777777" w:rsidR="003504FC" w:rsidRDefault="003504FC" w:rsidP="00A039E6"/>
    <w:p w14:paraId="6B574911" w14:textId="1C855B78" w:rsidR="0029329E" w:rsidRDefault="0029329E" w:rsidP="00AC6D50">
      <w:pPr>
        <w:pStyle w:val="Overskrift3"/>
        <w:numPr>
          <w:ilvl w:val="2"/>
          <w:numId w:val="33"/>
        </w:numPr>
      </w:pPr>
      <w:bookmarkStart w:id="59" w:name="_Toc85643221"/>
      <w:r>
        <w:rPr>
          <w:noProof/>
        </w:rPr>
        <w:lastRenderedPageBreak/>
        <w:drawing>
          <wp:anchor distT="0" distB="0" distL="114300" distR="114300" simplePos="0" relativeHeight="251739136" behindDoc="0" locked="0" layoutInCell="1" allowOverlap="1" wp14:anchorId="52F1C8E9" wp14:editId="20B573AE">
            <wp:simplePos x="0" y="0"/>
            <wp:positionH relativeFrom="margin">
              <wp:posOffset>0</wp:posOffset>
            </wp:positionH>
            <wp:positionV relativeFrom="paragraph">
              <wp:posOffset>327025</wp:posOffset>
            </wp:positionV>
            <wp:extent cx="5943600" cy="2249170"/>
            <wp:effectExtent l="0" t="0" r="0" b="0"/>
            <wp:wrapSquare wrapText="bothSides"/>
            <wp:docPr id="225" name="Bilde 22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jermbilde&#10;&#10;Automatisk generert beskrivelse"/>
                    <pic:cNvPicPr/>
                  </pic:nvPicPr>
                  <pic:blipFill>
                    <a:blip r:embed="rId103">
                      <a:extLst>
                        <a:ext uri="{28A0092B-C50C-407E-A947-70E740481C1C}">
                          <a14:useLocalDpi xmlns:a14="http://schemas.microsoft.com/office/drawing/2010/main" val="0"/>
                        </a:ext>
                      </a:extLst>
                    </a:blip>
                    <a:stretch>
                      <a:fillRect/>
                    </a:stretch>
                  </pic:blipFill>
                  <pic:spPr>
                    <a:xfrm>
                      <a:off x="0" y="0"/>
                      <a:ext cx="5943600" cy="2249170"/>
                    </a:xfrm>
                    <a:prstGeom prst="rect">
                      <a:avLst/>
                    </a:prstGeom>
                  </pic:spPr>
                </pic:pic>
              </a:graphicData>
            </a:graphic>
            <wp14:sizeRelH relativeFrom="margin">
              <wp14:pctWidth>0</wp14:pctWidth>
            </wp14:sizeRelH>
            <wp14:sizeRelV relativeFrom="margin">
              <wp14:pctHeight>0</wp14:pctHeight>
            </wp14:sizeRelV>
          </wp:anchor>
        </w:drawing>
      </w:r>
      <w:r w:rsidR="00601B9E">
        <w:t>Skjematisk boligblokker</w:t>
      </w:r>
      <w:bookmarkEnd w:id="59"/>
    </w:p>
    <w:p w14:paraId="402ECF7F" w14:textId="77777777" w:rsidR="00601B9E" w:rsidRPr="00601B9E" w:rsidRDefault="00601B9E" w:rsidP="00601B9E"/>
    <w:p w14:paraId="6E4CC41A" w14:textId="120C17A1" w:rsidR="0029329E" w:rsidRDefault="0029329E" w:rsidP="00A039E6"/>
    <w:p w14:paraId="74F32A77" w14:textId="2FB1132A" w:rsidR="0029329E" w:rsidRDefault="0029329E" w:rsidP="00A039E6"/>
    <w:p w14:paraId="3738F685" w14:textId="1F561201" w:rsidR="0029329E" w:rsidRDefault="0029329E" w:rsidP="00A039E6"/>
    <w:p w14:paraId="43FD60FE" w14:textId="6A7EC5B0" w:rsidR="0029329E" w:rsidRDefault="0029329E" w:rsidP="00A039E6"/>
    <w:p w14:paraId="1C72F3D7" w14:textId="77777777" w:rsidR="0029329E" w:rsidRDefault="0029329E" w:rsidP="00A039E6"/>
    <w:p w14:paraId="3F636926" w14:textId="2D4B4D90" w:rsidR="00415A6F" w:rsidRDefault="00415A6F" w:rsidP="00A039E6"/>
    <w:p w14:paraId="3CEB673A" w14:textId="2DE3F4B6" w:rsidR="0029329E" w:rsidRDefault="0029329E" w:rsidP="00A039E6"/>
    <w:p w14:paraId="5817F607" w14:textId="77777777" w:rsidR="00276CDE" w:rsidRDefault="00276CDE" w:rsidP="0029329E"/>
    <w:p w14:paraId="1D2FBF63" w14:textId="4AAFDF57" w:rsidR="0029329E" w:rsidRDefault="0029329E" w:rsidP="0029329E">
      <w:r>
        <w:t>Merk: Måler og vern for næringslokaler plasseres i hovedtavle.</w:t>
      </w:r>
    </w:p>
    <w:p w14:paraId="11AF2643" w14:textId="203AF704" w:rsidR="00D03F69" w:rsidRDefault="00D03F69" w:rsidP="0029329E"/>
    <w:p w14:paraId="1123163E" w14:textId="77777777" w:rsidR="00D03F69" w:rsidRDefault="00D03F69" w:rsidP="0029329E"/>
    <w:p w14:paraId="37B58387" w14:textId="32F7AA36" w:rsidR="0029329E" w:rsidRDefault="0029329E" w:rsidP="0029329E">
      <w:r>
        <w:rPr>
          <w:noProof/>
        </w:rPr>
        <w:drawing>
          <wp:inline distT="0" distB="0" distL="0" distR="0" wp14:anchorId="1BC26D8E" wp14:editId="0CF19EA1">
            <wp:extent cx="5760720" cy="2900045"/>
            <wp:effectExtent l="0" t="0" r="0" b="0"/>
            <wp:docPr id="227" name="Bilde 22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skjermbilde&#10;&#10;Automatisk generert beskrivelse"/>
                    <pic:cNvPicPr/>
                  </pic:nvPicPr>
                  <pic:blipFill>
                    <a:blip r:embed="rId104">
                      <a:extLst>
                        <a:ext uri="{28A0092B-C50C-407E-A947-70E740481C1C}">
                          <a14:useLocalDpi xmlns:a14="http://schemas.microsoft.com/office/drawing/2010/main" val="0"/>
                        </a:ext>
                      </a:extLst>
                    </a:blip>
                    <a:stretch>
                      <a:fillRect/>
                    </a:stretch>
                  </pic:blipFill>
                  <pic:spPr>
                    <a:xfrm>
                      <a:off x="0" y="0"/>
                      <a:ext cx="5760720" cy="2900045"/>
                    </a:xfrm>
                    <a:prstGeom prst="rect">
                      <a:avLst/>
                    </a:prstGeom>
                  </pic:spPr>
                </pic:pic>
              </a:graphicData>
            </a:graphic>
          </wp:inline>
        </w:drawing>
      </w:r>
    </w:p>
    <w:p w14:paraId="6249BA0C" w14:textId="77777777" w:rsidR="00FF6CFA" w:rsidRDefault="00FF6CFA" w:rsidP="0029329E"/>
    <w:p w14:paraId="14B73ECB" w14:textId="5BD43457" w:rsidR="0029329E" w:rsidRPr="00601B9E" w:rsidRDefault="001F4438" w:rsidP="00AC6D50">
      <w:pPr>
        <w:pStyle w:val="Overskrift3"/>
        <w:numPr>
          <w:ilvl w:val="2"/>
          <w:numId w:val="33"/>
        </w:numPr>
      </w:pPr>
      <w:bookmarkStart w:id="60" w:name="_Toc85643222"/>
      <w:r w:rsidRPr="00601B9E">
        <w:lastRenderedPageBreak/>
        <w:t>Enebolig</w:t>
      </w:r>
      <w:bookmarkEnd w:id="60"/>
    </w:p>
    <w:p w14:paraId="1068ACC0" w14:textId="0B9E37D8" w:rsidR="001F4438" w:rsidRDefault="00DD213E" w:rsidP="001F4438">
      <w:r>
        <w:rPr>
          <w:noProof/>
        </w:rPr>
        <w:drawing>
          <wp:inline distT="0" distB="0" distL="0" distR="0" wp14:anchorId="4FD10C92" wp14:editId="7FBE7D70">
            <wp:extent cx="6324600" cy="7596652"/>
            <wp:effectExtent l="0" t="0" r="0" b="4445"/>
            <wp:docPr id="262" name="Bil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30863" cy="7604175"/>
                    </a:xfrm>
                    <a:prstGeom prst="rect">
                      <a:avLst/>
                    </a:prstGeom>
                  </pic:spPr>
                </pic:pic>
              </a:graphicData>
            </a:graphic>
          </wp:inline>
        </w:drawing>
      </w:r>
    </w:p>
    <w:p w14:paraId="63ED3A76" w14:textId="77777777" w:rsidR="003504FC" w:rsidRDefault="003504FC" w:rsidP="001F4438"/>
    <w:p w14:paraId="1880F1A0" w14:textId="77777777" w:rsidR="00BF0724" w:rsidRDefault="00BF0724" w:rsidP="001F4438"/>
    <w:p w14:paraId="7D74C5DD" w14:textId="209B45B3" w:rsidR="001F4438" w:rsidRDefault="001F4438" w:rsidP="001F4438"/>
    <w:p w14:paraId="7FCD9E9E" w14:textId="3122FDFF" w:rsidR="00601B9E" w:rsidRPr="00601B9E" w:rsidRDefault="00601B9E" w:rsidP="00AC6D50">
      <w:pPr>
        <w:pStyle w:val="Overskrift3"/>
        <w:numPr>
          <w:ilvl w:val="2"/>
          <w:numId w:val="33"/>
        </w:numPr>
      </w:pPr>
      <w:bookmarkStart w:id="61" w:name="_Toc85643223"/>
      <w:r w:rsidRPr="00601B9E">
        <w:lastRenderedPageBreak/>
        <w:t>Skjematisk enebolig</w:t>
      </w:r>
      <w:bookmarkEnd w:id="61"/>
    </w:p>
    <w:p w14:paraId="1B3F99D6" w14:textId="29630C77" w:rsidR="001F4438" w:rsidRDefault="001F4438" w:rsidP="001F4438">
      <w:r>
        <w:rPr>
          <w:noProof/>
        </w:rPr>
        <w:drawing>
          <wp:anchor distT="0" distB="0" distL="114300" distR="114300" simplePos="0" relativeHeight="251741184" behindDoc="1" locked="0" layoutInCell="1" allowOverlap="1" wp14:anchorId="11475D70" wp14:editId="79D85F63">
            <wp:simplePos x="0" y="0"/>
            <wp:positionH relativeFrom="column">
              <wp:posOffset>0</wp:posOffset>
            </wp:positionH>
            <wp:positionV relativeFrom="paragraph">
              <wp:posOffset>-635</wp:posOffset>
            </wp:positionV>
            <wp:extent cx="5476875" cy="3011315"/>
            <wp:effectExtent l="0" t="0" r="0" b="0"/>
            <wp:wrapNone/>
            <wp:docPr id="230" name="Bilde 23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bord&#10;&#10;Automatisk generert beskrivelse"/>
                    <pic:cNvPicPr/>
                  </pic:nvPicPr>
                  <pic:blipFill>
                    <a:blip r:embed="rId106">
                      <a:extLst>
                        <a:ext uri="{28A0092B-C50C-407E-A947-70E740481C1C}">
                          <a14:useLocalDpi xmlns:a14="http://schemas.microsoft.com/office/drawing/2010/main" val="0"/>
                        </a:ext>
                      </a:extLst>
                    </a:blip>
                    <a:stretch>
                      <a:fillRect/>
                    </a:stretch>
                  </pic:blipFill>
                  <pic:spPr>
                    <a:xfrm>
                      <a:off x="0" y="0"/>
                      <a:ext cx="5476875" cy="3011315"/>
                    </a:xfrm>
                    <a:prstGeom prst="rect">
                      <a:avLst/>
                    </a:prstGeom>
                  </pic:spPr>
                </pic:pic>
              </a:graphicData>
            </a:graphic>
          </wp:anchor>
        </w:drawing>
      </w:r>
    </w:p>
    <w:p w14:paraId="57E1FF01" w14:textId="426C240F" w:rsidR="001F4438" w:rsidRDefault="001F4438" w:rsidP="001F4438"/>
    <w:p w14:paraId="49B0389A" w14:textId="08784E08" w:rsidR="001F4438" w:rsidRDefault="001F4438" w:rsidP="001F4438"/>
    <w:p w14:paraId="0A563378" w14:textId="28013CAA" w:rsidR="001F4438" w:rsidRDefault="001F4438" w:rsidP="001F4438"/>
    <w:p w14:paraId="528116D4" w14:textId="3D55B163" w:rsidR="001F4438" w:rsidRDefault="001F4438" w:rsidP="001F4438"/>
    <w:p w14:paraId="1B82EBCC" w14:textId="089CB9DE" w:rsidR="001F4438" w:rsidRDefault="001F4438" w:rsidP="001F4438"/>
    <w:p w14:paraId="7F933B6F" w14:textId="4E5BFD98" w:rsidR="001F4438" w:rsidRDefault="001F4438" w:rsidP="001F4438"/>
    <w:p w14:paraId="3A1C9C31" w14:textId="76A0D3D2" w:rsidR="001F4438" w:rsidRDefault="001F4438" w:rsidP="001F4438"/>
    <w:p w14:paraId="12EB1F32" w14:textId="61187709" w:rsidR="001F4438" w:rsidRDefault="001F4438" w:rsidP="001F4438"/>
    <w:p w14:paraId="029B851E" w14:textId="234E7225" w:rsidR="001F4438" w:rsidRDefault="001F4438" w:rsidP="001F4438"/>
    <w:p w14:paraId="562A7050" w14:textId="21A4EC70" w:rsidR="00945F29" w:rsidRDefault="00945F29" w:rsidP="00AC6D50">
      <w:pPr>
        <w:pStyle w:val="Overskrift3"/>
        <w:numPr>
          <w:ilvl w:val="2"/>
          <w:numId w:val="33"/>
        </w:numPr>
      </w:pPr>
      <w:bookmarkStart w:id="62" w:name="_Toc85643224"/>
      <w:r>
        <w:lastRenderedPageBreak/>
        <w:t>Enebolig med avgang til garasje</w:t>
      </w:r>
      <w:bookmarkEnd w:id="62"/>
    </w:p>
    <w:p w14:paraId="137DA94C" w14:textId="35239537" w:rsidR="001F4438" w:rsidRDefault="001F4438" w:rsidP="00945F29">
      <w:pPr>
        <w:pStyle w:val="Overskrift2"/>
        <w:ind w:left="1080"/>
      </w:pPr>
    </w:p>
    <w:p w14:paraId="086DA818" w14:textId="4DE04984" w:rsidR="001F4438" w:rsidRDefault="00A13B06" w:rsidP="001F4438">
      <w:r>
        <w:rPr>
          <w:noProof/>
        </w:rPr>
        <w:drawing>
          <wp:inline distT="0" distB="0" distL="0" distR="0" wp14:anchorId="30712F56" wp14:editId="5AE9C6E0">
            <wp:extent cx="6343650" cy="7619534"/>
            <wp:effectExtent l="0" t="0" r="0" b="635"/>
            <wp:docPr id="263" name="Bil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48246" cy="7625054"/>
                    </a:xfrm>
                    <a:prstGeom prst="rect">
                      <a:avLst/>
                    </a:prstGeom>
                  </pic:spPr>
                </pic:pic>
              </a:graphicData>
            </a:graphic>
          </wp:inline>
        </w:drawing>
      </w:r>
    </w:p>
    <w:p w14:paraId="52850666" w14:textId="5F74ACD4" w:rsidR="001F4438" w:rsidRDefault="001F4438" w:rsidP="001F4438">
      <w:r>
        <w:t>Merk: Samme prinsipp som standard enebolig, men her sitter OV (kombivern) ute i NEK399 tilknytningsskap.</w:t>
      </w:r>
    </w:p>
    <w:p w14:paraId="1A173023" w14:textId="77777777" w:rsidR="007C1BB6" w:rsidRDefault="007C1BB6" w:rsidP="001F4438"/>
    <w:p w14:paraId="058A00C3" w14:textId="16DFB0BB" w:rsidR="001F4438" w:rsidRDefault="001F4438" w:rsidP="00AC6D50">
      <w:pPr>
        <w:pStyle w:val="Overskrift3"/>
        <w:numPr>
          <w:ilvl w:val="2"/>
          <w:numId w:val="33"/>
        </w:numPr>
      </w:pPr>
      <w:bookmarkStart w:id="63" w:name="_Toc85643225"/>
      <w:r>
        <w:lastRenderedPageBreak/>
        <w:t>Skjematisk enebolig med avgang til garasje</w:t>
      </w:r>
      <w:bookmarkEnd w:id="63"/>
    </w:p>
    <w:p w14:paraId="36695E9C" w14:textId="35BAE782" w:rsidR="001F4438" w:rsidRPr="001F4438" w:rsidRDefault="001F4438" w:rsidP="001F4438">
      <w:r>
        <w:rPr>
          <w:noProof/>
        </w:rPr>
        <w:drawing>
          <wp:anchor distT="0" distB="0" distL="114300" distR="114300" simplePos="0" relativeHeight="251743232" behindDoc="0" locked="0" layoutInCell="1" allowOverlap="1" wp14:anchorId="2FED9CD7" wp14:editId="0019411D">
            <wp:simplePos x="0" y="0"/>
            <wp:positionH relativeFrom="margin">
              <wp:posOffset>3085465</wp:posOffset>
            </wp:positionH>
            <wp:positionV relativeFrom="paragraph">
              <wp:posOffset>474345</wp:posOffset>
            </wp:positionV>
            <wp:extent cx="2673350" cy="1569720"/>
            <wp:effectExtent l="0" t="0" r="0" b="0"/>
            <wp:wrapSquare wrapText="bothSides"/>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08">
                      <a:extLst>
                        <a:ext uri="{28A0092B-C50C-407E-A947-70E740481C1C}">
                          <a14:useLocalDpi xmlns:a14="http://schemas.microsoft.com/office/drawing/2010/main" val="0"/>
                        </a:ext>
                      </a:extLst>
                    </a:blip>
                    <a:stretch>
                      <a:fillRect/>
                    </a:stretch>
                  </pic:blipFill>
                  <pic:spPr>
                    <a:xfrm>
                      <a:off x="0" y="0"/>
                      <a:ext cx="2673350" cy="1569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3FB1D2" wp14:editId="48C735CC">
            <wp:extent cx="2848004" cy="2096218"/>
            <wp:effectExtent l="0" t="0" r="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pic:nvPicPr>
                  <pic:blipFill>
                    <a:blip r:embed="rId109">
                      <a:extLst>
                        <a:ext uri="{28A0092B-C50C-407E-A947-70E740481C1C}">
                          <a14:useLocalDpi xmlns:a14="http://schemas.microsoft.com/office/drawing/2010/main" val="0"/>
                        </a:ext>
                      </a:extLst>
                    </a:blip>
                    <a:stretch>
                      <a:fillRect/>
                    </a:stretch>
                  </pic:blipFill>
                  <pic:spPr>
                    <a:xfrm>
                      <a:off x="0" y="0"/>
                      <a:ext cx="2855594" cy="2101804"/>
                    </a:xfrm>
                    <a:prstGeom prst="rect">
                      <a:avLst/>
                    </a:prstGeom>
                  </pic:spPr>
                </pic:pic>
              </a:graphicData>
            </a:graphic>
          </wp:inline>
        </w:drawing>
      </w:r>
    </w:p>
    <w:p w14:paraId="2C42C90D" w14:textId="6CBC16AF" w:rsidR="001F4438" w:rsidRDefault="001F4438" w:rsidP="001F4438">
      <w:r>
        <w:t xml:space="preserve"> </w:t>
      </w:r>
    </w:p>
    <w:p w14:paraId="06BF390E" w14:textId="77777777" w:rsidR="007E1899" w:rsidRDefault="007E1899" w:rsidP="001F4438"/>
    <w:p w14:paraId="0B8D2F6D" w14:textId="66E4C550" w:rsidR="009066EE" w:rsidRDefault="009066EE" w:rsidP="00AC6D50">
      <w:pPr>
        <w:pStyle w:val="Overskrift1"/>
        <w:numPr>
          <w:ilvl w:val="0"/>
          <w:numId w:val="33"/>
        </w:numPr>
      </w:pPr>
      <w:bookmarkStart w:id="64" w:name="_Toc85643226"/>
      <w:r>
        <w:t>Kontaktpersoner</w:t>
      </w:r>
      <w:bookmarkEnd w:id="64"/>
    </w:p>
    <w:p w14:paraId="3060AEE5" w14:textId="77777777" w:rsidR="009066EE" w:rsidRPr="009066EE" w:rsidRDefault="009066EE" w:rsidP="009066EE"/>
    <w:p w14:paraId="7240250F" w14:textId="33B05B1A" w:rsidR="002B4F96" w:rsidRPr="00C246EE" w:rsidRDefault="002B4F96" w:rsidP="002B4F96">
      <w:pPr>
        <w:rPr>
          <w:b/>
          <w:bCs/>
          <w:color w:val="1DA09F" w:themeColor="accent1"/>
        </w:rPr>
      </w:pPr>
      <w:r w:rsidRPr="00C246EE">
        <w:rPr>
          <w:b/>
          <w:bCs/>
          <w:color w:val="1DA09F" w:themeColor="accent1"/>
        </w:rPr>
        <w:t>Kontaktpersoner i Glitre Nett:</w:t>
      </w:r>
    </w:p>
    <w:p w14:paraId="77E4FD56" w14:textId="77777777" w:rsidR="00680BDD" w:rsidRDefault="002B4F96" w:rsidP="002B4F96">
      <w:pPr>
        <w:rPr>
          <w:u w:val="single"/>
        </w:rPr>
      </w:pPr>
      <w:r w:rsidRPr="00914F22">
        <w:rPr>
          <w:u w:val="single"/>
        </w:rPr>
        <w:t>Avvik på målepunkt i forhold til melding</w:t>
      </w:r>
      <w:r w:rsidR="00906514">
        <w:rPr>
          <w:u w:val="single"/>
        </w:rPr>
        <w:t xml:space="preserve"> om installasjonsarbeid</w:t>
      </w:r>
      <w:r w:rsidRPr="00914F22">
        <w:rPr>
          <w:u w:val="single"/>
        </w:rPr>
        <w:t>:</w:t>
      </w:r>
      <w:r w:rsidR="00447C50">
        <w:rPr>
          <w:u w:val="single"/>
        </w:rPr>
        <w:t xml:space="preserve"> </w:t>
      </w:r>
    </w:p>
    <w:p w14:paraId="60377E56" w14:textId="3A935D6E" w:rsidR="002E6BBA" w:rsidRDefault="002E6BBA" w:rsidP="00680BDD">
      <w:r>
        <w:t xml:space="preserve">Nettmelding Øst </w:t>
      </w:r>
      <w:r w:rsidR="005614E5">
        <w:t>–</w:t>
      </w:r>
      <w:r>
        <w:t xml:space="preserve"> </w:t>
      </w:r>
      <w:r w:rsidR="005614E5">
        <w:t>tlf.: 31 00 42 30</w:t>
      </w:r>
      <w:r w:rsidR="00046F49">
        <w:t>, spør etter avsender av arbeidsordre om du har.</w:t>
      </w:r>
    </w:p>
    <w:p w14:paraId="43FE22D2" w14:textId="5CD1BE28" w:rsidR="002B4F96" w:rsidRPr="007A26EE" w:rsidRDefault="007A26EE" w:rsidP="002B4F96">
      <w:r w:rsidRPr="007A26EE">
        <w:t xml:space="preserve">Epost: </w:t>
      </w:r>
      <w:hyperlink r:id="rId110" w:history="1">
        <w:r w:rsidRPr="001D4352">
          <w:rPr>
            <w:rStyle w:val="Hyperkobling"/>
          </w:rPr>
          <w:t>kundeservice@glitrenett.no</w:t>
        </w:r>
      </w:hyperlink>
      <w:r>
        <w:t xml:space="preserve"> </w:t>
      </w:r>
    </w:p>
    <w:p w14:paraId="73550E6E" w14:textId="77777777" w:rsidR="00427D7E" w:rsidRDefault="00427D7E" w:rsidP="002B4F96">
      <w:pPr>
        <w:rPr>
          <w:u w:val="single"/>
        </w:rPr>
      </w:pPr>
    </w:p>
    <w:p w14:paraId="078A9F3F" w14:textId="76F01691" w:rsidR="002B4F96" w:rsidRPr="00914F22" w:rsidRDefault="002B4F96" w:rsidP="002B4F96">
      <w:pPr>
        <w:rPr>
          <w:u w:val="single"/>
        </w:rPr>
      </w:pPr>
      <w:r w:rsidRPr="00914F22">
        <w:rPr>
          <w:u w:val="single"/>
        </w:rPr>
        <w:t>Målerteknisk</w:t>
      </w:r>
      <w:r>
        <w:rPr>
          <w:u w:val="single"/>
        </w:rPr>
        <w:t xml:space="preserve"> - andre avvik</w:t>
      </w:r>
      <w:r w:rsidR="003F33EF">
        <w:rPr>
          <w:u w:val="single"/>
        </w:rPr>
        <w:t xml:space="preserve"> </w:t>
      </w:r>
      <w:r>
        <w:rPr>
          <w:u w:val="single"/>
        </w:rPr>
        <w:t>/</w:t>
      </w:r>
      <w:r w:rsidR="003F33EF">
        <w:rPr>
          <w:u w:val="single"/>
        </w:rPr>
        <w:t xml:space="preserve"> </w:t>
      </w:r>
      <w:r>
        <w:rPr>
          <w:u w:val="single"/>
        </w:rPr>
        <w:t>umålt strøm</w:t>
      </w:r>
      <w:r w:rsidR="00CB63F6">
        <w:rPr>
          <w:u w:val="single"/>
        </w:rPr>
        <w:t>/ EnoroCX Ute</w:t>
      </w:r>
      <w:r w:rsidRPr="00914F22">
        <w:rPr>
          <w:u w:val="single"/>
        </w:rPr>
        <w:t>:</w:t>
      </w:r>
    </w:p>
    <w:p w14:paraId="28328218" w14:textId="3255DD05" w:rsidR="0064672C" w:rsidRDefault="00103628" w:rsidP="002B4F96">
      <w:pPr>
        <w:rPr>
          <w:u w:val="single"/>
        </w:rPr>
      </w:pPr>
      <w:r>
        <w:t xml:space="preserve">Kontakt: </w:t>
      </w:r>
      <w:r w:rsidR="002B4F96">
        <w:t>David</w:t>
      </w:r>
      <w:r>
        <w:t>/</w:t>
      </w:r>
      <w:r w:rsidR="00CC4120">
        <w:t>M</w:t>
      </w:r>
      <w:r w:rsidR="002B4F96">
        <w:t>ålertekniker</w:t>
      </w:r>
      <w:r w:rsidR="00503B6C">
        <w:t xml:space="preserve"> </w:t>
      </w:r>
    </w:p>
    <w:p w14:paraId="06497D73" w14:textId="16710D25" w:rsidR="002B4F96" w:rsidRDefault="002B4F96" w:rsidP="002B4F96">
      <w:pPr>
        <w:rPr>
          <w:u w:val="single"/>
        </w:rPr>
      </w:pPr>
      <w:r w:rsidRPr="00914F22">
        <w:rPr>
          <w:u w:val="single"/>
        </w:rPr>
        <w:t>Sjekkliste:</w:t>
      </w:r>
    </w:p>
    <w:p w14:paraId="5EE4296F" w14:textId="08BCE254" w:rsidR="0064672C" w:rsidRDefault="00D542BE" w:rsidP="002B4F96">
      <w:r>
        <w:t xml:space="preserve">Kontakt: </w:t>
      </w:r>
      <w:r w:rsidR="00BA2A46">
        <w:t>Silje</w:t>
      </w:r>
      <w:r>
        <w:t xml:space="preserve">/ </w:t>
      </w:r>
      <w:r w:rsidR="00BA2A46">
        <w:t>Driftsoperatør AMS</w:t>
      </w:r>
      <w:r>
        <w:t xml:space="preserve"> </w:t>
      </w:r>
    </w:p>
    <w:p w14:paraId="08B7A988" w14:textId="77777777" w:rsidR="0064672C" w:rsidRPr="0064672C" w:rsidRDefault="0064672C" w:rsidP="002B4F96"/>
    <w:sectPr w:rsidR="0064672C" w:rsidRPr="0064672C" w:rsidSect="00EB7315">
      <w:headerReference w:type="default" r:id="rId111"/>
      <w:footerReference w:type="even" r:id="rId112"/>
      <w:footerReference w:type="default" r:id="rId113"/>
      <w:footerReference w:type="first" r:id="rId114"/>
      <w:pgSz w:w="11906" w:h="16838"/>
      <w:pgMar w:top="1418" w:right="851" w:bottom="1077"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David Ekdahl" w:date="2023-09-18T16:41:00Z" w:initials="DE">
    <w:p w14:paraId="6EE6B3E4" w14:textId="77777777" w:rsidR="00B312AC" w:rsidRDefault="00B312AC" w:rsidP="00A817FD">
      <w:pPr>
        <w:pStyle w:val="Merknadstekst"/>
      </w:pPr>
      <w:r>
        <w:rPr>
          <w:rStyle w:val="Merknadsreferanse"/>
        </w:rPr>
        <w:annotationRef/>
      </w:r>
      <w:r>
        <w:t>Torx må inn her</w:t>
      </w:r>
    </w:p>
  </w:comment>
  <w:comment w:id="39" w:author="David Ekdahl" w:date="2023-09-18T16:36:00Z" w:initials="DE">
    <w:p w14:paraId="405A5625" w14:textId="5D707720" w:rsidR="00B312AC" w:rsidRDefault="00B312AC" w:rsidP="00982904">
      <w:pPr>
        <w:pStyle w:val="Merknadstekst"/>
      </w:pPr>
      <w:r>
        <w:rPr>
          <w:rStyle w:val="Merknadsreferanse"/>
        </w:rPr>
        <w:annotationRef/>
      </w:r>
      <w:r>
        <w:t>Ny plombe legges inn 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E6B3E4" w15:done="0"/>
  <w15:commentEx w15:paraId="405A56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B2FC3F" w16cex:dateUtc="2023-09-18T14:41:00Z"/>
  <w16cex:commentExtensible w16cex:durableId="28B2FB1A" w16cex:dateUtc="2023-09-18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E6B3E4" w16cid:durableId="28B2FC3F"/>
  <w16cid:commentId w16cid:paraId="405A5625" w16cid:durableId="28B2FB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4FAF" w14:textId="77777777" w:rsidR="00D270FE" w:rsidRDefault="00D270FE" w:rsidP="009B3D7A">
      <w:pPr>
        <w:spacing w:after="0" w:line="240" w:lineRule="auto"/>
      </w:pPr>
      <w:r>
        <w:separator/>
      </w:r>
    </w:p>
  </w:endnote>
  <w:endnote w:type="continuationSeparator" w:id="0">
    <w:p w14:paraId="543AC55B" w14:textId="77777777" w:rsidR="00D270FE" w:rsidRDefault="00D270FE" w:rsidP="009B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E3A2" w14:textId="11961B4E" w:rsidR="00D03F69" w:rsidRDefault="00136ABC">
    <w:pPr>
      <w:pStyle w:val="Bunntekst"/>
    </w:pPr>
    <w:r>
      <w:rPr>
        <w:noProof/>
      </w:rPr>
      <mc:AlternateContent>
        <mc:Choice Requires="wps">
          <w:drawing>
            <wp:anchor distT="0" distB="0" distL="0" distR="0" simplePos="0" relativeHeight="251659264" behindDoc="0" locked="0" layoutInCell="1" allowOverlap="1" wp14:anchorId="46A242D9" wp14:editId="6BD1F976">
              <wp:simplePos x="635" y="635"/>
              <wp:positionH relativeFrom="page">
                <wp:align>left</wp:align>
              </wp:positionH>
              <wp:positionV relativeFrom="page">
                <wp:align>bottom</wp:align>
              </wp:positionV>
              <wp:extent cx="443865" cy="443865"/>
              <wp:effectExtent l="0" t="0" r="13335" b="0"/>
              <wp:wrapNone/>
              <wp:docPr id="1640296419" name="Tekstboks 2"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5C50E" w14:textId="59A58379"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A242D9" id="_x0000_t202" coordsize="21600,21600" o:spt="202" path="m,l,21600r21600,l21600,xe">
              <v:stroke joinstyle="miter"/>
              <v:path gradientshapeok="t" o:connecttype="rect"/>
            </v:shapetype>
            <v:shape id="_x0000_s1052" type="#_x0000_t202" alt="Sensitivity: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245C50E" w14:textId="59A58379"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6E41" w14:textId="74AA51D6" w:rsidR="006F34B4" w:rsidRDefault="00136ABC">
    <w:pPr>
      <w:pStyle w:val="Bunntekst"/>
    </w:pPr>
    <w:r>
      <w:rPr>
        <w:noProof/>
      </w:rPr>
      <mc:AlternateContent>
        <mc:Choice Requires="wps">
          <w:drawing>
            <wp:anchor distT="0" distB="0" distL="0" distR="0" simplePos="0" relativeHeight="251660288" behindDoc="0" locked="0" layoutInCell="1" allowOverlap="1" wp14:anchorId="45126C5D" wp14:editId="5DA5FEE4">
              <wp:simplePos x="542925" y="9906000"/>
              <wp:positionH relativeFrom="page">
                <wp:align>left</wp:align>
              </wp:positionH>
              <wp:positionV relativeFrom="page">
                <wp:align>bottom</wp:align>
              </wp:positionV>
              <wp:extent cx="443865" cy="443865"/>
              <wp:effectExtent l="0" t="0" r="13335" b="0"/>
              <wp:wrapNone/>
              <wp:docPr id="875110350" name="Tekstboks 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57E14" w14:textId="1442BCB4"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26C5D" id="_x0000_t202" coordsize="21600,21600" o:spt="202" path="m,l,21600r21600,l21600,xe">
              <v:stroke joinstyle="miter"/>
              <v:path gradientshapeok="t" o:connecttype="rect"/>
            </v:shapetype>
            <v:shape id="Tekstboks 3" o:spid="_x0000_s1053" type="#_x0000_t202" alt="Sensitivity: 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8857E14" w14:textId="1442BCB4"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v:textbox>
              <w10:wrap anchorx="page" anchory="page"/>
            </v:shape>
          </w:pict>
        </mc:Fallback>
      </mc:AlternateContent>
    </w:r>
    <w:r w:rsidR="006F34B4">
      <w:t>Revidert 21.10.2021</w:t>
    </w:r>
  </w:p>
  <w:p w14:paraId="50D989E1" w14:textId="5F357560" w:rsidR="00D03F69" w:rsidRDefault="00D03F6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25F26" w14:textId="3B835656" w:rsidR="00D03F69" w:rsidRDefault="00136ABC">
    <w:pPr>
      <w:pStyle w:val="Bunntekst"/>
    </w:pPr>
    <w:r>
      <w:rPr>
        <w:noProof/>
      </w:rPr>
      <mc:AlternateContent>
        <mc:Choice Requires="wps">
          <w:drawing>
            <wp:anchor distT="0" distB="0" distL="0" distR="0" simplePos="0" relativeHeight="251658240" behindDoc="0" locked="0" layoutInCell="1" allowOverlap="1" wp14:anchorId="3893E3C7" wp14:editId="0759B4F3">
              <wp:simplePos x="635" y="635"/>
              <wp:positionH relativeFrom="page">
                <wp:align>left</wp:align>
              </wp:positionH>
              <wp:positionV relativeFrom="page">
                <wp:align>bottom</wp:align>
              </wp:positionV>
              <wp:extent cx="443865" cy="443865"/>
              <wp:effectExtent l="0" t="0" r="13335" b="0"/>
              <wp:wrapNone/>
              <wp:docPr id="762340774" name="Tekstboks 1"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31BF2" w14:textId="32E41A16"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93E3C7" id="_x0000_t202" coordsize="21600,21600" o:spt="202" path="m,l,21600r21600,l21600,xe">
              <v:stroke joinstyle="miter"/>
              <v:path gradientshapeok="t" o:connecttype="rect"/>
            </v:shapetype>
            <v:shape id="Tekstboks 1" o:spid="_x0000_s1054" type="#_x0000_t202" alt="Sensitivity: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9D31BF2" w14:textId="32E41A16" w:rsidR="00136ABC" w:rsidRPr="00136ABC" w:rsidRDefault="00136ABC" w:rsidP="00136ABC">
                    <w:pPr>
                      <w:spacing w:after="0"/>
                      <w:rPr>
                        <w:rFonts w:ascii="Calibri" w:eastAsia="Calibri" w:hAnsi="Calibri" w:cs="Calibri"/>
                        <w:noProof/>
                        <w:color w:val="000000"/>
                        <w:sz w:val="18"/>
                        <w:szCs w:val="18"/>
                      </w:rPr>
                    </w:pPr>
                    <w:r w:rsidRPr="00136ABC">
                      <w:rPr>
                        <w:rFonts w:ascii="Calibri" w:eastAsia="Calibri" w:hAnsi="Calibri" w:cs="Calibri"/>
                        <w:noProof/>
                        <w:color w:val="000000"/>
                        <w:sz w:val="18"/>
                        <w:szCs w:val="18"/>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1D8A0" w14:textId="77777777" w:rsidR="00D270FE" w:rsidRDefault="00D270FE" w:rsidP="009B3D7A">
      <w:pPr>
        <w:spacing w:after="0" w:line="240" w:lineRule="auto"/>
      </w:pPr>
      <w:r>
        <w:separator/>
      </w:r>
    </w:p>
  </w:footnote>
  <w:footnote w:type="continuationSeparator" w:id="0">
    <w:p w14:paraId="0BEC25E2" w14:textId="77777777" w:rsidR="00D270FE" w:rsidRDefault="00D270FE" w:rsidP="009B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29E9" w14:textId="2E432113" w:rsidR="00D03F69" w:rsidRPr="005E79E1" w:rsidRDefault="0065267E" w:rsidP="0065267E">
    <w:pPr>
      <w:pStyle w:val="Topptekst"/>
      <w:tabs>
        <w:tab w:val="left" w:pos="351"/>
        <w:tab w:val="right" w:pos="10204"/>
      </w:tabs>
      <w:rPr>
        <w:rFonts w:ascii="Helvetica" w:hAnsi="Helvetica" w:cs="Helvetica"/>
      </w:rPr>
    </w:pPr>
    <w:r>
      <w:tab/>
    </w:r>
    <w:r w:rsidR="005D279E" w:rsidRPr="005E79E1">
      <w:rPr>
        <w:rFonts w:ascii="Helvetica" w:hAnsi="Helvetica" w:cs="Helvetica"/>
      </w:rPr>
      <w:t>G</w:t>
    </w:r>
    <w:r w:rsidRPr="005E79E1">
      <w:rPr>
        <w:rFonts w:ascii="Helvetica" w:hAnsi="Helvetica" w:cs="Helvetica"/>
      </w:rPr>
      <w:t>jelder</w:t>
    </w:r>
    <w:r w:rsidR="00C43934" w:rsidRPr="005E79E1">
      <w:rPr>
        <w:rFonts w:ascii="Helvetica" w:hAnsi="Helvetica" w:cs="Helvetica"/>
      </w:rPr>
      <w:t xml:space="preserve"> Glitre Nett AS / Øst</w:t>
    </w:r>
    <w:r w:rsidRPr="005E79E1">
      <w:rPr>
        <w:rFonts w:ascii="Helvetica" w:hAnsi="Helvetica" w:cs="Helvetica"/>
      </w:rPr>
      <w:tab/>
    </w:r>
    <w:r w:rsidRPr="005E79E1">
      <w:rPr>
        <w:rFonts w:ascii="Helvetica" w:hAnsi="Helvetica" w:cs="Helvetica"/>
      </w:rPr>
      <w:tab/>
    </w:r>
    <w:r w:rsidRPr="005E79E1">
      <w:rPr>
        <w:rFonts w:ascii="Helvetica" w:hAnsi="Helvetica" w:cs="Helvetica"/>
      </w:rPr>
      <w:tab/>
    </w:r>
    <w:r w:rsidR="008D5F1B" w:rsidRPr="005E79E1">
      <w:rPr>
        <w:rFonts w:ascii="Helvetica" w:hAnsi="Helvetica" w:cs="Helvetica"/>
        <w:noProof/>
        <w:sz w:val="21"/>
      </w:rPr>
      <w:drawing>
        <wp:anchor distT="0" distB="0" distL="114300" distR="114300" simplePos="0" relativeHeight="251664384" behindDoc="0" locked="0" layoutInCell="1" allowOverlap="1" wp14:anchorId="562417CF" wp14:editId="31DF1EC7">
          <wp:simplePos x="0" y="0"/>
          <wp:positionH relativeFrom="column">
            <wp:posOffset>5296894</wp:posOffset>
          </wp:positionH>
          <wp:positionV relativeFrom="paragraph">
            <wp:posOffset>24544</wp:posOffset>
          </wp:positionV>
          <wp:extent cx="1419225" cy="325120"/>
          <wp:effectExtent l="0" t="0" r="9525" b="0"/>
          <wp:wrapNone/>
          <wp:docPr id="1637319007" name="Bilde 1637319007"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419225" cy="325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1482"/>
    <w:multiLevelType w:val="hybridMultilevel"/>
    <w:tmpl w:val="08C02416"/>
    <w:lvl w:ilvl="0" w:tplc="AAFE71E6">
      <w:start w:val="3"/>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A0332E"/>
    <w:multiLevelType w:val="hybridMultilevel"/>
    <w:tmpl w:val="619AC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D30115"/>
    <w:multiLevelType w:val="multilevel"/>
    <w:tmpl w:val="501A48E2"/>
    <w:lvl w:ilvl="0">
      <w:start w:val="8"/>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E517C1C"/>
    <w:multiLevelType w:val="multilevel"/>
    <w:tmpl w:val="064E59B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9057D05"/>
    <w:multiLevelType w:val="multilevel"/>
    <w:tmpl w:val="EF4828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2966A2"/>
    <w:multiLevelType w:val="hybridMultilevel"/>
    <w:tmpl w:val="61BCE29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6" w15:restartNumberingAfterBreak="0">
    <w:nsid w:val="1D70759F"/>
    <w:multiLevelType w:val="multilevel"/>
    <w:tmpl w:val="60CE150C"/>
    <w:lvl w:ilvl="0">
      <w:start w:val="9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FDD2705"/>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AC750C"/>
    <w:multiLevelType w:val="hybridMultilevel"/>
    <w:tmpl w:val="57D299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B01A33"/>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AE784A"/>
    <w:multiLevelType w:val="multilevel"/>
    <w:tmpl w:val="EFC0526C"/>
    <w:lvl w:ilvl="0">
      <w:start w:val="3"/>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6B6B02"/>
    <w:multiLevelType w:val="multilevel"/>
    <w:tmpl w:val="ED4ACB7A"/>
    <w:lvl w:ilvl="0">
      <w:start w:val="7"/>
      <w:numFmt w:val="decimal"/>
      <w:lvlText w:val="%1."/>
      <w:lvlJc w:val="left"/>
      <w:pPr>
        <w:ind w:left="435" w:hanging="43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9C444B"/>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B91718"/>
    <w:multiLevelType w:val="multilevel"/>
    <w:tmpl w:val="69D6949A"/>
    <w:lvl w:ilvl="0">
      <w:start w:val="9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855349"/>
    <w:multiLevelType w:val="hybridMultilevel"/>
    <w:tmpl w:val="BC72DD34"/>
    <w:lvl w:ilvl="0" w:tplc="0414000F">
      <w:start w:val="1"/>
      <w:numFmt w:val="decimal"/>
      <w:lvlText w:val="%1."/>
      <w:lvlJc w:val="left"/>
      <w:pPr>
        <w:ind w:left="765" w:hanging="360"/>
      </w:p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15" w15:restartNumberingAfterBreak="0">
    <w:nsid w:val="398A16AD"/>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95435C"/>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800CE8"/>
    <w:multiLevelType w:val="hybridMultilevel"/>
    <w:tmpl w:val="935CD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0AA7ED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E5427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1244D4"/>
    <w:multiLevelType w:val="multilevel"/>
    <w:tmpl w:val="9AE23776"/>
    <w:lvl w:ilvl="0">
      <w:start w:val="9"/>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7C044E9"/>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F0563E"/>
    <w:multiLevelType w:val="hybridMultilevel"/>
    <w:tmpl w:val="8700AB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C30536"/>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E7347B"/>
    <w:multiLevelType w:val="multilevel"/>
    <w:tmpl w:val="033681F2"/>
    <w:lvl w:ilvl="0">
      <w:start w:val="7"/>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75203ED"/>
    <w:multiLevelType w:val="multilevel"/>
    <w:tmpl w:val="93EA1B6E"/>
    <w:lvl w:ilvl="0">
      <w:start w:val="4"/>
      <w:numFmt w:val="decimal"/>
      <w:lvlText w:val="%1."/>
      <w:lvlJc w:val="left"/>
      <w:pPr>
        <w:ind w:left="465" w:hanging="46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8A134B9"/>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31384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3E39FD"/>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E70508"/>
    <w:multiLevelType w:val="hybridMultilevel"/>
    <w:tmpl w:val="7CF687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666B1E"/>
    <w:multiLevelType w:val="hybridMultilevel"/>
    <w:tmpl w:val="65084B86"/>
    <w:lvl w:ilvl="0" w:tplc="EA265072">
      <w:start w:val="1"/>
      <w:numFmt w:val="bullet"/>
      <w:lvlText w:val="-"/>
      <w:lvlJc w:val="left"/>
      <w:pPr>
        <w:tabs>
          <w:tab w:val="num" w:pos="720"/>
        </w:tabs>
        <w:ind w:left="720" w:hanging="360"/>
      </w:pPr>
      <w:rPr>
        <w:rFonts w:ascii="Times New Roman" w:hAnsi="Times New Roman" w:hint="default"/>
      </w:rPr>
    </w:lvl>
    <w:lvl w:ilvl="1" w:tplc="AA7265AA" w:tentative="1">
      <w:start w:val="1"/>
      <w:numFmt w:val="bullet"/>
      <w:lvlText w:val="-"/>
      <w:lvlJc w:val="left"/>
      <w:pPr>
        <w:tabs>
          <w:tab w:val="num" w:pos="1440"/>
        </w:tabs>
        <w:ind w:left="1440" w:hanging="360"/>
      </w:pPr>
      <w:rPr>
        <w:rFonts w:ascii="Times New Roman" w:hAnsi="Times New Roman" w:hint="default"/>
      </w:rPr>
    </w:lvl>
    <w:lvl w:ilvl="2" w:tplc="7F7C1F88" w:tentative="1">
      <w:start w:val="1"/>
      <w:numFmt w:val="bullet"/>
      <w:lvlText w:val="-"/>
      <w:lvlJc w:val="left"/>
      <w:pPr>
        <w:tabs>
          <w:tab w:val="num" w:pos="2160"/>
        </w:tabs>
        <w:ind w:left="2160" w:hanging="360"/>
      </w:pPr>
      <w:rPr>
        <w:rFonts w:ascii="Times New Roman" w:hAnsi="Times New Roman" w:hint="default"/>
      </w:rPr>
    </w:lvl>
    <w:lvl w:ilvl="3" w:tplc="1BBC7E6E" w:tentative="1">
      <w:start w:val="1"/>
      <w:numFmt w:val="bullet"/>
      <w:lvlText w:val="-"/>
      <w:lvlJc w:val="left"/>
      <w:pPr>
        <w:tabs>
          <w:tab w:val="num" w:pos="2880"/>
        </w:tabs>
        <w:ind w:left="2880" w:hanging="360"/>
      </w:pPr>
      <w:rPr>
        <w:rFonts w:ascii="Times New Roman" w:hAnsi="Times New Roman" w:hint="default"/>
      </w:rPr>
    </w:lvl>
    <w:lvl w:ilvl="4" w:tplc="A1E08FEA" w:tentative="1">
      <w:start w:val="1"/>
      <w:numFmt w:val="bullet"/>
      <w:lvlText w:val="-"/>
      <w:lvlJc w:val="left"/>
      <w:pPr>
        <w:tabs>
          <w:tab w:val="num" w:pos="3600"/>
        </w:tabs>
        <w:ind w:left="3600" w:hanging="360"/>
      </w:pPr>
      <w:rPr>
        <w:rFonts w:ascii="Times New Roman" w:hAnsi="Times New Roman" w:hint="default"/>
      </w:rPr>
    </w:lvl>
    <w:lvl w:ilvl="5" w:tplc="917A69B0" w:tentative="1">
      <w:start w:val="1"/>
      <w:numFmt w:val="bullet"/>
      <w:lvlText w:val="-"/>
      <w:lvlJc w:val="left"/>
      <w:pPr>
        <w:tabs>
          <w:tab w:val="num" w:pos="4320"/>
        </w:tabs>
        <w:ind w:left="4320" w:hanging="360"/>
      </w:pPr>
      <w:rPr>
        <w:rFonts w:ascii="Times New Roman" w:hAnsi="Times New Roman" w:hint="default"/>
      </w:rPr>
    </w:lvl>
    <w:lvl w:ilvl="6" w:tplc="0094AFE0" w:tentative="1">
      <w:start w:val="1"/>
      <w:numFmt w:val="bullet"/>
      <w:lvlText w:val="-"/>
      <w:lvlJc w:val="left"/>
      <w:pPr>
        <w:tabs>
          <w:tab w:val="num" w:pos="5040"/>
        </w:tabs>
        <w:ind w:left="5040" w:hanging="360"/>
      </w:pPr>
      <w:rPr>
        <w:rFonts w:ascii="Times New Roman" w:hAnsi="Times New Roman" w:hint="default"/>
      </w:rPr>
    </w:lvl>
    <w:lvl w:ilvl="7" w:tplc="AC748258" w:tentative="1">
      <w:start w:val="1"/>
      <w:numFmt w:val="bullet"/>
      <w:lvlText w:val="-"/>
      <w:lvlJc w:val="left"/>
      <w:pPr>
        <w:tabs>
          <w:tab w:val="num" w:pos="5760"/>
        </w:tabs>
        <w:ind w:left="5760" w:hanging="360"/>
      </w:pPr>
      <w:rPr>
        <w:rFonts w:ascii="Times New Roman" w:hAnsi="Times New Roman" w:hint="default"/>
      </w:rPr>
    </w:lvl>
    <w:lvl w:ilvl="8" w:tplc="0598F4D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8564B00"/>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68112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421809"/>
    <w:multiLevelType w:val="multilevel"/>
    <w:tmpl w:val="D2965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2215436">
    <w:abstractNumId w:val="4"/>
  </w:num>
  <w:num w:numId="2" w16cid:durableId="963538596">
    <w:abstractNumId w:val="15"/>
  </w:num>
  <w:num w:numId="3" w16cid:durableId="2143496733">
    <w:abstractNumId w:val="32"/>
  </w:num>
  <w:num w:numId="4" w16cid:durableId="116334879">
    <w:abstractNumId w:val="18"/>
  </w:num>
  <w:num w:numId="5" w16cid:durableId="1531187151">
    <w:abstractNumId w:val="27"/>
  </w:num>
  <w:num w:numId="6" w16cid:durableId="307057011">
    <w:abstractNumId w:val="19"/>
  </w:num>
  <w:num w:numId="7" w16cid:durableId="625040245">
    <w:abstractNumId w:val="3"/>
  </w:num>
  <w:num w:numId="8" w16cid:durableId="1278830374">
    <w:abstractNumId w:val="28"/>
  </w:num>
  <w:num w:numId="9" w16cid:durableId="1556156758">
    <w:abstractNumId w:val="14"/>
  </w:num>
  <w:num w:numId="10" w16cid:durableId="1819568868">
    <w:abstractNumId w:val="5"/>
  </w:num>
  <w:num w:numId="11" w16cid:durableId="1336759001">
    <w:abstractNumId w:val="26"/>
  </w:num>
  <w:num w:numId="12" w16cid:durableId="1062020065">
    <w:abstractNumId w:val="7"/>
  </w:num>
  <w:num w:numId="13" w16cid:durableId="1412774143">
    <w:abstractNumId w:val="23"/>
  </w:num>
  <w:num w:numId="14" w16cid:durableId="951403386">
    <w:abstractNumId w:val="9"/>
  </w:num>
  <w:num w:numId="15" w16cid:durableId="873424603">
    <w:abstractNumId w:val="17"/>
  </w:num>
  <w:num w:numId="16" w16cid:durableId="1466701054">
    <w:abstractNumId w:val="1"/>
  </w:num>
  <w:num w:numId="17" w16cid:durableId="1946230549">
    <w:abstractNumId w:val="22"/>
  </w:num>
  <w:num w:numId="18" w16cid:durableId="640571770">
    <w:abstractNumId w:val="8"/>
  </w:num>
  <w:num w:numId="19" w16cid:durableId="1746680174">
    <w:abstractNumId w:val="29"/>
  </w:num>
  <w:num w:numId="20" w16cid:durableId="1709795726">
    <w:abstractNumId w:val="31"/>
  </w:num>
  <w:num w:numId="21" w16cid:durableId="963315552">
    <w:abstractNumId w:val="10"/>
  </w:num>
  <w:num w:numId="22" w16cid:durableId="880508391">
    <w:abstractNumId w:val="0"/>
  </w:num>
  <w:num w:numId="23" w16cid:durableId="905384674">
    <w:abstractNumId w:val="12"/>
  </w:num>
  <w:num w:numId="24" w16cid:durableId="1643003574">
    <w:abstractNumId w:val="33"/>
  </w:num>
  <w:num w:numId="25" w16cid:durableId="124741670">
    <w:abstractNumId w:val="21"/>
  </w:num>
  <w:num w:numId="26" w16cid:durableId="1150097434">
    <w:abstractNumId w:val="16"/>
  </w:num>
  <w:num w:numId="27" w16cid:durableId="1306858613">
    <w:abstractNumId w:val="25"/>
  </w:num>
  <w:num w:numId="28" w16cid:durableId="1036005470">
    <w:abstractNumId w:val="11"/>
  </w:num>
  <w:num w:numId="29" w16cid:durableId="291324353">
    <w:abstractNumId w:val="2"/>
  </w:num>
  <w:num w:numId="30" w16cid:durableId="1034844724">
    <w:abstractNumId w:val="13"/>
  </w:num>
  <w:num w:numId="31" w16cid:durableId="468518514">
    <w:abstractNumId w:val="30"/>
  </w:num>
  <w:num w:numId="32" w16cid:durableId="1534003186">
    <w:abstractNumId w:val="24"/>
  </w:num>
  <w:num w:numId="33" w16cid:durableId="1308972510">
    <w:abstractNumId w:val="20"/>
  </w:num>
  <w:num w:numId="34" w16cid:durableId="10258354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Ekdahl">
    <w15:presenceInfo w15:providerId="AD" w15:userId="S::David.Ekdahl@glitrenett.no::b8950156-703a-429e-af3b-e6e7750026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7A"/>
    <w:rsid w:val="00003F55"/>
    <w:rsid w:val="00015A97"/>
    <w:rsid w:val="00020E51"/>
    <w:rsid w:val="00023026"/>
    <w:rsid w:val="00031A64"/>
    <w:rsid w:val="0003329B"/>
    <w:rsid w:val="000430DA"/>
    <w:rsid w:val="00046F49"/>
    <w:rsid w:val="000574D5"/>
    <w:rsid w:val="0006426E"/>
    <w:rsid w:val="000661C5"/>
    <w:rsid w:val="00074CDF"/>
    <w:rsid w:val="000760B8"/>
    <w:rsid w:val="0007656E"/>
    <w:rsid w:val="00086456"/>
    <w:rsid w:val="00090DF5"/>
    <w:rsid w:val="00092DBC"/>
    <w:rsid w:val="00094E56"/>
    <w:rsid w:val="000A640A"/>
    <w:rsid w:val="000B09FE"/>
    <w:rsid w:val="000C06A4"/>
    <w:rsid w:val="000C1F8F"/>
    <w:rsid w:val="000C419A"/>
    <w:rsid w:val="000D1A68"/>
    <w:rsid w:val="000D4CDE"/>
    <w:rsid w:val="000E1AE9"/>
    <w:rsid w:val="000F096A"/>
    <w:rsid w:val="00103628"/>
    <w:rsid w:val="00103E9C"/>
    <w:rsid w:val="001044C4"/>
    <w:rsid w:val="00111CB6"/>
    <w:rsid w:val="00114792"/>
    <w:rsid w:val="001206C5"/>
    <w:rsid w:val="00136ABC"/>
    <w:rsid w:val="00136B8D"/>
    <w:rsid w:val="00140C58"/>
    <w:rsid w:val="00145D9D"/>
    <w:rsid w:val="00162E25"/>
    <w:rsid w:val="0016761A"/>
    <w:rsid w:val="00180A61"/>
    <w:rsid w:val="00181D2B"/>
    <w:rsid w:val="001847B3"/>
    <w:rsid w:val="0019000C"/>
    <w:rsid w:val="00196710"/>
    <w:rsid w:val="001A554E"/>
    <w:rsid w:val="001A70DD"/>
    <w:rsid w:val="001B1348"/>
    <w:rsid w:val="001B7E7D"/>
    <w:rsid w:val="001B7FAF"/>
    <w:rsid w:val="001C0CBC"/>
    <w:rsid w:val="001C4B41"/>
    <w:rsid w:val="001C5D6C"/>
    <w:rsid w:val="001C7E31"/>
    <w:rsid w:val="001D3D24"/>
    <w:rsid w:val="001E4142"/>
    <w:rsid w:val="001F4438"/>
    <w:rsid w:val="00203F3A"/>
    <w:rsid w:val="00221D83"/>
    <w:rsid w:val="00223440"/>
    <w:rsid w:val="0024587D"/>
    <w:rsid w:val="00251BBD"/>
    <w:rsid w:val="002555B1"/>
    <w:rsid w:val="00260F84"/>
    <w:rsid w:val="00275958"/>
    <w:rsid w:val="002759E6"/>
    <w:rsid w:val="00276CDE"/>
    <w:rsid w:val="0028194D"/>
    <w:rsid w:val="0028338F"/>
    <w:rsid w:val="002850DF"/>
    <w:rsid w:val="00286179"/>
    <w:rsid w:val="002907B0"/>
    <w:rsid w:val="0029329E"/>
    <w:rsid w:val="00295A4A"/>
    <w:rsid w:val="002A7286"/>
    <w:rsid w:val="002B43B5"/>
    <w:rsid w:val="002B4F96"/>
    <w:rsid w:val="002B6740"/>
    <w:rsid w:val="002C2BAC"/>
    <w:rsid w:val="002C49E3"/>
    <w:rsid w:val="002D79B1"/>
    <w:rsid w:val="002E2923"/>
    <w:rsid w:val="002E6BBA"/>
    <w:rsid w:val="002F115D"/>
    <w:rsid w:val="002F1166"/>
    <w:rsid w:val="002F3AB6"/>
    <w:rsid w:val="002F49CF"/>
    <w:rsid w:val="002F5033"/>
    <w:rsid w:val="00302422"/>
    <w:rsid w:val="00306568"/>
    <w:rsid w:val="00307DA6"/>
    <w:rsid w:val="00325EE1"/>
    <w:rsid w:val="00335968"/>
    <w:rsid w:val="00337747"/>
    <w:rsid w:val="003423D1"/>
    <w:rsid w:val="003504FC"/>
    <w:rsid w:val="00352E26"/>
    <w:rsid w:val="00360C9C"/>
    <w:rsid w:val="0037478D"/>
    <w:rsid w:val="00375152"/>
    <w:rsid w:val="003800A2"/>
    <w:rsid w:val="00382256"/>
    <w:rsid w:val="00385630"/>
    <w:rsid w:val="003876B6"/>
    <w:rsid w:val="003911FA"/>
    <w:rsid w:val="00391612"/>
    <w:rsid w:val="003954F3"/>
    <w:rsid w:val="003A0A03"/>
    <w:rsid w:val="003A3911"/>
    <w:rsid w:val="003B00A9"/>
    <w:rsid w:val="003B57B6"/>
    <w:rsid w:val="003B79C5"/>
    <w:rsid w:val="003C7020"/>
    <w:rsid w:val="003D09BE"/>
    <w:rsid w:val="003D5A60"/>
    <w:rsid w:val="003D6BDC"/>
    <w:rsid w:val="003D7ACB"/>
    <w:rsid w:val="003F33EF"/>
    <w:rsid w:val="003F471B"/>
    <w:rsid w:val="003F66DE"/>
    <w:rsid w:val="00401332"/>
    <w:rsid w:val="0040503E"/>
    <w:rsid w:val="004120D3"/>
    <w:rsid w:val="00415A6F"/>
    <w:rsid w:val="004263A3"/>
    <w:rsid w:val="00427D7E"/>
    <w:rsid w:val="00432E6B"/>
    <w:rsid w:val="00437F84"/>
    <w:rsid w:val="00447C50"/>
    <w:rsid w:val="004715A1"/>
    <w:rsid w:val="00484F25"/>
    <w:rsid w:val="00490F6A"/>
    <w:rsid w:val="00495927"/>
    <w:rsid w:val="00495DB4"/>
    <w:rsid w:val="004B3EC1"/>
    <w:rsid w:val="004B716E"/>
    <w:rsid w:val="004C0A66"/>
    <w:rsid w:val="004C1DBE"/>
    <w:rsid w:val="004C7C5D"/>
    <w:rsid w:val="004D50A1"/>
    <w:rsid w:val="004D77B0"/>
    <w:rsid w:val="004E4FEF"/>
    <w:rsid w:val="004F1AB6"/>
    <w:rsid w:val="00503B6C"/>
    <w:rsid w:val="005052FB"/>
    <w:rsid w:val="0051374E"/>
    <w:rsid w:val="00515155"/>
    <w:rsid w:val="00517DB9"/>
    <w:rsid w:val="00531054"/>
    <w:rsid w:val="0054737A"/>
    <w:rsid w:val="00551E77"/>
    <w:rsid w:val="005614E5"/>
    <w:rsid w:val="005619AE"/>
    <w:rsid w:val="0056521C"/>
    <w:rsid w:val="00570F9F"/>
    <w:rsid w:val="00580E57"/>
    <w:rsid w:val="00592091"/>
    <w:rsid w:val="0059389D"/>
    <w:rsid w:val="00595B5B"/>
    <w:rsid w:val="005A6B5E"/>
    <w:rsid w:val="005C374B"/>
    <w:rsid w:val="005D141E"/>
    <w:rsid w:val="005D279E"/>
    <w:rsid w:val="005D57DC"/>
    <w:rsid w:val="005D721D"/>
    <w:rsid w:val="005E0A11"/>
    <w:rsid w:val="005E25EA"/>
    <w:rsid w:val="005E5401"/>
    <w:rsid w:val="005E6931"/>
    <w:rsid w:val="005E79E1"/>
    <w:rsid w:val="005F4984"/>
    <w:rsid w:val="0060094D"/>
    <w:rsid w:val="00601B9E"/>
    <w:rsid w:val="00602D3D"/>
    <w:rsid w:val="00604B29"/>
    <w:rsid w:val="0060613E"/>
    <w:rsid w:val="006149E9"/>
    <w:rsid w:val="00617904"/>
    <w:rsid w:val="006210D3"/>
    <w:rsid w:val="00622D6C"/>
    <w:rsid w:val="00623FA6"/>
    <w:rsid w:val="00630B56"/>
    <w:rsid w:val="00632098"/>
    <w:rsid w:val="006323DC"/>
    <w:rsid w:val="0063337D"/>
    <w:rsid w:val="0063757E"/>
    <w:rsid w:val="00637D48"/>
    <w:rsid w:val="00642E07"/>
    <w:rsid w:val="0064644F"/>
    <w:rsid w:val="0064672C"/>
    <w:rsid w:val="0065267E"/>
    <w:rsid w:val="006542D7"/>
    <w:rsid w:val="00654408"/>
    <w:rsid w:val="00667AC6"/>
    <w:rsid w:val="00671AD7"/>
    <w:rsid w:val="00680BDD"/>
    <w:rsid w:val="00684C98"/>
    <w:rsid w:val="0069091B"/>
    <w:rsid w:val="006A425B"/>
    <w:rsid w:val="006A7BF5"/>
    <w:rsid w:val="006B1820"/>
    <w:rsid w:val="006C1E26"/>
    <w:rsid w:val="006C2C64"/>
    <w:rsid w:val="006C6063"/>
    <w:rsid w:val="006D21B5"/>
    <w:rsid w:val="006D436F"/>
    <w:rsid w:val="006D4962"/>
    <w:rsid w:val="006D5379"/>
    <w:rsid w:val="006E0E2D"/>
    <w:rsid w:val="006E36E6"/>
    <w:rsid w:val="006E601B"/>
    <w:rsid w:val="006F292D"/>
    <w:rsid w:val="006F2D8D"/>
    <w:rsid w:val="006F34B4"/>
    <w:rsid w:val="0070745D"/>
    <w:rsid w:val="00713B81"/>
    <w:rsid w:val="0071647B"/>
    <w:rsid w:val="007265E9"/>
    <w:rsid w:val="00732852"/>
    <w:rsid w:val="00743DF9"/>
    <w:rsid w:val="007468A9"/>
    <w:rsid w:val="007541D1"/>
    <w:rsid w:val="007562A8"/>
    <w:rsid w:val="00756CD9"/>
    <w:rsid w:val="00757F4A"/>
    <w:rsid w:val="0076587A"/>
    <w:rsid w:val="00766613"/>
    <w:rsid w:val="007723BF"/>
    <w:rsid w:val="00776DE0"/>
    <w:rsid w:val="007920D2"/>
    <w:rsid w:val="007946B9"/>
    <w:rsid w:val="00795F3B"/>
    <w:rsid w:val="00796E6E"/>
    <w:rsid w:val="007A26EE"/>
    <w:rsid w:val="007A2A74"/>
    <w:rsid w:val="007A72F8"/>
    <w:rsid w:val="007C0C4C"/>
    <w:rsid w:val="007C1BB6"/>
    <w:rsid w:val="007C5EAD"/>
    <w:rsid w:val="007C5F0C"/>
    <w:rsid w:val="007D5D6A"/>
    <w:rsid w:val="007E1899"/>
    <w:rsid w:val="007E21FE"/>
    <w:rsid w:val="007F1167"/>
    <w:rsid w:val="007F126A"/>
    <w:rsid w:val="007F1A99"/>
    <w:rsid w:val="007F478E"/>
    <w:rsid w:val="007F61EA"/>
    <w:rsid w:val="00800B42"/>
    <w:rsid w:val="00816CA5"/>
    <w:rsid w:val="00822BE8"/>
    <w:rsid w:val="00822EA7"/>
    <w:rsid w:val="00822EB2"/>
    <w:rsid w:val="00830AFC"/>
    <w:rsid w:val="00832C60"/>
    <w:rsid w:val="008349AF"/>
    <w:rsid w:val="008350B5"/>
    <w:rsid w:val="0083726B"/>
    <w:rsid w:val="008373DA"/>
    <w:rsid w:val="008418BE"/>
    <w:rsid w:val="008569CF"/>
    <w:rsid w:val="008612A3"/>
    <w:rsid w:val="00864A7C"/>
    <w:rsid w:val="00873A93"/>
    <w:rsid w:val="008874A4"/>
    <w:rsid w:val="00890C2C"/>
    <w:rsid w:val="008A069D"/>
    <w:rsid w:val="008B0640"/>
    <w:rsid w:val="008B2935"/>
    <w:rsid w:val="008C7182"/>
    <w:rsid w:val="008D2252"/>
    <w:rsid w:val="008D5F1B"/>
    <w:rsid w:val="008D6CD0"/>
    <w:rsid w:val="008E0BE9"/>
    <w:rsid w:val="008E0D87"/>
    <w:rsid w:val="008E737C"/>
    <w:rsid w:val="008F125E"/>
    <w:rsid w:val="008F1F85"/>
    <w:rsid w:val="008F4C04"/>
    <w:rsid w:val="008F50D5"/>
    <w:rsid w:val="008F6934"/>
    <w:rsid w:val="008F6EB5"/>
    <w:rsid w:val="0090131F"/>
    <w:rsid w:val="0090366C"/>
    <w:rsid w:val="00906514"/>
    <w:rsid w:val="009066EE"/>
    <w:rsid w:val="00907876"/>
    <w:rsid w:val="009115C3"/>
    <w:rsid w:val="00914F22"/>
    <w:rsid w:val="00917B88"/>
    <w:rsid w:val="00923E85"/>
    <w:rsid w:val="009313D2"/>
    <w:rsid w:val="00935FF1"/>
    <w:rsid w:val="00937118"/>
    <w:rsid w:val="00945F29"/>
    <w:rsid w:val="00946712"/>
    <w:rsid w:val="00946AF2"/>
    <w:rsid w:val="009472FC"/>
    <w:rsid w:val="0096022E"/>
    <w:rsid w:val="0096041E"/>
    <w:rsid w:val="009672F2"/>
    <w:rsid w:val="00972ADB"/>
    <w:rsid w:val="009776A4"/>
    <w:rsid w:val="00980595"/>
    <w:rsid w:val="0098656F"/>
    <w:rsid w:val="00992B85"/>
    <w:rsid w:val="009A19DF"/>
    <w:rsid w:val="009B06F4"/>
    <w:rsid w:val="009B3D7A"/>
    <w:rsid w:val="009B58E9"/>
    <w:rsid w:val="009B6BC7"/>
    <w:rsid w:val="009C06A0"/>
    <w:rsid w:val="009C62AB"/>
    <w:rsid w:val="009C6560"/>
    <w:rsid w:val="009D3509"/>
    <w:rsid w:val="009D75D1"/>
    <w:rsid w:val="009E1585"/>
    <w:rsid w:val="009E363F"/>
    <w:rsid w:val="009E38C2"/>
    <w:rsid w:val="009F17EC"/>
    <w:rsid w:val="009F6397"/>
    <w:rsid w:val="009F6543"/>
    <w:rsid w:val="00A039E6"/>
    <w:rsid w:val="00A13B06"/>
    <w:rsid w:val="00A21AE4"/>
    <w:rsid w:val="00A22AB0"/>
    <w:rsid w:val="00A231BB"/>
    <w:rsid w:val="00A23423"/>
    <w:rsid w:val="00A25731"/>
    <w:rsid w:val="00A3040A"/>
    <w:rsid w:val="00A34A0A"/>
    <w:rsid w:val="00A43A2A"/>
    <w:rsid w:val="00A61206"/>
    <w:rsid w:val="00A62CBB"/>
    <w:rsid w:val="00A67BA1"/>
    <w:rsid w:val="00A71505"/>
    <w:rsid w:val="00A81487"/>
    <w:rsid w:val="00A82C77"/>
    <w:rsid w:val="00A94CB5"/>
    <w:rsid w:val="00A97627"/>
    <w:rsid w:val="00AA18BC"/>
    <w:rsid w:val="00AA3B89"/>
    <w:rsid w:val="00AA6D3E"/>
    <w:rsid w:val="00AA7DE2"/>
    <w:rsid w:val="00AC41DD"/>
    <w:rsid w:val="00AC6D50"/>
    <w:rsid w:val="00AD0809"/>
    <w:rsid w:val="00AD3F7B"/>
    <w:rsid w:val="00AD400E"/>
    <w:rsid w:val="00AF4FCF"/>
    <w:rsid w:val="00B009C9"/>
    <w:rsid w:val="00B01045"/>
    <w:rsid w:val="00B01C1D"/>
    <w:rsid w:val="00B022D0"/>
    <w:rsid w:val="00B024F3"/>
    <w:rsid w:val="00B2490C"/>
    <w:rsid w:val="00B312AC"/>
    <w:rsid w:val="00B4617C"/>
    <w:rsid w:val="00B47B7C"/>
    <w:rsid w:val="00B637D1"/>
    <w:rsid w:val="00B63FDF"/>
    <w:rsid w:val="00B715A4"/>
    <w:rsid w:val="00B744F8"/>
    <w:rsid w:val="00B749C0"/>
    <w:rsid w:val="00B87E5E"/>
    <w:rsid w:val="00B95971"/>
    <w:rsid w:val="00B9792D"/>
    <w:rsid w:val="00B97CE3"/>
    <w:rsid w:val="00BA15BE"/>
    <w:rsid w:val="00BA2A46"/>
    <w:rsid w:val="00BC6943"/>
    <w:rsid w:val="00BD4E4D"/>
    <w:rsid w:val="00BE7558"/>
    <w:rsid w:val="00BF0724"/>
    <w:rsid w:val="00BF22B7"/>
    <w:rsid w:val="00C037F1"/>
    <w:rsid w:val="00C10222"/>
    <w:rsid w:val="00C13970"/>
    <w:rsid w:val="00C15A28"/>
    <w:rsid w:val="00C17DD6"/>
    <w:rsid w:val="00C22D52"/>
    <w:rsid w:val="00C246EE"/>
    <w:rsid w:val="00C30D37"/>
    <w:rsid w:val="00C32725"/>
    <w:rsid w:val="00C34A7D"/>
    <w:rsid w:val="00C411B1"/>
    <w:rsid w:val="00C43934"/>
    <w:rsid w:val="00C51E0A"/>
    <w:rsid w:val="00C54E46"/>
    <w:rsid w:val="00C653A0"/>
    <w:rsid w:val="00C67B5E"/>
    <w:rsid w:val="00C763F4"/>
    <w:rsid w:val="00C80038"/>
    <w:rsid w:val="00C808FE"/>
    <w:rsid w:val="00C8095C"/>
    <w:rsid w:val="00C91C5D"/>
    <w:rsid w:val="00C938DA"/>
    <w:rsid w:val="00C94E61"/>
    <w:rsid w:val="00C97B53"/>
    <w:rsid w:val="00CB16A3"/>
    <w:rsid w:val="00CB1A68"/>
    <w:rsid w:val="00CB63F6"/>
    <w:rsid w:val="00CC4120"/>
    <w:rsid w:val="00CE464B"/>
    <w:rsid w:val="00CE66E3"/>
    <w:rsid w:val="00CF10A1"/>
    <w:rsid w:val="00CF1502"/>
    <w:rsid w:val="00CF4BC2"/>
    <w:rsid w:val="00CF539A"/>
    <w:rsid w:val="00CF6749"/>
    <w:rsid w:val="00D001D7"/>
    <w:rsid w:val="00D028CF"/>
    <w:rsid w:val="00D03F69"/>
    <w:rsid w:val="00D129B9"/>
    <w:rsid w:val="00D270FE"/>
    <w:rsid w:val="00D42FC2"/>
    <w:rsid w:val="00D50567"/>
    <w:rsid w:val="00D516CE"/>
    <w:rsid w:val="00D51BC4"/>
    <w:rsid w:val="00D542BE"/>
    <w:rsid w:val="00D558C1"/>
    <w:rsid w:val="00D626F4"/>
    <w:rsid w:val="00D63B6E"/>
    <w:rsid w:val="00D65961"/>
    <w:rsid w:val="00D66E76"/>
    <w:rsid w:val="00D70789"/>
    <w:rsid w:val="00D82914"/>
    <w:rsid w:val="00D95F25"/>
    <w:rsid w:val="00D9643E"/>
    <w:rsid w:val="00DA6FD7"/>
    <w:rsid w:val="00DB07F5"/>
    <w:rsid w:val="00DB0958"/>
    <w:rsid w:val="00DC139F"/>
    <w:rsid w:val="00DC68FF"/>
    <w:rsid w:val="00DD0C57"/>
    <w:rsid w:val="00DD213E"/>
    <w:rsid w:val="00DD6D4E"/>
    <w:rsid w:val="00DD6F4C"/>
    <w:rsid w:val="00DE0C70"/>
    <w:rsid w:val="00DE2748"/>
    <w:rsid w:val="00DF1F8D"/>
    <w:rsid w:val="00DF5BB0"/>
    <w:rsid w:val="00DF6D6B"/>
    <w:rsid w:val="00E053C2"/>
    <w:rsid w:val="00E0564A"/>
    <w:rsid w:val="00E148CA"/>
    <w:rsid w:val="00E176A5"/>
    <w:rsid w:val="00E17DBB"/>
    <w:rsid w:val="00E26577"/>
    <w:rsid w:val="00E27DEB"/>
    <w:rsid w:val="00E30B06"/>
    <w:rsid w:val="00E35108"/>
    <w:rsid w:val="00E35929"/>
    <w:rsid w:val="00E37E22"/>
    <w:rsid w:val="00E44433"/>
    <w:rsid w:val="00E53BDD"/>
    <w:rsid w:val="00E655A3"/>
    <w:rsid w:val="00E6758C"/>
    <w:rsid w:val="00E749DF"/>
    <w:rsid w:val="00E76032"/>
    <w:rsid w:val="00E80FCC"/>
    <w:rsid w:val="00E8183F"/>
    <w:rsid w:val="00E85B58"/>
    <w:rsid w:val="00E8683F"/>
    <w:rsid w:val="00EA139B"/>
    <w:rsid w:val="00EB0089"/>
    <w:rsid w:val="00EB1372"/>
    <w:rsid w:val="00EB7315"/>
    <w:rsid w:val="00EC1710"/>
    <w:rsid w:val="00EC4D50"/>
    <w:rsid w:val="00ED667E"/>
    <w:rsid w:val="00EE0107"/>
    <w:rsid w:val="00EE20E0"/>
    <w:rsid w:val="00EF3179"/>
    <w:rsid w:val="00F02F4C"/>
    <w:rsid w:val="00F227A9"/>
    <w:rsid w:val="00F26F31"/>
    <w:rsid w:val="00F37FF0"/>
    <w:rsid w:val="00F4169E"/>
    <w:rsid w:val="00F42731"/>
    <w:rsid w:val="00F44A08"/>
    <w:rsid w:val="00F4501C"/>
    <w:rsid w:val="00F45541"/>
    <w:rsid w:val="00F47200"/>
    <w:rsid w:val="00F50FF5"/>
    <w:rsid w:val="00F51434"/>
    <w:rsid w:val="00F624B4"/>
    <w:rsid w:val="00F727AE"/>
    <w:rsid w:val="00F738E5"/>
    <w:rsid w:val="00F7535E"/>
    <w:rsid w:val="00F76B19"/>
    <w:rsid w:val="00F8447F"/>
    <w:rsid w:val="00F84906"/>
    <w:rsid w:val="00F86491"/>
    <w:rsid w:val="00FA0972"/>
    <w:rsid w:val="00FA3FC6"/>
    <w:rsid w:val="00FB7643"/>
    <w:rsid w:val="00FC162A"/>
    <w:rsid w:val="00FE0256"/>
    <w:rsid w:val="00FE1193"/>
    <w:rsid w:val="00FE2457"/>
    <w:rsid w:val="00FE7ED3"/>
    <w:rsid w:val="00FF4940"/>
    <w:rsid w:val="00FF6C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AAA1A"/>
  <w15:chartTrackingRefBased/>
  <w15:docId w15:val="{23E00566-9DA2-4BF1-979F-59E3CCF3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7A"/>
  </w:style>
  <w:style w:type="paragraph" w:styleId="Overskrift1">
    <w:name w:val="heading 1"/>
    <w:basedOn w:val="Normal"/>
    <w:next w:val="Normal"/>
    <w:link w:val="Overskrift1Tegn"/>
    <w:uiPriority w:val="9"/>
    <w:qFormat/>
    <w:rsid w:val="009B3D7A"/>
    <w:pPr>
      <w:keepNext/>
      <w:keepLines/>
      <w:spacing w:before="480" w:after="0"/>
      <w:outlineLvl w:val="0"/>
    </w:pPr>
    <w:rPr>
      <w:rFonts w:asciiTheme="majorHAnsi" w:eastAsiaTheme="majorEastAsia" w:hAnsiTheme="majorHAnsi" w:cstheme="majorBidi"/>
      <w:b/>
      <w:bCs/>
      <w:color w:val="157776" w:themeColor="accent1" w:themeShade="BF"/>
      <w:sz w:val="28"/>
      <w:szCs w:val="28"/>
    </w:rPr>
  </w:style>
  <w:style w:type="paragraph" w:styleId="Overskrift2">
    <w:name w:val="heading 2"/>
    <w:basedOn w:val="Normal"/>
    <w:next w:val="Normal"/>
    <w:link w:val="Overskrift2Tegn"/>
    <w:uiPriority w:val="9"/>
    <w:unhideWhenUsed/>
    <w:qFormat/>
    <w:rsid w:val="009B3D7A"/>
    <w:pPr>
      <w:keepNext/>
      <w:keepLines/>
      <w:spacing w:before="200" w:after="0"/>
      <w:outlineLvl w:val="1"/>
    </w:pPr>
    <w:rPr>
      <w:rFonts w:asciiTheme="majorHAnsi" w:eastAsiaTheme="majorEastAsia" w:hAnsiTheme="majorHAnsi" w:cstheme="majorBidi"/>
      <w:b/>
      <w:bCs/>
      <w:color w:val="1DA09F" w:themeColor="accent1"/>
      <w:sz w:val="26"/>
      <w:szCs w:val="26"/>
    </w:rPr>
  </w:style>
  <w:style w:type="paragraph" w:styleId="Overskrift3">
    <w:name w:val="heading 3"/>
    <w:basedOn w:val="Normal"/>
    <w:next w:val="Normal"/>
    <w:link w:val="Overskrift3Tegn"/>
    <w:uiPriority w:val="9"/>
    <w:unhideWhenUsed/>
    <w:qFormat/>
    <w:rsid w:val="009B3D7A"/>
    <w:pPr>
      <w:keepNext/>
      <w:keepLines/>
      <w:spacing w:before="200" w:after="0"/>
      <w:outlineLvl w:val="2"/>
    </w:pPr>
    <w:rPr>
      <w:rFonts w:asciiTheme="majorHAnsi" w:eastAsiaTheme="majorEastAsia" w:hAnsiTheme="majorHAnsi" w:cstheme="majorBidi"/>
      <w:b/>
      <w:bCs/>
      <w:color w:val="1DA09F" w:themeColor="accent1"/>
    </w:rPr>
  </w:style>
  <w:style w:type="paragraph" w:styleId="Overskrift4">
    <w:name w:val="heading 4"/>
    <w:basedOn w:val="Normal"/>
    <w:next w:val="Normal"/>
    <w:link w:val="Overskrift4Tegn"/>
    <w:uiPriority w:val="9"/>
    <w:unhideWhenUsed/>
    <w:qFormat/>
    <w:rsid w:val="009B3D7A"/>
    <w:pPr>
      <w:keepNext/>
      <w:keepLines/>
      <w:spacing w:before="200" w:after="0"/>
      <w:outlineLvl w:val="3"/>
    </w:pPr>
    <w:rPr>
      <w:rFonts w:asciiTheme="majorHAnsi" w:eastAsiaTheme="majorEastAsia" w:hAnsiTheme="majorHAnsi" w:cstheme="majorBidi"/>
      <w:b/>
      <w:bCs/>
      <w:i/>
      <w:iCs/>
      <w:color w:val="1DA09F" w:themeColor="accent1"/>
    </w:rPr>
  </w:style>
  <w:style w:type="paragraph" w:styleId="Overskrift5">
    <w:name w:val="heading 5"/>
    <w:basedOn w:val="Normal"/>
    <w:next w:val="Normal"/>
    <w:link w:val="Overskrift5Tegn"/>
    <w:uiPriority w:val="9"/>
    <w:semiHidden/>
    <w:unhideWhenUsed/>
    <w:qFormat/>
    <w:rsid w:val="009B3D7A"/>
    <w:pPr>
      <w:keepNext/>
      <w:keepLines/>
      <w:spacing w:before="200" w:after="0"/>
      <w:outlineLvl w:val="4"/>
    </w:pPr>
    <w:rPr>
      <w:rFonts w:asciiTheme="majorHAnsi" w:eastAsiaTheme="majorEastAsia" w:hAnsiTheme="majorHAnsi" w:cstheme="majorBidi"/>
      <w:color w:val="0E4F4E" w:themeColor="accent1" w:themeShade="7F"/>
    </w:rPr>
  </w:style>
  <w:style w:type="paragraph" w:styleId="Overskrift6">
    <w:name w:val="heading 6"/>
    <w:basedOn w:val="Normal"/>
    <w:next w:val="Normal"/>
    <w:link w:val="Overskrift6Tegn"/>
    <w:uiPriority w:val="9"/>
    <w:semiHidden/>
    <w:unhideWhenUsed/>
    <w:qFormat/>
    <w:rsid w:val="009B3D7A"/>
    <w:pPr>
      <w:keepNext/>
      <w:keepLines/>
      <w:spacing w:before="200" w:after="0"/>
      <w:outlineLvl w:val="5"/>
    </w:pPr>
    <w:rPr>
      <w:rFonts w:asciiTheme="majorHAnsi" w:eastAsiaTheme="majorEastAsia" w:hAnsiTheme="majorHAnsi" w:cstheme="majorBidi"/>
      <w:i/>
      <w:iCs/>
      <w:color w:val="0E4F4E" w:themeColor="accent1" w:themeShade="7F"/>
    </w:rPr>
  </w:style>
  <w:style w:type="paragraph" w:styleId="Overskrift7">
    <w:name w:val="heading 7"/>
    <w:basedOn w:val="Normal"/>
    <w:next w:val="Normal"/>
    <w:link w:val="Overskrift7Tegn"/>
    <w:uiPriority w:val="9"/>
    <w:semiHidden/>
    <w:unhideWhenUsed/>
    <w:qFormat/>
    <w:rsid w:val="009B3D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B3D7A"/>
    <w:pPr>
      <w:keepNext/>
      <w:keepLines/>
      <w:spacing w:before="200" w:after="0"/>
      <w:outlineLvl w:val="7"/>
    </w:pPr>
    <w:rPr>
      <w:rFonts w:asciiTheme="majorHAnsi" w:eastAsiaTheme="majorEastAsia" w:hAnsiTheme="majorHAnsi" w:cstheme="majorBidi"/>
      <w:color w:val="1DA09F" w:themeColor="accent1"/>
      <w:sz w:val="20"/>
      <w:szCs w:val="20"/>
    </w:rPr>
  </w:style>
  <w:style w:type="paragraph" w:styleId="Overskrift9">
    <w:name w:val="heading 9"/>
    <w:basedOn w:val="Normal"/>
    <w:next w:val="Normal"/>
    <w:link w:val="Overskrift9Tegn"/>
    <w:uiPriority w:val="9"/>
    <w:semiHidden/>
    <w:unhideWhenUsed/>
    <w:qFormat/>
    <w:rsid w:val="009B3D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B3D7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B3D7A"/>
  </w:style>
  <w:style w:type="paragraph" w:styleId="Bunntekst">
    <w:name w:val="footer"/>
    <w:basedOn w:val="Normal"/>
    <w:link w:val="BunntekstTegn"/>
    <w:uiPriority w:val="99"/>
    <w:unhideWhenUsed/>
    <w:rsid w:val="009B3D7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B3D7A"/>
  </w:style>
  <w:style w:type="character" w:customStyle="1" w:styleId="Overskrift1Tegn">
    <w:name w:val="Overskrift 1 Tegn"/>
    <w:basedOn w:val="Standardskriftforavsnitt"/>
    <w:link w:val="Overskrift1"/>
    <w:uiPriority w:val="9"/>
    <w:rsid w:val="009B3D7A"/>
    <w:rPr>
      <w:rFonts w:asciiTheme="majorHAnsi" w:eastAsiaTheme="majorEastAsia" w:hAnsiTheme="majorHAnsi" w:cstheme="majorBidi"/>
      <w:b/>
      <w:bCs/>
      <w:color w:val="157776" w:themeColor="accent1" w:themeShade="BF"/>
      <w:sz w:val="28"/>
      <w:szCs w:val="28"/>
    </w:rPr>
  </w:style>
  <w:style w:type="character" w:customStyle="1" w:styleId="Overskrift2Tegn">
    <w:name w:val="Overskrift 2 Tegn"/>
    <w:basedOn w:val="Standardskriftforavsnitt"/>
    <w:link w:val="Overskrift2"/>
    <w:uiPriority w:val="9"/>
    <w:rsid w:val="009B3D7A"/>
    <w:rPr>
      <w:rFonts w:asciiTheme="majorHAnsi" w:eastAsiaTheme="majorEastAsia" w:hAnsiTheme="majorHAnsi" w:cstheme="majorBidi"/>
      <w:b/>
      <w:bCs/>
      <w:color w:val="1DA09F" w:themeColor="accent1"/>
      <w:sz w:val="26"/>
      <w:szCs w:val="26"/>
    </w:rPr>
  </w:style>
  <w:style w:type="character" w:customStyle="1" w:styleId="Overskrift3Tegn">
    <w:name w:val="Overskrift 3 Tegn"/>
    <w:basedOn w:val="Standardskriftforavsnitt"/>
    <w:link w:val="Overskrift3"/>
    <w:uiPriority w:val="9"/>
    <w:rsid w:val="009B3D7A"/>
    <w:rPr>
      <w:rFonts w:asciiTheme="majorHAnsi" w:eastAsiaTheme="majorEastAsia" w:hAnsiTheme="majorHAnsi" w:cstheme="majorBidi"/>
      <w:b/>
      <w:bCs/>
      <w:color w:val="1DA09F" w:themeColor="accent1"/>
    </w:rPr>
  </w:style>
  <w:style w:type="character" w:customStyle="1" w:styleId="Overskrift4Tegn">
    <w:name w:val="Overskrift 4 Tegn"/>
    <w:basedOn w:val="Standardskriftforavsnitt"/>
    <w:link w:val="Overskrift4"/>
    <w:uiPriority w:val="9"/>
    <w:rsid w:val="009B3D7A"/>
    <w:rPr>
      <w:rFonts w:asciiTheme="majorHAnsi" w:eastAsiaTheme="majorEastAsia" w:hAnsiTheme="majorHAnsi" w:cstheme="majorBidi"/>
      <w:b/>
      <w:bCs/>
      <w:i/>
      <w:iCs/>
      <w:color w:val="1DA09F" w:themeColor="accent1"/>
    </w:rPr>
  </w:style>
  <w:style w:type="character" w:customStyle="1" w:styleId="Overskrift5Tegn">
    <w:name w:val="Overskrift 5 Tegn"/>
    <w:basedOn w:val="Standardskriftforavsnitt"/>
    <w:link w:val="Overskrift5"/>
    <w:uiPriority w:val="9"/>
    <w:semiHidden/>
    <w:rsid w:val="009B3D7A"/>
    <w:rPr>
      <w:rFonts w:asciiTheme="majorHAnsi" w:eastAsiaTheme="majorEastAsia" w:hAnsiTheme="majorHAnsi" w:cstheme="majorBidi"/>
      <w:color w:val="0E4F4E" w:themeColor="accent1" w:themeShade="7F"/>
    </w:rPr>
  </w:style>
  <w:style w:type="character" w:customStyle="1" w:styleId="Overskrift6Tegn">
    <w:name w:val="Overskrift 6 Tegn"/>
    <w:basedOn w:val="Standardskriftforavsnitt"/>
    <w:link w:val="Overskrift6"/>
    <w:uiPriority w:val="9"/>
    <w:semiHidden/>
    <w:rsid w:val="009B3D7A"/>
    <w:rPr>
      <w:rFonts w:asciiTheme="majorHAnsi" w:eastAsiaTheme="majorEastAsia" w:hAnsiTheme="majorHAnsi" w:cstheme="majorBidi"/>
      <w:i/>
      <w:iCs/>
      <w:color w:val="0E4F4E" w:themeColor="accent1" w:themeShade="7F"/>
    </w:rPr>
  </w:style>
  <w:style w:type="character" w:customStyle="1" w:styleId="Overskrift7Tegn">
    <w:name w:val="Overskrift 7 Tegn"/>
    <w:basedOn w:val="Standardskriftforavsnitt"/>
    <w:link w:val="Overskrift7"/>
    <w:uiPriority w:val="9"/>
    <w:semiHidden/>
    <w:rsid w:val="009B3D7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9B3D7A"/>
    <w:rPr>
      <w:rFonts w:asciiTheme="majorHAnsi" w:eastAsiaTheme="majorEastAsia" w:hAnsiTheme="majorHAnsi" w:cstheme="majorBidi"/>
      <w:color w:val="1DA09F" w:themeColor="accent1"/>
      <w:sz w:val="20"/>
      <w:szCs w:val="20"/>
    </w:rPr>
  </w:style>
  <w:style w:type="character" w:customStyle="1" w:styleId="Overskrift9Tegn">
    <w:name w:val="Overskrift 9 Tegn"/>
    <w:basedOn w:val="Standardskriftforavsnitt"/>
    <w:link w:val="Overskrift9"/>
    <w:uiPriority w:val="9"/>
    <w:semiHidden/>
    <w:rsid w:val="009B3D7A"/>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unhideWhenUsed/>
    <w:qFormat/>
    <w:rsid w:val="009B3D7A"/>
    <w:pPr>
      <w:spacing w:line="240" w:lineRule="auto"/>
    </w:pPr>
    <w:rPr>
      <w:b/>
      <w:bCs/>
      <w:color w:val="1DA09F" w:themeColor="accent1"/>
      <w:sz w:val="18"/>
      <w:szCs w:val="18"/>
    </w:rPr>
  </w:style>
  <w:style w:type="paragraph" w:styleId="Tittel">
    <w:name w:val="Title"/>
    <w:basedOn w:val="Normal"/>
    <w:next w:val="Normal"/>
    <w:link w:val="TittelTegn"/>
    <w:uiPriority w:val="10"/>
    <w:qFormat/>
    <w:rsid w:val="009B3D7A"/>
    <w:pPr>
      <w:pBdr>
        <w:bottom w:val="single" w:sz="8" w:space="4" w:color="1DA09F"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telTegn">
    <w:name w:val="Tittel Tegn"/>
    <w:basedOn w:val="Standardskriftforavsnitt"/>
    <w:link w:val="Tittel"/>
    <w:uiPriority w:val="10"/>
    <w:rsid w:val="009B3D7A"/>
    <w:rPr>
      <w:rFonts w:asciiTheme="majorHAnsi" w:eastAsiaTheme="majorEastAsia" w:hAnsiTheme="majorHAnsi" w:cstheme="majorBidi"/>
      <w:color w:val="323E4F" w:themeColor="text2" w:themeShade="BF"/>
      <w:spacing w:val="5"/>
      <w:sz w:val="52"/>
      <w:szCs w:val="52"/>
    </w:rPr>
  </w:style>
  <w:style w:type="paragraph" w:styleId="Undertittel">
    <w:name w:val="Subtitle"/>
    <w:basedOn w:val="Normal"/>
    <w:next w:val="Normal"/>
    <w:link w:val="UndertittelTegn"/>
    <w:uiPriority w:val="11"/>
    <w:qFormat/>
    <w:rsid w:val="009B3D7A"/>
    <w:pPr>
      <w:numPr>
        <w:ilvl w:val="1"/>
      </w:numPr>
    </w:pPr>
    <w:rPr>
      <w:rFonts w:asciiTheme="majorHAnsi" w:eastAsiaTheme="majorEastAsia" w:hAnsiTheme="majorHAnsi" w:cstheme="majorBidi"/>
      <w:i/>
      <w:iCs/>
      <w:color w:val="1DA09F" w:themeColor="accent1"/>
      <w:spacing w:val="15"/>
      <w:sz w:val="24"/>
      <w:szCs w:val="24"/>
    </w:rPr>
  </w:style>
  <w:style w:type="character" w:customStyle="1" w:styleId="UndertittelTegn">
    <w:name w:val="Undertittel Tegn"/>
    <w:basedOn w:val="Standardskriftforavsnitt"/>
    <w:link w:val="Undertittel"/>
    <w:uiPriority w:val="11"/>
    <w:rsid w:val="009B3D7A"/>
    <w:rPr>
      <w:rFonts w:asciiTheme="majorHAnsi" w:eastAsiaTheme="majorEastAsia" w:hAnsiTheme="majorHAnsi" w:cstheme="majorBidi"/>
      <w:i/>
      <w:iCs/>
      <w:color w:val="1DA09F" w:themeColor="accent1"/>
      <w:spacing w:val="15"/>
      <w:sz w:val="24"/>
      <w:szCs w:val="24"/>
    </w:rPr>
  </w:style>
  <w:style w:type="character" w:styleId="Sterk">
    <w:name w:val="Strong"/>
    <w:basedOn w:val="Standardskriftforavsnitt"/>
    <w:uiPriority w:val="22"/>
    <w:qFormat/>
    <w:rsid w:val="009B3D7A"/>
    <w:rPr>
      <w:b/>
      <w:bCs/>
    </w:rPr>
  </w:style>
  <w:style w:type="character" w:styleId="Utheving">
    <w:name w:val="Emphasis"/>
    <w:basedOn w:val="Standardskriftforavsnitt"/>
    <w:uiPriority w:val="20"/>
    <w:qFormat/>
    <w:rsid w:val="009B3D7A"/>
    <w:rPr>
      <w:i/>
      <w:iCs/>
    </w:rPr>
  </w:style>
  <w:style w:type="paragraph" w:styleId="Ingenmellomrom">
    <w:name w:val="No Spacing"/>
    <w:uiPriority w:val="1"/>
    <w:qFormat/>
    <w:rsid w:val="009B3D7A"/>
    <w:pPr>
      <w:spacing w:after="0" w:line="240" w:lineRule="auto"/>
    </w:pPr>
  </w:style>
  <w:style w:type="paragraph" w:styleId="Sitat">
    <w:name w:val="Quote"/>
    <w:basedOn w:val="Normal"/>
    <w:next w:val="Normal"/>
    <w:link w:val="SitatTegn"/>
    <w:uiPriority w:val="29"/>
    <w:qFormat/>
    <w:rsid w:val="009B3D7A"/>
    <w:rPr>
      <w:i/>
      <w:iCs/>
      <w:color w:val="000000" w:themeColor="text1"/>
    </w:rPr>
  </w:style>
  <w:style w:type="character" w:customStyle="1" w:styleId="SitatTegn">
    <w:name w:val="Sitat Tegn"/>
    <w:basedOn w:val="Standardskriftforavsnitt"/>
    <w:link w:val="Sitat"/>
    <w:uiPriority w:val="29"/>
    <w:rsid w:val="009B3D7A"/>
    <w:rPr>
      <w:i/>
      <w:iCs/>
      <w:color w:val="000000" w:themeColor="text1"/>
    </w:rPr>
  </w:style>
  <w:style w:type="paragraph" w:styleId="Sterktsitat">
    <w:name w:val="Intense Quote"/>
    <w:basedOn w:val="Normal"/>
    <w:next w:val="Normal"/>
    <w:link w:val="SterktsitatTegn"/>
    <w:uiPriority w:val="30"/>
    <w:qFormat/>
    <w:rsid w:val="009B3D7A"/>
    <w:pPr>
      <w:pBdr>
        <w:bottom w:val="single" w:sz="4" w:space="4" w:color="1DA09F" w:themeColor="accent1"/>
      </w:pBdr>
      <w:spacing w:before="200" w:after="280"/>
      <w:ind w:left="936" w:right="936"/>
    </w:pPr>
    <w:rPr>
      <w:b/>
      <w:bCs/>
      <w:i/>
      <w:iCs/>
      <w:color w:val="1DA09F" w:themeColor="accent1"/>
    </w:rPr>
  </w:style>
  <w:style w:type="character" w:customStyle="1" w:styleId="SterktsitatTegn">
    <w:name w:val="Sterkt sitat Tegn"/>
    <w:basedOn w:val="Standardskriftforavsnitt"/>
    <w:link w:val="Sterktsitat"/>
    <w:uiPriority w:val="30"/>
    <w:rsid w:val="009B3D7A"/>
    <w:rPr>
      <w:b/>
      <w:bCs/>
      <w:i/>
      <w:iCs/>
      <w:color w:val="1DA09F" w:themeColor="accent1"/>
    </w:rPr>
  </w:style>
  <w:style w:type="character" w:styleId="Svakutheving">
    <w:name w:val="Subtle Emphasis"/>
    <w:basedOn w:val="Standardskriftforavsnitt"/>
    <w:uiPriority w:val="19"/>
    <w:qFormat/>
    <w:rsid w:val="009B3D7A"/>
    <w:rPr>
      <w:i/>
      <w:iCs/>
      <w:color w:val="808080" w:themeColor="text1" w:themeTint="7F"/>
    </w:rPr>
  </w:style>
  <w:style w:type="character" w:styleId="Sterkutheving">
    <w:name w:val="Intense Emphasis"/>
    <w:basedOn w:val="Standardskriftforavsnitt"/>
    <w:uiPriority w:val="21"/>
    <w:qFormat/>
    <w:rsid w:val="009B3D7A"/>
    <w:rPr>
      <w:b/>
      <w:bCs/>
      <w:i/>
      <w:iCs/>
      <w:color w:val="1DA09F" w:themeColor="accent1"/>
    </w:rPr>
  </w:style>
  <w:style w:type="character" w:styleId="Svakreferanse">
    <w:name w:val="Subtle Reference"/>
    <w:basedOn w:val="Standardskriftforavsnitt"/>
    <w:uiPriority w:val="31"/>
    <w:qFormat/>
    <w:rsid w:val="009B3D7A"/>
    <w:rPr>
      <w:smallCaps/>
      <w:color w:val="005A84" w:themeColor="accent2"/>
      <w:u w:val="single"/>
    </w:rPr>
  </w:style>
  <w:style w:type="character" w:styleId="Sterkreferanse">
    <w:name w:val="Intense Reference"/>
    <w:basedOn w:val="Standardskriftforavsnitt"/>
    <w:uiPriority w:val="32"/>
    <w:qFormat/>
    <w:rsid w:val="009B3D7A"/>
    <w:rPr>
      <w:b/>
      <w:bCs/>
      <w:smallCaps/>
      <w:color w:val="005A84" w:themeColor="accent2"/>
      <w:spacing w:val="5"/>
      <w:u w:val="single"/>
    </w:rPr>
  </w:style>
  <w:style w:type="character" w:styleId="Boktittel">
    <w:name w:val="Book Title"/>
    <w:basedOn w:val="Standardskriftforavsnitt"/>
    <w:uiPriority w:val="33"/>
    <w:qFormat/>
    <w:rsid w:val="009B3D7A"/>
    <w:rPr>
      <w:b/>
      <w:bCs/>
      <w:smallCaps/>
      <w:spacing w:val="5"/>
    </w:rPr>
  </w:style>
  <w:style w:type="paragraph" w:styleId="Overskriftforinnholdsfortegnelse">
    <w:name w:val="TOC Heading"/>
    <w:basedOn w:val="Overskrift1"/>
    <w:next w:val="Normal"/>
    <w:uiPriority w:val="39"/>
    <w:unhideWhenUsed/>
    <w:qFormat/>
    <w:rsid w:val="009B3D7A"/>
    <w:pPr>
      <w:outlineLvl w:val="9"/>
    </w:pPr>
  </w:style>
  <w:style w:type="paragraph" w:styleId="INNH1">
    <w:name w:val="toc 1"/>
    <w:basedOn w:val="Normal"/>
    <w:next w:val="Normal"/>
    <w:autoRedefine/>
    <w:uiPriority w:val="39"/>
    <w:unhideWhenUsed/>
    <w:rsid w:val="00FE1193"/>
    <w:pPr>
      <w:spacing w:after="100"/>
    </w:pPr>
  </w:style>
  <w:style w:type="character" w:styleId="Hyperkobling">
    <w:name w:val="Hyperlink"/>
    <w:basedOn w:val="Standardskriftforavsnitt"/>
    <w:uiPriority w:val="99"/>
    <w:unhideWhenUsed/>
    <w:rsid w:val="00FE1193"/>
    <w:rPr>
      <w:color w:val="0D4565" w:themeColor="hyperlink"/>
      <w:u w:val="single"/>
    </w:rPr>
  </w:style>
  <w:style w:type="paragraph" w:styleId="INNH2">
    <w:name w:val="toc 2"/>
    <w:basedOn w:val="Normal"/>
    <w:next w:val="Normal"/>
    <w:autoRedefine/>
    <w:uiPriority w:val="39"/>
    <w:unhideWhenUsed/>
    <w:rsid w:val="000D1A68"/>
    <w:pPr>
      <w:spacing w:after="100"/>
      <w:ind w:left="220"/>
    </w:pPr>
  </w:style>
  <w:style w:type="table" w:styleId="Tabellrutenett">
    <w:name w:val="Table Grid"/>
    <w:basedOn w:val="Vanligtabell"/>
    <w:uiPriority w:val="39"/>
    <w:rsid w:val="0081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1">
    <w:name w:val="Grid Table 1 Light Accent 1"/>
    <w:basedOn w:val="Vanligtabell"/>
    <w:uiPriority w:val="46"/>
    <w:rsid w:val="00816CA5"/>
    <w:pPr>
      <w:spacing w:after="0" w:line="240" w:lineRule="auto"/>
    </w:pPr>
    <w:tblPr>
      <w:tblStyleRowBandSize w:val="1"/>
      <w:tblStyleColBandSize w:val="1"/>
      <w:tblBorders>
        <w:top w:val="single" w:sz="4" w:space="0" w:color="92EBEA" w:themeColor="accent1" w:themeTint="66"/>
        <w:left w:val="single" w:sz="4" w:space="0" w:color="92EBEA" w:themeColor="accent1" w:themeTint="66"/>
        <w:bottom w:val="single" w:sz="4" w:space="0" w:color="92EBEA" w:themeColor="accent1" w:themeTint="66"/>
        <w:right w:val="single" w:sz="4" w:space="0" w:color="92EBEA" w:themeColor="accent1" w:themeTint="66"/>
        <w:insideH w:val="single" w:sz="4" w:space="0" w:color="92EBEA" w:themeColor="accent1" w:themeTint="66"/>
        <w:insideV w:val="single" w:sz="4" w:space="0" w:color="92EBEA" w:themeColor="accent1" w:themeTint="66"/>
      </w:tblBorders>
    </w:tblPr>
    <w:tblStylePr w:type="firstRow">
      <w:rPr>
        <w:b/>
        <w:bCs/>
      </w:rPr>
      <w:tblPr/>
      <w:tcPr>
        <w:tcBorders>
          <w:bottom w:val="single" w:sz="12" w:space="0" w:color="5BE1E0" w:themeColor="accent1" w:themeTint="99"/>
        </w:tcBorders>
      </w:tcPr>
    </w:tblStylePr>
    <w:tblStylePr w:type="lastRow">
      <w:rPr>
        <w:b/>
        <w:bCs/>
      </w:rPr>
      <w:tblPr/>
      <w:tcPr>
        <w:tcBorders>
          <w:top w:val="double" w:sz="2" w:space="0" w:color="5BE1E0" w:themeColor="accent1" w:themeTint="99"/>
        </w:tcBorders>
      </w:tcPr>
    </w:tblStylePr>
    <w:tblStylePr w:type="firstCol">
      <w:rPr>
        <w:b/>
        <w:bCs/>
      </w:rPr>
    </w:tblStylePr>
    <w:tblStylePr w:type="lastCol">
      <w:rPr>
        <w:b/>
        <w:bCs/>
      </w:rPr>
    </w:tblStylePr>
  </w:style>
  <w:style w:type="table" w:styleId="Rutenettabell4uthevingsfarge1">
    <w:name w:val="Grid Table 4 Accent 1"/>
    <w:basedOn w:val="Vanligtabell"/>
    <w:uiPriority w:val="49"/>
    <w:rsid w:val="00816CA5"/>
    <w:pPr>
      <w:spacing w:after="0" w:line="240" w:lineRule="auto"/>
    </w:pPr>
    <w:tblPr>
      <w:tblStyleRowBandSize w:val="1"/>
      <w:tblStyleColBandSize w:val="1"/>
      <w:tblBorders>
        <w:top w:val="single" w:sz="4" w:space="0" w:color="5BE1E0" w:themeColor="accent1" w:themeTint="99"/>
        <w:left w:val="single" w:sz="4" w:space="0" w:color="5BE1E0" w:themeColor="accent1" w:themeTint="99"/>
        <w:bottom w:val="single" w:sz="4" w:space="0" w:color="5BE1E0" w:themeColor="accent1" w:themeTint="99"/>
        <w:right w:val="single" w:sz="4" w:space="0" w:color="5BE1E0" w:themeColor="accent1" w:themeTint="99"/>
        <w:insideH w:val="single" w:sz="4" w:space="0" w:color="5BE1E0" w:themeColor="accent1" w:themeTint="99"/>
        <w:insideV w:val="single" w:sz="4" w:space="0" w:color="5BE1E0" w:themeColor="accent1" w:themeTint="99"/>
      </w:tblBorders>
    </w:tblPr>
    <w:tblStylePr w:type="firstRow">
      <w:rPr>
        <w:b/>
        <w:bCs/>
        <w:color w:val="FFFFFF" w:themeColor="background1"/>
      </w:rPr>
      <w:tblPr/>
      <w:tcPr>
        <w:tcBorders>
          <w:top w:val="single" w:sz="4" w:space="0" w:color="1DA09F" w:themeColor="accent1"/>
          <w:left w:val="single" w:sz="4" w:space="0" w:color="1DA09F" w:themeColor="accent1"/>
          <w:bottom w:val="single" w:sz="4" w:space="0" w:color="1DA09F" w:themeColor="accent1"/>
          <w:right w:val="single" w:sz="4" w:space="0" w:color="1DA09F" w:themeColor="accent1"/>
          <w:insideH w:val="nil"/>
          <w:insideV w:val="nil"/>
        </w:tcBorders>
        <w:shd w:val="clear" w:color="auto" w:fill="1DA09F" w:themeFill="accent1"/>
      </w:tcPr>
    </w:tblStylePr>
    <w:tblStylePr w:type="lastRow">
      <w:rPr>
        <w:b/>
        <w:bCs/>
      </w:rPr>
      <w:tblPr/>
      <w:tcPr>
        <w:tcBorders>
          <w:top w:val="double" w:sz="4" w:space="0" w:color="1DA09F" w:themeColor="accent1"/>
        </w:tcBorders>
      </w:tcPr>
    </w:tblStylePr>
    <w:tblStylePr w:type="firstCol">
      <w:rPr>
        <w:b/>
        <w:bCs/>
      </w:rPr>
    </w:tblStylePr>
    <w:tblStylePr w:type="lastCol">
      <w:rPr>
        <w:b/>
        <w:bCs/>
      </w:rPr>
    </w:tblStylePr>
    <w:tblStylePr w:type="band1Vert">
      <w:tblPr/>
      <w:tcPr>
        <w:shd w:val="clear" w:color="auto" w:fill="C8F5F4" w:themeFill="accent1" w:themeFillTint="33"/>
      </w:tcPr>
    </w:tblStylePr>
    <w:tblStylePr w:type="band1Horz">
      <w:tblPr/>
      <w:tcPr>
        <w:shd w:val="clear" w:color="auto" w:fill="C8F5F4" w:themeFill="accent1" w:themeFillTint="33"/>
      </w:tcPr>
    </w:tblStylePr>
  </w:style>
  <w:style w:type="table" w:styleId="Listetabell3uthevingsfarge1">
    <w:name w:val="List Table 3 Accent 1"/>
    <w:basedOn w:val="Vanligtabell"/>
    <w:uiPriority w:val="48"/>
    <w:rsid w:val="00816CA5"/>
    <w:pPr>
      <w:spacing w:after="0" w:line="240" w:lineRule="auto"/>
    </w:pPr>
    <w:tblPr>
      <w:tblStyleRowBandSize w:val="1"/>
      <w:tblStyleColBandSize w:val="1"/>
      <w:tblBorders>
        <w:top w:val="single" w:sz="4" w:space="0" w:color="1DA09F" w:themeColor="accent1"/>
        <w:left w:val="single" w:sz="4" w:space="0" w:color="1DA09F" w:themeColor="accent1"/>
        <w:bottom w:val="single" w:sz="4" w:space="0" w:color="1DA09F" w:themeColor="accent1"/>
        <w:right w:val="single" w:sz="4" w:space="0" w:color="1DA09F" w:themeColor="accent1"/>
      </w:tblBorders>
    </w:tblPr>
    <w:tblStylePr w:type="firstRow">
      <w:rPr>
        <w:b/>
        <w:bCs/>
        <w:color w:val="FFFFFF" w:themeColor="background1"/>
      </w:rPr>
      <w:tblPr/>
      <w:tcPr>
        <w:shd w:val="clear" w:color="auto" w:fill="1DA09F" w:themeFill="accent1"/>
      </w:tcPr>
    </w:tblStylePr>
    <w:tblStylePr w:type="lastRow">
      <w:rPr>
        <w:b/>
        <w:bCs/>
      </w:rPr>
      <w:tblPr/>
      <w:tcPr>
        <w:tcBorders>
          <w:top w:val="double" w:sz="4" w:space="0" w:color="1DA09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A09F" w:themeColor="accent1"/>
          <w:right w:val="single" w:sz="4" w:space="0" w:color="1DA09F" w:themeColor="accent1"/>
        </w:tcBorders>
      </w:tcPr>
    </w:tblStylePr>
    <w:tblStylePr w:type="band1Horz">
      <w:tblPr/>
      <w:tcPr>
        <w:tcBorders>
          <w:top w:val="single" w:sz="4" w:space="0" w:color="1DA09F" w:themeColor="accent1"/>
          <w:bottom w:val="single" w:sz="4" w:space="0" w:color="1DA09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A09F" w:themeColor="accent1"/>
          <w:left w:val="nil"/>
        </w:tcBorders>
      </w:tcPr>
    </w:tblStylePr>
    <w:tblStylePr w:type="swCell">
      <w:tblPr/>
      <w:tcPr>
        <w:tcBorders>
          <w:top w:val="double" w:sz="4" w:space="0" w:color="1DA09F" w:themeColor="accent1"/>
          <w:right w:val="nil"/>
        </w:tcBorders>
      </w:tcPr>
    </w:tblStylePr>
  </w:style>
  <w:style w:type="paragraph" w:styleId="INNH3">
    <w:name w:val="toc 3"/>
    <w:basedOn w:val="Normal"/>
    <w:next w:val="Normal"/>
    <w:autoRedefine/>
    <w:uiPriority w:val="39"/>
    <w:unhideWhenUsed/>
    <w:rsid w:val="00092DBC"/>
    <w:pPr>
      <w:spacing w:after="100"/>
      <w:ind w:left="440"/>
    </w:pPr>
  </w:style>
  <w:style w:type="paragraph" w:styleId="Listeavsnitt">
    <w:name w:val="List Paragraph"/>
    <w:basedOn w:val="Normal"/>
    <w:uiPriority w:val="34"/>
    <w:qFormat/>
    <w:rsid w:val="001C5D6C"/>
    <w:pPr>
      <w:ind w:left="720"/>
      <w:contextualSpacing/>
    </w:pPr>
  </w:style>
  <w:style w:type="paragraph" w:customStyle="1" w:styleId="Default">
    <w:name w:val="Default"/>
    <w:rsid w:val="009115C3"/>
    <w:pPr>
      <w:autoSpaceDE w:val="0"/>
      <w:autoSpaceDN w:val="0"/>
      <w:adjustRightInd w:val="0"/>
      <w:spacing w:after="0" w:line="240" w:lineRule="auto"/>
    </w:pPr>
    <w:rPr>
      <w:rFonts w:ascii="Verdana" w:hAnsi="Verdana" w:cs="Verdana"/>
      <w:color w:val="000000"/>
      <w:sz w:val="24"/>
      <w:szCs w:val="24"/>
    </w:rPr>
  </w:style>
  <w:style w:type="paragraph" w:styleId="Bobletekst">
    <w:name w:val="Balloon Text"/>
    <w:basedOn w:val="Normal"/>
    <w:link w:val="BobletekstTegn"/>
    <w:uiPriority w:val="99"/>
    <w:semiHidden/>
    <w:unhideWhenUsed/>
    <w:rsid w:val="00A21AE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21AE4"/>
    <w:rPr>
      <w:rFonts w:ascii="Segoe UI" w:hAnsi="Segoe UI" w:cs="Segoe UI"/>
      <w:sz w:val="18"/>
      <w:szCs w:val="18"/>
    </w:rPr>
  </w:style>
  <w:style w:type="character" w:styleId="Ulstomtale">
    <w:name w:val="Unresolved Mention"/>
    <w:basedOn w:val="Standardskriftforavsnitt"/>
    <w:uiPriority w:val="99"/>
    <w:semiHidden/>
    <w:unhideWhenUsed/>
    <w:rsid w:val="00447C50"/>
    <w:rPr>
      <w:color w:val="605E5C"/>
      <w:shd w:val="clear" w:color="auto" w:fill="E1DFDD"/>
    </w:rPr>
  </w:style>
  <w:style w:type="character" w:styleId="Merknadsreferanse">
    <w:name w:val="annotation reference"/>
    <w:basedOn w:val="Standardskriftforavsnitt"/>
    <w:uiPriority w:val="99"/>
    <w:semiHidden/>
    <w:unhideWhenUsed/>
    <w:rsid w:val="00B312AC"/>
    <w:rPr>
      <w:sz w:val="16"/>
      <w:szCs w:val="16"/>
    </w:rPr>
  </w:style>
  <w:style w:type="paragraph" w:styleId="Merknadstekst">
    <w:name w:val="annotation text"/>
    <w:basedOn w:val="Normal"/>
    <w:link w:val="MerknadstekstTegn"/>
    <w:uiPriority w:val="99"/>
    <w:unhideWhenUsed/>
    <w:rsid w:val="00B312AC"/>
    <w:pPr>
      <w:spacing w:line="240" w:lineRule="auto"/>
    </w:pPr>
    <w:rPr>
      <w:sz w:val="20"/>
      <w:szCs w:val="20"/>
    </w:rPr>
  </w:style>
  <w:style w:type="character" w:customStyle="1" w:styleId="MerknadstekstTegn">
    <w:name w:val="Merknadstekst Tegn"/>
    <w:basedOn w:val="Standardskriftforavsnitt"/>
    <w:link w:val="Merknadstekst"/>
    <w:uiPriority w:val="99"/>
    <w:rsid w:val="00B312AC"/>
    <w:rPr>
      <w:sz w:val="20"/>
      <w:szCs w:val="20"/>
    </w:rPr>
  </w:style>
  <w:style w:type="paragraph" w:styleId="Kommentaremne">
    <w:name w:val="annotation subject"/>
    <w:basedOn w:val="Merknadstekst"/>
    <w:next w:val="Merknadstekst"/>
    <w:link w:val="KommentaremneTegn"/>
    <w:uiPriority w:val="99"/>
    <w:semiHidden/>
    <w:unhideWhenUsed/>
    <w:rsid w:val="00B312AC"/>
    <w:rPr>
      <w:b/>
      <w:bCs/>
    </w:rPr>
  </w:style>
  <w:style w:type="character" w:customStyle="1" w:styleId="KommentaremneTegn">
    <w:name w:val="Kommentaremne Tegn"/>
    <w:basedOn w:val="MerknadstekstTegn"/>
    <w:link w:val="Kommentaremne"/>
    <w:uiPriority w:val="99"/>
    <w:semiHidden/>
    <w:rsid w:val="00B312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602048">
      <w:bodyDiv w:val="1"/>
      <w:marLeft w:val="0"/>
      <w:marRight w:val="0"/>
      <w:marTop w:val="0"/>
      <w:marBottom w:val="0"/>
      <w:divBdr>
        <w:top w:val="none" w:sz="0" w:space="0" w:color="auto"/>
        <w:left w:val="none" w:sz="0" w:space="0" w:color="auto"/>
        <w:bottom w:val="none" w:sz="0" w:space="0" w:color="auto"/>
        <w:right w:val="none" w:sz="0" w:space="0" w:color="auto"/>
      </w:divBdr>
      <w:divsChild>
        <w:div w:id="1987393695">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microsoft.com/office/2016/09/relationships/commentsIds" Target="commentsIds.xml"/><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hyperlink" Target="mailto:kundeservice@glitrenett.no"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comments" Target="comments.xm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18/08/relationships/commentsExtensible" Target="commentsExtensible.xml"/><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microsoft.com/office/2011/relationships/commentsExtended" Target="commentsExtended.xm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99.png"/></Relationships>
</file>

<file path=word/theme/theme1.xml><?xml version="1.0" encoding="utf-8"?>
<a:theme xmlns:a="http://schemas.openxmlformats.org/drawingml/2006/main" name="Glitre">
  <a:themeElements>
    <a:clrScheme name="Glitre">
      <a:dk1>
        <a:sysClr val="windowText" lastClr="000000"/>
      </a:dk1>
      <a:lt1>
        <a:sysClr val="window" lastClr="FFFFFF"/>
      </a:lt1>
      <a:dk2>
        <a:srgbClr val="44546A"/>
      </a:dk2>
      <a:lt2>
        <a:srgbClr val="E7E6E6"/>
      </a:lt2>
      <a:accent1>
        <a:srgbClr val="1DA09F"/>
      </a:accent1>
      <a:accent2>
        <a:srgbClr val="005A84"/>
      </a:accent2>
      <a:accent3>
        <a:srgbClr val="E57269"/>
      </a:accent3>
      <a:accent4>
        <a:srgbClr val="EADFC9"/>
      </a:accent4>
      <a:accent5>
        <a:srgbClr val="00ACCF"/>
      </a:accent5>
      <a:accent6>
        <a:srgbClr val="A07F3B"/>
      </a:accent6>
      <a:hlink>
        <a:srgbClr val="0D4565"/>
      </a:hlink>
      <a:folHlink>
        <a:srgbClr val="CA655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7160D-052C-4166-8DBE-531AB4A5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5406</Words>
  <Characters>30711</Characters>
  <Application>Microsoft Office Word</Application>
  <DocSecurity>4</DocSecurity>
  <Lines>930</Lines>
  <Paragraphs>531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Audun Sivesindtajet</dc:creator>
  <cp:keywords/>
  <dc:description/>
  <cp:lastModifiedBy>Sølvi Elin Wien</cp:lastModifiedBy>
  <cp:revision>2</cp:revision>
  <cp:lastPrinted>2023-10-23T10:24:00Z</cp:lastPrinted>
  <dcterms:created xsi:type="dcterms:W3CDTF">2025-05-19T07:23:00Z</dcterms:created>
  <dcterms:modified xsi:type="dcterms:W3CDTF">2025-05-19T07:23:00Z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2d7065a6,61c4efe3,34291fce</vt:lpwstr>
  </property>
  <property fmtid="{D5CDD505-2E9C-101B-9397-08002B2CF9AE}" pid="3" name="ClassificationContentMarkingFooterFontProps">
    <vt:lpwstr>#000000,9,Calibri</vt:lpwstr>
  </property>
  <property fmtid="{D5CDD505-2E9C-101B-9397-08002B2CF9AE}" pid="4" name="ClassificationContentMarkingFooterText">
    <vt:lpwstr>Sensitivity: Internal</vt:lpwstr>
  </property>
  <property fmtid="{D5CDD505-2E9C-101B-9397-08002B2CF9AE}" pid="5" name="MSIP_Label_4cd02d50-ba47-4b3c-8515-7f2af9bb50c9_Enabled">
    <vt:lpwstr>true</vt:lpwstr>
  </property>
  <property fmtid="{D5CDD505-2E9C-101B-9397-08002B2CF9AE}" pid="6" name="MSIP_Label_4cd02d50-ba47-4b3c-8515-7f2af9bb50c9_SetDate">
    <vt:lpwstr>2023-09-18T14:05:34Z</vt:lpwstr>
  </property>
  <property fmtid="{D5CDD505-2E9C-101B-9397-08002B2CF9AE}" pid="7" name="MSIP_Label_4cd02d50-ba47-4b3c-8515-7f2af9bb50c9_Method">
    <vt:lpwstr>Privileged</vt:lpwstr>
  </property>
  <property fmtid="{D5CDD505-2E9C-101B-9397-08002B2CF9AE}" pid="8" name="MSIP_Label_4cd02d50-ba47-4b3c-8515-7f2af9bb50c9_Name">
    <vt:lpwstr>Internal</vt:lpwstr>
  </property>
  <property fmtid="{D5CDD505-2E9C-101B-9397-08002B2CF9AE}" pid="9" name="MSIP_Label_4cd02d50-ba47-4b3c-8515-7f2af9bb50c9_SiteId">
    <vt:lpwstr>35971640-5c41-4de2-9579-823a95d4291e</vt:lpwstr>
  </property>
  <property fmtid="{D5CDD505-2E9C-101B-9397-08002B2CF9AE}" pid="10" name="MSIP_Label_4cd02d50-ba47-4b3c-8515-7f2af9bb50c9_ActionId">
    <vt:lpwstr>6cdac004-e343-43b7-a152-0bfb2e292fed</vt:lpwstr>
  </property>
  <property fmtid="{D5CDD505-2E9C-101B-9397-08002B2CF9AE}" pid="11" name="MSIP_Label_4cd02d50-ba47-4b3c-8515-7f2af9bb50c9_ContentBits">
    <vt:lpwstr>2</vt:lpwstr>
  </property>
  <property fmtid="{D5CDD505-2E9C-101B-9397-08002B2CF9AE}" pid="12" name="Addo_DocID">
    <vt:lpwstr>19622f85-2c71-474b-aca9-102a60a2680d</vt:lpwstr>
  </property>
</Properties>
</file>