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4DAB" w:rsidRPr="002B5CBE" w:rsidRDefault="00697D4F">
      <w:pPr>
        <w:spacing w:after="160"/>
        <w:jc w:val="center"/>
        <w:rPr>
          <w:sz w:val="20"/>
          <w:szCs w:val="20"/>
        </w:rPr>
      </w:pPr>
      <w:r w:rsidRPr="002B5CBE">
        <w:rPr>
          <w:b/>
          <w:sz w:val="20"/>
          <w:szCs w:val="20"/>
        </w:rPr>
        <w:t>[School District] is Transforming the Way Students Eat Breakfast</w:t>
      </w:r>
      <w:r w:rsidRPr="002B5CBE">
        <w:rPr>
          <w:sz w:val="20"/>
          <w:szCs w:val="20"/>
        </w:rPr>
        <w:t xml:space="preserve"> </w:t>
      </w:r>
    </w:p>
    <w:p w14:paraId="00000002" w14:textId="77777777" w:rsidR="00AF4DAB" w:rsidRPr="002B5CBE" w:rsidRDefault="00697D4F">
      <w:pPr>
        <w:rPr>
          <w:sz w:val="24"/>
          <w:szCs w:val="24"/>
        </w:rPr>
      </w:pPr>
      <w:r w:rsidRPr="002B5CBE">
        <w:rPr>
          <w:sz w:val="24"/>
          <w:szCs w:val="24"/>
        </w:rPr>
        <w:t xml:space="preserve"> </w:t>
      </w:r>
    </w:p>
    <w:p w14:paraId="00000003" w14:textId="77777777" w:rsidR="00AF4DAB" w:rsidRPr="002B5CBE" w:rsidRDefault="00697D4F">
      <w:r w:rsidRPr="002B5CBE">
        <w:t>How do you put the power in school breakfast? Serve students school breakfast with a focus on protein, less added sugar, and convenience for all.</w:t>
      </w:r>
    </w:p>
    <w:p w14:paraId="00000004" w14:textId="77777777" w:rsidR="00AF4DAB" w:rsidRPr="002B5CBE" w:rsidRDefault="00697D4F">
      <w:pPr>
        <w:rPr>
          <w:sz w:val="24"/>
          <w:szCs w:val="24"/>
        </w:rPr>
      </w:pPr>
      <w:r w:rsidRPr="002B5CBE">
        <w:rPr>
          <w:sz w:val="24"/>
          <w:szCs w:val="24"/>
        </w:rPr>
        <w:t xml:space="preserve"> </w:t>
      </w:r>
    </w:p>
    <w:p w14:paraId="00000005" w14:textId="77777777" w:rsidR="00AF4DAB" w:rsidRPr="002B5CBE" w:rsidRDefault="00697D4F">
      <w:r w:rsidRPr="002B5CBE">
        <w:t xml:space="preserve">[Insert School District Name] is excited to announce the launch of an elevated school breakfast program. </w:t>
      </w:r>
    </w:p>
    <w:p w14:paraId="00000006" w14:textId="77777777" w:rsidR="00AF4DAB" w:rsidRPr="002B5CBE" w:rsidRDefault="00697D4F">
      <w:r w:rsidRPr="002B5CBE">
        <w:t xml:space="preserve"> </w:t>
      </w:r>
    </w:p>
    <w:p w14:paraId="00000007" w14:textId="77777777" w:rsidR="00AF4DAB" w:rsidRPr="002B5CBE" w:rsidRDefault="00697D4F">
      <w:r w:rsidRPr="002B5CBE">
        <w:t xml:space="preserve">The program supports [Insert School District Name]’s commitment to increase healthy meal access for all students while focusing on what students want. [Insert time frame - like this past spring], over [insert number] students completed a survey indicating a focus on protein-rich, vegetarian, and on-the-go breakfast options (update based on survey results as needed). The program kicks off on [insert implementation date] at the following schools: [insert school names]. </w:t>
      </w:r>
    </w:p>
    <w:p w14:paraId="00000008" w14:textId="77777777" w:rsidR="00AF4DAB" w:rsidRPr="002B5CBE" w:rsidRDefault="00AF4DAB"/>
    <w:p w14:paraId="00000009" w14:textId="77777777" w:rsidR="00AF4DAB" w:rsidRPr="002B5CBE" w:rsidRDefault="00697D4F">
      <w:pPr>
        <w:rPr>
          <w:sz w:val="24"/>
          <w:szCs w:val="24"/>
        </w:rPr>
      </w:pPr>
      <w:r w:rsidRPr="002B5CBE">
        <w:t>[if implementing free breakfast use this -] School breakfast is also free for all students at every school. Save time and money at home by eating breakfast with your friends at school!</w:t>
      </w:r>
      <w:r w:rsidRPr="002B5CBE">
        <w:br/>
      </w:r>
      <w:r w:rsidRPr="002B5CBE">
        <w:rPr>
          <w:sz w:val="24"/>
          <w:szCs w:val="24"/>
        </w:rPr>
        <w:t xml:space="preserve"> </w:t>
      </w:r>
    </w:p>
    <w:p w14:paraId="0000000A" w14:textId="77777777" w:rsidR="00AF4DAB" w:rsidRPr="002B5CBE" w:rsidRDefault="00697D4F">
      <w:r w:rsidRPr="002B5CBE">
        <w:t xml:space="preserve">[Insert school district food service director name] collaborated with The National Peanut Board to bring powerful school breakfast recipes to [city name]. [insert personal quote].  </w:t>
      </w:r>
    </w:p>
    <w:p w14:paraId="0000000B" w14:textId="77777777" w:rsidR="00AF4DAB" w:rsidRPr="002B5CBE" w:rsidRDefault="00697D4F">
      <w:pPr>
        <w:rPr>
          <w:sz w:val="24"/>
          <w:szCs w:val="24"/>
        </w:rPr>
      </w:pPr>
      <w:r w:rsidRPr="002B5CBE">
        <w:rPr>
          <w:sz w:val="24"/>
          <w:szCs w:val="24"/>
        </w:rPr>
        <w:t xml:space="preserve"> </w:t>
      </w:r>
    </w:p>
    <w:p w14:paraId="0000000C" w14:textId="77777777" w:rsidR="00AF4DAB" w:rsidRPr="002B5CBE" w:rsidRDefault="00697D4F">
      <w:r w:rsidRPr="002B5CBE">
        <w:t xml:space="preserve">Peanuts will be featured throughout [insert school district name] school breakfast program. The powerful peanut includes plant-based protein and is packed full of vitamins and minerals. Providing good fats, or unsaturated fats, in every tablespoon, peanuts support an option. Families may be familiar with peanut butter, which can be found at your local grocery store. At [insert school name], students are served peanuts as part of a healthy meal standard in the following recipes: [insert recipe names]. </w:t>
      </w:r>
    </w:p>
    <w:p w14:paraId="0000000D" w14:textId="77777777" w:rsidR="00AF4DAB" w:rsidRPr="002B5CBE" w:rsidRDefault="00AF4DAB"/>
    <w:p w14:paraId="0000000E" w14:textId="77777777" w:rsidR="00AF4DAB" w:rsidRPr="002B5CBE" w:rsidRDefault="00697D4F">
      <w:r w:rsidRPr="002B5CBE">
        <w:t>Markita Lewis, Marketing and Communications Manager from the National Peanut Board, shares a message regarding why peanut farmers care about school nutrition. “Our nation’s peanut farmers are proud to know that the products of their hard work and dedication can make it to students’ plates and provide nutrition that can last them throughout the school day.”</w:t>
      </w:r>
    </w:p>
    <w:p w14:paraId="0000000F" w14:textId="77777777" w:rsidR="00AF4DAB" w:rsidRPr="002B5CBE" w:rsidRDefault="00697D4F">
      <w:r w:rsidRPr="002B5CBE">
        <w:t xml:space="preserve"> </w:t>
      </w:r>
    </w:p>
    <w:p w14:paraId="00000010" w14:textId="77777777" w:rsidR="00AF4DAB" w:rsidRPr="002B5CBE" w:rsidRDefault="00697D4F">
      <w:pPr>
        <w:spacing w:after="160"/>
      </w:pPr>
      <w:r w:rsidRPr="002B5CBE">
        <w:t xml:space="preserve">[Lauren or Markita </w:t>
      </w:r>
      <w:proofErr w:type="gramStart"/>
      <w:r w:rsidRPr="002B5CBE">
        <w:t>insert</w:t>
      </w:r>
      <w:proofErr w:type="gramEnd"/>
      <w:r w:rsidRPr="002B5CBE">
        <w:t xml:space="preserve"> a quote about peanuts/farmers - something really inspirational :)] </w:t>
      </w:r>
    </w:p>
    <w:p w14:paraId="00000011" w14:textId="77777777" w:rsidR="00AF4DAB" w:rsidRDefault="00697D4F">
      <w:r w:rsidRPr="002B5CBE">
        <w:t xml:space="preserve">[Insert School District Name] is committed to providing a safe eating environment for all students. [Insert School District Name] believes in being </w:t>
      </w:r>
      <w:hyperlink r:id="rId6">
        <w:r w:rsidRPr="002B5CBE">
          <w:rPr>
            <w:color w:val="1155CC"/>
            <w:u w:val="single"/>
          </w:rPr>
          <w:t>allergen aware</w:t>
        </w:r>
      </w:hyperlink>
      <w:r w:rsidRPr="002B5CBE">
        <w:t xml:space="preserve"> to empower students for life outside of school.</w:t>
      </w:r>
      <w:r>
        <w:t xml:space="preserve"> </w:t>
      </w:r>
    </w:p>
    <w:p w14:paraId="00000012" w14:textId="77777777" w:rsidR="00AF4DAB" w:rsidRDefault="00697D4F">
      <w:pPr>
        <w:rPr>
          <w:sz w:val="24"/>
          <w:szCs w:val="24"/>
        </w:rPr>
      </w:pPr>
      <w:r>
        <w:rPr>
          <w:sz w:val="24"/>
          <w:szCs w:val="24"/>
        </w:rPr>
        <w:t xml:space="preserve"> </w:t>
      </w:r>
    </w:p>
    <w:p w14:paraId="00000013" w14:textId="77777777" w:rsidR="00AF4DAB" w:rsidRDefault="00697D4F">
      <w:r>
        <w:t>The National Peanut Board works with school districts across the country to educate families and school nutrition professionals on peanut sustainability, accessibility, and nutrition. For more information, visit</w:t>
      </w:r>
      <w:hyperlink r:id="rId7">
        <w:r>
          <w:t xml:space="preserve"> </w:t>
        </w:r>
      </w:hyperlink>
      <w:hyperlink r:id="rId8">
        <w:r>
          <w:rPr>
            <w:color w:val="1155CC"/>
            <w:u w:val="single"/>
          </w:rPr>
          <w:t>nationalpeanutboard.org</w:t>
        </w:r>
      </w:hyperlink>
      <w:r>
        <w:t xml:space="preserve">. </w:t>
      </w:r>
    </w:p>
    <w:p w14:paraId="00000014" w14:textId="77777777" w:rsidR="00AF4DAB" w:rsidRDefault="00AF4DAB"/>
    <w:sectPr w:rsidR="00AF4D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3076" w14:textId="77777777" w:rsidR="00F044B3" w:rsidRDefault="00F044B3" w:rsidP="00697D4F">
      <w:pPr>
        <w:spacing w:line="240" w:lineRule="auto"/>
      </w:pPr>
      <w:r>
        <w:separator/>
      </w:r>
    </w:p>
  </w:endnote>
  <w:endnote w:type="continuationSeparator" w:id="0">
    <w:p w14:paraId="6819CC77" w14:textId="77777777" w:rsidR="00F044B3" w:rsidRDefault="00F044B3" w:rsidP="00697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BE35" w14:textId="77777777" w:rsidR="00C9397D" w:rsidRDefault="00C9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2342" w14:textId="71419F76" w:rsidR="00697D4F" w:rsidRDefault="00C9397D" w:rsidP="00697D4F">
    <w:pPr>
      <w:pStyle w:val="Footer"/>
      <w:jc w:val="center"/>
    </w:pPr>
    <w:r>
      <w:rPr>
        <w:noProof/>
      </w:rPr>
      <w:drawing>
        <wp:anchor distT="0" distB="0" distL="114300" distR="114300" simplePos="0" relativeHeight="251658240" behindDoc="1" locked="0" layoutInCell="1" allowOverlap="1" wp14:anchorId="7DD083AF" wp14:editId="108B985D">
          <wp:simplePos x="0" y="0"/>
          <wp:positionH relativeFrom="column">
            <wp:posOffset>-910590</wp:posOffset>
          </wp:positionH>
          <wp:positionV relativeFrom="paragraph">
            <wp:posOffset>-77102</wp:posOffset>
          </wp:positionV>
          <wp:extent cx="7779434" cy="470423"/>
          <wp:effectExtent l="0" t="0" r="0" b="0"/>
          <wp:wrapNone/>
          <wp:docPr id="558709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09095" name="Picture 558709095"/>
                  <pic:cNvPicPr/>
                </pic:nvPicPr>
                <pic:blipFill>
                  <a:blip r:embed="rId1">
                    <a:extLst>
                      <a:ext uri="{28A0092B-C50C-407E-A947-70E740481C1C}">
                        <a14:useLocalDpi xmlns:a14="http://schemas.microsoft.com/office/drawing/2010/main" val="0"/>
                      </a:ext>
                    </a:extLst>
                  </a:blip>
                  <a:stretch>
                    <a:fillRect/>
                  </a:stretch>
                </pic:blipFill>
                <pic:spPr>
                  <a:xfrm>
                    <a:off x="0" y="0"/>
                    <a:ext cx="7779434" cy="47042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5F9E" w14:textId="77777777" w:rsidR="00C9397D" w:rsidRDefault="00C9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AF80" w14:textId="77777777" w:rsidR="00F044B3" w:rsidRDefault="00F044B3" w:rsidP="00697D4F">
      <w:pPr>
        <w:spacing w:line="240" w:lineRule="auto"/>
      </w:pPr>
      <w:r>
        <w:separator/>
      </w:r>
    </w:p>
  </w:footnote>
  <w:footnote w:type="continuationSeparator" w:id="0">
    <w:p w14:paraId="5091B321" w14:textId="77777777" w:rsidR="00F044B3" w:rsidRDefault="00F044B3" w:rsidP="00697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27BB" w14:textId="77777777" w:rsidR="00C9397D" w:rsidRDefault="00C93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7702" w14:textId="7D8F5D63" w:rsidR="00697D4F" w:rsidRDefault="00C9397D" w:rsidP="00C9397D">
    <w:pPr>
      <w:pStyle w:val="Header"/>
      <w:jc w:val="right"/>
    </w:pPr>
    <w:r>
      <w:rPr>
        <w:noProof/>
      </w:rPr>
      <w:drawing>
        <wp:inline distT="0" distB="0" distL="0" distR="0" wp14:anchorId="7FFE91FA" wp14:editId="64331D21">
          <wp:extent cx="1858170" cy="150480"/>
          <wp:effectExtent l="0" t="0" r="0" b="2540"/>
          <wp:docPr id="191639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93106" name="Picture 1916393106"/>
                  <pic:cNvPicPr/>
                </pic:nvPicPr>
                <pic:blipFill>
                  <a:blip r:embed="rId1">
                    <a:extLst>
                      <a:ext uri="{28A0092B-C50C-407E-A947-70E740481C1C}">
                        <a14:useLocalDpi xmlns:a14="http://schemas.microsoft.com/office/drawing/2010/main" val="0"/>
                      </a:ext>
                    </a:extLst>
                  </a:blip>
                  <a:stretch>
                    <a:fillRect/>
                  </a:stretch>
                </pic:blipFill>
                <pic:spPr>
                  <a:xfrm>
                    <a:off x="0" y="0"/>
                    <a:ext cx="2260778" cy="1830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CBB" w14:textId="77777777" w:rsidR="00C9397D" w:rsidRDefault="00C93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AB"/>
    <w:rsid w:val="002B5CBE"/>
    <w:rsid w:val="002C2B61"/>
    <w:rsid w:val="00697D4F"/>
    <w:rsid w:val="00947B1B"/>
    <w:rsid w:val="00AF4DAB"/>
    <w:rsid w:val="00B73DF6"/>
    <w:rsid w:val="00C81320"/>
    <w:rsid w:val="00C9397D"/>
    <w:rsid w:val="00F044B3"/>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30EF45-F4E7-474A-9976-FE6791B0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97D4F"/>
    <w:pPr>
      <w:tabs>
        <w:tab w:val="center" w:pos="4680"/>
        <w:tab w:val="right" w:pos="9360"/>
      </w:tabs>
      <w:spacing w:line="240" w:lineRule="auto"/>
    </w:pPr>
  </w:style>
  <w:style w:type="character" w:customStyle="1" w:styleId="HeaderChar">
    <w:name w:val="Header Char"/>
    <w:basedOn w:val="DefaultParagraphFont"/>
    <w:link w:val="Header"/>
    <w:uiPriority w:val="99"/>
    <w:rsid w:val="00697D4F"/>
  </w:style>
  <w:style w:type="paragraph" w:styleId="Footer">
    <w:name w:val="footer"/>
    <w:basedOn w:val="Normal"/>
    <w:link w:val="FooterChar"/>
    <w:uiPriority w:val="99"/>
    <w:unhideWhenUsed/>
    <w:rsid w:val="00697D4F"/>
    <w:pPr>
      <w:tabs>
        <w:tab w:val="center" w:pos="4680"/>
        <w:tab w:val="right" w:pos="9360"/>
      </w:tabs>
      <w:spacing w:line="240" w:lineRule="auto"/>
    </w:pPr>
  </w:style>
  <w:style w:type="character" w:customStyle="1" w:styleId="FooterChar">
    <w:name w:val="Footer Char"/>
    <w:basedOn w:val="DefaultParagraphFont"/>
    <w:link w:val="Footer"/>
    <w:uiPriority w:val="99"/>
    <w:rsid w:val="0069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tionalpeanutboard.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milkmeanmore.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dn.sanity.io/files/54y5ztcs/production/7824a5db74964e67d420a5c48209863100d38299.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Paola Perez Montoya</cp:lastModifiedBy>
  <cp:revision>3</cp:revision>
  <cp:lastPrinted>2024-02-22T14:56:00Z</cp:lastPrinted>
  <dcterms:created xsi:type="dcterms:W3CDTF">2024-03-05T22:39:00Z</dcterms:created>
  <dcterms:modified xsi:type="dcterms:W3CDTF">2024-03-08T15:20:00Z</dcterms:modified>
</cp:coreProperties>
</file>