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2747994" w:displacedByCustomXml="next"/>
    <w:sdt>
      <w:sdtPr>
        <w:id w:val="-1421025320"/>
        <w:docPartObj>
          <w:docPartGallery w:val="Cover Pages"/>
          <w:docPartUnique/>
        </w:docPartObj>
      </w:sdtPr>
      <w:sdtEndPr/>
      <w:sdtContent>
        <w:p w14:paraId="7A798414" w14:textId="1E9CD301" w:rsidR="00A50DD1" w:rsidRPr="00A50DD1" w:rsidRDefault="00A50DD1" w:rsidP="000736B8">
          <w:r w:rsidRPr="00A50DD1">
            <w:rPr>
              <w:noProof/>
            </w:rPr>
            <mc:AlternateContent>
              <mc:Choice Requires="wps">
                <w:drawing>
                  <wp:anchor distT="0" distB="0" distL="114300" distR="114300" simplePos="0" relativeHeight="251658240" behindDoc="1" locked="0" layoutInCell="1" allowOverlap="1" wp14:anchorId="4287155B" wp14:editId="5DB74961">
                    <wp:simplePos x="485775" y="1009650"/>
                    <wp:positionH relativeFrom="page">
                      <wp:align>center</wp:align>
                    </wp:positionH>
                    <wp:positionV relativeFrom="page">
                      <wp:posOffset>180340</wp:posOffset>
                    </wp:positionV>
                    <wp:extent cx="7200000" cy="4533900"/>
                    <wp:effectExtent l="0" t="0" r="1270" b="0"/>
                    <wp:wrapNone/>
                    <wp:docPr id="9" name="Rektangel 9"/>
                    <wp:cNvGraphicFramePr/>
                    <a:graphic xmlns:a="http://schemas.openxmlformats.org/drawingml/2006/main">
                      <a:graphicData uri="http://schemas.microsoft.com/office/word/2010/wordprocessingShape">
                        <wps:wsp>
                          <wps:cNvSpPr/>
                          <wps:spPr>
                            <a:xfrm>
                              <a:off x="0" y="0"/>
                              <a:ext cx="7200000" cy="4533900"/>
                            </a:xfrm>
                            <a:prstGeom prst="rect">
                              <a:avLst/>
                            </a:prstGeom>
                            <a:solidFill>
                              <a:srgbClr val="75A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F5C8B" id="Rektangel 9" o:spid="_x0000_s1026" style="position:absolute;margin-left:0;margin-top:14.2pt;width:566.95pt;height:357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" fillcolor="#75a300" stroked="f" strokeweight="1pt">
                    <w10:wrap anchorx="page" anchory="page"/>
                  </v:rect>
                </w:pict>
              </mc:Fallback>
            </mc:AlternateContent>
          </w:r>
        </w:p>
        <w:tbl>
          <w:tblPr>
            <w:tblpPr w:rightFromText="5670" w:vertAnchor="page" w:horzAnchor="page" w:tblpX="1135" w:tblpY="1645"/>
            <w:tblW w:w="0" w:type="auto"/>
            <w:tblCellMar>
              <w:left w:w="0" w:type="dxa"/>
              <w:right w:w="0" w:type="dxa"/>
            </w:tblCellMar>
            <w:tblLook w:val="04A0" w:firstRow="1" w:lastRow="0" w:firstColumn="1" w:lastColumn="0" w:noHBand="0" w:noVBand="1"/>
          </w:tblPr>
          <w:tblGrid>
            <w:gridCol w:w="9498"/>
          </w:tblGrid>
          <w:tr w:rsidR="00A50DD1" w:rsidRPr="005F6919" w14:paraId="2CF28557" w14:textId="77777777" w:rsidTr="00DE14DA">
            <w:trPr>
              <w:trHeight w:val="671"/>
            </w:trPr>
            <w:sdt>
              <w:sdtPr>
                <w:alias w:val="Vedlegg"/>
                <w:tag w:val=""/>
                <w:id w:val="-337076097"/>
                <w:lock w:val="sdtLocked"/>
                <w:placeholder>
                  <w:docPart w:val="EDBD7E6F534449ED95F74630115B385B"/>
                </w:placeholder>
                <w:dataBinding w:prefixMappings="xmlns:ns0='http://purl.org/dc/elements/1.1/' xmlns:ns1='http://schemas.openxmlformats.org/package/2006/metadata/core-properties' " w:xpath="/ns1:coreProperties[1]/ns1:keywords[1]" w:storeItemID="{6C3C8BC8-F283-45AE-878A-BAB7291924A1}"/>
                <w:text/>
              </w:sdtPr>
              <w:sdtEndPr/>
              <w:sdtContent>
                <w:tc>
                  <w:tcPr>
                    <w:tcW w:w="9498" w:type="dxa"/>
                  </w:tcPr>
                  <w:p w14:paraId="22CCFC29" w14:textId="3CCDB69E" w:rsidR="00A50DD1" w:rsidRPr="00757B2A" w:rsidRDefault="00AE51CB" w:rsidP="00757B2A">
                    <w:pPr>
                      <w:pStyle w:val="bilagForsideVedleggNr"/>
                      <w:framePr w:wrap="auto" w:vAnchor="margin" w:hAnchor="text" w:xAlign="left" w:yAlign="inline"/>
                    </w:pPr>
                    <w:r>
                      <w:t>Vedlegg 2b</w:t>
                    </w:r>
                  </w:p>
                </w:tc>
              </w:sdtContent>
            </w:sdt>
          </w:tr>
          <w:tr w:rsidR="00A50DD1" w:rsidRPr="005F6919" w14:paraId="695D99AF" w14:textId="77777777" w:rsidTr="00DE14DA">
            <w:trPr>
              <w:trHeight w:val="2418"/>
            </w:trPr>
            <w:tc>
              <w:tcPr>
                <w:tcW w:w="9498" w:type="dxa"/>
              </w:tcPr>
              <w:p w14:paraId="6EF22947" w14:textId="77777777" w:rsidR="00A50DD1" w:rsidRPr="00757B2A" w:rsidRDefault="00A50DD1" w:rsidP="00A50DD1">
                <w:pPr>
                  <w:rPr>
                    <w:color w:val="FFFFFF" w:themeColor="background1"/>
                  </w:rPr>
                </w:pPr>
              </w:p>
              <w:p w14:paraId="5B267E5B" w14:textId="77777777" w:rsidR="00A50DD1" w:rsidRPr="00757B2A" w:rsidRDefault="00A50DD1" w:rsidP="00A50DD1">
                <w:pPr>
                  <w:rPr>
                    <w:color w:val="FFFFFF" w:themeColor="background1"/>
                  </w:rPr>
                </w:pPr>
              </w:p>
              <w:p w14:paraId="6ECA42BF" w14:textId="77777777" w:rsidR="00A50DD1" w:rsidRPr="00757B2A" w:rsidRDefault="00A50DD1" w:rsidP="00A50DD1">
                <w:pPr>
                  <w:rPr>
                    <w:color w:val="FFFFFF" w:themeColor="background1"/>
                  </w:rPr>
                </w:pPr>
              </w:p>
              <w:p w14:paraId="606F837C" w14:textId="12603DAA" w:rsidR="00A50DD1" w:rsidRPr="003C015F" w:rsidRDefault="00CC7627" w:rsidP="003C015F">
                <w:pPr>
                  <w:pStyle w:val="bilagForsideDato"/>
                  <w:framePr w:wrap="auto" w:vAnchor="margin" w:hAnchor="text" w:xAlign="left" w:yAlign="inline"/>
                  <w:rPr>
                    <w:color w:val="FFFFFF" w:themeColor="background1"/>
                  </w:rPr>
                </w:pPr>
                <w:sdt>
                  <w:sdtPr>
                    <w:rPr>
                      <w:color w:val="FFFFFF" w:themeColor="background1"/>
                    </w:rPr>
                    <w:alias w:val="DatoForside"/>
                    <w:tag w:val="DatoForside"/>
                    <w:id w:val="-1899806629"/>
                    <w:placeholder>
                      <w:docPart w:val="70EE3AD75FBD4C3AB00C833EB8C2722E"/>
                    </w:placeholder>
                    <w:dataBinding w:xpath="/root[1]/dato[1]" w:storeItemID="{9B7F661A-C03E-46CD-86A2-164FB62E5655}"/>
                    <w:date w:fullDate="2023-11-07T00:00:00Z">
                      <w:dateFormat w:val="dd.MM.yyyy"/>
                      <w:lid w:val="nb-NO"/>
                      <w:storeMappedDataAs w:val="dateTime"/>
                      <w:calendar w:val="gregorian"/>
                    </w:date>
                  </w:sdtPr>
                  <w:sdtEndPr/>
                  <w:sdtContent>
                    <w:r w:rsidR="00184CD9">
                      <w:rPr>
                        <w:color w:val="FFFFFF" w:themeColor="background1"/>
                      </w:rPr>
                      <w:t>07.11.2023</w:t>
                    </w:r>
                  </w:sdtContent>
                </w:sdt>
              </w:p>
              <w:p w14:paraId="31140DAE" w14:textId="112A587C" w:rsidR="00A50DD1" w:rsidRPr="00757B2A" w:rsidRDefault="00A50DD1" w:rsidP="004F1F51">
                <w:pPr>
                  <w:pStyle w:val="bilagForsideVersjon"/>
                  <w:framePr w:wrap="auto" w:vAnchor="margin" w:hAnchor="text" w:xAlign="left" w:yAlign="inline"/>
                  <w:rPr>
                    <w:color w:val="FFFFFF" w:themeColor="background1"/>
                  </w:rPr>
                </w:pPr>
                <w:r w:rsidRPr="004D1DAF">
                  <w:rPr>
                    <w:color w:val="FFFFFF" w:themeColor="background1"/>
                  </w:rPr>
                  <w:t xml:space="preserve">Versjon: </w:t>
                </w:r>
                <w:sdt>
                  <w:sdtPr>
                    <w:rPr>
                      <w:color w:val="FFFFFF" w:themeColor="background1"/>
                    </w:rPr>
                    <w:alias w:val="Versjon"/>
                    <w:tag w:val="Versjon"/>
                    <w:id w:val="1219325787"/>
                    <w:placeholder>
                      <w:docPart w:val="EA78E6253FF1423EA842BE2CF4D3E590"/>
                    </w:placeholder>
                    <w:dataBinding w:xpath="/root[1]/versjon[1]" w:storeItemID="{9B7F661A-C03E-46CD-86A2-164FB62E5655}"/>
                    <w:text w:multiLine="1"/>
                  </w:sdtPr>
                  <w:sdtEndPr/>
                  <w:sdtContent>
                    <w:r w:rsidR="00184CD9">
                      <w:rPr>
                        <w:color w:val="FFFFFF" w:themeColor="background1"/>
                      </w:rPr>
                      <w:t>1.1</w:t>
                    </w:r>
                  </w:sdtContent>
                </w:sdt>
              </w:p>
            </w:tc>
          </w:tr>
          <w:tr w:rsidR="00A50DD1" w:rsidRPr="0084058E" w14:paraId="4544461F" w14:textId="77777777" w:rsidTr="00DE14DA">
            <w:trPr>
              <w:trHeight w:val="1173"/>
            </w:trPr>
            <w:sdt>
              <w:sdtPr>
                <w:rPr>
                  <w:color w:val="FFFFFF" w:themeColor="background1"/>
                  <w:szCs w:val="72"/>
                </w:rPr>
                <w:alias w:val="Tittel"/>
                <w:tag w:val=""/>
                <w:id w:val="1436401187"/>
                <w:placeholder>
                  <w:docPart w:val="9E99476482B34A3AA09D7BB9D73C52A4"/>
                </w:placeholder>
                <w:dataBinding w:prefixMappings="xmlns:ns0='http://purl.org/dc/elements/1.1/' xmlns:ns1='http://schemas.openxmlformats.org/package/2006/metadata/core-properties' " w:xpath="/ns1:coreProperties[1]/ns0:title[1]" w:storeItemID="{6C3C8BC8-F283-45AE-878A-BAB7291924A1}"/>
                <w:text/>
              </w:sdtPr>
              <w:sdtEndPr/>
              <w:sdtContent>
                <w:tc>
                  <w:tcPr>
                    <w:tcW w:w="9498" w:type="dxa"/>
                  </w:tcPr>
                  <w:p w14:paraId="46DDC7BC" w14:textId="25B0ADAF" w:rsidR="00A50DD1" w:rsidRPr="0084058E" w:rsidRDefault="00DD6247" w:rsidP="004F1F51">
                    <w:pPr>
                      <w:pStyle w:val="bilagForrisideOrdinrTittel"/>
                      <w:framePr w:wrap="auto" w:vAnchor="margin" w:hAnchor="text" w:xAlign="left" w:yAlign="inline"/>
                      <w:rPr>
                        <w:color w:val="FFFFFF" w:themeColor="background1"/>
                        <w:szCs w:val="72"/>
                      </w:rPr>
                    </w:pPr>
                    <w:r w:rsidRPr="0084058E">
                      <w:rPr>
                        <w:color w:val="FFFFFF" w:themeColor="background1"/>
                        <w:szCs w:val="72"/>
                      </w:rPr>
                      <w:t>Kravskjema til</w:t>
                    </w:r>
                    <w:r w:rsidR="00DD1722" w:rsidRPr="0084058E">
                      <w:rPr>
                        <w:color w:val="FFFFFF" w:themeColor="background1"/>
                        <w:szCs w:val="72"/>
                      </w:rPr>
                      <w:t xml:space="preserve"> </w:t>
                    </w:r>
                    <w:r w:rsidR="00D9603F" w:rsidRPr="0084058E">
                      <w:rPr>
                        <w:color w:val="FFFFFF" w:themeColor="background1"/>
                        <w:szCs w:val="72"/>
                      </w:rPr>
                      <w:t>m</w:t>
                    </w:r>
                    <w:r w:rsidR="005322B1" w:rsidRPr="0084058E">
                      <w:rPr>
                        <w:color w:val="FFFFFF" w:themeColor="background1"/>
                        <w:szCs w:val="72"/>
                      </w:rPr>
                      <w:t>ateriellbeskrivelse</w:t>
                    </w:r>
                  </w:p>
                </w:tc>
              </w:sdtContent>
            </w:sdt>
          </w:tr>
          <w:tr w:rsidR="00A50DD1" w:rsidRPr="005F6919" w14:paraId="0E0D4A6E" w14:textId="77777777" w:rsidTr="00DE14DA">
            <w:trPr>
              <w:trHeight w:val="917"/>
            </w:trPr>
            <w:sdt>
              <w:sdtPr>
                <w:rPr>
                  <w:color w:val="FFFFFF" w:themeColor="background1"/>
                  <w:sz w:val="40"/>
                  <w:szCs w:val="40"/>
                </w:rPr>
                <w:alias w:val="Undertittel"/>
                <w:tag w:val=""/>
                <w:id w:val="-1253960618"/>
                <w:lock w:val="sdtLocked"/>
                <w:placeholder>
                  <w:docPart w:val="0729EAA965644822B8FADB6B97CA3E8E"/>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9498" w:type="dxa"/>
                  </w:tcPr>
                  <w:p w14:paraId="6742F065" w14:textId="34E8020A" w:rsidR="00A50DD1" w:rsidRPr="00757B2A" w:rsidRDefault="009101BC" w:rsidP="004F1F51">
                    <w:pPr>
                      <w:pStyle w:val="bilagForsideOrdinrUndertittel"/>
                      <w:framePr w:wrap="auto" w:vAnchor="margin" w:hAnchor="text" w:xAlign="left" w:yAlign="inline"/>
                      <w:rPr>
                        <w:color w:val="FFFFFF" w:themeColor="background1"/>
                      </w:rPr>
                    </w:pPr>
                    <w:r>
                      <w:rPr>
                        <w:color w:val="FFFFFF" w:themeColor="background1"/>
                        <w:sz w:val="40"/>
                        <w:szCs w:val="40"/>
                      </w:rPr>
                      <w:t xml:space="preserve">Minibusstjenester </w:t>
                    </w:r>
                    <w:r w:rsidR="00DE14DA">
                      <w:rPr>
                        <w:color w:val="FFFFFF" w:themeColor="background1"/>
                        <w:sz w:val="40"/>
                        <w:szCs w:val="40"/>
                      </w:rPr>
                      <w:t xml:space="preserve">Oslo, </w:t>
                    </w:r>
                    <w:r>
                      <w:rPr>
                        <w:color w:val="FFFFFF" w:themeColor="background1"/>
                        <w:sz w:val="40"/>
                        <w:szCs w:val="40"/>
                      </w:rPr>
                      <w:t>Asker og Bærum</w:t>
                    </w:r>
                    <w:r w:rsidR="00FE4437">
                      <w:rPr>
                        <w:color w:val="FFFFFF" w:themeColor="background1"/>
                        <w:sz w:val="40"/>
                        <w:szCs w:val="40"/>
                      </w:rPr>
                      <w:t xml:space="preserve"> 2025</w:t>
                    </w:r>
                  </w:p>
                </w:tc>
              </w:sdtContent>
            </w:sdt>
          </w:tr>
        </w:tbl>
        <w:p w14:paraId="2EED1B7A" w14:textId="77777777" w:rsidR="00A50DD1" w:rsidRPr="00A50DD1" w:rsidRDefault="00A50DD1" w:rsidP="00757B2A">
          <w:pPr>
            <w:jc w:val="right"/>
          </w:pPr>
        </w:p>
        <w:p w14:paraId="0EF4DFFB" w14:textId="2AE6B9EE" w:rsidR="00A7283A" w:rsidRDefault="00A50DD1" w:rsidP="005101D3">
          <w:r w:rsidRPr="00A50DD1">
            <w:br w:type="page"/>
          </w:r>
          <w:r w:rsidR="00FE4437" w:rsidRPr="00A50DD1">
            <w:rPr>
              <w:noProof/>
            </w:rPr>
            <mc:AlternateContent>
              <mc:Choice Requires="wps">
                <w:drawing>
                  <wp:anchor distT="0" distB="0" distL="114300" distR="114300" simplePos="0" relativeHeight="251658241" behindDoc="1" locked="0" layoutInCell="1" allowOverlap="1" wp14:anchorId="70779B53" wp14:editId="4A80126B">
                    <wp:simplePos x="0" y="0"/>
                    <wp:positionH relativeFrom="margin">
                      <wp:align>center</wp:align>
                    </wp:positionH>
                    <wp:positionV relativeFrom="page">
                      <wp:posOffset>4784090</wp:posOffset>
                    </wp:positionV>
                    <wp:extent cx="7200000" cy="4533900"/>
                    <wp:effectExtent l="0" t="0" r="1270" b="0"/>
                    <wp:wrapNone/>
                    <wp:docPr id="2" name="Rektangel 2"/>
                    <wp:cNvGraphicFramePr/>
                    <a:graphic xmlns:a="http://schemas.openxmlformats.org/drawingml/2006/main">
                      <a:graphicData uri="http://schemas.microsoft.com/office/word/2010/wordprocessingShape">
                        <wps:wsp>
                          <wps:cNvSpPr/>
                          <wps:spPr>
                            <a:xfrm>
                              <a:off x="0" y="0"/>
                              <a:ext cx="7200000" cy="4533900"/>
                            </a:xfrm>
                            <a:prstGeom prst="rect">
                              <a:avLst/>
                            </a:prstGeom>
                            <a:solidFill>
                              <a:srgbClr val="75A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32E5B" id="Rektangel 2" o:spid="_x0000_s1026" style="position:absolute;margin-left:0;margin-top:376.7pt;width:566.95pt;height:357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" fillcolor="#75a300" stroked="f" strokeweight="1pt">
                    <w10:wrap anchorx="margin" anchory="page"/>
                  </v:rect>
                </w:pict>
              </mc:Fallback>
            </mc:AlternateContent>
          </w:r>
        </w:p>
      </w:sdtContent>
    </w:sdt>
    <w:p w14:paraId="37760D29" w14:textId="77777777" w:rsidR="00AE51CB" w:rsidRDefault="00AE51CB" w:rsidP="00AE51CB">
      <w:pPr>
        <w:pStyle w:val="Overskrift1"/>
      </w:pPr>
      <w:r>
        <w:lastRenderedPageBreak/>
        <w:t xml:space="preserve">Forklaring  </w:t>
      </w:r>
    </w:p>
    <w:p w14:paraId="46E3A47A" w14:textId="77777777" w:rsidR="00AE51CB" w:rsidRDefault="00AE51CB" w:rsidP="00AE51CB">
      <w:r>
        <w:t xml:space="preserve">Dette vedlegget er et kravskjema. Under hvert krav har Operatøren på en konkret måte beskrevet håndteringen av kravet. Eventuelle bilag som Operatøren har vedlagt er også en del av besvarelsen av det enkelte krav. </w:t>
      </w:r>
    </w:p>
    <w:p w14:paraId="2629BA35" w14:textId="77777777" w:rsidR="00AE51CB" w:rsidRDefault="00AE51CB" w:rsidP="00AE51CB">
      <w:r>
        <w:t>Oppdragsgiver skiller mellom to typer krav i dette kravskjemaet:</w:t>
      </w:r>
    </w:p>
    <w:p w14:paraId="29D94D96" w14:textId="77777777" w:rsidR="00AE51CB" w:rsidRDefault="00AE51CB" w:rsidP="00AE51CB">
      <w:r>
        <w:t>1.</w:t>
      </w:r>
      <w:r>
        <w:tab/>
        <w:t>Minstekrav som skal beskrives – disse er merket «MB». Dette er krav som Operatør skal oppfylle, og har beskrevet hvordan det oppfylles. Disse kravene vil ikke være gjenstand for evaluering.</w:t>
      </w:r>
    </w:p>
    <w:p w14:paraId="10822E2A" w14:textId="78F016C0" w:rsidR="00AE51CB" w:rsidRDefault="00AE51CB" w:rsidP="00AE51CB">
      <w:r>
        <w:t>2.</w:t>
      </w:r>
      <w:r>
        <w:tab/>
        <w:t xml:space="preserve">Evalueringskrav – disse er merket «E», og er krav som Operatør bør oppfylle, og har beskrevet hvordan det eventuelt oppfylles. Besvarelsen av disse kravene vil bli evaluert, og knytter seg til et tildelingskriterium. </w:t>
      </w:r>
    </w:p>
    <w:p w14:paraId="6DD7AB16" w14:textId="643DABBA" w:rsidR="0092313E" w:rsidRDefault="0092313E" w:rsidP="00AE51CB">
      <w:r>
        <w:t>Hvert krav inneholder referanse til kapittel i Materiellbeskrivelsen 2</w:t>
      </w:r>
      <w:r w:rsidR="006A6D0A">
        <w:t>a</w:t>
      </w:r>
      <w:r>
        <w:t>.</w:t>
      </w:r>
    </w:p>
    <w:p w14:paraId="362D6303" w14:textId="77777777" w:rsidR="00AE51CB" w:rsidRDefault="00AE51CB" w:rsidP="005101D3"/>
    <w:p w14:paraId="5276C294" w14:textId="77777777" w:rsidR="00AE51CB" w:rsidRDefault="00AE51CB" w:rsidP="005101D3"/>
    <w:p w14:paraId="2D1AE462" w14:textId="77777777" w:rsidR="00AE51CB" w:rsidRDefault="00AE51CB">
      <w:pPr>
        <w:spacing w:after="160" w:line="259" w:lineRule="auto"/>
        <w:rPr>
          <w:rFonts w:asciiTheme="majorHAnsi" w:eastAsiaTheme="majorEastAsia" w:hAnsiTheme="majorHAnsi" w:cstheme="majorBidi"/>
          <w:b/>
          <w:sz w:val="33"/>
          <w:szCs w:val="32"/>
        </w:rPr>
      </w:pPr>
      <w:r>
        <w:br w:type="page"/>
      </w:r>
    </w:p>
    <w:p w14:paraId="3C9CD435" w14:textId="4E06D23E" w:rsidR="00F47720" w:rsidRDefault="00C40746" w:rsidP="00C40746">
      <w:pPr>
        <w:pStyle w:val="Overskrift1"/>
      </w:pPr>
      <w:r>
        <w:lastRenderedPageBreak/>
        <w:t xml:space="preserve">Kapittel A - </w:t>
      </w:r>
      <w:r w:rsidR="008A4BC4">
        <w:t>Sikkerhet</w:t>
      </w:r>
    </w:p>
    <w:tbl>
      <w:tblPr>
        <w:tblStyle w:val="Tabellrutenett"/>
        <w:tblW w:w="9498" w:type="dxa"/>
        <w:tblInd w:w="-5" w:type="dxa"/>
        <w:tblLook w:val="04A0" w:firstRow="1" w:lastRow="0" w:firstColumn="1" w:lastColumn="0" w:noHBand="0" w:noVBand="1"/>
      </w:tblPr>
      <w:tblGrid>
        <w:gridCol w:w="8647"/>
        <w:gridCol w:w="851"/>
      </w:tblGrid>
      <w:tr w:rsidR="001125D7" w14:paraId="461E3BD2" w14:textId="77777777" w:rsidTr="001125D7">
        <w:tc>
          <w:tcPr>
            <w:tcW w:w="8647" w:type="dxa"/>
            <w:shd w:val="clear" w:color="auto" w:fill="F2F2F2" w:themeFill="background1" w:themeFillShade="F2"/>
          </w:tcPr>
          <w:p w14:paraId="7797F583" w14:textId="490A19D1" w:rsidR="001125D7" w:rsidRPr="00F31A69" w:rsidRDefault="001125D7" w:rsidP="00F31A69">
            <w:pPr>
              <w:pStyle w:val="Overskrift2"/>
            </w:pPr>
            <w:r w:rsidRPr="00F31A69">
              <w:t xml:space="preserve">A.1.1 Aktive sikkerhetssystemer - </w:t>
            </w:r>
            <w:r w:rsidR="00E657DE">
              <w:t>F</w:t>
            </w:r>
            <w:r w:rsidRPr="00F31A69">
              <w:t>ørerstøtte</w:t>
            </w:r>
          </w:p>
          <w:p w14:paraId="28F08868" w14:textId="662F6BEC" w:rsidR="001125D7" w:rsidRDefault="001125D7">
            <w:r w:rsidRPr="00461DBF">
              <w:t>5.10.1.1</w:t>
            </w:r>
            <w:r w:rsidR="00F31A69">
              <w:t xml:space="preserve"> </w:t>
            </w:r>
            <w:r>
              <w:t xml:space="preserve">Operatøren </w:t>
            </w:r>
            <w:r w:rsidR="00F57B01">
              <w:t>bør</w:t>
            </w:r>
            <w:r>
              <w:t xml:space="preserve"> </w:t>
            </w:r>
            <w:r w:rsidR="00594C85">
              <w:t xml:space="preserve">i sitt tilbud </w:t>
            </w:r>
            <w:r>
              <w:t>beskrive tilbudte førerstøttesystemer i vognene utover krav</w:t>
            </w:r>
            <w:r w:rsidR="00594C85">
              <w:t xml:space="preserve"> </w:t>
            </w:r>
            <w:r>
              <w:t>(</w:t>
            </w:r>
            <w:r w:rsidR="003A6F82">
              <w:t>g</w:t>
            </w:r>
            <w:r w:rsidRPr="003A6F82">
              <w:t>jerne punktvis)</w:t>
            </w:r>
            <w:r w:rsidR="003A6F82">
              <w:t>.</w:t>
            </w:r>
          </w:p>
        </w:tc>
        <w:tc>
          <w:tcPr>
            <w:tcW w:w="851" w:type="dxa"/>
            <w:shd w:val="clear" w:color="auto" w:fill="F2F2F2" w:themeFill="background1" w:themeFillShade="F2"/>
          </w:tcPr>
          <w:p w14:paraId="2EADB6A7" w14:textId="77777777" w:rsidR="001125D7" w:rsidRPr="00F32E8A" w:rsidRDefault="001125D7">
            <w:pPr>
              <w:jc w:val="center"/>
              <w:rPr>
                <w:b/>
                <w:bCs/>
              </w:rPr>
            </w:pPr>
            <w:r w:rsidRPr="00F32E8A">
              <w:rPr>
                <w:b/>
                <w:bCs/>
              </w:rPr>
              <w:t>E</w:t>
            </w:r>
          </w:p>
        </w:tc>
      </w:tr>
    </w:tbl>
    <w:p w14:paraId="10E9D07E" w14:textId="683D7EE5" w:rsidR="005101D3" w:rsidRDefault="005101D3" w:rsidP="005101D3">
      <w:r>
        <w:t>&lt;fylles ut av operatør&gt;</w:t>
      </w:r>
    </w:p>
    <w:p w14:paraId="1A3A0F61" w14:textId="77777777" w:rsidR="008A4BC4" w:rsidRDefault="008A4BC4" w:rsidP="005101D3"/>
    <w:tbl>
      <w:tblPr>
        <w:tblStyle w:val="Tabellrutenett"/>
        <w:tblW w:w="9498" w:type="dxa"/>
        <w:tblInd w:w="-5" w:type="dxa"/>
        <w:tblLook w:val="04A0" w:firstRow="1" w:lastRow="0" w:firstColumn="1" w:lastColumn="0" w:noHBand="0" w:noVBand="1"/>
      </w:tblPr>
      <w:tblGrid>
        <w:gridCol w:w="8647"/>
        <w:gridCol w:w="851"/>
      </w:tblGrid>
      <w:tr w:rsidR="001125D7" w14:paraId="24C90E6C" w14:textId="77777777" w:rsidTr="001125D7">
        <w:tc>
          <w:tcPr>
            <w:tcW w:w="8647" w:type="dxa"/>
            <w:shd w:val="clear" w:color="auto" w:fill="F2F2F2" w:themeFill="background1" w:themeFillShade="F2"/>
          </w:tcPr>
          <w:p w14:paraId="680CADA3" w14:textId="7B28C5D3" w:rsidR="001125D7" w:rsidRDefault="001125D7" w:rsidP="00F31A69">
            <w:pPr>
              <w:pStyle w:val="Overskrift2"/>
            </w:pPr>
            <w:r>
              <w:t xml:space="preserve">A.1.2 Aktive sikkerhetssystemer - </w:t>
            </w:r>
            <w:r w:rsidR="00E657DE">
              <w:t>S</w:t>
            </w:r>
            <w:r>
              <w:t>ikt</w:t>
            </w:r>
          </w:p>
          <w:p w14:paraId="496E4478" w14:textId="35826581" w:rsidR="001125D7" w:rsidRDefault="001125D7" w:rsidP="004E5966">
            <w:r w:rsidRPr="00461DBF">
              <w:t>5.10.1.</w:t>
            </w:r>
            <w:r>
              <w:t>3</w:t>
            </w:r>
            <w:r w:rsidR="00F31A69">
              <w:t xml:space="preserve"> </w:t>
            </w:r>
            <w:r>
              <w:t xml:space="preserve">Operatøren </w:t>
            </w:r>
            <w:r w:rsidR="00F57B01">
              <w:t>bør</w:t>
            </w:r>
            <w:r>
              <w:t xml:space="preserve"> </w:t>
            </w:r>
            <w:r w:rsidR="00594C85">
              <w:t xml:space="preserve">i sitt tilbud </w:t>
            </w:r>
            <w:r>
              <w:t xml:space="preserve">beskrive tiltak og utstyr som gir </w:t>
            </w:r>
            <w:r w:rsidRPr="00C943A4">
              <w:t>bedrede siktforhold</w:t>
            </w:r>
            <w:r>
              <w:t xml:space="preserve"> for fører</w:t>
            </w:r>
            <w:r w:rsidR="00594C85">
              <w:t xml:space="preserve"> </w:t>
            </w:r>
            <w:r>
              <w:t>(</w:t>
            </w:r>
            <w:r w:rsidR="00295E06">
              <w:t>g</w:t>
            </w:r>
            <w:r w:rsidRPr="003A6F82">
              <w:t>jerne punktvis)</w:t>
            </w:r>
            <w:r w:rsidR="003A6F82">
              <w:t>.</w:t>
            </w:r>
          </w:p>
        </w:tc>
        <w:tc>
          <w:tcPr>
            <w:tcW w:w="851" w:type="dxa"/>
            <w:shd w:val="clear" w:color="auto" w:fill="F2F2F2" w:themeFill="background1" w:themeFillShade="F2"/>
          </w:tcPr>
          <w:p w14:paraId="26458BE8" w14:textId="77777777" w:rsidR="001125D7" w:rsidRPr="00F32E8A" w:rsidRDefault="001125D7" w:rsidP="004E5966">
            <w:pPr>
              <w:jc w:val="center"/>
              <w:rPr>
                <w:b/>
                <w:bCs/>
              </w:rPr>
            </w:pPr>
            <w:r w:rsidRPr="00F32E8A">
              <w:rPr>
                <w:b/>
                <w:bCs/>
              </w:rPr>
              <w:t>E</w:t>
            </w:r>
          </w:p>
        </w:tc>
      </w:tr>
    </w:tbl>
    <w:p w14:paraId="7C61B4D4" w14:textId="377E8C17" w:rsidR="008A4BC4" w:rsidRDefault="008A4BC4" w:rsidP="008A4BC4">
      <w:r>
        <w:t>&lt;fylles ut av operatør&gt;</w:t>
      </w:r>
    </w:p>
    <w:p w14:paraId="0CD11D09" w14:textId="77777777" w:rsidR="008A4BC4" w:rsidRDefault="008A4BC4" w:rsidP="008A4BC4"/>
    <w:tbl>
      <w:tblPr>
        <w:tblStyle w:val="Tabellrutenett"/>
        <w:tblW w:w="9498" w:type="dxa"/>
        <w:tblInd w:w="-5" w:type="dxa"/>
        <w:tblLook w:val="04A0" w:firstRow="1" w:lastRow="0" w:firstColumn="1" w:lastColumn="0" w:noHBand="0" w:noVBand="1"/>
      </w:tblPr>
      <w:tblGrid>
        <w:gridCol w:w="8647"/>
        <w:gridCol w:w="851"/>
      </w:tblGrid>
      <w:tr w:rsidR="001125D7" w14:paraId="10027053" w14:textId="77777777" w:rsidTr="001125D7">
        <w:tc>
          <w:tcPr>
            <w:tcW w:w="8647" w:type="dxa"/>
            <w:shd w:val="clear" w:color="auto" w:fill="F2F2F2" w:themeFill="background1" w:themeFillShade="F2"/>
          </w:tcPr>
          <w:p w14:paraId="1E930A71" w14:textId="5DC9DEA7" w:rsidR="001125D7" w:rsidRDefault="001125D7" w:rsidP="00F31A69">
            <w:pPr>
              <w:pStyle w:val="Overskrift2"/>
            </w:pPr>
            <w:r>
              <w:t xml:space="preserve">A.1.3 Aktive sikkerhetssystemer - </w:t>
            </w:r>
            <w:r w:rsidR="00E657DE">
              <w:t>B</w:t>
            </w:r>
            <w:r>
              <w:t>rannsikkerhet</w:t>
            </w:r>
          </w:p>
          <w:p w14:paraId="0A0446C7" w14:textId="4710194B" w:rsidR="001125D7" w:rsidRDefault="001125D7" w:rsidP="004E5966">
            <w:r w:rsidRPr="00461DBF">
              <w:t>5.10.1.</w:t>
            </w:r>
            <w:r>
              <w:t>4</w:t>
            </w:r>
            <w:r w:rsidR="00125C2F">
              <w:t xml:space="preserve"> </w:t>
            </w:r>
            <w:r>
              <w:t xml:space="preserve">Operatøren </w:t>
            </w:r>
            <w:r w:rsidR="00F57B01">
              <w:t>bør</w:t>
            </w:r>
            <w:r>
              <w:t xml:space="preserve"> </w:t>
            </w:r>
            <w:r w:rsidR="00594C85">
              <w:t xml:space="preserve">i sitt tilbud </w:t>
            </w:r>
            <w:r>
              <w:t>beskrive t</w:t>
            </w:r>
            <w:r w:rsidR="00125C2F">
              <w:t>i</w:t>
            </w:r>
            <w:r>
              <w:t>ltak og utstyr som har til hensikt å redusere fare for brann</w:t>
            </w:r>
            <w:r w:rsidR="00295E06">
              <w:t xml:space="preserve"> (g</w:t>
            </w:r>
            <w:r w:rsidRPr="003A6F82">
              <w:t>jerne</w:t>
            </w:r>
            <w:r w:rsidR="00C415CA" w:rsidRPr="003A6F82">
              <w:t xml:space="preserve"> punktvis</w:t>
            </w:r>
            <w:r w:rsidRPr="003A6F82">
              <w:t>)</w:t>
            </w:r>
            <w:r w:rsidR="003A6F82">
              <w:t>.</w:t>
            </w:r>
          </w:p>
        </w:tc>
        <w:tc>
          <w:tcPr>
            <w:tcW w:w="851" w:type="dxa"/>
            <w:shd w:val="clear" w:color="auto" w:fill="F2F2F2" w:themeFill="background1" w:themeFillShade="F2"/>
          </w:tcPr>
          <w:p w14:paraId="611BFCD5" w14:textId="77777777" w:rsidR="001125D7" w:rsidRPr="00F32E8A" w:rsidRDefault="001125D7" w:rsidP="004E5966">
            <w:pPr>
              <w:jc w:val="center"/>
              <w:rPr>
                <w:b/>
                <w:bCs/>
              </w:rPr>
            </w:pPr>
            <w:r w:rsidRPr="00F32E8A">
              <w:rPr>
                <w:b/>
                <w:bCs/>
              </w:rPr>
              <w:t>E</w:t>
            </w:r>
          </w:p>
        </w:tc>
      </w:tr>
    </w:tbl>
    <w:p w14:paraId="4B6331E9" w14:textId="77777777" w:rsidR="008A4BC4" w:rsidRDefault="008A4BC4" w:rsidP="008A4BC4">
      <w:r>
        <w:t>&lt;fylles ut av operatør&gt;</w:t>
      </w:r>
    </w:p>
    <w:p w14:paraId="52E256BE" w14:textId="77777777" w:rsidR="00DF4775" w:rsidRDefault="00DF4775" w:rsidP="008A4BC4"/>
    <w:tbl>
      <w:tblPr>
        <w:tblStyle w:val="Tabellrutenett"/>
        <w:tblW w:w="9498" w:type="dxa"/>
        <w:tblInd w:w="-5" w:type="dxa"/>
        <w:tblLook w:val="04A0" w:firstRow="1" w:lastRow="0" w:firstColumn="1" w:lastColumn="0" w:noHBand="0" w:noVBand="1"/>
      </w:tblPr>
      <w:tblGrid>
        <w:gridCol w:w="8647"/>
        <w:gridCol w:w="851"/>
      </w:tblGrid>
      <w:tr w:rsidR="00DF4775" w14:paraId="6F6C9D74" w14:textId="77777777" w:rsidTr="00821D7A">
        <w:tc>
          <w:tcPr>
            <w:tcW w:w="8647" w:type="dxa"/>
            <w:shd w:val="clear" w:color="auto" w:fill="F2F2F2" w:themeFill="background1" w:themeFillShade="F2"/>
          </w:tcPr>
          <w:p w14:paraId="69120AAB" w14:textId="7A9DECE0" w:rsidR="0039786A" w:rsidRDefault="0039786A" w:rsidP="0039786A">
            <w:pPr>
              <w:pStyle w:val="Overskrift2"/>
            </w:pPr>
            <w:r>
              <w:t>A.2.1 Passive sikkerhetssystemer – ECE R-66</w:t>
            </w:r>
          </w:p>
          <w:p w14:paraId="577038DC" w14:textId="6C7B8DF0" w:rsidR="00830B80" w:rsidRDefault="00830B80" w:rsidP="00830B80">
            <w:pPr>
              <w:pStyle w:val="Overskrift4"/>
            </w:pPr>
            <w:r>
              <w:t xml:space="preserve">5.11.1.2 </w:t>
            </w:r>
            <w:r w:rsidRPr="00BD6295">
              <w:t>Minibusser M2 og M3 bør oppfylle krav til strukturell sikkerhet av passasjerrom i h.t. ECE R-66 (Rundveltkrav). Dette bør oppgis i bilag 2.0 vognskjema, og formell dokumentasjon skal vedlegges</w:t>
            </w:r>
            <w:r>
              <w:t>.</w:t>
            </w:r>
          </w:p>
          <w:p w14:paraId="53B0ABDB" w14:textId="77777777" w:rsidR="00830B80" w:rsidRPr="00830B80" w:rsidRDefault="00830B80" w:rsidP="00830B80"/>
          <w:p w14:paraId="512E749C" w14:textId="56FF7B44" w:rsidR="009D0672" w:rsidRPr="009D0672" w:rsidRDefault="009D0672" w:rsidP="009D0672">
            <w:r>
              <w:t>Bilag kan vedlegges.</w:t>
            </w:r>
          </w:p>
        </w:tc>
        <w:tc>
          <w:tcPr>
            <w:tcW w:w="851" w:type="dxa"/>
            <w:shd w:val="clear" w:color="auto" w:fill="F2F2F2" w:themeFill="background1" w:themeFillShade="F2"/>
          </w:tcPr>
          <w:p w14:paraId="7E3C6E9E" w14:textId="77777777" w:rsidR="00DF4775" w:rsidRPr="00F32E8A" w:rsidRDefault="00DF4775" w:rsidP="00821D7A">
            <w:pPr>
              <w:jc w:val="center"/>
              <w:rPr>
                <w:b/>
                <w:bCs/>
              </w:rPr>
            </w:pPr>
            <w:r>
              <w:rPr>
                <w:b/>
                <w:bCs/>
              </w:rPr>
              <w:t>E</w:t>
            </w:r>
          </w:p>
        </w:tc>
      </w:tr>
    </w:tbl>
    <w:p w14:paraId="34E1674C" w14:textId="77777777" w:rsidR="00DF4775" w:rsidRDefault="00DF4775" w:rsidP="00DF4775">
      <w:r>
        <w:t>&lt;fylles ut av operatør&gt;</w:t>
      </w:r>
    </w:p>
    <w:p w14:paraId="401164A7" w14:textId="77777777" w:rsidR="0024617A" w:rsidRDefault="0024617A" w:rsidP="00D03E8E"/>
    <w:tbl>
      <w:tblPr>
        <w:tblStyle w:val="Tabellrutenett"/>
        <w:tblW w:w="9498" w:type="dxa"/>
        <w:tblInd w:w="-5" w:type="dxa"/>
        <w:tblLook w:val="04A0" w:firstRow="1" w:lastRow="0" w:firstColumn="1" w:lastColumn="0" w:noHBand="0" w:noVBand="1"/>
      </w:tblPr>
      <w:tblGrid>
        <w:gridCol w:w="8647"/>
        <w:gridCol w:w="851"/>
      </w:tblGrid>
      <w:tr w:rsidR="001125D7" w14:paraId="0C56ECB6" w14:textId="77777777" w:rsidTr="001125D7">
        <w:tc>
          <w:tcPr>
            <w:tcW w:w="8647" w:type="dxa"/>
            <w:shd w:val="clear" w:color="auto" w:fill="F2F2F2" w:themeFill="background1" w:themeFillShade="F2"/>
          </w:tcPr>
          <w:p w14:paraId="378E97AB" w14:textId="637600F9" w:rsidR="001125D7" w:rsidRDefault="001125D7" w:rsidP="00F31A69">
            <w:pPr>
              <w:pStyle w:val="Overskrift2"/>
            </w:pPr>
            <w:r>
              <w:t>A</w:t>
            </w:r>
            <w:r w:rsidR="00754ADB">
              <w:t>.</w:t>
            </w:r>
            <w:r>
              <w:t>2</w:t>
            </w:r>
            <w:r w:rsidR="00DF4775">
              <w:t>.2</w:t>
            </w:r>
            <w:r>
              <w:t xml:space="preserve"> Passive sikkerhetssystemer</w:t>
            </w:r>
            <w:r w:rsidR="00D70375">
              <w:t xml:space="preserve"> – Øvrig utstyr</w:t>
            </w:r>
          </w:p>
          <w:p w14:paraId="3FB5B0F1" w14:textId="2944B121" w:rsidR="001125D7" w:rsidRDefault="001125D7">
            <w:r w:rsidRPr="00461DBF">
              <w:t>5.11.1.</w:t>
            </w:r>
            <w:r>
              <w:t>4</w:t>
            </w:r>
            <w:r w:rsidR="00125C2F">
              <w:t xml:space="preserve"> </w:t>
            </w:r>
            <w:r w:rsidRPr="00461DBF">
              <w:t xml:space="preserve">Operatøren </w:t>
            </w:r>
            <w:r w:rsidR="00F57B01">
              <w:t>bør</w:t>
            </w:r>
            <w:r w:rsidR="009329A3">
              <w:t xml:space="preserve"> </w:t>
            </w:r>
            <w:r w:rsidR="00F22819">
              <w:t xml:space="preserve">i sitt tilbud </w:t>
            </w:r>
            <w:r w:rsidR="009329A3">
              <w:t>beskrive</w:t>
            </w:r>
            <w:r w:rsidRPr="00461DBF">
              <w:t xml:space="preserve"> øvrig utstyr og egenskaper </w:t>
            </w:r>
            <w:r>
              <w:t xml:space="preserve">utover krav </w:t>
            </w:r>
            <w:r w:rsidRPr="00461DBF">
              <w:t>ved tilbudte vogner som har til hensikt å beskytte fører og passasjerer, og begrense skadeomfanget når ulykken har skjedd.</w:t>
            </w:r>
          </w:p>
        </w:tc>
        <w:tc>
          <w:tcPr>
            <w:tcW w:w="851" w:type="dxa"/>
            <w:shd w:val="clear" w:color="auto" w:fill="F2F2F2" w:themeFill="background1" w:themeFillShade="F2"/>
          </w:tcPr>
          <w:p w14:paraId="3851D3FC" w14:textId="1FE93522" w:rsidR="001125D7" w:rsidRPr="00F32E8A" w:rsidRDefault="001125D7">
            <w:pPr>
              <w:jc w:val="center"/>
              <w:rPr>
                <w:b/>
                <w:bCs/>
              </w:rPr>
            </w:pPr>
            <w:r>
              <w:rPr>
                <w:b/>
                <w:bCs/>
              </w:rPr>
              <w:t>E</w:t>
            </w:r>
          </w:p>
        </w:tc>
      </w:tr>
    </w:tbl>
    <w:p w14:paraId="074040B5" w14:textId="6B4C1242" w:rsidR="008E7B12" w:rsidRDefault="00D03E8E" w:rsidP="005101D3">
      <w:r>
        <w:t>&lt;fylles ut av operatør&gt;</w:t>
      </w:r>
    </w:p>
    <w:p w14:paraId="380F0F2A" w14:textId="4D538B1B" w:rsidR="00363CA1" w:rsidRDefault="00363CA1" w:rsidP="005101D3"/>
    <w:p w14:paraId="602EDC3F" w14:textId="77777777" w:rsidR="00C415CA" w:rsidRDefault="00C415CA">
      <w:pPr>
        <w:spacing w:after="160" w:line="259" w:lineRule="auto"/>
        <w:rPr>
          <w:rFonts w:asciiTheme="majorHAnsi" w:eastAsiaTheme="majorEastAsia" w:hAnsiTheme="majorHAnsi" w:cstheme="majorBidi"/>
          <w:b/>
          <w:sz w:val="33"/>
          <w:szCs w:val="32"/>
        </w:rPr>
      </w:pPr>
      <w:r>
        <w:br w:type="page"/>
      </w:r>
    </w:p>
    <w:p w14:paraId="2CD27EF7" w14:textId="00D06153" w:rsidR="008A4BC4" w:rsidRDefault="00C40746" w:rsidP="00125C2F">
      <w:pPr>
        <w:pStyle w:val="Overskrift1"/>
      </w:pPr>
      <w:r>
        <w:lastRenderedPageBreak/>
        <w:t xml:space="preserve">Kapittel B - </w:t>
      </w:r>
      <w:r w:rsidR="008A4BC4">
        <w:t>Funksjonalitet og Kundeopplevelse</w:t>
      </w:r>
    </w:p>
    <w:tbl>
      <w:tblPr>
        <w:tblStyle w:val="Tabellrutenett"/>
        <w:tblW w:w="9639" w:type="dxa"/>
        <w:tblInd w:w="-5" w:type="dxa"/>
        <w:tblLook w:val="04A0" w:firstRow="1" w:lastRow="0" w:firstColumn="1" w:lastColumn="0" w:noHBand="0" w:noVBand="1"/>
      </w:tblPr>
      <w:tblGrid>
        <w:gridCol w:w="8647"/>
        <w:gridCol w:w="992"/>
      </w:tblGrid>
      <w:tr w:rsidR="001125D7" w:rsidRPr="00F32E8A" w14:paraId="77ED3489" w14:textId="77777777" w:rsidTr="003C7D45">
        <w:tc>
          <w:tcPr>
            <w:tcW w:w="8647" w:type="dxa"/>
            <w:shd w:val="clear" w:color="auto" w:fill="F2F2F2" w:themeFill="background1" w:themeFillShade="F2"/>
          </w:tcPr>
          <w:p w14:paraId="3BF4585F" w14:textId="71952A48" w:rsidR="001125D7" w:rsidRDefault="001125D7" w:rsidP="00F31A69">
            <w:pPr>
              <w:pStyle w:val="Overskrift2"/>
            </w:pPr>
            <w:r>
              <w:t>B.1 Luftkvalitet og komfort</w:t>
            </w:r>
          </w:p>
          <w:p w14:paraId="27EF02F7" w14:textId="69BD8914" w:rsidR="001125D7" w:rsidRDefault="001125D7">
            <w:pPr>
              <w:rPr>
                <w:lang w:eastAsia="nb-NO"/>
              </w:rPr>
            </w:pPr>
            <w:r w:rsidRPr="00461DBF">
              <w:rPr>
                <w:lang w:eastAsia="nb-NO"/>
              </w:rPr>
              <w:t>6.5.1.2</w:t>
            </w:r>
            <w:r w:rsidRPr="00461DBF">
              <w:rPr>
                <w:lang w:eastAsia="nb-NO"/>
              </w:rPr>
              <w:tab/>
              <w:t xml:space="preserve">Operatør </w:t>
            </w:r>
            <w:r w:rsidR="008121A6">
              <w:rPr>
                <w:lang w:eastAsia="nb-NO"/>
              </w:rPr>
              <w:t>skal beskrive</w:t>
            </w:r>
            <w:r w:rsidRPr="00461DBF">
              <w:rPr>
                <w:lang w:eastAsia="nb-NO"/>
              </w:rPr>
              <w:t xml:space="preserve"> rutiner og oppfølgning av klimaanlegget for å sikre </w:t>
            </w:r>
            <w:proofErr w:type="gramStart"/>
            <w:r w:rsidRPr="00461DBF">
              <w:rPr>
                <w:lang w:eastAsia="nb-NO"/>
              </w:rPr>
              <w:t>optimal</w:t>
            </w:r>
            <w:proofErr w:type="gramEnd"/>
            <w:r w:rsidRPr="00461DBF">
              <w:rPr>
                <w:lang w:eastAsia="nb-NO"/>
              </w:rPr>
              <w:t xml:space="preserve"> funksjonalitet.</w:t>
            </w:r>
          </w:p>
        </w:tc>
        <w:tc>
          <w:tcPr>
            <w:tcW w:w="992" w:type="dxa"/>
            <w:shd w:val="clear" w:color="auto" w:fill="F2F2F2" w:themeFill="background1" w:themeFillShade="F2"/>
          </w:tcPr>
          <w:p w14:paraId="17517807" w14:textId="79DD679C" w:rsidR="001125D7" w:rsidRPr="00F32E8A" w:rsidRDefault="00201F1B">
            <w:pPr>
              <w:jc w:val="center"/>
              <w:rPr>
                <w:b/>
                <w:bCs/>
              </w:rPr>
            </w:pPr>
            <w:r>
              <w:rPr>
                <w:b/>
                <w:bCs/>
              </w:rPr>
              <w:t>MB</w:t>
            </w:r>
          </w:p>
        </w:tc>
      </w:tr>
    </w:tbl>
    <w:p w14:paraId="62055C16" w14:textId="7BB840BD" w:rsidR="005101D3" w:rsidRDefault="005101D3" w:rsidP="005101D3">
      <w:r>
        <w:t>&lt;fylles ut av operatør&gt;</w:t>
      </w:r>
    </w:p>
    <w:p w14:paraId="3D7618AC" w14:textId="77777777" w:rsidR="00363CA1" w:rsidRDefault="00363CA1" w:rsidP="005101D3"/>
    <w:tbl>
      <w:tblPr>
        <w:tblStyle w:val="Tabellrutenett"/>
        <w:tblW w:w="9639" w:type="dxa"/>
        <w:tblInd w:w="-5" w:type="dxa"/>
        <w:tblLook w:val="04A0" w:firstRow="1" w:lastRow="0" w:firstColumn="1" w:lastColumn="0" w:noHBand="0" w:noVBand="1"/>
      </w:tblPr>
      <w:tblGrid>
        <w:gridCol w:w="8647"/>
        <w:gridCol w:w="992"/>
      </w:tblGrid>
      <w:tr w:rsidR="00C415CA" w:rsidRPr="00F32E8A" w14:paraId="441A0228" w14:textId="77777777" w:rsidTr="00C415CA">
        <w:tc>
          <w:tcPr>
            <w:tcW w:w="8647" w:type="dxa"/>
            <w:shd w:val="clear" w:color="auto" w:fill="F2F2F2" w:themeFill="background1" w:themeFillShade="F2"/>
          </w:tcPr>
          <w:p w14:paraId="6647576D" w14:textId="56C8F7AC" w:rsidR="00C415CA" w:rsidRDefault="00C415CA" w:rsidP="00F31A69">
            <w:pPr>
              <w:pStyle w:val="Overskrift2"/>
            </w:pPr>
            <w:r>
              <w:t xml:space="preserve">B.2.1 Kundeopplevelse </w:t>
            </w:r>
            <w:r w:rsidR="00A01110">
              <w:t>–</w:t>
            </w:r>
            <w:r>
              <w:t xml:space="preserve"> </w:t>
            </w:r>
            <w:r w:rsidR="00E657DE">
              <w:t>S</w:t>
            </w:r>
            <w:r>
              <w:t>eter</w:t>
            </w:r>
            <w:r w:rsidR="00A01110">
              <w:t xml:space="preserve"> utforming og egenskaper</w:t>
            </w:r>
          </w:p>
          <w:p w14:paraId="59F1DE5E" w14:textId="3C84F015" w:rsidR="00C415CA" w:rsidRDefault="00C415CA" w:rsidP="009D0672">
            <w:pPr>
              <w:pStyle w:val="Overskrift4"/>
            </w:pPr>
            <w:r w:rsidRPr="00461DBF">
              <w:rPr>
                <w:lang w:eastAsia="nb-NO"/>
              </w:rPr>
              <w:t>6.8.1.1</w:t>
            </w:r>
            <w:r w:rsidR="000F174F">
              <w:rPr>
                <w:lang w:eastAsia="nb-NO"/>
              </w:rPr>
              <w:t xml:space="preserve"> </w:t>
            </w:r>
            <w:r>
              <w:t xml:space="preserve">Operatør </w:t>
            </w:r>
            <w:r w:rsidR="00275510">
              <w:t>bør i sitt tilbud</w:t>
            </w:r>
            <w:r>
              <w:t xml:space="preserve"> beskrive setenes utforming og egenskaper</w:t>
            </w:r>
            <w:r w:rsidR="000F174F">
              <w:t>.</w:t>
            </w:r>
          </w:p>
        </w:tc>
        <w:tc>
          <w:tcPr>
            <w:tcW w:w="992" w:type="dxa"/>
            <w:shd w:val="clear" w:color="auto" w:fill="F2F2F2" w:themeFill="background1" w:themeFillShade="F2"/>
          </w:tcPr>
          <w:p w14:paraId="2EECB0F7" w14:textId="77777777" w:rsidR="00C415CA" w:rsidRPr="00F32E8A" w:rsidRDefault="00C415CA">
            <w:pPr>
              <w:jc w:val="center"/>
              <w:rPr>
                <w:b/>
                <w:bCs/>
              </w:rPr>
            </w:pPr>
            <w:r w:rsidRPr="00F32E8A">
              <w:rPr>
                <w:b/>
                <w:bCs/>
              </w:rPr>
              <w:t>E</w:t>
            </w:r>
          </w:p>
        </w:tc>
      </w:tr>
    </w:tbl>
    <w:p w14:paraId="34D19A8A" w14:textId="20A43819" w:rsidR="005101D3" w:rsidRDefault="005101D3" w:rsidP="005101D3">
      <w:r>
        <w:t>&lt;fylles ut av operatør&gt;</w:t>
      </w:r>
    </w:p>
    <w:p w14:paraId="5708EBC0" w14:textId="77777777" w:rsidR="00AE51CB" w:rsidRDefault="00AE51CB" w:rsidP="005101D3"/>
    <w:tbl>
      <w:tblPr>
        <w:tblStyle w:val="Tabellrutenett"/>
        <w:tblW w:w="9639" w:type="dxa"/>
        <w:tblInd w:w="-5" w:type="dxa"/>
        <w:tblLook w:val="04A0" w:firstRow="1" w:lastRow="0" w:firstColumn="1" w:lastColumn="0" w:noHBand="0" w:noVBand="1"/>
      </w:tblPr>
      <w:tblGrid>
        <w:gridCol w:w="8647"/>
        <w:gridCol w:w="992"/>
      </w:tblGrid>
      <w:tr w:rsidR="00C415CA" w:rsidRPr="00F32E8A" w14:paraId="5BC0E66B" w14:textId="77777777" w:rsidTr="00C415CA">
        <w:tc>
          <w:tcPr>
            <w:tcW w:w="8647" w:type="dxa"/>
            <w:shd w:val="clear" w:color="auto" w:fill="F2F2F2" w:themeFill="background1" w:themeFillShade="F2"/>
          </w:tcPr>
          <w:p w14:paraId="3A34F0DA" w14:textId="4EFEEBAD" w:rsidR="00C415CA" w:rsidRDefault="00C415CA" w:rsidP="00F31A69">
            <w:pPr>
              <w:pStyle w:val="Overskrift2"/>
            </w:pPr>
            <w:r>
              <w:t xml:space="preserve">B.2.2 Kundeopplevelse - </w:t>
            </w:r>
            <w:r w:rsidR="00E657DE">
              <w:t>M</w:t>
            </w:r>
            <w:r>
              <w:t>aterialvalg</w:t>
            </w:r>
          </w:p>
          <w:p w14:paraId="142756AE" w14:textId="0F8E9055" w:rsidR="00C415CA" w:rsidRDefault="00C415CA" w:rsidP="004E5966">
            <w:pPr>
              <w:rPr>
                <w:lang w:eastAsia="nb-NO"/>
              </w:rPr>
            </w:pPr>
            <w:r w:rsidRPr="0024617A">
              <w:rPr>
                <w:lang w:eastAsia="nb-NO"/>
              </w:rPr>
              <w:t>6.8.1.2</w:t>
            </w:r>
            <w:r w:rsidR="000F174F">
              <w:rPr>
                <w:lang w:eastAsia="nb-NO"/>
              </w:rPr>
              <w:t xml:space="preserve"> </w:t>
            </w:r>
            <w:r w:rsidRPr="0024617A">
              <w:rPr>
                <w:lang w:eastAsia="nb-NO"/>
              </w:rPr>
              <w:t xml:space="preserve">Operatør </w:t>
            </w:r>
            <w:r w:rsidR="0020668D">
              <w:rPr>
                <w:lang w:eastAsia="nb-NO"/>
              </w:rPr>
              <w:t>bør i sitt tilbud</w:t>
            </w:r>
            <w:r w:rsidRPr="0024617A">
              <w:rPr>
                <w:lang w:eastAsia="nb-NO"/>
              </w:rPr>
              <w:t xml:space="preserve"> beskrive materialvalg på sideflater, tak og gulv</w:t>
            </w:r>
            <w:r w:rsidR="000F174F">
              <w:rPr>
                <w:lang w:eastAsia="nb-NO"/>
              </w:rPr>
              <w:t>.</w:t>
            </w:r>
          </w:p>
        </w:tc>
        <w:tc>
          <w:tcPr>
            <w:tcW w:w="992" w:type="dxa"/>
            <w:shd w:val="clear" w:color="auto" w:fill="F2F2F2" w:themeFill="background1" w:themeFillShade="F2"/>
          </w:tcPr>
          <w:p w14:paraId="44350104" w14:textId="77777777" w:rsidR="00C415CA" w:rsidRPr="00F32E8A" w:rsidRDefault="00C415CA" w:rsidP="004E5966">
            <w:pPr>
              <w:jc w:val="center"/>
              <w:rPr>
                <w:b/>
                <w:bCs/>
              </w:rPr>
            </w:pPr>
            <w:r w:rsidRPr="00F32E8A">
              <w:rPr>
                <w:b/>
                <w:bCs/>
              </w:rPr>
              <w:t>E</w:t>
            </w:r>
          </w:p>
        </w:tc>
      </w:tr>
    </w:tbl>
    <w:p w14:paraId="5A5A5A8F" w14:textId="77777777" w:rsidR="0024617A" w:rsidRDefault="0024617A" w:rsidP="0024617A">
      <w:r>
        <w:t>&lt;fylles ut av operatør&gt;</w:t>
      </w:r>
    </w:p>
    <w:p w14:paraId="3CF05A27" w14:textId="77777777" w:rsidR="0024617A" w:rsidRDefault="0024617A" w:rsidP="005101D3"/>
    <w:tbl>
      <w:tblPr>
        <w:tblStyle w:val="Tabellrutenett"/>
        <w:tblW w:w="9639" w:type="dxa"/>
        <w:tblInd w:w="-5" w:type="dxa"/>
        <w:tblLook w:val="04A0" w:firstRow="1" w:lastRow="0" w:firstColumn="1" w:lastColumn="0" w:noHBand="0" w:noVBand="1"/>
      </w:tblPr>
      <w:tblGrid>
        <w:gridCol w:w="8647"/>
        <w:gridCol w:w="992"/>
      </w:tblGrid>
      <w:tr w:rsidR="00C415CA" w:rsidRPr="00F32E8A" w14:paraId="56BF3B04" w14:textId="77777777" w:rsidTr="00C415CA">
        <w:tc>
          <w:tcPr>
            <w:tcW w:w="8647" w:type="dxa"/>
            <w:shd w:val="clear" w:color="auto" w:fill="F2F2F2" w:themeFill="background1" w:themeFillShade="F2"/>
          </w:tcPr>
          <w:p w14:paraId="1254791B" w14:textId="42CBD481" w:rsidR="00C415CA" w:rsidRDefault="00C415CA" w:rsidP="00F31A69">
            <w:pPr>
              <w:pStyle w:val="Overskrift2"/>
            </w:pPr>
            <w:r>
              <w:t>B.2.3 Kundeopplevelse – Innvendig belysning</w:t>
            </w:r>
          </w:p>
          <w:p w14:paraId="75EFBD86" w14:textId="1C1C26C2" w:rsidR="00C415CA" w:rsidRDefault="00C415CA" w:rsidP="004E5966">
            <w:pPr>
              <w:rPr>
                <w:lang w:eastAsia="nb-NO"/>
              </w:rPr>
            </w:pPr>
            <w:r w:rsidRPr="0024617A">
              <w:rPr>
                <w:lang w:eastAsia="nb-NO"/>
              </w:rPr>
              <w:t>6.8.1.3</w:t>
            </w:r>
            <w:r w:rsidRPr="0024617A">
              <w:rPr>
                <w:lang w:eastAsia="nb-NO"/>
              </w:rPr>
              <w:tab/>
              <w:t xml:space="preserve">Operatør </w:t>
            </w:r>
            <w:r w:rsidR="0020668D">
              <w:rPr>
                <w:lang w:eastAsia="nb-NO"/>
              </w:rPr>
              <w:t>bør i sitt tilbud</w:t>
            </w:r>
            <w:r w:rsidRPr="0024617A">
              <w:rPr>
                <w:lang w:eastAsia="nb-NO"/>
              </w:rPr>
              <w:t xml:space="preserve"> beskrive innvendig belysning for å gi økt kundeopplevelse.</w:t>
            </w:r>
          </w:p>
        </w:tc>
        <w:tc>
          <w:tcPr>
            <w:tcW w:w="992" w:type="dxa"/>
            <w:shd w:val="clear" w:color="auto" w:fill="F2F2F2" w:themeFill="background1" w:themeFillShade="F2"/>
          </w:tcPr>
          <w:p w14:paraId="0946B5DE" w14:textId="77777777" w:rsidR="00C415CA" w:rsidRPr="00F32E8A" w:rsidRDefault="00C415CA" w:rsidP="004E5966">
            <w:pPr>
              <w:jc w:val="center"/>
              <w:rPr>
                <w:b/>
                <w:bCs/>
              </w:rPr>
            </w:pPr>
            <w:r w:rsidRPr="00F32E8A">
              <w:rPr>
                <w:b/>
                <w:bCs/>
              </w:rPr>
              <w:t>E</w:t>
            </w:r>
          </w:p>
        </w:tc>
      </w:tr>
    </w:tbl>
    <w:p w14:paraId="57510BC5" w14:textId="77777777" w:rsidR="0024617A" w:rsidRDefault="0024617A" w:rsidP="0024617A">
      <w:r>
        <w:t>&lt;fylles ut av operatør&gt;</w:t>
      </w:r>
    </w:p>
    <w:p w14:paraId="32211525" w14:textId="77777777" w:rsidR="0024617A" w:rsidRDefault="0024617A" w:rsidP="005101D3"/>
    <w:tbl>
      <w:tblPr>
        <w:tblStyle w:val="Tabellrutenett"/>
        <w:tblW w:w="9639" w:type="dxa"/>
        <w:tblInd w:w="-5" w:type="dxa"/>
        <w:tblLook w:val="04A0" w:firstRow="1" w:lastRow="0" w:firstColumn="1" w:lastColumn="0" w:noHBand="0" w:noVBand="1"/>
      </w:tblPr>
      <w:tblGrid>
        <w:gridCol w:w="8647"/>
        <w:gridCol w:w="992"/>
      </w:tblGrid>
      <w:tr w:rsidR="00C415CA" w:rsidRPr="00F32E8A" w14:paraId="4268545C" w14:textId="77777777" w:rsidTr="00C415CA">
        <w:tc>
          <w:tcPr>
            <w:tcW w:w="8647" w:type="dxa"/>
            <w:shd w:val="clear" w:color="auto" w:fill="F2F2F2" w:themeFill="background1" w:themeFillShade="F2"/>
          </w:tcPr>
          <w:p w14:paraId="3AB23157" w14:textId="4CFE0E64" w:rsidR="00C415CA" w:rsidRDefault="00C415CA" w:rsidP="00F31A69">
            <w:pPr>
              <w:pStyle w:val="Overskrift2"/>
            </w:pPr>
            <w:r>
              <w:t>B.3.1 Funksjonalitet - Ombordstigningsutstyr</w:t>
            </w:r>
          </w:p>
          <w:p w14:paraId="186A758F" w14:textId="5C52AC30" w:rsidR="00C415CA" w:rsidRPr="00B3276D" w:rsidRDefault="00C415CA" w:rsidP="00B3276D">
            <w:pPr>
              <w:rPr>
                <w:lang w:eastAsia="nb-NO"/>
              </w:rPr>
            </w:pPr>
            <w:r>
              <w:rPr>
                <w:lang w:eastAsia="nb-NO"/>
              </w:rPr>
              <w:t xml:space="preserve">7.1.1.2 </w:t>
            </w:r>
            <w:r w:rsidRPr="00461DBF">
              <w:rPr>
                <w:lang w:eastAsia="nb-NO"/>
              </w:rPr>
              <w:t xml:space="preserve">Operatøren </w:t>
            </w:r>
            <w:r w:rsidR="0020668D">
              <w:rPr>
                <w:lang w:eastAsia="nb-NO"/>
              </w:rPr>
              <w:t>bør i sitt tilbud</w:t>
            </w:r>
            <w:r w:rsidR="00D9431A">
              <w:rPr>
                <w:lang w:eastAsia="nb-NO"/>
              </w:rPr>
              <w:t xml:space="preserve"> beskrive</w:t>
            </w:r>
            <w:r w:rsidRPr="00461DBF">
              <w:rPr>
                <w:lang w:eastAsia="nb-NO"/>
              </w:rPr>
              <w:t xml:space="preserve"> utforming og teknisk løsning for ekstra stigtrinn og gripeinnretninger, for å lette ombordstigning og redusere vertikale barrierer</w:t>
            </w:r>
            <w:r w:rsidR="00355FE0">
              <w:rPr>
                <w:lang w:eastAsia="nb-NO"/>
              </w:rPr>
              <w:t xml:space="preserve"> </w:t>
            </w:r>
            <w:r w:rsidR="00355FE0" w:rsidRPr="00355FE0">
              <w:rPr>
                <w:lang w:eastAsia="nb-NO"/>
              </w:rPr>
              <w:t xml:space="preserve">ved </w:t>
            </w:r>
            <w:proofErr w:type="spellStart"/>
            <w:r w:rsidR="00355FE0" w:rsidRPr="00355FE0">
              <w:rPr>
                <w:lang w:eastAsia="nb-NO"/>
              </w:rPr>
              <w:t>ombordstignng</w:t>
            </w:r>
            <w:proofErr w:type="spellEnd"/>
            <w:r w:rsidR="00355FE0" w:rsidRPr="00355FE0">
              <w:rPr>
                <w:lang w:eastAsia="nb-NO"/>
              </w:rPr>
              <w:t xml:space="preserve"> og forflytning inne i vognen</w:t>
            </w:r>
            <w:r w:rsidRPr="00461DBF">
              <w:rPr>
                <w:lang w:eastAsia="nb-NO"/>
              </w:rPr>
              <w:t>.</w:t>
            </w:r>
          </w:p>
        </w:tc>
        <w:tc>
          <w:tcPr>
            <w:tcW w:w="992" w:type="dxa"/>
            <w:shd w:val="clear" w:color="auto" w:fill="F2F2F2" w:themeFill="background1" w:themeFillShade="F2"/>
          </w:tcPr>
          <w:p w14:paraId="472CBA7A" w14:textId="77777777" w:rsidR="00C415CA" w:rsidRPr="00F32E8A" w:rsidRDefault="00C415CA">
            <w:pPr>
              <w:jc w:val="center"/>
              <w:rPr>
                <w:b/>
                <w:bCs/>
              </w:rPr>
            </w:pPr>
            <w:r w:rsidRPr="00F32E8A">
              <w:rPr>
                <w:b/>
                <w:bCs/>
              </w:rPr>
              <w:t>E</w:t>
            </w:r>
          </w:p>
        </w:tc>
      </w:tr>
    </w:tbl>
    <w:p w14:paraId="377920D1" w14:textId="77777777" w:rsidR="005101D3" w:rsidRDefault="005101D3" w:rsidP="005101D3">
      <w:r>
        <w:t>&lt;fylles ut av operatør&gt;</w:t>
      </w:r>
    </w:p>
    <w:p w14:paraId="62A56195" w14:textId="77777777" w:rsidR="008E7B12" w:rsidRDefault="008E7B12" w:rsidP="005101D3"/>
    <w:tbl>
      <w:tblPr>
        <w:tblStyle w:val="Tabellrutenett"/>
        <w:tblW w:w="9639" w:type="dxa"/>
        <w:tblInd w:w="-5" w:type="dxa"/>
        <w:tblLook w:val="04A0" w:firstRow="1" w:lastRow="0" w:firstColumn="1" w:lastColumn="0" w:noHBand="0" w:noVBand="1"/>
      </w:tblPr>
      <w:tblGrid>
        <w:gridCol w:w="8647"/>
        <w:gridCol w:w="992"/>
      </w:tblGrid>
      <w:tr w:rsidR="00C415CA" w:rsidRPr="00F32E8A" w14:paraId="7767A05F" w14:textId="77777777" w:rsidTr="00C415CA">
        <w:tc>
          <w:tcPr>
            <w:tcW w:w="8647" w:type="dxa"/>
            <w:shd w:val="clear" w:color="auto" w:fill="F2F2F2" w:themeFill="background1" w:themeFillShade="F2"/>
          </w:tcPr>
          <w:p w14:paraId="31A3E00B" w14:textId="21DB7C55" w:rsidR="00C415CA" w:rsidRDefault="00C415CA" w:rsidP="00F31A69">
            <w:pPr>
              <w:pStyle w:val="Overskrift2"/>
            </w:pPr>
            <w:r>
              <w:t>B.3.2 Funksjonalitet - Rullestoltransport</w:t>
            </w:r>
          </w:p>
          <w:p w14:paraId="76CD6678" w14:textId="642B06B6" w:rsidR="00C415CA" w:rsidRPr="004334C7" w:rsidRDefault="00C415CA" w:rsidP="008A4BC4">
            <w:pPr>
              <w:rPr>
                <w:lang w:eastAsia="nb-NO"/>
              </w:rPr>
            </w:pPr>
            <w:r w:rsidRPr="0024617A">
              <w:rPr>
                <w:lang w:eastAsia="nb-NO"/>
              </w:rPr>
              <w:t>7.4.2.3</w:t>
            </w:r>
            <w:r w:rsidRPr="0024617A">
              <w:rPr>
                <w:lang w:eastAsia="nb-NO"/>
              </w:rPr>
              <w:tab/>
              <w:t xml:space="preserve">Operatør </w:t>
            </w:r>
            <w:r w:rsidR="0020668D">
              <w:rPr>
                <w:lang w:eastAsia="nb-NO"/>
              </w:rPr>
              <w:t>bør i sitt tilbud</w:t>
            </w:r>
            <w:r w:rsidR="00D9431A">
              <w:rPr>
                <w:lang w:eastAsia="nb-NO"/>
              </w:rPr>
              <w:t xml:space="preserve"> beskrive</w:t>
            </w:r>
            <w:r w:rsidRPr="0024617A">
              <w:rPr>
                <w:lang w:eastAsia="nb-NO"/>
              </w:rPr>
              <w:t xml:space="preserve"> tilgjengelig plass til rullestol(er), dersom det er tilgjengelig plass utover minimumskrav, samt beskr</w:t>
            </w:r>
            <w:r w:rsidR="0062218D">
              <w:rPr>
                <w:lang w:eastAsia="nb-NO"/>
              </w:rPr>
              <w:t>ive</w:t>
            </w:r>
            <w:r w:rsidRPr="0024617A">
              <w:rPr>
                <w:lang w:eastAsia="nb-NO"/>
              </w:rPr>
              <w:t xml:space="preserve"> teknisk løsning for innlastning av rullestoler.</w:t>
            </w:r>
          </w:p>
        </w:tc>
        <w:tc>
          <w:tcPr>
            <w:tcW w:w="992" w:type="dxa"/>
            <w:shd w:val="clear" w:color="auto" w:fill="F2F2F2" w:themeFill="background1" w:themeFillShade="F2"/>
          </w:tcPr>
          <w:p w14:paraId="40E0F7AA" w14:textId="5D148F40" w:rsidR="00C415CA" w:rsidRPr="00F32E8A" w:rsidRDefault="00C415CA">
            <w:pPr>
              <w:jc w:val="center"/>
              <w:rPr>
                <w:b/>
                <w:bCs/>
              </w:rPr>
            </w:pPr>
            <w:r>
              <w:rPr>
                <w:b/>
                <w:bCs/>
              </w:rPr>
              <w:t>E</w:t>
            </w:r>
          </w:p>
        </w:tc>
      </w:tr>
    </w:tbl>
    <w:p w14:paraId="5D806567" w14:textId="4CF1CF09" w:rsidR="005101D3" w:rsidRDefault="005101D3" w:rsidP="005101D3">
      <w:r>
        <w:t>&lt;fylles ut av operatør&gt;</w:t>
      </w:r>
    </w:p>
    <w:p w14:paraId="73A0679B" w14:textId="77777777" w:rsidR="0024617A" w:rsidRDefault="0024617A" w:rsidP="005101D3"/>
    <w:tbl>
      <w:tblPr>
        <w:tblStyle w:val="Tabellrutenett"/>
        <w:tblW w:w="9639" w:type="dxa"/>
        <w:tblInd w:w="-5" w:type="dxa"/>
        <w:tblLook w:val="04A0" w:firstRow="1" w:lastRow="0" w:firstColumn="1" w:lastColumn="0" w:noHBand="0" w:noVBand="1"/>
      </w:tblPr>
      <w:tblGrid>
        <w:gridCol w:w="8647"/>
        <w:gridCol w:w="992"/>
      </w:tblGrid>
      <w:tr w:rsidR="00C415CA" w:rsidRPr="00F32E8A" w14:paraId="56DF3B46" w14:textId="77777777" w:rsidTr="00C415CA">
        <w:tc>
          <w:tcPr>
            <w:tcW w:w="8647" w:type="dxa"/>
            <w:shd w:val="clear" w:color="auto" w:fill="F2F2F2" w:themeFill="background1" w:themeFillShade="F2"/>
          </w:tcPr>
          <w:p w14:paraId="1FC0AD44" w14:textId="6448C4B8" w:rsidR="00C415CA" w:rsidRDefault="00C415CA" w:rsidP="00F31A69">
            <w:pPr>
              <w:pStyle w:val="Overskrift2"/>
            </w:pPr>
            <w:r>
              <w:t>B.3.3 Funksjonalitet - Rullestoltransport</w:t>
            </w:r>
          </w:p>
          <w:p w14:paraId="19AA9A79" w14:textId="30C36E36" w:rsidR="00EB0EEA" w:rsidRPr="004334C7" w:rsidRDefault="00C415CA" w:rsidP="0024617A">
            <w:pPr>
              <w:rPr>
                <w:lang w:eastAsia="nb-NO"/>
              </w:rPr>
            </w:pPr>
            <w:r>
              <w:rPr>
                <w:lang w:eastAsia="nb-NO"/>
              </w:rPr>
              <w:t xml:space="preserve">7.4.2.4 </w:t>
            </w:r>
            <w:r w:rsidRPr="0024617A">
              <w:rPr>
                <w:lang w:eastAsia="nb-NO"/>
              </w:rPr>
              <w:t>Operatør</w:t>
            </w:r>
            <w:r w:rsidR="0020668D">
              <w:rPr>
                <w:lang w:eastAsia="nb-NO"/>
              </w:rPr>
              <w:t xml:space="preserve"> bør i sitt tilbud</w:t>
            </w:r>
            <w:r w:rsidR="0092774F">
              <w:rPr>
                <w:lang w:eastAsia="nb-NO"/>
              </w:rPr>
              <w:t xml:space="preserve"> beskrive</w:t>
            </w:r>
            <w:r w:rsidRPr="0024617A">
              <w:rPr>
                <w:lang w:eastAsia="nb-NO"/>
              </w:rPr>
              <w:t xml:space="preserve"> tiltak og utstyr for å ivareta sikker inn- og utlasting av rullestol</w:t>
            </w:r>
            <w:r w:rsidR="00024779">
              <w:rPr>
                <w:lang w:eastAsia="nb-NO"/>
              </w:rPr>
              <w:t>.</w:t>
            </w:r>
          </w:p>
        </w:tc>
        <w:tc>
          <w:tcPr>
            <w:tcW w:w="992" w:type="dxa"/>
            <w:shd w:val="clear" w:color="auto" w:fill="F2F2F2" w:themeFill="background1" w:themeFillShade="F2"/>
          </w:tcPr>
          <w:p w14:paraId="40F4C3D6" w14:textId="77777777" w:rsidR="00C415CA" w:rsidRPr="00F32E8A" w:rsidRDefault="00C415CA" w:rsidP="004E5966">
            <w:pPr>
              <w:jc w:val="center"/>
              <w:rPr>
                <w:b/>
                <w:bCs/>
              </w:rPr>
            </w:pPr>
            <w:r>
              <w:rPr>
                <w:b/>
                <w:bCs/>
              </w:rPr>
              <w:t>E</w:t>
            </w:r>
          </w:p>
        </w:tc>
      </w:tr>
    </w:tbl>
    <w:p w14:paraId="5C8BECDA" w14:textId="77777777" w:rsidR="0024617A" w:rsidRDefault="0024617A" w:rsidP="0024617A">
      <w:r>
        <w:t>&lt;fylles ut av operatør&gt;</w:t>
      </w:r>
    </w:p>
    <w:p w14:paraId="3A47BD74" w14:textId="4184FD1D" w:rsidR="0024617A" w:rsidRDefault="0024617A" w:rsidP="005101D3"/>
    <w:tbl>
      <w:tblPr>
        <w:tblStyle w:val="Tabellrutenett"/>
        <w:tblW w:w="9639" w:type="dxa"/>
        <w:tblInd w:w="-5" w:type="dxa"/>
        <w:tblLook w:val="04A0" w:firstRow="1" w:lastRow="0" w:firstColumn="1" w:lastColumn="0" w:noHBand="0" w:noVBand="1"/>
      </w:tblPr>
      <w:tblGrid>
        <w:gridCol w:w="8647"/>
        <w:gridCol w:w="992"/>
      </w:tblGrid>
      <w:tr w:rsidR="00C415CA" w:rsidRPr="00F32E8A" w14:paraId="25911AF1" w14:textId="77777777" w:rsidTr="00C415CA">
        <w:tc>
          <w:tcPr>
            <w:tcW w:w="8647" w:type="dxa"/>
            <w:shd w:val="clear" w:color="auto" w:fill="F2F2F2" w:themeFill="background1" w:themeFillShade="F2"/>
          </w:tcPr>
          <w:p w14:paraId="50D8585F" w14:textId="3E5A149B" w:rsidR="00C415CA" w:rsidRDefault="00C415CA" w:rsidP="00F31A69">
            <w:pPr>
              <w:pStyle w:val="Overskrift2"/>
            </w:pPr>
            <w:r>
              <w:lastRenderedPageBreak/>
              <w:t>B.3.4 Funksjonalitet - Rullestoltransport</w:t>
            </w:r>
          </w:p>
          <w:p w14:paraId="09FA97F0" w14:textId="44002434" w:rsidR="00427065" w:rsidRDefault="00C415CA" w:rsidP="00427065">
            <w:pPr>
              <w:rPr>
                <w:lang w:eastAsia="nb-NO"/>
              </w:rPr>
            </w:pPr>
            <w:r>
              <w:rPr>
                <w:lang w:eastAsia="nb-NO"/>
              </w:rPr>
              <w:t>7</w:t>
            </w:r>
            <w:r w:rsidRPr="0024617A">
              <w:rPr>
                <w:lang w:eastAsia="nb-NO"/>
              </w:rPr>
              <w:t>.4.3.1</w:t>
            </w:r>
            <w:r w:rsidRPr="0024617A">
              <w:rPr>
                <w:lang w:eastAsia="nb-NO"/>
              </w:rPr>
              <w:tab/>
              <w:t xml:space="preserve">Operatør </w:t>
            </w:r>
            <w:r w:rsidR="0020668D">
              <w:rPr>
                <w:lang w:eastAsia="nb-NO"/>
              </w:rPr>
              <w:t>bør i sitt tilbud</w:t>
            </w:r>
            <w:r w:rsidRPr="0024617A">
              <w:rPr>
                <w:lang w:eastAsia="nb-NO"/>
              </w:rPr>
              <w:t xml:space="preserve"> ved</w:t>
            </w:r>
            <w:r w:rsidR="00024779">
              <w:rPr>
                <w:lang w:eastAsia="nb-NO"/>
              </w:rPr>
              <w:t>legge</w:t>
            </w:r>
            <w:r w:rsidRPr="0024617A">
              <w:rPr>
                <w:lang w:eastAsia="nb-NO"/>
              </w:rPr>
              <w:t xml:space="preserve"> skisse av innvendig sete- og rullestolplassering</w:t>
            </w:r>
            <w:r w:rsidR="00024779">
              <w:rPr>
                <w:lang w:eastAsia="nb-NO"/>
              </w:rPr>
              <w:t>.</w:t>
            </w:r>
          </w:p>
          <w:p w14:paraId="5C5D535B" w14:textId="77777777" w:rsidR="00427065" w:rsidRDefault="00427065" w:rsidP="00033BD4">
            <w:pPr>
              <w:spacing w:after="0"/>
              <w:rPr>
                <w:lang w:eastAsia="nb-NO"/>
              </w:rPr>
            </w:pPr>
          </w:p>
          <w:p w14:paraId="5DCDC496" w14:textId="013893BA" w:rsidR="00EB0EEA" w:rsidRDefault="00EB0EEA" w:rsidP="00461DBF">
            <w:r w:rsidRPr="00427065">
              <w:t xml:space="preserve">Bilag kan vedlegges. </w:t>
            </w:r>
          </w:p>
        </w:tc>
        <w:tc>
          <w:tcPr>
            <w:tcW w:w="992" w:type="dxa"/>
            <w:shd w:val="clear" w:color="auto" w:fill="F2F2F2" w:themeFill="background1" w:themeFillShade="F2"/>
          </w:tcPr>
          <w:p w14:paraId="39FB881B" w14:textId="0C85BF1E" w:rsidR="00C415CA" w:rsidRPr="00F32E8A" w:rsidRDefault="00C415CA">
            <w:pPr>
              <w:jc w:val="center"/>
              <w:rPr>
                <w:b/>
                <w:bCs/>
              </w:rPr>
            </w:pPr>
            <w:r w:rsidRPr="00F32E8A">
              <w:rPr>
                <w:b/>
                <w:bCs/>
              </w:rPr>
              <w:t>E</w:t>
            </w:r>
          </w:p>
        </w:tc>
      </w:tr>
    </w:tbl>
    <w:p w14:paraId="4AC35CA7" w14:textId="77777777" w:rsidR="005101D3" w:rsidRDefault="005101D3" w:rsidP="005101D3">
      <w:r>
        <w:t>&lt;fylles ut av operatør&gt;</w:t>
      </w:r>
    </w:p>
    <w:p w14:paraId="4B437A20" w14:textId="77777777" w:rsidR="008E7B12" w:rsidRDefault="008E7B12" w:rsidP="005101D3"/>
    <w:tbl>
      <w:tblPr>
        <w:tblStyle w:val="Tabellrutenett"/>
        <w:tblW w:w="9639" w:type="dxa"/>
        <w:tblInd w:w="-5" w:type="dxa"/>
        <w:tblLook w:val="04A0" w:firstRow="1" w:lastRow="0" w:firstColumn="1" w:lastColumn="0" w:noHBand="0" w:noVBand="1"/>
      </w:tblPr>
      <w:tblGrid>
        <w:gridCol w:w="8647"/>
        <w:gridCol w:w="992"/>
      </w:tblGrid>
      <w:tr w:rsidR="00C415CA" w:rsidRPr="00F32E8A" w14:paraId="59B6AB35" w14:textId="77777777" w:rsidTr="00C415CA">
        <w:tc>
          <w:tcPr>
            <w:tcW w:w="8647" w:type="dxa"/>
            <w:shd w:val="clear" w:color="auto" w:fill="F2F2F2" w:themeFill="background1" w:themeFillShade="F2"/>
          </w:tcPr>
          <w:p w14:paraId="23581FF6" w14:textId="15987A4F" w:rsidR="00C415CA" w:rsidRDefault="00C415CA" w:rsidP="00F31A69">
            <w:pPr>
              <w:pStyle w:val="Overskrift2"/>
            </w:pPr>
            <w:r>
              <w:t>B.</w:t>
            </w:r>
            <w:r w:rsidR="00224C22">
              <w:t>4.1</w:t>
            </w:r>
            <w:r>
              <w:t xml:space="preserve"> Øvrig funksjonalitet - Dørløsning</w:t>
            </w:r>
          </w:p>
          <w:p w14:paraId="04FE2842" w14:textId="38770AE6" w:rsidR="00C415CA" w:rsidRDefault="00C415CA" w:rsidP="00461DBF">
            <w:pPr>
              <w:rPr>
                <w:lang w:eastAsia="nb-NO"/>
              </w:rPr>
            </w:pPr>
            <w:r w:rsidRPr="004202FB">
              <w:rPr>
                <w:lang w:eastAsia="nb-NO"/>
              </w:rPr>
              <w:t>7.6.1.1</w:t>
            </w:r>
            <w:r w:rsidRPr="004202FB">
              <w:rPr>
                <w:lang w:eastAsia="nb-NO"/>
              </w:rPr>
              <w:tab/>
              <w:t xml:space="preserve">Operatør </w:t>
            </w:r>
            <w:r w:rsidR="0020668D">
              <w:rPr>
                <w:lang w:eastAsia="nb-NO"/>
              </w:rPr>
              <w:t>bør i sitt tilbud</w:t>
            </w:r>
            <w:r w:rsidR="00EB0EEA">
              <w:rPr>
                <w:lang w:eastAsia="nb-NO"/>
              </w:rPr>
              <w:t xml:space="preserve"> beskrive</w:t>
            </w:r>
            <w:r w:rsidRPr="004202FB">
              <w:rPr>
                <w:lang w:eastAsia="nb-NO"/>
              </w:rPr>
              <w:t xml:space="preserve"> tilbudte dørløsninger med den hensikt å øke tilgjengelighet for kunden og redusere arbeidsbelastning for fører</w:t>
            </w:r>
            <w:r w:rsidR="003A6F82">
              <w:rPr>
                <w:lang w:eastAsia="nb-NO"/>
              </w:rPr>
              <w:t>.</w:t>
            </w:r>
          </w:p>
          <w:p w14:paraId="528D5D52" w14:textId="77777777" w:rsidR="00305541" w:rsidRDefault="00305541" w:rsidP="00427065">
            <w:pPr>
              <w:spacing w:after="0"/>
              <w:rPr>
                <w:lang w:eastAsia="nb-NO"/>
              </w:rPr>
            </w:pPr>
          </w:p>
          <w:p w14:paraId="724A365D" w14:textId="0C401B8F" w:rsidR="00305541" w:rsidRPr="00461DBF" w:rsidRDefault="00305541" w:rsidP="00461DBF">
            <w:pPr>
              <w:rPr>
                <w:lang w:eastAsia="nb-NO"/>
              </w:rPr>
            </w:pPr>
            <w:r w:rsidRPr="00427065">
              <w:rPr>
                <w:lang w:eastAsia="nb-NO"/>
              </w:rPr>
              <w:t xml:space="preserve">Bilag kan vedlegges. </w:t>
            </w:r>
          </w:p>
        </w:tc>
        <w:tc>
          <w:tcPr>
            <w:tcW w:w="992" w:type="dxa"/>
            <w:shd w:val="clear" w:color="auto" w:fill="F2F2F2" w:themeFill="background1" w:themeFillShade="F2"/>
          </w:tcPr>
          <w:p w14:paraId="241472CA" w14:textId="77777777" w:rsidR="00C415CA" w:rsidRPr="00F32E8A" w:rsidRDefault="00C415CA">
            <w:pPr>
              <w:jc w:val="center"/>
              <w:rPr>
                <w:b/>
                <w:bCs/>
              </w:rPr>
            </w:pPr>
            <w:r w:rsidRPr="00F32E8A">
              <w:rPr>
                <w:b/>
                <w:bCs/>
              </w:rPr>
              <w:t>E</w:t>
            </w:r>
          </w:p>
        </w:tc>
      </w:tr>
    </w:tbl>
    <w:p w14:paraId="4FD2EFF0" w14:textId="0F5E7507" w:rsidR="005101D3" w:rsidRDefault="005101D3" w:rsidP="005101D3">
      <w:r>
        <w:t>&lt;fylles ut av operatør&gt;</w:t>
      </w:r>
    </w:p>
    <w:p w14:paraId="35BC4BE2" w14:textId="77777777" w:rsidR="004202FB" w:rsidRDefault="004202FB" w:rsidP="005101D3"/>
    <w:tbl>
      <w:tblPr>
        <w:tblStyle w:val="Tabellrutenett"/>
        <w:tblW w:w="9639" w:type="dxa"/>
        <w:tblInd w:w="-5" w:type="dxa"/>
        <w:tblLook w:val="04A0" w:firstRow="1" w:lastRow="0" w:firstColumn="1" w:lastColumn="0" w:noHBand="0" w:noVBand="1"/>
      </w:tblPr>
      <w:tblGrid>
        <w:gridCol w:w="8647"/>
        <w:gridCol w:w="992"/>
      </w:tblGrid>
      <w:tr w:rsidR="00C415CA" w:rsidRPr="00F32E8A" w14:paraId="1AA53636" w14:textId="77777777" w:rsidTr="00C415CA">
        <w:tc>
          <w:tcPr>
            <w:tcW w:w="8647" w:type="dxa"/>
            <w:shd w:val="clear" w:color="auto" w:fill="F2F2F2" w:themeFill="background1" w:themeFillShade="F2"/>
          </w:tcPr>
          <w:p w14:paraId="13A46A63" w14:textId="04FED589" w:rsidR="00C415CA" w:rsidRDefault="00C415CA" w:rsidP="00F31A69">
            <w:pPr>
              <w:pStyle w:val="Overskrift2"/>
            </w:pPr>
            <w:r>
              <w:t>B.</w:t>
            </w:r>
            <w:r w:rsidR="00224C22">
              <w:t>4.2</w:t>
            </w:r>
            <w:r>
              <w:t xml:space="preserve"> Øvrig funksjonalitet - Setekonfigurasjoner</w:t>
            </w:r>
          </w:p>
          <w:p w14:paraId="1CBC0DA5" w14:textId="570283BF" w:rsidR="00305541" w:rsidRDefault="00C415CA" w:rsidP="004E5966">
            <w:pPr>
              <w:rPr>
                <w:lang w:eastAsia="nb-NO"/>
              </w:rPr>
            </w:pPr>
            <w:r w:rsidRPr="00461DBF">
              <w:rPr>
                <w:lang w:eastAsia="nb-NO"/>
              </w:rPr>
              <w:t>7.6.1.</w:t>
            </w:r>
            <w:r>
              <w:rPr>
                <w:lang w:eastAsia="nb-NO"/>
              </w:rPr>
              <w:t xml:space="preserve">2 </w:t>
            </w:r>
            <w:r w:rsidRPr="004202FB">
              <w:rPr>
                <w:lang w:eastAsia="nb-NO"/>
              </w:rPr>
              <w:tab/>
              <w:t xml:space="preserve">Operatør </w:t>
            </w:r>
            <w:r w:rsidR="006D0282">
              <w:rPr>
                <w:lang w:eastAsia="nb-NO"/>
              </w:rPr>
              <w:t>bør i sitt tilbud</w:t>
            </w:r>
            <w:r w:rsidRPr="004202FB">
              <w:rPr>
                <w:lang w:eastAsia="nb-NO"/>
              </w:rPr>
              <w:t xml:space="preserve"> beskrive ulike setekonfigurasjoner og løsninger for å gi fleksibilitet</w:t>
            </w:r>
            <w:r w:rsidR="003A6F82">
              <w:rPr>
                <w:lang w:eastAsia="nb-NO"/>
              </w:rPr>
              <w:t>.</w:t>
            </w:r>
          </w:p>
          <w:p w14:paraId="4A4F8C9A" w14:textId="77777777" w:rsidR="00305541" w:rsidRDefault="00305541" w:rsidP="00427065">
            <w:pPr>
              <w:spacing w:after="0"/>
              <w:rPr>
                <w:lang w:eastAsia="nb-NO"/>
              </w:rPr>
            </w:pPr>
          </w:p>
          <w:p w14:paraId="2309482F" w14:textId="261B6341" w:rsidR="00C415CA" w:rsidRPr="00461DBF" w:rsidRDefault="00305541" w:rsidP="004E5966">
            <w:pPr>
              <w:rPr>
                <w:lang w:eastAsia="nb-NO"/>
              </w:rPr>
            </w:pPr>
            <w:r w:rsidRPr="00427065">
              <w:rPr>
                <w:lang w:eastAsia="nb-NO"/>
              </w:rPr>
              <w:t xml:space="preserve">Bilag kan vedlegges. </w:t>
            </w:r>
            <w:r w:rsidR="00C415CA" w:rsidRPr="00427065">
              <w:rPr>
                <w:lang w:eastAsia="nb-NO"/>
              </w:rPr>
              <w:t xml:space="preserve"> </w:t>
            </w:r>
          </w:p>
        </w:tc>
        <w:tc>
          <w:tcPr>
            <w:tcW w:w="992" w:type="dxa"/>
            <w:shd w:val="clear" w:color="auto" w:fill="F2F2F2" w:themeFill="background1" w:themeFillShade="F2"/>
          </w:tcPr>
          <w:p w14:paraId="3622E98C" w14:textId="77777777" w:rsidR="00C415CA" w:rsidRPr="00F32E8A" w:rsidRDefault="00C415CA" w:rsidP="004E5966">
            <w:pPr>
              <w:jc w:val="center"/>
              <w:rPr>
                <w:b/>
                <w:bCs/>
              </w:rPr>
            </w:pPr>
            <w:r w:rsidRPr="00F32E8A">
              <w:rPr>
                <w:b/>
                <w:bCs/>
              </w:rPr>
              <w:t>E</w:t>
            </w:r>
          </w:p>
        </w:tc>
      </w:tr>
    </w:tbl>
    <w:p w14:paraId="144144F3" w14:textId="472489FB" w:rsidR="004202FB" w:rsidRDefault="004202FB" w:rsidP="004202FB">
      <w:r>
        <w:t>&lt;fylles ut av operatør&gt;</w:t>
      </w:r>
    </w:p>
    <w:p w14:paraId="6E706724" w14:textId="77777777" w:rsidR="00835F67" w:rsidRDefault="00835F67" w:rsidP="004202FB"/>
    <w:p w14:paraId="04853773" w14:textId="4C263B05" w:rsidR="00C415CA" w:rsidRDefault="00C415CA">
      <w:pPr>
        <w:spacing w:after="160" w:line="259" w:lineRule="auto"/>
        <w:rPr>
          <w:rFonts w:asciiTheme="majorHAnsi" w:eastAsiaTheme="majorEastAsia" w:hAnsiTheme="majorHAnsi" w:cstheme="majorBidi"/>
          <w:b/>
          <w:sz w:val="33"/>
          <w:szCs w:val="32"/>
        </w:rPr>
      </w:pPr>
    </w:p>
    <w:p w14:paraId="3910F755" w14:textId="77777777" w:rsidR="005D4618" w:rsidRDefault="005D4618">
      <w:pPr>
        <w:spacing w:after="160" w:line="259" w:lineRule="auto"/>
        <w:rPr>
          <w:rFonts w:asciiTheme="majorHAnsi" w:eastAsiaTheme="majorEastAsia" w:hAnsiTheme="majorHAnsi" w:cstheme="majorBidi"/>
          <w:b/>
          <w:sz w:val="33"/>
          <w:szCs w:val="32"/>
        </w:rPr>
      </w:pPr>
    </w:p>
    <w:p w14:paraId="366C535A" w14:textId="77777777" w:rsidR="00835F67" w:rsidRDefault="00835F67">
      <w:pPr>
        <w:spacing w:after="160" w:line="259" w:lineRule="auto"/>
        <w:rPr>
          <w:rFonts w:asciiTheme="majorHAnsi" w:eastAsiaTheme="majorEastAsia" w:hAnsiTheme="majorHAnsi" w:cstheme="majorBidi"/>
          <w:b/>
          <w:sz w:val="33"/>
          <w:szCs w:val="32"/>
        </w:rPr>
      </w:pPr>
    </w:p>
    <w:p w14:paraId="7AC5853A" w14:textId="77777777" w:rsidR="00835F67" w:rsidRDefault="00835F67">
      <w:pPr>
        <w:spacing w:after="160" w:line="259" w:lineRule="auto"/>
        <w:rPr>
          <w:rFonts w:asciiTheme="majorHAnsi" w:eastAsiaTheme="majorEastAsia" w:hAnsiTheme="majorHAnsi" w:cstheme="majorBidi"/>
          <w:b/>
          <w:sz w:val="33"/>
          <w:szCs w:val="32"/>
        </w:rPr>
      </w:pPr>
    </w:p>
    <w:p w14:paraId="7BDA2E37" w14:textId="77777777" w:rsidR="00B43871" w:rsidRDefault="00B43871">
      <w:pPr>
        <w:spacing w:after="160" w:line="259" w:lineRule="auto"/>
        <w:rPr>
          <w:rFonts w:asciiTheme="majorHAnsi" w:eastAsiaTheme="majorEastAsia" w:hAnsiTheme="majorHAnsi" w:cstheme="majorBidi"/>
          <w:b/>
          <w:sz w:val="33"/>
          <w:szCs w:val="32"/>
        </w:rPr>
      </w:pPr>
    </w:p>
    <w:p w14:paraId="1CDE50AE" w14:textId="77777777" w:rsidR="00835F67" w:rsidRDefault="00835F67">
      <w:pPr>
        <w:spacing w:after="160" w:line="259" w:lineRule="auto"/>
        <w:rPr>
          <w:rFonts w:asciiTheme="majorHAnsi" w:eastAsiaTheme="majorEastAsia" w:hAnsiTheme="majorHAnsi" w:cstheme="majorBidi"/>
          <w:b/>
          <w:sz w:val="33"/>
          <w:szCs w:val="32"/>
        </w:rPr>
      </w:pPr>
    </w:p>
    <w:p w14:paraId="378B3519" w14:textId="77777777" w:rsidR="00835F67" w:rsidRDefault="00835F67">
      <w:pPr>
        <w:spacing w:after="160" w:line="259" w:lineRule="auto"/>
        <w:rPr>
          <w:rFonts w:asciiTheme="majorHAnsi" w:eastAsiaTheme="majorEastAsia" w:hAnsiTheme="majorHAnsi" w:cstheme="majorBidi"/>
          <w:b/>
          <w:sz w:val="33"/>
          <w:szCs w:val="32"/>
        </w:rPr>
      </w:pPr>
    </w:p>
    <w:p w14:paraId="5404269B" w14:textId="77777777" w:rsidR="00835F67" w:rsidRDefault="00835F67">
      <w:pPr>
        <w:spacing w:after="160" w:line="259" w:lineRule="auto"/>
        <w:rPr>
          <w:rFonts w:asciiTheme="majorHAnsi" w:eastAsiaTheme="majorEastAsia" w:hAnsiTheme="majorHAnsi" w:cstheme="majorBidi"/>
          <w:b/>
          <w:sz w:val="33"/>
          <w:szCs w:val="32"/>
        </w:rPr>
      </w:pPr>
    </w:p>
    <w:p w14:paraId="414797CC" w14:textId="6705EB4A" w:rsidR="0024617A" w:rsidRDefault="00C40746" w:rsidP="00C40746">
      <w:pPr>
        <w:pStyle w:val="Overskrift1"/>
      </w:pPr>
      <w:r>
        <w:lastRenderedPageBreak/>
        <w:t xml:space="preserve">Kapittel C </w:t>
      </w:r>
      <w:r w:rsidR="008948DD">
        <w:t>–</w:t>
      </w:r>
      <w:r>
        <w:t xml:space="preserve"> </w:t>
      </w:r>
      <w:r w:rsidR="000872CD">
        <w:t>Miljø</w:t>
      </w:r>
    </w:p>
    <w:tbl>
      <w:tblPr>
        <w:tblStyle w:val="Tabellrutenett"/>
        <w:tblW w:w="9639" w:type="dxa"/>
        <w:tblInd w:w="-5" w:type="dxa"/>
        <w:tblLook w:val="04A0" w:firstRow="1" w:lastRow="0" w:firstColumn="1" w:lastColumn="0" w:noHBand="0" w:noVBand="1"/>
      </w:tblPr>
      <w:tblGrid>
        <w:gridCol w:w="8647"/>
        <w:gridCol w:w="992"/>
      </w:tblGrid>
      <w:tr w:rsidR="008948DD" w:rsidRPr="00F32E8A" w14:paraId="781492EB" w14:textId="77777777" w:rsidTr="0004516C">
        <w:tc>
          <w:tcPr>
            <w:tcW w:w="8647" w:type="dxa"/>
            <w:shd w:val="clear" w:color="auto" w:fill="F2F2F2" w:themeFill="background1" w:themeFillShade="F2"/>
          </w:tcPr>
          <w:p w14:paraId="6920539E" w14:textId="51E16F78" w:rsidR="008948DD" w:rsidRDefault="008948DD" w:rsidP="0004516C">
            <w:pPr>
              <w:pStyle w:val="Overskrift2"/>
            </w:pPr>
            <w:r>
              <w:t>C.1 Tilleggsbrenner</w:t>
            </w:r>
          </w:p>
          <w:p w14:paraId="39633C71" w14:textId="1C0BCC57" w:rsidR="008948DD" w:rsidRDefault="008948DD" w:rsidP="0004516C">
            <w:r>
              <w:rPr>
                <w:lang w:eastAsia="nb-NO"/>
              </w:rPr>
              <w:t>9.1.3.1</w:t>
            </w:r>
            <w:r w:rsidR="004E6E4B">
              <w:rPr>
                <w:lang w:eastAsia="nb-NO"/>
              </w:rPr>
              <w:t xml:space="preserve"> </w:t>
            </w:r>
            <w:r w:rsidR="004E6E4B" w:rsidRPr="004E6E4B">
              <w:rPr>
                <w:lang w:eastAsia="nb-NO"/>
              </w:rPr>
              <w:t xml:space="preserve">Oppvarming av batterielektriske vogner bør skje utslippsfritt. Operatøren </w:t>
            </w:r>
            <w:r w:rsidR="005B4E9A">
              <w:rPr>
                <w:lang w:eastAsia="nb-NO"/>
              </w:rPr>
              <w:t>bør i sitt tilbud</w:t>
            </w:r>
            <w:r w:rsidR="004E6E4B" w:rsidRPr="004E6E4B">
              <w:rPr>
                <w:lang w:eastAsia="nb-NO"/>
              </w:rPr>
              <w:t xml:space="preserve"> beskrive teknisk løsning og funksjonalitet for hver vogntype, og under hvilke forhold som oppvarming kan skje utslippsfritt.</w:t>
            </w:r>
          </w:p>
        </w:tc>
        <w:tc>
          <w:tcPr>
            <w:tcW w:w="992" w:type="dxa"/>
            <w:shd w:val="clear" w:color="auto" w:fill="F2F2F2" w:themeFill="background1" w:themeFillShade="F2"/>
          </w:tcPr>
          <w:p w14:paraId="2F129CC2" w14:textId="3C5D810A" w:rsidR="008948DD" w:rsidRPr="00F32E8A" w:rsidRDefault="008948DD" w:rsidP="0004516C">
            <w:pPr>
              <w:jc w:val="center"/>
              <w:rPr>
                <w:b/>
                <w:bCs/>
              </w:rPr>
            </w:pPr>
            <w:r>
              <w:rPr>
                <w:b/>
                <w:bCs/>
              </w:rPr>
              <w:t>E</w:t>
            </w:r>
          </w:p>
        </w:tc>
      </w:tr>
    </w:tbl>
    <w:p w14:paraId="48553669" w14:textId="77777777" w:rsidR="008948DD" w:rsidRDefault="008948DD" w:rsidP="008948DD">
      <w:r>
        <w:t>&lt;fylles ut av operatør&gt;</w:t>
      </w:r>
    </w:p>
    <w:p w14:paraId="58A2BAB4" w14:textId="77777777" w:rsidR="008948DD" w:rsidRPr="008948DD" w:rsidRDefault="008948DD" w:rsidP="008948DD"/>
    <w:tbl>
      <w:tblPr>
        <w:tblStyle w:val="Tabellrutenett"/>
        <w:tblW w:w="9639" w:type="dxa"/>
        <w:tblInd w:w="-5" w:type="dxa"/>
        <w:tblLook w:val="04A0" w:firstRow="1" w:lastRow="0" w:firstColumn="1" w:lastColumn="0" w:noHBand="0" w:noVBand="1"/>
      </w:tblPr>
      <w:tblGrid>
        <w:gridCol w:w="8647"/>
        <w:gridCol w:w="992"/>
      </w:tblGrid>
      <w:tr w:rsidR="00C415CA" w:rsidRPr="00F32E8A" w14:paraId="7EEEE969" w14:textId="77777777" w:rsidTr="00C415CA">
        <w:tc>
          <w:tcPr>
            <w:tcW w:w="8647" w:type="dxa"/>
            <w:shd w:val="clear" w:color="auto" w:fill="F2F2F2" w:themeFill="background1" w:themeFillShade="F2"/>
          </w:tcPr>
          <w:p w14:paraId="482EFF0D" w14:textId="6B076675" w:rsidR="00C415CA" w:rsidRDefault="00C415CA" w:rsidP="00F31A69">
            <w:pPr>
              <w:pStyle w:val="Overskrift2"/>
            </w:pPr>
            <w:r>
              <w:t>C.</w:t>
            </w:r>
            <w:r w:rsidR="001E124C">
              <w:t>2</w:t>
            </w:r>
            <w:r>
              <w:t xml:space="preserve"> Krav til </w:t>
            </w:r>
            <w:proofErr w:type="spellStart"/>
            <w:r>
              <w:t>sirkularitet</w:t>
            </w:r>
            <w:proofErr w:type="spellEnd"/>
            <w:r>
              <w:t xml:space="preserve"> og miljøpåvirkning</w:t>
            </w:r>
          </w:p>
          <w:p w14:paraId="5AAA783C" w14:textId="39931E69" w:rsidR="004E6E4B" w:rsidRDefault="00917461" w:rsidP="004678BB">
            <w:pPr>
              <w:rPr>
                <w:lang w:eastAsia="nb-NO"/>
              </w:rPr>
            </w:pPr>
            <w:r>
              <w:rPr>
                <w:lang w:eastAsia="nb-NO"/>
              </w:rPr>
              <w:t xml:space="preserve">9.4.1.1 </w:t>
            </w:r>
            <w:r w:rsidR="00C415CA" w:rsidRPr="004678BB">
              <w:rPr>
                <w:lang w:eastAsia="nb-NO"/>
              </w:rPr>
              <w:t xml:space="preserve">For elektriske vogner </w:t>
            </w:r>
            <w:r w:rsidR="00E25059">
              <w:rPr>
                <w:lang w:eastAsia="nb-NO"/>
              </w:rPr>
              <w:t>skal</w:t>
            </w:r>
            <w:r w:rsidR="00C415CA" w:rsidRPr="004678BB">
              <w:rPr>
                <w:lang w:eastAsia="nb-NO"/>
              </w:rPr>
              <w:t xml:space="preserve"> Operatøren l</w:t>
            </w:r>
            <w:r w:rsidR="00E25059">
              <w:rPr>
                <w:lang w:eastAsia="nb-NO"/>
              </w:rPr>
              <w:t>egge</w:t>
            </w:r>
            <w:r w:rsidR="00C415CA" w:rsidRPr="004678BB">
              <w:rPr>
                <w:lang w:eastAsia="nb-NO"/>
              </w:rPr>
              <w:t xml:space="preserve"> ved dokumentasjon i tilbudet som viser batterienes kjemiske sammensetning</w:t>
            </w:r>
            <w:r>
              <w:rPr>
                <w:lang w:eastAsia="nb-NO"/>
              </w:rPr>
              <w:t xml:space="preserve"> </w:t>
            </w:r>
            <w:r w:rsidR="00C415CA" w:rsidRPr="004678BB">
              <w:rPr>
                <w:lang w:eastAsia="nb-NO"/>
              </w:rPr>
              <w:t>(gjelder kun busser M2 og M3)</w:t>
            </w:r>
            <w:r w:rsidR="004E6E4B">
              <w:rPr>
                <w:lang w:eastAsia="nb-NO"/>
              </w:rPr>
              <w:t>.</w:t>
            </w:r>
          </w:p>
          <w:p w14:paraId="41FFB890" w14:textId="77777777" w:rsidR="00305541" w:rsidRPr="004678BB" w:rsidRDefault="00305541" w:rsidP="001040AC">
            <w:pPr>
              <w:spacing w:after="0"/>
              <w:rPr>
                <w:lang w:eastAsia="nb-NO"/>
              </w:rPr>
            </w:pPr>
          </w:p>
          <w:p w14:paraId="4DFB6F90" w14:textId="3067D454" w:rsidR="00917461" w:rsidRDefault="00917461">
            <w:r w:rsidRPr="001040AC">
              <w:t>Bilag kan vedlegges.</w:t>
            </w:r>
          </w:p>
        </w:tc>
        <w:tc>
          <w:tcPr>
            <w:tcW w:w="992" w:type="dxa"/>
            <w:shd w:val="clear" w:color="auto" w:fill="F2F2F2" w:themeFill="background1" w:themeFillShade="F2"/>
          </w:tcPr>
          <w:p w14:paraId="41F3B8FC" w14:textId="1BE282AA" w:rsidR="00C415CA" w:rsidRPr="00F32E8A" w:rsidRDefault="00C415CA">
            <w:pPr>
              <w:jc w:val="center"/>
              <w:rPr>
                <w:b/>
                <w:bCs/>
              </w:rPr>
            </w:pPr>
            <w:r>
              <w:rPr>
                <w:b/>
                <w:bCs/>
              </w:rPr>
              <w:t>MB</w:t>
            </w:r>
          </w:p>
        </w:tc>
      </w:tr>
    </w:tbl>
    <w:p w14:paraId="645A5CDA" w14:textId="2B57A455" w:rsidR="008830AE" w:rsidRDefault="005101D3" w:rsidP="006A52F0">
      <w:r>
        <w:t>&lt;fylles ut av operatør&gt;</w:t>
      </w:r>
    </w:p>
    <w:p w14:paraId="5C481FED" w14:textId="77777777" w:rsidR="006A52F0" w:rsidRDefault="006A52F0" w:rsidP="006A52F0"/>
    <w:tbl>
      <w:tblPr>
        <w:tblStyle w:val="Tabellrutenett"/>
        <w:tblW w:w="9639" w:type="dxa"/>
        <w:tblInd w:w="-5" w:type="dxa"/>
        <w:tblLook w:val="04A0" w:firstRow="1" w:lastRow="0" w:firstColumn="1" w:lastColumn="0" w:noHBand="0" w:noVBand="1"/>
      </w:tblPr>
      <w:tblGrid>
        <w:gridCol w:w="8647"/>
        <w:gridCol w:w="992"/>
      </w:tblGrid>
      <w:tr w:rsidR="00C415CA" w:rsidRPr="00F32E8A" w14:paraId="2AB8F8EB" w14:textId="77777777" w:rsidTr="00C415CA">
        <w:tc>
          <w:tcPr>
            <w:tcW w:w="8647" w:type="dxa"/>
            <w:shd w:val="clear" w:color="auto" w:fill="F2F2F2" w:themeFill="background1" w:themeFillShade="F2"/>
          </w:tcPr>
          <w:p w14:paraId="28B0B89C" w14:textId="14282B20" w:rsidR="00C415CA" w:rsidRDefault="00C415CA" w:rsidP="00F31A69">
            <w:pPr>
              <w:pStyle w:val="Overskrift2"/>
            </w:pPr>
            <w:r>
              <w:t>C.</w:t>
            </w:r>
            <w:r w:rsidR="001E124C">
              <w:t>3</w:t>
            </w:r>
            <w:r>
              <w:t xml:space="preserve"> Krav til </w:t>
            </w:r>
            <w:proofErr w:type="spellStart"/>
            <w:r>
              <w:t>sirkularitet</w:t>
            </w:r>
            <w:proofErr w:type="spellEnd"/>
            <w:r>
              <w:t xml:space="preserve"> og miljøpåvirkning</w:t>
            </w:r>
          </w:p>
          <w:p w14:paraId="05ACD4BF" w14:textId="4586569D" w:rsidR="00C415CA" w:rsidRDefault="00C415CA" w:rsidP="004678BB">
            <w:pPr>
              <w:rPr>
                <w:lang w:eastAsia="nb-NO"/>
              </w:rPr>
            </w:pPr>
            <w:r w:rsidRPr="004678BB">
              <w:rPr>
                <w:lang w:eastAsia="nb-NO"/>
              </w:rPr>
              <w:t>9.4.1.2</w:t>
            </w:r>
            <w:r w:rsidRPr="004678BB">
              <w:rPr>
                <w:lang w:eastAsia="nb-NO"/>
              </w:rPr>
              <w:tab/>
              <w:t xml:space="preserve">For elektriske vogner </w:t>
            </w:r>
            <w:r w:rsidR="00646F97">
              <w:rPr>
                <w:lang w:eastAsia="nb-NO"/>
              </w:rPr>
              <w:t>skal</w:t>
            </w:r>
            <w:r w:rsidRPr="004678BB">
              <w:rPr>
                <w:lang w:eastAsia="nb-NO"/>
              </w:rPr>
              <w:t xml:space="preserve"> Operatøren l</w:t>
            </w:r>
            <w:r w:rsidR="00646F97">
              <w:rPr>
                <w:lang w:eastAsia="nb-NO"/>
              </w:rPr>
              <w:t>egge</w:t>
            </w:r>
            <w:r w:rsidRPr="004678BB">
              <w:rPr>
                <w:lang w:eastAsia="nb-NO"/>
              </w:rPr>
              <w:t xml:space="preserve"> ved dokumentasjon</w:t>
            </w:r>
            <w:r w:rsidR="006C4777">
              <w:rPr>
                <w:lang w:eastAsia="nb-NO"/>
              </w:rPr>
              <w:t xml:space="preserve"> i tilbudet</w:t>
            </w:r>
            <w:r w:rsidRPr="004678BB">
              <w:rPr>
                <w:lang w:eastAsia="nb-NO"/>
              </w:rPr>
              <w:t xml:space="preserve"> som beskriver behandling av batterier for å opprettholde </w:t>
            </w:r>
            <w:proofErr w:type="gramStart"/>
            <w:r w:rsidRPr="004678BB">
              <w:rPr>
                <w:lang w:eastAsia="nb-NO"/>
              </w:rPr>
              <w:t>optimal</w:t>
            </w:r>
            <w:proofErr w:type="gramEnd"/>
            <w:r w:rsidRPr="004678BB">
              <w:rPr>
                <w:lang w:eastAsia="nb-NO"/>
              </w:rPr>
              <w:t xml:space="preserve"> ytelsesevne og lang levetid.</w:t>
            </w:r>
          </w:p>
          <w:p w14:paraId="77CFF49B" w14:textId="77777777" w:rsidR="00305541" w:rsidRDefault="00305541" w:rsidP="001040AC">
            <w:pPr>
              <w:spacing w:after="0"/>
              <w:rPr>
                <w:lang w:eastAsia="nb-NO"/>
              </w:rPr>
            </w:pPr>
          </w:p>
          <w:p w14:paraId="195A209C" w14:textId="08439D7F" w:rsidR="00C415CA" w:rsidRPr="004678BB" w:rsidRDefault="00917461" w:rsidP="004678BB">
            <w:pPr>
              <w:rPr>
                <w:lang w:eastAsia="nb-NO"/>
              </w:rPr>
            </w:pPr>
            <w:r w:rsidRPr="001040AC">
              <w:rPr>
                <w:lang w:eastAsia="nb-NO"/>
              </w:rPr>
              <w:t>Bilag kan vedlegges.</w:t>
            </w:r>
          </w:p>
        </w:tc>
        <w:tc>
          <w:tcPr>
            <w:tcW w:w="992" w:type="dxa"/>
            <w:shd w:val="clear" w:color="auto" w:fill="F2F2F2" w:themeFill="background1" w:themeFillShade="F2"/>
          </w:tcPr>
          <w:p w14:paraId="31A1B81F" w14:textId="5BBB6296" w:rsidR="00C415CA" w:rsidRPr="00F32E8A" w:rsidRDefault="00C415CA">
            <w:pPr>
              <w:jc w:val="center"/>
              <w:rPr>
                <w:b/>
                <w:bCs/>
              </w:rPr>
            </w:pPr>
            <w:r>
              <w:rPr>
                <w:b/>
                <w:bCs/>
              </w:rPr>
              <w:t>MB</w:t>
            </w:r>
          </w:p>
        </w:tc>
      </w:tr>
    </w:tbl>
    <w:p w14:paraId="6B19E333" w14:textId="77777777" w:rsidR="00A7570D" w:rsidRDefault="00A7570D" w:rsidP="00A7570D">
      <w:r>
        <w:t>&lt;fylles ut av operatør&gt;</w:t>
      </w:r>
    </w:p>
    <w:p w14:paraId="337295D7" w14:textId="77777777" w:rsidR="00A7570D" w:rsidRDefault="00A7570D"/>
    <w:tbl>
      <w:tblPr>
        <w:tblStyle w:val="Tabellrutenett"/>
        <w:tblW w:w="9639" w:type="dxa"/>
        <w:tblInd w:w="-5" w:type="dxa"/>
        <w:tblLook w:val="04A0" w:firstRow="1" w:lastRow="0" w:firstColumn="1" w:lastColumn="0" w:noHBand="0" w:noVBand="1"/>
      </w:tblPr>
      <w:tblGrid>
        <w:gridCol w:w="8647"/>
        <w:gridCol w:w="992"/>
      </w:tblGrid>
      <w:tr w:rsidR="00C415CA" w:rsidRPr="00F32E8A" w14:paraId="5B2EB39B" w14:textId="77777777" w:rsidTr="00C415CA">
        <w:tc>
          <w:tcPr>
            <w:tcW w:w="8647" w:type="dxa"/>
            <w:shd w:val="clear" w:color="auto" w:fill="F2F2F2" w:themeFill="background1" w:themeFillShade="F2"/>
          </w:tcPr>
          <w:p w14:paraId="46F226D9" w14:textId="1AE4ADBB" w:rsidR="00C415CA" w:rsidRDefault="00C415CA" w:rsidP="00F31A69">
            <w:pPr>
              <w:pStyle w:val="Overskrift2"/>
            </w:pPr>
            <w:r>
              <w:t>C.</w:t>
            </w:r>
            <w:r w:rsidR="001E124C">
              <w:t>4</w:t>
            </w:r>
            <w:r>
              <w:t xml:space="preserve"> Krav til </w:t>
            </w:r>
            <w:proofErr w:type="spellStart"/>
            <w:r>
              <w:t>sirkularitet</w:t>
            </w:r>
            <w:proofErr w:type="spellEnd"/>
            <w:r>
              <w:t xml:space="preserve"> og miljøpåvirkning</w:t>
            </w:r>
          </w:p>
          <w:p w14:paraId="1026862C" w14:textId="7E0790A9" w:rsidR="00C415CA" w:rsidRDefault="00C415CA" w:rsidP="00F31A69">
            <w:pPr>
              <w:pStyle w:val="Overskrift2"/>
              <w:rPr>
                <w:b w:val="0"/>
                <w:bCs/>
              </w:rPr>
            </w:pPr>
            <w:r w:rsidRPr="00125C2F">
              <w:rPr>
                <w:b w:val="0"/>
                <w:bCs/>
              </w:rPr>
              <w:t>9.4.1.3</w:t>
            </w:r>
            <w:r w:rsidRPr="00125C2F">
              <w:rPr>
                <w:b w:val="0"/>
                <w:bCs/>
              </w:rPr>
              <w:tab/>
              <w:t xml:space="preserve">Operatøren </w:t>
            </w:r>
            <w:r w:rsidR="000E256C">
              <w:rPr>
                <w:b w:val="0"/>
                <w:bCs/>
              </w:rPr>
              <w:t>skal i</w:t>
            </w:r>
            <w:r w:rsidRPr="00125C2F">
              <w:rPr>
                <w:b w:val="0"/>
                <w:bCs/>
              </w:rPr>
              <w:t xml:space="preserve"> tilbudet</w:t>
            </w:r>
            <w:r w:rsidR="000E256C">
              <w:rPr>
                <w:b w:val="0"/>
                <w:bCs/>
              </w:rPr>
              <w:t xml:space="preserve"> legge</w:t>
            </w:r>
            <w:r w:rsidRPr="00125C2F">
              <w:rPr>
                <w:b w:val="0"/>
                <w:bCs/>
              </w:rPr>
              <w:t xml:space="preserve"> ved en egenerklæring på at materialer som er brukt i vognen skal følge REACH og CLP forordninger og direktiv (Forordning (EF) nr. 1907/2006 REACH og direktiv 2006/121/EF og Forordning (EF) nr. 1272/2008). </w:t>
            </w:r>
          </w:p>
          <w:p w14:paraId="794DE794" w14:textId="77777777" w:rsidR="00305541" w:rsidRPr="00305541" w:rsidRDefault="00305541" w:rsidP="001040AC">
            <w:pPr>
              <w:spacing w:after="0"/>
              <w:rPr>
                <w:lang w:eastAsia="nb-NO"/>
              </w:rPr>
            </w:pPr>
          </w:p>
          <w:p w14:paraId="255B7E3A" w14:textId="4B724B37" w:rsidR="00C415CA" w:rsidRPr="004678BB" w:rsidRDefault="00917461" w:rsidP="004678BB">
            <w:pPr>
              <w:rPr>
                <w:lang w:eastAsia="nb-NO"/>
              </w:rPr>
            </w:pPr>
            <w:r w:rsidRPr="001040AC">
              <w:rPr>
                <w:lang w:eastAsia="nb-NO"/>
              </w:rPr>
              <w:t>Bilag kan vedlegges.</w:t>
            </w:r>
            <w:r>
              <w:rPr>
                <w:lang w:eastAsia="nb-NO"/>
              </w:rPr>
              <w:t xml:space="preserve"> </w:t>
            </w:r>
          </w:p>
        </w:tc>
        <w:tc>
          <w:tcPr>
            <w:tcW w:w="992" w:type="dxa"/>
            <w:shd w:val="clear" w:color="auto" w:fill="F2F2F2" w:themeFill="background1" w:themeFillShade="F2"/>
          </w:tcPr>
          <w:p w14:paraId="42064825" w14:textId="3EC2027D" w:rsidR="00C415CA" w:rsidRPr="00F32E8A" w:rsidRDefault="00C415CA">
            <w:pPr>
              <w:jc w:val="center"/>
              <w:rPr>
                <w:b/>
                <w:bCs/>
              </w:rPr>
            </w:pPr>
            <w:r>
              <w:rPr>
                <w:b/>
                <w:bCs/>
              </w:rPr>
              <w:t>MB</w:t>
            </w:r>
          </w:p>
        </w:tc>
      </w:tr>
    </w:tbl>
    <w:p w14:paraId="0DCBE1A8" w14:textId="1171608B" w:rsidR="00A7570D" w:rsidRDefault="00A7570D" w:rsidP="00A7570D">
      <w:r>
        <w:t>&lt;fylles ut av operatør&gt;</w:t>
      </w:r>
    </w:p>
    <w:p w14:paraId="45916E0A" w14:textId="77777777" w:rsidR="004678BB" w:rsidRDefault="004678BB" w:rsidP="00A7570D"/>
    <w:tbl>
      <w:tblPr>
        <w:tblStyle w:val="Tabellrutenett"/>
        <w:tblW w:w="9639" w:type="dxa"/>
        <w:tblInd w:w="-5" w:type="dxa"/>
        <w:tblLook w:val="04A0" w:firstRow="1" w:lastRow="0" w:firstColumn="1" w:lastColumn="0" w:noHBand="0" w:noVBand="1"/>
      </w:tblPr>
      <w:tblGrid>
        <w:gridCol w:w="8647"/>
        <w:gridCol w:w="992"/>
      </w:tblGrid>
      <w:tr w:rsidR="00C415CA" w:rsidRPr="00F32E8A" w14:paraId="2EC58F63" w14:textId="77777777" w:rsidTr="00C415CA">
        <w:tc>
          <w:tcPr>
            <w:tcW w:w="8647" w:type="dxa"/>
            <w:shd w:val="clear" w:color="auto" w:fill="F2F2F2" w:themeFill="background1" w:themeFillShade="F2"/>
          </w:tcPr>
          <w:p w14:paraId="5AEA1BAD" w14:textId="09D06A3E" w:rsidR="00C415CA" w:rsidRDefault="00C415CA" w:rsidP="00F31A69">
            <w:pPr>
              <w:pStyle w:val="Overskrift2"/>
            </w:pPr>
            <w:r>
              <w:t>C.</w:t>
            </w:r>
            <w:r w:rsidR="001E124C">
              <w:t>5</w:t>
            </w:r>
            <w:r>
              <w:t xml:space="preserve"> Krav til </w:t>
            </w:r>
            <w:proofErr w:type="spellStart"/>
            <w:r>
              <w:t>sirkularitet</w:t>
            </w:r>
            <w:proofErr w:type="spellEnd"/>
            <w:r>
              <w:t xml:space="preserve"> og miljøpåvirkning</w:t>
            </w:r>
          </w:p>
          <w:p w14:paraId="349F2C0A" w14:textId="5183D9D5" w:rsidR="00C415CA" w:rsidRDefault="00C415CA" w:rsidP="004678BB">
            <w:pPr>
              <w:rPr>
                <w:lang w:eastAsia="nb-NO"/>
              </w:rPr>
            </w:pPr>
            <w:r w:rsidRPr="004678BB">
              <w:rPr>
                <w:lang w:eastAsia="nb-NO"/>
              </w:rPr>
              <w:t>9.4.1.4</w:t>
            </w:r>
            <w:r w:rsidRPr="004678BB">
              <w:rPr>
                <w:lang w:eastAsia="nb-NO"/>
              </w:rPr>
              <w:tab/>
              <w:t xml:space="preserve"> For alle vogner skal det </w:t>
            </w:r>
            <w:r w:rsidR="00F45953">
              <w:rPr>
                <w:lang w:eastAsia="nb-NO"/>
              </w:rPr>
              <w:t xml:space="preserve">i tilbudet </w:t>
            </w:r>
            <w:r w:rsidRPr="004678BB">
              <w:rPr>
                <w:lang w:eastAsia="nb-NO"/>
              </w:rPr>
              <w:t xml:space="preserve">foreligge livssyklusanalyse i h.t. ISO 14040 og ISO 14044 eller tilsvarende internasjonale beregningsstandarder som omfatter både buss/bil og batteri. Forutsetninger for beregninger og </w:t>
            </w:r>
            <w:proofErr w:type="spellStart"/>
            <w:r w:rsidRPr="004678BB">
              <w:rPr>
                <w:lang w:eastAsia="nb-NO"/>
              </w:rPr>
              <w:t>scope</w:t>
            </w:r>
            <w:proofErr w:type="spellEnd"/>
            <w:r w:rsidRPr="004678BB">
              <w:rPr>
                <w:lang w:eastAsia="nb-NO"/>
              </w:rPr>
              <w:t xml:space="preserve"> må følge dokumentasjonen</w:t>
            </w:r>
            <w:r w:rsidR="00305541">
              <w:rPr>
                <w:lang w:eastAsia="nb-NO"/>
              </w:rPr>
              <w:t>.</w:t>
            </w:r>
          </w:p>
          <w:p w14:paraId="679D4015" w14:textId="77777777" w:rsidR="00305541" w:rsidRPr="004678BB" w:rsidRDefault="00305541" w:rsidP="001040AC">
            <w:pPr>
              <w:spacing w:after="0"/>
              <w:rPr>
                <w:lang w:eastAsia="nb-NO"/>
              </w:rPr>
            </w:pPr>
          </w:p>
          <w:p w14:paraId="7427ADBF" w14:textId="0EAC7341" w:rsidR="00C415CA" w:rsidRPr="00140607" w:rsidRDefault="00917461" w:rsidP="00140607">
            <w:pPr>
              <w:rPr>
                <w:lang w:eastAsia="nb-NO"/>
              </w:rPr>
            </w:pPr>
            <w:r w:rsidRPr="001040AC">
              <w:rPr>
                <w:lang w:eastAsia="nb-NO"/>
              </w:rPr>
              <w:t>Bilag kan vedlegges.</w:t>
            </w:r>
            <w:r>
              <w:rPr>
                <w:lang w:eastAsia="nb-NO"/>
              </w:rPr>
              <w:t xml:space="preserve"> </w:t>
            </w:r>
          </w:p>
        </w:tc>
        <w:tc>
          <w:tcPr>
            <w:tcW w:w="992" w:type="dxa"/>
            <w:shd w:val="clear" w:color="auto" w:fill="F2F2F2" w:themeFill="background1" w:themeFillShade="F2"/>
          </w:tcPr>
          <w:p w14:paraId="314164A9" w14:textId="33E641C3" w:rsidR="00C415CA" w:rsidRPr="00F32E8A" w:rsidRDefault="00C415CA">
            <w:pPr>
              <w:jc w:val="center"/>
              <w:rPr>
                <w:b/>
                <w:bCs/>
              </w:rPr>
            </w:pPr>
            <w:r>
              <w:rPr>
                <w:b/>
                <w:bCs/>
              </w:rPr>
              <w:t>MB</w:t>
            </w:r>
          </w:p>
        </w:tc>
      </w:tr>
    </w:tbl>
    <w:p w14:paraId="51366BAE" w14:textId="28703268" w:rsidR="00A7570D" w:rsidRDefault="00A7570D" w:rsidP="00A7570D">
      <w:r>
        <w:t>&lt;fylles ut av operatør&gt;</w:t>
      </w:r>
    </w:p>
    <w:p w14:paraId="734A7B32" w14:textId="77777777" w:rsidR="004678BB" w:rsidRDefault="004678BB" w:rsidP="00A7570D"/>
    <w:tbl>
      <w:tblPr>
        <w:tblStyle w:val="Tabellrutenett"/>
        <w:tblW w:w="9639" w:type="dxa"/>
        <w:tblInd w:w="-5" w:type="dxa"/>
        <w:tblLook w:val="04A0" w:firstRow="1" w:lastRow="0" w:firstColumn="1" w:lastColumn="0" w:noHBand="0" w:noVBand="1"/>
      </w:tblPr>
      <w:tblGrid>
        <w:gridCol w:w="8647"/>
        <w:gridCol w:w="992"/>
      </w:tblGrid>
      <w:tr w:rsidR="00C415CA" w:rsidRPr="00F32E8A" w14:paraId="448CBAF4" w14:textId="77777777" w:rsidTr="00C415CA">
        <w:tc>
          <w:tcPr>
            <w:tcW w:w="8647" w:type="dxa"/>
            <w:shd w:val="clear" w:color="auto" w:fill="F2F2F2" w:themeFill="background1" w:themeFillShade="F2"/>
          </w:tcPr>
          <w:bookmarkEnd w:id="0"/>
          <w:p w14:paraId="14344804" w14:textId="5CF704F1" w:rsidR="00C415CA" w:rsidRDefault="00C415CA" w:rsidP="00F31A69">
            <w:pPr>
              <w:pStyle w:val="Overskrift2"/>
            </w:pPr>
            <w:r>
              <w:lastRenderedPageBreak/>
              <w:t>C.</w:t>
            </w:r>
            <w:r w:rsidR="001E124C">
              <w:t>6</w:t>
            </w:r>
            <w:r>
              <w:t xml:space="preserve"> Krav til </w:t>
            </w:r>
            <w:proofErr w:type="spellStart"/>
            <w:r>
              <w:t>sirkularitet</w:t>
            </w:r>
            <w:proofErr w:type="spellEnd"/>
            <w:r>
              <w:t xml:space="preserve"> og miljøpåvirkning</w:t>
            </w:r>
          </w:p>
          <w:p w14:paraId="63008DAD" w14:textId="027FC64D" w:rsidR="00C415CA" w:rsidRPr="006A52F0" w:rsidRDefault="00C415CA" w:rsidP="006A52F0">
            <w:pPr>
              <w:rPr>
                <w:lang w:eastAsia="nb-NO"/>
              </w:rPr>
            </w:pPr>
            <w:r w:rsidRPr="004678BB">
              <w:rPr>
                <w:lang w:eastAsia="nb-NO"/>
              </w:rPr>
              <w:t>9.4.1.5</w:t>
            </w:r>
            <w:r w:rsidRPr="004678BB">
              <w:rPr>
                <w:lang w:eastAsia="nb-NO"/>
              </w:rPr>
              <w:tab/>
              <w:t xml:space="preserve">Operatøren </w:t>
            </w:r>
            <w:r w:rsidR="00D53D17">
              <w:rPr>
                <w:lang w:eastAsia="nb-NO"/>
              </w:rPr>
              <w:t>bør i sitt tilbud</w:t>
            </w:r>
            <w:r w:rsidR="00917461">
              <w:rPr>
                <w:lang w:eastAsia="nb-NO"/>
              </w:rPr>
              <w:t xml:space="preserve"> beskrive</w:t>
            </w:r>
            <w:r w:rsidRPr="004678BB">
              <w:rPr>
                <w:lang w:eastAsia="nb-NO"/>
              </w:rPr>
              <w:t xml:space="preserve"> miljøtiltak knyttet til drift av vognene som vil redusere ressursbruk, klimaavtrykk, og kjemikalieutslipp. Dette kan eksempelvis være: energiøkonomisering, vaskerutiner, levetidsforlengende vedlikehold, reparasjon, kjøreadferd, dekkhåndtering, innkjøp av deler og rekvisita </w:t>
            </w:r>
            <w:proofErr w:type="spellStart"/>
            <w:r w:rsidRPr="004678BB">
              <w:rPr>
                <w:lang w:eastAsia="nb-NO"/>
              </w:rPr>
              <w:t>m.v</w:t>
            </w:r>
            <w:proofErr w:type="spellEnd"/>
          </w:p>
          <w:p w14:paraId="2182507B" w14:textId="7CA01790" w:rsidR="00C415CA" w:rsidRPr="003C2991" w:rsidRDefault="00C415CA" w:rsidP="004068E2">
            <w:r>
              <w:t xml:space="preserve"> </w:t>
            </w:r>
          </w:p>
        </w:tc>
        <w:tc>
          <w:tcPr>
            <w:tcW w:w="992" w:type="dxa"/>
            <w:shd w:val="clear" w:color="auto" w:fill="F2F2F2" w:themeFill="background1" w:themeFillShade="F2"/>
          </w:tcPr>
          <w:p w14:paraId="1F564E56" w14:textId="22516A85" w:rsidR="00C415CA" w:rsidRPr="00F32E8A" w:rsidRDefault="00C415CA">
            <w:pPr>
              <w:jc w:val="center"/>
              <w:rPr>
                <w:b/>
                <w:bCs/>
              </w:rPr>
            </w:pPr>
            <w:r>
              <w:rPr>
                <w:b/>
                <w:bCs/>
              </w:rPr>
              <w:t>E</w:t>
            </w:r>
          </w:p>
        </w:tc>
      </w:tr>
    </w:tbl>
    <w:p w14:paraId="65ED0AA4" w14:textId="0CEC0450" w:rsidR="009A2405" w:rsidRDefault="009A2405" w:rsidP="009A2405">
      <w:r>
        <w:t>&lt;fylles ut av operatør&gt;</w:t>
      </w:r>
      <w:r w:rsidR="00623D1C">
        <w:t xml:space="preserve"> </w:t>
      </w:r>
    </w:p>
    <w:p w14:paraId="53BAE3E2" w14:textId="77777777" w:rsidR="00C40746" w:rsidRDefault="00C40746">
      <w:pPr>
        <w:spacing w:after="160" w:line="259" w:lineRule="auto"/>
        <w:rPr>
          <w:rFonts w:ascii="Arial" w:hAnsi="Arial" w:cs="Arial"/>
          <w:b/>
          <w:bCs/>
          <w:sz w:val="36"/>
          <w:szCs w:val="36"/>
        </w:rPr>
      </w:pPr>
    </w:p>
    <w:p w14:paraId="52D07E86" w14:textId="068CC468" w:rsidR="00AA57B0" w:rsidRPr="00F86E74" w:rsidRDefault="00AA57B0" w:rsidP="00AA57B0">
      <w:pPr>
        <w:rPr>
          <w:rFonts w:ascii="Arial" w:hAnsi="Arial" w:cs="Arial"/>
          <w:b/>
          <w:bCs/>
          <w:sz w:val="36"/>
          <w:szCs w:val="36"/>
        </w:rPr>
      </w:pPr>
      <w:r w:rsidRPr="00F86E74">
        <w:rPr>
          <w:rFonts w:ascii="Arial" w:hAnsi="Arial" w:cs="Arial"/>
          <w:b/>
          <w:bCs/>
          <w:sz w:val="36"/>
          <w:szCs w:val="36"/>
        </w:rPr>
        <w:t>Operatørens bilag</w:t>
      </w:r>
    </w:p>
    <w:p w14:paraId="2392C4B5" w14:textId="77777777" w:rsidR="00AA57B0" w:rsidRPr="00F86E74" w:rsidRDefault="00AA57B0" w:rsidP="00AA57B0">
      <w:pPr>
        <w:rPr>
          <w:rFonts w:ascii="Arial" w:hAnsi="Arial" w:cs="Arial"/>
          <w:sz w:val="24"/>
          <w:szCs w:val="24"/>
        </w:rPr>
      </w:pPr>
      <w:r w:rsidRPr="00F86E74">
        <w:rPr>
          <w:rFonts w:ascii="Arial" w:hAnsi="Arial" w:cs="Arial"/>
          <w:sz w:val="24"/>
          <w:szCs w:val="24"/>
        </w:rPr>
        <w:t>Dersom det er angitt under et krav at det er anledning til å legge ved bilag, skal disse angis i denne tabellen her:</w:t>
      </w:r>
    </w:p>
    <w:tbl>
      <w:tblPr>
        <w:tblStyle w:val="RuterRegion"/>
        <w:tblW w:w="9627" w:type="dxa"/>
        <w:tblInd w:w="0" w:type="dxa"/>
        <w:tblLook w:val="04A0" w:firstRow="1" w:lastRow="0" w:firstColumn="1" w:lastColumn="0" w:noHBand="0" w:noVBand="1"/>
      </w:tblPr>
      <w:tblGrid>
        <w:gridCol w:w="1976"/>
        <w:gridCol w:w="6402"/>
        <w:gridCol w:w="1224"/>
        <w:gridCol w:w="25"/>
      </w:tblGrid>
      <w:tr w:rsidR="00AA57B0" w14:paraId="1490E9FC" w14:textId="77777777" w:rsidTr="00F53D0D">
        <w:trPr>
          <w:cnfStyle w:val="100000000000" w:firstRow="1" w:lastRow="0" w:firstColumn="0" w:lastColumn="0" w:oddVBand="0" w:evenVBand="0" w:oddHBand="0" w:evenHBand="0" w:firstRowFirstColumn="0" w:firstRowLastColumn="0" w:lastRowFirstColumn="0" w:lastRowLastColumn="0"/>
          <w:trHeight w:val="269"/>
        </w:trPr>
        <w:tc>
          <w:tcPr>
            <w:tcW w:w="1976" w:type="dxa"/>
            <w:shd w:val="clear" w:color="auto" w:fill="75A300"/>
          </w:tcPr>
          <w:p w14:paraId="5091080E" w14:textId="77777777" w:rsidR="00AA57B0" w:rsidRPr="00F86E74" w:rsidRDefault="00AA57B0" w:rsidP="00F53D0D">
            <w:pPr>
              <w:spacing w:before="100" w:beforeAutospacing="1" w:after="100" w:afterAutospacing="1"/>
              <w:textAlignment w:val="baseline"/>
              <w:rPr>
                <w:rFonts w:ascii="Arial" w:eastAsia="Times New Roman" w:hAnsi="Arial" w:cs="Arial"/>
                <w:b w:val="0"/>
                <w:bCs/>
                <w:szCs w:val="21"/>
                <w:lang w:eastAsia="nb-NO"/>
              </w:rPr>
            </w:pPr>
            <w:r w:rsidRPr="00F86E74">
              <w:rPr>
                <w:rFonts w:ascii="Arial" w:eastAsia="Times New Roman" w:hAnsi="Arial" w:cs="Arial"/>
                <w:bCs/>
                <w:szCs w:val="21"/>
                <w:lang w:eastAsia="nb-NO"/>
              </w:rPr>
              <w:t>Referanse til krav</w:t>
            </w:r>
          </w:p>
        </w:tc>
        <w:tc>
          <w:tcPr>
            <w:tcW w:w="6402" w:type="dxa"/>
            <w:shd w:val="clear" w:color="auto" w:fill="75A300"/>
          </w:tcPr>
          <w:p w14:paraId="66EED2AE" w14:textId="77777777" w:rsidR="00AA57B0" w:rsidRPr="00F86E74" w:rsidRDefault="00AA57B0" w:rsidP="00F53D0D">
            <w:pPr>
              <w:spacing w:before="100" w:beforeAutospacing="1" w:after="100" w:afterAutospacing="1"/>
              <w:textAlignment w:val="baseline"/>
              <w:rPr>
                <w:rFonts w:ascii="Arial" w:eastAsia="Times New Roman" w:hAnsi="Arial" w:cs="Arial"/>
                <w:b w:val="0"/>
                <w:bCs/>
                <w:szCs w:val="21"/>
                <w:lang w:eastAsia="nb-NO"/>
              </w:rPr>
            </w:pPr>
            <w:r w:rsidRPr="00F86E74">
              <w:rPr>
                <w:rFonts w:ascii="Arial" w:eastAsia="Times New Roman" w:hAnsi="Arial" w:cs="Arial"/>
                <w:bCs/>
                <w:szCs w:val="21"/>
                <w:lang w:eastAsia="nb-NO"/>
              </w:rPr>
              <w:t>Bilagets navn og formål</w:t>
            </w:r>
          </w:p>
        </w:tc>
        <w:tc>
          <w:tcPr>
            <w:tcW w:w="1249" w:type="dxa"/>
            <w:gridSpan w:val="2"/>
            <w:shd w:val="clear" w:color="auto" w:fill="75A300"/>
          </w:tcPr>
          <w:p w14:paraId="731555FE" w14:textId="77777777" w:rsidR="00AA57B0" w:rsidRPr="00C96D4C" w:rsidRDefault="00AA57B0" w:rsidP="00F53D0D">
            <w:pPr>
              <w:spacing w:before="100" w:beforeAutospacing="1" w:after="100" w:afterAutospacing="1"/>
              <w:textAlignment w:val="baseline"/>
              <w:rPr>
                <w:rFonts w:ascii="Arial" w:eastAsia="Times New Roman" w:hAnsi="Arial" w:cs="Arial"/>
                <w:b w:val="0"/>
                <w:bCs/>
                <w:szCs w:val="21"/>
                <w:lang w:eastAsia="nb-NO"/>
              </w:rPr>
            </w:pPr>
            <w:r w:rsidRPr="00F86E74">
              <w:rPr>
                <w:rFonts w:ascii="Arial" w:eastAsia="Times New Roman" w:hAnsi="Arial" w:cs="Arial"/>
                <w:bCs/>
                <w:szCs w:val="21"/>
                <w:lang w:eastAsia="nb-NO"/>
              </w:rPr>
              <w:t>Antall sider</w:t>
            </w:r>
          </w:p>
        </w:tc>
      </w:tr>
      <w:tr w:rsidR="00AA57B0" w14:paraId="0489B8AE" w14:textId="77777777" w:rsidTr="00F53D0D">
        <w:trPr>
          <w:gridAfter w:val="1"/>
          <w:wAfter w:w="25" w:type="dxa"/>
          <w:trHeight w:val="463"/>
        </w:trPr>
        <w:tc>
          <w:tcPr>
            <w:tcW w:w="1976" w:type="dxa"/>
          </w:tcPr>
          <w:p w14:paraId="166D3401" w14:textId="77777777" w:rsidR="00AA57B0" w:rsidRDefault="00AA57B0">
            <w:pPr>
              <w:rPr>
                <w:rFonts w:ascii="Arial" w:hAnsi="Arial" w:cs="Arial"/>
                <w:b/>
                <w:bCs/>
                <w:sz w:val="36"/>
                <w:szCs w:val="36"/>
              </w:rPr>
            </w:pPr>
          </w:p>
        </w:tc>
        <w:tc>
          <w:tcPr>
            <w:tcW w:w="6402" w:type="dxa"/>
          </w:tcPr>
          <w:p w14:paraId="7670BA77" w14:textId="77777777" w:rsidR="00AA57B0" w:rsidRDefault="00AA57B0">
            <w:pPr>
              <w:rPr>
                <w:rFonts w:ascii="Arial" w:hAnsi="Arial" w:cs="Arial"/>
                <w:b/>
                <w:bCs/>
                <w:sz w:val="36"/>
                <w:szCs w:val="36"/>
              </w:rPr>
            </w:pPr>
          </w:p>
        </w:tc>
        <w:tc>
          <w:tcPr>
            <w:tcW w:w="1224" w:type="dxa"/>
          </w:tcPr>
          <w:p w14:paraId="5DAE5898" w14:textId="77777777" w:rsidR="00AA57B0" w:rsidRDefault="00AA57B0">
            <w:pPr>
              <w:rPr>
                <w:rFonts w:ascii="Arial" w:hAnsi="Arial" w:cs="Arial"/>
                <w:b/>
                <w:bCs/>
                <w:sz w:val="36"/>
                <w:szCs w:val="36"/>
              </w:rPr>
            </w:pPr>
          </w:p>
        </w:tc>
      </w:tr>
      <w:tr w:rsidR="00AA57B0" w14:paraId="2FC252A9" w14:textId="77777777" w:rsidTr="00F53D0D">
        <w:trPr>
          <w:gridAfter w:val="1"/>
          <w:cnfStyle w:val="000000010000" w:firstRow="0" w:lastRow="0" w:firstColumn="0" w:lastColumn="0" w:oddVBand="0" w:evenVBand="0" w:oddHBand="0" w:evenHBand="1" w:firstRowFirstColumn="0" w:firstRowLastColumn="0" w:lastRowFirstColumn="0" w:lastRowLastColumn="0"/>
          <w:wAfter w:w="25" w:type="dxa"/>
          <w:trHeight w:val="450"/>
        </w:trPr>
        <w:tc>
          <w:tcPr>
            <w:tcW w:w="1976" w:type="dxa"/>
          </w:tcPr>
          <w:p w14:paraId="327EAF8C" w14:textId="77777777" w:rsidR="00AA57B0" w:rsidRDefault="00AA57B0">
            <w:pPr>
              <w:rPr>
                <w:rFonts w:ascii="Arial" w:hAnsi="Arial" w:cs="Arial"/>
                <w:b/>
                <w:bCs/>
                <w:sz w:val="36"/>
                <w:szCs w:val="36"/>
              </w:rPr>
            </w:pPr>
          </w:p>
        </w:tc>
        <w:tc>
          <w:tcPr>
            <w:tcW w:w="6402" w:type="dxa"/>
          </w:tcPr>
          <w:p w14:paraId="41215A83" w14:textId="77777777" w:rsidR="00AA57B0" w:rsidRDefault="00AA57B0">
            <w:pPr>
              <w:rPr>
                <w:rFonts w:ascii="Arial" w:hAnsi="Arial" w:cs="Arial"/>
                <w:b/>
                <w:bCs/>
                <w:sz w:val="36"/>
                <w:szCs w:val="36"/>
              </w:rPr>
            </w:pPr>
          </w:p>
        </w:tc>
        <w:tc>
          <w:tcPr>
            <w:tcW w:w="1224" w:type="dxa"/>
          </w:tcPr>
          <w:p w14:paraId="379A2676" w14:textId="77777777" w:rsidR="00AA57B0" w:rsidRDefault="00AA57B0">
            <w:pPr>
              <w:rPr>
                <w:rFonts w:ascii="Arial" w:hAnsi="Arial" w:cs="Arial"/>
                <w:b/>
                <w:bCs/>
                <w:sz w:val="36"/>
                <w:szCs w:val="36"/>
              </w:rPr>
            </w:pPr>
          </w:p>
        </w:tc>
      </w:tr>
      <w:tr w:rsidR="00AA57B0" w14:paraId="12127D8B" w14:textId="77777777" w:rsidTr="00F53D0D">
        <w:trPr>
          <w:gridAfter w:val="1"/>
          <w:wAfter w:w="25" w:type="dxa"/>
          <w:trHeight w:val="463"/>
        </w:trPr>
        <w:tc>
          <w:tcPr>
            <w:tcW w:w="1976" w:type="dxa"/>
          </w:tcPr>
          <w:p w14:paraId="4CE9F669" w14:textId="77777777" w:rsidR="00AA57B0" w:rsidRDefault="00AA57B0">
            <w:pPr>
              <w:rPr>
                <w:rFonts w:ascii="Arial" w:hAnsi="Arial" w:cs="Arial"/>
                <w:b/>
                <w:bCs/>
                <w:sz w:val="36"/>
                <w:szCs w:val="36"/>
              </w:rPr>
            </w:pPr>
          </w:p>
        </w:tc>
        <w:tc>
          <w:tcPr>
            <w:tcW w:w="6402" w:type="dxa"/>
          </w:tcPr>
          <w:p w14:paraId="469EEBE4" w14:textId="77777777" w:rsidR="00AA57B0" w:rsidRDefault="00AA57B0">
            <w:pPr>
              <w:rPr>
                <w:rFonts w:ascii="Arial" w:hAnsi="Arial" w:cs="Arial"/>
                <w:b/>
                <w:bCs/>
                <w:sz w:val="36"/>
                <w:szCs w:val="36"/>
              </w:rPr>
            </w:pPr>
          </w:p>
        </w:tc>
        <w:tc>
          <w:tcPr>
            <w:tcW w:w="1224" w:type="dxa"/>
          </w:tcPr>
          <w:p w14:paraId="59CC6A2F" w14:textId="77777777" w:rsidR="00AA57B0" w:rsidRDefault="00AA57B0">
            <w:pPr>
              <w:rPr>
                <w:rFonts w:ascii="Arial" w:hAnsi="Arial" w:cs="Arial"/>
                <w:b/>
                <w:bCs/>
                <w:sz w:val="36"/>
                <w:szCs w:val="36"/>
              </w:rPr>
            </w:pPr>
          </w:p>
        </w:tc>
      </w:tr>
      <w:tr w:rsidR="00AA57B0" w14:paraId="5CC08B2C" w14:textId="77777777" w:rsidTr="00F53D0D">
        <w:trPr>
          <w:gridAfter w:val="1"/>
          <w:cnfStyle w:val="000000010000" w:firstRow="0" w:lastRow="0" w:firstColumn="0" w:lastColumn="0" w:oddVBand="0" w:evenVBand="0" w:oddHBand="0" w:evenHBand="1" w:firstRowFirstColumn="0" w:firstRowLastColumn="0" w:lastRowFirstColumn="0" w:lastRowLastColumn="0"/>
          <w:wAfter w:w="25" w:type="dxa"/>
          <w:trHeight w:val="463"/>
        </w:trPr>
        <w:tc>
          <w:tcPr>
            <w:tcW w:w="1976" w:type="dxa"/>
          </w:tcPr>
          <w:p w14:paraId="6A67099F" w14:textId="77777777" w:rsidR="00AA57B0" w:rsidRDefault="00AA57B0">
            <w:pPr>
              <w:rPr>
                <w:rFonts w:ascii="Arial" w:hAnsi="Arial" w:cs="Arial"/>
                <w:b/>
                <w:bCs/>
                <w:sz w:val="36"/>
                <w:szCs w:val="36"/>
              </w:rPr>
            </w:pPr>
          </w:p>
        </w:tc>
        <w:tc>
          <w:tcPr>
            <w:tcW w:w="6402" w:type="dxa"/>
          </w:tcPr>
          <w:p w14:paraId="0DE90796" w14:textId="77777777" w:rsidR="00AA57B0" w:rsidRDefault="00AA57B0">
            <w:pPr>
              <w:rPr>
                <w:rFonts w:ascii="Arial" w:hAnsi="Arial" w:cs="Arial"/>
                <w:b/>
                <w:bCs/>
                <w:sz w:val="36"/>
                <w:szCs w:val="36"/>
              </w:rPr>
            </w:pPr>
          </w:p>
        </w:tc>
        <w:tc>
          <w:tcPr>
            <w:tcW w:w="1224" w:type="dxa"/>
          </w:tcPr>
          <w:p w14:paraId="3FD4AB68" w14:textId="77777777" w:rsidR="00AA57B0" w:rsidRDefault="00AA57B0">
            <w:pPr>
              <w:rPr>
                <w:rFonts w:ascii="Arial" w:hAnsi="Arial" w:cs="Arial"/>
                <w:b/>
                <w:bCs/>
                <w:sz w:val="36"/>
                <w:szCs w:val="36"/>
              </w:rPr>
            </w:pPr>
          </w:p>
        </w:tc>
      </w:tr>
      <w:tr w:rsidR="00AA57B0" w14:paraId="2D640489" w14:textId="77777777" w:rsidTr="00F53D0D">
        <w:trPr>
          <w:gridAfter w:val="1"/>
          <w:wAfter w:w="25" w:type="dxa"/>
          <w:trHeight w:val="463"/>
        </w:trPr>
        <w:tc>
          <w:tcPr>
            <w:tcW w:w="1976" w:type="dxa"/>
          </w:tcPr>
          <w:p w14:paraId="61A80161" w14:textId="77777777" w:rsidR="00AA57B0" w:rsidRDefault="00AA57B0">
            <w:pPr>
              <w:rPr>
                <w:rFonts w:ascii="Arial" w:hAnsi="Arial" w:cs="Arial"/>
                <w:b/>
                <w:bCs/>
                <w:sz w:val="36"/>
                <w:szCs w:val="36"/>
              </w:rPr>
            </w:pPr>
          </w:p>
        </w:tc>
        <w:tc>
          <w:tcPr>
            <w:tcW w:w="6402" w:type="dxa"/>
          </w:tcPr>
          <w:p w14:paraId="0549E3BF" w14:textId="77777777" w:rsidR="00AA57B0" w:rsidRDefault="00AA57B0">
            <w:pPr>
              <w:rPr>
                <w:rFonts w:ascii="Arial" w:hAnsi="Arial" w:cs="Arial"/>
                <w:b/>
                <w:bCs/>
                <w:sz w:val="36"/>
                <w:szCs w:val="36"/>
              </w:rPr>
            </w:pPr>
          </w:p>
        </w:tc>
        <w:tc>
          <w:tcPr>
            <w:tcW w:w="1224" w:type="dxa"/>
          </w:tcPr>
          <w:p w14:paraId="7EB2D360" w14:textId="77777777" w:rsidR="00AA57B0" w:rsidRDefault="00AA57B0">
            <w:pPr>
              <w:rPr>
                <w:rFonts w:ascii="Arial" w:hAnsi="Arial" w:cs="Arial"/>
                <w:b/>
                <w:bCs/>
                <w:sz w:val="36"/>
                <w:szCs w:val="36"/>
              </w:rPr>
            </w:pPr>
          </w:p>
        </w:tc>
      </w:tr>
      <w:tr w:rsidR="00AA57B0" w14:paraId="345CA3ED" w14:textId="77777777" w:rsidTr="00F53D0D">
        <w:trPr>
          <w:gridAfter w:val="1"/>
          <w:cnfStyle w:val="000000010000" w:firstRow="0" w:lastRow="0" w:firstColumn="0" w:lastColumn="0" w:oddVBand="0" w:evenVBand="0" w:oddHBand="0" w:evenHBand="1" w:firstRowFirstColumn="0" w:firstRowLastColumn="0" w:lastRowFirstColumn="0" w:lastRowLastColumn="0"/>
          <w:wAfter w:w="25" w:type="dxa"/>
          <w:trHeight w:val="463"/>
        </w:trPr>
        <w:tc>
          <w:tcPr>
            <w:tcW w:w="1976" w:type="dxa"/>
          </w:tcPr>
          <w:p w14:paraId="710EBC94" w14:textId="77777777" w:rsidR="00AA57B0" w:rsidRDefault="00AA57B0">
            <w:pPr>
              <w:rPr>
                <w:rFonts w:ascii="Arial" w:hAnsi="Arial" w:cs="Arial"/>
                <w:b/>
                <w:bCs/>
                <w:sz w:val="36"/>
                <w:szCs w:val="36"/>
              </w:rPr>
            </w:pPr>
          </w:p>
        </w:tc>
        <w:tc>
          <w:tcPr>
            <w:tcW w:w="6402" w:type="dxa"/>
          </w:tcPr>
          <w:p w14:paraId="5D657E89" w14:textId="77777777" w:rsidR="00AA57B0" w:rsidRDefault="00AA57B0">
            <w:pPr>
              <w:rPr>
                <w:rFonts w:ascii="Arial" w:hAnsi="Arial" w:cs="Arial"/>
                <w:b/>
                <w:bCs/>
                <w:sz w:val="36"/>
                <w:szCs w:val="36"/>
              </w:rPr>
            </w:pPr>
          </w:p>
        </w:tc>
        <w:tc>
          <w:tcPr>
            <w:tcW w:w="1224" w:type="dxa"/>
          </w:tcPr>
          <w:p w14:paraId="19B448E1" w14:textId="77777777" w:rsidR="00AA57B0" w:rsidRDefault="00AA57B0">
            <w:pPr>
              <w:rPr>
                <w:rFonts w:ascii="Arial" w:hAnsi="Arial" w:cs="Arial"/>
                <w:b/>
                <w:bCs/>
                <w:sz w:val="36"/>
                <w:szCs w:val="36"/>
              </w:rPr>
            </w:pPr>
          </w:p>
        </w:tc>
      </w:tr>
      <w:tr w:rsidR="00AA57B0" w14:paraId="0F9F3AE4" w14:textId="77777777" w:rsidTr="00F53D0D">
        <w:trPr>
          <w:gridAfter w:val="1"/>
          <w:wAfter w:w="25" w:type="dxa"/>
          <w:trHeight w:val="450"/>
        </w:trPr>
        <w:tc>
          <w:tcPr>
            <w:tcW w:w="1976" w:type="dxa"/>
          </w:tcPr>
          <w:p w14:paraId="610979D0" w14:textId="77777777" w:rsidR="00AA57B0" w:rsidRDefault="00AA57B0">
            <w:pPr>
              <w:rPr>
                <w:rFonts w:ascii="Arial" w:hAnsi="Arial" w:cs="Arial"/>
                <w:b/>
                <w:bCs/>
                <w:sz w:val="36"/>
                <w:szCs w:val="36"/>
              </w:rPr>
            </w:pPr>
          </w:p>
        </w:tc>
        <w:tc>
          <w:tcPr>
            <w:tcW w:w="6402" w:type="dxa"/>
          </w:tcPr>
          <w:p w14:paraId="4392FBAD" w14:textId="77777777" w:rsidR="00AA57B0" w:rsidRDefault="00AA57B0">
            <w:pPr>
              <w:rPr>
                <w:rFonts w:ascii="Arial" w:hAnsi="Arial" w:cs="Arial"/>
                <w:b/>
                <w:bCs/>
                <w:sz w:val="36"/>
                <w:szCs w:val="36"/>
              </w:rPr>
            </w:pPr>
          </w:p>
        </w:tc>
        <w:tc>
          <w:tcPr>
            <w:tcW w:w="1224" w:type="dxa"/>
          </w:tcPr>
          <w:p w14:paraId="78CDF0E3" w14:textId="77777777" w:rsidR="00AA57B0" w:rsidRDefault="00AA57B0">
            <w:pPr>
              <w:rPr>
                <w:rFonts w:ascii="Arial" w:hAnsi="Arial" w:cs="Arial"/>
                <w:b/>
                <w:bCs/>
                <w:sz w:val="36"/>
                <w:szCs w:val="36"/>
              </w:rPr>
            </w:pPr>
          </w:p>
        </w:tc>
      </w:tr>
    </w:tbl>
    <w:p w14:paraId="349DAA2A" w14:textId="77777777" w:rsidR="009A2405" w:rsidRPr="009A2405" w:rsidRDefault="009A2405" w:rsidP="009A2405"/>
    <w:sectPr w:rsidR="009A2405" w:rsidRPr="009A2405" w:rsidSect="00D734AD">
      <w:headerReference w:type="even" r:id="rId12"/>
      <w:headerReference w:type="default" r:id="rId13"/>
      <w:footerReference w:type="even" r:id="rId14"/>
      <w:footerReference w:type="default" r:id="rId15"/>
      <w:headerReference w:type="first" r:id="rId16"/>
      <w:footerReference w:type="first" r:id="rId17"/>
      <w:pgSz w:w="11906" w:h="16838"/>
      <w:pgMar w:top="1560" w:right="1134" w:bottom="1418"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F1D15" w14:textId="77777777" w:rsidR="00785ECE" w:rsidRDefault="00785ECE" w:rsidP="000736B8">
      <w:r>
        <w:separator/>
      </w:r>
    </w:p>
    <w:p w14:paraId="65DB8325" w14:textId="77777777" w:rsidR="00785ECE" w:rsidRDefault="00785ECE" w:rsidP="000736B8"/>
    <w:p w14:paraId="31431E73" w14:textId="77777777" w:rsidR="00785ECE" w:rsidRDefault="00785ECE" w:rsidP="000736B8"/>
  </w:endnote>
  <w:endnote w:type="continuationSeparator" w:id="0">
    <w:p w14:paraId="06D2678D" w14:textId="77777777" w:rsidR="00785ECE" w:rsidRDefault="00785ECE" w:rsidP="000736B8">
      <w:r>
        <w:continuationSeparator/>
      </w:r>
    </w:p>
    <w:p w14:paraId="50DB458B" w14:textId="77777777" w:rsidR="00785ECE" w:rsidRDefault="00785ECE" w:rsidP="000736B8"/>
    <w:p w14:paraId="0707BD9E" w14:textId="77777777" w:rsidR="00785ECE" w:rsidRDefault="00785ECE" w:rsidP="000736B8"/>
  </w:endnote>
  <w:endnote w:type="continuationNotice" w:id="1">
    <w:p w14:paraId="1A02C1EA" w14:textId="77777777" w:rsidR="00785ECE" w:rsidRDefault="00785E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F4A10" w14:textId="77777777" w:rsidR="001C18E9" w:rsidRDefault="001C18E9">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87B0" w14:textId="73715B93" w:rsidR="001C18E9" w:rsidRPr="00E93391" w:rsidRDefault="00CC7627" w:rsidP="00E93391">
    <w:pPr>
      <w:pStyle w:val="Bunntekst"/>
    </w:pPr>
    <w:sdt>
      <w:sdtPr>
        <w:alias w:val="Datolink"/>
        <w:tag w:val="Datolink"/>
        <w:id w:val="1220480338"/>
        <w:dataBinding w:xpath="/root[1]/dato[1]" w:storeItemID="{9B7F661A-C03E-46CD-86A2-164FB62E5655}"/>
        <w:date w:fullDate="2023-11-07T00:00:00Z">
          <w:dateFormat w:val="dd.MM.yyyy"/>
          <w:lid w:val="nb-NO"/>
          <w:storeMappedDataAs w:val="dateTime"/>
          <w:calendar w:val="gregorian"/>
        </w:date>
      </w:sdtPr>
      <w:sdtEndPr/>
      <w:sdtContent>
        <w:r w:rsidR="00184CD9">
          <w:t>07.11.2023</w:t>
        </w:r>
      </w:sdtContent>
    </w:sdt>
    <w:r w:rsidR="001C18E9" w:rsidRPr="00E93391">
      <w:t xml:space="preserve"> </w:t>
    </w:r>
    <w:r w:rsidR="001C18E9" w:rsidRPr="00E93391">
      <w:tab/>
      <w:t xml:space="preserve">Side </w:t>
    </w:r>
    <w:r w:rsidR="001C18E9" w:rsidRPr="00E93391">
      <w:fldChar w:fldCharType="begin"/>
    </w:r>
    <w:r w:rsidR="001C18E9" w:rsidRPr="00E93391">
      <w:instrText xml:space="preserve"> PAGE   \* MERGEFORMAT </w:instrText>
    </w:r>
    <w:r w:rsidR="001C18E9" w:rsidRPr="00E93391">
      <w:fldChar w:fldCharType="separate"/>
    </w:r>
    <w:r w:rsidR="001C18E9" w:rsidRPr="00E93391">
      <w:t>1</w:t>
    </w:r>
    <w:r w:rsidR="001C18E9" w:rsidRPr="00E93391">
      <w:fldChar w:fldCharType="end"/>
    </w:r>
    <w:r w:rsidR="001C18E9" w:rsidRPr="00E93391">
      <w:t xml:space="preserve"> av </w:t>
    </w:r>
    <w:r w:rsidR="00410E4B">
      <w:fldChar w:fldCharType="begin"/>
    </w:r>
    <w:r w:rsidR="00410E4B">
      <w:instrText>NUMPAGES   \* MERGEFORMAT</w:instrText>
    </w:r>
    <w:r w:rsidR="00410E4B">
      <w:fldChar w:fldCharType="separate"/>
    </w:r>
    <w:r w:rsidR="001C18E9" w:rsidRPr="00E93391">
      <w:t>1</w:t>
    </w:r>
    <w:r w:rsidR="00410E4B">
      <w:fldChar w:fldCharType="end"/>
    </w:r>
  </w:p>
  <w:p w14:paraId="65194766" w14:textId="77777777" w:rsidR="001C18E9" w:rsidRDefault="001C18E9" w:rsidP="00E933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FFCFB" w14:textId="77777777" w:rsidR="001C18E9" w:rsidRDefault="001C18E9">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6B6C4" w14:textId="77777777" w:rsidR="00785ECE" w:rsidRDefault="00785ECE" w:rsidP="000736B8">
      <w:r>
        <w:separator/>
      </w:r>
    </w:p>
    <w:p w14:paraId="75DE3612" w14:textId="77777777" w:rsidR="00785ECE" w:rsidRDefault="00785ECE" w:rsidP="000736B8"/>
    <w:p w14:paraId="68CD4B92" w14:textId="77777777" w:rsidR="00785ECE" w:rsidRDefault="00785ECE" w:rsidP="000736B8"/>
  </w:footnote>
  <w:footnote w:type="continuationSeparator" w:id="0">
    <w:p w14:paraId="6E726D56" w14:textId="77777777" w:rsidR="00785ECE" w:rsidRDefault="00785ECE" w:rsidP="000736B8">
      <w:r>
        <w:continuationSeparator/>
      </w:r>
    </w:p>
    <w:p w14:paraId="36D9751A" w14:textId="77777777" w:rsidR="00785ECE" w:rsidRDefault="00785ECE" w:rsidP="000736B8"/>
    <w:p w14:paraId="4F6E3FD6" w14:textId="77777777" w:rsidR="00785ECE" w:rsidRDefault="00785ECE" w:rsidP="000736B8"/>
  </w:footnote>
  <w:footnote w:type="continuationNotice" w:id="1">
    <w:p w14:paraId="66AB6FD8" w14:textId="77777777" w:rsidR="00785ECE" w:rsidRDefault="00785E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1E56" w14:textId="77777777" w:rsidR="001C18E9" w:rsidRDefault="001C18E9">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FB6F" w14:textId="47AA39AA" w:rsidR="001C18E9" w:rsidRDefault="00CC7627" w:rsidP="00C71006">
    <w:pPr>
      <w:pStyle w:val="TopptekstBold"/>
    </w:pPr>
    <w:sdt>
      <w:sdtPr>
        <w:alias w:val="Vedlegg"/>
        <w:tag w:val=""/>
        <w:id w:val="-1209412585"/>
        <w:placeholder>
          <w:docPart w:val="EEDD466567C342FFABB9F48AB342C325"/>
        </w:placeholder>
        <w:dataBinding w:prefixMappings="xmlns:ns0='http://purl.org/dc/elements/1.1/' xmlns:ns1='http://schemas.openxmlformats.org/package/2006/metadata/core-properties' " w:xpath="/ns1:coreProperties[1]/ns1:keywords[1]" w:storeItemID="{6C3C8BC8-F283-45AE-878A-BAB7291924A1}"/>
        <w:text/>
      </w:sdtPr>
      <w:sdtEndPr/>
      <w:sdtContent>
        <w:r w:rsidR="005322B1">
          <w:t>Vedlegg 2</w:t>
        </w:r>
        <w:r w:rsidR="00AE51CB">
          <w:t>b</w:t>
        </w:r>
      </w:sdtContent>
    </w:sdt>
    <w:r w:rsidR="001C18E9" w:rsidRPr="00210E58">
      <w:t xml:space="preserve"> </w:t>
    </w:r>
    <w:sdt>
      <w:sdtPr>
        <w:alias w:val="Tittel"/>
        <w:tag w:val=""/>
        <w:id w:val="-1091693741"/>
        <w:placeholder>
          <w:docPart w:val="630306369E044913BD4DB108FC973753"/>
        </w:placeholder>
        <w:dataBinding w:prefixMappings="xmlns:ns0='http://purl.org/dc/elements/1.1/' xmlns:ns1='http://schemas.openxmlformats.org/package/2006/metadata/core-properties' " w:xpath="/ns1:coreProperties[1]/ns0:title[1]" w:storeItemID="{6C3C8BC8-F283-45AE-878A-BAB7291924A1}"/>
        <w:text/>
      </w:sdtPr>
      <w:sdtEndPr/>
      <w:sdtContent>
        <w:r w:rsidR="006A6D0A">
          <w:t>Kravskjema til materiellbeskrivelse</w:t>
        </w:r>
      </w:sdtContent>
    </w:sdt>
  </w:p>
  <w:p w14:paraId="01B5BD86" w14:textId="5F579B59" w:rsidR="001C18E9" w:rsidRDefault="00CC7627" w:rsidP="00C71006">
    <w:pPr>
      <w:pStyle w:val="Topptekst"/>
    </w:pPr>
    <w:sdt>
      <w:sdtPr>
        <w:alias w:val="Undertittel"/>
        <w:tag w:val=""/>
        <w:id w:val="-362056926"/>
        <w:placeholder>
          <w:docPart w:val="70EE3AD75FBD4C3AB00C833EB8C2722E"/>
        </w:placeholder>
        <w:dataBinding w:prefixMappings="xmlns:ns0='http://purl.org/dc/elements/1.1/' xmlns:ns1='http://schemas.openxmlformats.org/package/2006/metadata/core-properties' " w:xpath="/ns1:coreProperties[1]/ns1:contentStatus[1]" w:storeItemID="{6C3C8BC8-F283-45AE-878A-BAB7291924A1}"/>
        <w:text/>
      </w:sdtPr>
      <w:sdtEndPr/>
      <w:sdtContent>
        <w:r w:rsidR="00DE14DA">
          <w:t>Minibusstjenester Oslo, Asker og Bærum 2025</w:t>
        </w:r>
      </w:sdtContent>
    </w:sdt>
    <w:r w:rsidR="001C18E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1AC2" w14:textId="77777777" w:rsidR="001C18E9" w:rsidRDefault="001C18E9">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23E3"/>
    <w:multiLevelType w:val="hybridMultilevel"/>
    <w:tmpl w:val="E894069E"/>
    <w:lvl w:ilvl="0" w:tplc="0414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455F75"/>
    <w:multiLevelType w:val="hybridMultilevel"/>
    <w:tmpl w:val="66287494"/>
    <w:lvl w:ilvl="0" w:tplc="0414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DF75BA"/>
    <w:multiLevelType w:val="hybridMultilevel"/>
    <w:tmpl w:val="6812DD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1685071"/>
    <w:multiLevelType w:val="hybridMultilevel"/>
    <w:tmpl w:val="83B09584"/>
    <w:lvl w:ilvl="0" w:tplc="0414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9804DF"/>
    <w:multiLevelType w:val="hybridMultilevel"/>
    <w:tmpl w:val="BAFC021C"/>
    <w:lvl w:ilvl="0" w:tplc="350ECD6E">
      <w:numFmt w:val="bullet"/>
      <w:pStyle w:val="Listeavsnitt"/>
      <w:lvlText w:val="•"/>
      <w:lvlJc w:val="left"/>
      <w:pPr>
        <w:ind w:left="1065" w:hanging="705"/>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5753F44"/>
    <w:multiLevelType w:val="hybridMultilevel"/>
    <w:tmpl w:val="84A4F90A"/>
    <w:lvl w:ilvl="0" w:tplc="B35C573A">
      <w:start w:val="1"/>
      <w:numFmt w:val="bullet"/>
      <w:pStyle w:val="Kulepunktliste"/>
      <w:lvlText w:val=""/>
      <w:lvlJc w:val="left"/>
      <w:pPr>
        <w:ind w:left="1571" w:hanging="360"/>
      </w:pPr>
      <w:rPr>
        <w:rFonts w:ascii="Symbol" w:hAnsi="Symbol" w:hint="default"/>
      </w:rPr>
    </w:lvl>
    <w:lvl w:ilvl="1" w:tplc="04140003">
      <w:start w:val="1"/>
      <w:numFmt w:val="bullet"/>
      <w:lvlText w:val="o"/>
      <w:lvlJc w:val="left"/>
      <w:pPr>
        <w:ind w:left="2291" w:hanging="360"/>
      </w:pPr>
      <w:rPr>
        <w:rFonts w:ascii="Courier New" w:hAnsi="Courier New" w:cs="Courier New" w:hint="default"/>
      </w:rPr>
    </w:lvl>
    <w:lvl w:ilvl="2" w:tplc="04140005" w:tentative="1">
      <w:start w:val="1"/>
      <w:numFmt w:val="bullet"/>
      <w:lvlText w:val=""/>
      <w:lvlJc w:val="left"/>
      <w:pPr>
        <w:ind w:left="3011" w:hanging="360"/>
      </w:pPr>
      <w:rPr>
        <w:rFonts w:ascii="Wingdings" w:hAnsi="Wingdings" w:hint="default"/>
      </w:rPr>
    </w:lvl>
    <w:lvl w:ilvl="3" w:tplc="04140001" w:tentative="1">
      <w:start w:val="1"/>
      <w:numFmt w:val="bullet"/>
      <w:lvlText w:val=""/>
      <w:lvlJc w:val="left"/>
      <w:pPr>
        <w:ind w:left="3731" w:hanging="360"/>
      </w:pPr>
      <w:rPr>
        <w:rFonts w:ascii="Symbol" w:hAnsi="Symbol" w:hint="default"/>
      </w:rPr>
    </w:lvl>
    <w:lvl w:ilvl="4" w:tplc="04140003" w:tentative="1">
      <w:start w:val="1"/>
      <w:numFmt w:val="bullet"/>
      <w:lvlText w:val="o"/>
      <w:lvlJc w:val="left"/>
      <w:pPr>
        <w:ind w:left="4451" w:hanging="360"/>
      </w:pPr>
      <w:rPr>
        <w:rFonts w:ascii="Courier New" w:hAnsi="Courier New" w:cs="Courier New" w:hint="default"/>
      </w:rPr>
    </w:lvl>
    <w:lvl w:ilvl="5" w:tplc="04140005" w:tentative="1">
      <w:start w:val="1"/>
      <w:numFmt w:val="bullet"/>
      <w:lvlText w:val=""/>
      <w:lvlJc w:val="left"/>
      <w:pPr>
        <w:ind w:left="5171" w:hanging="360"/>
      </w:pPr>
      <w:rPr>
        <w:rFonts w:ascii="Wingdings" w:hAnsi="Wingdings" w:hint="default"/>
      </w:rPr>
    </w:lvl>
    <w:lvl w:ilvl="6" w:tplc="04140001" w:tentative="1">
      <w:start w:val="1"/>
      <w:numFmt w:val="bullet"/>
      <w:lvlText w:val=""/>
      <w:lvlJc w:val="left"/>
      <w:pPr>
        <w:ind w:left="5891" w:hanging="360"/>
      </w:pPr>
      <w:rPr>
        <w:rFonts w:ascii="Symbol" w:hAnsi="Symbol" w:hint="default"/>
      </w:rPr>
    </w:lvl>
    <w:lvl w:ilvl="7" w:tplc="04140003" w:tentative="1">
      <w:start w:val="1"/>
      <w:numFmt w:val="bullet"/>
      <w:lvlText w:val="o"/>
      <w:lvlJc w:val="left"/>
      <w:pPr>
        <w:ind w:left="6611" w:hanging="360"/>
      </w:pPr>
      <w:rPr>
        <w:rFonts w:ascii="Courier New" w:hAnsi="Courier New" w:cs="Courier New" w:hint="default"/>
      </w:rPr>
    </w:lvl>
    <w:lvl w:ilvl="8" w:tplc="04140005" w:tentative="1">
      <w:start w:val="1"/>
      <w:numFmt w:val="bullet"/>
      <w:lvlText w:val=""/>
      <w:lvlJc w:val="left"/>
      <w:pPr>
        <w:ind w:left="7331" w:hanging="360"/>
      </w:pPr>
      <w:rPr>
        <w:rFonts w:ascii="Wingdings" w:hAnsi="Wingdings" w:hint="default"/>
      </w:rPr>
    </w:lvl>
  </w:abstractNum>
  <w:abstractNum w:abstractNumId="6" w15:restartNumberingAfterBreak="0">
    <w:nsid w:val="6D424A0F"/>
    <w:multiLevelType w:val="multilevel"/>
    <w:tmpl w:val="433CA5AC"/>
    <w:lvl w:ilvl="0">
      <w:start w:val="1"/>
      <w:numFmt w:val="upperLetter"/>
      <w:lvlText w:val="Kapittel %1 -"/>
      <w:lvlJc w:val="left"/>
      <w:pPr>
        <w:ind w:left="0" w:firstLine="0"/>
      </w:pPr>
      <w:rPr>
        <w:rFonts w:hint="default"/>
      </w:rPr>
    </w:lvl>
    <w:lvl w:ilvl="1">
      <w:start w:val="1"/>
      <w:numFmt w:val="decimal"/>
      <w:lvlText w:val="%1.%2"/>
      <w:lvlJc w:val="left"/>
      <w:pPr>
        <w:ind w:left="718" w:hanging="576"/>
      </w:pPr>
      <w:rPr>
        <w:rFonts w:hint="default"/>
      </w:rPr>
    </w:lvl>
    <w:lvl w:ilvl="2">
      <w:start w:val="1"/>
      <w:numFmt w:val="decimal"/>
      <w:pStyle w:val="Oversk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7" w15:restartNumberingAfterBreak="0">
    <w:nsid w:val="6FE31DC1"/>
    <w:multiLevelType w:val="hybridMultilevel"/>
    <w:tmpl w:val="7D2207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27510728">
    <w:abstractNumId w:val="6"/>
  </w:num>
  <w:num w:numId="2" w16cid:durableId="1651783512">
    <w:abstractNumId w:val="5"/>
  </w:num>
  <w:num w:numId="3" w16cid:durableId="2087529413">
    <w:abstractNumId w:val="7"/>
  </w:num>
  <w:num w:numId="4" w16cid:durableId="1413618951">
    <w:abstractNumId w:val="3"/>
  </w:num>
  <w:num w:numId="5" w16cid:durableId="2023773023">
    <w:abstractNumId w:val="2"/>
  </w:num>
  <w:num w:numId="6" w16cid:durableId="1690719513">
    <w:abstractNumId w:val="0"/>
  </w:num>
  <w:num w:numId="7" w16cid:durableId="516622324">
    <w:abstractNumId w:val="4"/>
  </w:num>
  <w:num w:numId="8" w16cid:durableId="1378748140">
    <w:abstractNumId w:val="1"/>
  </w:num>
  <w:num w:numId="9" w16cid:durableId="776408058">
    <w:abstractNumId w:val="6"/>
  </w:num>
  <w:num w:numId="10" w16cid:durableId="1905408834">
    <w:abstractNumId w:val="6"/>
  </w:num>
  <w:num w:numId="11" w16cid:durableId="474952134">
    <w:abstractNumId w:val="6"/>
  </w:num>
  <w:num w:numId="12" w16cid:durableId="195671842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autoFormatOverrid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D1"/>
    <w:rsid w:val="00000317"/>
    <w:rsid w:val="0000168A"/>
    <w:rsid w:val="00006EDD"/>
    <w:rsid w:val="0001030C"/>
    <w:rsid w:val="000134FA"/>
    <w:rsid w:val="00013E92"/>
    <w:rsid w:val="00014E18"/>
    <w:rsid w:val="000155AB"/>
    <w:rsid w:val="000158E2"/>
    <w:rsid w:val="0001654D"/>
    <w:rsid w:val="00017050"/>
    <w:rsid w:val="0002320F"/>
    <w:rsid w:val="00023AD1"/>
    <w:rsid w:val="00024779"/>
    <w:rsid w:val="00024A5B"/>
    <w:rsid w:val="00024AF7"/>
    <w:rsid w:val="00025F02"/>
    <w:rsid w:val="000269B4"/>
    <w:rsid w:val="00026B4F"/>
    <w:rsid w:val="000271AF"/>
    <w:rsid w:val="00032F5F"/>
    <w:rsid w:val="0003325D"/>
    <w:rsid w:val="0003335F"/>
    <w:rsid w:val="00033BD4"/>
    <w:rsid w:val="00035116"/>
    <w:rsid w:val="00036E73"/>
    <w:rsid w:val="00040404"/>
    <w:rsid w:val="0004141C"/>
    <w:rsid w:val="000418D8"/>
    <w:rsid w:val="0004324B"/>
    <w:rsid w:val="0004485D"/>
    <w:rsid w:val="0004554D"/>
    <w:rsid w:val="00045D3A"/>
    <w:rsid w:val="00047204"/>
    <w:rsid w:val="00050B3C"/>
    <w:rsid w:val="0005131D"/>
    <w:rsid w:val="0005237A"/>
    <w:rsid w:val="00053897"/>
    <w:rsid w:val="000540A5"/>
    <w:rsid w:val="00054AB8"/>
    <w:rsid w:val="00056F5C"/>
    <w:rsid w:val="00057D3E"/>
    <w:rsid w:val="0006003B"/>
    <w:rsid w:val="00061476"/>
    <w:rsid w:val="00061C80"/>
    <w:rsid w:val="00063F84"/>
    <w:rsid w:val="00064A9B"/>
    <w:rsid w:val="00066A1D"/>
    <w:rsid w:val="00066CED"/>
    <w:rsid w:val="00067822"/>
    <w:rsid w:val="00070C29"/>
    <w:rsid w:val="00071714"/>
    <w:rsid w:val="000718B6"/>
    <w:rsid w:val="00072861"/>
    <w:rsid w:val="000736B8"/>
    <w:rsid w:val="000742AA"/>
    <w:rsid w:val="000746EB"/>
    <w:rsid w:val="000758A8"/>
    <w:rsid w:val="00075C66"/>
    <w:rsid w:val="000773A6"/>
    <w:rsid w:val="00083259"/>
    <w:rsid w:val="00084392"/>
    <w:rsid w:val="00085A10"/>
    <w:rsid w:val="00085F66"/>
    <w:rsid w:val="000872CD"/>
    <w:rsid w:val="00090D0A"/>
    <w:rsid w:val="00092D13"/>
    <w:rsid w:val="00093FE1"/>
    <w:rsid w:val="000949E0"/>
    <w:rsid w:val="000949E8"/>
    <w:rsid w:val="00095F79"/>
    <w:rsid w:val="00096403"/>
    <w:rsid w:val="0009649C"/>
    <w:rsid w:val="00096E11"/>
    <w:rsid w:val="00096EBC"/>
    <w:rsid w:val="00096FC6"/>
    <w:rsid w:val="000A0169"/>
    <w:rsid w:val="000A01A5"/>
    <w:rsid w:val="000A0285"/>
    <w:rsid w:val="000A12CA"/>
    <w:rsid w:val="000A16C9"/>
    <w:rsid w:val="000A16D8"/>
    <w:rsid w:val="000A1862"/>
    <w:rsid w:val="000A23F6"/>
    <w:rsid w:val="000A3444"/>
    <w:rsid w:val="000A39E7"/>
    <w:rsid w:val="000A45DF"/>
    <w:rsid w:val="000A5270"/>
    <w:rsid w:val="000A56CE"/>
    <w:rsid w:val="000A6964"/>
    <w:rsid w:val="000A6B4A"/>
    <w:rsid w:val="000A73BC"/>
    <w:rsid w:val="000B0BE8"/>
    <w:rsid w:val="000B1A09"/>
    <w:rsid w:val="000B1C56"/>
    <w:rsid w:val="000B2127"/>
    <w:rsid w:val="000B2B15"/>
    <w:rsid w:val="000B321F"/>
    <w:rsid w:val="000B36A3"/>
    <w:rsid w:val="000B3B6C"/>
    <w:rsid w:val="000B57A7"/>
    <w:rsid w:val="000B6579"/>
    <w:rsid w:val="000B6819"/>
    <w:rsid w:val="000B75B9"/>
    <w:rsid w:val="000B7EA6"/>
    <w:rsid w:val="000C18D0"/>
    <w:rsid w:val="000C28EE"/>
    <w:rsid w:val="000C5B06"/>
    <w:rsid w:val="000C5C91"/>
    <w:rsid w:val="000C5E00"/>
    <w:rsid w:val="000C6285"/>
    <w:rsid w:val="000C655B"/>
    <w:rsid w:val="000C6F38"/>
    <w:rsid w:val="000C74ED"/>
    <w:rsid w:val="000C7A3D"/>
    <w:rsid w:val="000C7F3F"/>
    <w:rsid w:val="000D0991"/>
    <w:rsid w:val="000D4691"/>
    <w:rsid w:val="000E1C16"/>
    <w:rsid w:val="000E203F"/>
    <w:rsid w:val="000E256C"/>
    <w:rsid w:val="000E4EFC"/>
    <w:rsid w:val="000E52B0"/>
    <w:rsid w:val="000E5D4C"/>
    <w:rsid w:val="000E7A39"/>
    <w:rsid w:val="000E7DA3"/>
    <w:rsid w:val="000E7FC7"/>
    <w:rsid w:val="000F12CA"/>
    <w:rsid w:val="000F174F"/>
    <w:rsid w:val="000F1CBB"/>
    <w:rsid w:val="000F2111"/>
    <w:rsid w:val="000F447E"/>
    <w:rsid w:val="000F4BD0"/>
    <w:rsid w:val="000F5FE5"/>
    <w:rsid w:val="001008B4"/>
    <w:rsid w:val="0010100A"/>
    <w:rsid w:val="001019B0"/>
    <w:rsid w:val="00102587"/>
    <w:rsid w:val="001034DA"/>
    <w:rsid w:val="0010375C"/>
    <w:rsid w:val="001040AC"/>
    <w:rsid w:val="00105063"/>
    <w:rsid w:val="0010515B"/>
    <w:rsid w:val="0010552F"/>
    <w:rsid w:val="001058A5"/>
    <w:rsid w:val="00106039"/>
    <w:rsid w:val="0010732F"/>
    <w:rsid w:val="001074AF"/>
    <w:rsid w:val="00107817"/>
    <w:rsid w:val="00107B57"/>
    <w:rsid w:val="001123CE"/>
    <w:rsid w:val="001125D7"/>
    <w:rsid w:val="00114434"/>
    <w:rsid w:val="00114B9D"/>
    <w:rsid w:val="00115836"/>
    <w:rsid w:val="00115E40"/>
    <w:rsid w:val="001161CD"/>
    <w:rsid w:val="001170EC"/>
    <w:rsid w:val="00117271"/>
    <w:rsid w:val="001172F5"/>
    <w:rsid w:val="001178D7"/>
    <w:rsid w:val="00117D5A"/>
    <w:rsid w:val="001225BF"/>
    <w:rsid w:val="00122796"/>
    <w:rsid w:val="00123A50"/>
    <w:rsid w:val="00124B8E"/>
    <w:rsid w:val="00124CB4"/>
    <w:rsid w:val="0012502B"/>
    <w:rsid w:val="001253E5"/>
    <w:rsid w:val="00125C2F"/>
    <w:rsid w:val="001326FE"/>
    <w:rsid w:val="001333F7"/>
    <w:rsid w:val="0013352B"/>
    <w:rsid w:val="00133AF1"/>
    <w:rsid w:val="00133F89"/>
    <w:rsid w:val="00134313"/>
    <w:rsid w:val="00134A51"/>
    <w:rsid w:val="001354C1"/>
    <w:rsid w:val="00135CD5"/>
    <w:rsid w:val="001361B3"/>
    <w:rsid w:val="00137F07"/>
    <w:rsid w:val="00140607"/>
    <w:rsid w:val="00140E81"/>
    <w:rsid w:val="00141712"/>
    <w:rsid w:val="0014223A"/>
    <w:rsid w:val="001423E5"/>
    <w:rsid w:val="0014273A"/>
    <w:rsid w:val="001427AF"/>
    <w:rsid w:val="001431D9"/>
    <w:rsid w:val="00144A2B"/>
    <w:rsid w:val="00144AEF"/>
    <w:rsid w:val="00146C89"/>
    <w:rsid w:val="00147914"/>
    <w:rsid w:val="00147C06"/>
    <w:rsid w:val="00147CD1"/>
    <w:rsid w:val="00150FC8"/>
    <w:rsid w:val="0015360F"/>
    <w:rsid w:val="0015411D"/>
    <w:rsid w:val="00154939"/>
    <w:rsid w:val="00155494"/>
    <w:rsid w:val="001557AD"/>
    <w:rsid w:val="00155C91"/>
    <w:rsid w:val="001564AF"/>
    <w:rsid w:val="001564D5"/>
    <w:rsid w:val="00156889"/>
    <w:rsid w:val="001573BE"/>
    <w:rsid w:val="00157964"/>
    <w:rsid w:val="00160F9F"/>
    <w:rsid w:val="00161472"/>
    <w:rsid w:val="00161901"/>
    <w:rsid w:val="00161CEC"/>
    <w:rsid w:val="00163F62"/>
    <w:rsid w:val="001644DA"/>
    <w:rsid w:val="00164F6E"/>
    <w:rsid w:val="0016629C"/>
    <w:rsid w:val="0016744D"/>
    <w:rsid w:val="00167E1A"/>
    <w:rsid w:val="00172522"/>
    <w:rsid w:val="001728AB"/>
    <w:rsid w:val="00172DC3"/>
    <w:rsid w:val="0017363B"/>
    <w:rsid w:val="001737BC"/>
    <w:rsid w:val="00173894"/>
    <w:rsid w:val="00173AAF"/>
    <w:rsid w:val="00173D18"/>
    <w:rsid w:val="00174933"/>
    <w:rsid w:val="00174CD8"/>
    <w:rsid w:val="00176CFE"/>
    <w:rsid w:val="00177B54"/>
    <w:rsid w:val="00177F3F"/>
    <w:rsid w:val="0018137E"/>
    <w:rsid w:val="001828E6"/>
    <w:rsid w:val="00184CD9"/>
    <w:rsid w:val="00185034"/>
    <w:rsid w:val="00186A2F"/>
    <w:rsid w:val="00187D1B"/>
    <w:rsid w:val="00190018"/>
    <w:rsid w:val="001907E5"/>
    <w:rsid w:val="00190E5F"/>
    <w:rsid w:val="001928FF"/>
    <w:rsid w:val="00193124"/>
    <w:rsid w:val="00194E81"/>
    <w:rsid w:val="001952AB"/>
    <w:rsid w:val="00195548"/>
    <w:rsid w:val="00196CDB"/>
    <w:rsid w:val="00197F76"/>
    <w:rsid w:val="001A07B9"/>
    <w:rsid w:val="001A1746"/>
    <w:rsid w:val="001A2588"/>
    <w:rsid w:val="001A284A"/>
    <w:rsid w:val="001A30B3"/>
    <w:rsid w:val="001A4DD1"/>
    <w:rsid w:val="001A5993"/>
    <w:rsid w:val="001A6356"/>
    <w:rsid w:val="001A66C4"/>
    <w:rsid w:val="001A6D21"/>
    <w:rsid w:val="001A738E"/>
    <w:rsid w:val="001A74AD"/>
    <w:rsid w:val="001A760C"/>
    <w:rsid w:val="001A76F2"/>
    <w:rsid w:val="001A7A3D"/>
    <w:rsid w:val="001B0138"/>
    <w:rsid w:val="001B191E"/>
    <w:rsid w:val="001B2129"/>
    <w:rsid w:val="001B4473"/>
    <w:rsid w:val="001B59E6"/>
    <w:rsid w:val="001B5C31"/>
    <w:rsid w:val="001B5FAD"/>
    <w:rsid w:val="001B61B5"/>
    <w:rsid w:val="001B6C58"/>
    <w:rsid w:val="001C053A"/>
    <w:rsid w:val="001C18E9"/>
    <w:rsid w:val="001C25BB"/>
    <w:rsid w:val="001C2A31"/>
    <w:rsid w:val="001C2C12"/>
    <w:rsid w:val="001C2FFA"/>
    <w:rsid w:val="001C3019"/>
    <w:rsid w:val="001C33D9"/>
    <w:rsid w:val="001C3F7A"/>
    <w:rsid w:val="001C5F47"/>
    <w:rsid w:val="001C630A"/>
    <w:rsid w:val="001C6E8D"/>
    <w:rsid w:val="001D0C26"/>
    <w:rsid w:val="001D2C17"/>
    <w:rsid w:val="001D3CF5"/>
    <w:rsid w:val="001D433D"/>
    <w:rsid w:val="001D5406"/>
    <w:rsid w:val="001D5D8F"/>
    <w:rsid w:val="001D62A9"/>
    <w:rsid w:val="001D69AF"/>
    <w:rsid w:val="001D77E2"/>
    <w:rsid w:val="001D7F9A"/>
    <w:rsid w:val="001E05B5"/>
    <w:rsid w:val="001E124C"/>
    <w:rsid w:val="001E12A4"/>
    <w:rsid w:val="001E1398"/>
    <w:rsid w:val="001E3B07"/>
    <w:rsid w:val="001E3FFE"/>
    <w:rsid w:val="001E7160"/>
    <w:rsid w:val="001E796A"/>
    <w:rsid w:val="001F0F03"/>
    <w:rsid w:val="001F1151"/>
    <w:rsid w:val="001F2F0E"/>
    <w:rsid w:val="001F3B90"/>
    <w:rsid w:val="001F3C60"/>
    <w:rsid w:val="001F5C8C"/>
    <w:rsid w:val="001F694B"/>
    <w:rsid w:val="001F72A0"/>
    <w:rsid w:val="001F787C"/>
    <w:rsid w:val="001F7D48"/>
    <w:rsid w:val="001F7F57"/>
    <w:rsid w:val="00200C33"/>
    <w:rsid w:val="00201B91"/>
    <w:rsid w:val="00201E69"/>
    <w:rsid w:val="00201F1B"/>
    <w:rsid w:val="0020295D"/>
    <w:rsid w:val="00202B94"/>
    <w:rsid w:val="00202DEC"/>
    <w:rsid w:val="00203D7B"/>
    <w:rsid w:val="0020433A"/>
    <w:rsid w:val="002046DF"/>
    <w:rsid w:val="002050F2"/>
    <w:rsid w:val="00205265"/>
    <w:rsid w:val="00205FC7"/>
    <w:rsid w:val="00206128"/>
    <w:rsid w:val="0020641A"/>
    <w:rsid w:val="0020668D"/>
    <w:rsid w:val="0020679E"/>
    <w:rsid w:val="00207807"/>
    <w:rsid w:val="002079A5"/>
    <w:rsid w:val="00210E58"/>
    <w:rsid w:val="0021125A"/>
    <w:rsid w:val="0021126F"/>
    <w:rsid w:val="00212675"/>
    <w:rsid w:val="00212AC7"/>
    <w:rsid w:val="00212BFC"/>
    <w:rsid w:val="002140ED"/>
    <w:rsid w:val="002143D3"/>
    <w:rsid w:val="0021444B"/>
    <w:rsid w:val="00214FFC"/>
    <w:rsid w:val="002152CB"/>
    <w:rsid w:val="00216626"/>
    <w:rsid w:val="00216E84"/>
    <w:rsid w:val="00217FEB"/>
    <w:rsid w:val="00221EEF"/>
    <w:rsid w:val="0022306D"/>
    <w:rsid w:val="00223BD2"/>
    <w:rsid w:val="00224C22"/>
    <w:rsid w:val="00225D0E"/>
    <w:rsid w:val="002269B0"/>
    <w:rsid w:val="00226A07"/>
    <w:rsid w:val="0022739E"/>
    <w:rsid w:val="00232951"/>
    <w:rsid w:val="0023298B"/>
    <w:rsid w:val="00233AAE"/>
    <w:rsid w:val="00233FC8"/>
    <w:rsid w:val="00236178"/>
    <w:rsid w:val="00236AC4"/>
    <w:rsid w:val="00236C71"/>
    <w:rsid w:val="00237DB1"/>
    <w:rsid w:val="0024035E"/>
    <w:rsid w:val="002409C9"/>
    <w:rsid w:val="00243842"/>
    <w:rsid w:val="00244076"/>
    <w:rsid w:val="00244C1A"/>
    <w:rsid w:val="00244E36"/>
    <w:rsid w:val="0024617A"/>
    <w:rsid w:val="00246340"/>
    <w:rsid w:val="00247301"/>
    <w:rsid w:val="00247887"/>
    <w:rsid w:val="00247911"/>
    <w:rsid w:val="002502B4"/>
    <w:rsid w:val="00252596"/>
    <w:rsid w:val="00252618"/>
    <w:rsid w:val="002529CF"/>
    <w:rsid w:val="0025315F"/>
    <w:rsid w:val="0025321C"/>
    <w:rsid w:val="00253732"/>
    <w:rsid w:val="00253E7F"/>
    <w:rsid w:val="00255335"/>
    <w:rsid w:val="00256511"/>
    <w:rsid w:val="002605FD"/>
    <w:rsid w:val="00261651"/>
    <w:rsid w:val="00262E8F"/>
    <w:rsid w:val="002634A5"/>
    <w:rsid w:val="00265215"/>
    <w:rsid w:val="002656A1"/>
    <w:rsid w:val="002659B8"/>
    <w:rsid w:val="00265B4E"/>
    <w:rsid w:val="00265B9A"/>
    <w:rsid w:val="002732B5"/>
    <w:rsid w:val="0027342E"/>
    <w:rsid w:val="002739E8"/>
    <w:rsid w:val="00273C3F"/>
    <w:rsid w:val="00273EC8"/>
    <w:rsid w:val="00273EFE"/>
    <w:rsid w:val="0027450B"/>
    <w:rsid w:val="00274F60"/>
    <w:rsid w:val="00275510"/>
    <w:rsid w:val="00275521"/>
    <w:rsid w:val="0027576A"/>
    <w:rsid w:val="00276963"/>
    <w:rsid w:val="00276A03"/>
    <w:rsid w:val="00276C65"/>
    <w:rsid w:val="00276DEB"/>
    <w:rsid w:val="00280120"/>
    <w:rsid w:val="00281BD8"/>
    <w:rsid w:val="00284382"/>
    <w:rsid w:val="002844DB"/>
    <w:rsid w:val="0028622E"/>
    <w:rsid w:val="00286A17"/>
    <w:rsid w:val="0028755C"/>
    <w:rsid w:val="00290489"/>
    <w:rsid w:val="00293400"/>
    <w:rsid w:val="00293C5F"/>
    <w:rsid w:val="00295126"/>
    <w:rsid w:val="00295E06"/>
    <w:rsid w:val="0029663B"/>
    <w:rsid w:val="002968C2"/>
    <w:rsid w:val="00297596"/>
    <w:rsid w:val="002A0E95"/>
    <w:rsid w:val="002A11C7"/>
    <w:rsid w:val="002A2348"/>
    <w:rsid w:val="002A24FC"/>
    <w:rsid w:val="002A3516"/>
    <w:rsid w:val="002A59A1"/>
    <w:rsid w:val="002A5C6A"/>
    <w:rsid w:val="002A644D"/>
    <w:rsid w:val="002A7C8C"/>
    <w:rsid w:val="002B0403"/>
    <w:rsid w:val="002B09C0"/>
    <w:rsid w:val="002B286B"/>
    <w:rsid w:val="002B2C0C"/>
    <w:rsid w:val="002B31D4"/>
    <w:rsid w:val="002B4985"/>
    <w:rsid w:val="002B52ED"/>
    <w:rsid w:val="002C049A"/>
    <w:rsid w:val="002C139B"/>
    <w:rsid w:val="002C3129"/>
    <w:rsid w:val="002C34D6"/>
    <w:rsid w:val="002C3757"/>
    <w:rsid w:val="002C3C97"/>
    <w:rsid w:val="002C66F2"/>
    <w:rsid w:val="002C6C00"/>
    <w:rsid w:val="002C7101"/>
    <w:rsid w:val="002C728C"/>
    <w:rsid w:val="002C780C"/>
    <w:rsid w:val="002C7C39"/>
    <w:rsid w:val="002C7E72"/>
    <w:rsid w:val="002D0EED"/>
    <w:rsid w:val="002D1E99"/>
    <w:rsid w:val="002D347F"/>
    <w:rsid w:val="002D39CC"/>
    <w:rsid w:val="002D50CA"/>
    <w:rsid w:val="002D5E60"/>
    <w:rsid w:val="002D63AA"/>
    <w:rsid w:val="002E045A"/>
    <w:rsid w:val="002E116E"/>
    <w:rsid w:val="002E5615"/>
    <w:rsid w:val="002E6F2F"/>
    <w:rsid w:val="002E7768"/>
    <w:rsid w:val="002F063A"/>
    <w:rsid w:val="002F1DD4"/>
    <w:rsid w:val="002F350A"/>
    <w:rsid w:val="002F4EE8"/>
    <w:rsid w:val="002F6C9D"/>
    <w:rsid w:val="002F7D4B"/>
    <w:rsid w:val="003003AE"/>
    <w:rsid w:val="0030066B"/>
    <w:rsid w:val="0030243A"/>
    <w:rsid w:val="003025A6"/>
    <w:rsid w:val="003028CF"/>
    <w:rsid w:val="00302F75"/>
    <w:rsid w:val="003038DE"/>
    <w:rsid w:val="003047AB"/>
    <w:rsid w:val="0030492C"/>
    <w:rsid w:val="00305541"/>
    <w:rsid w:val="00306319"/>
    <w:rsid w:val="00306B56"/>
    <w:rsid w:val="00307614"/>
    <w:rsid w:val="00307D83"/>
    <w:rsid w:val="00310DD8"/>
    <w:rsid w:val="00311B75"/>
    <w:rsid w:val="0031289B"/>
    <w:rsid w:val="00313855"/>
    <w:rsid w:val="00314B41"/>
    <w:rsid w:val="00314EFF"/>
    <w:rsid w:val="00315A91"/>
    <w:rsid w:val="00315C5F"/>
    <w:rsid w:val="00315DD6"/>
    <w:rsid w:val="00316326"/>
    <w:rsid w:val="00316666"/>
    <w:rsid w:val="0031719A"/>
    <w:rsid w:val="003177A0"/>
    <w:rsid w:val="00320761"/>
    <w:rsid w:val="00320F04"/>
    <w:rsid w:val="003215EF"/>
    <w:rsid w:val="00321E11"/>
    <w:rsid w:val="003227AB"/>
    <w:rsid w:val="00322C18"/>
    <w:rsid w:val="00323973"/>
    <w:rsid w:val="00324286"/>
    <w:rsid w:val="00330070"/>
    <w:rsid w:val="003303B5"/>
    <w:rsid w:val="003305B6"/>
    <w:rsid w:val="00332270"/>
    <w:rsid w:val="003328C2"/>
    <w:rsid w:val="00334755"/>
    <w:rsid w:val="00334F6E"/>
    <w:rsid w:val="0033535A"/>
    <w:rsid w:val="00335EDB"/>
    <w:rsid w:val="00336395"/>
    <w:rsid w:val="00337A88"/>
    <w:rsid w:val="00340024"/>
    <w:rsid w:val="003411E6"/>
    <w:rsid w:val="00341D89"/>
    <w:rsid w:val="00341FA4"/>
    <w:rsid w:val="00344762"/>
    <w:rsid w:val="003448E1"/>
    <w:rsid w:val="00344EDA"/>
    <w:rsid w:val="00344F38"/>
    <w:rsid w:val="003457DE"/>
    <w:rsid w:val="003465C6"/>
    <w:rsid w:val="0034684E"/>
    <w:rsid w:val="003506AB"/>
    <w:rsid w:val="00352114"/>
    <w:rsid w:val="00352800"/>
    <w:rsid w:val="003530F1"/>
    <w:rsid w:val="00353336"/>
    <w:rsid w:val="00354812"/>
    <w:rsid w:val="0035539E"/>
    <w:rsid w:val="00355843"/>
    <w:rsid w:val="00355FE0"/>
    <w:rsid w:val="00356160"/>
    <w:rsid w:val="00360971"/>
    <w:rsid w:val="00360C1A"/>
    <w:rsid w:val="00362EC6"/>
    <w:rsid w:val="00363AE0"/>
    <w:rsid w:val="00363CA1"/>
    <w:rsid w:val="00363EBA"/>
    <w:rsid w:val="003643A0"/>
    <w:rsid w:val="00364ACD"/>
    <w:rsid w:val="00364B03"/>
    <w:rsid w:val="003656E0"/>
    <w:rsid w:val="003662AA"/>
    <w:rsid w:val="00366A1F"/>
    <w:rsid w:val="00367185"/>
    <w:rsid w:val="00367BB1"/>
    <w:rsid w:val="0037017C"/>
    <w:rsid w:val="00370AD1"/>
    <w:rsid w:val="0037213E"/>
    <w:rsid w:val="00373E7F"/>
    <w:rsid w:val="00374034"/>
    <w:rsid w:val="00375A59"/>
    <w:rsid w:val="0037689A"/>
    <w:rsid w:val="003768C5"/>
    <w:rsid w:val="00376CD7"/>
    <w:rsid w:val="00376DBD"/>
    <w:rsid w:val="00380295"/>
    <w:rsid w:val="003804F2"/>
    <w:rsid w:val="00382AE9"/>
    <w:rsid w:val="00385617"/>
    <w:rsid w:val="0038635A"/>
    <w:rsid w:val="003874EB"/>
    <w:rsid w:val="0039359E"/>
    <w:rsid w:val="0039382F"/>
    <w:rsid w:val="00393AEF"/>
    <w:rsid w:val="00393DAB"/>
    <w:rsid w:val="003953F6"/>
    <w:rsid w:val="00395A0D"/>
    <w:rsid w:val="0039693C"/>
    <w:rsid w:val="0039786A"/>
    <w:rsid w:val="0039792A"/>
    <w:rsid w:val="003A0422"/>
    <w:rsid w:val="003A1356"/>
    <w:rsid w:val="003A1370"/>
    <w:rsid w:val="003A2C10"/>
    <w:rsid w:val="003A2F1F"/>
    <w:rsid w:val="003A3693"/>
    <w:rsid w:val="003A5350"/>
    <w:rsid w:val="003A58CB"/>
    <w:rsid w:val="003A5BA4"/>
    <w:rsid w:val="003A6F82"/>
    <w:rsid w:val="003B1198"/>
    <w:rsid w:val="003B14C8"/>
    <w:rsid w:val="003B3310"/>
    <w:rsid w:val="003B3AC8"/>
    <w:rsid w:val="003B3F0E"/>
    <w:rsid w:val="003B5B78"/>
    <w:rsid w:val="003B5C60"/>
    <w:rsid w:val="003B5FDC"/>
    <w:rsid w:val="003B6521"/>
    <w:rsid w:val="003B754F"/>
    <w:rsid w:val="003B767A"/>
    <w:rsid w:val="003C015F"/>
    <w:rsid w:val="003C08E2"/>
    <w:rsid w:val="003C1275"/>
    <w:rsid w:val="003C3BD0"/>
    <w:rsid w:val="003C410E"/>
    <w:rsid w:val="003C4118"/>
    <w:rsid w:val="003C4746"/>
    <w:rsid w:val="003C47CB"/>
    <w:rsid w:val="003C5B4E"/>
    <w:rsid w:val="003C60EE"/>
    <w:rsid w:val="003C64B0"/>
    <w:rsid w:val="003C6610"/>
    <w:rsid w:val="003C6ABD"/>
    <w:rsid w:val="003C7D45"/>
    <w:rsid w:val="003D2099"/>
    <w:rsid w:val="003D3A1B"/>
    <w:rsid w:val="003D403A"/>
    <w:rsid w:val="003D5442"/>
    <w:rsid w:val="003D6CAC"/>
    <w:rsid w:val="003D78D2"/>
    <w:rsid w:val="003E1541"/>
    <w:rsid w:val="003E38AB"/>
    <w:rsid w:val="003E5024"/>
    <w:rsid w:val="003E6E87"/>
    <w:rsid w:val="003F09F4"/>
    <w:rsid w:val="003F173A"/>
    <w:rsid w:val="003F52BE"/>
    <w:rsid w:val="003F628F"/>
    <w:rsid w:val="003F6C92"/>
    <w:rsid w:val="0040078B"/>
    <w:rsid w:val="00402815"/>
    <w:rsid w:val="00404387"/>
    <w:rsid w:val="004058A7"/>
    <w:rsid w:val="004068E2"/>
    <w:rsid w:val="00406D85"/>
    <w:rsid w:val="004074AE"/>
    <w:rsid w:val="0040757B"/>
    <w:rsid w:val="004107DA"/>
    <w:rsid w:val="00410E4B"/>
    <w:rsid w:val="00412250"/>
    <w:rsid w:val="00413C6B"/>
    <w:rsid w:val="00414007"/>
    <w:rsid w:val="00414E95"/>
    <w:rsid w:val="00415186"/>
    <w:rsid w:val="004153DB"/>
    <w:rsid w:val="00415713"/>
    <w:rsid w:val="00415EE5"/>
    <w:rsid w:val="00417570"/>
    <w:rsid w:val="00417C90"/>
    <w:rsid w:val="004202FB"/>
    <w:rsid w:val="004226C4"/>
    <w:rsid w:val="00424A45"/>
    <w:rsid w:val="004251CF"/>
    <w:rsid w:val="00425672"/>
    <w:rsid w:val="00427065"/>
    <w:rsid w:val="00427E8D"/>
    <w:rsid w:val="00430B0B"/>
    <w:rsid w:val="00430D39"/>
    <w:rsid w:val="00431ACA"/>
    <w:rsid w:val="00431B22"/>
    <w:rsid w:val="00432BD9"/>
    <w:rsid w:val="00433069"/>
    <w:rsid w:val="00433207"/>
    <w:rsid w:val="004334C7"/>
    <w:rsid w:val="0043717B"/>
    <w:rsid w:val="00440008"/>
    <w:rsid w:val="00440607"/>
    <w:rsid w:val="00440FE5"/>
    <w:rsid w:val="00441E94"/>
    <w:rsid w:val="0044379C"/>
    <w:rsid w:val="00443B85"/>
    <w:rsid w:val="00445E19"/>
    <w:rsid w:val="004511CF"/>
    <w:rsid w:val="0045248E"/>
    <w:rsid w:val="0045260A"/>
    <w:rsid w:val="00452F49"/>
    <w:rsid w:val="0045360B"/>
    <w:rsid w:val="00457981"/>
    <w:rsid w:val="00457E2F"/>
    <w:rsid w:val="00460607"/>
    <w:rsid w:val="00461DBF"/>
    <w:rsid w:val="00462BD7"/>
    <w:rsid w:val="00462EA3"/>
    <w:rsid w:val="00464D74"/>
    <w:rsid w:val="004650A4"/>
    <w:rsid w:val="004654DE"/>
    <w:rsid w:val="004656F7"/>
    <w:rsid w:val="00466D3D"/>
    <w:rsid w:val="00467353"/>
    <w:rsid w:val="0046769C"/>
    <w:rsid w:val="004678BB"/>
    <w:rsid w:val="0047174C"/>
    <w:rsid w:val="00474D9D"/>
    <w:rsid w:val="004751AD"/>
    <w:rsid w:val="00475CC6"/>
    <w:rsid w:val="00476628"/>
    <w:rsid w:val="00477300"/>
    <w:rsid w:val="00481031"/>
    <w:rsid w:val="0048182F"/>
    <w:rsid w:val="00482590"/>
    <w:rsid w:val="00484591"/>
    <w:rsid w:val="00487058"/>
    <w:rsid w:val="004871D1"/>
    <w:rsid w:val="00491DCA"/>
    <w:rsid w:val="00492524"/>
    <w:rsid w:val="00492564"/>
    <w:rsid w:val="00492E50"/>
    <w:rsid w:val="00493805"/>
    <w:rsid w:val="004939AF"/>
    <w:rsid w:val="00495599"/>
    <w:rsid w:val="00496794"/>
    <w:rsid w:val="00497308"/>
    <w:rsid w:val="00497DE2"/>
    <w:rsid w:val="00497ECB"/>
    <w:rsid w:val="004A19A1"/>
    <w:rsid w:val="004A1AC4"/>
    <w:rsid w:val="004A246B"/>
    <w:rsid w:val="004A2B07"/>
    <w:rsid w:val="004A3B3E"/>
    <w:rsid w:val="004A431D"/>
    <w:rsid w:val="004A47E7"/>
    <w:rsid w:val="004A4AD0"/>
    <w:rsid w:val="004A570E"/>
    <w:rsid w:val="004A6926"/>
    <w:rsid w:val="004A69E5"/>
    <w:rsid w:val="004A6D33"/>
    <w:rsid w:val="004B0278"/>
    <w:rsid w:val="004B02F3"/>
    <w:rsid w:val="004B0606"/>
    <w:rsid w:val="004B0B24"/>
    <w:rsid w:val="004B0BDE"/>
    <w:rsid w:val="004B2F87"/>
    <w:rsid w:val="004B457D"/>
    <w:rsid w:val="004B4FC1"/>
    <w:rsid w:val="004B665C"/>
    <w:rsid w:val="004B78A9"/>
    <w:rsid w:val="004C1636"/>
    <w:rsid w:val="004C22C1"/>
    <w:rsid w:val="004C32DB"/>
    <w:rsid w:val="004C6337"/>
    <w:rsid w:val="004C64F5"/>
    <w:rsid w:val="004C7546"/>
    <w:rsid w:val="004D0A96"/>
    <w:rsid w:val="004D1DAF"/>
    <w:rsid w:val="004D2424"/>
    <w:rsid w:val="004D2DE6"/>
    <w:rsid w:val="004D32C6"/>
    <w:rsid w:val="004D423A"/>
    <w:rsid w:val="004D54A1"/>
    <w:rsid w:val="004E0240"/>
    <w:rsid w:val="004E14EC"/>
    <w:rsid w:val="004E1877"/>
    <w:rsid w:val="004E287B"/>
    <w:rsid w:val="004E3AB7"/>
    <w:rsid w:val="004E405C"/>
    <w:rsid w:val="004E4485"/>
    <w:rsid w:val="004E4888"/>
    <w:rsid w:val="004E5CA7"/>
    <w:rsid w:val="004E6631"/>
    <w:rsid w:val="004E6E4B"/>
    <w:rsid w:val="004F1267"/>
    <w:rsid w:val="004F1283"/>
    <w:rsid w:val="004F14CF"/>
    <w:rsid w:val="004F1F51"/>
    <w:rsid w:val="004F2358"/>
    <w:rsid w:val="004F3017"/>
    <w:rsid w:val="004F30B0"/>
    <w:rsid w:val="004F4FA7"/>
    <w:rsid w:val="004F57F3"/>
    <w:rsid w:val="004F5B03"/>
    <w:rsid w:val="004F5BDA"/>
    <w:rsid w:val="004F6608"/>
    <w:rsid w:val="004F7093"/>
    <w:rsid w:val="004F79AE"/>
    <w:rsid w:val="00500A36"/>
    <w:rsid w:val="00500D25"/>
    <w:rsid w:val="00501050"/>
    <w:rsid w:val="005010BB"/>
    <w:rsid w:val="0050210E"/>
    <w:rsid w:val="00502145"/>
    <w:rsid w:val="00503421"/>
    <w:rsid w:val="005042F9"/>
    <w:rsid w:val="00505548"/>
    <w:rsid w:val="00507595"/>
    <w:rsid w:val="0050770A"/>
    <w:rsid w:val="005101D3"/>
    <w:rsid w:val="00513243"/>
    <w:rsid w:val="00514E17"/>
    <w:rsid w:val="00515539"/>
    <w:rsid w:val="00517A9C"/>
    <w:rsid w:val="00520094"/>
    <w:rsid w:val="005215C2"/>
    <w:rsid w:val="005225DF"/>
    <w:rsid w:val="00523125"/>
    <w:rsid w:val="00523558"/>
    <w:rsid w:val="0052514B"/>
    <w:rsid w:val="005254B2"/>
    <w:rsid w:val="005275AC"/>
    <w:rsid w:val="00527B71"/>
    <w:rsid w:val="005309CA"/>
    <w:rsid w:val="005322B1"/>
    <w:rsid w:val="0053272D"/>
    <w:rsid w:val="005331F8"/>
    <w:rsid w:val="00533261"/>
    <w:rsid w:val="00533B48"/>
    <w:rsid w:val="00535AC3"/>
    <w:rsid w:val="0053628B"/>
    <w:rsid w:val="00537A28"/>
    <w:rsid w:val="00537DE4"/>
    <w:rsid w:val="005401E1"/>
    <w:rsid w:val="005407C8"/>
    <w:rsid w:val="00541A5B"/>
    <w:rsid w:val="005420D7"/>
    <w:rsid w:val="00542E90"/>
    <w:rsid w:val="00542E91"/>
    <w:rsid w:val="005436C3"/>
    <w:rsid w:val="00543CE8"/>
    <w:rsid w:val="00545C45"/>
    <w:rsid w:val="00546303"/>
    <w:rsid w:val="0054654F"/>
    <w:rsid w:val="0054686F"/>
    <w:rsid w:val="00547793"/>
    <w:rsid w:val="00550E6A"/>
    <w:rsid w:val="0055199C"/>
    <w:rsid w:val="005519CC"/>
    <w:rsid w:val="00553864"/>
    <w:rsid w:val="00554593"/>
    <w:rsid w:val="0055469C"/>
    <w:rsid w:val="00555435"/>
    <w:rsid w:val="005562C4"/>
    <w:rsid w:val="00556FB5"/>
    <w:rsid w:val="00560639"/>
    <w:rsid w:val="00562BDF"/>
    <w:rsid w:val="0056460B"/>
    <w:rsid w:val="00564FD9"/>
    <w:rsid w:val="00565266"/>
    <w:rsid w:val="0057158B"/>
    <w:rsid w:val="00571AC0"/>
    <w:rsid w:val="00571C99"/>
    <w:rsid w:val="00572AA7"/>
    <w:rsid w:val="00573516"/>
    <w:rsid w:val="0057467A"/>
    <w:rsid w:val="00577677"/>
    <w:rsid w:val="00581F47"/>
    <w:rsid w:val="00583822"/>
    <w:rsid w:val="00584023"/>
    <w:rsid w:val="00586EC3"/>
    <w:rsid w:val="005879EE"/>
    <w:rsid w:val="005913DB"/>
    <w:rsid w:val="00594B77"/>
    <w:rsid w:val="00594C85"/>
    <w:rsid w:val="00594F11"/>
    <w:rsid w:val="00595F76"/>
    <w:rsid w:val="00596453"/>
    <w:rsid w:val="00597BC9"/>
    <w:rsid w:val="005A0C50"/>
    <w:rsid w:val="005A1106"/>
    <w:rsid w:val="005A32D1"/>
    <w:rsid w:val="005A3806"/>
    <w:rsid w:val="005A3ADC"/>
    <w:rsid w:val="005A4946"/>
    <w:rsid w:val="005A4B31"/>
    <w:rsid w:val="005A4F03"/>
    <w:rsid w:val="005A50E5"/>
    <w:rsid w:val="005A5D09"/>
    <w:rsid w:val="005A7CD9"/>
    <w:rsid w:val="005B07CD"/>
    <w:rsid w:val="005B0BD2"/>
    <w:rsid w:val="005B179B"/>
    <w:rsid w:val="005B2082"/>
    <w:rsid w:val="005B23C3"/>
    <w:rsid w:val="005B33F4"/>
    <w:rsid w:val="005B3FC5"/>
    <w:rsid w:val="005B423B"/>
    <w:rsid w:val="005B45DC"/>
    <w:rsid w:val="005B4E9A"/>
    <w:rsid w:val="005B6110"/>
    <w:rsid w:val="005B6CB6"/>
    <w:rsid w:val="005B78E6"/>
    <w:rsid w:val="005B7BC9"/>
    <w:rsid w:val="005B7C7D"/>
    <w:rsid w:val="005C0C5F"/>
    <w:rsid w:val="005C2913"/>
    <w:rsid w:val="005C3C4E"/>
    <w:rsid w:val="005C4508"/>
    <w:rsid w:val="005C4F71"/>
    <w:rsid w:val="005C500A"/>
    <w:rsid w:val="005C5775"/>
    <w:rsid w:val="005C5BFE"/>
    <w:rsid w:val="005C5D9F"/>
    <w:rsid w:val="005C65F3"/>
    <w:rsid w:val="005D08A8"/>
    <w:rsid w:val="005D0D3F"/>
    <w:rsid w:val="005D0E11"/>
    <w:rsid w:val="005D0EE9"/>
    <w:rsid w:val="005D10B8"/>
    <w:rsid w:val="005D2C6D"/>
    <w:rsid w:val="005D397E"/>
    <w:rsid w:val="005D4618"/>
    <w:rsid w:val="005D4764"/>
    <w:rsid w:val="005D54B3"/>
    <w:rsid w:val="005D602D"/>
    <w:rsid w:val="005D63AB"/>
    <w:rsid w:val="005DB28B"/>
    <w:rsid w:val="005E22D3"/>
    <w:rsid w:val="005E55A2"/>
    <w:rsid w:val="005E5883"/>
    <w:rsid w:val="005E7522"/>
    <w:rsid w:val="005F2378"/>
    <w:rsid w:val="005F2518"/>
    <w:rsid w:val="005F358A"/>
    <w:rsid w:val="005F3757"/>
    <w:rsid w:val="005F40DC"/>
    <w:rsid w:val="005F4110"/>
    <w:rsid w:val="005F55F1"/>
    <w:rsid w:val="005F56F5"/>
    <w:rsid w:val="005F5840"/>
    <w:rsid w:val="005F632B"/>
    <w:rsid w:val="005F7FD9"/>
    <w:rsid w:val="006022F1"/>
    <w:rsid w:val="006026D1"/>
    <w:rsid w:val="00602E63"/>
    <w:rsid w:val="00602F9B"/>
    <w:rsid w:val="006033E0"/>
    <w:rsid w:val="00603AA3"/>
    <w:rsid w:val="00603DFA"/>
    <w:rsid w:val="00604F09"/>
    <w:rsid w:val="006070E6"/>
    <w:rsid w:val="006077CF"/>
    <w:rsid w:val="006105E6"/>
    <w:rsid w:val="0061069B"/>
    <w:rsid w:val="0061070E"/>
    <w:rsid w:val="00612ED2"/>
    <w:rsid w:val="0061369F"/>
    <w:rsid w:val="00613A8E"/>
    <w:rsid w:val="00613F97"/>
    <w:rsid w:val="0061418A"/>
    <w:rsid w:val="006146D5"/>
    <w:rsid w:val="0061478F"/>
    <w:rsid w:val="00616503"/>
    <w:rsid w:val="0061762C"/>
    <w:rsid w:val="006177A6"/>
    <w:rsid w:val="00620B8D"/>
    <w:rsid w:val="00620E91"/>
    <w:rsid w:val="006211EA"/>
    <w:rsid w:val="00621278"/>
    <w:rsid w:val="0062191B"/>
    <w:rsid w:val="0062205B"/>
    <w:rsid w:val="0062218D"/>
    <w:rsid w:val="00622D75"/>
    <w:rsid w:val="00623767"/>
    <w:rsid w:val="006238CF"/>
    <w:rsid w:val="00623D1C"/>
    <w:rsid w:val="00624AC5"/>
    <w:rsid w:val="006251FD"/>
    <w:rsid w:val="006265BF"/>
    <w:rsid w:val="00626C9B"/>
    <w:rsid w:val="0062728F"/>
    <w:rsid w:val="00627C32"/>
    <w:rsid w:val="006301DE"/>
    <w:rsid w:val="00632F0E"/>
    <w:rsid w:val="00633500"/>
    <w:rsid w:val="0063438A"/>
    <w:rsid w:val="00634B9D"/>
    <w:rsid w:val="00636654"/>
    <w:rsid w:val="006368B6"/>
    <w:rsid w:val="00636C0B"/>
    <w:rsid w:val="00636D8E"/>
    <w:rsid w:val="00636FC3"/>
    <w:rsid w:val="00640D21"/>
    <w:rsid w:val="00641CFD"/>
    <w:rsid w:val="00642491"/>
    <w:rsid w:val="0064397E"/>
    <w:rsid w:val="006443C2"/>
    <w:rsid w:val="00644887"/>
    <w:rsid w:val="0064698A"/>
    <w:rsid w:val="00646F97"/>
    <w:rsid w:val="00650840"/>
    <w:rsid w:val="00652C64"/>
    <w:rsid w:val="0065459D"/>
    <w:rsid w:val="00655439"/>
    <w:rsid w:val="006558F2"/>
    <w:rsid w:val="00660704"/>
    <w:rsid w:val="00660B7A"/>
    <w:rsid w:val="006613F6"/>
    <w:rsid w:val="006622DA"/>
    <w:rsid w:val="006648A4"/>
    <w:rsid w:val="00664E29"/>
    <w:rsid w:val="006653B7"/>
    <w:rsid w:val="00665721"/>
    <w:rsid w:val="00666041"/>
    <w:rsid w:val="00667EC0"/>
    <w:rsid w:val="00667EFE"/>
    <w:rsid w:val="006709BD"/>
    <w:rsid w:val="00670D54"/>
    <w:rsid w:val="00670F9A"/>
    <w:rsid w:val="006722F9"/>
    <w:rsid w:val="006727E6"/>
    <w:rsid w:val="00672DCC"/>
    <w:rsid w:val="0067368B"/>
    <w:rsid w:val="00675C9F"/>
    <w:rsid w:val="00676796"/>
    <w:rsid w:val="00676987"/>
    <w:rsid w:val="00680798"/>
    <w:rsid w:val="00681E2D"/>
    <w:rsid w:val="00682A2C"/>
    <w:rsid w:val="00682D98"/>
    <w:rsid w:val="00683E6C"/>
    <w:rsid w:val="006840CA"/>
    <w:rsid w:val="0068448A"/>
    <w:rsid w:val="00684F77"/>
    <w:rsid w:val="006850B5"/>
    <w:rsid w:val="006852B0"/>
    <w:rsid w:val="00685E67"/>
    <w:rsid w:val="00686832"/>
    <w:rsid w:val="00686B6E"/>
    <w:rsid w:val="00690561"/>
    <w:rsid w:val="0069075E"/>
    <w:rsid w:val="006923EB"/>
    <w:rsid w:val="00692854"/>
    <w:rsid w:val="006959E5"/>
    <w:rsid w:val="006963D0"/>
    <w:rsid w:val="006969EF"/>
    <w:rsid w:val="006979F6"/>
    <w:rsid w:val="006A108E"/>
    <w:rsid w:val="006A1767"/>
    <w:rsid w:val="006A1CC7"/>
    <w:rsid w:val="006A465A"/>
    <w:rsid w:val="006A52F0"/>
    <w:rsid w:val="006A6D0A"/>
    <w:rsid w:val="006A72F7"/>
    <w:rsid w:val="006B0DED"/>
    <w:rsid w:val="006B2CFB"/>
    <w:rsid w:val="006B3085"/>
    <w:rsid w:val="006B4BB3"/>
    <w:rsid w:val="006B5432"/>
    <w:rsid w:val="006B63AD"/>
    <w:rsid w:val="006B706C"/>
    <w:rsid w:val="006C1266"/>
    <w:rsid w:val="006C1A7F"/>
    <w:rsid w:val="006C1EFE"/>
    <w:rsid w:val="006C3119"/>
    <w:rsid w:val="006C3515"/>
    <w:rsid w:val="006C35DB"/>
    <w:rsid w:val="006C4777"/>
    <w:rsid w:val="006C4EDA"/>
    <w:rsid w:val="006C6ECF"/>
    <w:rsid w:val="006D0282"/>
    <w:rsid w:val="006D0945"/>
    <w:rsid w:val="006D09A2"/>
    <w:rsid w:val="006D296C"/>
    <w:rsid w:val="006D2A91"/>
    <w:rsid w:val="006D2C70"/>
    <w:rsid w:val="006D3215"/>
    <w:rsid w:val="006D4333"/>
    <w:rsid w:val="006E0A97"/>
    <w:rsid w:val="006E0F13"/>
    <w:rsid w:val="006E37B3"/>
    <w:rsid w:val="006E393E"/>
    <w:rsid w:val="006E3F94"/>
    <w:rsid w:val="006E4013"/>
    <w:rsid w:val="006E4C40"/>
    <w:rsid w:val="006F0BCD"/>
    <w:rsid w:val="006F2330"/>
    <w:rsid w:val="006F2610"/>
    <w:rsid w:val="006F3D8B"/>
    <w:rsid w:val="006F4187"/>
    <w:rsid w:val="006F436D"/>
    <w:rsid w:val="006F486A"/>
    <w:rsid w:val="006F5DFC"/>
    <w:rsid w:val="006F5E8D"/>
    <w:rsid w:val="0070031F"/>
    <w:rsid w:val="00702CA6"/>
    <w:rsid w:val="00703869"/>
    <w:rsid w:val="0070390D"/>
    <w:rsid w:val="00703B24"/>
    <w:rsid w:val="0070419A"/>
    <w:rsid w:val="0070476E"/>
    <w:rsid w:val="00705384"/>
    <w:rsid w:val="0070794E"/>
    <w:rsid w:val="00707AE6"/>
    <w:rsid w:val="007104DA"/>
    <w:rsid w:val="007105BA"/>
    <w:rsid w:val="00710A47"/>
    <w:rsid w:val="00713AE4"/>
    <w:rsid w:val="00714172"/>
    <w:rsid w:val="007146D1"/>
    <w:rsid w:val="00714708"/>
    <w:rsid w:val="00715E6C"/>
    <w:rsid w:val="007160BE"/>
    <w:rsid w:val="007161A8"/>
    <w:rsid w:val="007178D6"/>
    <w:rsid w:val="0071797C"/>
    <w:rsid w:val="00720266"/>
    <w:rsid w:val="00720628"/>
    <w:rsid w:val="0072142A"/>
    <w:rsid w:val="00721C9D"/>
    <w:rsid w:val="00722C78"/>
    <w:rsid w:val="00724AB9"/>
    <w:rsid w:val="00724AFD"/>
    <w:rsid w:val="007256AC"/>
    <w:rsid w:val="00725886"/>
    <w:rsid w:val="0072667D"/>
    <w:rsid w:val="0072753B"/>
    <w:rsid w:val="00730AEF"/>
    <w:rsid w:val="0073122A"/>
    <w:rsid w:val="00731776"/>
    <w:rsid w:val="007335A1"/>
    <w:rsid w:val="00733893"/>
    <w:rsid w:val="00735A31"/>
    <w:rsid w:val="0073714F"/>
    <w:rsid w:val="007411C4"/>
    <w:rsid w:val="0074252E"/>
    <w:rsid w:val="007439C8"/>
    <w:rsid w:val="00744C8F"/>
    <w:rsid w:val="0074530A"/>
    <w:rsid w:val="00746178"/>
    <w:rsid w:val="007479FA"/>
    <w:rsid w:val="0075080C"/>
    <w:rsid w:val="0075096C"/>
    <w:rsid w:val="007514C7"/>
    <w:rsid w:val="00754425"/>
    <w:rsid w:val="00754ADB"/>
    <w:rsid w:val="007555C0"/>
    <w:rsid w:val="00757B2A"/>
    <w:rsid w:val="007605CF"/>
    <w:rsid w:val="00761D66"/>
    <w:rsid w:val="007634FA"/>
    <w:rsid w:val="0076350A"/>
    <w:rsid w:val="0076380B"/>
    <w:rsid w:val="00763A8E"/>
    <w:rsid w:val="007641AB"/>
    <w:rsid w:val="00765036"/>
    <w:rsid w:val="00765B18"/>
    <w:rsid w:val="00765D9E"/>
    <w:rsid w:val="00770BB9"/>
    <w:rsid w:val="00772457"/>
    <w:rsid w:val="00773092"/>
    <w:rsid w:val="0077435E"/>
    <w:rsid w:val="00774C95"/>
    <w:rsid w:val="0077696B"/>
    <w:rsid w:val="00776B8B"/>
    <w:rsid w:val="00777413"/>
    <w:rsid w:val="00780205"/>
    <w:rsid w:val="007805FC"/>
    <w:rsid w:val="007819E1"/>
    <w:rsid w:val="007827F4"/>
    <w:rsid w:val="00784C71"/>
    <w:rsid w:val="00785848"/>
    <w:rsid w:val="00785ECE"/>
    <w:rsid w:val="00786FA0"/>
    <w:rsid w:val="0079164C"/>
    <w:rsid w:val="0079501E"/>
    <w:rsid w:val="0079596F"/>
    <w:rsid w:val="007960FF"/>
    <w:rsid w:val="007972D0"/>
    <w:rsid w:val="007978B5"/>
    <w:rsid w:val="007A0494"/>
    <w:rsid w:val="007A08B5"/>
    <w:rsid w:val="007A155C"/>
    <w:rsid w:val="007A3891"/>
    <w:rsid w:val="007A40F6"/>
    <w:rsid w:val="007A45E7"/>
    <w:rsid w:val="007A50DA"/>
    <w:rsid w:val="007A560E"/>
    <w:rsid w:val="007A7042"/>
    <w:rsid w:val="007B144B"/>
    <w:rsid w:val="007B18D0"/>
    <w:rsid w:val="007B2079"/>
    <w:rsid w:val="007B232E"/>
    <w:rsid w:val="007B2A75"/>
    <w:rsid w:val="007B2AB6"/>
    <w:rsid w:val="007B2F0D"/>
    <w:rsid w:val="007B2F8D"/>
    <w:rsid w:val="007B33A8"/>
    <w:rsid w:val="007B4244"/>
    <w:rsid w:val="007B47E3"/>
    <w:rsid w:val="007B4E06"/>
    <w:rsid w:val="007B55DA"/>
    <w:rsid w:val="007B67DE"/>
    <w:rsid w:val="007B70B6"/>
    <w:rsid w:val="007B7A72"/>
    <w:rsid w:val="007C06DF"/>
    <w:rsid w:val="007C07B6"/>
    <w:rsid w:val="007C0D51"/>
    <w:rsid w:val="007C0ED0"/>
    <w:rsid w:val="007C2ECE"/>
    <w:rsid w:val="007C3826"/>
    <w:rsid w:val="007C3C75"/>
    <w:rsid w:val="007C6CF9"/>
    <w:rsid w:val="007C6FDF"/>
    <w:rsid w:val="007C7FF1"/>
    <w:rsid w:val="007D08C8"/>
    <w:rsid w:val="007D27A4"/>
    <w:rsid w:val="007D53BC"/>
    <w:rsid w:val="007D64BC"/>
    <w:rsid w:val="007D69EA"/>
    <w:rsid w:val="007E1307"/>
    <w:rsid w:val="007E1537"/>
    <w:rsid w:val="007E1784"/>
    <w:rsid w:val="007E190C"/>
    <w:rsid w:val="007E5057"/>
    <w:rsid w:val="007E59C8"/>
    <w:rsid w:val="007E5CE9"/>
    <w:rsid w:val="007E6FF6"/>
    <w:rsid w:val="007E7588"/>
    <w:rsid w:val="007E7B26"/>
    <w:rsid w:val="007F1F22"/>
    <w:rsid w:val="007F2730"/>
    <w:rsid w:val="007F30EB"/>
    <w:rsid w:val="007F3346"/>
    <w:rsid w:val="007F5C57"/>
    <w:rsid w:val="007F69FD"/>
    <w:rsid w:val="008022D7"/>
    <w:rsid w:val="00803B24"/>
    <w:rsid w:val="00803C30"/>
    <w:rsid w:val="008045A7"/>
    <w:rsid w:val="0080484A"/>
    <w:rsid w:val="00804D25"/>
    <w:rsid w:val="00805673"/>
    <w:rsid w:val="00805E64"/>
    <w:rsid w:val="0080614B"/>
    <w:rsid w:val="00810CCD"/>
    <w:rsid w:val="00811AC9"/>
    <w:rsid w:val="00811CF3"/>
    <w:rsid w:val="008121A6"/>
    <w:rsid w:val="00812E15"/>
    <w:rsid w:val="00813126"/>
    <w:rsid w:val="00813374"/>
    <w:rsid w:val="008137D1"/>
    <w:rsid w:val="008143B2"/>
    <w:rsid w:val="0081456B"/>
    <w:rsid w:val="00814E03"/>
    <w:rsid w:val="00815A41"/>
    <w:rsid w:val="00816448"/>
    <w:rsid w:val="0081659C"/>
    <w:rsid w:val="00816970"/>
    <w:rsid w:val="00816A50"/>
    <w:rsid w:val="00817F23"/>
    <w:rsid w:val="008209AD"/>
    <w:rsid w:val="00820B1A"/>
    <w:rsid w:val="008224F9"/>
    <w:rsid w:val="00824C03"/>
    <w:rsid w:val="00825651"/>
    <w:rsid w:val="00825710"/>
    <w:rsid w:val="00826A76"/>
    <w:rsid w:val="008271BE"/>
    <w:rsid w:val="00827B01"/>
    <w:rsid w:val="008302A6"/>
    <w:rsid w:val="008305C4"/>
    <w:rsid w:val="00830711"/>
    <w:rsid w:val="00830735"/>
    <w:rsid w:val="00830B80"/>
    <w:rsid w:val="00832184"/>
    <w:rsid w:val="00832D2B"/>
    <w:rsid w:val="00832EF7"/>
    <w:rsid w:val="00833059"/>
    <w:rsid w:val="00833587"/>
    <w:rsid w:val="00834262"/>
    <w:rsid w:val="008347FA"/>
    <w:rsid w:val="00834DB5"/>
    <w:rsid w:val="00835412"/>
    <w:rsid w:val="0083578C"/>
    <w:rsid w:val="00835816"/>
    <w:rsid w:val="00835F67"/>
    <w:rsid w:val="00836139"/>
    <w:rsid w:val="008376C2"/>
    <w:rsid w:val="0084058E"/>
    <w:rsid w:val="0084066F"/>
    <w:rsid w:val="008424E0"/>
    <w:rsid w:val="00842F74"/>
    <w:rsid w:val="008436FC"/>
    <w:rsid w:val="00846439"/>
    <w:rsid w:val="00846AEB"/>
    <w:rsid w:val="00847669"/>
    <w:rsid w:val="00850244"/>
    <w:rsid w:val="008502E4"/>
    <w:rsid w:val="00850D16"/>
    <w:rsid w:val="008519CF"/>
    <w:rsid w:val="0085298D"/>
    <w:rsid w:val="00852D0B"/>
    <w:rsid w:val="00854560"/>
    <w:rsid w:val="008550FD"/>
    <w:rsid w:val="00855655"/>
    <w:rsid w:val="008559DF"/>
    <w:rsid w:val="00857258"/>
    <w:rsid w:val="008606C2"/>
    <w:rsid w:val="008607F6"/>
    <w:rsid w:val="00861314"/>
    <w:rsid w:val="0086320C"/>
    <w:rsid w:val="00864DEB"/>
    <w:rsid w:val="008663E9"/>
    <w:rsid w:val="0086657C"/>
    <w:rsid w:val="00866EEC"/>
    <w:rsid w:val="00867FF5"/>
    <w:rsid w:val="008712BF"/>
    <w:rsid w:val="008716F4"/>
    <w:rsid w:val="00871AD9"/>
    <w:rsid w:val="00873E1C"/>
    <w:rsid w:val="00874D51"/>
    <w:rsid w:val="00876C73"/>
    <w:rsid w:val="008818CA"/>
    <w:rsid w:val="00881C52"/>
    <w:rsid w:val="008830AE"/>
    <w:rsid w:val="008846E5"/>
    <w:rsid w:val="008849A9"/>
    <w:rsid w:val="0088724E"/>
    <w:rsid w:val="00887B95"/>
    <w:rsid w:val="00891D0A"/>
    <w:rsid w:val="00892E77"/>
    <w:rsid w:val="008930C9"/>
    <w:rsid w:val="00894222"/>
    <w:rsid w:val="0089437A"/>
    <w:rsid w:val="008948DD"/>
    <w:rsid w:val="008952B7"/>
    <w:rsid w:val="00895635"/>
    <w:rsid w:val="0089696A"/>
    <w:rsid w:val="00896B3F"/>
    <w:rsid w:val="00897393"/>
    <w:rsid w:val="008978D9"/>
    <w:rsid w:val="008A1FA3"/>
    <w:rsid w:val="008A29A5"/>
    <w:rsid w:val="008A3760"/>
    <w:rsid w:val="008A450A"/>
    <w:rsid w:val="008A4BC4"/>
    <w:rsid w:val="008A5038"/>
    <w:rsid w:val="008A5C5D"/>
    <w:rsid w:val="008A5F34"/>
    <w:rsid w:val="008A72EC"/>
    <w:rsid w:val="008B0E7B"/>
    <w:rsid w:val="008B185B"/>
    <w:rsid w:val="008B3C49"/>
    <w:rsid w:val="008B4C6B"/>
    <w:rsid w:val="008C287F"/>
    <w:rsid w:val="008C44C2"/>
    <w:rsid w:val="008C47FC"/>
    <w:rsid w:val="008C5321"/>
    <w:rsid w:val="008C5C58"/>
    <w:rsid w:val="008C6399"/>
    <w:rsid w:val="008C6B50"/>
    <w:rsid w:val="008C7B95"/>
    <w:rsid w:val="008D1350"/>
    <w:rsid w:val="008D4136"/>
    <w:rsid w:val="008D50E4"/>
    <w:rsid w:val="008D6816"/>
    <w:rsid w:val="008E0512"/>
    <w:rsid w:val="008E091C"/>
    <w:rsid w:val="008E0D52"/>
    <w:rsid w:val="008E18A6"/>
    <w:rsid w:val="008E2F30"/>
    <w:rsid w:val="008E4622"/>
    <w:rsid w:val="008E643F"/>
    <w:rsid w:val="008E6835"/>
    <w:rsid w:val="008E7B12"/>
    <w:rsid w:val="008E7C07"/>
    <w:rsid w:val="008F157B"/>
    <w:rsid w:val="008F339E"/>
    <w:rsid w:val="008F3407"/>
    <w:rsid w:val="008F6B88"/>
    <w:rsid w:val="008F71A0"/>
    <w:rsid w:val="00900DFB"/>
    <w:rsid w:val="00903587"/>
    <w:rsid w:val="00906ABF"/>
    <w:rsid w:val="009072DC"/>
    <w:rsid w:val="009100A7"/>
    <w:rsid w:val="009101BC"/>
    <w:rsid w:val="0091030C"/>
    <w:rsid w:val="00911015"/>
    <w:rsid w:val="00911E8A"/>
    <w:rsid w:val="0091370A"/>
    <w:rsid w:val="00914911"/>
    <w:rsid w:val="00916465"/>
    <w:rsid w:val="00916F50"/>
    <w:rsid w:val="0091701D"/>
    <w:rsid w:val="00917461"/>
    <w:rsid w:val="009174CE"/>
    <w:rsid w:val="00917819"/>
    <w:rsid w:val="009219E8"/>
    <w:rsid w:val="00922E4F"/>
    <w:rsid w:val="0092313E"/>
    <w:rsid w:val="009241A3"/>
    <w:rsid w:val="009244B2"/>
    <w:rsid w:val="00924FB4"/>
    <w:rsid w:val="00925793"/>
    <w:rsid w:val="00925CF1"/>
    <w:rsid w:val="009266ED"/>
    <w:rsid w:val="0092774F"/>
    <w:rsid w:val="009303FA"/>
    <w:rsid w:val="00931A22"/>
    <w:rsid w:val="009329A3"/>
    <w:rsid w:val="009338CE"/>
    <w:rsid w:val="009350A7"/>
    <w:rsid w:val="00936296"/>
    <w:rsid w:val="00936E09"/>
    <w:rsid w:val="00936EE5"/>
    <w:rsid w:val="00941174"/>
    <w:rsid w:val="00941E73"/>
    <w:rsid w:val="009435A0"/>
    <w:rsid w:val="0094374D"/>
    <w:rsid w:val="009447E4"/>
    <w:rsid w:val="00946214"/>
    <w:rsid w:val="009463FD"/>
    <w:rsid w:val="00947020"/>
    <w:rsid w:val="009475BC"/>
    <w:rsid w:val="0095014A"/>
    <w:rsid w:val="00952019"/>
    <w:rsid w:val="00952028"/>
    <w:rsid w:val="00953A08"/>
    <w:rsid w:val="00954145"/>
    <w:rsid w:val="00954F1D"/>
    <w:rsid w:val="00955C69"/>
    <w:rsid w:val="0096226B"/>
    <w:rsid w:val="009625EC"/>
    <w:rsid w:val="00962EC7"/>
    <w:rsid w:val="0096422A"/>
    <w:rsid w:val="0096430D"/>
    <w:rsid w:val="00964D11"/>
    <w:rsid w:val="009667CE"/>
    <w:rsid w:val="009672E6"/>
    <w:rsid w:val="009708AE"/>
    <w:rsid w:val="00970B87"/>
    <w:rsid w:val="00970CD4"/>
    <w:rsid w:val="00970FED"/>
    <w:rsid w:val="009714A8"/>
    <w:rsid w:val="00974364"/>
    <w:rsid w:val="00974960"/>
    <w:rsid w:val="009770FF"/>
    <w:rsid w:val="00980B8B"/>
    <w:rsid w:val="0098132E"/>
    <w:rsid w:val="00981CE6"/>
    <w:rsid w:val="00981DAD"/>
    <w:rsid w:val="009820A7"/>
    <w:rsid w:val="009834AD"/>
    <w:rsid w:val="00983804"/>
    <w:rsid w:val="009843C0"/>
    <w:rsid w:val="009851A6"/>
    <w:rsid w:val="00985ED3"/>
    <w:rsid w:val="00986373"/>
    <w:rsid w:val="0098672F"/>
    <w:rsid w:val="00987AA8"/>
    <w:rsid w:val="009902A7"/>
    <w:rsid w:val="00990F7F"/>
    <w:rsid w:val="0099128A"/>
    <w:rsid w:val="00991BBC"/>
    <w:rsid w:val="009931A5"/>
    <w:rsid w:val="00993E5C"/>
    <w:rsid w:val="009949A5"/>
    <w:rsid w:val="009A122B"/>
    <w:rsid w:val="009A2405"/>
    <w:rsid w:val="009A2660"/>
    <w:rsid w:val="009A2EE5"/>
    <w:rsid w:val="009A3736"/>
    <w:rsid w:val="009A44B9"/>
    <w:rsid w:val="009A66A2"/>
    <w:rsid w:val="009A6B03"/>
    <w:rsid w:val="009A6E85"/>
    <w:rsid w:val="009A6EEF"/>
    <w:rsid w:val="009A72D9"/>
    <w:rsid w:val="009B0584"/>
    <w:rsid w:val="009B0ABA"/>
    <w:rsid w:val="009B1559"/>
    <w:rsid w:val="009B1B92"/>
    <w:rsid w:val="009B3589"/>
    <w:rsid w:val="009B3879"/>
    <w:rsid w:val="009B4402"/>
    <w:rsid w:val="009B4BED"/>
    <w:rsid w:val="009B6ADA"/>
    <w:rsid w:val="009C0AB9"/>
    <w:rsid w:val="009C23E4"/>
    <w:rsid w:val="009C259D"/>
    <w:rsid w:val="009C364C"/>
    <w:rsid w:val="009C59A4"/>
    <w:rsid w:val="009C640D"/>
    <w:rsid w:val="009C6EC8"/>
    <w:rsid w:val="009C7D09"/>
    <w:rsid w:val="009D0672"/>
    <w:rsid w:val="009D1318"/>
    <w:rsid w:val="009D2733"/>
    <w:rsid w:val="009D3412"/>
    <w:rsid w:val="009D420C"/>
    <w:rsid w:val="009D59E5"/>
    <w:rsid w:val="009D5E15"/>
    <w:rsid w:val="009E055A"/>
    <w:rsid w:val="009E111E"/>
    <w:rsid w:val="009E2373"/>
    <w:rsid w:val="009E35CD"/>
    <w:rsid w:val="009E3B1B"/>
    <w:rsid w:val="009E3C21"/>
    <w:rsid w:val="009E5459"/>
    <w:rsid w:val="009E6213"/>
    <w:rsid w:val="009E743D"/>
    <w:rsid w:val="009F0013"/>
    <w:rsid w:val="009F1344"/>
    <w:rsid w:val="009F163E"/>
    <w:rsid w:val="009F1924"/>
    <w:rsid w:val="009F1BED"/>
    <w:rsid w:val="009F26C1"/>
    <w:rsid w:val="009F2C62"/>
    <w:rsid w:val="009F4B71"/>
    <w:rsid w:val="009F4FEB"/>
    <w:rsid w:val="009F585C"/>
    <w:rsid w:val="009F5F5C"/>
    <w:rsid w:val="009F7DB9"/>
    <w:rsid w:val="00A01110"/>
    <w:rsid w:val="00A0151C"/>
    <w:rsid w:val="00A02BFF"/>
    <w:rsid w:val="00A03560"/>
    <w:rsid w:val="00A03CC0"/>
    <w:rsid w:val="00A05E2B"/>
    <w:rsid w:val="00A1001F"/>
    <w:rsid w:val="00A105AA"/>
    <w:rsid w:val="00A106F2"/>
    <w:rsid w:val="00A10C6C"/>
    <w:rsid w:val="00A116C0"/>
    <w:rsid w:val="00A1222D"/>
    <w:rsid w:val="00A12884"/>
    <w:rsid w:val="00A12AC6"/>
    <w:rsid w:val="00A13E02"/>
    <w:rsid w:val="00A1537B"/>
    <w:rsid w:val="00A15B7C"/>
    <w:rsid w:val="00A21867"/>
    <w:rsid w:val="00A225C5"/>
    <w:rsid w:val="00A228B0"/>
    <w:rsid w:val="00A2384E"/>
    <w:rsid w:val="00A2388D"/>
    <w:rsid w:val="00A23CB7"/>
    <w:rsid w:val="00A23D83"/>
    <w:rsid w:val="00A26A5D"/>
    <w:rsid w:val="00A272E4"/>
    <w:rsid w:val="00A27350"/>
    <w:rsid w:val="00A27E17"/>
    <w:rsid w:val="00A27F4C"/>
    <w:rsid w:val="00A30F61"/>
    <w:rsid w:val="00A31BF0"/>
    <w:rsid w:val="00A31FE3"/>
    <w:rsid w:val="00A3230A"/>
    <w:rsid w:val="00A32B2A"/>
    <w:rsid w:val="00A33AF8"/>
    <w:rsid w:val="00A33E8A"/>
    <w:rsid w:val="00A37052"/>
    <w:rsid w:val="00A40046"/>
    <w:rsid w:val="00A4059D"/>
    <w:rsid w:val="00A41DBA"/>
    <w:rsid w:val="00A433BE"/>
    <w:rsid w:val="00A43A77"/>
    <w:rsid w:val="00A45C83"/>
    <w:rsid w:val="00A46498"/>
    <w:rsid w:val="00A468FB"/>
    <w:rsid w:val="00A47A9E"/>
    <w:rsid w:val="00A47DA8"/>
    <w:rsid w:val="00A47F84"/>
    <w:rsid w:val="00A507D2"/>
    <w:rsid w:val="00A50DD1"/>
    <w:rsid w:val="00A51A04"/>
    <w:rsid w:val="00A538F1"/>
    <w:rsid w:val="00A540EC"/>
    <w:rsid w:val="00A553FE"/>
    <w:rsid w:val="00A554E8"/>
    <w:rsid w:val="00A57F20"/>
    <w:rsid w:val="00A605E7"/>
    <w:rsid w:val="00A61B3E"/>
    <w:rsid w:val="00A6325F"/>
    <w:rsid w:val="00A636A7"/>
    <w:rsid w:val="00A63934"/>
    <w:rsid w:val="00A63C24"/>
    <w:rsid w:val="00A63FBD"/>
    <w:rsid w:val="00A653DE"/>
    <w:rsid w:val="00A65D24"/>
    <w:rsid w:val="00A66453"/>
    <w:rsid w:val="00A70E63"/>
    <w:rsid w:val="00A70E82"/>
    <w:rsid w:val="00A710BD"/>
    <w:rsid w:val="00A71481"/>
    <w:rsid w:val="00A71FD0"/>
    <w:rsid w:val="00A7283A"/>
    <w:rsid w:val="00A74A1B"/>
    <w:rsid w:val="00A7570D"/>
    <w:rsid w:val="00A76F47"/>
    <w:rsid w:val="00A77FEA"/>
    <w:rsid w:val="00A8060B"/>
    <w:rsid w:val="00A81D1B"/>
    <w:rsid w:val="00A81E77"/>
    <w:rsid w:val="00A81FA6"/>
    <w:rsid w:val="00A82459"/>
    <w:rsid w:val="00A8394A"/>
    <w:rsid w:val="00A85078"/>
    <w:rsid w:val="00A8584E"/>
    <w:rsid w:val="00A87AC7"/>
    <w:rsid w:val="00A90D31"/>
    <w:rsid w:val="00A91286"/>
    <w:rsid w:val="00A92837"/>
    <w:rsid w:val="00A933E4"/>
    <w:rsid w:val="00A9350E"/>
    <w:rsid w:val="00A93C63"/>
    <w:rsid w:val="00A94611"/>
    <w:rsid w:val="00A95AFC"/>
    <w:rsid w:val="00A95FFF"/>
    <w:rsid w:val="00A9600D"/>
    <w:rsid w:val="00A9648A"/>
    <w:rsid w:val="00AA0713"/>
    <w:rsid w:val="00AA08B1"/>
    <w:rsid w:val="00AA0C6C"/>
    <w:rsid w:val="00AA10CF"/>
    <w:rsid w:val="00AA1B2C"/>
    <w:rsid w:val="00AA4951"/>
    <w:rsid w:val="00AA57B0"/>
    <w:rsid w:val="00AA5BB1"/>
    <w:rsid w:val="00AA6288"/>
    <w:rsid w:val="00AA62A7"/>
    <w:rsid w:val="00AA657F"/>
    <w:rsid w:val="00AA65F5"/>
    <w:rsid w:val="00AA7382"/>
    <w:rsid w:val="00AA7489"/>
    <w:rsid w:val="00AA7771"/>
    <w:rsid w:val="00AA7A2D"/>
    <w:rsid w:val="00AA7D04"/>
    <w:rsid w:val="00AB1281"/>
    <w:rsid w:val="00AB1894"/>
    <w:rsid w:val="00AB366E"/>
    <w:rsid w:val="00AB4079"/>
    <w:rsid w:val="00AB7041"/>
    <w:rsid w:val="00AC0FA6"/>
    <w:rsid w:val="00AC2142"/>
    <w:rsid w:val="00AC3F84"/>
    <w:rsid w:val="00AC4330"/>
    <w:rsid w:val="00AC50AC"/>
    <w:rsid w:val="00AC5B92"/>
    <w:rsid w:val="00AC61CB"/>
    <w:rsid w:val="00AC6D4C"/>
    <w:rsid w:val="00AD009A"/>
    <w:rsid w:val="00AD11E8"/>
    <w:rsid w:val="00AD232B"/>
    <w:rsid w:val="00AD31D8"/>
    <w:rsid w:val="00AD3AAE"/>
    <w:rsid w:val="00AD3DF1"/>
    <w:rsid w:val="00AD5868"/>
    <w:rsid w:val="00AE129F"/>
    <w:rsid w:val="00AE2CA3"/>
    <w:rsid w:val="00AE3369"/>
    <w:rsid w:val="00AE3A32"/>
    <w:rsid w:val="00AE4A32"/>
    <w:rsid w:val="00AE51CB"/>
    <w:rsid w:val="00AE7C2C"/>
    <w:rsid w:val="00AE7CF4"/>
    <w:rsid w:val="00AF0373"/>
    <w:rsid w:val="00AF041B"/>
    <w:rsid w:val="00AF15A0"/>
    <w:rsid w:val="00AF2134"/>
    <w:rsid w:val="00AF2C2D"/>
    <w:rsid w:val="00AF31FA"/>
    <w:rsid w:val="00AF3737"/>
    <w:rsid w:val="00AF3A21"/>
    <w:rsid w:val="00AF4F6F"/>
    <w:rsid w:val="00AF59CD"/>
    <w:rsid w:val="00AF738F"/>
    <w:rsid w:val="00B008C7"/>
    <w:rsid w:val="00B00CA5"/>
    <w:rsid w:val="00B02E59"/>
    <w:rsid w:val="00B03520"/>
    <w:rsid w:val="00B03E6C"/>
    <w:rsid w:val="00B043A5"/>
    <w:rsid w:val="00B04C13"/>
    <w:rsid w:val="00B0612D"/>
    <w:rsid w:val="00B0616B"/>
    <w:rsid w:val="00B06F76"/>
    <w:rsid w:val="00B0746E"/>
    <w:rsid w:val="00B07927"/>
    <w:rsid w:val="00B079D4"/>
    <w:rsid w:val="00B07CBD"/>
    <w:rsid w:val="00B07FC6"/>
    <w:rsid w:val="00B10E40"/>
    <w:rsid w:val="00B13765"/>
    <w:rsid w:val="00B1431F"/>
    <w:rsid w:val="00B149A0"/>
    <w:rsid w:val="00B14B0A"/>
    <w:rsid w:val="00B1579C"/>
    <w:rsid w:val="00B157F4"/>
    <w:rsid w:val="00B15820"/>
    <w:rsid w:val="00B16EA2"/>
    <w:rsid w:val="00B17E8A"/>
    <w:rsid w:val="00B20453"/>
    <w:rsid w:val="00B20C3E"/>
    <w:rsid w:val="00B20DFF"/>
    <w:rsid w:val="00B21915"/>
    <w:rsid w:val="00B21EAF"/>
    <w:rsid w:val="00B2383D"/>
    <w:rsid w:val="00B2467E"/>
    <w:rsid w:val="00B2552B"/>
    <w:rsid w:val="00B25A52"/>
    <w:rsid w:val="00B266C1"/>
    <w:rsid w:val="00B26C83"/>
    <w:rsid w:val="00B273E7"/>
    <w:rsid w:val="00B27942"/>
    <w:rsid w:val="00B3276D"/>
    <w:rsid w:val="00B33398"/>
    <w:rsid w:val="00B35368"/>
    <w:rsid w:val="00B364D8"/>
    <w:rsid w:val="00B36682"/>
    <w:rsid w:val="00B36831"/>
    <w:rsid w:val="00B370E3"/>
    <w:rsid w:val="00B37644"/>
    <w:rsid w:val="00B4137D"/>
    <w:rsid w:val="00B417EA"/>
    <w:rsid w:val="00B42153"/>
    <w:rsid w:val="00B423EB"/>
    <w:rsid w:val="00B429F7"/>
    <w:rsid w:val="00B43871"/>
    <w:rsid w:val="00B475E3"/>
    <w:rsid w:val="00B50466"/>
    <w:rsid w:val="00B5114A"/>
    <w:rsid w:val="00B51D0C"/>
    <w:rsid w:val="00B52025"/>
    <w:rsid w:val="00B520A3"/>
    <w:rsid w:val="00B521CF"/>
    <w:rsid w:val="00B52882"/>
    <w:rsid w:val="00B54B73"/>
    <w:rsid w:val="00B5510B"/>
    <w:rsid w:val="00B57498"/>
    <w:rsid w:val="00B57540"/>
    <w:rsid w:val="00B60413"/>
    <w:rsid w:val="00B6108B"/>
    <w:rsid w:val="00B61BA8"/>
    <w:rsid w:val="00B61CA6"/>
    <w:rsid w:val="00B62356"/>
    <w:rsid w:val="00B62574"/>
    <w:rsid w:val="00B6281E"/>
    <w:rsid w:val="00B62A3E"/>
    <w:rsid w:val="00B62E16"/>
    <w:rsid w:val="00B63BF6"/>
    <w:rsid w:val="00B65D8D"/>
    <w:rsid w:val="00B65DB7"/>
    <w:rsid w:val="00B660C9"/>
    <w:rsid w:val="00B661A1"/>
    <w:rsid w:val="00B6650C"/>
    <w:rsid w:val="00B66AE8"/>
    <w:rsid w:val="00B73FD9"/>
    <w:rsid w:val="00B742B8"/>
    <w:rsid w:val="00B75139"/>
    <w:rsid w:val="00B752A8"/>
    <w:rsid w:val="00B75B22"/>
    <w:rsid w:val="00B7604E"/>
    <w:rsid w:val="00B7612A"/>
    <w:rsid w:val="00B764CA"/>
    <w:rsid w:val="00B770F2"/>
    <w:rsid w:val="00B77B49"/>
    <w:rsid w:val="00B77D77"/>
    <w:rsid w:val="00B77F93"/>
    <w:rsid w:val="00B803B6"/>
    <w:rsid w:val="00B8115C"/>
    <w:rsid w:val="00B81957"/>
    <w:rsid w:val="00B83244"/>
    <w:rsid w:val="00B85044"/>
    <w:rsid w:val="00B85348"/>
    <w:rsid w:val="00B904F1"/>
    <w:rsid w:val="00B9068C"/>
    <w:rsid w:val="00B9293B"/>
    <w:rsid w:val="00B94BA5"/>
    <w:rsid w:val="00B94DFB"/>
    <w:rsid w:val="00B97DD7"/>
    <w:rsid w:val="00BA09CE"/>
    <w:rsid w:val="00BA165F"/>
    <w:rsid w:val="00BA1A88"/>
    <w:rsid w:val="00BA1CC3"/>
    <w:rsid w:val="00BA1DDF"/>
    <w:rsid w:val="00BA2249"/>
    <w:rsid w:val="00BA2C67"/>
    <w:rsid w:val="00BA3160"/>
    <w:rsid w:val="00BA3FC4"/>
    <w:rsid w:val="00BA44AA"/>
    <w:rsid w:val="00BA4998"/>
    <w:rsid w:val="00BA4F11"/>
    <w:rsid w:val="00BA4FEA"/>
    <w:rsid w:val="00BA55AB"/>
    <w:rsid w:val="00BA740E"/>
    <w:rsid w:val="00BA76EB"/>
    <w:rsid w:val="00BA77FC"/>
    <w:rsid w:val="00BB0BA3"/>
    <w:rsid w:val="00BB3E23"/>
    <w:rsid w:val="00BB42C1"/>
    <w:rsid w:val="00BB50C4"/>
    <w:rsid w:val="00BB5269"/>
    <w:rsid w:val="00BB6EB5"/>
    <w:rsid w:val="00BC013D"/>
    <w:rsid w:val="00BC18FE"/>
    <w:rsid w:val="00BC3BD7"/>
    <w:rsid w:val="00BC4D26"/>
    <w:rsid w:val="00BC5F59"/>
    <w:rsid w:val="00BC65A6"/>
    <w:rsid w:val="00BC729C"/>
    <w:rsid w:val="00BD09C1"/>
    <w:rsid w:val="00BD1244"/>
    <w:rsid w:val="00BD12BA"/>
    <w:rsid w:val="00BD18A2"/>
    <w:rsid w:val="00BD1F3D"/>
    <w:rsid w:val="00BD217F"/>
    <w:rsid w:val="00BD2889"/>
    <w:rsid w:val="00BD299E"/>
    <w:rsid w:val="00BD385E"/>
    <w:rsid w:val="00BD3F16"/>
    <w:rsid w:val="00BD4748"/>
    <w:rsid w:val="00BD5AC7"/>
    <w:rsid w:val="00BD65DE"/>
    <w:rsid w:val="00BD6D62"/>
    <w:rsid w:val="00BD723A"/>
    <w:rsid w:val="00BE0C4C"/>
    <w:rsid w:val="00BE1797"/>
    <w:rsid w:val="00BE1BEF"/>
    <w:rsid w:val="00BE29F2"/>
    <w:rsid w:val="00BE411D"/>
    <w:rsid w:val="00BE797B"/>
    <w:rsid w:val="00BE7F76"/>
    <w:rsid w:val="00BF050A"/>
    <w:rsid w:val="00BF40A0"/>
    <w:rsid w:val="00BF4E37"/>
    <w:rsid w:val="00BF5376"/>
    <w:rsid w:val="00BF5ACE"/>
    <w:rsid w:val="00BF6AB5"/>
    <w:rsid w:val="00BF6E89"/>
    <w:rsid w:val="00BF77B9"/>
    <w:rsid w:val="00C00080"/>
    <w:rsid w:val="00C012E0"/>
    <w:rsid w:val="00C0253D"/>
    <w:rsid w:val="00C026E6"/>
    <w:rsid w:val="00C03640"/>
    <w:rsid w:val="00C03644"/>
    <w:rsid w:val="00C052F2"/>
    <w:rsid w:val="00C0645F"/>
    <w:rsid w:val="00C07025"/>
    <w:rsid w:val="00C1012D"/>
    <w:rsid w:val="00C11C82"/>
    <w:rsid w:val="00C13D50"/>
    <w:rsid w:val="00C148F7"/>
    <w:rsid w:val="00C15E4B"/>
    <w:rsid w:val="00C16497"/>
    <w:rsid w:val="00C168BB"/>
    <w:rsid w:val="00C1719E"/>
    <w:rsid w:val="00C1771B"/>
    <w:rsid w:val="00C17D03"/>
    <w:rsid w:val="00C204CE"/>
    <w:rsid w:val="00C20A05"/>
    <w:rsid w:val="00C210AC"/>
    <w:rsid w:val="00C230AF"/>
    <w:rsid w:val="00C23775"/>
    <w:rsid w:val="00C23FC0"/>
    <w:rsid w:val="00C2454F"/>
    <w:rsid w:val="00C25A01"/>
    <w:rsid w:val="00C27244"/>
    <w:rsid w:val="00C27AEF"/>
    <w:rsid w:val="00C3099C"/>
    <w:rsid w:val="00C31A2D"/>
    <w:rsid w:val="00C32DCC"/>
    <w:rsid w:val="00C33F0E"/>
    <w:rsid w:val="00C349C3"/>
    <w:rsid w:val="00C34AA6"/>
    <w:rsid w:val="00C35230"/>
    <w:rsid w:val="00C36923"/>
    <w:rsid w:val="00C40198"/>
    <w:rsid w:val="00C40746"/>
    <w:rsid w:val="00C415CA"/>
    <w:rsid w:val="00C42CB6"/>
    <w:rsid w:val="00C4349E"/>
    <w:rsid w:val="00C445EC"/>
    <w:rsid w:val="00C462D8"/>
    <w:rsid w:val="00C46522"/>
    <w:rsid w:val="00C50B5F"/>
    <w:rsid w:val="00C515E9"/>
    <w:rsid w:val="00C522B0"/>
    <w:rsid w:val="00C527FD"/>
    <w:rsid w:val="00C538D3"/>
    <w:rsid w:val="00C543DC"/>
    <w:rsid w:val="00C5447B"/>
    <w:rsid w:val="00C55368"/>
    <w:rsid w:val="00C56314"/>
    <w:rsid w:val="00C62137"/>
    <w:rsid w:val="00C62E57"/>
    <w:rsid w:val="00C638C6"/>
    <w:rsid w:val="00C64536"/>
    <w:rsid w:val="00C662CD"/>
    <w:rsid w:val="00C67432"/>
    <w:rsid w:val="00C6C22F"/>
    <w:rsid w:val="00C71006"/>
    <w:rsid w:val="00C71AE7"/>
    <w:rsid w:val="00C71C30"/>
    <w:rsid w:val="00C71DE0"/>
    <w:rsid w:val="00C737E4"/>
    <w:rsid w:val="00C743FD"/>
    <w:rsid w:val="00C750C8"/>
    <w:rsid w:val="00C76A1B"/>
    <w:rsid w:val="00C811A2"/>
    <w:rsid w:val="00C8391F"/>
    <w:rsid w:val="00C84ADA"/>
    <w:rsid w:val="00C851B0"/>
    <w:rsid w:val="00C87C82"/>
    <w:rsid w:val="00C90EBD"/>
    <w:rsid w:val="00C9135D"/>
    <w:rsid w:val="00C9205C"/>
    <w:rsid w:val="00C9389A"/>
    <w:rsid w:val="00C93B8D"/>
    <w:rsid w:val="00C956D0"/>
    <w:rsid w:val="00C959F0"/>
    <w:rsid w:val="00C96A74"/>
    <w:rsid w:val="00CA109F"/>
    <w:rsid w:val="00CA10F0"/>
    <w:rsid w:val="00CA2843"/>
    <w:rsid w:val="00CA3888"/>
    <w:rsid w:val="00CA46F3"/>
    <w:rsid w:val="00CA4CAC"/>
    <w:rsid w:val="00CA5F12"/>
    <w:rsid w:val="00CA75B8"/>
    <w:rsid w:val="00CA7B47"/>
    <w:rsid w:val="00CB016B"/>
    <w:rsid w:val="00CB14C0"/>
    <w:rsid w:val="00CB23D2"/>
    <w:rsid w:val="00CB2EFF"/>
    <w:rsid w:val="00CB3721"/>
    <w:rsid w:val="00CB436E"/>
    <w:rsid w:val="00CB6341"/>
    <w:rsid w:val="00CB6576"/>
    <w:rsid w:val="00CB676B"/>
    <w:rsid w:val="00CB7694"/>
    <w:rsid w:val="00CC1F90"/>
    <w:rsid w:val="00CC275F"/>
    <w:rsid w:val="00CC277C"/>
    <w:rsid w:val="00CC2C70"/>
    <w:rsid w:val="00CC38E0"/>
    <w:rsid w:val="00CC7627"/>
    <w:rsid w:val="00CD10C1"/>
    <w:rsid w:val="00CD1B83"/>
    <w:rsid w:val="00CD26A5"/>
    <w:rsid w:val="00CD3642"/>
    <w:rsid w:val="00CD5BBE"/>
    <w:rsid w:val="00CD6486"/>
    <w:rsid w:val="00CE0234"/>
    <w:rsid w:val="00CE0429"/>
    <w:rsid w:val="00CE1261"/>
    <w:rsid w:val="00CE29A7"/>
    <w:rsid w:val="00CE397F"/>
    <w:rsid w:val="00CE4482"/>
    <w:rsid w:val="00CE4536"/>
    <w:rsid w:val="00CE6C1D"/>
    <w:rsid w:val="00CE7214"/>
    <w:rsid w:val="00CF07F2"/>
    <w:rsid w:val="00CF156D"/>
    <w:rsid w:val="00CF16B9"/>
    <w:rsid w:val="00CF32B0"/>
    <w:rsid w:val="00CF33D4"/>
    <w:rsid w:val="00CF407F"/>
    <w:rsid w:val="00CF5448"/>
    <w:rsid w:val="00CF5EDC"/>
    <w:rsid w:val="00CF72C9"/>
    <w:rsid w:val="00CF75BA"/>
    <w:rsid w:val="00CF790D"/>
    <w:rsid w:val="00D005CD"/>
    <w:rsid w:val="00D005F8"/>
    <w:rsid w:val="00D00CCB"/>
    <w:rsid w:val="00D016C8"/>
    <w:rsid w:val="00D025B7"/>
    <w:rsid w:val="00D025BA"/>
    <w:rsid w:val="00D031AD"/>
    <w:rsid w:val="00D03E8E"/>
    <w:rsid w:val="00D040F9"/>
    <w:rsid w:val="00D079E2"/>
    <w:rsid w:val="00D105E4"/>
    <w:rsid w:val="00D10D8D"/>
    <w:rsid w:val="00D11DBF"/>
    <w:rsid w:val="00D12C78"/>
    <w:rsid w:val="00D131E2"/>
    <w:rsid w:val="00D1644F"/>
    <w:rsid w:val="00D164B5"/>
    <w:rsid w:val="00D169AF"/>
    <w:rsid w:val="00D17F63"/>
    <w:rsid w:val="00D20C16"/>
    <w:rsid w:val="00D21AFE"/>
    <w:rsid w:val="00D2453C"/>
    <w:rsid w:val="00D278FF"/>
    <w:rsid w:val="00D27973"/>
    <w:rsid w:val="00D27DDE"/>
    <w:rsid w:val="00D300F2"/>
    <w:rsid w:val="00D31BBA"/>
    <w:rsid w:val="00D3254B"/>
    <w:rsid w:val="00D3274D"/>
    <w:rsid w:val="00D359E1"/>
    <w:rsid w:val="00D35FBA"/>
    <w:rsid w:val="00D41224"/>
    <w:rsid w:val="00D4137E"/>
    <w:rsid w:val="00D41CB4"/>
    <w:rsid w:val="00D4273C"/>
    <w:rsid w:val="00D43CD4"/>
    <w:rsid w:val="00D4488D"/>
    <w:rsid w:val="00D4498D"/>
    <w:rsid w:val="00D44F6F"/>
    <w:rsid w:val="00D4603D"/>
    <w:rsid w:val="00D5024E"/>
    <w:rsid w:val="00D50C5B"/>
    <w:rsid w:val="00D50F64"/>
    <w:rsid w:val="00D52A32"/>
    <w:rsid w:val="00D53964"/>
    <w:rsid w:val="00D53D17"/>
    <w:rsid w:val="00D54673"/>
    <w:rsid w:val="00D55092"/>
    <w:rsid w:val="00D55999"/>
    <w:rsid w:val="00D5673D"/>
    <w:rsid w:val="00D606BB"/>
    <w:rsid w:val="00D614A0"/>
    <w:rsid w:val="00D619B1"/>
    <w:rsid w:val="00D61D15"/>
    <w:rsid w:val="00D6220C"/>
    <w:rsid w:val="00D6358A"/>
    <w:rsid w:val="00D63D5D"/>
    <w:rsid w:val="00D64ADE"/>
    <w:rsid w:val="00D64E1E"/>
    <w:rsid w:val="00D659D9"/>
    <w:rsid w:val="00D65D6A"/>
    <w:rsid w:val="00D67009"/>
    <w:rsid w:val="00D70375"/>
    <w:rsid w:val="00D72F49"/>
    <w:rsid w:val="00D7308F"/>
    <w:rsid w:val="00D734AD"/>
    <w:rsid w:val="00D73E2A"/>
    <w:rsid w:val="00D74DA6"/>
    <w:rsid w:val="00D75BDF"/>
    <w:rsid w:val="00D75EE3"/>
    <w:rsid w:val="00D76695"/>
    <w:rsid w:val="00D76F6D"/>
    <w:rsid w:val="00D77AAA"/>
    <w:rsid w:val="00D77ED5"/>
    <w:rsid w:val="00D806E4"/>
    <w:rsid w:val="00D81337"/>
    <w:rsid w:val="00D816A2"/>
    <w:rsid w:val="00D81E87"/>
    <w:rsid w:val="00D8276D"/>
    <w:rsid w:val="00D827A5"/>
    <w:rsid w:val="00D827FA"/>
    <w:rsid w:val="00D82C44"/>
    <w:rsid w:val="00D84661"/>
    <w:rsid w:val="00D84E4B"/>
    <w:rsid w:val="00D85662"/>
    <w:rsid w:val="00D85ED8"/>
    <w:rsid w:val="00D8640D"/>
    <w:rsid w:val="00D8651E"/>
    <w:rsid w:val="00D86AE2"/>
    <w:rsid w:val="00D90C12"/>
    <w:rsid w:val="00D90C9B"/>
    <w:rsid w:val="00D90CF7"/>
    <w:rsid w:val="00D91188"/>
    <w:rsid w:val="00D91489"/>
    <w:rsid w:val="00D9272D"/>
    <w:rsid w:val="00D9399C"/>
    <w:rsid w:val="00D9431A"/>
    <w:rsid w:val="00D9512C"/>
    <w:rsid w:val="00D95604"/>
    <w:rsid w:val="00D95AF9"/>
    <w:rsid w:val="00D95E53"/>
    <w:rsid w:val="00D9603F"/>
    <w:rsid w:val="00DA02DE"/>
    <w:rsid w:val="00DA0F42"/>
    <w:rsid w:val="00DA1ADE"/>
    <w:rsid w:val="00DA218F"/>
    <w:rsid w:val="00DA2798"/>
    <w:rsid w:val="00DA40A2"/>
    <w:rsid w:val="00DA62B8"/>
    <w:rsid w:val="00DA65A1"/>
    <w:rsid w:val="00DB0A52"/>
    <w:rsid w:val="00DB181C"/>
    <w:rsid w:val="00DB1CF5"/>
    <w:rsid w:val="00DB30BC"/>
    <w:rsid w:val="00DB3117"/>
    <w:rsid w:val="00DB43FC"/>
    <w:rsid w:val="00DB4FE7"/>
    <w:rsid w:val="00DB624D"/>
    <w:rsid w:val="00DB6319"/>
    <w:rsid w:val="00DB6F67"/>
    <w:rsid w:val="00DB7428"/>
    <w:rsid w:val="00DC01FE"/>
    <w:rsid w:val="00DC105D"/>
    <w:rsid w:val="00DC159A"/>
    <w:rsid w:val="00DC1F75"/>
    <w:rsid w:val="00DC24B7"/>
    <w:rsid w:val="00DC36FE"/>
    <w:rsid w:val="00DC4032"/>
    <w:rsid w:val="00DC4252"/>
    <w:rsid w:val="00DC43A2"/>
    <w:rsid w:val="00DC4CE2"/>
    <w:rsid w:val="00DC6F07"/>
    <w:rsid w:val="00DD019D"/>
    <w:rsid w:val="00DD0AF9"/>
    <w:rsid w:val="00DD1722"/>
    <w:rsid w:val="00DD1A29"/>
    <w:rsid w:val="00DD216E"/>
    <w:rsid w:val="00DD29D6"/>
    <w:rsid w:val="00DD4176"/>
    <w:rsid w:val="00DD5175"/>
    <w:rsid w:val="00DD6247"/>
    <w:rsid w:val="00DD6D5B"/>
    <w:rsid w:val="00DD6F0F"/>
    <w:rsid w:val="00DD71DF"/>
    <w:rsid w:val="00DD72A8"/>
    <w:rsid w:val="00DD748E"/>
    <w:rsid w:val="00DD75C1"/>
    <w:rsid w:val="00DD7C9F"/>
    <w:rsid w:val="00DE0563"/>
    <w:rsid w:val="00DE0749"/>
    <w:rsid w:val="00DE0D2F"/>
    <w:rsid w:val="00DE14DA"/>
    <w:rsid w:val="00DE17DE"/>
    <w:rsid w:val="00DE19FD"/>
    <w:rsid w:val="00DE3265"/>
    <w:rsid w:val="00DE3285"/>
    <w:rsid w:val="00DE396A"/>
    <w:rsid w:val="00DE3A72"/>
    <w:rsid w:val="00DE4683"/>
    <w:rsid w:val="00DE4768"/>
    <w:rsid w:val="00DE48B4"/>
    <w:rsid w:val="00DE6C53"/>
    <w:rsid w:val="00DE779B"/>
    <w:rsid w:val="00DF0BB4"/>
    <w:rsid w:val="00DF149D"/>
    <w:rsid w:val="00DF236D"/>
    <w:rsid w:val="00DF25E9"/>
    <w:rsid w:val="00DF34B5"/>
    <w:rsid w:val="00DF3A8E"/>
    <w:rsid w:val="00DF4775"/>
    <w:rsid w:val="00DF4A67"/>
    <w:rsid w:val="00DF5589"/>
    <w:rsid w:val="00DF5ACC"/>
    <w:rsid w:val="00DF669E"/>
    <w:rsid w:val="00DF67AB"/>
    <w:rsid w:val="00DF7273"/>
    <w:rsid w:val="00DF7290"/>
    <w:rsid w:val="00E00C6F"/>
    <w:rsid w:val="00E0179E"/>
    <w:rsid w:val="00E020D8"/>
    <w:rsid w:val="00E035CF"/>
    <w:rsid w:val="00E03988"/>
    <w:rsid w:val="00E03B46"/>
    <w:rsid w:val="00E04008"/>
    <w:rsid w:val="00E04AC0"/>
    <w:rsid w:val="00E04BC3"/>
    <w:rsid w:val="00E0618C"/>
    <w:rsid w:val="00E06498"/>
    <w:rsid w:val="00E07256"/>
    <w:rsid w:val="00E12D25"/>
    <w:rsid w:val="00E14270"/>
    <w:rsid w:val="00E15FE0"/>
    <w:rsid w:val="00E16958"/>
    <w:rsid w:val="00E20518"/>
    <w:rsid w:val="00E207DD"/>
    <w:rsid w:val="00E20AB3"/>
    <w:rsid w:val="00E20C9E"/>
    <w:rsid w:val="00E213AC"/>
    <w:rsid w:val="00E23A74"/>
    <w:rsid w:val="00E24E58"/>
    <w:rsid w:val="00E24EBE"/>
    <w:rsid w:val="00E25059"/>
    <w:rsid w:val="00E2519E"/>
    <w:rsid w:val="00E25DDF"/>
    <w:rsid w:val="00E2648A"/>
    <w:rsid w:val="00E272FE"/>
    <w:rsid w:val="00E32019"/>
    <w:rsid w:val="00E335E6"/>
    <w:rsid w:val="00E360D2"/>
    <w:rsid w:val="00E36937"/>
    <w:rsid w:val="00E36F60"/>
    <w:rsid w:val="00E4008B"/>
    <w:rsid w:val="00E40407"/>
    <w:rsid w:val="00E410FB"/>
    <w:rsid w:val="00E4170C"/>
    <w:rsid w:val="00E41753"/>
    <w:rsid w:val="00E46012"/>
    <w:rsid w:val="00E47374"/>
    <w:rsid w:val="00E50D7C"/>
    <w:rsid w:val="00E515F3"/>
    <w:rsid w:val="00E52464"/>
    <w:rsid w:val="00E53086"/>
    <w:rsid w:val="00E53227"/>
    <w:rsid w:val="00E54710"/>
    <w:rsid w:val="00E54B20"/>
    <w:rsid w:val="00E54DFF"/>
    <w:rsid w:val="00E55B9D"/>
    <w:rsid w:val="00E60016"/>
    <w:rsid w:val="00E601CB"/>
    <w:rsid w:val="00E60D3A"/>
    <w:rsid w:val="00E61155"/>
    <w:rsid w:val="00E626FA"/>
    <w:rsid w:val="00E6272A"/>
    <w:rsid w:val="00E62791"/>
    <w:rsid w:val="00E631B4"/>
    <w:rsid w:val="00E640A4"/>
    <w:rsid w:val="00E6414A"/>
    <w:rsid w:val="00E6528A"/>
    <w:rsid w:val="00E65477"/>
    <w:rsid w:val="00E657DE"/>
    <w:rsid w:val="00E677D6"/>
    <w:rsid w:val="00E728AA"/>
    <w:rsid w:val="00E734CA"/>
    <w:rsid w:val="00E749CA"/>
    <w:rsid w:val="00E7755C"/>
    <w:rsid w:val="00E81284"/>
    <w:rsid w:val="00E81E78"/>
    <w:rsid w:val="00E8419A"/>
    <w:rsid w:val="00E84B52"/>
    <w:rsid w:val="00E864AF"/>
    <w:rsid w:val="00E90E51"/>
    <w:rsid w:val="00E90EDA"/>
    <w:rsid w:val="00E916B2"/>
    <w:rsid w:val="00E93391"/>
    <w:rsid w:val="00E941DA"/>
    <w:rsid w:val="00E94319"/>
    <w:rsid w:val="00E94446"/>
    <w:rsid w:val="00E948CB"/>
    <w:rsid w:val="00E96BFD"/>
    <w:rsid w:val="00E97888"/>
    <w:rsid w:val="00E97DCE"/>
    <w:rsid w:val="00EA2136"/>
    <w:rsid w:val="00EA2A00"/>
    <w:rsid w:val="00EA37C1"/>
    <w:rsid w:val="00EA3898"/>
    <w:rsid w:val="00EA3D6A"/>
    <w:rsid w:val="00EA3E89"/>
    <w:rsid w:val="00EA4B60"/>
    <w:rsid w:val="00EA6332"/>
    <w:rsid w:val="00EA64AB"/>
    <w:rsid w:val="00EA679D"/>
    <w:rsid w:val="00EA7784"/>
    <w:rsid w:val="00EB00AE"/>
    <w:rsid w:val="00EB0381"/>
    <w:rsid w:val="00EB0A36"/>
    <w:rsid w:val="00EB0EEA"/>
    <w:rsid w:val="00EB15DD"/>
    <w:rsid w:val="00EB1867"/>
    <w:rsid w:val="00EB2BE5"/>
    <w:rsid w:val="00EB2DF1"/>
    <w:rsid w:val="00EB39EE"/>
    <w:rsid w:val="00EB4855"/>
    <w:rsid w:val="00EB4D42"/>
    <w:rsid w:val="00EB59B5"/>
    <w:rsid w:val="00EB5A61"/>
    <w:rsid w:val="00EB6845"/>
    <w:rsid w:val="00EB69F0"/>
    <w:rsid w:val="00EB6E8D"/>
    <w:rsid w:val="00EB7821"/>
    <w:rsid w:val="00EB7ED2"/>
    <w:rsid w:val="00EC045A"/>
    <w:rsid w:val="00EC0BBE"/>
    <w:rsid w:val="00EC21C4"/>
    <w:rsid w:val="00EC3193"/>
    <w:rsid w:val="00EC35DB"/>
    <w:rsid w:val="00EC4FE0"/>
    <w:rsid w:val="00EC5299"/>
    <w:rsid w:val="00EC6B44"/>
    <w:rsid w:val="00ED0F49"/>
    <w:rsid w:val="00ED1E00"/>
    <w:rsid w:val="00ED2A30"/>
    <w:rsid w:val="00ED3423"/>
    <w:rsid w:val="00ED3A87"/>
    <w:rsid w:val="00ED483A"/>
    <w:rsid w:val="00ED4B53"/>
    <w:rsid w:val="00ED4F47"/>
    <w:rsid w:val="00ED5206"/>
    <w:rsid w:val="00ED75F2"/>
    <w:rsid w:val="00EE091B"/>
    <w:rsid w:val="00EE473B"/>
    <w:rsid w:val="00EE4B99"/>
    <w:rsid w:val="00EE5B94"/>
    <w:rsid w:val="00EE6203"/>
    <w:rsid w:val="00EF051D"/>
    <w:rsid w:val="00EF089E"/>
    <w:rsid w:val="00EF2B39"/>
    <w:rsid w:val="00EF35A9"/>
    <w:rsid w:val="00EF4209"/>
    <w:rsid w:val="00EF4686"/>
    <w:rsid w:val="00EF5892"/>
    <w:rsid w:val="00EF5E2A"/>
    <w:rsid w:val="00EF65C2"/>
    <w:rsid w:val="00F0145D"/>
    <w:rsid w:val="00F0187B"/>
    <w:rsid w:val="00F02180"/>
    <w:rsid w:val="00F04D01"/>
    <w:rsid w:val="00F058E5"/>
    <w:rsid w:val="00F064F9"/>
    <w:rsid w:val="00F115D5"/>
    <w:rsid w:val="00F12828"/>
    <w:rsid w:val="00F13B69"/>
    <w:rsid w:val="00F14954"/>
    <w:rsid w:val="00F15786"/>
    <w:rsid w:val="00F158EC"/>
    <w:rsid w:val="00F15B40"/>
    <w:rsid w:val="00F16832"/>
    <w:rsid w:val="00F16D19"/>
    <w:rsid w:val="00F16FAC"/>
    <w:rsid w:val="00F20D05"/>
    <w:rsid w:val="00F212E2"/>
    <w:rsid w:val="00F214D7"/>
    <w:rsid w:val="00F21605"/>
    <w:rsid w:val="00F22328"/>
    <w:rsid w:val="00F22819"/>
    <w:rsid w:val="00F25E70"/>
    <w:rsid w:val="00F265F8"/>
    <w:rsid w:val="00F3042A"/>
    <w:rsid w:val="00F31A69"/>
    <w:rsid w:val="00F31D39"/>
    <w:rsid w:val="00F325A4"/>
    <w:rsid w:val="00F3300D"/>
    <w:rsid w:val="00F3529A"/>
    <w:rsid w:val="00F4239A"/>
    <w:rsid w:val="00F42409"/>
    <w:rsid w:val="00F43662"/>
    <w:rsid w:val="00F44286"/>
    <w:rsid w:val="00F451D3"/>
    <w:rsid w:val="00F45249"/>
    <w:rsid w:val="00F45953"/>
    <w:rsid w:val="00F47720"/>
    <w:rsid w:val="00F47A6C"/>
    <w:rsid w:val="00F50383"/>
    <w:rsid w:val="00F5107C"/>
    <w:rsid w:val="00F52451"/>
    <w:rsid w:val="00F526CA"/>
    <w:rsid w:val="00F526DC"/>
    <w:rsid w:val="00F5375C"/>
    <w:rsid w:val="00F53A83"/>
    <w:rsid w:val="00F53D0D"/>
    <w:rsid w:val="00F54E5E"/>
    <w:rsid w:val="00F55CE4"/>
    <w:rsid w:val="00F56D8E"/>
    <w:rsid w:val="00F57B01"/>
    <w:rsid w:val="00F61B46"/>
    <w:rsid w:val="00F6240D"/>
    <w:rsid w:val="00F62E40"/>
    <w:rsid w:val="00F646B2"/>
    <w:rsid w:val="00F64FC2"/>
    <w:rsid w:val="00F65B49"/>
    <w:rsid w:val="00F6699C"/>
    <w:rsid w:val="00F67B6B"/>
    <w:rsid w:val="00F70869"/>
    <w:rsid w:val="00F738CD"/>
    <w:rsid w:val="00F73B7A"/>
    <w:rsid w:val="00F7496F"/>
    <w:rsid w:val="00F75D67"/>
    <w:rsid w:val="00F8110C"/>
    <w:rsid w:val="00F81121"/>
    <w:rsid w:val="00F813C9"/>
    <w:rsid w:val="00F8261D"/>
    <w:rsid w:val="00F832A0"/>
    <w:rsid w:val="00F84CA7"/>
    <w:rsid w:val="00F85766"/>
    <w:rsid w:val="00F85A5A"/>
    <w:rsid w:val="00F85C0F"/>
    <w:rsid w:val="00F85F1F"/>
    <w:rsid w:val="00F872A6"/>
    <w:rsid w:val="00F90E66"/>
    <w:rsid w:val="00F91FE3"/>
    <w:rsid w:val="00F92E78"/>
    <w:rsid w:val="00F93B9E"/>
    <w:rsid w:val="00F93D53"/>
    <w:rsid w:val="00F93F90"/>
    <w:rsid w:val="00F95F58"/>
    <w:rsid w:val="00F96320"/>
    <w:rsid w:val="00F963D2"/>
    <w:rsid w:val="00F96878"/>
    <w:rsid w:val="00FA3152"/>
    <w:rsid w:val="00FA3372"/>
    <w:rsid w:val="00FA361A"/>
    <w:rsid w:val="00FA4899"/>
    <w:rsid w:val="00FA5882"/>
    <w:rsid w:val="00FA5A58"/>
    <w:rsid w:val="00FA6215"/>
    <w:rsid w:val="00FB00A5"/>
    <w:rsid w:val="00FB0225"/>
    <w:rsid w:val="00FB09B6"/>
    <w:rsid w:val="00FB0B29"/>
    <w:rsid w:val="00FB198F"/>
    <w:rsid w:val="00FB1B0F"/>
    <w:rsid w:val="00FB4C2C"/>
    <w:rsid w:val="00FB54CF"/>
    <w:rsid w:val="00FB5820"/>
    <w:rsid w:val="00FB6372"/>
    <w:rsid w:val="00FB7424"/>
    <w:rsid w:val="00FB7D9E"/>
    <w:rsid w:val="00FC0964"/>
    <w:rsid w:val="00FC09AD"/>
    <w:rsid w:val="00FC0CC4"/>
    <w:rsid w:val="00FC1E52"/>
    <w:rsid w:val="00FC349C"/>
    <w:rsid w:val="00FC3B59"/>
    <w:rsid w:val="00FC64C8"/>
    <w:rsid w:val="00FC6B05"/>
    <w:rsid w:val="00FD1623"/>
    <w:rsid w:val="00FD3B63"/>
    <w:rsid w:val="00FD3BA0"/>
    <w:rsid w:val="00FD3D8B"/>
    <w:rsid w:val="00FD3DF1"/>
    <w:rsid w:val="00FD50DA"/>
    <w:rsid w:val="00FD57DA"/>
    <w:rsid w:val="00FD78A9"/>
    <w:rsid w:val="00FD7E21"/>
    <w:rsid w:val="00FE1C75"/>
    <w:rsid w:val="00FE20EB"/>
    <w:rsid w:val="00FE2EE0"/>
    <w:rsid w:val="00FE3B6F"/>
    <w:rsid w:val="00FE3C95"/>
    <w:rsid w:val="00FE43CF"/>
    <w:rsid w:val="00FE4437"/>
    <w:rsid w:val="00FE454F"/>
    <w:rsid w:val="00FE515D"/>
    <w:rsid w:val="00FE58B9"/>
    <w:rsid w:val="00FE6113"/>
    <w:rsid w:val="00FE680D"/>
    <w:rsid w:val="00FE6E77"/>
    <w:rsid w:val="00FE75B0"/>
    <w:rsid w:val="00FF3DF0"/>
    <w:rsid w:val="00FF64F0"/>
    <w:rsid w:val="00FF7341"/>
    <w:rsid w:val="028D4711"/>
    <w:rsid w:val="07003E09"/>
    <w:rsid w:val="08567A68"/>
    <w:rsid w:val="0BD8BB3C"/>
    <w:rsid w:val="0CE68354"/>
    <w:rsid w:val="183FD538"/>
    <w:rsid w:val="19FD7F1B"/>
    <w:rsid w:val="1A8E7923"/>
    <w:rsid w:val="1E4E7600"/>
    <w:rsid w:val="1EB32039"/>
    <w:rsid w:val="300C718A"/>
    <w:rsid w:val="30C27641"/>
    <w:rsid w:val="30E045C1"/>
    <w:rsid w:val="343226E1"/>
    <w:rsid w:val="369EA877"/>
    <w:rsid w:val="3865AB52"/>
    <w:rsid w:val="3893A3C4"/>
    <w:rsid w:val="40923586"/>
    <w:rsid w:val="416196BA"/>
    <w:rsid w:val="41FD66F2"/>
    <w:rsid w:val="4262ACBF"/>
    <w:rsid w:val="486522D4"/>
    <w:rsid w:val="49360186"/>
    <w:rsid w:val="49C48D0F"/>
    <w:rsid w:val="4B5C8D38"/>
    <w:rsid w:val="4CA9CEC7"/>
    <w:rsid w:val="4E402517"/>
    <w:rsid w:val="50E3760B"/>
    <w:rsid w:val="51BE06F8"/>
    <w:rsid w:val="5262F07D"/>
    <w:rsid w:val="55673761"/>
    <w:rsid w:val="596AD669"/>
    <w:rsid w:val="5A11BF13"/>
    <w:rsid w:val="5B345A30"/>
    <w:rsid w:val="5BC5E9F8"/>
    <w:rsid w:val="5C0E7616"/>
    <w:rsid w:val="5D6FFEFC"/>
    <w:rsid w:val="5DD75195"/>
    <w:rsid w:val="5E45398D"/>
    <w:rsid w:val="5E70C062"/>
    <w:rsid w:val="60558148"/>
    <w:rsid w:val="67CB4AB6"/>
    <w:rsid w:val="6844496F"/>
    <w:rsid w:val="6855D073"/>
    <w:rsid w:val="6C576EDF"/>
    <w:rsid w:val="6C68E539"/>
    <w:rsid w:val="6D651B36"/>
    <w:rsid w:val="6DE892EB"/>
    <w:rsid w:val="701679CA"/>
    <w:rsid w:val="7042218B"/>
    <w:rsid w:val="73DFCDCA"/>
    <w:rsid w:val="76443B38"/>
    <w:rsid w:val="7688350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D5C572"/>
  <w15:docId w15:val="{9D0BB9B8-0057-4AD3-A226-C2B695F4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uiPriority="9" w:qFormat="1"/>
    <w:lsdException w:name="heading 4" w:locked="0" w:uiPriority="9" w:qFormat="1"/>
    <w:lsdException w:name="heading 5" w:locked="0" w:semiHidden="1" w:uiPriority="9" w:qFormat="1"/>
    <w:lsdException w:name="heading 6" w:locked="0" w:semiHidden="1"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lsdException w:name="Date" w:semiHidden="1"/>
    <w:lsdException w:name="Body Text First Indent" w:locked="0"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3003AE"/>
    <w:pPr>
      <w:spacing w:after="120" w:line="264" w:lineRule="auto"/>
    </w:pPr>
    <w:rPr>
      <w:sz w:val="21"/>
    </w:rPr>
  </w:style>
  <w:style w:type="paragraph" w:styleId="Overskrift1">
    <w:name w:val="heading 1"/>
    <w:next w:val="Normal"/>
    <w:link w:val="Overskrift1Tegn"/>
    <w:autoRedefine/>
    <w:uiPriority w:val="9"/>
    <w:qFormat/>
    <w:rsid w:val="00FB7D9E"/>
    <w:pPr>
      <w:keepNext/>
      <w:keepLines/>
      <w:spacing w:before="480" w:after="240"/>
      <w:outlineLvl w:val="0"/>
    </w:pPr>
    <w:rPr>
      <w:rFonts w:asciiTheme="majorHAnsi" w:eastAsiaTheme="majorEastAsia" w:hAnsiTheme="majorHAnsi" w:cstheme="majorBidi"/>
      <w:b/>
      <w:sz w:val="33"/>
      <w:szCs w:val="32"/>
    </w:rPr>
  </w:style>
  <w:style w:type="paragraph" w:styleId="Overskrift2">
    <w:name w:val="heading 2"/>
    <w:basedOn w:val="Normal"/>
    <w:next w:val="Normal"/>
    <w:link w:val="Overskrift2Tegn"/>
    <w:autoRedefine/>
    <w:uiPriority w:val="9"/>
    <w:qFormat/>
    <w:rsid w:val="00F31A69"/>
    <w:pPr>
      <w:keepNext/>
      <w:keepLines/>
      <w:spacing w:line="240" w:lineRule="auto"/>
      <w:outlineLvl w:val="1"/>
    </w:pPr>
    <w:rPr>
      <w:rFonts w:asciiTheme="majorHAnsi" w:eastAsiaTheme="majorEastAsia" w:hAnsiTheme="majorHAnsi" w:cstheme="majorBidi"/>
      <w:b/>
      <w:sz w:val="22"/>
      <w:szCs w:val="26"/>
      <w:lang w:eastAsia="nb-NO"/>
    </w:rPr>
  </w:style>
  <w:style w:type="paragraph" w:styleId="Overskrift3">
    <w:name w:val="heading 3"/>
    <w:basedOn w:val="Normal"/>
    <w:next w:val="Normal"/>
    <w:link w:val="Overskrift3Tegn"/>
    <w:autoRedefine/>
    <w:uiPriority w:val="9"/>
    <w:qFormat/>
    <w:rsid w:val="009A2405"/>
    <w:pPr>
      <w:keepNext/>
      <w:keepLines/>
      <w:numPr>
        <w:ilvl w:val="2"/>
        <w:numId w:val="1"/>
      </w:numPr>
      <w:spacing w:before="240"/>
      <w:outlineLvl w:val="2"/>
    </w:pPr>
    <w:rPr>
      <w:rFonts w:asciiTheme="majorHAnsi" w:eastAsiaTheme="majorEastAsia" w:hAnsiTheme="majorHAnsi" w:cstheme="majorBidi"/>
      <w:b/>
      <w:sz w:val="23"/>
      <w:szCs w:val="24"/>
    </w:rPr>
  </w:style>
  <w:style w:type="paragraph" w:styleId="Overskrift4">
    <w:name w:val="heading 4"/>
    <w:basedOn w:val="Normal"/>
    <w:next w:val="Normal"/>
    <w:link w:val="Overskrift4Tegn"/>
    <w:autoRedefine/>
    <w:uiPriority w:val="9"/>
    <w:qFormat/>
    <w:rsid w:val="009D0672"/>
    <w:pPr>
      <w:keepNext/>
      <w:keepLines/>
      <w:outlineLvl w:val="3"/>
    </w:pPr>
    <w:rPr>
      <w:rFonts w:asciiTheme="majorHAnsi" w:eastAsiaTheme="majorEastAsia" w:hAnsiTheme="majorHAnsi" w:cstheme="majorBidi"/>
      <w:iCs/>
      <w:color w:val="000000" w:themeColor="text1"/>
    </w:rPr>
  </w:style>
  <w:style w:type="paragraph" w:styleId="Overskrift5">
    <w:name w:val="heading 5"/>
    <w:basedOn w:val="Normal"/>
    <w:next w:val="Normal"/>
    <w:link w:val="Overskrift5Tegn"/>
    <w:uiPriority w:val="9"/>
    <w:semiHidden/>
    <w:qFormat/>
    <w:locked/>
    <w:rsid w:val="00424A45"/>
    <w:pPr>
      <w:keepNext/>
      <w:keepLines/>
      <w:numPr>
        <w:ilvl w:val="4"/>
        <w:numId w:val="1"/>
      </w:numPr>
      <w:spacing w:before="40"/>
      <w:outlineLvl w:val="4"/>
    </w:pPr>
    <w:rPr>
      <w:rFonts w:asciiTheme="majorHAnsi" w:eastAsiaTheme="majorEastAsia" w:hAnsiTheme="majorHAnsi" w:cstheme="majorBidi"/>
      <w:color w:val="BF9500" w:themeColor="accent1" w:themeShade="BF"/>
    </w:rPr>
  </w:style>
  <w:style w:type="paragraph" w:styleId="Overskrift6">
    <w:name w:val="heading 6"/>
    <w:basedOn w:val="Normal"/>
    <w:next w:val="Normal"/>
    <w:link w:val="Overskrift6Tegn"/>
    <w:uiPriority w:val="9"/>
    <w:semiHidden/>
    <w:qFormat/>
    <w:locked/>
    <w:rsid w:val="00424A45"/>
    <w:pPr>
      <w:keepNext/>
      <w:keepLines/>
      <w:numPr>
        <w:ilvl w:val="5"/>
        <w:numId w:val="1"/>
      </w:numPr>
      <w:spacing w:before="40"/>
      <w:outlineLvl w:val="5"/>
    </w:pPr>
    <w:rPr>
      <w:rFonts w:asciiTheme="majorHAnsi" w:eastAsiaTheme="majorEastAsia" w:hAnsiTheme="majorHAnsi" w:cstheme="majorBidi"/>
      <w:color w:val="7F6300" w:themeColor="accent1" w:themeShade="7F"/>
    </w:rPr>
  </w:style>
  <w:style w:type="paragraph" w:styleId="Overskrift7">
    <w:name w:val="heading 7"/>
    <w:basedOn w:val="Normal"/>
    <w:next w:val="Normal"/>
    <w:link w:val="Overskrift7Tegn"/>
    <w:uiPriority w:val="9"/>
    <w:semiHidden/>
    <w:unhideWhenUsed/>
    <w:qFormat/>
    <w:locked/>
    <w:rsid w:val="00424A45"/>
    <w:pPr>
      <w:keepNext/>
      <w:keepLines/>
      <w:numPr>
        <w:ilvl w:val="6"/>
        <w:numId w:val="1"/>
      </w:numPr>
      <w:spacing w:before="40"/>
      <w:outlineLvl w:val="6"/>
    </w:pPr>
    <w:rPr>
      <w:rFonts w:asciiTheme="majorHAnsi" w:eastAsiaTheme="majorEastAsia" w:hAnsiTheme="majorHAnsi" w:cstheme="majorBidi"/>
      <w:i/>
      <w:iCs/>
      <w:color w:val="7F6300" w:themeColor="accent1" w:themeShade="7F"/>
    </w:rPr>
  </w:style>
  <w:style w:type="paragraph" w:styleId="Overskrift8">
    <w:name w:val="heading 8"/>
    <w:basedOn w:val="Normal"/>
    <w:next w:val="Normal"/>
    <w:link w:val="Overskrift8Tegn"/>
    <w:uiPriority w:val="9"/>
    <w:semiHidden/>
    <w:unhideWhenUsed/>
    <w:qFormat/>
    <w:locked/>
    <w:rsid w:val="00424A45"/>
    <w:pPr>
      <w:keepNext/>
      <w:keepLines/>
      <w:numPr>
        <w:ilvl w:val="7"/>
        <w:numId w:val="1"/>
      </w:numPr>
      <w:spacing w:before="40"/>
      <w:outlineLvl w:val="7"/>
    </w:pPr>
    <w:rPr>
      <w:rFonts w:asciiTheme="majorHAnsi" w:eastAsiaTheme="majorEastAsia" w:hAnsiTheme="majorHAnsi" w:cstheme="majorBidi"/>
      <w:color w:val="272727" w:themeColor="text1" w:themeTint="D8"/>
      <w:szCs w:val="21"/>
    </w:rPr>
  </w:style>
  <w:style w:type="paragraph" w:styleId="Overskrift9">
    <w:name w:val="heading 9"/>
    <w:basedOn w:val="Normal"/>
    <w:next w:val="Normal"/>
    <w:link w:val="Overskrift9Tegn"/>
    <w:uiPriority w:val="9"/>
    <w:semiHidden/>
    <w:unhideWhenUsed/>
    <w:qFormat/>
    <w:locked/>
    <w:rsid w:val="00424A45"/>
    <w:pPr>
      <w:keepNext/>
      <w:keepLines/>
      <w:numPr>
        <w:ilvl w:val="8"/>
        <w:numId w:val="1"/>
      </w:numPr>
      <w:spacing w:before="40"/>
      <w:outlineLvl w:val="8"/>
    </w:pPr>
    <w:rPr>
      <w:rFonts w:asciiTheme="majorHAnsi" w:eastAsiaTheme="majorEastAsia" w:hAnsiTheme="majorHAnsi" w:cstheme="majorBidi"/>
      <w:i/>
      <w:iCs/>
      <w:color w:val="272727"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semiHidden/>
    <w:locked/>
    <w:rsid w:val="000B6579"/>
    <w:pPr>
      <w:spacing w:line="240" w:lineRule="auto"/>
      <w:contextualSpacing/>
    </w:pPr>
    <w:rPr>
      <w:rFonts w:asciiTheme="majorHAnsi" w:eastAsiaTheme="majorEastAsia" w:hAnsiTheme="majorHAnsi" w:cstheme="majorBidi"/>
      <w:b/>
      <w:spacing w:val="-10"/>
      <w:kern w:val="28"/>
      <w:sz w:val="36"/>
      <w:szCs w:val="56"/>
    </w:rPr>
  </w:style>
  <w:style w:type="character" w:customStyle="1" w:styleId="TittelTegn">
    <w:name w:val="Tittel Tegn"/>
    <w:basedOn w:val="Standardskriftforavsnitt"/>
    <w:link w:val="Tittel"/>
    <w:uiPriority w:val="10"/>
    <w:semiHidden/>
    <w:rsid w:val="00714172"/>
    <w:rPr>
      <w:rFonts w:asciiTheme="majorHAnsi" w:eastAsiaTheme="majorEastAsia" w:hAnsiTheme="majorHAnsi" w:cstheme="majorBidi"/>
      <w:b/>
      <w:spacing w:val="-10"/>
      <w:kern w:val="28"/>
      <w:sz w:val="36"/>
      <w:szCs w:val="56"/>
    </w:rPr>
  </w:style>
  <w:style w:type="character" w:customStyle="1" w:styleId="Overskrift1Tegn">
    <w:name w:val="Overskrift 1 Tegn"/>
    <w:basedOn w:val="Standardskriftforavsnitt"/>
    <w:link w:val="Overskrift1"/>
    <w:uiPriority w:val="9"/>
    <w:rsid w:val="00FB7D9E"/>
    <w:rPr>
      <w:rFonts w:asciiTheme="majorHAnsi" w:eastAsiaTheme="majorEastAsia" w:hAnsiTheme="majorHAnsi" w:cstheme="majorBidi"/>
      <w:b/>
      <w:sz w:val="33"/>
      <w:szCs w:val="32"/>
    </w:rPr>
  </w:style>
  <w:style w:type="character" w:customStyle="1" w:styleId="Overskrift2Tegn">
    <w:name w:val="Overskrift 2 Tegn"/>
    <w:basedOn w:val="Standardskriftforavsnitt"/>
    <w:link w:val="Overskrift2"/>
    <w:uiPriority w:val="9"/>
    <w:rsid w:val="00F31A69"/>
    <w:rPr>
      <w:rFonts w:asciiTheme="majorHAnsi" w:eastAsiaTheme="majorEastAsia" w:hAnsiTheme="majorHAnsi" w:cstheme="majorBidi"/>
      <w:b/>
      <w:szCs w:val="26"/>
      <w:lang w:eastAsia="nb-NO"/>
    </w:rPr>
  </w:style>
  <w:style w:type="paragraph" w:styleId="Topptekst">
    <w:name w:val="header"/>
    <w:basedOn w:val="Ingenmellomrom"/>
    <w:link w:val="TopptekstTegn"/>
    <w:autoRedefine/>
    <w:uiPriority w:val="99"/>
    <w:locked/>
    <w:rsid w:val="00C71006"/>
    <w:pPr>
      <w:tabs>
        <w:tab w:val="center" w:pos="4536"/>
        <w:tab w:val="right" w:pos="9072"/>
      </w:tabs>
      <w:spacing w:line="200" w:lineRule="atLeast"/>
    </w:pPr>
    <w:rPr>
      <w:sz w:val="18"/>
    </w:rPr>
  </w:style>
  <w:style w:type="character" w:customStyle="1" w:styleId="TopptekstTegn">
    <w:name w:val="Topptekst Tegn"/>
    <w:basedOn w:val="Standardskriftforavsnitt"/>
    <w:link w:val="Topptekst"/>
    <w:uiPriority w:val="99"/>
    <w:rsid w:val="00C71006"/>
    <w:rPr>
      <w:sz w:val="18"/>
    </w:rPr>
  </w:style>
  <w:style w:type="paragraph" w:styleId="Bunntekst">
    <w:name w:val="footer"/>
    <w:basedOn w:val="Normal"/>
    <w:link w:val="BunntekstTegn"/>
    <w:uiPriority w:val="99"/>
    <w:locked/>
    <w:rsid w:val="00E93391"/>
    <w:pPr>
      <w:tabs>
        <w:tab w:val="center" w:pos="4536"/>
        <w:tab w:val="right" w:pos="9072"/>
      </w:tabs>
      <w:spacing w:line="200" w:lineRule="atLeast"/>
    </w:pPr>
    <w:rPr>
      <w:sz w:val="18"/>
    </w:rPr>
  </w:style>
  <w:style w:type="character" w:customStyle="1" w:styleId="BunntekstTegn">
    <w:name w:val="Bunntekst Tegn"/>
    <w:basedOn w:val="Standardskriftforavsnitt"/>
    <w:link w:val="Bunntekst"/>
    <w:uiPriority w:val="99"/>
    <w:rsid w:val="00E93391"/>
    <w:rPr>
      <w:sz w:val="18"/>
      <w:lang w:val="en-US"/>
    </w:rPr>
  </w:style>
  <w:style w:type="table" w:styleId="Tabellrutenett">
    <w:name w:val="Table Grid"/>
    <w:basedOn w:val="Vanligtabell"/>
    <w:uiPriority w:val="39"/>
    <w:locked/>
    <w:rsid w:val="00B2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locked/>
    <w:rsid w:val="00B2383D"/>
    <w:rPr>
      <w:color w:val="808080"/>
    </w:rPr>
  </w:style>
  <w:style w:type="character" w:customStyle="1" w:styleId="Overskrift3Tegn">
    <w:name w:val="Overskrift 3 Tegn"/>
    <w:basedOn w:val="Standardskriftforavsnitt"/>
    <w:link w:val="Overskrift3"/>
    <w:uiPriority w:val="9"/>
    <w:rsid w:val="009A2405"/>
    <w:rPr>
      <w:rFonts w:asciiTheme="majorHAnsi" w:eastAsiaTheme="majorEastAsia" w:hAnsiTheme="majorHAnsi" w:cstheme="majorBidi"/>
      <w:b/>
      <w:sz w:val="23"/>
      <w:szCs w:val="24"/>
    </w:rPr>
  </w:style>
  <w:style w:type="character" w:styleId="Hyperkobling">
    <w:name w:val="Hyperlink"/>
    <w:basedOn w:val="Standardskriftforavsnitt"/>
    <w:uiPriority w:val="99"/>
    <w:rsid w:val="00A554E8"/>
    <w:rPr>
      <w:color w:val="006BB3" w:themeColor="hyperlink"/>
      <w:u w:val="single"/>
    </w:rPr>
  </w:style>
  <w:style w:type="paragraph" w:styleId="Undertittel">
    <w:name w:val="Subtitle"/>
    <w:basedOn w:val="Normal"/>
    <w:next w:val="Normal"/>
    <w:link w:val="UndertittelTegn"/>
    <w:uiPriority w:val="11"/>
    <w:locked/>
    <w:rsid w:val="00714172"/>
    <w:pPr>
      <w:numPr>
        <w:ilvl w:val="1"/>
      </w:numPr>
      <w:spacing w:before="240" w:after="160" w:line="240" w:lineRule="auto"/>
      <w:ind w:left="851"/>
    </w:pPr>
    <w:rPr>
      <w:rFonts w:eastAsiaTheme="minorEastAsia"/>
      <w:b/>
      <w:spacing w:val="15"/>
      <w:sz w:val="32"/>
    </w:rPr>
  </w:style>
  <w:style w:type="character" w:customStyle="1" w:styleId="UndertittelTegn">
    <w:name w:val="Undertittel Tegn"/>
    <w:basedOn w:val="Standardskriftforavsnitt"/>
    <w:link w:val="Undertittel"/>
    <w:uiPriority w:val="11"/>
    <w:rsid w:val="00714172"/>
    <w:rPr>
      <w:rFonts w:eastAsiaTheme="minorEastAsia"/>
      <w:b/>
      <w:spacing w:val="15"/>
      <w:sz w:val="32"/>
    </w:rPr>
  </w:style>
  <w:style w:type="paragraph" w:styleId="Bobletekst">
    <w:name w:val="Balloon Text"/>
    <w:basedOn w:val="Normal"/>
    <w:link w:val="BobletekstTegn"/>
    <w:uiPriority w:val="99"/>
    <w:semiHidden/>
    <w:locked/>
    <w:rsid w:val="00705384"/>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05384"/>
    <w:rPr>
      <w:rFonts w:ascii="Tahoma" w:hAnsi="Tahoma" w:cs="Tahoma"/>
      <w:sz w:val="16"/>
      <w:szCs w:val="16"/>
    </w:rPr>
  </w:style>
  <w:style w:type="table" w:customStyle="1" w:styleId="RuterBy">
    <w:name w:val="RuterBy"/>
    <w:basedOn w:val="Vanligtabell"/>
    <w:uiPriority w:val="99"/>
    <w:rsid w:val="007C3C75"/>
    <w:pPr>
      <w:spacing w:after="240" w:line="220" w:lineRule="exact"/>
    </w:pPr>
    <w:rPr>
      <w:sz w:val="21"/>
    </w:rPr>
    <w:tblPr>
      <w:tblStyleRowBandSize w:val="1"/>
      <w:tblInd w:w="851" w:type="dxa"/>
      <w:tblBorders>
        <w:top w:val="single" w:sz="4" w:space="0" w:color="FACDCD"/>
        <w:left w:val="single" w:sz="4" w:space="0" w:color="FACDCD"/>
        <w:bottom w:val="single" w:sz="4" w:space="0" w:color="FACDCD"/>
        <w:right w:val="single" w:sz="4" w:space="0" w:color="FACDCD"/>
        <w:insideH w:val="single" w:sz="4" w:space="0" w:color="FACDCD"/>
        <w:insideV w:val="single" w:sz="4" w:space="0" w:color="FACDCD"/>
      </w:tblBorders>
      <w:tblCellMar>
        <w:top w:w="57" w:type="dxa"/>
        <w:bottom w:w="57" w:type="dxa"/>
      </w:tblCellMar>
    </w:tblPr>
    <w:tcPr>
      <w:vAlign w:val="center"/>
    </w:tcPr>
    <w:tblStylePr w:type="firstRow">
      <w:rPr>
        <w:b/>
        <w:color w:val="FFFFFF" w:themeColor="background1"/>
      </w:rPr>
      <w:tblPr/>
      <w:tcPr>
        <w:shd w:val="clear" w:color="auto" w:fill="E60000" w:themeFill="text2"/>
      </w:tcPr>
    </w:tblStylePr>
    <w:tblStylePr w:type="band2Horz">
      <w:pPr>
        <w:jc w:val="left"/>
      </w:pPr>
      <w:tblPr/>
      <w:tcPr>
        <w:tcBorders>
          <w:insideV w:val="nil"/>
        </w:tcBorders>
        <w:shd w:val="clear" w:color="auto" w:fill="FACDCD"/>
        <w:vAlign w:val="center"/>
      </w:tcPr>
    </w:tblStylePr>
  </w:style>
  <w:style w:type="character" w:customStyle="1" w:styleId="Overskrift4Tegn">
    <w:name w:val="Overskrift 4 Tegn"/>
    <w:basedOn w:val="Standardskriftforavsnitt"/>
    <w:link w:val="Overskrift4"/>
    <w:uiPriority w:val="9"/>
    <w:rsid w:val="009D0672"/>
    <w:rPr>
      <w:rFonts w:asciiTheme="majorHAnsi" w:eastAsiaTheme="majorEastAsia" w:hAnsiTheme="majorHAnsi" w:cstheme="majorBidi"/>
      <w:iCs/>
      <w:color w:val="000000" w:themeColor="text1"/>
      <w:sz w:val="21"/>
    </w:rPr>
  </w:style>
  <w:style w:type="character" w:customStyle="1" w:styleId="Overskrift5Tegn">
    <w:name w:val="Overskrift 5 Tegn"/>
    <w:basedOn w:val="Standardskriftforavsnitt"/>
    <w:link w:val="Overskrift5"/>
    <w:uiPriority w:val="9"/>
    <w:semiHidden/>
    <w:rsid w:val="00424A45"/>
    <w:rPr>
      <w:rFonts w:asciiTheme="majorHAnsi" w:eastAsiaTheme="majorEastAsia" w:hAnsiTheme="majorHAnsi" w:cstheme="majorBidi"/>
      <w:color w:val="BF9500" w:themeColor="accent1" w:themeShade="BF"/>
      <w:sz w:val="21"/>
    </w:rPr>
  </w:style>
  <w:style w:type="character" w:customStyle="1" w:styleId="Overskrift6Tegn">
    <w:name w:val="Overskrift 6 Tegn"/>
    <w:basedOn w:val="Standardskriftforavsnitt"/>
    <w:link w:val="Overskrift6"/>
    <w:uiPriority w:val="9"/>
    <w:semiHidden/>
    <w:rsid w:val="00424A45"/>
    <w:rPr>
      <w:rFonts w:asciiTheme="majorHAnsi" w:eastAsiaTheme="majorEastAsia" w:hAnsiTheme="majorHAnsi" w:cstheme="majorBidi"/>
      <w:color w:val="7F6300" w:themeColor="accent1" w:themeShade="7F"/>
      <w:sz w:val="21"/>
    </w:rPr>
  </w:style>
  <w:style w:type="character" w:customStyle="1" w:styleId="Overskrift7Tegn">
    <w:name w:val="Overskrift 7 Tegn"/>
    <w:basedOn w:val="Standardskriftforavsnitt"/>
    <w:link w:val="Overskrift7"/>
    <w:uiPriority w:val="9"/>
    <w:semiHidden/>
    <w:rsid w:val="00424A45"/>
    <w:rPr>
      <w:rFonts w:asciiTheme="majorHAnsi" w:eastAsiaTheme="majorEastAsia" w:hAnsiTheme="majorHAnsi" w:cstheme="majorBidi"/>
      <w:i/>
      <w:iCs/>
      <w:color w:val="7F6300" w:themeColor="accent1" w:themeShade="7F"/>
      <w:sz w:val="21"/>
    </w:rPr>
  </w:style>
  <w:style w:type="character" w:customStyle="1" w:styleId="Overskrift8Tegn">
    <w:name w:val="Overskrift 8 Tegn"/>
    <w:basedOn w:val="Standardskriftforavsnitt"/>
    <w:link w:val="Overskrift8"/>
    <w:uiPriority w:val="9"/>
    <w:semiHidden/>
    <w:rsid w:val="00424A45"/>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424A45"/>
    <w:rPr>
      <w:rFonts w:asciiTheme="majorHAnsi" w:eastAsiaTheme="majorEastAsia" w:hAnsiTheme="majorHAnsi" w:cstheme="majorBidi"/>
      <w:i/>
      <w:iCs/>
      <w:color w:val="272727" w:themeColor="text1" w:themeTint="D8"/>
      <w:sz w:val="21"/>
      <w:szCs w:val="21"/>
    </w:rPr>
  </w:style>
  <w:style w:type="paragraph" w:customStyle="1" w:styleId="TopptekstBold">
    <w:name w:val="TopptekstBold"/>
    <w:basedOn w:val="Topptekst"/>
    <w:autoRedefine/>
    <w:locked/>
    <w:rsid w:val="00B02E59"/>
    <w:rPr>
      <w:b/>
    </w:rPr>
  </w:style>
  <w:style w:type="paragraph" w:styleId="NormalWeb">
    <w:name w:val="Normal (Web)"/>
    <w:basedOn w:val="Normal"/>
    <w:uiPriority w:val="99"/>
    <w:semiHidden/>
    <w:unhideWhenUsed/>
    <w:rsid w:val="00B02E59"/>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semiHidden/>
    <w:qFormat/>
    <w:locked/>
    <w:rsid w:val="00B02E59"/>
    <w:pPr>
      <w:spacing w:after="0" w:line="240" w:lineRule="auto"/>
    </w:pPr>
  </w:style>
  <w:style w:type="paragraph" w:customStyle="1" w:styleId="forsideDato">
    <w:name w:val="forsideDato"/>
    <w:autoRedefine/>
    <w:rsid w:val="00B02E59"/>
    <w:pPr>
      <w:framePr w:wrap="around" w:vAnchor="page" w:hAnchor="page" w:x="1135" w:y="1645"/>
    </w:pPr>
    <w:rPr>
      <w:b/>
      <w:noProof/>
      <w:color w:val="FFFFFF" w:themeColor="background1"/>
    </w:rPr>
  </w:style>
  <w:style w:type="paragraph" w:customStyle="1" w:styleId="forsideVersjon">
    <w:name w:val="forsideVersjon"/>
    <w:autoRedefine/>
    <w:rsid w:val="000736B8"/>
    <w:pPr>
      <w:framePr w:wrap="around" w:vAnchor="page" w:hAnchor="page" w:x="1135" w:y="1645"/>
    </w:pPr>
    <w:rPr>
      <w:b/>
      <w:noProof/>
      <w:color w:val="FFFFFF" w:themeColor="background1"/>
    </w:rPr>
  </w:style>
  <w:style w:type="paragraph" w:customStyle="1" w:styleId="forsideOrdinrTittel">
    <w:name w:val="forsideOrdinærTittel"/>
    <w:autoRedefine/>
    <w:qFormat/>
    <w:rsid w:val="001952AB"/>
    <w:pPr>
      <w:framePr w:wrap="around" w:vAnchor="page" w:hAnchor="page" w:x="1135" w:y="1645"/>
    </w:pPr>
    <w:rPr>
      <w:b/>
      <w:color w:val="FFFFFF" w:themeColor="background1"/>
      <w:sz w:val="72"/>
      <w:szCs w:val="76"/>
    </w:rPr>
  </w:style>
  <w:style w:type="paragraph" w:customStyle="1" w:styleId="forsideOrdinrUndertittel">
    <w:name w:val="forsideOrdinærUndertittel"/>
    <w:autoRedefine/>
    <w:qFormat/>
    <w:rsid w:val="00C71006"/>
    <w:pPr>
      <w:framePr w:wrap="around" w:vAnchor="page" w:hAnchor="page" w:x="1135" w:y="1645"/>
      <w:spacing w:after="0" w:line="240" w:lineRule="auto"/>
    </w:pPr>
    <w:rPr>
      <w:b/>
      <w:color w:val="FFFFFF" w:themeColor="background1"/>
      <w:sz w:val="48"/>
      <w:szCs w:val="48"/>
    </w:rPr>
  </w:style>
  <w:style w:type="paragraph" w:customStyle="1" w:styleId="forsideVedleggnr">
    <w:name w:val="forsideVedleggnr."/>
    <w:autoRedefine/>
    <w:rsid w:val="00315C5F"/>
    <w:pPr>
      <w:framePr w:wrap="around" w:vAnchor="page" w:hAnchor="page" w:x="1135" w:y="1645"/>
      <w:spacing w:after="0" w:line="240" w:lineRule="auto"/>
    </w:pPr>
    <w:rPr>
      <w:b/>
      <w:color w:val="FFFFFF" w:themeColor="background1"/>
      <w:sz w:val="36"/>
      <w:szCs w:val="36"/>
    </w:rPr>
  </w:style>
  <w:style w:type="paragraph" w:styleId="Bildetekst">
    <w:name w:val="caption"/>
    <w:basedOn w:val="Normal"/>
    <w:next w:val="Normal"/>
    <w:autoRedefine/>
    <w:uiPriority w:val="35"/>
    <w:unhideWhenUsed/>
    <w:rsid w:val="00EA7784"/>
    <w:pPr>
      <w:spacing w:after="200" w:line="240" w:lineRule="auto"/>
    </w:pPr>
    <w:rPr>
      <w:i/>
      <w:iCs/>
      <w:sz w:val="18"/>
      <w:szCs w:val="18"/>
    </w:rPr>
  </w:style>
  <w:style w:type="paragraph" w:customStyle="1" w:styleId="Tabellskrift">
    <w:name w:val="Tabellskrift"/>
    <w:autoRedefine/>
    <w:qFormat/>
    <w:locked/>
    <w:rsid w:val="00367185"/>
    <w:pPr>
      <w:spacing w:after="0" w:line="240" w:lineRule="auto"/>
    </w:pPr>
    <w:rPr>
      <w:sz w:val="21"/>
      <w:lang w:val="en-US"/>
    </w:rPr>
  </w:style>
  <w:style w:type="paragraph" w:customStyle="1" w:styleId="overskriftEksklTOC">
    <w:name w:val="overskriftEksklTOC"/>
    <w:next w:val="Normal"/>
    <w:autoRedefine/>
    <w:locked/>
    <w:rsid w:val="00210E58"/>
    <w:rPr>
      <w:rFonts w:asciiTheme="majorHAnsi" w:eastAsiaTheme="majorEastAsia" w:hAnsiTheme="majorHAnsi" w:cstheme="majorBidi"/>
      <w:b/>
      <w:sz w:val="33"/>
      <w:szCs w:val="32"/>
    </w:rPr>
  </w:style>
  <w:style w:type="paragraph" w:styleId="INNH2">
    <w:name w:val="toc 2"/>
    <w:basedOn w:val="Normal"/>
    <w:next w:val="Normal"/>
    <w:autoRedefine/>
    <w:uiPriority w:val="39"/>
    <w:unhideWhenUsed/>
    <w:rsid w:val="00210E58"/>
    <w:pPr>
      <w:spacing w:after="0"/>
      <w:ind w:left="210"/>
    </w:pPr>
    <w:rPr>
      <w:rFonts w:cstheme="minorHAnsi"/>
      <w:smallCaps/>
      <w:sz w:val="20"/>
      <w:szCs w:val="20"/>
    </w:rPr>
  </w:style>
  <w:style w:type="paragraph" w:styleId="INNH1">
    <w:name w:val="toc 1"/>
    <w:basedOn w:val="Normal"/>
    <w:next w:val="Normal"/>
    <w:autoRedefine/>
    <w:uiPriority w:val="39"/>
    <w:unhideWhenUsed/>
    <w:rsid w:val="00210E58"/>
    <w:pPr>
      <w:spacing w:before="120"/>
    </w:pPr>
    <w:rPr>
      <w:rFonts w:cstheme="minorHAnsi"/>
      <w:b/>
      <w:bCs/>
      <w:caps/>
      <w:sz w:val="20"/>
      <w:szCs w:val="20"/>
    </w:rPr>
  </w:style>
  <w:style w:type="paragraph" w:styleId="INNH3">
    <w:name w:val="toc 3"/>
    <w:basedOn w:val="Normal"/>
    <w:next w:val="Normal"/>
    <w:autoRedefine/>
    <w:uiPriority w:val="39"/>
    <w:unhideWhenUsed/>
    <w:rsid w:val="00210E58"/>
    <w:pPr>
      <w:spacing w:after="0"/>
      <w:ind w:left="420"/>
    </w:pPr>
    <w:rPr>
      <w:rFonts w:cstheme="minorHAnsi"/>
      <w:i/>
      <w:iCs/>
      <w:sz w:val="20"/>
      <w:szCs w:val="20"/>
    </w:rPr>
  </w:style>
  <w:style w:type="table" w:customStyle="1" w:styleId="RuterRegion">
    <w:name w:val="RuterRegion"/>
    <w:basedOn w:val="Vanligtabell"/>
    <w:uiPriority w:val="99"/>
    <w:rsid w:val="00B94BA5"/>
    <w:pPr>
      <w:spacing w:after="0" w:line="240" w:lineRule="auto"/>
    </w:pPr>
    <w:rPr>
      <w:sz w:val="21"/>
    </w:rPr>
    <w:tblPr>
      <w:tblStyleRowBandSize w:val="1"/>
      <w:tblInd w:w="851" w:type="dxa"/>
      <w:tblBorders>
        <w:top w:val="single" w:sz="4" w:space="0" w:color="E4EECD"/>
        <w:left w:val="single" w:sz="4" w:space="0" w:color="E4EECD"/>
        <w:bottom w:val="single" w:sz="4" w:space="0" w:color="E4EECD"/>
        <w:right w:val="single" w:sz="4" w:space="0" w:color="E4EECD"/>
        <w:insideH w:val="single" w:sz="4" w:space="0" w:color="E4EECD"/>
        <w:insideV w:val="single" w:sz="4" w:space="0" w:color="E4EECD"/>
      </w:tblBorders>
    </w:tblPr>
    <w:tcPr>
      <w:vAlign w:val="center"/>
    </w:tcPr>
    <w:tblStylePr w:type="firstRow">
      <w:rPr>
        <w:b/>
        <w:color w:val="FFFFFF" w:themeColor="background1"/>
      </w:rPr>
      <w:tblPr/>
      <w:tcPr>
        <w:shd w:val="clear" w:color="auto" w:fill="87B914" w:themeFill="accent2"/>
      </w:tcPr>
    </w:tblStylePr>
    <w:tblStylePr w:type="band2Horz">
      <w:tblPr/>
      <w:tcPr>
        <w:shd w:val="clear" w:color="auto" w:fill="E4EECD"/>
      </w:tcPr>
    </w:tblStylePr>
  </w:style>
  <w:style w:type="paragraph" w:styleId="Listeavsnitt">
    <w:name w:val="List Paragraph"/>
    <w:basedOn w:val="Normal"/>
    <w:autoRedefine/>
    <w:uiPriority w:val="34"/>
    <w:qFormat/>
    <w:locked/>
    <w:rsid w:val="00EB0381"/>
    <w:pPr>
      <w:numPr>
        <w:numId w:val="7"/>
      </w:numPr>
      <w:spacing w:after="0"/>
      <w:contextualSpacing/>
    </w:pPr>
  </w:style>
  <w:style w:type="table" w:customStyle="1" w:styleId="Ruter-gr">
    <w:name w:val="Ruter-grå"/>
    <w:basedOn w:val="Vanligtabell"/>
    <w:uiPriority w:val="99"/>
    <w:rsid w:val="00652C64"/>
    <w:pPr>
      <w:spacing w:after="0" w:line="240" w:lineRule="auto"/>
    </w:pPr>
    <w:rPr>
      <w:sz w:val="21"/>
    </w:rPr>
    <w:tblPr>
      <w:tblStyleRowBandSize w:val="1"/>
      <w:tblInd w:w="851" w:type="dxa"/>
      <w:tblBorders>
        <w:top w:val="single" w:sz="4" w:space="0" w:color="D7D8D9"/>
        <w:left w:val="single" w:sz="4" w:space="0" w:color="D7D8D9"/>
        <w:bottom w:val="single" w:sz="4" w:space="0" w:color="D7D8D9"/>
        <w:right w:val="single" w:sz="4" w:space="0" w:color="D7D8D9"/>
        <w:insideH w:val="single" w:sz="4" w:space="0" w:color="D7D8D9"/>
        <w:insideV w:val="single" w:sz="4" w:space="0" w:color="D7D8D9"/>
      </w:tblBorders>
      <w:tblCellMar>
        <w:top w:w="57" w:type="dxa"/>
        <w:bottom w:w="57" w:type="dxa"/>
      </w:tblCellMar>
    </w:tblPr>
    <w:tcPr>
      <w:vAlign w:val="center"/>
    </w:tcPr>
    <w:tblStylePr w:type="firstRow">
      <w:rPr>
        <w:b/>
      </w:rPr>
      <w:tblPr/>
      <w:tcPr>
        <w:tcBorders>
          <w:top w:val="single" w:sz="4" w:space="0" w:color="D7D8D9"/>
          <w:left w:val="single" w:sz="4" w:space="0" w:color="D7D8D9"/>
          <w:bottom w:val="single" w:sz="4" w:space="0" w:color="D7D8D9"/>
          <w:right w:val="single" w:sz="4" w:space="0" w:color="D7D8D9"/>
          <w:insideH w:val="single" w:sz="4" w:space="0" w:color="D7D8D9"/>
          <w:insideV w:val="single" w:sz="4" w:space="0" w:color="D7D8D9"/>
        </w:tcBorders>
        <w:shd w:val="clear" w:color="auto" w:fill="333941"/>
      </w:tcPr>
    </w:tblStylePr>
    <w:tblStylePr w:type="band2Horz">
      <w:tblPr/>
      <w:tcPr>
        <w:tcBorders>
          <w:top w:val="nil"/>
          <w:left w:val="nil"/>
          <w:bottom w:val="nil"/>
          <w:right w:val="nil"/>
          <w:insideH w:val="nil"/>
          <w:insideV w:val="nil"/>
        </w:tcBorders>
        <w:shd w:val="clear" w:color="auto" w:fill="D7D8D9"/>
      </w:tcPr>
    </w:tblStylePr>
  </w:style>
  <w:style w:type="paragraph" w:customStyle="1" w:styleId="Kulepunktliste">
    <w:name w:val="Kulepunktliste"/>
    <w:basedOn w:val="Listeavsnitt"/>
    <w:autoRedefine/>
    <w:qFormat/>
    <w:rsid w:val="00462BD7"/>
    <w:pPr>
      <w:numPr>
        <w:numId w:val="2"/>
      </w:numPr>
    </w:pPr>
    <w:rPr>
      <w:color w:val="FF0000"/>
    </w:rPr>
  </w:style>
  <w:style w:type="paragraph" w:customStyle="1" w:styleId="forsideLitenTittel">
    <w:name w:val="forsideLitenTittel"/>
    <w:basedOn w:val="forsideOrdinrTittel"/>
    <w:autoRedefine/>
    <w:rsid w:val="00AF59CD"/>
    <w:pPr>
      <w:framePr w:wrap="around"/>
      <w:spacing w:after="0" w:line="240" w:lineRule="auto"/>
    </w:pPr>
    <w:rPr>
      <w:sz w:val="60"/>
    </w:rPr>
  </w:style>
  <w:style w:type="paragraph" w:customStyle="1" w:styleId="forsideLitenUndertittel">
    <w:name w:val="forsideLitenUndertittel"/>
    <w:basedOn w:val="forsideOrdinrUndertittel"/>
    <w:autoRedefine/>
    <w:rsid w:val="00AF59CD"/>
    <w:pPr>
      <w:framePr w:wrap="around"/>
    </w:pPr>
    <w:rPr>
      <w:sz w:val="40"/>
    </w:rPr>
  </w:style>
  <w:style w:type="paragraph" w:customStyle="1" w:styleId="Nummerliste">
    <w:name w:val="Nummerliste"/>
    <w:basedOn w:val="Listeavsnitt"/>
    <w:autoRedefine/>
    <w:qFormat/>
    <w:rsid w:val="00AF59CD"/>
  </w:style>
  <w:style w:type="paragraph" w:customStyle="1" w:styleId="Gulmarkerttekst">
    <w:name w:val="Gulmarkert tekst"/>
    <w:basedOn w:val="Normal"/>
    <w:autoRedefine/>
    <w:qFormat/>
    <w:rsid w:val="00474D9D"/>
    <w:pPr>
      <w:shd w:val="clear" w:color="auto" w:fill="FFC800" w:themeFill="accent1"/>
    </w:pPr>
  </w:style>
  <w:style w:type="paragraph" w:customStyle="1" w:styleId="bilagForrisideOrdinrTittel">
    <w:name w:val="bilagForrisideOrdinærTittel"/>
    <w:basedOn w:val="forsideOrdinrTittel"/>
    <w:autoRedefine/>
    <w:rsid w:val="005C3C4E"/>
    <w:pPr>
      <w:framePr w:wrap="around"/>
    </w:pPr>
    <w:rPr>
      <w:color w:val="000000" w:themeColor="text1"/>
    </w:rPr>
  </w:style>
  <w:style w:type="paragraph" w:customStyle="1" w:styleId="bilagForsideOrdinrUndertittel">
    <w:name w:val="bilagForsideOrdinærUndertittel"/>
    <w:basedOn w:val="forsideOrdinrUndertittel"/>
    <w:autoRedefine/>
    <w:rsid w:val="005C3C4E"/>
    <w:pPr>
      <w:framePr w:wrap="around"/>
    </w:pPr>
    <w:rPr>
      <w:color w:val="000000" w:themeColor="text1"/>
    </w:rPr>
  </w:style>
  <w:style w:type="paragraph" w:customStyle="1" w:styleId="bilagForsideVedleggNr">
    <w:name w:val="bilagForsideVedleggNr."/>
    <w:basedOn w:val="forsideVedleggnr"/>
    <w:autoRedefine/>
    <w:rsid w:val="00757B2A"/>
    <w:pPr>
      <w:framePr w:wrap="around"/>
    </w:pPr>
  </w:style>
  <w:style w:type="paragraph" w:customStyle="1" w:styleId="bilagForsideDato">
    <w:name w:val="bilagForsideDato"/>
    <w:basedOn w:val="forsideDato"/>
    <w:autoRedefine/>
    <w:rsid w:val="003C015F"/>
    <w:pPr>
      <w:framePr w:wrap="around"/>
    </w:pPr>
    <w:rPr>
      <w:color w:val="000000" w:themeColor="text1"/>
    </w:rPr>
  </w:style>
  <w:style w:type="paragraph" w:customStyle="1" w:styleId="bilagForsideVersjon">
    <w:name w:val="bilagForsideVersjon"/>
    <w:basedOn w:val="forsideVersjon"/>
    <w:autoRedefine/>
    <w:rsid w:val="005C3C4E"/>
    <w:pPr>
      <w:framePr w:wrap="around"/>
    </w:pPr>
    <w:rPr>
      <w:color w:val="auto"/>
    </w:rPr>
  </w:style>
  <w:style w:type="paragraph" w:customStyle="1" w:styleId="forsideTittel">
    <w:name w:val="forsideTittel"/>
    <w:autoRedefine/>
    <w:locked/>
    <w:rsid w:val="00315C5F"/>
    <w:pPr>
      <w:framePr w:wrap="around" w:vAnchor="page" w:hAnchor="page" w:x="1135" w:y="1645"/>
    </w:pPr>
    <w:rPr>
      <w:b/>
      <w:color w:val="FFFFFF" w:themeColor="background1"/>
      <w:sz w:val="72"/>
      <w:szCs w:val="76"/>
    </w:rPr>
  </w:style>
  <w:style w:type="paragraph" w:customStyle="1" w:styleId="forsideUndertittel">
    <w:name w:val="forsideUndertittel"/>
    <w:autoRedefine/>
    <w:locked/>
    <w:rsid w:val="00315C5F"/>
    <w:pPr>
      <w:framePr w:wrap="around" w:vAnchor="page" w:hAnchor="page" w:x="1135" w:y="1645"/>
      <w:spacing w:after="0" w:line="240" w:lineRule="auto"/>
    </w:pPr>
    <w:rPr>
      <w:b/>
      <w:color w:val="FFFFFF" w:themeColor="background1"/>
      <w:sz w:val="48"/>
      <w:szCs w:val="48"/>
    </w:rPr>
  </w:style>
  <w:style w:type="paragraph" w:customStyle="1" w:styleId="bilagLitenUndertittel">
    <w:name w:val="bilagLitenUndertittel"/>
    <w:basedOn w:val="forsideLitenUndertittel"/>
    <w:autoRedefine/>
    <w:rsid w:val="00315C5F"/>
    <w:pPr>
      <w:framePr w:wrap="around"/>
    </w:pPr>
    <w:rPr>
      <w:color w:val="auto"/>
    </w:rPr>
  </w:style>
  <w:style w:type="paragraph" w:customStyle="1" w:styleId="bilagLitenTittel">
    <w:name w:val="bilagLitenTittel"/>
    <w:basedOn w:val="forsideLitenTittel"/>
    <w:autoRedefine/>
    <w:rsid w:val="00315C5F"/>
    <w:pPr>
      <w:framePr w:wrap="around"/>
    </w:pPr>
    <w:rPr>
      <w:color w:val="auto"/>
    </w:rPr>
  </w:style>
  <w:style w:type="character" w:styleId="Merknadsreferanse">
    <w:name w:val="annotation reference"/>
    <w:basedOn w:val="Standardskriftforavsnitt"/>
    <w:uiPriority w:val="99"/>
    <w:semiHidden/>
    <w:unhideWhenUsed/>
    <w:locked/>
    <w:rsid w:val="00640D21"/>
    <w:rPr>
      <w:sz w:val="16"/>
      <w:szCs w:val="16"/>
    </w:rPr>
  </w:style>
  <w:style w:type="paragraph" w:styleId="Merknadstekst">
    <w:name w:val="annotation text"/>
    <w:basedOn w:val="Normal"/>
    <w:link w:val="MerknadstekstTegn"/>
    <w:uiPriority w:val="99"/>
    <w:unhideWhenUsed/>
    <w:locked/>
    <w:rsid w:val="00640D21"/>
    <w:pPr>
      <w:spacing w:line="240" w:lineRule="auto"/>
    </w:pPr>
    <w:rPr>
      <w:sz w:val="20"/>
      <w:szCs w:val="20"/>
    </w:rPr>
  </w:style>
  <w:style w:type="character" w:customStyle="1" w:styleId="MerknadstekstTegn">
    <w:name w:val="Merknadstekst Tegn"/>
    <w:basedOn w:val="Standardskriftforavsnitt"/>
    <w:link w:val="Merknadstekst"/>
    <w:uiPriority w:val="99"/>
    <w:rsid w:val="00640D21"/>
    <w:rPr>
      <w:sz w:val="20"/>
      <w:szCs w:val="20"/>
    </w:rPr>
  </w:style>
  <w:style w:type="paragraph" w:styleId="Kommentaremne">
    <w:name w:val="annotation subject"/>
    <w:basedOn w:val="Merknadstekst"/>
    <w:next w:val="Merknadstekst"/>
    <w:link w:val="KommentaremneTegn"/>
    <w:uiPriority w:val="99"/>
    <w:semiHidden/>
    <w:unhideWhenUsed/>
    <w:locked/>
    <w:rsid w:val="00EC5299"/>
    <w:rPr>
      <w:b/>
      <w:bCs/>
    </w:rPr>
  </w:style>
  <w:style w:type="character" w:customStyle="1" w:styleId="KommentaremneTegn">
    <w:name w:val="Kommentaremne Tegn"/>
    <w:basedOn w:val="MerknadstekstTegn"/>
    <w:link w:val="Kommentaremne"/>
    <w:uiPriority w:val="99"/>
    <w:semiHidden/>
    <w:rsid w:val="00EC5299"/>
    <w:rPr>
      <w:b/>
      <w:bCs/>
      <w:sz w:val="20"/>
      <w:szCs w:val="20"/>
    </w:rPr>
  </w:style>
  <w:style w:type="paragraph" w:styleId="INNH4">
    <w:name w:val="toc 4"/>
    <w:basedOn w:val="Normal"/>
    <w:next w:val="Normal"/>
    <w:autoRedefine/>
    <w:uiPriority w:val="39"/>
    <w:unhideWhenUsed/>
    <w:rsid w:val="00D27DDE"/>
    <w:pPr>
      <w:spacing w:after="0"/>
      <w:ind w:left="630"/>
    </w:pPr>
    <w:rPr>
      <w:rFonts w:cstheme="minorHAnsi"/>
      <w:sz w:val="18"/>
      <w:szCs w:val="18"/>
    </w:rPr>
  </w:style>
  <w:style w:type="paragraph" w:styleId="INNH5">
    <w:name w:val="toc 5"/>
    <w:basedOn w:val="Normal"/>
    <w:next w:val="Normal"/>
    <w:autoRedefine/>
    <w:uiPriority w:val="39"/>
    <w:unhideWhenUsed/>
    <w:locked/>
    <w:rsid w:val="00D27DDE"/>
    <w:pPr>
      <w:spacing w:after="0"/>
      <w:ind w:left="840"/>
    </w:pPr>
    <w:rPr>
      <w:rFonts w:cstheme="minorHAnsi"/>
      <w:sz w:val="18"/>
      <w:szCs w:val="18"/>
    </w:rPr>
  </w:style>
  <w:style w:type="paragraph" w:styleId="INNH6">
    <w:name w:val="toc 6"/>
    <w:basedOn w:val="Normal"/>
    <w:next w:val="Normal"/>
    <w:autoRedefine/>
    <w:uiPriority w:val="39"/>
    <w:unhideWhenUsed/>
    <w:locked/>
    <w:rsid w:val="00D27DDE"/>
    <w:pPr>
      <w:spacing w:after="0"/>
      <w:ind w:left="1050"/>
    </w:pPr>
    <w:rPr>
      <w:rFonts w:cstheme="minorHAnsi"/>
      <w:sz w:val="18"/>
      <w:szCs w:val="18"/>
    </w:rPr>
  </w:style>
  <w:style w:type="paragraph" w:styleId="INNH7">
    <w:name w:val="toc 7"/>
    <w:basedOn w:val="Normal"/>
    <w:next w:val="Normal"/>
    <w:autoRedefine/>
    <w:uiPriority w:val="39"/>
    <w:unhideWhenUsed/>
    <w:locked/>
    <w:rsid w:val="00D27DDE"/>
    <w:pPr>
      <w:spacing w:after="0"/>
      <w:ind w:left="1260"/>
    </w:pPr>
    <w:rPr>
      <w:rFonts w:cstheme="minorHAnsi"/>
      <w:sz w:val="18"/>
      <w:szCs w:val="18"/>
    </w:rPr>
  </w:style>
  <w:style w:type="paragraph" w:styleId="INNH8">
    <w:name w:val="toc 8"/>
    <w:basedOn w:val="Normal"/>
    <w:next w:val="Normal"/>
    <w:autoRedefine/>
    <w:uiPriority w:val="39"/>
    <w:unhideWhenUsed/>
    <w:locked/>
    <w:rsid w:val="00D27DDE"/>
    <w:pPr>
      <w:spacing w:after="0"/>
      <w:ind w:left="1470"/>
    </w:pPr>
    <w:rPr>
      <w:rFonts w:cstheme="minorHAnsi"/>
      <w:sz w:val="18"/>
      <w:szCs w:val="18"/>
    </w:rPr>
  </w:style>
  <w:style w:type="paragraph" w:styleId="INNH9">
    <w:name w:val="toc 9"/>
    <w:basedOn w:val="Normal"/>
    <w:next w:val="Normal"/>
    <w:autoRedefine/>
    <w:uiPriority w:val="39"/>
    <w:unhideWhenUsed/>
    <w:locked/>
    <w:rsid w:val="00D27DDE"/>
    <w:pPr>
      <w:spacing w:after="0"/>
      <w:ind w:left="1680"/>
    </w:pPr>
    <w:rPr>
      <w:rFonts w:cstheme="minorHAnsi"/>
      <w:sz w:val="18"/>
      <w:szCs w:val="18"/>
    </w:rPr>
  </w:style>
  <w:style w:type="character" w:styleId="Ulstomtale">
    <w:name w:val="Unresolved Mention"/>
    <w:basedOn w:val="Standardskriftforavsnitt"/>
    <w:uiPriority w:val="99"/>
    <w:semiHidden/>
    <w:unhideWhenUsed/>
    <w:locked/>
    <w:rsid w:val="00724AB9"/>
    <w:rPr>
      <w:color w:val="605E5C"/>
      <w:shd w:val="clear" w:color="auto" w:fill="E1DFDD"/>
    </w:rPr>
  </w:style>
  <w:style w:type="character" w:styleId="Omtale">
    <w:name w:val="Mention"/>
    <w:basedOn w:val="Standardskriftforavsnitt"/>
    <w:uiPriority w:val="99"/>
    <w:unhideWhenUsed/>
    <w:locked/>
    <w:rsid w:val="005101D3"/>
    <w:rPr>
      <w:color w:val="2B579A"/>
      <w:shd w:val="clear" w:color="auto" w:fill="E1DFDD"/>
    </w:rPr>
  </w:style>
  <w:style w:type="table" w:customStyle="1" w:styleId="Rutenettabell1lys1">
    <w:name w:val="Rutenettabell 1 lys1"/>
    <w:basedOn w:val="Vanligtabell"/>
    <w:next w:val="Rutenettabell1lys"/>
    <w:uiPriority w:val="46"/>
    <w:rsid w:val="005101D3"/>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Rutenettabell1lys">
    <w:name w:val="Grid Table 1 Light"/>
    <w:basedOn w:val="Vanligtabell"/>
    <w:uiPriority w:val="46"/>
    <w:locked/>
    <w:rsid w:val="005101D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jon">
    <w:name w:val="Revision"/>
    <w:hidden/>
    <w:uiPriority w:val="99"/>
    <w:semiHidden/>
    <w:rsid w:val="00577677"/>
    <w:pPr>
      <w:spacing w:after="0" w:line="240" w:lineRule="auto"/>
    </w:pPr>
    <w:rPr>
      <w:sz w:val="21"/>
    </w:rPr>
  </w:style>
  <w:style w:type="table" w:customStyle="1" w:styleId="Rutenettabell3uthevingsfarge61">
    <w:name w:val="Rutenettabell 3 – uthevingsfarge 61"/>
    <w:basedOn w:val="Vanligtabell"/>
    <w:next w:val="Rutenettabell3uthevingsfarge6"/>
    <w:uiPriority w:val="48"/>
    <w:rsid w:val="009338CE"/>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Rutenettabell3uthevingsfarge6">
    <w:name w:val="Grid Table 3 Accent 6"/>
    <w:basedOn w:val="Vanligtabell"/>
    <w:uiPriority w:val="48"/>
    <w:locked/>
    <w:rsid w:val="009338CE"/>
    <w:pPr>
      <w:spacing w:after="0" w:line="240" w:lineRule="auto"/>
    </w:pPr>
    <w:tblPr>
      <w:tblStyleRowBandSize w:val="1"/>
      <w:tblStyleColBandSize w:val="1"/>
      <w:tblBorders>
        <w:top w:val="single" w:sz="4" w:space="0" w:color="CCCCD2" w:themeColor="accent6" w:themeTint="99"/>
        <w:left w:val="single" w:sz="4" w:space="0" w:color="CCCCD2" w:themeColor="accent6" w:themeTint="99"/>
        <w:bottom w:val="single" w:sz="4" w:space="0" w:color="CCCCD2" w:themeColor="accent6" w:themeTint="99"/>
        <w:right w:val="single" w:sz="4" w:space="0" w:color="CCCCD2" w:themeColor="accent6" w:themeTint="99"/>
        <w:insideH w:val="single" w:sz="4" w:space="0" w:color="CCCCD2" w:themeColor="accent6" w:themeTint="99"/>
        <w:insideV w:val="single" w:sz="4" w:space="0" w:color="CCCCD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EF0" w:themeFill="accent6" w:themeFillTint="33"/>
      </w:tcPr>
    </w:tblStylePr>
    <w:tblStylePr w:type="band1Horz">
      <w:tblPr/>
      <w:tcPr>
        <w:shd w:val="clear" w:color="auto" w:fill="EEEEF0" w:themeFill="accent6" w:themeFillTint="33"/>
      </w:tcPr>
    </w:tblStylePr>
    <w:tblStylePr w:type="neCell">
      <w:tblPr/>
      <w:tcPr>
        <w:tcBorders>
          <w:bottom w:val="single" w:sz="4" w:space="0" w:color="CCCCD2" w:themeColor="accent6" w:themeTint="99"/>
        </w:tcBorders>
      </w:tcPr>
    </w:tblStylePr>
    <w:tblStylePr w:type="nwCell">
      <w:tblPr/>
      <w:tcPr>
        <w:tcBorders>
          <w:bottom w:val="single" w:sz="4" w:space="0" w:color="CCCCD2" w:themeColor="accent6" w:themeTint="99"/>
        </w:tcBorders>
      </w:tcPr>
    </w:tblStylePr>
    <w:tblStylePr w:type="seCell">
      <w:tblPr/>
      <w:tcPr>
        <w:tcBorders>
          <w:top w:val="single" w:sz="4" w:space="0" w:color="CCCCD2" w:themeColor="accent6" w:themeTint="99"/>
        </w:tcBorders>
      </w:tcPr>
    </w:tblStylePr>
    <w:tblStylePr w:type="swCell">
      <w:tblPr/>
      <w:tcPr>
        <w:tcBorders>
          <w:top w:val="single" w:sz="4" w:space="0" w:color="CCCCD2"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5385">
      <w:bodyDiv w:val="1"/>
      <w:marLeft w:val="0"/>
      <w:marRight w:val="0"/>
      <w:marTop w:val="0"/>
      <w:marBottom w:val="0"/>
      <w:divBdr>
        <w:top w:val="none" w:sz="0" w:space="0" w:color="auto"/>
        <w:left w:val="none" w:sz="0" w:space="0" w:color="auto"/>
        <w:bottom w:val="none" w:sz="0" w:space="0" w:color="auto"/>
        <w:right w:val="none" w:sz="0" w:space="0" w:color="auto"/>
      </w:divBdr>
    </w:div>
    <w:div w:id="403838971">
      <w:bodyDiv w:val="1"/>
      <w:marLeft w:val="0"/>
      <w:marRight w:val="0"/>
      <w:marTop w:val="0"/>
      <w:marBottom w:val="0"/>
      <w:divBdr>
        <w:top w:val="none" w:sz="0" w:space="0" w:color="auto"/>
        <w:left w:val="none" w:sz="0" w:space="0" w:color="auto"/>
        <w:bottom w:val="none" w:sz="0" w:space="0" w:color="auto"/>
        <w:right w:val="none" w:sz="0" w:space="0" w:color="auto"/>
      </w:divBdr>
    </w:div>
    <w:div w:id="541676681">
      <w:bodyDiv w:val="1"/>
      <w:marLeft w:val="0"/>
      <w:marRight w:val="0"/>
      <w:marTop w:val="0"/>
      <w:marBottom w:val="0"/>
      <w:divBdr>
        <w:top w:val="none" w:sz="0" w:space="0" w:color="auto"/>
        <w:left w:val="none" w:sz="0" w:space="0" w:color="auto"/>
        <w:bottom w:val="none" w:sz="0" w:space="0" w:color="auto"/>
        <w:right w:val="none" w:sz="0" w:space="0" w:color="auto"/>
      </w:divBdr>
    </w:div>
    <w:div w:id="599728019">
      <w:bodyDiv w:val="1"/>
      <w:marLeft w:val="0"/>
      <w:marRight w:val="0"/>
      <w:marTop w:val="0"/>
      <w:marBottom w:val="0"/>
      <w:divBdr>
        <w:top w:val="none" w:sz="0" w:space="0" w:color="auto"/>
        <w:left w:val="none" w:sz="0" w:space="0" w:color="auto"/>
        <w:bottom w:val="none" w:sz="0" w:space="0" w:color="auto"/>
        <w:right w:val="none" w:sz="0" w:space="0" w:color="auto"/>
      </w:divBdr>
    </w:div>
    <w:div w:id="738134488">
      <w:bodyDiv w:val="1"/>
      <w:marLeft w:val="0"/>
      <w:marRight w:val="0"/>
      <w:marTop w:val="0"/>
      <w:marBottom w:val="0"/>
      <w:divBdr>
        <w:top w:val="none" w:sz="0" w:space="0" w:color="auto"/>
        <w:left w:val="none" w:sz="0" w:space="0" w:color="auto"/>
        <w:bottom w:val="none" w:sz="0" w:space="0" w:color="auto"/>
        <w:right w:val="none" w:sz="0" w:space="0" w:color="auto"/>
      </w:divBdr>
    </w:div>
    <w:div w:id="936906316">
      <w:bodyDiv w:val="1"/>
      <w:marLeft w:val="0"/>
      <w:marRight w:val="0"/>
      <w:marTop w:val="0"/>
      <w:marBottom w:val="0"/>
      <w:divBdr>
        <w:top w:val="none" w:sz="0" w:space="0" w:color="auto"/>
        <w:left w:val="none" w:sz="0" w:space="0" w:color="auto"/>
        <w:bottom w:val="none" w:sz="0" w:space="0" w:color="auto"/>
        <w:right w:val="none" w:sz="0" w:space="0" w:color="auto"/>
      </w:divBdr>
    </w:div>
    <w:div w:id="1012804513">
      <w:bodyDiv w:val="1"/>
      <w:marLeft w:val="0"/>
      <w:marRight w:val="0"/>
      <w:marTop w:val="0"/>
      <w:marBottom w:val="0"/>
      <w:divBdr>
        <w:top w:val="none" w:sz="0" w:space="0" w:color="auto"/>
        <w:left w:val="none" w:sz="0" w:space="0" w:color="auto"/>
        <w:bottom w:val="none" w:sz="0" w:space="0" w:color="auto"/>
        <w:right w:val="none" w:sz="0" w:space="0" w:color="auto"/>
      </w:divBdr>
    </w:div>
    <w:div w:id="1127813918">
      <w:bodyDiv w:val="1"/>
      <w:marLeft w:val="0"/>
      <w:marRight w:val="0"/>
      <w:marTop w:val="0"/>
      <w:marBottom w:val="0"/>
      <w:divBdr>
        <w:top w:val="none" w:sz="0" w:space="0" w:color="auto"/>
        <w:left w:val="none" w:sz="0" w:space="0" w:color="auto"/>
        <w:bottom w:val="none" w:sz="0" w:space="0" w:color="auto"/>
        <w:right w:val="none" w:sz="0" w:space="0" w:color="auto"/>
      </w:divBdr>
    </w:div>
    <w:div w:id="1366444929">
      <w:bodyDiv w:val="1"/>
      <w:marLeft w:val="0"/>
      <w:marRight w:val="0"/>
      <w:marTop w:val="0"/>
      <w:marBottom w:val="0"/>
      <w:divBdr>
        <w:top w:val="none" w:sz="0" w:space="0" w:color="auto"/>
        <w:left w:val="none" w:sz="0" w:space="0" w:color="auto"/>
        <w:bottom w:val="none" w:sz="0" w:space="0" w:color="auto"/>
        <w:right w:val="none" w:sz="0" w:space="0" w:color="auto"/>
      </w:divBdr>
    </w:div>
    <w:div w:id="1722317800">
      <w:bodyDiv w:val="1"/>
      <w:marLeft w:val="0"/>
      <w:marRight w:val="0"/>
      <w:marTop w:val="0"/>
      <w:marBottom w:val="0"/>
      <w:divBdr>
        <w:top w:val="none" w:sz="0" w:space="0" w:color="auto"/>
        <w:left w:val="none" w:sz="0" w:space="0" w:color="auto"/>
        <w:bottom w:val="none" w:sz="0" w:space="0" w:color="auto"/>
        <w:right w:val="none" w:sz="0" w:space="0" w:color="auto"/>
      </w:divBdr>
    </w:div>
    <w:div w:id="176141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DD466567C342FFABB9F48AB342C325"/>
        <w:category>
          <w:name w:val="Generelt"/>
          <w:gallery w:val="placeholder"/>
        </w:category>
        <w:types>
          <w:type w:val="bbPlcHdr"/>
        </w:types>
        <w:behaviors>
          <w:behavior w:val="content"/>
        </w:behaviors>
        <w:guid w:val="{5E8813A8-FA33-47FD-BB62-96827BAF3588}"/>
      </w:docPartPr>
      <w:docPartBody>
        <w:p w:rsidR="0021661E" w:rsidRDefault="005C500A">
          <w:pPr>
            <w:pStyle w:val="EEDD466567C342FFABB9F48AB342C325"/>
          </w:pPr>
          <w:r w:rsidRPr="00B9068C">
            <w:t>[Tittel]</w:t>
          </w:r>
        </w:p>
      </w:docPartBody>
    </w:docPart>
    <w:docPart>
      <w:docPartPr>
        <w:name w:val="EDBD7E6F534449ED95F74630115B385B"/>
        <w:category>
          <w:name w:val="Generelt"/>
          <w:gallery w:val="placeholder"/>
        </w:category>
        <w:types>
          <w:type w:val="bbPlcHdr"/>
        </w:types>
        <w:behaviors>
          <w:behavior w:val="content"/>
        </w:behaviors>
        <w:guid w:val="{86450FB2-1D1D-4FBD-A1D1-595CC2B8D36A}"/>
      </w:docPartPr>
      <w:docPartBody>
        <w:p w:rsidR="0021661E" w:rsidRDefault="005C500A" w:rsidP="005C500A">
          <w:pPr>
            <w:pStyle w:val="EDBD7E6F534449ED95F74630115B385B"/>
          </w:pPr>
          <w:r w:rsidRPr="0070794E">
            <w:rPr>
              <w:rStyle w:val="Plassholdertekst"/>
            </w:rPr>
            <w:t>[</w:t>
          </w:r>
          <w:r>
            <w:rPr>
              <w:rStyle w:val="Plassholdertekst"/>
            </w:rPr>
            <w:t>Vedlegg nr.</w:t>
          </w:r>
          <w:r w:rsidRPr="0070794E">
            <w:rPr>
              <w:rStyle w:val="Plassholdertekst"/>
            </w:rPr>
            <w:t>]</w:t>
          </w:r>
        </w:p>
      </w:docPartBody>
    </w:docPart>
    <w:docPart>
      <w:docPartPr>
        <w:name w:val="70EE3AD75FBD4C3AB00C833EB8C2722E"/>
        <w:category>
          <w:name w:val="Generelt"/>
          <w:gallery w:val="placeholder"/>
        </w:category>
        <w:types>
          <w:type w:val="bbPlcHdr"/>
        </w:types>
        <w:behaviors>
          <w:behavior w:val="content"/>
        </w:behaviors>
        <w:guid w:val="{0C550F33-E00C-4187-B376-D4C9BBD1C083}"/>
      </w:docPartPr>
      <w:docPartBody>
        <w:p w:rsidR="0021661E" w:rsidRDefault="005C500A" w:rsidP="005C500A">
          <w:pPr>
            <w:pStyle w:val="70EE3AD75FBD4C3AB00C833EB8C2722E"/>
          </w:pPr>
          <w:r w:rsidRPr="00765C36">
            <w:rPr>
              <w:rStyle w:val="Plassholdertekst"/>
            </w:rPr>
            <w:t>[Versjon]</w:t>
          </w:r>
        </w:p>
      </w:docPartBody>
    </w:docPart>
    <w:docPart>
      <w:docPartPr>
        <w:name w:val="EA78E6253FF1423EA842BE2CF4D3E590"/>
        <w:category>
          <w:name w:val="Generelt"/>
          <w:gallery w:val="placeholder"/>
        </w:category>
        <w:types>
          <w:type w:val="bbPlcHdr"/>
        </w:types>
        <w:behaviors>
          <w:behavior w:val="content"/>
        </w:behaviors>
        <w:guid w:val="{BB9DA329-E7C7-4954-8464-7063C551A070}"/>
      </w:docPartPr>
      <w:docPartBody>
        <w:p w:rsidR="0021661E" w:rsidRDefault="005C500A" w:rsidP="005C500A">
          <w:pPr>
            <w:pStyle w:val="EA78E6253FF1423EA842BE2CF4D3E590"/>
          </w:pPr>
          <w:r w:rsidRPr="0070794E">
            <w:rPr>
              <w:rStyle w:val="Plassholdertekst"/>
            </w:rPr>
            <w:t>[Versjon]</w:t>
          </w:r>
        </w:p>
      </w:docPartBody>
    </w:docPart>
    <w:docPart>
      <w:docPartPr>
        <w:name w:val="9E99476482B34A3AA09D7BB9D73C52A4"/>
        <w:category>
          <w:name w:val="Generelt"/>
          <w:gallery w:val="placeholder"/>
        </w:category>
        <w:types>
          <w:type w:val="bbPlcHdr"/>
        </w:types>
        <w:behaviors>
          <w:behavior w:val="content"/>
        </w:behaviors>
        <w:guid w:val="{408A29E7-E52E-4662-BE82-5EF5B46CAEEC}"/>
      </w:docPartPr>
      <w:docPartBody>
        <w:p w:rsidR="0021661E" w:rsidRDefault="005C500A" w:rsidP="005C500A">
          <w:pPr>
            <w:pStyle w:val="9E99476482B34A3AA09D7BB9D73C52A4"/>
          </w:pPr>
          <w:r w:rsidRPr="0070794E">
            <w:t>[Tittel]</w:t>
          </w:r>
        </w:p>
      </w:docPartBody>
    </w:docPart>
    <w:docPart>
      <w:docPartPr>
        <w:name w:val="0729EAA965644822B8FADB6B97CA3E8E"/>
        <w:category>
          <w:name w:val="Generelt"/>
          <w:gallery w:val="placeholder"/>
        </w:category>
        <w:types>
          <w:type w:val="bbPlcHdr"/>
        </w:types>
        <w:behaviors>
          <w:behavior w:val="content"/>
        </w:behaviors>
        <w:guid w:val="{94FE5311-4CF8-42DA-A7A7-4FE8D8409D6C}"/>
      </w:docPartPr>
      <w:docPartBody>
        <w:p w:rsidR="0021661E" w:rsidRDefault="005C500A" w:rsidP="005C500A">
          <w:pPr>
            <w:pStyle w:val="0729EAA965644822B8FADB6B97CA3E8E"/>
          </w:pPr>
          <w:r w:rsidRPr="0070794E">
            <w:t>[</w:t>
          </w:r>
          <w:r>
            <w:t>Undertittel</w:t>
          </w:r>
          <w:r w:rsidRPr="0070794E">
            <w:t>]</w:t>
          </w:r>
        </w:p>
      </w:docPartBody>
    </w:docPart>
    <w:docPart>
      <w:docPartPr>
        <w:name w:val="630306369E044913BD4DB108FC973753"/>
        <w:category>
          <w:name w:val="Generelt"/>
          <w:gallery w:val="placeholder"/>
        </w:category>
        <w:types>
          <w:type w:val="bbPlcHdr"/>
        </w:types>
        <w:behaviors>
          <w:behavior w:val="content"/>
        </w:behaviors>
        <w:guid w:val="{D55375D0-095C-465F-B050-45B643818D65}"/>
      </w:docPartPr>
      <w:docPartBody>
        <w:p w:rsidR="00FC4505" w:rsidRDefault="003D4B9F">
          <w:r w:rsidRPr="0058731B">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0A"/>
    <w:rsid w:val="00002EDE"/>
    <w:rsid w:val="00026AC6"/>
    <w:rsid w:val="00032845"/>
    <w:rsid w:val="000B2B7D"/>
    <w:rsid w:val="000C01FC"/>
    <w:rsid w:val="001055CD"/>
    <w:rsid w:val="00110A20"/>
    <w:rsid w:val="00126C19"/>
    <w:rsid w:val="0014231C"/>
    <w:rsid w:val="00143C71"/>
    <w:rsid w:val="0021661E"/>
    <w:rsid w:val="00264C6C"/>
    <w:rsid w:val="002B59F7"/>
    <w:rsid w:val="002E31AB"/>
    <w:rsid w:val="002F4464"/>
    <w:rsid w:val="00305E4A"/>
    <w:rsid w:val="0034497C"/>
    <w:rsid w:val="00352F3F"/>
    <w:rsid w:val="00370A74"/>
    <w:rsid w:val="00392378"/>
    <w:rsid w:val="003D4B9F"/>
    <w:rsid w:val="004036FA"/>
    <w:rsid w:val="004246BF"/>
    <w:rsid w:val="00481B2D"/>
    <w:rsid w:val="00522CD6"/>
    <w:rsid w:val="005262C0"/>
    <w:rsid w:val="00560E79"/>
    <w:rsid w:val="005B6053"/>
    <w:rsid w:val="005C500A"/>
    <w:rsid w:val="005D5C86"/>
    <w:rsid w:val="005E71B6"/>
    <w:rsid w:val="00671841"/>
    <w:rsid w:val="007447E2"/>
    <w:rsid w:val="0077414B"/>
    <w:rsid w:val="007943FA"/>
    <w:rsid w:val="007C1DF3"/>
    <w:rsid w:val="007C3A60"/>
    <w:rsid w:val="00824109"/>
    <w:rsid w:val="00852707"/>
    <w:rsid w:val="008764B3"/>
    <w:rsid w:val="0088545E"/>
    <w:rsid w:val="008A0B90"/>
    <w:rsid w:val="008A66E7"/>
    <w:rsid w:val="008B2D28"/>
    <w:rsid w:val="008B7E8B"/>
    <w:rsid w:val="008E2C32"/>
    <w:rsid w:val="00902A66"/>
    <w:rsid w:val="00924D44"/>
    <w:rsid w:val="0096415B"/>
    <w:rsid w:val="009725B0"/>
    <w:rsid w:val="009E5529"/>
    <w:rsid w:val="009F0E0D"/>
    <w:rsid w:val="00A342F4"/>
    <w:rsid w:val="00AC3199"/>
    <w:rsid w:val="00B07B70"/>
    <w:rsid w:val="00B5217D"/>
    <w:rsid w:val="00BD5B92"/>
    <w:rsid w:val="00BE252C"/>
    <w:rsid w:val="00C07658"/>
    <w:rsid w:val="00C31961"/>
    <w:rsid w:val="00C34919"/>
    <w:rsid w:val="00C672F4"/>
    <w:rsid w:val="00CA7ED9"/>
    <w:rsid w:val="00CE78B7"/>
    <w:rsid w:val="00D01BDF"/>
    <w:rsid w:val="00D228EB"/>
    <w:rsid w:val="00D652FD"/>
    <w:rsid w:val="00DD2E6A"/>
    <w:rsid w:val="00DD5B80"/>
    <w:rsid w:val="00DD7415"/>
    <w:rsid w:val="00E03027"/>
    <w:rsid w:val="00E4415C"/>
    <w:rsid w:val="00EA1469"/>
    <w:rsid w:val="00EC12D9"/>
    <w:rsid w:val="00EF1B47"/>
    <w:rsid w:val="00F05677"/>
    <w:rsid w:val="00F07D61"/>
    <w:rsid w:val="00F444D6"/>
    <w:rsid w:val="00F4742D"/>
    <w:rsid w:val="00F6218A"/>
    <w:rsid w:val="00F80BC2"/>
    <w:rsid w:val="00F914E4"/>
    <w:rsid w:val="00FC450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3D4B9F"/>
    <w:rPr>
      <w:color w:val="808080"/>
    </w:rPr>
  </w:style>
  <w:style w:type="paragraph" w:customStyle="1" w:styleId="EEDD466567C342FFABB9F48AB342C325">
    <w:name w:val="EEDD466567C342FFABB9F48AB342C325"/>
  </w:style>
  <w:style w:type="paragraph" w:customStyle="1" w:styleId="EDBD7E6F534449ED95F74630115B385B">
    <w:name w:val="EDBD7E6F534449ED95F74630115B385B"/>
    <w:rsid w:val="005C500A"/>
  </w:style>
  <w:style w:type="paragraph" w:customStyle="1" w:styleId="70EE3AD75FBD4C3AB00C833EB8C2722E">
    <w:name w:val="70EE3AD75FBD4C3AB00C833EB8C2722E"/>
    <w:rsid w:val="005C500A"/>
  </w:style>
  <w:style w:type="paragraph" w:customStyle="1" w:styleId="EA78E6253FF1423EA842BE2CF4D3E590">
    <w:name w:val="EA78E6253FF1423EA842BE2CF4D3E590"/>
    <w:rsid w:val="005C500A"/>
  </w:style>
  <w:style w:type="paragraph" w:customStyle="1" w:styleId="9E99476482B34A3AA09D7BB9D73C52A4">
    <w:name w:val="9E99476482B34A3AA09D7BB9D73C52A4"/>
    <w:rsid w:val="005C500A"/>
  </w:style>
  <w:style w:type="paragraph" w:customStyle="1" w:styleId="0729EAA965644822B8FADB6B97CA3E8E">
    <w:name w:val="0729EAA965644822B8FADB6B97CA3E8E"/>
    <w:rsid w:val="005C5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tema">
  <a:themeElements>
    <a:clrScheme name="Ruter">
      <a:dk1>
        <a:sysClr val="windowText" lastClr="000000"/>
      </a:dk1>
      <a:lt1>
        <a:sysClr val="window" lastClr="FFFFFF"/>
      </a:lt1>
      <a:dk2>
        <a:srgbClr val="E60000"/>
      </a:dk2>
      <a:lt2>
        <a:srgbClr val="F07800"/>
      </a:lt2>
      <a:accent1>
        <a:srgbClr val="FFC800"/>
      </a:accent1>
      <a:accent2>
        <a:srgbClr val="87B914"/>
      </a:accent2>
      <a:accent3>
        <a:srgbClr val="41BECD"/>
      </a:accent3>
      <a:accent4>
        <a:srgbClr val="682C88"/>
      </a:accent4>
      <a:accent5>
        <a:srgbClr val="6E0A14"/>
      </a:accent5>
      <a:accent6>
        <a:srgbClr val="AAAAB4"/>
      </a:accent6>
      <a:hlink>
        <a:srgbClr val="006BB3"/>
      </a:hlink>
      <a:folHlink>
        <a:srgbClr val="32374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dn/>
  <dato>2023-11-07T00:00:00</dato>
  <versjon>1.1</versjon>
</roo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BC2F06D7A66754FB2ED2EA378D2F5E5" ma:contentTypeVersion="10" ma:contentTypeDescription="Opprett et nytt dokument." ma:contentTypeScope="" ma:versionID="fb97b80d0481e1d78cf69972ff60b7c5">
  <xsd:schema xmlns:xsd="http://www.w3.org/2001/XMLSchema" xmlns:xs="http://www.w3.org/2001/XMLSchema" xmlns:p="http://schemas.microsoft.com/office/2006/metadata/properties" xmlns:ns2="4027df9f-8a93-4e06-a8c2-7b84a58fddcd" xmlns:ns3="ae92a5b4-865f-4e6f-9c7b-b59d6c79c66d" targetNamespace="http://schemas.microsoft.com/office/2006/metadata/properties" ma:root="true" ma:fieldsID="c364398bf53186bbe39fb20698f2c92e" ns2:_="" ns3:_="">
    <xsd:import namespace="4027df9f-8a93-4e06-a8c2-7b84a58fddcd"/>
    <xsd:import namespace="ae92a5b4-865f-4e6f-9c7b-b59d6c79c6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7df9f-8a93-4e06-a8c2-7b84a58fd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92a5b4-865f-4e6f-9c7b-b59d6c79c66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67C2B-F141-480C-9FEB-7D608B08D5F6}">
  <ds:schemaRefs>
    <ds:schemaRef ds:uri="http://schemas.openxmlformats.org/officeDocument/2006/bibliography"/>
  </ds:schemaRefs>
</ds:datastoreItem>
</file>

<file path=customXml/itemProps2.xml><?xml version="1.0" encoding="utf-8"?>
<ds:datastoreItem xmlns:ds="http://schemas.openxmlformats.org/officeDocument/2006/customXml" ds:itemID="{9B7F661A-C03E-46CD-86A2-164FB62E5655}">
  <ds:schemaRefs/>
</ds:datastoreItem>
</file>

<file path=customXml/itemProps3.xml><?xml version="1.0" encoding="utf-8"?>
<ds:datastoreItem xmlns:ds="http://schemas.openxmlformats.org/officeDocument/2006/customXml" ds:itemID="{600288EB-AD6F-4DD7-AE51-FF3D636D89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68EB39-D12D-4850-AAD6-E2CDE5181C8E}">
  <ds:schemaRefs>
    <ds:schemaRef ds:uri="http://schemas.microsoft.com/sharepoint/v3/contenttype/forms"/>
  </ds:schemaRefs>
</ds:datastoreItem>
</file>

<file path=customXml/itemProps5.xml><?xml version="1.0" encoding="utf-8"?>
<ds:datastoreItem xmlns:ds="http://schemas.openxmlformats.org/officeDocument/2006/customXml" ds:itemID="{DB117BC5-5C0D-4258-8650-1E249E37E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7df9f-8a93-4e06-a8c2-7b84a58fddcd"/>
    <ds:schemaRef ds:uri="ae92a5b4-865f-4e6f-9c7b-b59d6c79c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1006</Words>
  <Characters>5337</Characters>
  <Application>Microsoft Office Word</Application>
  <DocSecurity>0</DocSecurity>
  <Lines>44</Lines>
  <Paragraphs>12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Kravskjema til materiellbeskrivelse</vt:lpstr>
      <vt:lpstr>Anleggsbeskrivelse – Del B</vt:lpstr>
    </vt:vector>
  </TitlesOfParts>
  <Company>Ruter AS</Company>
  <LinksUpToDate>false</LinksUpToDate>
  <CharactersWithSpaces>6331</CharactersWithSpaces>
  <SharedDoc>false</SharedDoc>
  <HLinks>
    <vt:vector size="6" baseType="variant">
      <vt:variant>
        <vt:i4>5046326</vt:i4>
      </vt:variant>
      <vt:variant>
        <vt:i4>0</vt:i4>
      </vt:variant>
      <vt:variant>
        <vt:i4>0</vt:i4>
      </vt:variant>
      <vt:variant>
        <vt:i4>5</vt:i4>
      </vt:variant>
      <vt:variant>
        <vt:lpwstr>mailto:Tone.Bakke@ruter.no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Kravskjema til materiellbeskrivelse</dc:title>
  <dc:subject/>
  <dc:creator>Mathisen Kristin Cecilie</dc:creator>
  <cp:keywords>Vedlegg 2b</cp:keywords>
  <dc:description>Justert fra RuterRapport-malen</dc:description>
  <cp:lastModifiedBy>Lise Marie Johansen</cp:lastModifiedBy>
  <cp:revision>4</cp:revision>
  <cp:lastPrinted>2023-07-06T11:30:00Z</cp:lastPrinted>
  <dcterms:created xsi:type="dcterms:W3CDTF">2023-11-07T11:42:00Z</dcterms:created>
  <dcterms:modified xsi:type="dcterms:W3CDTF">2024-02-21T12:59:00Z</dcterms:modified>
  <cp:contentStatus>Minibusstjenester Oslo, Asker og Bærum 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0x0101002BC2F06D7A66754FB2ED2EA378D2F5E5</vt:lpwstr>
  </property>
  <property fmtid="{D5CDD505-2E9C-101B-9397-08002B2CF9AE}" pid="4" name="MediaServiceImageTags">
    <vt:lpwstr/>
  </property>
</Properties>
</file>