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rightFromText="5670" w:vertAnchor="page" w:horzAnchor="page" w:tblpX="1135" w:tblpY="1135"/>
        <w:tblW w:w="9639" w:type="dxa"/>
        <w:tblCellMar>
          <w:left w:w="0" w:type="dxa"/>
          <w:right w:w="0" w:type="dxa"/>
        </w:tblCellMar>
        <w:tblLook w:val="04A0" w:firstRow="1" w:lastRow="0" w:firstColumn="1" w:lastColumn="0" w:noHBand="0" w:noVBand="1"/>
      </w:tblPr>
      <w:tblGrid>
        <w:gridCol w:w="9639"/>
      </w:tblGrid>
      <w:tr w:rsidR="005B46C2" w:rsidRPr="00775791" w14:paraId="119AE45C" w14:textId="77777777" w:rsidTr="00583EC8">
        <w:trPr>
          <w:trHeight w:val="671"/>
        </w:trPr>
        <w:tc>
          <w:tcPr>
            <w:tcW w:w="9639" w:type="dxa"/>
          </w:tcPr>
          <w:bookmarkStart w:id="0" w:name="vedleggNr"/>
          <w:p w14:paraId="62311FB9" w14:textId="55F4D334" w:rsidR="005B46C2" w:rsidRPr="00041F63" w:rsidRDefault="00ED2F52" w:rsidP="00041F63">
            <w:pPr>
              <w:pStyle w:val="FoRapportnavn"/>
              <w:framePr w:wrap="auto" w:vAnchor="margin" w:hAnchor="text" w:xAlign="left" w:yAlign="inline"/>
            </w:pPr>
            <w:sdt>
              <w:sdtPr>
                <w:alias w:val="vedleggNr"/>
                <w:tag w:val="vedleggNr"/>
                <w:id w:val="-126009287"/>
                <w:placeholder>
                  <w:docPart w:val="4F29420E4C0A47FA87BD2C7EA83C86FF"/>
                </w:placeholder>
                <w:text/>
              </w:sdtPr>
              <w:sdtEndPr/>
              <w:sdtContent>
                <w:r w:rsidR="00E21F13">
                  <w:t xml:space="preserve">Vedlegg </w:t>
                </w:r>
                <w:r w:rsidR="008D074A">
                  <w:t>2</w:t>
                </w:r>
                <w:r w:rsidR="00A20A93">
                  <w:t>b</w:t>
                </w:r>
                <w:r w:rsidR="005B46C2" w:rsidRPr="00041F63">
                  <w:t xml:space="preserve"> </w:t>
                </w:r>
              </w:sdtContent>
            </w:sdt>
            <w:bookmarkEnd w:id="0"/>
          </w:p>
        </w:tc>
      </w:tr>
      <w:bookmarkStart w:id="1" w:name="dokumentDato"/>
      <w:tr w:rsidR="005B46C2" w:rsidRPr="00775791" w14:paraId="1740A091" w14:textId="77777777" w:rsidTr="00583EC8">
        <w:trPr>
          <w:trHeight w:val="2418"/>
        </w:trPr>
        <w:tc>
          <w:tcPr>
            <w:tcW w:w="9639" w:type="dxa"/>
          </w:tcPr>
          <w:p w14:paraId="7E376354" w14:textId="1FD6A492" w:rsidR="005B46C2" w:rsidRPr="00041F63" w:rsidRDefault="00ED2F52" w:rsidP="003F4070">
            <w:pPr>
              <w:pStyle w:val="FoDatoOgVersjon"/>
              <w:framePr w:wrap="auto" w:vAnchor="margin" w:hAnchor="text" w:xAlign="left" w:yAlign="inline"/>
            </w:pPr>
            <w:sdt>
              <w:sdtPr>
                <w:alias w:val="dokumentDato"/>
                <w:tag w:val="dokumentDato"/>
                <w:id w:val="456834984"/>
                <w:placeholder>
                  <w:docPart w:val="2EBC446E181040868C0E2F850DA62A6E"/>
                </w:placeholder>
                <w:dataBinding w:xpath="/root[1]/dato[1]" w:storeItemID="{9B7F661A-C03E-46CD-86A2-164FB62E5655}"/>
                <w:date w:fullDate="2026-08-11T00:00:00Z">
                  <w:dateFormat w:val="dd.MM.yyyy"/>
                  <w:lid w:val="nb-NO"/>
                  <w:storeMappedDataAs w:val="dateTime"/>
                  <w:calendar w:val="gregorian"/>
                </w:date>
              </w:sdtPr>
              <w:sdtEndPr/>
              <w:sdtContent>
                <w:r w:rsidR="00485064">
                  <w:t>11.08.2026</w:t>
                </w:r>
              </w:sdtContent>
            </w:sdt>
            <w:bookmarkEnd w:id="1"/>
          </w:p>
          <w:p w14:paraId="2DEA796A" w14:textId="2EE37DFC" w:rsidR="005B46C2" w:rsidRPr="00041F63" w:rsidRDefault="005B46C2" w:rsidP="003F4070">
            <w:pPr>
              <w:pStyle w:val="FoDatoOgVersjon"/>
              <w:framePr w:wrap="auto" w:vAnchor="margin" w:hAnchor="text" w:xAlign="left" w:yAlign="inline"/>
            </w:pPr>
            <w:r w:rsidRPr="00775791">
              <w:t xml:space="preserve">Versjon: </w:t>
            </w:r>
            <w:sdt>
              <w:sdtPr>
                <w:alias w:val="Versjon"/>
                <w:tag w:val="Versjon"/>
                <w:id w:val="-74668250"/>
                <w:placeholder>
                  <w:docPart w:val="A5B0E6D4413845728DA81D7484F25522"/>
                </w:placeholder>
                <w:dataBinding w:xpath="/root[1]/versjon[1]" w:storeItemID="{9B7F661A-C03E-46CD-86A2-164FB62E5655}"/>
                <w:text/>
              </w:sdtPr>
              <w:sdtEndPr/>
              <w:sdtContent>
                <w:r w:rsidR="005A4318">
                  <w:t>1.0</w:t>
                </w:r>
              </w:sdtContent>
            </w:sdt>
          </w:p>
        </w:tc>
      </w:tr>
      <w:tr w:rsidR="005B46C2" w:rsidRPr="00775791" w14:paraId="6B58D93E" w14:textId="77777777" w:rsidTr="00583EC8">
        <w:trPr>
          <w:trHeight w:val="1173"/>
        </w:trPr>
        <w:bookmarkStart w:id="2" w:name="dokumentTittel" w:displacedByCustomXml="next"/>
        <w:sdt>
          <w:sdtPr>
            <w:rPr>
              <w:sz w:val="72"/>
              <w:szCs w:val="72"/>
            </w:rPr>
            <w:alias w:val="dokumentTittel"/>
            <w:tag w:val="dokumentTittel"/>
            <w:id w:val="-1339304467"/>
            <w:placeholder>
              <w:docPart w:val="85C556DDE2274725AB1A8EB5AC60F763"/>
            </w:placeholder>
            <w:dataBinding w:xpath="/root[1]/dn[1]" w:storeItemID="{9B7F661A-C03E-46CD-86A2-164FB62E5655}"/>
            <w:text/>
          </w:sdtPr>
          <w:sdtEndPr/>
          <w:sdtContent>
            <w:tc>
              <w:tcPr>
                <w:tcW w:w="9639" w:type="dxa"/>
              </w:tcPr>
              <w:p w14:paraId="255C91FA" w14:textId="696730B5" w:rsidR="005B46C2" w:rsidRPr="00041F63" w:rsidRDefault="00ED1EB0" w:rsidP="00041F63">
                <w:pPr>
                  <w:pStyle w:val="FoHovedtittel"/>
                  <w:framePr w:wrap="auto" w:vAnchor="margin" w:hAnchor="text" w:xAlign="left" w:yAlign="inline"/>
                </w:pPr>
                <w:r>
                  <w:rPr>
                    <w:sz w:val="72"/>
                    <w:szCs w:val="72"/>
                  </w:rPr>
                  <w:t xml:space="preserve">Materiellbeskrivelse - Del </w:t>
                </w:r>
                <w:proofErr w:type="gramStart"/>
                <w:r>
                  <w:rPr>
                    <w:sz w:val="72"/>
                    <w:szCs w:val="72"/>
                  </w:rPr>
                  <w:t>B  Kravskjema</w:t>
                </w:r>
                <w:proofErr w:type="gramEnd"/>
              </w:p>
            </w:tc>
          </w:sdtContent>
        </w:sdt>
        <w:bookmarkEnd w:id="2" w:displacedByCustomXml="prev"/>
      </w:tr>
      <w:tr w:rsidR="005B46C2" w:rsidRPr="00775791" w14:paraId="066374B5" w14:textId="77777777" w:rsidTr="00583EC8">
        <w:trPr>
          <w:trHeight w:val="207"/>
        </w:trPr>
        <w:bookmarkStart w:id="3" w:name="kontraktTittel" w:displacedByCustomXml="next"/>
        <w:sdt>
          <w:sdtPr>
            <w:alias w:val="kontraktTittel"/>
            <w:tag w:val="kontraktTittel"/>
            <w:id w:val="1097446880"/>
            <w:placeholder>
              <w:docPart w:val="816F871320CB41709DE643295CD9E6E5"/>
            </w:placeholder>
            <w:text w:multiLine="1"/>
          </w:sdtPr>
          <w:sdtEndPr/>
          <w:sdtContent>
            <w:tc>
              <w:tcPr>
                <w:tcW w:w="9639" w:type="dxa"/>
              </w:tcPr>
              <w:p w14:paraId="4A930CEB" w14:textId="6F08F62B" w:rsidR="005B46C2" w:rsidRPr="00041F63" w:rsidRDefault="00485064" w:rsidP="00041F63">
                <w:pPr>
                  <w:pStyle w:val="FoUndertittel"/>
                  <w:framePr w:wrap="auto" w:vAnchor="margin" w:hAnchor="text" w:xAlign="left" w:yAlign="inline"/>
                </w:pPr>
                <w:r>
                  <w:t xml:space="preserve">Transporttjenester Romerike 2028 </w:t>
                </w:r>
                <w:r w:rsidRPr="00041F63">
                  <w:t xml:space="preserve"> </w:t>
                </w:r>
              </w:p>
            </w:tc>
          </w:sdtContent>
        </w:sdt>
        <w:bookmarkEnd w:id="3" w:displacedByCustomXml="prev"/>
      </w:tr>
      <w:tr w:rsidR="00B54864" w:rsidRPr="00775791" w14:paraId="4F374435" w14:textId="77777777" w:rsidTr="00583EC8">
        <w:trPr>
          <w:trHeight w:val="207"/>
        </w:trPr>
        <w:bookmarkStart w:id="4" w:name="kontraktRuteområde" w:displacedByCustomXml="next"/>
        <w:sdt>
          <w:sdtPr>
            <w:alias w:val="kontraktRuteområde"/>
            <w:tag w:val="kontraktRuteområde"/>
            <w:id w:val="-1286727992"/>
            <w:lock w:val="sdtLocked"/>
            <w:placeholder>
              <w:docPart w:val="EE927481D2A144B59E875F887FFCCC3F"/>
            </w:placeholder>
            <w:text/>
          </w:sdtPr>
          <w:sdtEndPr/>
          <w:sdtContent>
            <w:tc>
              <w:tcPr>
                <w:tcW w:w="9639" w:type="dxa"/>
              </w:tcPr>
              <w:p w14:paraId="5C0F3A2A" w14:textId="6658F7AB" w:rsidR="00B54864" w:rsidRPr="00041F63" w:rsidRDefault="00EE3466" w:rsidP="00041F63">
                <w:pPr>
                  <w:pStyle w:val="FORuteomrde"/>
                  <w:framePr w:wrap="auto" w:vAnchor="margin" w:hAnchor="text" w:xAlign="left" w:yAlign="inline"/>
                </w:pPr>
                <w:r>
                  <w:t xml:space="preserve"> </w:t>
                </w:r>
              </w:p>
            </w:tc>
          </w:sdtContent>
        </w:sdt>
        <w:bookmarkEnd w:id="4" w:displacedByCustomXml="prev"/>
      </w:tr>
    </w:tbl>
    <w:bookmarkStart w:id="5" w:name="_Toc191300582" w:displacedByCustomXml="next"/>
    <w:bookmarkStart w:id="6" w:name="_Toc191299364" w:displacedByCustomXml="next"/>
    <w:bookmarkStart w:id="7" w:name="_Toc191295650" w:displacedByCustomXml="next"/>
    <w:bookmarkStart w:id="8" w:name="_Toc191275576" w:displacedByCustomXml="next"/>
    <w:bookmarkStart w:id="9" w:name="_Toc191275540" w:displacedByCustomXml="next"/>
    <w:bookmarkStart w:id="10" w:name="_Toc191371786" w:displacedByCustomXml="next"/>
    <w:sdt>
      <w:sdtPr>
        <w:id w:val="-1444914670"/>
        <w:docPartObj>
          <w:docPartGallery w:val="Cover Pages"/>
          <w:docPartUnique/>
        </w:docPartObj>
      </w:sdtPr>
      <w:sdtEndPr/>
      <w:sdtContent>
        <w:p w14:paraId="0A044297" w14:textId="575C4D6D" w:rsidR="007614FE" w:rsidRPr="00775791" w:rsidRDefault="007614FE">
          <w:r w:rsidRPr="00041F63">
            <w:rPr>
              <w:noProof/>
            </w:rPr>
            <mc:AlternateContent>
              <mc:Choice Requires="wps">
                <w:drawing>
                  <wp:anchor distT="0" distB="0" distL="114300" distR="114300" simplePos="0" relativeHeight="251658240" behindDoc="1" locked="0" layoutInCell="1" allowOverlap="1" wp14:anchorId="6F722BFD" wp14:editId="42EE18F3">
                    <wp:simplePos x="0" y="0"/>
                    <wp:positionH relativeFrom="page">
                      <wp:align>left</wp:align>
                    </wp:positionH>
                    <wp:positionV relativeFrom="page">
                      <wp:align>top</wp:align>
                    </wp:positionV>
                    <wp:extent cx="7755147" cy="10962167"/>
                    <wp:effectExtent l="0" t="0" r="0" b="0"/>
                    <wp:wrapNone/>
                    <wp:docPr id="560218483" name="Rektangel 1"/>
                    <wp:cNvGraphicFramePr/>
                    <a:graphic xmlns:a="http://schemas.openxmlformats.org/drawingml/2006/main">
                      <a:graphicData uri="http://schemas.microsoft.com/office/word/2010/wordprocessingShape">
                        <wps:wsp>
                          <wps:cNvSpPr/>
                          <wps:spPr>
                            <a:xfrm>
                              <a:off x="0" y="0"/>
                              <a:ext cx="7755147" cy="10962167"/>
                            </a:xfrm>
                            <a:prstGeom prst="rect">
                              <a:avLst/>
                            </a:prstGeom>
                            <a:solidFill>
                              <a:srgbClr val="1A1E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ED6BDD" w14:textId="77777777" w:rsidR="00DA1822" w:rsidRDefault="00DA1822" w:rsidP="00DA182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722BFD" id="Rektangel 1" o:spid="_x0000_s1026" style="position:absolute;margin-left:0;margin-top:0;width:610.65pt;height:863.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" fillcolor="#1a1e4a" stroked="f" strokeweight="1pt">
                    <v:textbox>
                      <w:txbxContent>
                        <w:p w14:paraId="0FED6BDD" w14:textId="77777777" w:rsidR="00DA1822" w:rsidRDefault="00DA1822" w:rsidP="00DA1822">
                          <w:pPr>
                            <w:jc w:val="center"/>
                          </w:pPr>
                        </w:p>
                      </w:txbxContent>
                    </v:textbox>
                    <w10:wrap anchorx="page" anchory="page"/>
                  </v:rect>
                </w:pict>
              </mc:Fallback>
            </mc:AlternateContent>
          </w:r>
          <w:bookmarkEnd w:id="10"/>
          <w:bookmarkEnd w:id="9"/>
          <w:bookmarkEnd w:id="8"/>
          <w:bookmarkEnd w:id="7"/>
          <w:bookmarkEnd w:id="6"/>
          <w:bookmarkEnd w:id="5"/>
        </w:p>
        <w:p w14:paraId="5F26E12F" w14:textId="64F7E6E9" w:rsidR="007614FE" w:rsidRPr="00775791" w:rsidRDefault="007614FE"/>
        <w:p w14:paraId="71999E9D" w14:textId="77777777" w:rsidR="007614FE" w:rsidRPr="00775791" w:rsidRDefault="007614FE"/>
        <w:p w14:paraId="05C59A1A" w14:textId="34019540" w:rsidR="002F43F3" w:rsidRDefault="00486602" w:rsidP="00CD2F25">
          <w:bookmarkStart w:id="11" w:name="_Toc191275541"/>
          <w:bookmarkStart w:id="12" w:name="_Toc191275577"/>
          <w:bookmarkStart w:id="13" w:name="_Toc191295651"/>
          <w:bookmarkStart w:id="14" w:name="_Toc191299365"/>
          <w:bookmarkStart w:id="15" w:name="_Toc191300583"/>
          <w:bookmarkStart w:id="16" w:name="_Toc191371787"/>
          <w:r w:rsidRPr="00041F63">
            <w:rPr>
              <w:noProof/>
            </w:rPr>
            <w:drawing>
              <wp:anchor distT="0" distB="0" distL="114300" distR="114300" simplePos="0" relativeHeight="251658241" behindDoc="0" locked="1" layoutInCell="1" allowOverlap="1" wp14:anchorId="3293ED1D" wp14:editId="740BBDFB">
                <wp:simplePos x="0" y="0"/>
                <wp:positionH relativeFrom="page">
                  <wp:posOffset>5304790</wp:posOffset>
                </wp:positionH>
                <wp:positionV relativeFrom="page">
                  <wp:posOffset>9474200</wp:posOffset>
                </wp:positionV>
                <wp:extent cx="1832400" cy="828000"/>
                <wp:effectExtent l="0" t="0" r="0" b="0"/>
                <wp:wrapNone/>
                <wp:docPr id="1605796457" name="Bild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796457" name="Bilde 4">
                          <a:extLst>
                            <a:ext uri="{C183D7F6-B498-43B3-948B-1728B52AA6E4}">
                              <adec:decorative xmlns:adec="http://schemas.microsoft.com/office/drawing/2017/decorative" val="1"/>
                            </a:ext>
                          </a:extLst>
                        </pic:cNvPr>
                        <pic:cNvPicPr/>
                      </pic:nvPicPr>
                      <pic:blipFill>
                        <a:blip r:embed="rId12"/>
                        <a:stretch>
                          <a:fillRect/>
                        </a:stretch>
                      </pic:blipFill>
                      <pic:spPr>
                        <a:xfrm>
                          <a:off x="0" y="0"/>
                          <a:ext cx="1832400" cy="828000"/>
                        </a:xfrm>
                        <a:prstGeom prst="rect">
                          <a:avLst/>
                        </a:prstGeom>
                        <a:ln>
                          <a:noFill/>
                        </a:ln>
                      </pic:spPr>
                    </pic:pic>
                  </a:graphicData>
                </a:graphic>
                <wp14:sizeRelH relativeFrom="page">
                  <wp14:pctWidth>0</wp14:pctWidth>
                </wp14:sizeRelH>
                <wp14:sizeRelV relativeFrom="page">
                  <wp14:pctHeight>0</wp14:pctHeight>
                </wp14:sizeRelV>
              </wp:anchor>
            </w:drawing>
          </w:r>
          <w:r w:rsidR="007614FE" w:rsidRPr="00775791">
            <w:br w:type="page"/>
          </w:r>
        </w:p>
      </w:sdtContent>
    </w:sdt>
    <w:bookmarkEnd w:id="16" w:displacedByCustomXml="prev"/>
    <w:bookmarkEnd w:id="15" w:displacedByCustomXml="prev"/>
    <w:bookmarkEnd w:id="14" w:displacedByCustomXml="prev"/>
    <w:bookmarkEnd w:id="13" w:displacedByCustomXml="prev"/>
    <w:bookmarkEnd w:id="12" w:displacedByCustomXml="prev"/>
    <w:bookmarkEnd w:id="11" w:displacedByCustomXml="prev"/>
    <w:sdt>
      <w:sdtPr>
        <w:rPr>
          <w:rFonts w:asciiTheme="minorHAnsi" w:eastAsiaTheme="minorHAnsi" w:hAnsiTheme="minorHAnsi" w:cstheme="minorBidi"/>
          <w:color w:val="auto"/>
          <w:sz w:val="22"/>
          <w:szCs w:val="22"/>
          <w:lang w:eastAsia="en-US"/>
        </w:rPr>
        <w:id w:val="-840853288"/>
        <w:docPartObj>
          <w:docPartGallery w:val="Table of Contents"/>
          <w:docPartUnique/>
        </w:docPartObj>
      </w:sdtPr>
      <w:sdtEndPr>
        <w:rPr>
          <w:rFonts w:eastAsiaTheme="minorEastAsia"/>
        </w:rPr>
      </w:sdtEndPr>
      <w:sdtContent>
        <w:p w14:paraId="1C865D24" w14:textId="1EFE485B" w:rsidR="00064FC5" w:rsidRPr="00064FC5" w:rsidRDefault="00064FC5">
          <w:pPr>
            <w:pStyle w:val="Overskriftforinnholdsfortegnelse"/>
          </w:pPr>
          <w:r w:rsidRPr="00064FC5">
            <w:t>Innhold</w:t>
          </w:r>
        </w:p>
        <w:p w14:paraId="72C03626" w14:textId="566568B0" w:rsidR="003A7D4F" w:rsidRDefault="00EC400C">
          <w:pPr>
            <w:pStyle w:val="INNH1"/>
            <w:rPr>
              <w:rFonts w:eastAsiaTheme="minorEastAsia" w:cstheme="minorBidi"/>
              <w:b w:val="0"/>
              <w:bCs w:val="0"/>
              <w:kern w:val="2"/>
              <w:lang w:eastAsia="nb-NO"/>
              <w14:ligatures w14:val="standardContextual"/>
            </w:rPr>
          </w:pPr>
          <w:r>
            <w:rPr>
              <w:i/>
              <w:iCs/>
            </w:rPr>
            <w:fldChar w:fldCharType="begin"/>
          </w:r>
          <w:r>
            <w:rPr>
              <w:i/>
              <w:iCs/>
            </w:rPr>
            <w:instrText xml:space="preserve"> TOC \o "1-3" \h \z \u </w:instrText>
          </w:r>
          <w:r>
            <w:rPr>
              <w:i/>
              <w:iCs/>
            </w:rPr>
            <w:fldChar w:fldCharType="separate"/>
          </w:r>
          <w:hyperlink w:anchor="_Toc237342605" w:history="1">
            <w:r w:rsidR="003A7D4F" w:rsidRPr="00AE4F53">
              <w:rPr>
                <w:rStyle w:val="Hyperkobling"/>
              </w:rPr>
              <w:t>1.</w:t>
            </w:r>
            <w:r w:rsidR="003A7D4F">
              <w:rPr>
                <w:rFonts w:eastAsiaTheme="minorEastAsia" w:cstheme="minorBidi"/>
                <w:b w:val="0"/>
                <w:bCs w:val="0"/>
                <w:kern w:val="2"/>
                <w:lang w:eastAsia="nb-NO"/>
                <w14:ligatures w14:val="standardContextual"/>
              </w:rPr>
              <w:tab/>
            </w:r>
            <w:r w:rsidR="003A7D4F" w:rsidRPr="00AE4F53">
              <w:rPr>
                <w:rStyle w:val="Hyperkobling"/>
              </w:rPr>
              <w:t>Forklaring</w:t>
            </w:r>
            <w:r w:rsidR="003A7D4F">
              <w:rPr>
                <w:webHidden/>
              </w:rPr>
              <w:tab/>
            </w:r>
            <w:r w:rsidR="003A7D4F">
              <w:rPr>
                <w:webHidden/>
              </w:rPr>
              <w:fldChar w:fldCharType="begin"/>
            </w:r>
            <w:r w:rsidR="003A7D4F">
              <w:rPr>
                <w:webHidden/>
              </w:rPr>
              <w:instrText xml:space="preserve"> PAGEREF _Toc237342605 \h </w:instrText>
            </w:r>
            <w:r w:rsidR="003A7D4F">
              <w:rPr>
                <w:webHidden/>
              </w:rPr>
            </w:r>
            <w:r w:rsidR="003A7D4F">
              <w:rPr>
                <w:webHidden/>
              </w:rPr>
              <w:fldChar w:fldCharType="separate"/>
            </w:r>
            <w:r w:rsidR="003A7D4F">
              <w:rPr>
                <w:webHidden/>
              </w:rPr>
              <w:t>2</w:t>
            </w:r>
            <w:r w:rsidR="003A7D4F">
              <w:rPr>
                <w:webHidden/>
              </w:rPr>
              <w:fldChar w:fldCharType="end"/>
            </w:r>
          </w:hyperlink>
        </w:p>
        <w:p w14:paraId="52EA534E" w14:textId="19F2F6AE" w:rsidR="003A7D4F" w:rsidRDefault="003A7D4F">
          <w:pPr>
            <w:pStyle w:val="INNH1"/>
            <w:rPr>
              <w:rFonts w:eastAsiaTheme="minorEastAsia" w:cstheme="minorBidi"/>
              <w:b w:val="0"/>
              <w:bCs w:val="0"/>
              <w:kern w:val="2"/>
              <w:lang w:eastAsia="nb-NO"/>
              <w14:ligatures w14:val="standardContextual"/>
            </w:rPr>
          </w:pPr>
          <w:hyperlink w:anchor="_Toc237342606" w:history="1">
            <w:r w:rsidRPr="00AE4F53">
              <w:rPr>
                <w:rStyle w:val="Hyperkobling"/>
              </w:rPr>
              <w:t>2.</w:t>
            </w:r>
            <w:r>
              <w:rPr>
                <w:rFonts w:eastAsiaTheme="minorEastAsia" w:cstheme="minorBidi"/>
                <w:b w:val="0"/>
                <w:bCs w:val="0"/>
                <w:kern w:val="2"/>
                <w:lang w:eastAsia="nb-NO"/>
                <w14:ligatures w14:val="standardContextual"/>
              </w:rPr>
              <w:tab/>
            </w:r>
            <w:r w:rsidRPr="00AE4F53">
              <w:rPr>
                <w:rStyle w:val="Hyperkobling"/>
              </w:rPr>
              <w:t>Evalueringskrav</w:t>
            </w:r>
            <w:r>
              <w:rPr>
                <w:webHidden/>
              </w:rPr>
              <w:tab/>
            </w:r>
            <w:r>
              <w:rPr>
                <w:webHidden/>
              </w:rPr>
              <w:fldChar w:fldCharType="begin"/>
            </w:r>
            <w:r>
              <w:rPr>
                <w:webHidden/>
              </w:rPr>
              <w:instrText xml:space="preserve"> PAGEREF _Toc237342606 \h </w:instrText>
            </w:r>
            <w:r>
              <w:rPr>
                <w:webHidden/>
              </w:rPr>
            </w:r>
            <w:r>
              <w:rPr>
                <w:webHidden/>
              </w:rPr>
              <w:fldChar w:fldCharType="separate"/>
            </w:r>
            <w:r>
              <w:rPr>
                <w:webHidden/>
              </w:rPr>
              <w:t>2</w:t>
            </w:r>
            <w:r>
              <w:rPr>
                <w:webHidden/>
              </w:rPr>
              <w:fldChar w:fldCharType="end"/>
            </w:r>
          </w:hyperlink>
        </w:p>
        <w:p w14:paraId="028AA8C9" w14:textId="02362ECC" w:rsidR="003A7D4F" w:rsidRDefault="003A7D4F">
          <w:pPr>
            <w:pStyle w:val="INNH2"/>
            <w:rPr>
              <w:rFonts w:eastAsiaTheme="minorEastAsia" w:cstheme="minorBidi"/>
              <w:kern w:val="2"/>
              <w:sz w:val="24"/>
              <w:szCs w:val="24"/>
              <w:lang w:eastAsia="nb-NO"/>
              <w14:ligatures w14:val="standardContextual"/>
            </w:rPr>
          </w:pPr>
          <w:hyperlink w:anchor="_Toc237342607" w:history="1">
            <w:r w:rsidRPr="00AE4F53">
              <w:rPr>
                <w:rStyle w:val="Hyperkobling"/>
              </w:rPr>
              <w:t>2.1</w:t>
            </w:r>
            <w:r>
              <w:rPr>
                <w:rFonts w:eastAsiaTheme="minorEastAsia" w:cstheme="minorBidi"/>
                <w:kern w:val="2"/>
                <w:sz w:val="24"/>
                <w:szCs w:val="24"/>
                <w:lang w:eastAsia="nb-NO"/>
                <w14:ligatures w14:val="standardContextual"/>
              </w:rPr>
              <w:tab/>
            </w:r>
            <w:r w:rsidRPr="00AE4F53">
              <w:rPr>
                <w:rStyle w:val="Hyperkobling"/>
              </w:rPr>
              <w:t>Vinterutrustning</w:t>
            </w:r>
            <w:r>
              <w:rPr>
                <w:webHidden/>
              </w:rPr>
              <w:tab/>
            </w:r>
            <w:r>
              <w:rPr>
                <w:webHidden/>
              </w:rPr>
              <w:fldChar w:fldCharType="begin"/>
            </w:r>
            <w:r>
              <w:rPr>
                <w:webHidden/>
              </w:rPr>
              <w:instrText xml:space="preserve"> PAGEREF _Toc237342607 \h </w:instrText>
            </w:r>
            <w:r>
              <w:rPr>
                <w:webHidden/>
              </w:rPr>
            </w:r>
            <w:r>
              <w:rPr>
                <w:webHidden/>
              </w:rPr>
              <w:fldChar w:fldCharType="separate"/>
            </w:r>
            <w:r>
              <w:rPr>
                <w:webHidden/>
              </w:rPr>
              <w:t>2</w:t>
            </w:r>
            <w:r>
              <w:rPr>
                <w:webHidden/>
              </w:rPr>
              <w:fldChar w:fldCharType="end"/>
            </w:r>
          </w:hyperlink>
        </w:p>
        <w:p w14:paraId="1C79EB82" w14:textId="726334A4" w:rsidR="003A7D4F" w:rsidRDefault="003A7D4F">
          <w:pPr>
            <w:pStyle w:val="INNH3"/>
            <w:rPr>
              <w:rFonts w:eastAsiaTheme="minorEastAsia" w:cstheme="minorBidi"/>
              <w:i w:val="0"/>
              <w:iCs w:val="0"/>
              <w:kern w:val="2"/>
              <w:sz w:val="24"/>
              <w:szCs w:val="24"/>
              <w14:ligatures w14:val="standardContextual"/>
            </w:rPr>
          </w:pPr>
          <w:hyperlink w:anchor="_Toc237342608" w:history="1">
            <w:r w:rsidRPr="00AE4F53">
              <w:rPr>
                <w:rStyle w:val="Hyperkobling"/>
              </w:rPr>
              <w:t>2.1.1</w:t>
            </w:r>
            <w:r>
              <w:rPr>
                <w:rFonts w:eastAsiaTheme="minorEastAsia" w:cstheme="minorBidi"/>
                <w:i w:val="0"/>
                <w:iCs w:val="0"/>
                <w:kern w:val="2"/>
                <w:sz w:val="24"/>
                <w:szCs w:val="24"/>
                <w14:ligatures w14:val="standardContextual"/>
              </w:rPr>
              <w:tab/>
            </w:r>
            <w:r w:rsidRPr="00AE4F53">
              <w:rPr>
                <w:rStyle w:val="Hyperkobling"/>
              </w:rPr>
              <w:t>Fremkommelighet på vinterføre</w:t>
            </w:r>
            <w:r>
              <w:rPr>
                <w:webHidden/>
              </w:rPr>
              <w:tab/>
            </w:r>
            <w:r>
              <w:rPr>
                <w:webHidden/>
              </w:rPr>
              <w:fldChar w:fldCharType="begin"/>
            </w:r>
            <w:r>
              <w:rPr>
                <w:webHidden/>
              </w:rPr>
              <w:instrText xml:space="preserve"> PAGEREF _Toc237342608 \h </w:instrText>
            </w:r>
            <w:r>
              <w:rPr>
                <w:webHidden/>
              </w:rPr>
            </w:r>
            <w:r>
              <w:rPr>
                <w:webHidden/>
              </w:rPr>
              <w:fldChar w:fldCharType="separate"/>
            </w:r>
            <w:r>
              <w:rPr>
                <w:webHidden/>
              </w:rPr>
              <w:t>2</w:t>
            </w:r>
            <w:r>
              <w:rPr>
                <w:webHidden/>
              </w:rPr>
              <w:fldChar w:fldCharType="end"/>
            </w:r>
          </w:hyperlink>
        </w:p>
        <w:p w14:paraId="0C4C8E75" w14:textId="637B15F4" w:rsidR="003A7D4F" w:rsidRDefault="003A7D4F">
          <w:pPr>
            <w:pStyle w:val="INNH2"/>
            <w:rPr>
              <w:rFonts w:eastAsiaTheme="minorEastAsia" w:cstheme="minorBidi"/>
              <w:kern w:val="2"/>
              <w:sz w:val="24"/>
              <w:szCs w:val="24"/>
              <w:lang w:eastAsia="nb-NO"/>
              <w14:ligatures w14:val="standardContextual"/>
            </w:rPr>
          </w:pPr>
          <w:hyperlink w:anchor="_Toc237342609" w:history="1">
            <w:r w:rsidRPr="00AE4F53">
              <w:rPr>
                <w:rStyle w:val="Hyperkobling"/>
              </w:rPr>
              <w:t>2.2</w:t>
            </w:r>
            <w:r>
              <w:rPr>
                <w:rFonts w:eastAsiaTheme="minorEastAsia" w:cstheme="minorBidi"/>
                <w:kern w:val="2"/>
                <w:sz w:val="24"/>
                <w:szCs w:val="24"/>
                <w:lang w:eastAsia="nb-NO"/>
                <w14:ligatures w14:val="standardContextual"/>
              </w:rPr>
              <w:tab/>
            </w:r>
            <w:r w:rsidRPr="00AE4F53">
              <w:rPr>
                <w:rStyle w:val="Hyperkobling"/>
              </w:rPr>
              <w:t>Komfort</w:t>
            </w:r>
            <w:r>
              <w:rPr>
                <w:webHidden/>
              </w:rPr>
              <w:tab/>
            </w:r>
            <w:r>
              <w:rPr>
                <w:webHidden/>
              </w:rPr>
              <w:fldChar w:fldCharType="begin"/>
            </w:r>
            <w:r>
              <w:rPr>
                <w:webHidden/>
              </w:rPr>
              <w:instrText xml:space="preserve"> PAGEREF _Toc237342609 \h </w:instrText>
            </w:r>
            <w:r>
              <w:rPr>
                <w:webHidden/>
              </w:rPr>
            </w:r>
            <w:r>
              <w:rPr>
                <w:webHidden/>
              </w:rPr>
              <w:fldChar w:fldCharType="separate"/>
            </w:r>
            <w:r>
              <w:rPr>
                <w:webHidden/>
              </w:rPr>
              <w:t>3</w:t>
            </w:r>
            <w:r>
              <w:rPr>
                <w:webHidden/>
              </w:rPr>
              <w:fldChar w:fldCharType="end"/>
            </w:r>
          </w:hyperlink>
        </w:p>
        <w:p w14:paraId="7001D9C5" w14:textId="7C3D2271" w:rsidR="003A7D4F" w:rsidRDefault="003A7D4F">
          <w:pPr>
            <w:pStyle w:val="INNH3"/>
            <w:rPr>
              <w:rFonts w:eastAsiaTheme="minorEastAsia" w:cstheme="minorBidi"/>
              <w:i w:val="0"/>
              <w:iCs w:val="0"/>
              <w:kern w:val="2"/>
              <w:sz w:val="24"/>
              <w:szCs w:val="24"/>
              <w14:ligatures w14:val="standardContextual"/>
            </w:rPr>
          </w:pPr>
          <w:hyperlink w:anchor="_Toc237342610" w:history="1">
            <w:r w:rsidRPr="00AE4F53">
              <w:rPr>
                <w:rStyle w:val="Hyperkobling"/>
              </w:rPr>
              <w:t>2.2.1</w:t>
            </w:r>
            <w:r>
              <w:rPr>
                <w:rFonts w:eastAsiaTheme="minorEastAsia" w:cstheme="minorBidi"/>
                <w:i w:val="0"/>
                <w:iCs w:val="0"/>
                <w:kern w:val="2"/>
                <w:sz w:val="24"/>
                <w:szCs w:val="24"/>
                <w14:ligatures w14:val="standardContextual"/>
              </w:rPr>
              <w:tab/>
            </w:r>
            <w:r w:rsidRPr="00AE4F53">
              <w:rPr>
                <w:rStyle w:val="Hyperkobling"/>
              </w:rPr>
              <w:t>Passasjerkomfort</w:t>
            </w:r>
            <w:r>
              <w:rPr>
                <w:webHidden/>
              </w:rPr>
              <w:tab/>
            </w:r>
            <w:r>
              <w:rPr>
                <w:webHidden/>
              </w:rPr>
              <w:fldChar w:fldCharType="begin"/>
            </w:r>
            <w:r>
              <w:rPr>
                <w:webHidden/>
              </w:rPr>
              <w:instrText xml:space="preserve"> PAGEREF _Toc237342610 \h </w:instrText>
            </w:r>
            <w:r>
              <w:rPr>
                <w:webHidden/>
              </w:rPr>
            </w:r>
            <w:r>
              <w:rPr>
                <w:webHidden/>
              </w:rPr>
              <w:fldChar w:fldCharType="separate"/>
            </w:r>
            <w:r>
              <w:rPr>
                <w:webHidden/>
              </w:rPr>
              <w:t>3</w:t>
            </w:r>
            <w:r>
              <w:rPr>
                <w:webHidden/>
              </w:rPr>
              <w:fldChar w:fldCharType="end"/>
            </w:r>
          </w:hyperlink>
        </w:p>
        <w:p w14:paraId="120C4E69" w14:textId="6F0C1C81" w:rsidR="003A7D4F" w:rsidRDefault="003A7D4F">
          <w:pPr>
            <w:pStyle w:val="INNH2"/>
            <w:rPr>
              <w:rFonts w:eastAsiaTheme="minorEastAsia" w:cstheme="minorBidi"/>
              <w:kern w:val="2"/>
              <w:sz w:val="24"/>
              <w:szCs w:val="24"/>
              <w:lang w:eastAsia="nb-NO"/>
              <w14:ligatures w14:val="standardContextual"/>
            </w:rPr>
          </w:pPr>
          <w:hyperlink w:anchor="_Toc237342611" w:history="1">
            <w:r w:rsidRPr="00AE4F53">
              <w:rPr>
                <w:rStyle w:val="Hyperkobling"/>
              </w:rPr>
              <w:t>2.3</w:t>
            </w:r>
            <w:r>
              <w:rPr>
                <w:rFonts w:eastAsiaTheme="minorEastAsia" w:cstheme="minorBidi"/>
                <w:kern w:val="2"/>
                <w:sz w:val="24"/>
                <w:szCs w:val="24"/>
                <w:lang w:eastAsia="nb-NO"/>
                <w14:ligatures w14:val="standardContextual"/>
              </w:rPr>
              <w:tab/>
            </w:r>
            <w:r w:rsidRPr="00AE4F53">
              <w:rPr>
                <w:rStyle w:val="Hyperkobling"/>
              </w:rPr>
              <w:t>Sikkerhet</w:t>
            </w:r>
            <w:r>
              <w:rPr>
                <w:webHidden/>
              </w:rPr>
              <w:tab/>
            </w:r>
            <w:r>
              <w:rPr>
                <w:webHidden/>
              </w:rPr>
              <w:fldChar w:fldCharType="begin"/>
            </w:r>
            <w:r>
              <w:rPr>
                <w:webHidden/>
              </w:rPr>
              <w:instrText xml:space="preserve"> PAGEREF _Toc237342611 \h </w:instrText>
            </w:r>
            <w:r>
              <w:rPr>
                <w:webHidden/>
              </w:rPr>
            </w:r>
            <w:r>
              <w:rPr>
                <w:webHidden/>
              </w:rPr>
              <w:fldChar w:fldCharType="separate"/>
            </w:r>
            <w:r>
              <w:rPr>
                <w:webHidden/>
              </w:rPr>
              <w:t>3</w:t>
            </w:r>
            <w:r>
              <w:rPr>
                <w:webHidden/>
              </w:rPr>
              <w:fldChar w:fldCharType="end"/>
            </w:r>
          </w:hyperlink>
        </w:p>
        <w:p w14:paraId="7D28BEB9" w14:textId="442202F6" w:rsidR="003A7D4F" w:rsidRDefault="003A7D4F">
          <w:pPr>
            <w:pStyle w:val="INNH3"/>
            <w:rPr>
              <w:rFonts w:eastAsiaTheme="minorEastAsia" w:cstheme="minorBidi"/>
              <w:i w:val="0"/>
              <w:iCs w:val="0"/>
              <w:kern w:val="2"/>
              <w:sz w:val="24"/>
              <w:szCs w:val="24"/>
              <w14:ligatures w14:val="standardContextual"/>
            </w:rPr>
          </w:pPr>
          <w:hyperlink w:anchor="_Toc237342612" w:history="1">
            <w:r w:rsidRPr="00AE4F53">
              <w:rPr>
                <w:rStyle w:val="Hyperkobling"/>
              </w:rPr>
              <w:t>2.3.1</w:t>
            </w:r>
            <w:r>
              <w:rPr>
                <w:rFonts w:eastAsiaTheme="minorEastAsia" w:cstheme="minorBidi"/>
                <w:i w:val="0"/>
                <w:iCs w:val="0"/>
                <w:kern w:val="2"/>
                <w:sz w:val="24"/>
                <w:szCs w:val="24"/>
                <w14:ligatures w14:val="standardContextual"/>
              </w:rPr>
              <w:tab/>
            </w:r>
            <w:r w:rsidRPr="00AE4F53">
              <w:rPr>
                <w:rStyle w:val="Hyperkobling"/>
              </w:rPr>
              <w:t>Sikring mot uautorisert bruk og igangsetting av busser</w:t>
            </w:r>
            <w:r>
              <w:rPr>
                <w:webHidden/>
              </w:rPr>
              <w:tab/>
            </w:r>
            <w:r>
              <w:rPr>
                <w:webHidden/>
              </w:rPr>
              <w:fldChar w:fldCharType="begin"/>
            </w:r>
            <w:r>
              <w:rPr>
                <w:webHidden/>
              </w:rPr>
              <w:instrText xml:space="preserve"> PAGEREF _Toc237342612 \h </w:instrText>
            </w:r>
            <w:r>
              <w:rPr>
                <w:webHidden/>
              </w:rPr>
            </w:r>
            <w:r>
              <w:rPr>
                <w:webHidden/>
              </w:rPr>
              <w:fldChar w:fldCharType="separate"/>
            </w:r>
            <w:r>
              <w:rPr>
                <w:webHidden/>
              </w:rPr>
              <w:t>3</w:t>
            </w:r>
            <w:r>
              <w:rPr>
                <w:webHidden/>
              </w:rPr>
              <w:fldChar w:fldCharType="end"/>
            </w:r>
          </w:hyperlink>
        </w:p>
        <w:p w14:paraId="1F29C255" w14:textId="72DE0E0E" w:rsidR="003A7D4F" w:rsidRDefault="003A7D4F">
          <w:pPr>
            <w:pStyle w:val="INNH1"/>
            <w:rPr>
              <w:rFonts w:eastAsiaTheme="minorEastAsia" w:cstheme="minorBidi"/>
              <w:b w:val="0"/>
              <w:bCs w:val="0"/>
              <w:kern w:val="2"/>
              <w:lang w:eastAsia="nb-NO"/>
              <w14:ligatures w14:val="standardContextual"/>
            </w:rPr>
          </w:pPr>
          <w:hyperlink w:anchor="_Toc237342613" w:history="1">
            <w:r w:rsidRPr="00AE4F53">
              <w:rPr>
                <w:rStyle w:val="Hyperkobling"/>
              </w:rPr>
              <w:t>3.</w:t>
            </w:r>
            <w:r>
              <w:rPr>
                <w:rFonts w:eastAsiaTheme="minorEastAsia" w:cstheme="minorBidi"/>
                <w:b w:val="0"/>
                <w:bCs w:val="0"/>
                <w:kern w:val="2"/>
                <w:lang w:eastAsia="nb-NO"/>
                <w14:ligatures w14:val="standardContextual"/>
              </w:rPr>
              <w:tab/>
            </w:r>
            <w:r w:rsidRPr="00AE4F53">
              <w:rPr>
                <w:rStyle w:val="Hyperkobling"/>
              </w:rPr>
              <w:t>Minstekrav som skal beskrives</w:t>
            </w:r>
            <w:r>
              <w:rPr>
                <w:webHidden/>
              </w:rPr>
              <w:tab/>
            </w:r>
            <w:r>
              <w:rPr>
                <w:webHidden/>
              </w:rPr>
              <w:fldChar w:fldCharType="begin"/>
            </w:r>
            <w:r>
              <w:rPr>
                <w:webHidden/>
              </w:rPr>
              <w:instrText xml:space="preserve"> PAGEREF _Toc237342613 \h </w:instrText>
            </w:r>
            <w:r>
              <w:rPr>
                <w:webHidden/>
              </w:rPr>
            </w:r>
            <w:r>
              <w:rPr>
                <w:webHidden/>
              </w:rPr>
              <w:fldChar w:fldCharType="separate"/>
            </w:r>
            <w:r>
              <w:rPr>
                <w:webHidden/>
              </w:rPr>
              <w:t>3</w:t>
            </w:r>
            <w:r>
              <w:rPr>
                <w:webHidden/>
              </w:rPr>
              <w:fldChar w:fldCharType="end"/>
            </w:r>
          </w:hyperlink>
        </w:p>
        <w:p w14:paraId="20110BED" w14:textId="4012DA64" w:rsidR="003A7D4F" w:rsidRDefault="003A7D4F">
          <w:pPr>
            <w:pStyle w:val="INNH2"/>
            <w:rPr>
              <w:rFonts w:eastAsiaTheme="minorEastAsia" w:cstheme="minorBidi"/>
              <w:kern w:val="2"/>
              <w:sz w:val="24"/>
              <w:szCs w:val="24"/>
              <w:lang w:eastAsia="nb-NO"/>
              <w14:ligatures w14:val="standardContextual"/>
            </w:rPr>
          </w:pPr>
          <w:hyperlink w:anchor="_Toc237342614" w:history="1">
            <w:r w:rsidRPr="00AE4F53">
              <w:rPr>
                <w:rStyle w:val="Hyperkobling"/>
              </w:rPr>
              <w:t>3.1</w:t>
            </w:r>
            <w:r>
              <w:rPr>
                <w:rFonts w:eastAsiaTheme="minorEastAsia" w:cstheme="minorBidi"/>
                <w:kern w:val="2"/>
                <w:sz w:val="24"/>
                <w:szCs w:val="24"/>
                <w:lang w:eastAsia="nb-NO"/>
                <w14:ligatures w14:val="standardContextual"/>
              </w:rPr>
              <w:tab/>
            </w:r>
            <w:r w:rsidRPr="00AE4F53">
              <w:rPr>
                <w:rStyle w:val="Hyperkobling"/>
              </w:rPr>
              <w:t>Busskjema</w:t>
            </w:r>
            <w:r>
              <w:rPr>
                <w:webHidden/>
              </w:rPr>
              <w:tab/>
            </w:r>
            <w:r>
              <w:rPr>
                <w:webHidden/>
              </w:rPr>
              <w:fldChar w:fldCharType="begin"/>
            </w:r>
            <w:r>
              <w:rPr>
                <w:webHidden/>
              </w:rPr>
              <w:instrText xml:space="preserve"> PAGEREF _Toc237342614 \h </w:instrText>
            </w:r>
            <w:r>
              <w:rPr>
                <w:webHidden/>
              </w:rPr>
            </w:r>
            <w:r>
              <w:rPr>
                <w:webHidden/>
              </w:rPr>
              <w:fldChar w:fldCharType="separate"/>
            </w:r>
            <w:r>
              <w:rPr>
                <w:webHidden/>
              </w:rPr>
              <w:t>3</w:t>
            </w:r>
            <w:r>
              <w:rPr>
                <w:webHidden/>
              </w:rPr>
              <w:fldChar w:fldCharType="end"/>
            </w:r>
          </w:hyperlink>
        </w:p>
        <w:p w14:paraId="49033CCB" w14:textId="75D2C9DE" w:rsidR="003A7D4F" w:rsidRDefault="003A7D4F">
          <w:pPr>
            <w:pStyle w:val="INNH3"/>
            <w:rPr>
              <w:rFonts w:eastAsiaTheme="minorEastAsia" w:cstheme="minorBidi"/>
              <w:i w:val="0"/>
              <w:iCs w:val="0"/>
              <w:kern w:val="2"/>
              <w:sz w:val="24"/>
              <w:szCs w:val="24"/>
              <w14:ligatures w14:val="standardContextual"/>
            </w:rPr>
          </w:pPr>
          <w:hyperlink w:anchor="_Toc237342615" w:history="1">
            <w:r w:rsidRPr="00AE4F53">
              <w:rPr>
                <w:rStyle w:val="Hyperkobling"/>
              </w:rPr>
              <w:t>3.1.1</w:t>
            </w:r>
            <w:r>
              <w:rPr>
                <w:rFonts w:eastAsiaTheme="minorEastAsia" w:cstheme="minorBidi"/>
                <w:i w:val="0"/>
                <w:iCs w:val="0"/>
                <w:kern w:val="2"/>
                <w:sz w:val="24"/>
                <w:szCs w:val="24"/>
                <w14:ligatures w14:val="standardContextual"/>
              </w:rPr>
              <w:tab/>
            </w:r>
            <w:r w:rsidRPr="00AE4F53">
              <w:rPr>
                <w:rStyle w:val="Hyperkobling"/>
              </w:rPr>
              <w:t>Teknisk informasjon om bussene</w:t>
            </w:r>
            <w:r>
              <w:rPr>
                <w:webHidden/>
              </w:rPr>
              <w:tab/>
            </w:r>
            <w:r>
              <w:rPr>
                <w:webHidden/>
              </w:rPr>
              <w:fldChar w:fldCharType="begin"/>
            </w:r>
            <w:r>
              <w:rPr>
                <w:webHidden/>
              </w:rPr>
              <w:instrText xml:space="preserve"> PAGEREF _Toc237342615 \h </w:instrText>
            </w:r>
            <w:r>
              <w:rPr>
                <w:webHidden/>
              </w:rPr>
            </w:r>
            <w:r>
              <w:rPr>
                <w:webHidden/>
              </w:rPr>
              <w:fldChar w:fldCharType="separate"/>
            </w:r>
            <w:r>
              <w:rPr>
                <w:webHidden/>
              </w:rPr>
              <w:t>3</w:t>
            </w:r>
            <w:r>
              <w:rPr>
                <w:webHidden/>
              </w:rPr>
              <w:fldChar w:fldCharType="end"/>
            </w:r>
          </w:hyperlink>
        </w:p>
        <w:p w14:paraId="1C400C58" w14:textId="6FDC6EAB" w:rsidR="003A7D4F" w:rsidRDefault="003A7D4F">
          <w:pPr>
            <w:pStyle w:val="INNH2"/>
            <w:rPr>
              <w:rFonts w:eastAsiaTheme="minorEastAsia" w:cstheme="minorBidi"/>
              <w:kern w:val="2"/>
              <w:sz w:val="24"/>
              <w:szCs w:val="24"/>
              <w:lang w:eastAsia="nb-NO"/>
              <w14:ligatures w14:val="standardContextual"/>
            </w:rPr>
          </w:pPr>
          <w:hyperlink w:anchor="_Toc237342616" w:history="1">
            <w:r w:rsidRPr="00AE4F53">
              <w:rPr>
                <w:rStyle w:val="Hyperkobling"/>
              </w:rPr>
              <w:t>3.2</w:t>
            </w:r>
            <w:r>
              <w:rPr>
                <w:rFonts w:eastAsiaTheme="minorEastAsia" w:cstheme="minorBidi"/>
                <w:kern w:val="2"/>
                <w:sz w:val="24"/>
                <w:szCs w:val="24"/>
                <w:lang w:eastAsia="nb-NO"/>
                <w14:ligatures w14:val="standardContextual"/>
              </w:rPr>
              <w:tab/>
            </w:r>
            <w:r w:rsidRPr="00AE4F53">
              <w:rPr>
                <w:rStyle w:val="Hyperkobling"/>
              </w:rPr>
              <w:t>Sikkerhet</w:t>
            </w:r>
            <w:r>
              <w:rPr>
                <w:webHidden/>
              </w:rPr>
              <w:tab/>
            </w:r>
            <w:r>
              <w:rPr>
                <w:webHidden/>
              </w:rPr>
              <w:fldChar w:fldCharType="begin"/>
            </w:r>
            <w:r>
              <w:rPr>
                <w:webHidden/>
              </w:rPr>
              <w:instrText xml:space="preserve"> PAGEREF _Toc237342616 \h </w:instrText>
            </w:r>
            <w:r>
              <w:rPr>
                <w:webHidden/>
              </w:rPr>
            </w:r>
            <w:r>
              <w:rPr>
                <w:webHidden/>
              </w:rPr>
              <w:fldChar w:fldCharType="separate"/>
            </w:r>
            <w:r>
              <w:rPr>
                <w:webHidden/>
              </w:rPr>
              <w:t>3</w:t>
            </w:r>
            <w:r>
              <w:rPr>
                <w:webHidden/>
              </w:rPr>
              <w:fldChar w:fldCharType="end"/>
            </w:r>
          </w:hyperlink>
        </w:p>
        <w:p w14:paraId="60264237" w14:textId="54FEF8EF" w:rsidR="003A7D4F" w:rsidRDefault="003A7D4F">
          <w:pPr>
            <w:pStyle w:val="INNH3"/>
            <w:rPr>
              <w:rFonts w:eastAsiaTheme="minorEastAsia" w:cstheme="minorBidi"/>
              <w:i w:val="0"/>
              <w:iCs w:val="0"/>
              <w:kern w:val="2"/>
              <w:sz w:val="24"/>
              <w:szCs w:val="24"/>
              <w14:ligatures w14:val="standardContextual"/>
            </w:rPr>
          </w:pPr>
          <w:hyperlink w:anchor="_Toc237342617" w:history="1">
            <w:r w:rsidRPr="00AE4F53">
              <w:rPr>
                <w:rStyle w:val="Hyperkobling"/>
              </w:rPr>
              <w:t>3.2.1</w:t>
            </w:r>
            <w:r>
              <w:rPr>
                <w:rFonts w:eastAsiaTheme="minorEastAsia" w:cstheme="minorBidi"/>
                <w:i w:val="0"/>
                <w:iCs w:val="0"/>
                <w:kern w:val="2"/>
                <w:sz w:val="24"/>
                <w:szCs w:val="24"/>
                <w14:ligatures w14:val="standardContextual"/>
              </w:rPr>
              <w:tab/>
            </w:r>
            <w:r w:rsidRPr="00AE4F53">
              <w:rPr>
                <w:rStyle w:val="Hyperkobling"/>
              </w:rPr>
              <w:t>Kameraovervåkning – CCTV med opptak</w:t>
            </w:r>
            <w:r>
              <w:rPr>
                <w:webHidden/>
              </w:rPr>
              <w:tab/>
            </w:r>
            <w:r>
              <w:rPr>
                <w:webHidden/>
              </w:rPr>
              <w:fldChar w:fldCharType="begin"/>
            </w:r>
            <w:r>
              <w:rPr>
                <w:webHidden/>
              </w:rPr>
              <w:instrText xml:space="preserve"> PAGEREF _Toc237342617 \h </w:instrText>
            </w:r>
            <w:r>
              <w:rPr>
                <w:webHidden/>
              </w:rPr>
            </w:r>
            <w:r>
              <w:rPr>
                <w:webHidden/>
              </w:rPr>
              <w:fldChar w:fldCharType="separate"/>
            </w:r>
            <w:r>
              <w:rPr>
                <w:webHidden/>
              </w:rPr>
              <w:t>3</w:t>
            </w:r>
            <w:r>
              <w:rPr>
                <w:webHidden/>
              </w:rPr>
              <w:fldChar w:fldCharType="end"/>
            </w:r>
          </w:hyperlink>
        </w:p>
        <w:p w14:paraId="36C7254D" w14:textId="36D73FBD" w:rsidR="003A7D4F" w:rsidRDefault="003A7D4F">
          <w:pPr>
            <w:pStyle w:val="INNH3"/>
            <w:rPr>
              <w:rFonts w:eastAsiaTheme="minorEastAsia" w:cstheme="minorBidi"/>
              <w:i w:val="0"/>
              <w:iCs w:val="0"/>
              <w:kern w:val="2"/>
              <w:sz w:val="24"/>
              <w:szCs w:val="24"/>
              <w14:ligatures w14:val="standardContextual"/>
            </w:rPr>
          </w:pPr>
          <w:hyperlink w:anchor="_Toc237342618" w:history="1">
            <w:r w:rsidRPr="00AE4F53">
              <w:rPr>
                <w:rStyle w:val="Hyperkobling"/>
              </w:rPr>
              <w:t>3.2.2</w:t>
            </w:r>
            <w:r>
              <w:rPr>
                <w:rFonts w:eastAsiaTheme="minorEastAsia" w:cstheme="minorBidi"/>
                <w:i w:val="0"/>
                <w:iCs w:val="0"/>
                <w:kern w:val="2"/>
                <w:sz w:val="24"/>
                <w:szCs w:val="24"/>
                <w14:ligatures w14:val="standardContextual"/>
              </w:rPr>
              <w:tab/>
            </w:r>
            <w:r w:rsidRPr="00AE4F53">
              <w:rPr>
                <w:rStyle w:val="Hyperkobling"/>
              </w:rPr>
              <w:t>Tilkoblingsbaserte funksjoner</w:t>
            </w:r>
            <w:r>
              <w:rPr>
                <w:webHidden/>
              </w:rPr>
              <w:tab/>
            </w:r>
            <w:r>
              <w:rPr>
                <w:webHidden/>
              </w:rPr>
              <w:fldChar w:fldCharType="begin"/>
            </w:r>
            <w:r>
              <w:rPr>
                <w:webHidden/>
              </w:rPr>
              <w:instrText xml:space="preserve"> PAGEREF _Toc237342618 \h </w:instrText>
            </w:r>
            <w:r>
              <w:rPr>
                <w:webHidden/>
              </w:rPr>
            </w:r>
            <w:r>
              <w:rPr>
                <w:webHidden/>
              </w:rPr>
              <w:fldChar w:fldCharType="separate"/>
            </w:r>
            <w:r>
              <w:rPr>
                <w:webHidden/>
              </w:rPr>
              <w:t>4</w:t>
            </w:r>
            <w:r>
              <w:rPr>
                <w:webHidden/>
              </w:rPr>
              <w:fldChar w:fldCharType="end"/>
            </w:r>
          </w:hyperlink>
        </w:p>
        <w:p w14:paraId="10EED557" w14:textId="10A1A1D8" w:rsidR="003A7D4F" w:rsidRDefault="003A7D4F">
          <w:pPr>
            <w:pStyle w:val="INNH2"/>
            <w:rPr>
              <w:rFonts w:eastAsiaTheme="minorEastAsia" w:cstheme="minorBidi"/>
              <w:kern w:val="2"/>
              <w:sz w:val="24"/>
              <w:szCs w:val="24"/>
              <w:lang w:eastAsia="nb-NO"/>
              <w14:ligatures w14:val="standardContextual"/>
            </w:rPr>
          </w:pPr>
          <w:hyperlink w:anchor="_Toc237342619" w:history="1">
            <w:r w:rsidRPr="00AE4F53">
              <w:rPr>
                <w:rStyle w:val="Hyperkobling"/>
              </w:rPr>
              <w:t>3.3</w:t>
            </w:r>
            <w:r>
              <w:rPr>
                <w:rFonts w:eastAsiaTheme="minorEastAsia" w:cstheme="minorBidi"/>
                <w:kern w:val="2"/>
                <w:sz w:val="24"/>
                <w:szCs w:val="24"/>
                <w:lang w:eastAsia="nb-NO"/>
                <w14:ligatures w14:val="standardContextual"/>
              </w:rPr>
              <w:tab/>
            </w:r>
            <w:r w:rsidRPr="00AE4F53">
              <w:rPr>
                <w:rStyle w:val="Hyperkobling"/>
              </w:rPr>
              <w:t>Vedlikehold</w:t>
            </w:r>
            <w:r>
              <w:rPr>
                <w:webHidden/>
              </w:rPr>
              <w:tab/>
            </w:r>
            <w:r>
              <w:rPr>
                <w:webHidden/>
              </w:rPr>
              <w:fldChar w:fldCharType="begin"/>
            </w:r>
            <w:r>
              <w:rPr>
                <w:webHidden/>
              </w:rPr>
              <w:instrText xml:space="preserve"> PAGEREF _Toc237342619 \h </w:instrText>
            </w:r>
            <w:r>
              <w:rPr>
                <w:webHidden/>
              </w:rPr>
            </w:r>
            <w:r>
              <w:rPr>
                <w:webHidden/>
              </w:rPr>
              <w:fldChar w:fldCharType="separate"/>
            </w:r>
            <w:r>
              <w:rPr>
                <w:webHidden/>
              </w:rPr>
              <w:t>4</w:t>
            </w:r>
            <w:r>
              <w:rPr>
                <w:webHidden/>
              </w:rPr>
              <w:fldChar w:fldCharType="end"/>
            </w:r>
          </w:hyperlink>
        </w:p>
        <w:p w14:paraId="357B2054" w14:textId="30448446" w:rsidR="003A7D4F" w:rsidRDefault="003A7D4F">
          <w:pPr>
            <w:pStyle w:val="INNH3"/>
            <w:rPr>
              <w:rFonts w:eastAsiaTheme="minorEastAsia" w:cstheme="minorBidi"/>
              <w:i w:val="0"/>
              <w:iCs w:val="0"/>
              <w:kern w:val="2"/>
              <w:sz w:val="24"/>
              <w:szCs w:val="24"/>
              <w14:ligatures w14:val="standardContextual"/>
            </w:rPr>
          </w:pPr>
          <w:hyperlink w:anchor="_Toc237342620" w:history="1">
            <w:r w:rsidRPr="00AE4F53">
              <w:rPr>
                <w:rStyle w:val="Hyperkobling"/>
              </w:rPr>
              <w:t>3.3.1</w:t>
            </w:r>
            <w:r>
              <w:rPr>
                <w:rFonts w:eastAsiaTheme="minorEastAsia" w:cstheme="minorBidi"/>
                <w:i w:val="0"/>
                <w:iCs w:val="0"/>
                <w:kern w:val="2"/>
                <w:sz w:val="24"/>
                <w:szCs w:val="24"/>
                <w14:ligatures w14:val="standardContextual"/>
              </w:rPr>
              <w:tab/>
            </w:r>
            <w:r w:rsidRPr="00AE4F53">
              <w:rPr>
                <w:rStyle w:val="Hyperkobling"/>
              </w:rPr>
              <w:t>Driftssikkerhet, kvalitet og kontinuerlig forbedring</w:t>
            </w:r>
            <w:r>
              <w:rPr>
                <w:webHidden/>
              </w:rPr>
              <w:tab/>
            </w:r>
            <w:r>
              <w:rPr>
                <w:webHidden/>
              </w:rPr>
              <w:fldChar w:fldCharType="begin"/>
            </w:r>
            <w:r>
              <w:rPr>
                <w:webHidden/>
              </w:rPr>
              <w:instrText xml:space="preserve"> PAGEREF _Toc237342620 \h </w:instrText>
            </w:r>
            <w:r>
              <w:rPr>
                <w:webHidden/>
              </w:rPr>
            </w:r>
            <w:r>
              <w:rPr>
                <w:webHidden/>
              </w:rPr>
              <w:fldChar w:fldCharType="separate"/>
            </w:r>
            <w:r>
              <w:rPr>
                <w:webHidden/>
              </w:rPr>
              <w:t>4</w:t>
            </w:r>
            <w:r>
              <w:rPr>
                <w:webHidden/>
              </w:rPr>
              <w:fldChar w:fldCharType="end"/>
            </w:r>
          </w:hyperlink>
        </w:p>
        <w:p w14:paraId="4F94196C" w14:textId="5CE453F7" w:rsidR="003A7D4F" w:rsidRDefault="003A7D4F">
          <w:pPr>
            <w:pStyle w:val="INNH2"/>
            <w:rPr>
              <w:rFonts w:eastAsiaTheme="minorEastAsia" w:cstheme="minorBidi"/>
              <w:kern w:val="2"/>
              <w:sz w:val="24"/>
              <w:szCs w:val="24"/>
              <w:lang w:eastAsia="nb-NO"/>
              <w14:ligatures w14:val="standardContextual"/>
            </w:rPr>
          </w:pPr>
          <w:hyperlink w:anchor="_Toc237342621" w:history="1">
            <w:r w:rsidRPr="00AE4F53">
              <w:rPr>
                <w:rStyle w:val="Hyperkobling"/>
              </w:rPr>
              <w:t>3.4</w:t>
            </w:r>
            <w:r>
              <w:rPr>
                <w:rFonts w:eastAsiaTheme="minorEastAsia" w:cstheme="minorBidi"/>
                <w:kern w:val="2"/>
                <w:sz w:val="24"/>
                <w:szCs w:val="24"/>
                <w:lang w:eastAsia="nb-NO"/>
                <w14:ligatures w14:val="standardContextual"/>
              </w:rPr>
              <w:tab/>
            </w:r>
            <w:r w:rsidRPr="00AE4F53">
              <w:rPr>
                <w:rStyle w:val="Hyperkobling"/>
              </w:rPr>
              <w:t>Driftskonsept</w:t>
            </w:r>
            <w:r>
              <w:rPr>
                <w:webHidden/>
              </w:rPr>
              <w:tab/>
            </w:r>
            <w:r>
              <w:rPr>
                <w:webHidden/>
              </w:rPr>
              <w:fldChar w:fldCharType="begin"/>
            </w:r>
            <w:r>
              <w:rPr>
                <w:webHidden/>
              </w:rPr>
              <w:instrText xml:space="preserve"> PAGEREF _Toc237342621 \h </w:instrText>
            </w:r>
            <w:r>
              <w:rPr>
                <w:webHidden/>
              </w:rPr>
            </w:r>
            <w:r>
              <w:rPr>
                <w:webHidden/>
              </w:rPr>
              <w:fldChar w:fldCharType="separate"/>
            </w:r>
            <w:r>
              <w:rPr>
                <w:webHidden/>
              </w:rPr>
              <w:t>6</w:t>
            </w:r>
            <w:r>
              <w:rPr>
                <w:webHidden/>
              </w:rPr>
              <w:fldChar w:fldCharType="end"/>
            </w:r>
          </w:hyperlink>
        </w:p>
        <w:p w14:paraId="7FA01514" w14:textId="54C7769A" w:rsidR="003A7D4F" w:rsidRDefault="003A7D4F">
          <w:pPr>
            <w:pStyle w:val="INNH3"/>
            <w:rPr>
              <w:rFonts w:eastAsiaTheme="minorEastAsia" w:cstheme="minorBidi"/>
              <w:i w:val="0"/>
              <w:iCs w:val="0"/>
              <w:kern w:val="2"/>
              <w:sz w:val="24"/>
              <w:szCs w:val="24"/>
              <w14:ligatures w14:val="standardContextual"/>
            </w:rPr>
          </w:pPr>
          <w:hyperlink w:anchor="_Toc237342622" w:history="1">
            <w:r w:rsidRPr="00AE4F53">
              <w:rPr>
                <w:rStyle w:val="Hyperkobling"/>
              </w:rPr>
              <w:t>3.4.1</w:t>
            </w:r>
            <w:r>
              <w:rPr>
                <w:rFonts w:eastAsiaTheme="minorEastAsia" w:cstheme="minorBidi"/>
                <w:i w:val="0"/>
                <w:iCs w:val="0"/>
                <w:kern w:val="2"/>
                <w:sz w:val="24"/>
                <w:szCs w:val="24"/>
                <w14:ligatures w14:val="standardContextual"/>
              </w:rPr>
              <w:tab/>
            </w:r>
            <w:r w:rsidRPr="00AE4F53">
              <w:rPr>
                <w:rStyle w:val="Hyperkobling"/>
              </w:rPr>
              <w:t>Forbruksbetraktninger</w:t>
            </w:r>
            <w:r>
              <w:rPr>
                <w:webHidden/>
              </w:rPr>
              <w:tab/>
            </w:r>
            <w:r>
              <w:rPr>
                <w:webHidden/>
              </w:rPr>
              <w:fldChar w:fldCharType="begin"/>
            </w:r>
            <w:r>
              <w:rPr>
                <w:webHidden/>
              </w:rPr>
              <w:instrText xml:space="preserve"> PAGEREF _Toc237342622 \h </w:instrText>
            </w:r>
            <w:r>
              <w:rPr>
                <w:webHidden/>
              </w:rPr>
            </w:r>
            <w:r>
              <w:rPr>
                <w:webHidden/>
              </w:rPr>
              <w:fldChar w:fldCharType="separate"/>
            </w:r>
            <w:r>
              <w:rPr>
                <w:webHidden/>
              </w:rPr>
              <w:t>6</w:t>
            </w:r>
            <w:r>
              <w:rPr>
                <w:webHidden/>
              </w:rPr>
              <w:fldChar w:fldCharType="end"/>
            </w:r>
          </w:hyperlink>
        </w:p>
        <w:p w14:paraId="3B55A018" w14:textId="2947EDE2" w:rsidR="003A7D4F" w:rsidRDefault="003A7D4F">
          <w:pPr>
            <w:pStyle w:val="INNH2"/>
            <w:rPr>
              <w:rFonts w:eastAsiaTheme="minorEastAsia" w:cstheme="minorBidi"/>
              <w:kern w:val="2"/>
              <w:sz w:val="24"/>
              <w:szCs w:val="24"/>
              <w:lang w:eastAsia="nb-NO"/>
              <w14:ligatures w14:val="standardContextual"/>
            </w:rPr>
          </w:pPr>
          <w:hyperlink w:anchor="_Toc237342623" w:history="1">
            <w:r w:rsidRPr="00AE4F53">
              <w:rPr>
                <w:rStyle w:val="Hyperkobling"/>
              </w:rPr>
              <w:t>3.5</w:t>
            </w:r>
            <w:r>
              <w:rPr>
                <w:rFonts w:eastAsiaTheme="minorEastAsia" w:cstheme="minorBidi"/>
                <w:kern w:val="2"/>
                <w:sz w:val="24"/>
                <w:szCs w:val="24"/>
                <w:lang w:eastAsia="nb-NO"/>
                <w14:ligatures w14:val="standardContextual"/>
              </w:rPr>
              <w:tab/>
            </w:r>
            <w:r w:rsidRPr="00AE4F53">
              <w:rPr>
                <w:rStyle w:val="Hyperkobling"/>
              </w:rPr>
              <w:t>Miljø</w:t>
            </w:r>
            <w:r>
              <w:rPr>
                <w:webHidden/>
              </w:rPr>
              <w:tab/>
            </w:r>
            <w:r>
              <w:rPr>
                <w:webHidden/>
              </w:rPr>
              <w:fldChar w:fldCharType="begin"/>
            </w:r>
            <w:r>
              <w:rPr>
                <w:webHidden/>
              </w:rPr>
              <w:instrText xml:space="preserve"> PAGEREF _Toc237342623 \h </w:instrText>
            </w:r>
            <w:r>
              <w:rPr>
                <w:webHidden/>
              </w:rPr>
            </w:r>
            <w:r>
              <w:rPr>
                <w:webHidden/>
              </w:rPr>
              <w:fldChar w:fldCharType="separate"/>
            </w:r>
            <w:r>
              <w:rPr>
                <w:webHidden/>
              </w:rPr>
              <w:t>6</w:t>
            </w:r>
            <w:r>
              <w:rPr>
                <w:webHidden/>
              </w:rPr>
              <w:fldChar w:fldCharType="end"/>
            </w:r>
          </w:hyperlink>
        </w:p>
        <w:p w14:paraId="5EEB8E0F" w14:textId="3DCEB85E" w:rsidR="003A7D4F" w:rsidRDefault="003A7D4F">
          <w:pPr>
            <w:pStyle w:val="INNH3"/>
            <w:rPr>
              <w:rFonts w:eastAsiaTheme="minorEastAsia" w:cstheme="minorBidi"/>
              <w:i w:val="0"/>
              <w:iCs w:val="0"/>
              <w:kern w:val="2"/>
              <w:sz w:val="24"/>
              <w:szCs w:val="24"/>
              <w14:ligatures w14:val="standardContextual"/>
            </w:rPr>
          </w:pPr>
          <w:hyperlink w:anchor="_Toc237342624" w:history="1">
            <w:r w:rsidRPr="00AE4F53">
              <w:rPr>
                <w:rStyle w:val="Hyperkobling"/>
              </w:rPr>
              <w:t>3.5.1</w:t>
            </w:r>
            <w:r>
              <w:rPr>
                <w:rFonts w:eastAsiaTheme="minorEastAsia" w:cstheme="minorBidi"/>
                <w:i w:val="0"/>
                <w:iCs w:val="0"/>
                <w:kern w:val="2"/>
                <w:sz w:val="24"/>
                <w:szCs w:val="24"/>
                <w14:ligatures w14:val="standardContextual"/>
              </w:rPr>
              <w:tab/>
            </w:r>
            <w:r w:rsidRPr="00AE4F53">
              <w:rPr>
                <w:rStyle w:val="Hyperkobling"/>
              </w:rPr>
              <w:t>Fremdriftsbatteriets kjemiske sammensetning</w:t>
            </w:r>
            <w:r>
              <w:rPr>
                <w:webHidden/>
              </w:rPr>
              <w:tab/>
            </w:r>
            <w:r>
              <w:rPr>
                <w:webHidden/>
              </w:rPr>
              <w:fldChar w:fldCharType="begin"/>
            </w:r>
            <w:r>
              <w:rPr>
                <w:webHidden/>
              </w:rPr>
              <w:instrText xml:space="preserve"> PAGEREF _Toc237342624 \h </w:instrText>
            </w:r>
            <w:r>
              <w:rPr>
                <w:webHidden/>
              </w:rPr>
            </w:r>
            <w:r>
              <w:rPr>
                <w:webHidden/>
              </w:rPr>
              <w:fldChar w:fldCharType="separate"/>
            </w:r>
            <w:r>
              <w:rPr>
                <w:webHidden/>
              </w:rPr>
              <w:t>6</w:t>
            </w:r>
            <w:r>
              <w:rPr>
                <w:webHidden/>
              </w:rPr>
              <w:fldChar w:fldCharType="end"/>
            </w:r>
          </w:hyperlink>
        </w:p>
        <w:p w14:paraId="0DB5D162" w14:textId="613FDF35" w:rsidR="003A7D4F" w:rsidRDefault="003A7D4F">
          <w:pPr>
            <w:pStyle w:val="INNH3"/>
            <w:rPr>
              <w:rFonts w:eastAsiaTheme="minorEastAsia" w:cstheme="minorBidi"/>
              <w:i w:val="0"/>
              <w:iCs w:val="0"/>
              <w:kern w:val="2"/>
              <w:sz w:val="24"/>
              <w:szCs w:val="24"/>
              <w14:ligatures w14:val="standardContextual"/>
            </w:rPr>
          </w:pPr>
          <w:hyperlink w:anchor="_Toc237342625" w:history="1">
            <w:r w:rsidRPr="00AE4F53">
              <w:rPr>
                <w:rStyle w:val="Hyperkobling"/>
              </w:rPr>
              <w:t>3.5.2</w:t>
            </w:r>
            <w:r>
              <w:rPr>
                <w:rFonts w:eastAsiaTheme="minorEastAsia" w:cstheme="minorBidi"/>
                <w:i w:val="0"/>
                <w:iCs w:val="0"/>
                <w:kern w:val="2"/>
                <w:sz w:val="24"/>
                <w:szCs w:val="24"/>
                <w14:ligatures w14:val="standardContextual"/>
              </w:rPr>
              <w:tab/>
            </w:r>
            <w:r w:rsidRPr="00AE4F53">
              <w:rPr>
                <w:rStyle w:val="Hyperkobling"/>
              </w:rPr>
              <w:t>Behandling av fremdriftsbatterier</w:t>
            </w:r>
            <w:r>
              <w:rPr>
                <w:webHidden/>
              </w:rPr>
              <w:tab/>
            </w:r>
            <w:r>
              <w:rPr>
                <w:webHidden/>
              </w:rPr>
              <w:fldChar w:fldCharType="begin"/>
            </w:r>
            <w:r>
              <w:rPr>
                <w:webHidden/>
              </w:rPr>
              <w:instrText xml:space="preserve"> PAGEREF _Toc237342625 \h </w:instrText>
            </w:r>
            <w:r>
              <w:rPr>
                <w:webHidden/>
              </w:rPr>
            </w:r>
            <w:r>
              <w:rPr>
                <w:webHidden/>
              </w:rPr>
              <w:fldChar w:fldCharType="separate"/>
            </w:r>
            <w:r>
              <w:rPr>
                <w:webHidden/>
              </w:rPr>
              <w:t>6</w:t>
            </w:r>
            <w:r>
              <w:rPr>
                <w:webHidden/>
              </w:rPr>
              <w:fldChar w:fldCharType="end"/>
            </w:r>
          </w:hyperlink>
        </w:p>
        <w:p w14:paraId="132E60B7" w14:textId="7082A719" w:rsidR="003A7D4F" w:rsidRDefault="003A7D4F">
          <w:pPr>
            <w:pStyle w:val="INNH3"/>
            <w:rPr>
              <w:rFonts w:eastAsiaTheme="minorEastAsia" w:cstheme="minorBidi"/>
              <w:i w:val="0"/>
              <w:iCs w:val="0"/>
              <w:kern w:val="2"/>
              <w:sz w:val="24"/>
              <w:szCs w:val="24"/>
              <w14:ligatures w14:val="standardContextual"/>
            </w:rPr>
          </w:pPr>
          <w:hyperlink w:anchor="_Toc237342626" w:history="1">
            <w:r w:rsidRPr="00AE4F53">
              <w:rPr>
                <w:rStyle w:val="Hyperkobling"/>
              </w:rPr>
              <w:t>3.5.3</w:t>
            </w:r>
            <w:r>
              <w:rPr>
                <w:rFonts w:eastAsiaTheme="minorEastAsia" w:cstheme="minorBidi"/>
                <w:i w:val="0"/>
                <w:iCs w:val="0"/>
                <w:kern w:val="2"/>
                <w:sz w:val="24"/>
                <w:szCs w:val="24"/>
                <w14:ligatures w14:val="standardContextual"/>
              </w:rPr>
              <w:tab/>
            </w:r>
            <w:r w:rsidRPr="00AE4F53">
              <w:rPr>
                <w:rStyle w:val="Hyperkobling"/>
              </w:rPr>
              <w:t>Avfallshåndtering av dekk</w:t>
            </w:r>
            <w:r>
              <w:rPr>
                <w:webHidden/>
              </w:rPr>
              <w:tab/>
            </w:r>
            <w:r>
              <w:rPr>
                <w:webHidden/>
              </w:rPr>
              <w:fldChar w:fldCharType="begin"/>
            </w:r>
            <w:r>
              <w:rPr>
                <w:webHidden/>
              </w:rPr>
              <w:instrText xml:space="preserve"> PAGEREF _Toc237342626 \h </w:instrText>
            </w:r>
            <w:r>
              <w:rPr>
                <w:webHidden/>
              </w:rPr>
            </w:r>
            <w:r>
              <w:rPr>
                <w:webHidden/>
              </w:rPr>
              <w:fldChar w:fldCharType="separate"/>
            </w:r>
            <w:r>
              <w:rPr>
                <w:webHidden/>
              </w:rPr>
              <w:t>6</w:t>
            </w:r>
            <w:r>
              <w:rPr>
                <w:webHidden/>
              </w:rPr>
              <w:fldChar w:fldCharType="end"/>
            </w:r>
          </w:hyperlink>
        </w:p>
        <w:p w14:paraId="75410439" w14:textId="4DF4CBE5" w:rsidR="003A7D4F" w:rsidRDefault="003A7D4F">
          <w:pPr>
            <w:pStyle w:val="INNH1"/>
            <w:rPr>
              <w:rFonts w:eastAsiaTheme="minorEastAsia" w:cstheme="minorBidi"/>
              <w:b w:val="0"/>
              <w:bCs w:val="0"/>
              <w:kern w:val="2"/>
              <w:lang w:eastAsia="nb-NO"/>
              <w14:ligatures w14:val="standardContextual"/>
            </w:rPr>
          </w:pPr>
          <w:hyperlink w:anchor="_Toc237342627" w:history="1">
            <w:r w:rsidRPr="00AE4F53">
              <w:rPr>
                <w:rStyle w:val="Hyperkobling"/>
              </w:rPr>
              <w:t>4.</w:t>
            </w:r>
            <w:r>
              <w:rPr>
                <w:rFonts w:eastAsiaTheme="minorEastAsia" w:cstheme="minorBidi"/>
                <w:b w:val="0"/>
                <w:bCs w:val="0"/>
                <w:kern w:val="2"/>
                <w:lang w:eastAsia="nb-NO"/>
                <w14:ligatures w14:val="standardContextual"/>
              </w:rPr>
              <w:tab/>
            </w:r>
            <w:r w:rsidRPr="00AE4F53">
              <w:rPr>
                <w:rStyle w:val="Hyperkobling"/>
              </w:rPr>
              <w:t>Operatørens bilag</w:t>
            </w:r>
            <w:r>
              <w:rPr>
                <w:webHidden/>
              </w:rPr>
              <w:tab/>
            </w:r>
            <w:r>
              <w:rPr>
                <w:webHidden/>
              </w:rPr>
              <w:fldChar w:fldCharType="begin"/>
            </w:r>
            <w:r>
              <w:rPr>
                <w:webHidden/>
              </w:rPr>
              <w:instrText xml:space="preserve"> PAGEREF _Toc237342627 \h </w:instrText>
            </w:r>
            <w:r>
              <w:rPr>
                <w:webHidden/>
              </w:rPr>
            </w:r>
            <w:r>
              <w:rPr>
                <w:webHidden/>
              </w:rPr>
              <w:fldChar w:fldCharType="separate"/>
            </w:r>
            <w:r>
              <w:rPr>
                <w:webHidden/>
              </w:rPr>
              <w:t>7</w:t>
            </w:r>
            <w:r>
              <w:rPr>
                <w:webHidden/>
              </w:rPr>
              <w:fldChar w:fldCharType="end"/>
            </w:r>
          </w:hyperlink>
        </w:p>
        <w:p w14:paraId="69AFF110" w14:textId="5A4C044E" w:rsidR="00064FC5" w:rsidRPr="00064FC5" w:rsidRDefault="00EC400C">
          <w:r>
            <w:rPr>
              <w:rFonts w:cstheme="minorHAnsi"/>
              <w:b/>
              <w:bCs/>
              <w:i/>
              <w:iCs/>
              <w:sz w:val="24"/>
              <w:szCs w:val="24"/>
            </w:rPr>
            <w:fldChar w:fldCharType="end"/>
          </w:r>
        </w:p>
      </w:sdtContent>
    </w:sdt>
    <w:p w14:paraId="4D53F086" w14:textId="77777777" w:rsidR="000B0DF8" w:rsidRPr="00CD2F25" w:rsidRDefault="000B0DF8" w:rsidP="00CD2F25"/>
    <w:p w14:paraId="04EA30D8" w14:textId="2FBB046C" w:rsidR="002F43F3" w:rsidRDefault="002F43F3" w:rsidP="00332950">
      <w:bookmarkStart w:id="17" w:name="_Toc182304285"/>
    </w:p>
    <w:p w14:paraId="4999EC25" w14:textId="77777777" w:rsidR="000B0DF8" w:rsidRDefault="000B0DF8" w:rsidP="00332950"/>
    <w:p w14:paraId="2F24FE72" w14:textId="77777777" w:rsidR="000B0DF8" w:rsidRDefault="000B0DF8" w:rsidP="00332950"/>
    <w:p w14:paraId="28A145E4" w14:textId="77777777" w:rsidR="000B0DF8" w:rsidRDefault="000B0DF8" w:rsidP="00332950"/>
    <w:p w14:paraId="260D2797" w14:textId="77777777" w:rsidR="000B0DF8" w:rsidRDefault="000B0DF8" w:rsidP="00332950"/>
    <w:p w14:paraId="547FC39D" w14:textId="77777777" w:rsidR="000B0DF8" w:rsidRDefault="000B0DF8" w:rsidP="00332950"/>
    <w:p w14:paraId="08455AC9" w14:textId="77777777" w:rsidR="000B0DF8" w:rsidRDefault="000B0DF8" w:rsidP="00332950"/>
    <w:p w14:paraId="57C4A847" w14:textId="77777777" w:rsidR="000B0DF8" w:rsidRDefault="000B0DF8" w:rsidP="00332950"/>
    <w:p w14:paraId="3FE6E38C" w14:textId="77777777" w:rsidR="000B0DF8" w:rsidRDefault="000B0DF8" w:rsidP="00332950"/>
    <w:p w14:paraId="50A4CCC2" w14:textId="77777777" w:rsidR="004947D5" w:rsidRDefault="004947D5" w:rsidP="00332950"/>
    <w:p w14:paraId="1FC05524" w14:textId="4800678F" w:rsidR="00850D75" w:rsidRDefault="00952FE1" w:rsidP="008A2095">
      <w:pPr>
        <w:pStyle w:val="Overskrift1"/>
      </w:pPr>
      <w:bookmarkStart w:id="18" w:name="_Toc237342605"/>
      <w:bookmarkEnd w:id="17"/>
      <w:r>
        <w:lastRenderedPageBreak/>
        <w:t>Forklaring</w:t>
      </w:r>
      <w:bookmarkEnd w:id="18"/>
    </w:p>
    <w:p w14:paraId="2F0D482F" w14:textId="149DB37B" w:rsidR="002E2900" w:rsidRPr="002E2900" w:rsidRDefault="002E2900" w:rsidP="002E2900">
      <w:pPr>
        <w:rPr>
          <w:rStyle w:val="normaltextrun"/>
        </w:rPr>
      </w:pPr>
      <w:r w:rsidRPr="002E2900">
        <w:rPr>
          <w:rStyle w:val="normaltextrun"/>
        </w:rPr>
        <w:t xml:space="preserve">Dette vedlegget er et kravskjema. Under hvert krav har </w:t>
      </w:r>
      <w:r w:rsidR="006A163A">
        <w:rPr>
          <w:rStyle w:val="normaltextrun"/>
        </w:rPr>
        <w:t>Operatør</w:t>
      </w:r>
      <w:r w:rsidRPr="002E2900">
        <w:rPr>
          <w:rStyle w:val="normaltextrun"/>
        </w:rPr>
        <w:t xml:space="preserve"> på en konkret måte beskrevet håndteringen av kravet</w:t>
      </w:r>
      <w:r w:rsidR="00BE081E">
        <w:rPr>
          <w:rStyle w:val="normaltextrun"/>
        </w:rPr>
        <w:t xml:space="preserve">. </w:t>
      </w:r>
      <w:r w:rsidR="00316C06">
        <w:t xml:space="preserve">Det </w:t>
      </w:r>
      <w:proofErr w:type="gramStart"/>
      <w:r w:rsidR="00316C06">
        <w:t>fremkommer</w:t>
      </w:r>
      <w:proofErr w:type="gramEnd"/>
      <w:r w:rsidR="00316C06">
        <w:t xml:space="preserve"> i det enkelte krav om </w:t>
      </w:r>
      <w:r w:rsidR="00316C06" w:rsidRPr="00901599">
        <w:t xml:space="preserve">Operatøren </w:t>
      </w:r>
      <w:r w:rsidR="00316C06">
        <w:t>skal eller kan</w:t>
      </w:r>
      <w:r w:rsidR="00316C06" w:rsidRPr="00901599">
        <w:t xml:space="preserve"> legge ved bilag</w:t>
      </w:r>
      <w:r w:rsidRPr="002E2900">
        <w:rPr>
          <w:rStyle w:val="normaltextrun"/>
        </w:rPr>
        <w:t xml:space="preserve">. Eventuelle bilag som </w:t>
      </w:r>
      <w:r w:rsidR="006A163A">
        <w:rPr>
          <w:rStyle w:val="normaltextrun"/>
        </w:rPr>
        <w:t>Operatør</w:t>
      </w:r>
      <w:r w:rsidRPr="002E2900">
        <w:rPr>
          <w:rStyle w:val="normaltextrun"/>
        </w:rPr>
        <w:t xml:space="preserve"> har vedlagt </w:t>
      </w:r>
      <w:r>
        <w:rPr>
          <w:rStyle w:val="normaltextrun"/>
        </w:rPr>
        <w:t>under eval</w:t>
      </w:r>
      <w:r w:rsidR="00A1599A">
        <w:rPr>
          <w:rStyle w:val="normaltextrun"/>
        </w:rPr>
        <w:t xml:space="preserve">ueringskrav </w:t>
      </w:r>
      <w:r w:rsidRPr="002E2900">
        <w:rPr>
          <w:rStyle w:val="normaltextrun"/>
        </w:rPr>
        <w:t>er også en del av besvarelsen av det enkelte krav, se Prosedyrebeskrivelse pkt. 4.6 Sidetallsbegrensing.</w:t>
      </w:r>
    </w:p>
    <w:p w14:paraId="2B96F35D" w14:textId="3E607C0C" w:rsidR="002E2900" w:rsidRPr="002E2900" w:rsidRDefault="002E2900" w:rsidP="002E2900">
      <w:pPr>
        <w:rPr>
          <w:rStyle w:val="normaltextrun"/>
        </w:rPr>
      </w:pPr>
      <w:r w:rsidRPr="002E2900">
        <w:rPr>
          <w:rStyle w:val="normaltextrun"/>
        </w:rPr>
        <w:t>Oppdragsgiver skiller mellom to typer krav i dette kravskjemaet:</w:t>
      </w:r>
    </w:p>
    <w:p w14:paraId="59030AC7" w14:textId="79F8AE9E" w:rsidR="002E2900" w:rsidRPr="002E2900" w:rsidRDefault="002E2900" w:rsidP="002E2900">
      <w:pPr>
        <w:pStyle w:val="Kulepunktliste"/>
        <w:rPr>
          <w:rStyle w:val="normaltextrun"/>
        </w:rPr>
      </w:pPr>
      <w:r w:rsidRPr="002E2900">
        <w:rPr>
          <w:rStyle w:val="normaltextrun"/>
        </w:rPr>
        <w:t>Evalueringskrav – disse er merket «E», og er krav som Operatør bør oppfylle, og har beskrevet hvordan det eventuelt oppfylles. Besvarelsen av disse kravene vil bli evaluert, og knytter seg til et tildelingskriterium. Hvilket tildelingskriterium kravet er knyttet til, er påført i siste kolonne til hvert krav.</w:t>
      </w:r>
    </w:p>
    <w:p w14:paraId="0CD7306C" w14:textId="64C165E2" w:rsidR="000B75A0" w:rsidRDefault="002E2900" w:rsidP="002E2900">
      <w:pPr>
        <w:pStyle w:val="Kulepunktliste"/>
        <w:rPr>
          <w:rStyle w:val="normaltextrun"/>
          <w:rFonts w:ascii="Arial" w:hAnsi="Arial" w:cs="Arial"/>
        </w:rPr>
      </w:pPr>
      <w:r w:rsidRPr="002E2900">
        <w:rPr>
          <w:rStyle w:val="normaltextrun"/>
        </w:rPr>
        <w:t>Minstekrav som skal beskrives – disse er merket «MB». Dette er krav som Operatør skal oppfylle, og har beskrevet hvordan det oppfylles. Disse kravene vil ikke være gjenstand for evaluering.</w:t>
      </w:r>
    </w:p>
    <w:p w14:paraId="471F1631" w14:textId="29EBF5BC" w:rsidR="009C0B17" w:rsidRDefault="00EA6C49" w:rsidP="00C67928">
      <w:pPr>
        <w:pStyle w:val="Overskrift1"/>
      </w:pPr>
      <w:bookmarkStart w:id="19" w:name="_Toc237342606"/>
      <w:r>
        <w:t>Evalueringskrav</w:t>
      </w:r>
      <w:bookmarkEnd w:id="19"/>
    </w:p>
    <w:p w14:paraId="2CCB21F0" w14:textId="25A4010E" w:rsidR="00B644FC" w:rsidRDefault="00954331" w:rsidP="00BE2716">
      <w:pPr>
        <w:pStyle w:val="Overskrift2"/>
      </w:pPr>
      <w:bookmarkStart w:id="20" w:name="_Toc237342607"/>
      <w:r>
        <w:t>Vinterutrustning</w:t>
      </w:r>
      <w:bookmarkEnd w:id="20"/>
    </w:p>
    <w:tbl>
      <w:tblPr>
        <w:tblStyle w:val="Tabellrutenett"/>
        <w:tblW w:w="0" w:type="auto"/>
        <w:tblInd w:w="-5" w:type="dxa"/>
        <w:tblLook w:val="04A0" w:firstRow="1" w:lastRow="0" w:firstColumn="1" w:lastColumn="0" w:noHBand="0" w:noVBand="1"/>
      </w:tblPr>
      <w:tblGrid>
        <w:gridCol w:w="7821"/>
        <w:gridCol w:w="915"/>
        <w:gridCol w:w="897"/>
      </w:tblGrid>
      <w:tr w:rsidR="00471B79" w14:paraId="7F52EFBB" w14:textId="79776DCB" w:rsidTr="00471B79">
        <w:trPr>
          <w:trHeight w:val="300"/>
        </w:trPr>
        <w:tc>
          <w:tcPr>
            <w:tcW w:w="7821" w:type="dxa"/>
            <w:shd w:val="clear" w:color="auto" w:fill="F2F2F2" w:themeFill="background1" w:themeFillShade="F2"/>
          </w:tcPr>
          <w:p w14:paraId="1695771A" w14:textId="41F1ECBB" w:rsidR="00954331" w:rsidRPr="00954331" w:rsidRDefault="00954331" w:rsidP="00954331">
            <w:pPr>
              <w:pStyle w:val="Overskrift3"/>
            </w:pPr>
            <w:bookmarkStart w:id="21" w:name="_Toc237342608"/>
            <w:r w:rsidRPr="00954331">
              <w:t>Fremkommelighet på vinterføre</w:t>
            </w:r>
            <w:bookmarkEnd w:id="21"/>
          </w:p>
          <w:p w14:paraId="59AE45DA" w14:textId="7897817C" w:rsidR="002400C5" w:rsidRDefault="006A163A" w:rsidP="00954331">
            <w:r>
              <w:t>Operatør</w:t>
            </w:r>
            <w:r w:rsidR="00954331" w:rsidRPr="00954331">
              <w:t xml:space="preserve"> </w:t>
            </w:r>
            <w:r w:rsidR="005F5217">
              <w:t xml:space="preserve">har i sitt tilbud beskrevet </w:t>
            </w:r>
            <w:r w:rsidR="00954331" w:rsidRPr="00954331">
              <w:t xml:space="preserve">hvilken standard på vinterutrustning de mener i best mulig grad ivaretar klimatiske forhold for linjenes geografiske område og traseens veistandard, hvordan egenskapene opprettholdes gjennom vintersesongen, og evt. andre forhold som sikrer best mulig veggrep på vinterføre. Effekten av valgt(e) løsning(er) bør dokumenteres. </w:t>
            </w:r>
          </w:p>
          <w:p w14:paraId="0C6F61C0" w14:textId="4BD2D410" w:rsidR="002400C5" w:rsidRDefault="006A163A">
            <w:pPr>
              <w:spacing w:before="100" w:beforeAutospacing="1" w:after="100" w:afterAutospacing="1"/>
              <w:rPr>
                <w:sz w:val="24"/>
                <w:szCs w:val="24"/>
              </w:rPr>
            </w:pPr>
            <w:r>
              <w:t>Operatør</w:t>
            </w:r>
            <w:r w:rsidR="00194B15">
              <w:t xml:space="preserve"> </w:t>
            </w:r>
            <w:r w:rsidR="005F5217">
              <w:t>har i sitt tilbud</w:t>
            </w:r>
            <w:r w:rsidR="002400C5">
              <w:t xml:space="preserve"> en kort og tydelig beskrivelse av hvordan </w:t>
            </w:r>
            <w:r w:rsidR="002A7F41">
              <w:t>de</w:t>
            </w:r>
            <w:r w:rsidR="002400C5">
              <w:t xml:space="preserve"> møter kravene knyttet til vinterutrustning</w:t>
            </w:r>
            <w:r w:rsidR="00A6216C">
              <w:t xml:space="preserve"> med hensyn til </w:t>
            </w:r>
            <w:r w:rsidR="002400C5">
              <w:t>komfort, sikkerhet, miljø og betjening av holdeplasser,</w:t>
            </w:r>
            <w:r w:rsidR="00D63120">
              <w:t xml:space="preserve"> </w:t>
            </w:r>
            <w:r w:rsidR="002400C5">
              <w:t xml:space="preserve">slik at det </w:t>
            </w:r>
            <w:proofErr w:type="gramStart"/>
            <w:r w:rsidR="002400C5">
              <w:t>fremkommer</w:t>
            </w:r>
            <w:proofErr w:type="gramEnd"/>
            <w:r w:rsidR="002400C5">
              <w:t xml:space="preserve"> hvilke løsninger og tiltak som er valgt for å oppfylle disse kravene.</w:t>
            </w:r>
          </w:p>
          <w:p w14:paraId="7F06D138" w14:textId="4972A6C1" w:rsidR="00954331" w:rsidRPr="00954331" w:rsidRDefault="00954331" w:rsidP="00954331">
            <w:r w:rsidRPr="00954331">
              <w:t>Dette kan for eksempel være (listen er ikke uttømmende):</w:t>
            </w:r>
          </w:p>
          <w:p w14:paraId="43955B10" w14:textId="77777777" w:rsidR="00954331" w:rsidRPr="00954331" w:rsidRDefault="00954331" w:rsidP="00954331">
            <w:pPr>
              <w:pStyle w:val="Kulepunktliste"/>
            </w:pPr>
            <w:r w:rsidRPr="00954331">
              <w:t>Automatkjetting</w:t>
            </w:r>
          </w:p>
          <w:p w14:paraId="53D3491B" w14:textId="77777777" w:rsidR="00954331" w:rsidRPr="00954331" w:rsidRDefault="00954331" w:rsidP="00954331">
            <w:pPr>
              <w:pStyle w:val="Kulepunktliste"/>
            </w:pPr>
            <w:r w:rsidRPr="00954331">
              <w:t xml:space="preserve">Automatisk </w:t>
            </w:r>
            <w:proofErr w:type="spellStart"/>
            <w:r w:rsidRPr="00954331">
              <w:t>sandstrøere</w:t>
            </w:r>
            <w:proofErr w:type="spellEnd"/>
          </w:p>
          <w:p w14:paraId="6BA877E8" w14:textId="77777777" w:rsidR="00954331" w:rsidRPr="00954331" w:rsidRDefault="00954331" w:rsidP="00954331">
            <w:pPr>
              <w:pStyle w:val="Kulepunktliste"/>
            </w:pPr>
            <w:r w:rsidRPr="00954331">
              <w:t>Avlastning/løft på tredje aksel på boggibusser</w:t>
            </w:r>
          </w:p>
          <w:p w14:paraId="4E8E9F18" w14:textId="77777777" w:rsidR="00954331" w:rsidRDefault="00954331" w:rsidP="00954331">
            <w:pPr>
              <w:pStyle w:val="Kulepunktliste"/>
            </w:pPr>
            <w:r w:rsidRPr="00954331">
              <w:t>Seiping av dekkbane</w:t>
            </w:r>
          </w:p>
          <w:p w14:paraId="41B715A6" w14:textId="21E29191" w:rsidR="00D447B5" w:rsidRDefault="00954331" w:rsidP="007E1D9A">
            <w:pPr>
              <w:pStyle w:val="Kulepunktliste"/>
            </w:pPr>
            <w:r w:rsidRPr="00954331">
              <w:t>Renholdsrutiner av dekk</w:t>
            </w:r>
            <w:r w:rsidRPr="00954331">
              <w:rPr>
                <w:lang w:eastAsia="nb-NO"/>
              </w:rPr>
              <w:t>.</w:t>
            </w:r>
          </w:p>
        </w:tc>
        <w:tc>
          <w:tcPr>
            <w:tcW w:w="915" w:type="dxa"/>
            <w:shd w:val="clear" w:color="auto" w:fill="F2F2F2" w:themeFill="background1" w:themeFillShade="F2"/>
          </w:tcPr>
          <w:p w14:paraId="27C6590C" w14:textId="77777777" w:rsidR="00471B79" w:rsidRDefault="00471B79">
            <w:pPr>
              <w:jc w:val="center"/>
              <w:rPr>
                <w:b/>
                <w:bCs/>
              </w:rPr>
            </w:pPr>
            <w:r w:rsidRPr="2EF04498">
              <w:rPr>
                <w:b/>
                <w:bCs/>
              </w:rPr>
              <w:t>E</w:t>
            </w:r>
          </w:p>
        </w:tc>
        <w:tc>
          <w:tcPr>
            <w:tcW w:w="897" w:type="dxa"/>
            <w:shd w:val="clear" w:color="auto" w:fill="F2F2F2" w:themeFill="background1" w:themeFillShade="F2"/>
          </w:tcPr>
          <w:p w14:paraId="75BC0BB0" w14:textId="0C4A2841" w:rsidR="00471B79" w:rsidRPr="2EF04498" w:rsidRDefault="0089509B">
            <w:pPr>
              <w:jc w:val="center"/>
              <w:rPr>
                <w:b/>
                <w:bCs/>
              </w:rPr>
            </w:pPr>
            <w:r>
              <w:rPr>
                <w:b/>
                <w:bCs/>
              </w:rPr>
              <w:t>8.5.1</w:t>
            </w:r>
          </w:p>
        </w:tc>
      </w:tr>
    </w:tbl>
    <w:p w14:paraId="31678828" w14:textId="57BE61A8" w:rsidR="005A10CB" w:rsidRDefault="001E637F" w:rsidP="005A10CB">
      <w:r>
        <w:t>&lt;</w:t>
      </w:r>
      <w:r w:rsidR="005A10CB" w:rsidRPr="005A10CB">
        <w:t xml:space="preserve"> fylles ut av operatør&gt;</w:t>
      </w:r>
    </w:p>
    <w:p w14:paraId="716EEBD9" w14:textId="77777777" w:rsidR="00A5114B" w:rsidRDefault="00A5114B" w:rsidP="005A10CB"/>
    <w:p w14:paraId="5ABCC284" w14:textId="4F3B2BDB" w:rsidR="00616A1D" w:rsidRDefault="00616A1D" w:rsidP="00616A1D">
      <w:pPr>
        <w:pStyle w:val="Overskrift2"/>
      </w:pPr>
      <w:bookmarkStart w:id="22" w:name="_Toc237342609"/>
      <w:r>
        <w:lastRenderedPageBreak/>
        <w:t>Komfort</w:t>
      </w:r>
      <w:bookmarkEnd w:id="22"/>
    </w:p>
    <w:tbl>
      <w:tblPr>
        <w:tblStyle w:val="Tabellrutenett"/>
        <w:tblW w:w="0" w:type="auto"/>
        <w:tblInd w:w="-5" w:type="dxa"/>
        <w:tblLook w:val="04A0" w:firstRow="1" w:lastRow="0" w:firstColumn="1" w:lastColumn="0" w:noHBand="0" w:noVBand="1"/>
      </w:tblPr>
      <w:tblGrid>
        <w:gridCol w:w="7821"/>
        <w:gridCol w:w="915"/>
        <w:gridCol w:w="897"/>
      </w:tblGrid>
      <w:tr w:rsidR="00471B79" w14:paraId="78E61153" w14:textId="57B2FE68" w:rsidTr="00471B79">
        <w:trPr>
          <w:trHeight w:val="300"/>
        </w:trPr>
        <w:tc>
          <w:tcPr>
            <w:tcW w:w="7821" w:type="dxa"/>
            <w:shd w:val="clear" w:color="auto" w:fill="F2F2F2" w:themeFill="background1" w:themeFillShade="F2"/>
          </w:tcPr>
          <w:p w14:paraId="5289882B" w14:textId="65C27484" w:rsidR="00471B79" w:rsidRPr="00A63D99" w:rsidRDefault="00667B60" w:rsidP="00BE2716">
            <w:pPr>
              <w:pStyle w:val="Overskrift3"/>
            </w:pPr>
            <w:bookmarkStart w:id="23" w:name="_Toc237342610"/>
            <w:r>
              <w:t>Passasjer</w:t>
            </w:r>
            <w:r w:rsidR="00616A1D">
              <w:t>komfort</w:t>
            </w:r>
            <w:bookmarkStart w:id="24" w:name="_Hlk216951189"/>
            <w:bookmarkEnd w:id="23"/>
          </w:p>
          <w:p w14:paraId="0139BDE1" w14:textId="4809DC94" w:rsidR="00D447B5" w:rsidRDefault="006A163A">
            <w:r>
              <w:t>Operatør</w:t>
            </w:r>
            <w:r w:rsidR="00616A1D" w:rsidRPr="00616A1D">
              <w:t xml:space="preserve"> </w:t>
            </w:r>
            <w:r w:rsidR="000E60E7">
              <w:t xml:space="preserve">har i sitt tilbud beskrevet </w:t>
            </w:r>
            <w:r w:rsidR="00616A1D" w:rsidRPr="00616A1D">
              <w:t xml:space="preserve">egenskaper ved </w:t>
            </w:r>
            <w:r w:rsidR="007C534F">
              <w:t xml:space="preserve">f.eks. </w:t>
            </w:r>
            <w:r w:rsidR="00616A1D" w:rsidRPr="00616A1D">
              <w:t xml:space="preserve">setekomforten </w:t>
            </w:r>
            <w:r w:rsidR="007C534F">
              <w:t>og andre tilta</w:t>
            </w:r>
            <w:r w:rsidR="005F0013">
              <w:t>k</w:t>
            </w:r>
            <w:r w:rsidR="00F56149">
              <w:t xml:space="preserve"> </w:t>
            </w:r>
            <w:r w:rsidR="00616A1D" w:rsidRPr="00616A1D">
              <w:t xml:space="preserve">som tilbys i de ulike bussklassene for å imøtekomme de funksjonelle kravene til komfort knyttet til reiselengde. Eksempler på dette kan være </w:t>
            </w:r>
            <w:r w:rsidR="005C12B2">
              <w:t>(</w:t>
            </w:r>
            <w:r w:rsidR="00792C47">
              <w:t>listen</w:t>
            </w:r>
            <w:r w:rsidR="005C12B2">
              <w:t xml:space="preserve"> er ikke uttømmende) </w:t>
            </w:r>
            <w:r w:rsidR="00616A1D" w:rsidRPr="00616A1D">
              <w:t>utforming av sete, rygg, nakkestøtte, armlener, fothviler, seteavstand m.m.</w:t>
            </w:r>
            <w:r w:rsidR="00C57E2B">
              <w:t>.</w:t>
            </w:r>
          </w:p>
        </w:tc>
        <w:tc>
          <w:tcPr>
            <w:tcW w:w="915" w:type="dxa"/>
            <w:shd w:val="clear" w:color="auto" w:fill="F2F2F2" w:themeFill="background1" w:themeFillShade="F2"/>
          </w:tcPr>
          <w:p w14:paraId="1F361591" w14:textId="77777777" w:rsidR="00471B79" w:rsidRDefault="00471B79">
            <w:pPr>
              <w:jc w:val="center"/>
              <w:rPr>
                <w:b/>
                <w:bCs/>
              </w:rPr>
            </w:pPr>
            <w:r w:rsidRPr="2EF04498">
              <w:rPr>
                <w:b/>
                <w:bCs/>
              </w:rPr>
              <w:t>E</w:t>
            </w:r>
          </w:p>
        </w:tc>
        <w:tc>
          <w:tcPr>
            <w:tcW w:w="897" w:type="dxa"/>
            <w:shd w:val="clear" w:color="auto" w:fill="F2F2F2" w:themeFill="background1" w:themeFillShade="F2"/>
          </w:tcPr>
          <w:p w14:paraId="08D6C403" w14:textId="3C0C3715" w:rsidR="00471B79" w:rsidRPr="2EF04498" w:rsidRDefault="007C6799">
            <w:pPr>
              <w:jc w:val="center"/>
              <w:rPr>
                <w:b/>
                <w:bCs/>
              </w:rPr>
            </w:pPr>
            <w:r>
              <w:rPr>
                <w:b/>
                <w:bCs/>
              </w:rPr>
              <w:t>8.5.2</w:t>
            </w:r>
          </w:p>
        </w:tc>
      </w:tr>
    </w:tbl>
    <w:bookmarkEnd w:id="24"/>
    <w:p w14:paraId="7EA3EC6B" w14:textId="77777777" w:rsidR="001E637F" w:rsidRDefault="001E637F" w:rsidP="001E637F">
      <w:r>
        <w:t>&lt;fylles ut av operatør&gt;</w:t>
      </w:r>
    </w:p>
    <w:p w14:paraId="21D202D7" w14:textId="08D8A1C1" w:rsidR="001E637F" w:rsidRPr="001E637F" w:rsidRDefault="00954331" w:rsidP="00BE2716">
      <w:pPr>
        <w:pStyle w:val="Overskrift2"/>
      </w:pPr>
      <w:bookmarkStart w:id="25" w:name="_Toc237342611"/>
      <w:r>
        <w:t>Sikkerhet</w:t>
      </w:r>
      <w:bookmarkEnd w:id="25"/>
    </w:p>
    <w:tbl>
      <w:tblPr>
        <w:tblStyle w:val="Tabellrutenett"/>
        <w:tblW w:w="0" w:type="auto"/>
        <w:tblInd w:w="-5" w:type="dxa"/>
        <w:tblLook w:val="04A0" w:firstRow="1" w:lastRow="0" w:firstColumn="1" w:lastColumn="0" w:noHBand="0" w:noVBand="1"/>
      </w:tblPr>
      <w:tblGrid>
        <w:gridCol w:w="7821"/>
        <w:gridCol w:w="915"/>
        <w:gridCol w:w="897"/>
      </w:tblGrid>
      <w:tr w:rsidR="00471B79" w14:paraId="49CBE764" w14:textId="02EDB3A2" w:rsidTr="00471B79">
        <w:trPr>
          <w:trHeight w:val="300"/>
        </w:trPr>
        <w:tc>
          <w:tcPr>
            <w:tcW w:w="7821" w:type="dxa"/>
            <w:shd w:val="clear" w:color="auto" w:fill="F2F2F2" w:themeFill="background1" w:themeFillShade="F2"/>
          </w:tcPr>
          <w:p w14:paraId="5413182F" w14:textId="19E50694" w:rsidR="00954331" w:rsidRPr="00954331" w:rsidRDefault="00954331" w:rsidP="00954331">
            <w:pPr>
              <w:pStyle w:val="Overskrift3"/>
              <w:rPr>
                <w:lang w:eastAsia="nb-NO"/>
              </w:rPr>
            </w:pPr>
            <w:bookmarkStart w:id="26" w:name="_Toc237342612"/>
            <w:r w:rsidRPr="00954331">
              <w:t xml:space="preserve">Sikring mot </w:t>
            </w:r>
            <w:r w:rsidR="00DF41B0">
              <w:t>uautorisert</w:t>
            </w:r>
            <w:r w:rsidR="00DF41B0" w:rsidRPr="00954331">
              <w:t xml:space="preserve"> </w:t>
            </w:r>
            <w:r w:rsidRPr="00954331">
              <w:t xml:space="preserve">bruk </w:t>
            </w:r>
            <w:r w:rsidR="00DF41B0">
              <w:t xml:space="preserve">og </w:t>
            </w:r>
            <w:r w:rsidR="008723AC">
              <w:t>igangsetting</w:t>
            </w:r>
            <w:r w:rsidR="008723AC" w:rsidRPr="00954331">
              <w:t xml:space="preserve"> </w:t>
            </w:r>
            <w:r w:rsidRPr="00954331">
              <w:t xml:space="preserve">av </w:t>
            </w:r>
            <w:r w:rsidR="004F080A">
              <w:t>busser</w:t>
            </w:r>
            <w:bookmarkEnd w:id="26"/>
          </w:p>
          <w:p w14:paraId="335F0242" w14:textId="3E2E1A25" w:rsidR="008723AC" w:rsidRDefault="006A163A" w:rsidP="00954331">
            <w:r>
              <w:t>Operatør</w:t>
            </w:r>
            <w:r w:rsidR="00DE1809">
              <w:t xml:space="preserve"> </w:t>
            </w:r>
            <w:r w:rsidR="00F45A25">
              <w:t>har i sitt tilbud beskr</w:t>
            </w:r>
            <w:r w:rsidR="00BD7839">
              <w:t>e</w:t>
            </w:r>
            <w:r w:rsidR="00F45A25">
              <w:t xml:space="preserve">vet </w:t>
            </w:r>
            <w:r w:rsidR="00954331" w:rsidRPr="00954331">
              <w:t xml:space="preserve">teknologiske løsninger som effektivt hindrer uautorisert bruk og igangsetting av </w:t>
            </w:r>
            <w:r w:rsidR="002130BD">
              <w:t>buss</w:t>
            </w:r>
            <w:r w:rsidR="004F080A">
              <w:t>er</w:t>
            </w:r>
            <w:r w:rsidR="00954331" w:rsidRPr="00954331">
              <w:t xml:space="preserve">. Slike sikkerhetssystemer skal kun kunne deaktiveres ved bruk av en f.eks. </w:t>
            </w:r>
            <w:r w:rsidR="008723AC">
              <w:t xml:space="preserve">en </w:t>
            </w:r>
            <w:r w:rsidR="00954331" w:rsidRPr="00954331">
              <w:t xml:space="preserve">godkjent nøkkel, </w:t>
            </w:r>
            <w:r w:rsidR="008723AC">
              <w:t xml:space="preserve">en </w:t>
            </w:r>
            <w:r w:rsidR="00954331" w:rsidRPr="00954331">
              <w:t xml:space="preserve">autorisert elektronisk enhet eller ved hjelp av fjernstyring fra </w:t>
            </w:r>
            <w:r>
              <w:t>Operatør</w:t>
            </w:r>
            <w:r w:rsidR="00F16BF6">
              <w:t xml:space="preserve"> (listen er ikke uttømmende)</w:t>
            </w:r>
            <w:r w:rsidR="00954331" w:rsidRPr="00954331">
              <w:t>.</w:t>
            </w:r>
          </w:p>
        </w:tc>
        <w:tc>
          <w:tcPr>
            <w:tcW w:w="915" w:type="dxa"/>
            <w:shd w:val="clear" w:color="auto" w:fill="F2F2F2" w:themeFill="background1" w:themeFillShade="F2"/>
          </w:tcPr>
          <w:p w14:paraId="5EE672B8" w14:textId="77777777" w:rsidR="00471B79" w:rsidRDefault="00471B79">
            <w:pPr>
              <w:jc w:val="center"/>
              <w:rPr>
                <w:b/>
                <w:bCs/>
              </w:rPr>
            </w:pPr>
            <w:r w:rsidRPr="2EF04498">
              <w:rPr>
                <w:b/>
                <w:bCs/>
              </w:rPr>
              <w:t>E</w:t>
            </w:r>
          </w:p>
        </w:tc>
        <w:tc>
          <w:tcPr>
            <w:tcW w:w="897" w:type="dxa"/>
            <w:shd w:val="clear" w:color="auto" w:fill="F2F2F2" w:themeFill="background1" w:themeFillShade="F2"/>
          </w:tcPr>
          <w:p w14:paraId="74111003" w14:textId="02738559" w:rsidR="00ED70FD" w:rsidRPr="2EF04498" w:rsidRDefault="007C6799" w:rsidP="00ED70FD">
            <w:pPr>
              <w:rPr>
                <w:b/>
                <w:bCs/>
              </w:rPr>
            </w:pPr>
            <w:r>
              <w:rPr>
                <w:b/>
                <w:bCs/>
              </w:rPr>
              <w:t>8.5.3</w:t>
            </w:r>
          </w:p>
        </w:tc>
      </w:tr>
    </w:tbl>
    <w:p w14:paraId="053473B9" w14:textId="00DCA1AB" w:rsidR="00616A1D" w:rsidRPr="00616A1D" w:rsidRDefault="001E637F" w:rsidP="005A10CB">
      <w:r>
        <w:t>&lt;fylles ut av operatør&gt;</w:t>
      </w:r>
    </w:p>
    <w:p w14:paraId="445C70AB" w14:textId="491EDE7D" w:rsidR="001E637F" w:rsidRDefault="00D25653" w:rsidP="00D25653">
      <w:pPr>
        <w:pStyle w:val="Overskrift1"/>
      </w:pPr>
      <w:bookmarkStart w:id="27" w:name="_Toc237342613"/>
      <w:r>
        <w:t>Minstekrav som skal beskrives</w:t>
      </w:r>
      <w:bookmarkEnd w:id="27"/>
    </w:p>
    <w:p w14:paraId="23639CC2" w14:textId="7DCA58AE" w:rsidR="003F3AD3" w:rsidRPr="003F3AD3" w:rsidRDefault="003F3AD3" w:rsidP="003F3AD3">
      <w:pPr>
        <w:pStyle w:val="Overskrift2"/>
        <w:ind w:left="992" w:hanging="992"/>
      </w:pPr>
      <w:bookmarkStart w:id="28" w:name="_Toc237342614"/>
      <w:proofErr w:type="spellStart"/>
      <w:r>
        <w:t>Busskjema</w:t>
      </w:r>
      <w:bookmarkEnd w:id="28"/>
      <w:proofErr w:type="spellEnd"/>
    </w:p>
    <w:tbl>
      <w:tblPr>
        <w:tblStyle w:val="Tabellrutenett"/>
        <w:tblW w:w="0" w:type="auto"/>
        <w:tblInd w:w="-5" w:type="dxa"/>
        <w:tblLook w:val="04A0" w:firstRow="1" w:lastRow="0" w:firstColumn="1" w:lastColumn="0" w:noHBand="0" w:noVBand="1"/>
      </w:tblPr>
      <w:tblGrid>
        <w:gridCol w:w="7801"/>
        <w:gridCol w:w="937"/>
        <w:gridCol w:w="895"/>
      </w:tblGrid>
      <w:tr w:rsidR="003F3AD3" w14:paraId="5C6FB135" w14:textId="77777777">
        <w:trPr>
          <w:trHeight w:val="300"/>
        </w:trPr>
        <w:tc>
          <w:tcPr>
            <w:tcW w:w="7801" w:type="dxa"/>
            <w:shd w:val="clear" w:color="auto" w:fill="F2F2F2" w:themeFill="background1" w:themeFillShade="F2"/>
          </w:tcPr>
          <w:p w14:paraId="13E0125E" w14:textId="42E6E43E" w:rsidR="003F3AD3" w:rsidRPr="00A63D99" w:rsidRDefault="00691D18">
            <w:pPr>
              <w:pStyle w:val="Overskrift3"/>
            </w:pPr>
            <w:bookmarkStart w:id="29" w:name="_Toc237342615"/>
            <w:r>
              <w:t>Teknisk i</w:t>
            </w:r>
            <w:r w:rsidR="004472F6">
              <w:t>nformasjon</w:t>
            </w:r>
            <w:r>
              <w:t xml:space="preserve"> om bussene</w:t>
            </w:r>
            <w:bookmarkEnd w:id="29"/>
          </w:p>
          <w:p w14:paraId="162D60BD" w14:textId="09ADC3A7" w:rsidR="003F3AD3" w:rsidRDefault="006A163A">
            <w:pPr>
              <w:rPr>
                <w:lang w:eastAsia="nb-NO"/>
              </w:rPr>
            </w:pPr>
            <w:r>
              <w:t>Operatør</w:t>
            </w:r>
            <w:r w:rsidR="009B7807" w:rsidRPr="009B7807">
              <w:t xml:space="preserve"> </w:t>
            </w:r>
            <w:r w:rsidR="00DC359E">
              <w:t xml:space="preserve">har i sitt tilbud fylt </w:t>
            </w:r>
            <w:r w:rsidR="009B7807" w:rsidRPr="009B7807">
              <w:t xml:space="preserve">ut </w:t>
            </w:r>
            <w:proofErr w:type="spellStart"/>
            <w:r w:rsidR="009B7807" w:rsidRPr="009B7807">
              <w:t>busskjema</w:t>
            </w:r>
            <w:r w:rsidR="009B7807">
              <w:t>et</w:t>
            </w:r>
            <w:proofErr w:type="spellEnd"/>
            <w:r w:rsidR="009B7807">
              <w:t xml:space="preserve">, </w:t>
            </w:r>
            <w:r w:rsidR="009B7807" w:rsidRPr="009B7807">
              <w:t>bilag 2.1</w:t>
            </w:r>
            <w:r w:rsidR="009B7807">
              <w:t>,</w:t>
            </w:r>
            <w:r w:rsidR="009B7807" w:rsidRPr="009B7807">
              <w:t xml:space="preserve"> med oversikt over </w:t>
            </w:r>
            <w:r w:rsidR="004F080A">
              <w:t>de</w:t>
            </w:r>
            <w:r w:rsidR="009B7807" w:rsidRPr="009B7807">
              <w:t xml:space="preserve"> </w:t>
            </w:r>
            <w:r w:rsidR="004F080A">
              <w:t>bussene</w:t>
            </w:r>
            <w:r w:rsidR="009B7807" w:rsidRPr="009B7807">
              <w:t xml:space="preserve"> som skal benyttes i </w:t>
            </w:r>
            <w:r w:rsidR="008802CB">
              <w:t>K</w:t>
            </w:r>
            <w:r w:rsidR="009B7807" w:rsidRPr="009B7807">
              <w:t>ontrakten.</w:t>
            </w:r>
          </w:p>
        </w:tc>
        <w:tc>
          <w:tcPr>
            <w:tcW w:w="937" w:type="dxa"/>
            <w:shd w:val="clear" w:color="auto" w:fill="F2F2F2" w:themeFill="background1" w:themeFillShade="F2"/>
          </w:tcPr>
          <w:p w14:paraId="65E4FC2A" w14:textId="77777777" w:rsidR="003F3AD3" w:rsidRDefault="003F3AD3">
            <w:pPr>
              <w:jc w:val="center"/>
              <w:rPr>
                <w:b/>
                <w:bCs/>
              </w:rPr>
            </w:pPr>
            <w:r>
              <w:rPr>
                <w:b/>
                <w:bCs/>
              </w:rPr>
              <w:t>MB</w:t>
            </w:r>
          </w:p>
        </w:tc>
        <w:tc>
          <w:tcPr>
            <w:tcW w:w="895" w:type="dxa"/>
            <w:shd w:val="clear" w:color="auto" w:fill="F2F2F2" w:themeFill="background1" w:themeFillShade="F2"/>
          </w:tcPr>
          <w:p w14:paraId="1CAAB85E" w14:textId="77777777" w:rsidR="003F3AD3" w:rsidRDefault="003F3AD3">
            <w:pPr>
              <w:jc w:val="center"/>
              <w:rPr>
                <w:b/>
                <w:bCs/>
              </w:rPr>
            </w:pPr>
            <w:r>
              <w:rPr>
                <w:b/>
                <w:bCs/>
              </w:rPr>
              <w:t>-</w:t>
            </w:r>
          </w:p>
        </w:tc>
      </w:tr>
    </w:tbl>
    <w:p w14:paraId="1C3E0F5D" w14:textId="77777777" w:rsidR="003F3AD3" w:rsidRPr="003F3AD3" w:rsidRDefault="003F3AD3" w:rsidP="005A10CB"/>
    <w:p w14:paraId="256EE6B7" w14:textId="245B233B" w:rsidR="00634448" w:rsidRDefault="00634448" w:rsidP="00634448">
      <w:pPr>
        <w:pStyle w:val="Overskrift2"/>
      </w:pPr>
      <w:bookmarkStart w:id="30" w:name="_Toc232676482"/>
      <w:bookmarkStart w:id="31" w:name="_Toc232676586"/>
      <w:bookmarkStart w:id="32" w:name="_Toc232676488"/>
      <w:bookmarkStart w:id="33" w:name="_Toc232676592"/>
      <w:bookmarkStart w:id="34" w:name="_Toc232676489"/>
      <w:bookmarkStart w:id="35" w:name="_Toc232676593"/>
      <w:bookmarkStart w:id="36" w:name="_Toc237342616"/>
      <w:bookmarkEnd w:id="30"/>
      <w:bookmarkEnd w:id="31"/>
      <w:bookmarkEnd w:id="32"/>
      <w:bookmarkEnd w:id="33"/>
      <w:bookmarkEnd w:id="34"/>
      <w:bookmarkEnd w:id="35"/>
      <w:r>
        <w:t>Sikkerhet</w:t>
      </w:r>
      <w:bookmarkEnd w:id="36"/>
    </w:p>
    <w:tbl>
      <w:tblPr>
        <w:tblStyle w:val="Tabellrutenett"/>
        <w:tblW w:w="0" w:type="auto"/>
        <w:tblInd w:w="-5" w:type="dxa"/>
        <w:tblLook w:val="04A0" w:firstRow="1" w:lastRow="0" w:firstColumn="1" w:lastColumn="0" w:noHBand="0" w:noVBand="1"/>
      </w:tblPr>
      <w:tblGrid>
        <w:gridCol w:w="7801"/>
        <w:gridCol w:w="937"/>
        <w:gridCol w:w="895"/>
      </w:tblGrid>
      <w:tr w:rsidR="00471B79" w14:paraId="19F7F65A" w14:textId="29BA9521" w:rsidTr="00471B79">
        <w:trPr>
          <w:trHeight w:val="300"/>
        </w:trPr>
        <w:tc>
          <w:tcPr>
            <w:tcW w:w="7801" w:type="dxa"/>
            <w:shd w:val="clear" w:color="auto" w:fill="F2F2F2" w:themeFill="background1" w:themeFillShade="F2"/>
          </w:tcPr>
          <w:p w14:paraId="24DE43E6" w14:textId="77777777" w:rsidR="00634448" w:rsidRPr="00634448" w:rsidRDefault="00634448" w:rsidP="00634448">
            <w:pPr>
              <w:pStyle w:val="Overskrift3"/>
            </w:pPr>
            <w:bookmarkStart w:id="37" w:name="_Toc237342617"/>
            <w:r w:rsidRPr="00634448">
              <w:t>Kameraovervåkning – CCTV med opptak</w:t>
            </w:r>
            <w:bookmarkEnd w:id="37"/>
          </w:p>
          <w:p w14:paraId="2F25AAF6" w14:textId="47009AE2" w:rsidR="00634448" w:rsidRPr="00634448" w:rsidRDefault="006A163A" w:rsidP="00634448">
            <w:r>
              <w:t>Operatør</w:t>
            </w:r>
            <w:r w:rsidR="00634448" w:rsidRPr="00634448">
              <w:t xml:space="preserve"> </w:t>
            </w:r>
            <w:r w:rsidR="00DC359E">
              <w:t>har</w:t>
            </w:r>
            <w:r w:rsidR="00681B83">
              <w:t xml:space="preserve"> </w:t>
            </w:r>
            <w:r w:rsidR="001B46E4">
              <w:t>i</w:t>
            </w:r>
            <w:r w:rsidR="00E84F46">
              <w:t xml:space="preserve"> sitt</w:t>
            </w:r>
            <w:r w:rsidR="001B46E4">
              <w:t xml:space="preserve"> </w:t>
            </w:r>
            <w:r w:rsidR="00634448" w:rsidRPr="00634448">
              <w:t>tilbud gi</w:t>
            </w:r>
            <w:r w:rsidR="00681B83">
              <w:t>tt</w:t>
            </w:r>
            <w:r w:rsidR="00634448" w:rsidRPr="00634448">
              <w:t xml:space="preserve"> en oversikt over valgt system </w:t>
            </w:r>
            <w:r w:rsidR="005F7C4E">
              <w:t>for</w:t>
            </w:r>
            <w:r w:rsidR="00634448" w:rsidRPr="00634448">
              <w:t xml:space="preserve"> </w:t>
            </w:r>
            <w:r w:rsidR="003B7012">
              <w:t xml:space="preserve">kameraovervåking med </w:t>
            </w:r>
            <w:r w:rsidR="00634448" w:rsidRPr="00634448">
              <w:t>en angivelse av dataflyt, valgt systemleverandør, og en risikovurdering hvor relevante risikofaktorer er medtatt.</w:t>
            </w:r>
          </w:p>
          <w:p w14:paraId="531C62E0" w14:textId="77777777" w:rsidR="00634448" w:rsidRPr="00634448" w:rsidRDefault="00634448" w:rsidP="00634448"/>
          <w:p w14:paraId="14258D02" w14:textId="7A3DD6D6" w:rsidR="00471B79" w:rsidRDefault="00634448" w:rsidP="00634448">
            <w:pPr>
              <w:rPr>
                <w:lang w:eastAsia="nb-NO"/>
              </w:rPr>
            </w:pPr>
            <w:r w:rsidRPr="00634448">
              <w:t>Bilag kan vedlegges</w:t>
            </w:r>
            <w:r>
              <w:t>.</w:t>
            </w:r>
          </w:p>
        </w:tc>
        <w:tc>
          <w:tcPr>
            <w:tcW w:w="937" w:type="dxa"/>
            <w:shd w:val="clear" w:color="auto" w:fill="F2F2F2" w:themeFill="background1" w:themeFillShade="F2"/>
          </w:tcPr>
          <w:p w14:paraId="7F9F366D" w14:textId="7650D478" w:rsidR="00471B79" w:rsidRDefault="00471B79">
            <w:pPr>
              <w:jc w:val="center"/>
              <w:rPr>
                <w:b/>
                <w:bCs/>
              </w:rPr>
            </w:pPr>
            <w:r>
              <w:rPr>
                <w:b/>
                <w:bCs/>
              </w:rPr>
              <w:lastRenderedPageBreak/>
              <w:t>MB</w:t>
            </w:r>
          </w:p>
        </w:tc>
        <w:tc>
          <w:tcPr>
            <w:tcW w:w="895" w:type="dxa"/>
            <w:shd w:val="clear" w:color="auto" w:fill="F2F2F2" w:themeFill="background1" w:themeFillShade="F2"/>
          </w:tcPr>
          <w:p w14:paraId="75F7CF14" w14:textId="5487600D" w:rsidR="00471B79" w:rsidRDefault="00C24557">
            <w:pPr>
              <w:jc w:val="center"/>
              <w:rPr>
                <w:b/>
                <w:bCs/>
              </w:rPr>
            </w:pPr>
            <w:r>
              <w:rPr>
                <w:b/>
                <w:bCs/>
              </w:rPr>
              <w:t>-</w:t>
            </w:r>
          </w:p>
        </w:tc>
      </w:tr>
    </w:tbl>
    <w:p w14:paraId="0AED0164" w14:textId="2E46F365" w:rsidR="00271AD4" w:rsidRDefault="00D25653" w:rsidP="00F76A08">
      <w:r>
        <w:t>&lt;fylles ut av operatør&gt;</w:t>
      </w:r>
    </w:p>
    <w:p w14:paraId="1FF9CC89" w14:textId="77777777" w:rsidR="006E0B87" w:rsidRDefault="006E0B87" w:rsidP="005A10CB"/>
    <w:tbl>
      <w:tblPr>
        <w:tblStyle w:val="Tabellrutenett"/>
        <w:tblW w:w="0" w:type="auto"/>
        <w:tblInd w:w="-5" w:type="dxa"/>
        <w:tblLook w:val="04A0" w:firstRow="1" w:lastRow="0" w:firstColumn="1" w:lastColumn="0" w:noHBand="0" w:noVBand="1"/>
      </w:tblPr>
      <w:tblGrid>
        <w:gridCol w:w="7821"/>
        <w:gridCol w:w="915"/>
        <w:gridCol w:w="897"/>
      </w:tblGrid>
      <w:tr w:rsidR="00271AD4" w14:paraId="2CD2ED0F" w14:textId="77777777" w:rsidTr="00754189">
        <w:trPr>
          <w:trHeight w:val="300"/>
        </w:trPr>
        <w:tc>
          <w:tcPr>
            <w:tcW w:w="7821" w:type="dxa"/>
            <w:shd w:val="clear" w:color="auto" w:fill="F2F2F2" w:themeFill="background1" w:themeFillShade="F2"/>
          </w:tcPr>
          <w:p w14:paraId="481C8C7E" w14:textId="165E33C5" w:rsidR="00271AD4" w:rsidRPr="00954331" w:rsidRDefault="000A332A">
            <w:pPr>
              <w:pStyle w:val="Overskrift3"/>
              <w:rPr>
                <w:lang w:eastAsia="nb-NO"/>
              </w:rPr>
            </w:pPr>
            <w:bookmarkStart w:id="38" w:name="_Toc237342618"/>
            <w:r>
              <w:t>Tilkoblingsbaserte funksjoner</w:t>
            </w:r>
            <w:bookmarkEnd w:id="38"/>
          </w:p>
          <w:p w14:paraId="31D360D9" w14:textId="7FACA92B" w:rsidR="00020AE3" w:rsidRDefault="00EF17CC">
            <w:r>
              <w:t xml:space="preserve">For tilkoblingsbaserte funksjoner </w:t>
            </w:r>
            <w:r w:rsidR="00151A8A">
              <w:t>har</w:t>
            </w:r>
            <w:r>
              <w:t xml:space="preserve"> </w:t>
            </w:r>
            <w:r w:rsidR="006A163A">
              <w:t>Operatør</w:t>
            </w:r>
            <w:r>
              <w:t xml:space="preserve"> </w:t>
            </w:r>
            <w:r w:rsidR="00151A8A">
              <w:t xml:space="preserve">i sitt tilbud </w:t>
            </w:r>
            <w:r>
              <w:t>beskr</w:t>
            </w:r>
            <w:r w:rsidR="00151A8A">
              <w:t>evet</w:t>
            </w:r>
            <w:r w:rsidR="00020AE3">
              <w:t>:</w:t>
            </w:r>
          </w:p>
          <w:p w14:paraId="6C3F51FB" w14:textId="4BE5387C" w:rsidR="001C43F4" w:rsidRDefault="001C43F4" w:rsidP="001C43F4">
            <w:pPr>
              <w:pStyle w:val="Kulepunktliste"/>
            </w:pPr>
            <w:r>
              <w:t>H</w:t>
            </w:r>
            <w:r w:rsidR="004A1972" w:rsidRPr="004A1972">
              <w:t xml:space="preserve">vilke typer data som </w:t>
            </w:r>
            <w:proofErr w:type="gramStart"/>
            <w:r w:rsidR="004A1972" w:rsidRPr="004A1972">
              <w:t>genereres</w:t>
            </w:r>
            <w:proofErr w:type="gramEnd"/>
            <w:r w:rsidR="004A1972" w:rsidRPr="004A1972">
              <w:t xml:space="preserve">/kommuniseres til/fra/i </w:t>
            </w:r>
            <w:r w:rsidR="00CE16C6">
              <w:t>bussen</w:t>
            </w:r>
            <w:r w:rsidR="00A151BD">
              <w:t>.</w:t>
            </w:r>
          </w:p>
          <w:p w14:paraId="30F4C741" w14:textId="28FEA75B" w:rsidR="004A1972" w:rsidRPr="004A1972" w:rsidRDefault="001C43F4" w:rsidP="001C43F4">
            <w:pPr>
              <w:pStyle w:val="Kulepunktliste"/>
            </w:pPr>
            <w:r>
              <w:t>H</w:t>
            </w:r>
            <w:r w:rsidR="004A1972" w:rsidRPr="004A1972">
              <w:t>vilke data som lagres</w:t>
            </w:r>
            <w:r w:rsidR="00A151BD">
              <w:t>.</w:t>
            </w:r>
          </w:p>
          <w:p w14:paraId="398CCDB3" w14:textId="4C67092D" w:rsidR="004A1972" w:rsidRPr="004A1972" w:rsidRDefault="001C43F4" w:rsidP="004A1972">
            <w:pPr>
              <w:pStyle w:val="Kulepunktliste"/>
            </w:pPr>
            <w:r>
              <w:t>H</w:t>
            </w:r>
            <w:r w:rsidR="004A1972" w:rsidRPr="004A1972">
              <w:t>vordan dataflyten er strukturert, herunder hvilke systemer og aktører som sender/mottar data</w:t>
            </w:r>
            <w:r w:rsidR="00A151BD">
              <w:t>.</w:t>
            </w:r>
          </w:p>
          <w:p w14:paraId="69BC11A2" w14:textId="27D7E940" w:rsidR="004A1972" w:rsidRPr="004A1972" w:rsidRDefault="001C43F4" w:rsidP="004A1972">
            <w:pPr>
              <w:pStyle w:val="Kulepunktliste"/>
            </w:pPr>
            <w:r>
              <w:t>L</w:t>
            </w:r>
            <w:r w:rsidR="004A1972" w:rsidRPr="004A1972">
              <w:t>okasjon (land/region) for alle datasentre hvor data lagres eller behandles</w:t>
            </w:r>
            <w:r w:rsidR="00A151BD">
              <w:t>.</w:t>
            </w:r>
          </w:p>
          <w:p w14:paraId="6EFD6A3C" w14:textId="211C174A" w:rsidR="004A1972" w:rsidRDefault="001C43F4" w:rsidP="004A1972">
            <w:pPr>
              <w:pStyle w:val="Kulepunktliste"/>
            </w:pPr>
            <w:r>
              <w:t>E</w:t>
            </w:r>
            <w:r w:rsidR="004A1972" w:rsidRPr="004A1972">
              <w:t>ventuell bruk av underleverandører eller tredjeparts skytjenester</w:t>
            </w:r>
            <w:r w:rsidR="00A151BD">
              <w:t>.</w:t>
            </w:r>
          </w:p>
          <w:p w14:paraId="6764B2FD" w14:textId="24971489" w:rsidR="002A3643" w:rsidRDefault="006A163A" w:rsidP="002A3643">
            <w:r>
              <w:t>Operatør</w:t>
            </w:r>
            <w:r w:rsidR="007D71C0">
              <w:t xml:space="preserve"> </w:t>
            </w:r>
            <w:r w:rsidR="0006384E">
              <w:t xml:space="preserve">har </w:t>
            </w:r>
            <w:r w:rsidR="007D71C0">
              <w:t xml:space="preserve">også </w:t>
            </w:r>
            <w:r w:rsidR="00456744">
              <w:t xml:space="preserve">i sitt tilbud </w:t>
            </w:r>
            <w:r w:rsidR="007D71C0">
              <w:t>beskr</w:t>
            </w:r>
            <w:r w:rsidR="00065DE3">
              <w:t>evet</w:t>
            </w:r>
            <w:r w:rsidR="007D71C0">
              <w:t xml:space="preserve"> </w:t>
            </w:r>
            <w:r w:rsidR="001713F9">
              <w:t xml:space="preserve">hvilke konsekvenser deaktivering </w:t>
            </w:r>
            <w:r w:rsidR="00F21645">
              <w:t>av tilkoblings-</w:t>
            </w:r>
            <w:r w:rsidR="002E32D0">
              <w:t xml:space="preserve"> og OTA-funksjoner har for</w:t>
            </w:r>
            <w:r w:rsidR="00D353D0">
              <w:t>:</w:t>
            </w:r>
          </w:p>
          <w:p w14:paraId="16E44D85" w14:textId="4DB63FF5" w:rsidR="00D353D0" w:rsidRDefault="00EF567E" w:rsidP="00D353D0">
            <w:pPr>
              <w:pStyle w:val="Kulepunktliste"/>
            </w:pPr>
            <w:r>
              <w:t>Drift og vedlikehold</w:t>
            </w:r>
            <w:r w:rsidR="00A151BD">
              <w:t>.</w:t>
            </w:r>
          </w:p>
          <w:p w14:paraId="1B619C47" w14:textId="63C07E2E" w:rsidR="00EF567E" w:rsidRDefault="00E03CAD" w:rsidP="00D353D0">
            <w:pPr>
              <w:pStyle w:val="Kulepunktliste"/>
            </w:pPr>
            <w:r>
              <w:t>Feilsøking og diagnostikk</w:t>
            </w:r>
            <w:r w:rsidR="00A151BD">
              <w:t>.</w:t>
            </w:r>
          </w:p>
          <w:p w14:paraId="3F905183" w14:textId="6AB5A54B" w:rsidR="00A80536" w:rsidRDefault="00146EF0" w:rsidP="00A80536">
            <w:pPr>
              <w:pStyle w:val="Kulepunktliste"/>
            </w:pPr>
            <w:r>
              <w:t xml:space="preserve">Fremtidige </w:t>
            </w:r>
            <w:r w:rsidR="00A80536">
              <w:t>programvareoppdateringer</w:t>
            </w:r>
            <w:r w:rsidR="00A151BD">
              <w:t>.</w:t>
            </w:r>
          </w:p>
          <w:p w14:paraId="07E2B68D" w14:textId="77777777" w:rsidR="004947D5" w:rsidRDefault="004947D5" w:rsidP="004947D5">
            <w:pPr>
              <w:pStyle w:val="Kulepunktliste"/>
              <w:numPr>
                <w:ilvl w:val="0"/>
                <w:numId w:val="0"/>
              </w:numPr>
            </w:pPr>
          </w:p>
          <w:p w14:paraId="0A468722" w14:textId="2BB38938" w:rsidR="00A80536" w:rsidRDefault="00D33B93" w:rsidP="00A80536">
            <w:r w:rsidRPr="00D33B93">
              <w:rPr>
                <w:lang w:eastAsia="nb-NO"/>
              </w:rPr>
              <w:t>Bilag kan vedlegges.</w:t>
            </w:r>
          </w:p>
        </w:tc>
        <w:tc>
          <w:tcPr>
            <w:tcW w:w="915" w:type="dxa"/>
            <w:shd w:val="clear" w:color="auto" w:fill="F2F2F2" w:themeFill="background1" w:themeFillShade="F2"/>
          </w:tcPr>
          <w:p w14:paraId="4EBAD028" w14:textId="13C5BE8F" w:rsidR="00271AD4" w:rsidRDefault="00271AD4">
            <w:pPr>
              <w:jc w:val="center"/>
              <w:rPr>
                <w:b/>
                <w:bCs/>
              </w:rPr>
            </w:pPr>
            <w:r>
              <w:rPr>
                <w:b/>
                <w:bCs/>
              </w:rPr>
              <w:t>MB</w:t>
            </w:r>
          </w:p>
        </w:tc>
        <w:tc>
          <w:tcPr>
            <w:tcW w:w="897" w:type="dxa"/>
            <w:shd w:val="clear" w:color="auto" w:fill="F2F2F2" w:themeFill="background1" w:themeFillShade="F2"/>
          </w:tcPr>
          <w:p w14:paraId="6FD08032" w14:textId="505E0AD3" w:rsidR="00271AD4" w:rsidRPr="2EF04498" w:rsidRDefault="00271AD4" w:rsidP="00271AD4">
            <w:pPr>
              <w:jc w:val="center"/>
              <w:rPr>
                <w:b/>
                <w:bCs/>
              </w:rPr>
            </w:pPr>
            <w:r>
              <w:rPr>
                <w:b/>
                <w:bCs/>
              </w:rPr>
              <w:t>-</w:t>
            </w:r>
          </w:p>
        </w:tc>
      </w:tr>
    </w:tbl>
    <w:p w14:paraId="4D44984D" w14:textId="77777777" w:rsidR="00271AD4" w:rsidRDefault="00271AD4" w:rsidP="00271AD4">
      <w:r>
        <w:t>&lt;fylles ut av operatør&gt;</w:t>
      </w:r>
    </w:p>
    <w:p w14:paraId="0C264A8D" w14:textId="77777777" w:rsidR="00A94352" w:rsidRDefault="00A94352" w:rsidP="005A10CB"/>
    <w:p w14:paraId="1570BB95" w14:textId="5E72AD0E" w:rsidR="00776DB9" w:rsidRDefault="00776DB9" w:rsidP="00776DB9">
      <w:pPr>
        <w:pStyle w:val="Overskrift2"/>
      </w:pPr>
      <w:bookmarkStart w:id="39" w:name="_Toc237342619"/>
      <w:r>
        <w:t>Vedlikehold</w:t>
      </w:r>
      <w:bookmarkEnd w:id="39"/>
    </w:p>
    <w:tbl>
      <w:tblPr>
        <w:tblStyle w:val="Tabellrutenett"/>
        <w:tblW w:w="0" w:type="auto"/>
        <w:tblInd w:w="-5" w:type="dxa"/>
        <w:tblLook w:val="04A0" w:firstRow="1" w:lastRow="0" w:firstColumn="1" w:lastColumn="0" w:noHBand="0" w:noVBand="1"/>
      </w:tblPr>
      <w:tblGrid>
        <w:gridCol w:w="7801"/>
        <w:gridCol w:w="937"/>
        <w:gridCol w:w="895"/>
      </w:tblGrid>
      <w:tr w:rsidR="00776DB9" w14:paraId="49273ED7" w14:textId="77777777" w:rsidTr="00754189">
        <w:trPr>
          <w:trHeight w:val="300"/>
        </w:trPr>
        <w:tc>
          <w:tcPr>
            <w:tcW w:w="7801" w:type="dxa"/>
            <w:shd w:val="clear" w:color="auto" w:fill="F2F2F2" w:themeFill="background1" w:themeFillShade="F2"/>
          </w:tcPr>
          <w:p w14:paraId="345A7AD0" w14:textId="0065457D" w:rsidR="003065FD" w:rsidRDefault="003065FD" w:rsidP="003065FD">
            <w:pPr>
              <w:pStyle w:val="Overskrift3"/>
            </w:pPr>
            <w:bookmarkStart w:id="40" w:name="_Toc237342620"/>
            <w:r>
              <w:t>D</w:t>
            </w:r>
            <w:r w:rsidRPr="003065FD">
              <w:t>riftssikkerhet, kvalitet og kontinuerlig forbedring</w:t>
            </w:r>
            <w:bookmarkEnd w:id="40"/>
          </w:p>
          <w:p w14:paraId="1B97759C" w14:textId="52FB998B" w:rsidR="00C95F50" w:rsidRDefault="00C95F50" w:rsidP="00C95F50">
            <w:r>
              <w:t xml:space="preserve">For å sikre en helhetlig og </w:t>
            </w:r>
            <w:r w:rsidRPr="00C95F50">
              <w:t xml:space="preserve">god drift </w:t>
            </w:r>
            <w:r w:rsidR="00065DE3">
              <w:t xml:space="preserve">har </w:t>
            </w:r>
            <w:r w:rsidR="006A163A">
              <w:t>Operatør</w:t>
            </w:r>
            <w:r w:rsidR="00065DE3">
              <w:t xml:space="preserve"> i sitt tilbud</w:t>
            </w:r>
            <w:r w:rsidRPr="00C95F50">
              <w:t xml:space="preserve"> gi</w:t>
            </w:r>
            <w:r w:rsidR="00065DE3">
              <w:t>tt</w:t>
            </w:r>
            <w:r w:rsidRPr="00C95F50">
              <w:t xml:space="preserve"> en tydelig og systematisk beskrivelse av hvordan </w:t>
            </w:r>
            <w:r w:rsidR="006A163A">
              <w:t>Operatør</w:t>
            </w:r>
            <w:r w:rsidRPr="00C95F50">
              <w:t xml:space="preserve"> gjennomfører og følger opp sentrale områder for å sikre driftssikkerhet, kvalitet og kontinuerlig forbedring gjennom hele kontraktsperioden. </w:t>
            </w:r>
          </w:p>
          <w:p w14:paraId="2C2F6261" w14:textId="07C927F7" w:rsidR="003D121C" w:rsidRDefault="00C95F50" w:rsidP="00C95F50">
            <w:r w:rsidRPr="00C95F50">
              <w:t xml:space="preserve">For hvert punkt </w:t>
            </w:r>
            <w:r w:rsidR="00F14A84">
              <w:t>har</w:t>
            </w:r>
            <w:r w:rsidRPr="00C95F50">
              <w:t xml:space="preserve"> </w:t>
            </w:r>
            <w:r w:rsidR="006A163A">
              <w:t>Operatør</w:t>
            </w:r>
            <w:r w:rsidRPr="00C95F50">
              <w:t xml:space="preserve"> konkret redegj</w:t>
            </w:r>
            <w:r w:rsidR="00F14A84">
              <w:t>ort</w:t>
            </w:r>
            <w:r w:rsidRPr="00C95F50">
              <w:t xml:space="preserve"> for gjeldende rutiner, praksis og tiltak</w:t>
            </w:r>
            <w:r>
              <w:t>.</w:t>
            </w:r>
          </w:p>
          <w:p w14:paraId="7E5ACAC5" w14:textId="320E918B" w:rsidR="00726E10" w:rsidRDefault="00C95F50" w:rsidP="00726E10">
            <w:r>
              <w:lastRenderedPageBreak/>
              <w:t xml:space="preserve">Beskrivelsene skal være presise og gi et klart bilde av organisering, ressursbruk, oppfølging, kvalitetssikring, planlegging, håndtering av avvik og garantier, samt identifisering og håndtering av </w:t>
            </w:r>
            <w:proofErr w:type="spellStart"/>
            <w:r>
              <w:t>vedlikeholdsrelatert</w:t>
            </w:r>
            <w:proofErr w:type="spellEnd"/>
            <w:r>
              <w:t xml:space="preserve"> risiko</w:t>
            </w:r>
            <w:r w:rsidR="00726E10" w:rsidRPr="00726E10">
              <w:t>.</w:t>
            </w:r>
          </w:p>
          <w:p w14:paraId="02285837" w14:textId="77777777" w:rsidR="00B34E81" w:rsidRPr="00726E10" w:rsidRDefault="00B34E81" w:rsidP="00726E10"/>
          <w:p w14:paraId="3CA29848" w14:textId="21AAC27E" w:rsidR="00726E10" w:rsidRPr="00726E10" w:rsidRDefault="00C95F50" w:rsidP="00C95F50">
            <w:r>
              <w:t>For o</w:t>
            </w:r>
            <w:r w:rsidR="00726E10" w:rsidRPr="00726E10">
              <w:t>rganisering og ressursstyring</w:t>
            </w:r>
            <w:r>
              <w:t xml:space="preserve"> </w:t>
            </w:r>
            <w:r w:rsidR="00147890">
              <w:t xml:space="preserve">har </w:t>
            </w:r>
            <w:r w:rsidR="006A163A">
              <w:t>Operatør</w:t>
            </w:r>
            <w:r w:rsidR="00726E10" w:rsidRPr="00726E10">
              <w:t xml:space="preserve"> beskrevet:</w:t>
            </w:r>
          </w:p>
          <w:p w14:paraId="741DEC8C" w14:textId="27716ED6" w:rsidR="00C95F50" w:rsidRPr="00C95F50" w:rsidRDefault="00C95F50" w:rsidP="00B46F2F">
            <w:pPr>
              <w:pStyle w:val="Kulepunktliste"/>
            </w:pPr>
            <w:r w:rsidRPr="00C95F50">
              <w:t>Organisering av vedlikeholdsarbeidet</w:t>
            </w:r>
            <w:r w:rsidR="00B34E81">
              <w:t>.</w:t>
            </w:r>
          </w:p>
          <w:p w14:paraId="5C09FAD5" w14:textId="64E03A6E" w:rsidR="00726E10" w:rsidRPr="00726E10" w:rsidRDefault="00C95F50" w:rsidP="00C95F50">
            <w:pPr>
              <w:pStyle w:val="Kulepunktliste"/>
            </w:pPr>
            <w:r w:rsidRPr="00C95F50">
              <w:t>Strategi for reservedelshåndtering og -tilgjengelighet for å sikre høy oppetid</w:t>
            </w:r>
            <w:r w:rsidR="00B34E81">
              <w:t>.</w:t>
            </w:r>
          </w:p>
          <w:p w14:paraId="48AA6936" w14:textId="65D42695" w:rsidR="00726E10" w:rsidRPr="00726E10" w:rsidRDefault="00C95F50" w:rsidP="00726E10">
            <w:r>
              <w:t>For o</w:t>
            </w:r>
            <w:r w:rsidRPr="00C95F50">
              <w:t xml:space="preserve">ppfølging og rapportering </w:t>
            </w:r>
            <w:r w:rsidR="00147890">
              <w:t xml:space="preserve">har </w:t>
            </w:r>
            <w:r w:rsidR="006A163A">
              <w:t>Operatør</w:t>
            </w:r>
            <w:r w:rsidRPr="00C95F50">
              <w:t xml:space="preserve"> beskrevet:</w:t>
            </w:r>
          </w:p>
          <w:p w14:paraId="257711D1" w14:textId="45B5D42B" w:rsidR="00C95F50" w:rsidRDefault="00C95F50" w:rsidP="00C95F50">
            <w:pPr>
              <w:pStyle w:val="Kulepunktliste"/>
            </w:pPr>
            <w:r>
              <w:t>H</w:t>
            </w:r>
            <w:r w:rsidRPr="00C95F50">
              <w:t>vordan systemer benyttes for å overvåke, dokumentere og rapportere vedlikeholdsarbeid</w:t>
            </w:r>
            <w:r w:rsidR="00B34E81">
              <w:t>.</w:t>
            </w:r>
          </w:p>
          <w:p w14:paraId="37E12189" w14:textId="1ECB394F" w:rsidR="00C95F50" w:rsidRDefault="00C95F50" w:rsidP="00C95F50">
            <w:r>
              <w:t xml:space="preserve">For </w:t>
            </w:r>
            <w:proofErr w:type="spellStart"/>
            <w:r>
              <w:t>v</w:t>
            </w:r>
            <w:r w:rsidRPr="00C95F50">
              <w:t>edlikeholdsprosedyrer</w:t>
            </w:r>
            <w:proofErr w:type="spellEnd"/>
            <w:r w:rsidRPr="00C95F50">
              <w:t xml:space="preserve"> og kvalitetssikring</w:t>
            </w:r>
            <w:r>
              <w:t xml:space="preserve"> </w:t>
            </w:r>
            <w:r w:rsidR="00147890">
              <w:t xml:space="preserve">har </w:t>
            </w:r>
            <w:r w:rsidR="006A163A">
              <w:t>Operatør</w:t>
            </w:r>
            <w:r>
              <w:t xml:space="preserve"> beskrevet:</w:t>
            </w:r>
          </w:p>
          <w:p w14:paraId="5E397138" w14:textId="5913BE4F" w:rsidR="00C95F50" w:rsidRPr="00C95F50" w:rsidRDefault="00C95F50" w:rsidP="00C95F50">
            <w:pPr>
              <w:pStyle w:val="Kulepunktliste"/>
            </w:pPr>
            <w:r w:rsidRPr="00C95F50">
              <w:t>Prosedyrer og rutiner for preventivt, planlagt og korrektivt vedlikehold, samt eventuelle ekstra tiltak og strategier for å opprettholde bussenes tilstand og levetid ut kontraktsperioden</w:t>
            </w:r>
            <w:r w:rsidR="00B34E81">
              <w:t>.</w:t>
            </w:r>
          </w:p>
          <w:p w14:paraId="0E3CD3AC" w14:textId="67074D72" w:rsidR="005076B6" w:rsidRDefault="00C95F50" w:rsidP="00CB2996">
            <w:pPr>
              <w:pStyle w:val="Kulepunktliste"/>
            </w:pPr>
            <w:r w:rsidRPr="00C95F50">
              <w:t>Kvalitetssikringsrutiner for utført vedlikeholdsarbeid</w:t>
            </w:r>
          </w:p>
          <w:p w14:paraId="7C9D5A27" w14:textId="57EA32D1" w:rsidR="00C95F50" w:rsidRDefault="003D121C" w:rsidP="003D121C">
            <w:r>
              <w:t>For p</w:t>
            </w:r>
            <w:r w:rsidRPr="003D121C">
              <w:t>lanlegging, avviksbehandling og garantioppfølging</w:t>
            </w:r>
            <w:r>
              <w:t xml:space="preserve"> </w:t>
            </w:r>
            <w:r w:rsidR="00147890">
              <w:t xml:space="preserve">har </w:t>
            </w:r>
            <w:r w:rsidR="006A163A">
              <w:t>Operatør</w:t>
            </w:r>
            <w:r w:rsidRPr="003D121C">
              <w:t xml:space="preserve"> beskrevet:</w:t>
            </w:r>
          </w:p>
          <w:p w14:paraId="27ACEB2A" w14:textId="75416A1E" w:rsidR="003D121C" w:rsidRPr="003D121C" w:rsidRDefault="003D121C" w:rsidP="003D121C">
            <w:pPr>
              <w:pStyle w:val="Kulepunktliste"/>
            </w:pPr>
            <w:r w:rsidRPr="003D121C">
              <w:t>Planer for håndtering av uforutsette hendelser, driftsavvik og nødsituasjoner som kan påvirke bussenes tilgjengelighet</w:t>
            </w:r>
            <w:r w:rsidR="00B34E81">
              <w:t>.</w:t>
            </w:r>
          </w:p>
          <w:p w14:paraId="2FC67663" w14:textId="6990FCC1" w:rsidR="003D121C" w:rsidRPr="003D121C" w:rsidRDefault="003D121C" w:rsidP="003D121C">
            <w:pPr>
              <w:pStyle w:val="Kulepunktliste"/>
            </w:pPr>
            <w:r w:rsidRPr="003D121C">
              <w:t xml:space="preserve">Rutiner for systematisk evaluering og forbedring av </w:t>
            </w:r>
            <w:proofErr w:type="spellStart"/>
            <w:r w:rsidRPr="003D121C">
              <w:t>vedlikeholdsprosedyrer</w:t>
            </w:r>
            <w:proofErr w:type="spellEnd"/>
            <w:r w:rsidR="00B34E81">
              <w:t>.</w:t>
            </w:r>
          </w:p>
          <w:p w14:paraId="18EF7C36" w14:textId="6B9959F3" w:rsidR="003D121C" w:rsidRDefault="003D121C" w:rsidP="003D121C">
            <w:pPr>
              <w:pStyle w:val="Kulepunktliste"/>
            </w:pPr>
            <w:r w:rsidRPr="003D121C">
              <w:t xml:space="preserve">Rutiner for oppfølging av garantisaker mot leverandør(er), og hvordan dette </w:t>
            </w:r>
            <w:r w:rsidR="00B46F2F" w:rsidRPr="003D121C">
              <w:t>innlemmes</w:t>
            </w:r>
            <w:r w:rsidRPr="003D121C">
              <w:t xml:space="preserve"> i det løpende vedlikeholdet</w:t>
            </w:r>
            <w:r w:rsidR="00B34E81">
              <w:t>.</w:t>
            </w:r>
          </w:p>
          <w:p w14:paraId="5F11F3C6" w14:textId="45C781D7" w:rsidR="003D121C" w:rsidRDefault="003D121C" w:rsidP="003D121C">
            <w:r>
              <w:t xml:space="preserve">For </w:t>
            </w:r>
            <w:r w:rsidRPr="003D121C">
              <w:t xml:space="preserve">Risikostyring </w:t>
            </w:r>
            <w:r w:rsidR="00147890">
              <w:t>har</w:t>
            </w:r>
            <w:r w:rsidRPr="003D121C">
              <w:t xml:space="preserve"> </w:t>
            </w:r>
            <w:r w:rsidR="006A163A">
              <w:t>Operatør</w:t>
            </w:r>
            <w:r w:rsidRPr="003D121C">
              <w:t xml:space="preserve"> beskrevet:</w:t>
            </w:r>
          </w:p>
          <w:p w14:paraId="226F7E91" w14:textId="68FD2FB8" w:rsidR="003D121C" w:rsidRDefault="003D121C" w:rsidP="003D121C">
            <w:pPr>
              <w:pStyle w:val="Kulepunktliste"/>
            </w:pPr>
            <w:r w:rsidRPr="003D121C">
              <w:t xml:space="preserve">De største </w:t>
            </w:r>
            <w:proofErr w:type="spellStart"/>
            <w:r w:rsidRPr="003D121C">
              <w:t>vedlikeholdsrelaterte</w:t>
            </w:r>
            <w:proofErr w:type="spellEnd"/>
            <w:r w:rsidRPr="003D121C">
              <w:t xml:space="preserve"> risikoene, samt tiltak for å håndtere eller redusere disse</w:t>
            </w:r>
            <w:r w:rsidR="00B34E81">
              <w:t>.</w:t>
            </w:r>
          </w:p>
        </w:tc>
        <w:tc>
          <w:tcPr>
            <w:tcW w:w="937" w:type="dxa"/>
            <w:shd w:val="clear" w:color="auto" w:fill="F2F2F2" w:themeFill="background1" w:themeFillShade="F2"/>
          </w:tcPr>
          <w:p w14:paraId="2A573966" w14:textId="77777777" w:rsidR="00776DB9" w:rsidRDefault="00776DB9">
            <w:pPr>
              <w:jc w:val="center"/>
              <w:rPr>
                <w:b/>
                <w:bCs/>
              </w:rPr>
            </w:pPr>
            <w:r>
              <w:rPr>
                <w:b/>
                <w:bCs/>
              </w:rPr>
              <w:lastRenderedPageBreak/>
              <w:t>MB</w:t>
            </w:r>
          </w:p>
        </w:tc>
        <w:tc>
          <w:tcPr>
            <w:tcW w:w="895" w:type="dxa"/>
            <w:shd w:val="clear" w:color="auto" w:fill="F2F2F2" w:themeFill="background1" w:themeFillShade="F2"/>
          </w:tcPr>
          <w:p w14:paraId="6F41C4C9" w14:textId="77777777" w:rsidR="00776DB9" w:rsidRDefault="00776DB9">
            <w:pPr>
              <w:jc w:val="center"/>
              <w:rPr>
                <w:b/>
                <w:bCs/>
              </w:rPr>
            </w:pPr>
            <w:r>
              <w:rPr>
                <w:b/>
                <w:bCs/>
              </w:rPr>
              <w:t>-</w:t>
            </w:r>
          </w:p>
        </w:tc>
      </w:tr>
    </w:tbl>
    <w:p w14:paraId="3D76E660" w14:textId="751CA16E" w:rsidR="00776DB9" w:rsidRDefault="00776DB9" w:rsidP="005A10CB">
      <w:r>
        <w:t>&lt;fylles ut av operatør&gt;</w:t>
      </w:r>
    </w:p>
    <w:p w14:paraId="2BE82546" w14:textId="77777777" w:rsidR="006E0B87" w:rsidRDefault="006E0B87" w:rsidP="005A10CB"/>
    <w:p w14:paraId="7DE36088" w14:textId="77777777" w:rsidR="003A7D4F" w:rsidRDefault="003A7D4F" w:rsidP="005A10CB"/>
    <w:p w14:paraId="1CF86900" w14:textId="77777777" w:rsidR="003A7D4F" w:rsidRDefault="003A7D4F" w:rsidP="005A10CB"/>
    <w:p w14:paraId="2BF4F5D0" w14:textId="77777777" w:rsidR="003A7D4F" w:rsidRPr="001761BB" w:rsidRDefault="003A7D4F" w:rsidP="005A10CB"/>
    <w:p w14:paraId="66551BB3" w14:textId="35B8DFAD" w:rsidR="00633C27" w:rsidRDefault="00634448" w:rsidP="00633C27">
      <w:pPr>
        <w:pStyle w:val="Overskrift2"/>
      </w:pPr>
      <w:bookmarkStart w:id="41" w:name="_Toc237342621"/>
      <w:r>
        <w:lastRenderedPageBreak/>
        <w:t>Driftskonsept</w:t>
      </w:r>
      <w:bookmarkEnd w:id="41"/>
    </w:p>
    <w:tbl>
      <w:tblPr>
        <w:tblStyle w:val="Tabellrutenett"/>
        <w:tblW w:w="0" w:type="auto"/>
        <w:tblInd w:w="-5" w:type="dxa"/>
        <w:tblLook w:val="04A0" w:firstRow="1" w:lastRow="0" w:firstColumn="1" w:lastColumn="0" w:noHBand="0" w:noVBand="1"/>
      </w:tblPr>
      <w:tblGrid>
        <w:gridCol w:w="7831"/>
        <w:gridCol w:w="910"/>
        <w:gridCol w:w="892"/>
      </w:tblGrid>
      <w:tr w:rsidR="00633C27" w14:paraId="1734547F" w14:textId="77777777" w:rsidTr="000F3673">
        <w:trPr>
          <w:trHeight w:val="300"/>
        </w:trPr>
        <w:tc>
          <w:tcPr>
            <w:tcW w:w="7831" w:type="dxa"/>
            <w:shd w:val="clear" w:color="auto" w:fill="F2F2F2" w:themeFill="background1" w:themeFillShade="F2"/>
          </w:tcPr>
          <w:p w14:paraId="5040614C" w14:textId="77777777" w:rsidR="00CD7C5C" w:rsidRDefault="00CD7C5C" w:rsidP="00CD7C5C">
            <w:pPr>
              <w:pStyle w:val="Overskrift3"/>
              <w:rPr>
                <w:lang w:eastAsia="nb-NO"/>
              </w:rPr>
            </w:pPr>
            <w:bookmarkStart w:id="42" w:name="_Toc237342622"/>
            <w:r w:rsidRPr="00CD7C5C">
              <w:t>Forbruksbetraktninger</w:t>
            </w:r>
            <w:bookmarkEnd w:id="42"/>
            <w:r w:rsidRPr="00CD7C5C">
              <w:rPr>
                <w:lang w:eastAsia="nb-NO"/>
              </w:rPr>
              <w:t xml:space="preserve"> </w:t>
            </w:r>
          </w:p>
          <w:p w14:paraId="7B83C1D5" w14:textId="62A3B3EE" w:rsidR="00CD7C5C" w:rsidRPr="00CD7C5C" w:rsidRDefault="00CD7C5C" w:rsidP="00CD7C5C">
            <w:r w:rsidRPr="00CD7C5C">
              <w:rPr>
                <w:lang w:eastAsia="nb-NO"/>
              </w:rPr>
              <w:t xml:space="preserve">For elektriske busser </w:t>
            </w:r>
            <w:r w:rsidR="00147890">
              <w:t xml:space="preserve">har </w:t>
            </w:r>
            <w:r w:rsidR="006A163A">
              <w:rPr>
                <w:lang w:eastAsia="nb-NO"/>
              </w:rPr>
              <w:t>Operatør</w:t>
            </w:r>
            <w:r w:rsidRPr="00CD7C5C">
              <w:rPr>
                <w:lang w:eastAsia="nb-NO"/>
              </w:rPr>
              <w:t xml:space="preserve"> </w:t>
            </w:r>
            <w:r w:rsidR="00147890">
              <w:t xml:space="preserve">i sitt tilbud </w:t>
            </w:r>
            <w:r w:rsidR="00C92C09">
              <w:t>b</w:t>
            </w:r>
            <w:r w:rsidRPr="00CD7C5C">
              <w:rPr>
                <w:lang w:eastAsia="nb-NO"/>
              </w:rPr>
              <w:t>eskr</w:t>
            </w:r>
            <w:r w:rsidR="00147890">
              <w:t>evet</w:t>
            </w:r>
            <w:r w:rsidRPr="00CD7C5C">
              <w:rPr>
                <w:lang w:eastAsia="nb-NO"/>
              </w:rPr>
              <w:t xml:space="preserve"> hvilke energ</w:t>
            </w:r>
            <w:r w:rsidR="00B34E81">
              <w:t>i</w:t>
            </w:r>
            <w:r w:rsidRPr="00CD7C5C">
              <w:rPr>
                <w:lang w:eastAsia="nb-NO"/>
              </w:rPr>
              <w:t>forbruksbetrak</w:t>
            </w:r>
            <w:r w:rsidRPr="00CD7C5C">
              <w:t>t</w:t>
            </w:r>
            <w:r w:rsidRPr="00CD7C5C">
              <w:rPr>
                <w:lang w:eastAsia="nb-NO"/>
              </w:rPr>
              <w:t>ninger pr. linje som ligger til grunn for sitt driftskonsept</w:t>
            </w:r>
            <w:r w:rsidRPr="00CD7C5C">
              <w:t>.</w:t>
            </w:r>
          </w:p>
          <w:p w14:paraId="64EFA62B" w14:textId="77777777" w:rsidR="00CD7C5C" w:rsidRPr="00CD7C5C" w:rsidRDefault="00CD7C5C" w:rsidP="00CD7C5C">
            <w:r w:rsidRPr="00CD7C5C">
              <w:t>Antatt forbruk skal oppgis i tre (3) nivåer, lavt-, normalt- og høyt forbruk.</w:t>
            </w:r>
          </w:p>
          <w:p w14:paraId="58C6B269" w14:textId="77777777" w:rsidR="00CD7C5C" w:rsidRPr="00CD7C5C" w:rsidRDefault="00CD7C5C" w:rsidP="00CD7C5C">
            <w:pPr>
              <w:rPr>
                <w:lang w:eastAsia="nb-NO"/>
              </w:rPr>
            </w:pPr>
          </w:p>
          <w:p w14:paraId="32841B6B" w14:textId="59B74A79" w:rsidR="00633C27" w:rsidRDefault="00CD7C5C" w:rsidP="00CD7C5C">
            <w:pPr>
              <w:rPr>
                <w:lang w:eastAsia="nb-NO"/>
              </w:rPr>
            </w:pPr>
            <w:r w:rsidRPr="00CD7C5C">
              <w:t>Bilag kan vedlegges</w:t>
            </w:r>
            <w:r w:rsidR="00633C27" w:rsidRPr="00930702">
              <w:rPr>
                <w:lang w:eastAsia="nb-NO"/>
              </w:rPr>
              <w:t xml:space="preserve">.   </w:t>
            </w:r>
          </w:p>
        </w:tc>
        <w:tc>
          <w:tcPr>
            <w:tcW w:w="910" w:type="dxa"/>
            <w:shd w:val="clear" w:color="auto" w:fill="F2F2F2" w:themeFill="background1" w:themeFillShade="F2"/>
          </w:tcPr>
          <w:p w14:paraId="111CB8C2" w14:textId="77777777" w:rsidR="00633C27" w:rsidRDefault="00633C27">
            <w:pPr>
              <w:jc w:val="center"/>
              <w:rPr>
                <w:b/>
                <w:bCs/>
              </w:rPr>
            </w:pPr>
            <w:r>
              <w:rPr>
                <w:b/>
                <w:bCs/>
              </w:rPr>
              <w:t>MB</w:t>
            </w:r>
          </w:p>
        </w:tc>
        <w:tc>
          <w:tcPr>
            <w:tcW w:w="892" w:type="dxa"/>
            <w:shd w:val="clear" w:color="auto" w:fill="F2F2F2" w:themeFill="background1" w:themeFillShade="F2"/>
          </w:tcPr>
          <w:p w14:paraId="15E898A3" w14:textId="77777777" w:rsidR="00633C27" w:rsidRPr="2EF04498" w:rsidRDefault="00633C27">
            <w:pPr>
              <w:jc w:val="center"/>
              <w:rPr>
                <w:b/>
                <w:bCs/>
              </w:rPr>
            </w:pPr>
            <w:r>
              <w:rPr>
                <w:b/>
                <w:bCs/>
              </w:rPr>
              <w:t>-</w:t>
            </w:r>
          </w:p>
        </w:tc>
      </w:tr>
    </w:tbl>
    <w:p w14:paraId="7817CF00" w14:textId="1F3B5F57" w:rsidR="00ED70FD" w:rsidRDefault="00633C27" w:rsidP="00B34E81">
      <w:r>
        <w:t>&lt;fylles ut av operatør&gt;</w:t>
      </w:r>
    </w:p>
    <w:p w14:paraId="79EBAD5A" w14:textId="77777777" w:rsidR="006A163A" w:rsidRDefault="006A163A" w:rsidP="005A10CB"/>
    <w:p w14:paraId="0B4A7FB3" w14:textId="0EFBB92A" w:rsidR="00CD7C5C" w:rsidRDefault="00CD7C5C" w:rsidP="00CD7C5C">
      <w:pPr>
        <w:pStyle w:val="Overskrift2"/>
      </w:pPr>
      <w:bookmarkStart w:id="43" w:name="_Toc237342623"/>
      <w:r>
        <w:t>Miljø</w:t>
      </w:r>
      <w:bookmarkEnd w:id="43"/>
    </w:p>
    <w:tbl>
      <w:tblPr>
        <w:tblStyle w:val="Tabellrutenett"/>
        <w:tblW w:w="0" w:type="auto"/>
        <w:tblInd w:w="-5" w:type="dxa"/>
        <w:tblLook w:val="04A0" w:firstRow="1" w:lastRow="0" w:firstColumn="1" w:lastColumn="0" w:noHBand="0" w:noVBand="1"/>
      </w:tblPr>
      <w:tblGrid>
        <w:gridCol w:w="7821"/>
        <w:gridCol w:w="915"/>
        <w:gridCol w:w="897"/>
      </w:tblGrid>
      <w:tr w:rsidR="00633C27" w14:paraId="2B6A78E2" w14:textId="77777777" w:rsidTr="00D07C8B">
        <w:trPr>
          <w:trHeight w:val="274"/>
        </w:trPr>
        <w:tc>
          <w:tcPr>
            <w:tcW w:w="7821" w:type="dxa"/>
            <w:shd w:val="clear" w:color="auto" w:fill="F2F2F2" w:themeFill="background1" w:themeFillShade="F2"/>
          </w:tcPr>
          <w:p w14:paraId="378ABD9F" w14:textId="6669F737" w:rsidR="00D94BD1" w:rsidRPr="00D94BD1" w:rsidRDefault="00AA3A7E" w:rsidP="00D94BD1">
            <w:pPr>
              <w:pStyle w:val="Overskrift3"/>
            </w:pPr>
            <w:bookmarkStart w:id="44" w:name="_Toc237342624"/>
            <w:r>
              <w:t>Fremdriftsb</w:t>
            </w:r>
            <w:r w:rsidR="00D94BD1" w:rsidRPr="00D94BD1">
              <w:t>atteriets kjemiske sammensetning</w:t>
            </w:r>
            <w:bookmarkEnd w:id="44"/>
          </w:p>
          <w:p w14:paraId="609954A7" w14:textId="0C68DED8" w:rsidR="00D94BD1" w:rsidRPr="00D94BD1" w:rsidRDefault="00D94BD1" w:rsidP="00D94BD1">
            <w:pPr>
              <w:rPr>
                <w:lang w:eastAsia="nb-NO"/>
              </w:rPr>
            </w:pPr>
            <w:r w:rsidRPr="00D94BD1">
              <w:t xml:space="preserve">For </w:t>
            </w:r>
            <w:r w:rsidR="00AA3A7E" w:rsidRPr="00AA3A7E">
              <w:t xml:space="preserve">elektriske busser </w:t>
            </w:r>
            <w:r w:rsidR="00147890">
              <w:t xml:space="preserve">har </w:t>
            </w:r>
            <w:r w:rsidR="006A163A">
              <w:t>Operatør</w:t>
            </w:r>
            <w:r w:rsidR="00147890">
              <w:t xml:space="preserve"> i sitt tilbud</w:t>
            </w:r>
            <w:r w:rsidR="00AA3A7E" w:rsidRPr="00AA3A7E">
              <w:t xml:space="preserve"> l</w:t>
            </w:r>
            <w:r w:rsidR="00147890">
              <w:t>agt</w:t>
            </w:r>
            <w:r w:rsidR="00AA3A7E" w:rsidRPr="00AA3A7E">
              <w:t xml:space="preserve"> ved et bilag i tilbudet som viser fremdriftsbatterienes kjemiske sammensetning og gi en kort beskrivelse av begrunnelse for valg av batteritype(r</w:t>
            </w:r>
            <w:r w:rsidRPr="00D94BD1">
              <w:rPr>
                <w:lang w:eastAsia="nb-NO"/>
              </w:rPr>
              <w:t>).</w:t>
            </w:r>
          </w:p>
          <w:p w14:paraId="755166FA" w14:textId="77777777" w:rsidR="00D94BD1" w:rsidRPr="00D94BD1" w:rsidRDefault="00D94BD1" w:rsidP="00D94BD1">
            <w:pPr>
              <w:rPr>
                <w:lang w:eastAsia="nb-NO"/>
              </w:rPr>
            </w:pPr>
          </w:p>
          <w:p w14:paraId="5CAEB3B3" w14:textId="2E39B3D3" w:rsidR="00633C27" w:rsidRPr="00C11A8A" w:rsidRDefault="00D94BD1" w:rsidP="00D94BD1">
            <w:r w:rsidRPr="00D94BD1">
              <w:rPr>
                <w:lang w:eastAsia="nb-NO"/>
              </w:rPr>
              <w:t xml:space="preserve">Bilag </w:t>
            </w:r>
            <w:r w:rsidR="00413B52">
              <w:t>skal</w:t>
            </w:r>
            <w:r w:rsidR="00413B52" w:rsidRPr="00D94BD1">
              <w:rPr>
                <w:lang w:eastAsia="nb-NO"/>
              </w:rPr>
              <w:t xml:space="preserve"> </w:t>
            </w:r>
            <w:r w:rsidRPr="00D94BD1">
              <w:rPr>
                <w:lang w:eastAsia="nb-NO"/>
              </w:rPr>
              <w:t>vedlegges.</w:t>
            </w:r>
          </w:p>
        </w:tc>
        <w:tc>
          <w:tcPr>
            <w:tcW w:w="915" w:type="dxa"/>
            <w:shd w:val="clear" w:color="auto" w:fill="F2F2F2" w:themeFill="background1" w:themeFillShade="F2"/>
          </w:tcPr>
          <w:p w14:paraId="3530D18A" w14:textId="77777777" w:rsidR="00633C27" w:rsidRDefault="00633C27">
            <w:pPr>
              <w:jc w:val="center"/>
              <w:rPr>
                <w:b/>
                <w:bCs/>
              </w:rPr>
            </w:pPr>
            <w:r>
              <w:rPr>
                <w:b/>
                <w:bCs/>
              </w:rPr>
              <w:t>MB</w:t>
            </w:r>
          </w:p>
        </w:tc>
        <w:tc>
          <w:tcPr>
            <w:tcW w:w="897" w:type="dxa"/>
            <w:shd w:val="clear" w:color="auto" w:fill="F2F2F2" w:themeFill="background1" w:themeFillShade="F2"/>
          </w:tcPr>
          <w:p w14:paraId="2CE36A1C" w14:textId="77777777" w:rsidR="00633C27" w:rsidRPr="2EF04498" w:rsidRDefault="00633C27">
            <w:pPr>
              <w:jc w:val="center"/>
              <w:rPr>
                <w:b/>
                <w:bCs/>
              </w:rPr>
            </w:pPr>
            <w:r>
              <w:rPr>
                <w:b/>
                <w:bCs/>
              </w:rPr>
              <w:t>-</w:t>
            </w:r>
          </w:p>
        </w:tc>
      </w:tr>
    </w:tbl>
    <w:p w14:paraId="1F060AC4" w14:textId="77777777" w:rsidR="003F2FC1" w:rsidRPr="00AA0630" w:rsidRDefault="003F2FC1" w:rsidP="005A10CB"/>
    <w:tbl>
      <w:tblPr>
        <w:tblStyle w:val="Tabellrutenett"/>
        <w:tblW w:w="0" w:type="auto"/>
        <w:tblInd w:w="-5" w:type="dxa"/>
        <w:tblLook w:val="04A0" w:firstRow="1" w:lastRow="0" w:firstColumn="1" w:lastColumn="0" w:noHBand="0" w:noVBand="1"/>
      </w:tblPr>
      <w:tblGrid>
        <w:gridCol w:w="7821"/>
        <w:gridCol w:w="915"/>
        <w:gridCol w:w="897"/>
      </w:tblGrid>
      <w:tr w:rsidR="00633C27" w14:paraId="578DF3A6" w14:textId="77777777" w:rsidTr="004947D5">
        <w:trPr>
          <w:trHeight w:val="1497"/>
        </w:trPr>
        <w:tc>
          <w:tcPr>
            <w:tcW w:w="7821" w:type="dxa"/>
            <w:shd w:val="clear" w:color="auto" w:fill="F2F2F2" w:themeFill="background1" w:themeFillShade="F2"/>
          </w:tcPr>
          <w:p w14:paraId="4386C01D" w14:textId="55005DF7" w:rsidR="00AA0630" w:rsidRPr="00AA0630" w:rsidRDefault="00AA0630" w:rsidP="00AA0630">
            <w:pPr>
              <w:pStyle w:val="Overskrift3"/>
            </w:pPr>
            <w:bookmarkStart w:id="45" w:name="_Toc237342625"/>
            <w:r w:rsidRPr="00AA0630">
              <w:t xml:space="preserve">Behandling av </w:t>
            </w:r>
            <w:r w:rsidR="00AA3A7E">
              <w:t>fremdrifts</w:t>
            </w:r>
            <w:r w:rsidRPr="00AA0630">
              <w:t>batterier</w:t>
            </w:r>
            <w:bookmarkEnd w:id="45"/>
          </w:p>
          <w:p w14:paraId="618D2917" w14:textId="0460E3E6" w:rsidR="00633C27" w:rsidRPr="00C11A8A" w:rsidRDefault="00AA0630" w:rsidP="00AA0630">
            <w:r w:rsidRPr="00AA0630">
              <w:t xml:space="preserve">For </w:t>
            </w:r>
            <w:r w:rsidR="00AA3A7E">
              <w:t xml:space="preserve">elektriske </w:t>
            </w:r>
            <w:r w:rsidRPr="00AA0630">
              <w:t xml:space="preserve">busser </w:t>
            </w:r>
            <w:r w:rsidR="00147890">
              <w:t xml:space="preserve">har </w:t>
            </w:r>
            <w:r w:rsidR="006A163A">
              <w:t>Operatør</w:t>
            </w:r>
            <w:r w:rsidR="00147890">
              <w:t xml:space="preserve"> i sitt tilbud</w:t>
            </w:r>
            <w:r w:rsidRPr="00AA0630">
              <w:t xml:space="preserve"> beskr</w:t>
            </w:r>
            <w:r w:rsidR="00147890">
              <w:t>evet</w:t>
            </w:r>
            <w:r w:rsidRPr="00AA0630">
              <w:t xml:space="preserve"> behandling av </w:t>
            </w:r>
            <w:r w:rsidR="00AA3A7E">
              <w:t>fremdrifts</w:t>
            </w:r>
            <w:r w:rsidRPr="00AA0630">
              <w:t xml:space="preserve">batterier for å opprettholde </w:t>
            </w:r>
            <w:proofErr w:type="gramStart"/>
            <w:r w:rsidRPr="00AA0630">
              <w:t>optimal</w:t>
            </w:r>
            <w:proofErr w:type="gramEnd"/>
            <w:r w:rsidRPr="00AA0630">
              <w:t xml:space="preserve"> ytelsesevne og lengst mulig levetid.</w:t>
            </w:r>
          </w:p>
        </w:tc>
        <w:tc>
          <w:tcPr>
            <w:tcW w:w="915" w:type="dxa"/>
            <w:shd w:val="clear" w:color="auto" w:fill="F2F2F2" w:themeFill="background1" w:themeFillShade="F2"/>
          </w:tcPr>
          <w:p w14:paraId="7F6E4439" w14:textId="77777777" w:rsidR="00633C27" w:rsidRDefault="00633C27">
            <w:pPr>
              <w:jc w:val="center"/>
              <w:rPr>
                <w:b/>
                <w:bCs/>
              </w:rPr>
            </w:pPr>
            <w:r>
              <w:rPr>
                <w:b/>
                <w:bCs/>
              </w:rPr>
              <w:t>MB</w:t>
            </w:r>
          </w:p>
        </w:tc>
        <w:tc>
          <w:tcPr>
            <w:tcW w:w="897" w:type="dxa"/>
            <w:shd w:val="clear" w:color="auto" w:fill="F2F2F2" w:themeFill="background1" w:themeFillShade="F2"/>
          </w:tcPr>
          <w:p w14:paraId="443C4774" w14:textId="77777777" w:rsidR="00633C27" w:rsidRPr="2EF04498" w:rsidRDefault="00633C27">
            <w:pPr>
              <w:jc w:val="center"/>
              <w:rPr>
                <w:b/>
                <w:bCs/>
              </w:rPr>
            </w:pPr>
            <w:r>
              <w:rPr>
                <w:b/>
                <w:bCs/>
              </w:rPr>
              <w:t>-</w:t>
            </w:r>
          </w:p>
        </w:tc>
      </w:tr>
    </w:tbl>
    <w:p w14:paraId="73281C98" w14:textId="3241E963" w:rsidR="00E06838" w:rsidRDefault="00633C27" w:rsidP="00677D2B">
      <w:r>
        <w:t>&lt;fylles ut av operatør&gt;</w:t>
      </w:r>
    </w:p>
    <w:p w14:paraId="0195C7A4" w14:textId="77777777" w:rsidR="007C00B0" w:rsidRDefault="007C00B0" w:rsidP="005A10CB"/>
    <w:tbl>
      <w:tblPr>
        <w:tblStyle w:val="Tabellrutenett"/>
        <w:tblW w:w="0" w:type="auto"/>
        <w:tblInd w:w="-5" w:type="dxa"/>
        <w:tblLook w:val="04A0" w:firstRow="1" w:lastRow="0" w:firstColumn="1" w:lastColumn="0" w:noHBand="0" w:noVBand="1"/>
      </w:tblPr>
      <w:tblGrid>
        <w:gridCol w:w="7831"/>
        <w:gridCol w:w="910"/>
        <w:gridCol w:w="892"/>
      </w:tblGrid>
      <w:tr w:rsidR="00E06838" w14:paraId="43DBB44E" w14:textId="77777777" w:rsidTr="00B33F1A">
        <w:trPr>
          <w:trHeight w:val="300"/>
        </w:trPr>
        <w:tc>
          <w:tcPr>
            <w:tcW w:w="7831" w:type="dxa"/>
            <w:shd w:val="clear" w:color="auto" w:fill="F2F2F2" w:themeFill="background1" w:themeFillShade="F2"/>
          </w:tcPr>
          <w:p w14:paraId="21AECF9E" w14:textId="77777777" w:rsidR="00AA0630" w:rsidRPr="00AA0630" w:rsidRDefault="00AA0630" w:rsidP="00AA0630">
            <w:pPr>
              <w:pStyle w:val="Overskrift3"/>
            </w:pPr>
            <w:bookmarkStart w:id="46" w:name="_Toc237342626"/>
            <w:r w:rsidRPr="00AA0630">
              <w:t>Avfallshåndtering av dekk</w:t>
            </w:r>
            <w:bookmarkEnd w:id="46"/>
          </w:p>
          <w:p w14:paraId="5361DFE3" w14:textId="5354DC1E" w:rsidR="00AA0630" w:rsidRDefault="0014124D" w:rsidP="00AA0630">
            <w:pPr>
              <w:rPr>
                <w:lang w:eastAsia="nb-NO"/>
              </w:rPr>
            </w:pPr>
            <w:r w:rsidRPr="0014124D">
              <w:rPr>
                <w:lang w:eastAsia="nb-NO"/>
              </w:rPr>
              <w:t>Operatør skal dokumentere avfallshåndtering av kasserte dekk gjennom medlemskap i Norsk Dekkretur</w:t>
            </w:r>
            <w:r w:rsidR="00F40AF9" w:rsidRPr="00F40AF9">
              <w:rPr>
                <w:lang w:eastAsia="nb-NO"/>
              </w:rPr>
              <w:t xml:space="preserve"> eller egne private gjenvinnings- og rapporterings-løsninger</w:t>
            </w:r>
            <w:r w:rsidR="00AA0630" w:rsidRPr="00AA0630">
              <w:rPr>
                <w:lang w:eastAsia="nb-NO"/>
              </w:rPr>
              <w:t>.</w:t>
            </w:r>
          </w:p>
          <w:p w14:paraId="3AE93FF6" w14:textId="77777777" w:rsidR="00057919" w:rsidRPr="00AA0630" w:rsidRDefault="00057919" w:rsidP="00AA0630">
            <w:pPr>
              <w:rPr>
                <w:lang w:eastAsia="nb-NO"/>
              </w:rPr>
            </w:pPr>
          </w:p>
          <w:p w14:paraId="57AFDF8B" w14:textId="0C2F5663" w:rsidR="00E06838" w:rsidRDefault="00AA0630" w:rsidP="00AA0630">
            <w:pPr>
              <w:rPr>
                <w:lang w:eastAsia="nb-NO"/>
              </w:rPr>
            </w:pPr>
            <w:r w:rsidRPr="00AA0630">
              <w:rPr>
                <w:lang w:eastAsia="nb-NO"/>
              </w:rPr>
              <w:t xml:space="preserve">Bilag </w:t>
            </w:r>
            <w:r w:rsidR="0069658E">
              <w:t>skal</w:t>
            </w:r>
            <w:r w:rsidR="0069658E" w:rsidRPr="00AA0630">
              <w:rPr>
                <w:lang w:eastAsia="nb-NO"/>
              </w:rPr>
              <w:t xml:space="preserve"> </w:t>
            </w:r>
            <w:r w:rsidRPr="00AA0630">
              <w:rPr>
                <w:lang w:eastAsia="nb-NO"/>
              </w:rPr>
              <w:t>vedlegges.</w:t>
            </w:r>
          </w:p>
        </w:tc>
        <w:tc>
          <w:tcPr>
            <w:tcW w:w="910" w:type="dxa"/>
            <w:shd w:val="clear" w:color="auto" w:fill="F2F2F2" w:themeFill="background1" w:themeFillShade="F2"/>
          </w:tcPr>
          <w:p w14:paraId="111FC703" w14:textId="77777777" w:rsidR="00E06838" w:rsidRDefault="00E06838">
            <w:pPr>
              <w:jc w:val="center"/>
              <w:rPr>
                <w:b/>
                <w:bCs/>
              </w:rPr>
            </w:pPr>
            <w:r>
              <w:rPr>
                <w:b/>
                <w:bCs/>
              </w:rPr>
              <w:t>MB</w:t>
            </w:r>
          </w:p>
        </w:tc>
        <w:tc>
          <w:tcPr>
            <w:tcW w:w="892" w:type="dxa"/>
            <w:shd w:val="clear" w:color="auto" w:fill="F2F2F2" w:themeFill="background1" w:themeFillShade="F2"/>
          </w:tcPr>
          <w:p w14:paraId="0B22747E" w14:textId="77777777" w:rsidR="00E06838" w:rsidRPr="2EF04498" w:rsidRDefault="00E06838">
            <w:pPr>
              <w:jc w:val="center"/>
              <w:rPr>
                <w:b/>
                <w:bCs/>
              </w:rPr>
            </w:pPr>
            <w:r>
              <w:rPr>
                <w:b/>
                <w:bCs/>
              </w:rPr>
              <w:t>-</w:t>
            </w:r>
          </w:p>
        </w:tc>
      </w:tr>
    </w:tbl>
    <w:p w14:paraId="2A3D2CB2" w14:textId="77777777" w:rsidR="003A7D4F" w:rsidRDefault="003A7D4F" w:rsidP="00A5114B"/>
    <w:p w14:paraId="63AE8D0D" w14:textId="4C10533A" w:rsidR="00CA22BC" w:rsidRDefault="006A163A" w:rsidP="00CA22BC">
      <w:pPr>
        <w:pStyle w:val="Overskrift1"/>
      </w:pPr>
      <w:bookmarkStart w:id="47" w:name="_Toc196486281"/>
      <w:bookmarkStart w:id="48" w:name="_Toc237342627"/>
      <w:r>
        <w:t>Operatør</w:t>
      </w:r>
      <w:r w:rsidR="00C47E1E">
        <w:t>en</w:t>
      </w:r>
      <w:r w:rsidR="005D5E79" w:rsidRPr="00F86E74">
        <w:t>s bilag</w:t>
      </w:r>
      <w:bookmarkEnd w:id="47"/>
      <w:bookmarkEnd w:id="48"/>
    </w:p>
    <w:tbl>
      <w:tblPr>
        <w:tblStyle w:val="Ruterstandard"/>
        <w:tblpPr w:leftFromText="141" w:rightFromText="141" w:vertAnchor="text" w:horzAnchor="margin" w:tblpY="612"/>
        <w:tblW w:w="9627" w:type="dxa"/>
        <w:tblInd w:w="0" w:type="dxa"/>
        <w:tblLook w:val="04A0" w:firstRow="1" w:lastRow="0" w:firstColumn="1" w:lastColumn="0" w:noHBand="0" w:noVBand="1"/>
      </w:tblPr>
      <w:tblGrid>
        <w:gridCol w:w="2263"/>
        <w:gridCol w:w="5817"/>
        <w:gridCol w:w="1522"/>
        <w:gridCol w:w="25"/>
      </w:tblGrid>
      <w:tr w:rsidR="00677D2B" w14:paraId="48FA7E94" w14:textId="77777777" w:rsidTr="000A4C57">
        <w:trPr>
          <w:cnfStyle w:val="100000000000" w:firstRow="1" w:lastRow="0" w:firstColumn="0" w:lastColumn="0" w:oddVBand="0" w:evenVBand="0" w:oddHBand="0" w:evenHBand="0" w:firstRowFirstColumn="0" w:firstRowLastColumn="0" w:lastRowFirstColumn="0" w:lastRowLastColumn="0"/>
          <w:trHeight w:val="269"/>
        </w:trPr>
        <w:tc>
          <w:tcPr>
            <w:tcW w:w="2263" w:type="dxa"/>
          </w:tcPr>
          <w:p w14:paraId="09604C5D" w14:textId="77777777" w:rsidR="00677D2B" w:rsidRPr="00677D2B" w:rsidRDefault="00677D2B" w:rsidP="00677D2B">
            <w:pPr>
              <w:rPr>
                <w:lang w:eastAsia="nb-NO"/>
              </w:rPr>
            </w:pPr>
            <w:r w:rsidRPr="00677D2B">
              <w:rPr>
                <w:lang w:eastAsia="nb-NO"/>
              </w:rPr>
              <w:t>Referanse til krav</w:t>
            </w:r>
          </w:p>
        </w:tc>
        <w:tc>
          <w:tcPr>
            <w:tcW w:w="5817" w:type="dxa"/>
          </w:tcPr>
          <w:p w14:paraId="4E5E481A" w14:textId="77777777" w:rsidR="00677D2B" w:rsidRPr="00677D2B" w:rsidRDefault="00677D2B" w:rsidP="00677D2B">
            <w:pPr>
              <w:rPr>
                <w:lang w:eastAsia="nb-NO"/>
              </w:rPr>
            </w:pPr>
            <w:r w:rsidRPr="00677D2B">
              <w:rPr>
                <w:lang w:eastAsia="nb-NO"/>
              </w:rPr>
              <w:t>Bilagets navn og formål</w:t>
            </w:r>
          </w:p>
        </w:tc>
        <w:tc>
          <w:tcPr>
            <w:tcW w:w="1547" w:type="dxa"/>
            <w:gridSpan w:val="2"/>
          </w:tcPr>
          <w:p w14:paraId="1200EFC1" w14:textId="77777777" w:rsidR="00677D2B" w:rsidRPr="00677D2B" w:rsidRDefault="00677D2B" w:rsidP="00677D2B">
            <w:pPr>
              <w:rPr>
                <w:lang w:eastAsia="nb-NO"/>
              </w:rPr>
            </w:pPr>
            <w:r w:rsidRPr="00677D2B">
              <w:rPr>
                <w:lang w:eastAsia="nb-NO"/>
              </w:rPr>
              <w:t>Antall sider</w:t>
            </w:r>
          </w:p>
        </w:tc>
      </w:tr>
      <w:tr w:rsidR="00677D2B" w14:paraId="63CD3803" w14:textId="77777777" w:rsidTr="000A4C57">
        <w:trPr>
          <w:gridAfter w:val="1"/>
          <w:cnfStyle w:val="000000100000" w:firstRow="0" w:lastRow="0" w:firstColumn="0" w:lastColumn="0" w:oddVBand="0" w:evenVBand="0" w:oddHBand="1" w:evenHBand="0" w:firstRowFirstColumn="0" w:firstRowLastColumn="0" w:lastRowFirstColumn="0" w:lastRowLastColumn="0"/>
          <w:wAfter w:w="25" w:type="dxa"/>
          <w:trHeight w:val="237"/>
        </w:trPr>
        <w:tc>
          <w:tcPr>
            <w:tcW w:w="2263" w:type="dxa"/>
          </w:tcPr>
          <w:p w14:paraId="4CD6C7D6" w14:textId="77777777" w:rsidR="00677D2B" w:rsidRPr="00CA22BC" w:rsidRDefault="00677D2B" w:rsidP="00677D2B"/>
        </w:tc>
        <w:tc>
          <w:tcPr>
            <w:tcW w:w="5817" w:type="dxa"/>
          </w:tcPr>
          <w:p w14:paraId="66BD2EF0" w14:textId="77777777" w:rsidR="00677D2B" w:rsidRPr="00CA22BC" w:rsidRDefault="00677D2B" w:rsidP="00677D2B"/>
        </w:tc>
        <w:tc>
          <w:tcPr>
            <w:tcW w:w="1522" w:type="dxa"/>
          </w:tcPr>
          <w:p w14:paraId="02BE90FF" w14:textId="77777777" w:rsidR="00677D2B" w:rsidRPr="00CA22BC" w:rsidRDefault="00677D2B" w:rsidP="00677D2B"/>
        </w:tc>
      </w:tr>
      <w:tr w:rsidR="00677D2B" w14:paraId="3C3BD97A" w14:textId="77777777" w:rsidTr="000A4C57">
        <w:trPr>
          <w:gridAfter w:val="1"/>
          <w:wAfter w:w="25" w:type="dxa"/>
          <w:trHeight w:val="237"/>
        </w:trPr>
        <w:tc>
          <w:tcPr>
            <w:tcW w:w="2263" w:type="dxa"/>
          </w:tcPr>
          <w:p w14:paraId="52EABFD4" w14:textId="77777777" w:rsidR="00677D2B" w:rsidRPr="00CA22BC" w:rsidRDefault="00677D2B" w:rsidP="00677D2B"/>
        </w:tc>
        <w:tc>
          <w:tcPr>
            <w:tcW w:w="5817" w:type="dxa"/>
          </w:tcPr>
          <w:p w14:paraId="12CE18B6" w14:textId="77777777" w:rsidR="00677D2B" w:rsidRPr="00CA22BC" w:rsidRDefault="00677D2B" w:rsidP="00677D2B"/>
        </w:tc>
        <w:tc>
          <w:tcPr>
            <w:tcW w:w="1522" w:type="dxa"/>
          </w:tcPr>
          <w:p w14:paraId="0796B8CA" w14:textId="77777777" w:rsidR="00677D2B" w:rsidRPr="00CA22BC" w:rsidRDefault="00677D2B" w:rsidP="00677D2B"/>
        </w:tc>
      </w:tr>
      <w:tr w:rsidR="00677D2B" w14:paraId="01F315D2" w14:textId="77777777" w:rsidTr="000A4C57">
        <w:trPr>
          <w:gridAfter w:val="1"/>
          <w:cnfStyle w:val="000000100000" w:firstRow="0" w:lastRow="0" w:firstColumn="0" w:lastColumn="0" w:oddVBand="0" w:evenVBand="0" w:oddHBand="1" w:evenHBand="0" w:firstRowFirstColumn="0" w:firstRowLastColumn="0" w:lastRowFirstColumn="0" w:lastRowLastColumn="0"/>
          <w:wAfter w:w="25" w:type="dxa"/>
          <w:trHeight w:val="237"/>
        </w:trPr>
        <w:tc>
          <w:tcPr>
            <w:tcW w:w="2263" w:type="dxa"/>
          </w:tcPr>
          <w:p w14:paraId="5F12EAB8" w14:textId="77777777" w:rsidR="00677D2B" w:rsidRPr="00CA22BC" w:rsidRDefault="00677D2B" w:rsidP="00677D2B"/>
        </w:tc>
        <w:tc>
          <w:tcPr>
            <w:tcW w:w="5817" w:type="dxa"/>
          </w:tcPr>
          <w:p w14:paraId="73C38708" w14:textId="77777777" w:rsidR="00677D2B" w:rsidRPr="00CA22BC" w:rsidRDefault="00677D2B" w:rsidP="00677D2B"/>
        </w:tc>
        <w:tc>
          <w:tcPr>
            <w:tcW w:w="1522" w:type="dxa"/>
          </w:tcPr>
          <w:p w14:paraId="2F203737" w14:textId="77777777" w:rsidR="00677D2B" w:rsidRPr="00CA22BC" w:rsidRDefault="00677D2B" w:rsidP="00677D2B"/>
        </w:tc>
      </w:tr>
    </w:tbl>
    <w:p w14:paraId="2A1A1522" w14:textId="6296F172" w:rsidR="00D25653" w:rsidRPr="00D25653" w:rsidRDefault="00677D2B" w:rsidP="0062028F">
      <w:pPr>
        <w:pStyle w:val="VanligtekstR"/>
      </w:pPr>
      <w:r w:rsidRPr="00F86E74">
        <w:t xml:space="preserve">Dersom </w:t>
      </w:r>
      <w:r>
        <w:t xml:space="preserve">besvarelsen er besvart i </w:t>
      </w:r>
      <w:r w:rsidRPr="00F86E74">
        <w:t>bilag, skal disse angis i tabellen her:</w:t>
      </w:r>
    </w:p>
    <w:sectPr w:rsidR="00D25653" w:rsidRPr="00D25653" w:rsidSect="0031182E">
      <w:headerReference w:type="default" r:id="rId13"/>
      <w:footerReference w:type="default" r:id="rId14"/>
      <w:footerReference w:type="first" r:id="rId15"/>
      <w:pgSz w:w="11906" w:h="16838"/>
      <w:pgMar w:top="1843" w:right="1134" w:bottom="1559" w:left="1134" w:header="737"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47984" w14:textId="77777777" w:rsidR="00ED2F52" w:rsidRPr="00332950" w:rsidRDefault="00ED2F52" w:rsidP="00332950">
      <w:r w:rsidRPr="00332950">
        <w:separator/>
      </w:r>
    </w:p>
    <w:p w14:paraId="14B689FB" w14:textId="77777777" w:rsidR="00ED2F52" w:rsidRDefault="00ED2F52"/>
    <w:p w14:paraId="39D83189" w14:textId="77777777" w:rsidR="00ED2F52" w:rsidRDefault="00ED2F52"/>
  </w:endnote>
  <w:endnote w:type="continuationSeparator" w:id="0">
    <w:p w14:paraId="7CE432E3" w14:textId="77777777" w:rsidR="00ED2F52" w:rsidRPr="00332950" w:rsidRDefault="00ED2F52" w:rsidP="00332950">
      <w:r w:rsidRPr="00332950">
        <w:continuationSeparator/>
      </w:r>
    </w:p>
    <w:p w14:paraId="59813B54" w14:textId="77777777" w:rsidR="00ED2F52" w:rsidRDefault="00ED2F52"/>
    <w:p w14:paraId="4DCDF1F0" w14:textId="77777777" w:rsidR="00ED2F52" w:rsidRDefault="00ED2F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CDD5A" w14:textId="3A95A954" w:rsidR="00FD71CD" w:rsidRDefault="00ED2F52" w:rsidP="0031182E">
    <w:pPr>
      <w:pStyle w:val="Bunntekst"/>
    </w:pPr>
    <w:sdt>
      <w:sdtPr>
        <w:alias w:val="Datolink"/>
        <w:tag w:val="Datolink"/>
        <w:id w:val="547875127"/>
        <w:dataBinding w:xpath="/root[1]/dato[1]" w:storeItemID="{9B7F661A-C03E-46CD-86A2-164FB62E5655}"/>
        <w:date w:fullDate="2026-08-11T00:00:00Z">
          <w:dateFormat w:val="dd.MM.yyyy"/>
          <w:lid w:val="nb-NO"/>
          <w:storeMappedDataAs w:val="dateTime"/>
          <w:calendar w:val="gregorian"/>
        </w:date>
      </w:sdtPr>
      <w:sdtEndPr/>
      <w:sdtContent>
        <w:r w:rsidR="00485064">
          <w:t>11.08.2026</w:t>
        </w:r>
      </w:sdtContent>
    </w:sdt>
    <w:r w:rsidR="00D4273C">
      <w:tab/>
      <w:t xml:space="preserve">Side </w:t>
    </w:r>
    <w:r w:rsidR="00D4273C">
      <w:fldChar w:fldCharType="begin"/>
    </w:r>
    <w:r w:rsidR="00D4273C">
      <w:instrText xml:space="preserve"> PAGE   \* MERGEFORMAT </w:instrText>
    </w:r>
    <w:r w:rsidR="00D4273C">
      <w:fldChar w:fldCharType="separate"/>
    </w:r>
    <w:r w:rsidR="002F1DD4" w:rsidRPr="00332950">
      <w:t>1</w:t>
    </w:r>
    <w:r w:rsidR="00D4273C">
      <w:fldChar w:fldCharType="end"/>
    </w:r>
    <w:r w:rsidR="00D4273C">
      <w:t xml:space="preserve"> av </w:t>
    </w:r>
    <w:r w:rsidR="00FD71CD" w:rsidRPr="00332950">
      <w:fldChar w:fldCharType="begin"/>
    </w:r>
    <w:r w:rsidR="00FD71CD">
      <w:instrText xml:space="preserve"> NUMPAGES   \* MERGEFORMAT </w:instrText>
    </w:r>
    <w:r w:rsidR="00FD71CD" w:rsidRPr="00332950">
      <w:fldChar w:fldCharType="separate"/>
    </w:r>
    <w:r w:rsidR="002F1DD4" w:rsidRPr="00332950">
      <w:t>1</w:t>
    </w:r>
    <w:r w:rsidR="00FD71CD" w:rsidRPr="00332950">
      <w:fldChar w:fldCharType="end"/>
    </w:r>
  </w:p>
  <w:p w14:paraId="5B5572C1" w14:textId="77777777" w:rsidR="00EE3D22" w:rsidRDefault="00EE3D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7D2F2" w14:textId="3A14F9F4" w:rsidR="009C6EC8" w:rsidRDefault="00F45D47">
    <w:pPr>
      <w:pStyle w:val="Bunntekst"/>
    </w:pPr>
    <w:r w:rsidRPr="00041F63">
      <w:rPr>
        <w:noProof/>
      </w:rPr>
      <w:drawing>
        <wp:anchor distT="0" distB="0" distL="114300" distR="114300" simplePos="0" relativeHeight="251658240" behindDoc="0" locked="0" layoutInCell="1" allowOverlap="1" wp14:anchorId="51B47C91" wp14:editId="59114E58">
          <wp:simplePos x="0" y="0"/>
          <wp:positionH relativeFrom="page">
            <wp:align>right</wp:align>
          </wp:positionH>
          <wp:positionV relativeFrom="paragraph">
            <wp:posOffset>-625445</wp:posOffset>
          </wp:positionV>
          <wp:extent cx="2184777" cy="986301"/>
          <wp:effectExtent l="0" t="0" r="0" b="0"/>
          <wp:wrapNone/>
          <wp:docPr id="1391899979" name="Bild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139213" name="Bilde 2">
                    <a:extLst>
                      <a:ext uri="{C183D7F6-B498-43B3-948B-1728B52AA6E4}">
                        <adec:decorative xmlns:adec="http://schemas.microsoft.com/office/drawing/2017/decorative" val="1"/>
                      </a:ext>
                    </a:extLst>
                  </pic:cNvPr>
                  <pic:cNvPicPr/>
                </pic:nvPicPr>
                <pic:blipFill>
                  <a:blip r:embed="rId1"/>
                  <a:stretch>
                    <a:fillRect/>
                  </a:stretch>
                </pic:blipFill>
                <pic:spPr>
                  <a:xfrm>
                    <a:off x="0" y="0"/>
                    <a:ext cx="2184777" cy="986301"/>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BA807" w14:textId="77777777" w:rsidR="00ED2F52" w:rsidRPr="00332950" w:rsidRDefault="00ED2F52" w:rsidP="00332950">
      <w:r w:rsidRPr="00332950">
        <w:separator/>
      </w:r>
    </w:p>
    <w:p w14:paraId="1EB9DECD" w14:textId="77777777" w:rsidR="00ED2F52" w:rsidRDefault="00ED2F52"/>
    <w:p w14:paraId="5BA5122C" w14:textId="77777777" w:rsidR="00ED2F52" w:rsidRDefault="00ED2F52"/>
  </w:footnote>
  <w:footnote w:type="continuationSeparator" w:id="0">
    <w:p w14:paraId="16D04957" w14:textId="77777777" w:rsidR="00ED2F52" w:rsidRPr="00332950" w:rsidRDefault="00ED2F52" w:rsidP="00332950">
      <w:r w:rsidRPr="00332950">
        <w:continuationSeparator/>
      </w:r>
    </w:p>
    <w:p w14:paraId="4F9A5DF4" w14:textId="77777777" w:rsidR="00ED2F52" w:rsidRDefault="00ED2F52"/>
    <w:p w14:paraId="70134130" w14:textId="77777777" w:rsidR="00ED2F52" w:rsidRDefault="00ED2F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9628"/>
    </w:tblGrid>
    <w:tr w:rsidR="0008526D" w:rsidRPr="0008526D" w14:paraId="52F36F53" w14:textId="77777777">
      <w:tc>
        <w:tcPr>
          <w:tcW w:w="9628" w:type="dxa"/>
        </w:tcPr>
        <w:p w14:paraId="4A4EFAAC" w14:textId="22F8B71D" w:rsidR="0008526D" w:rsidRPr="00041F63" w:rsidRDefault="005F5EB5" w:rsidP="00041F63">
          <w:pPr>
            <w:pStyle w:val="HeaderBold"/>
          </w:pPr>
          <w:r w:rsidRPr="00041F63">
            <w:fldChar w:fldCharType="begin"/>
          </w:r>
          <w:r w:rsidRPr="00041F63">
            <w:instrText xml:space="preserve"> REF kontraktTittel </w:instrText>
          </w:r>
          <w:r w:rsidRPr="00041F63">
            <w:fldChar w:fldCharType="separate"/>
          </w:r>
          <w:sdt>
            <w:sdtPr>
              <w:alias w:val="kontraktTittel"/>
              <w:tag w:val="kontraktTittel"/>
              <w:id w:val="955222146"/>
              <w:placeholder>
                <w:docPart w:val="9B15257EC317174BA9E3D7D95E258E79"/>
              </w:placeholder>
              <w:text w:multiLine="1"/>
            </w:sdtPr>
            <w:sdtEndPr/>
            <w:sdtContent>
              <w:r w:rsidR="00485064">
                <w:t xml:space="preserve">Transporttjenester Romerike 2028 </w:t>
              </w:r>
              <w:r w:rsidR="00485064" w:rsidRPr="00041F63">
                <w:t xml:space="preserve"> </w:t>
              </w:r>
            </w:sdtContent>
          </w:sdt>
          <w:r w:rsidRPr="00041F63">
            <w:fldChar w:fldCharType="end"/>
          </w:r>
          <w:r w:rsidR="003032F3" w:rsidRPr="00041F63">
            <w:t xml:space="preserve"> </w:t>
          </w:r>
          <w:r w:rsidR="003032F3" w:rsidRPr="00041F63">
            <w:fldChar w:fldCharType="begin"/>
          </w:r>
          <w:r w:rsidR="003032F3" w:rsidRPr="00041F63">
            <w:instrText xml:space="preserve"> REF kontraktRuteområde </w:instrText>
          </w:r>
          <w:r w:rsidR="003032F3" w:rsidRPr="00041F63">
            <w:fldChar w:fldCharType="separate"/>
          </w:r>
          <w:sdt>
            <w:sdtPr>
              <w:alias w:val="kontraktRuteområde"/>
              <w:tag w:val="kontraktRuteområde"/>
              <w:id w:val="478115134"/>
              <w:lock w:val="sdtLocked"/>
              <w:placeholder>
                <w:docPart w:val="423A3124156F4CE9A2330AAF2B711C6C"/>
              </w:placeholder>
              <w:text/>
            </w:sdtPr>
            <w:sdtEndPr/>
            <w:sdtContent>
              <w:r w:rsidR="00C53F21">
                <w:t xml:space="preserve"> </w:t>
              </w:r>
            </w:sdtContent>
          </w:sdt>
          <w:r w:rsidR="003032F3" w:rsidRPr="00041F63">
            <w:fldChar w:fldCharType="end"/>
          </w:r>
        </w:p>
      </w:tc>
    </w:tr>
    <w:tr w:rsidR="0008526D" w14:paraId="40BBC71C" w14:textId="77777777">
      <w:tc>
        <w:tcPr>
          <w:tcW w:w="9628" w:type="dxa"/>
        </w:tcPr>
        <w:p w14:paraId="624D0B6A" w14:textId="3130C40A" w:rsidR="0008526D" w:rsidRPr="00041F63" w:rsidRDefault="0045422F" w:rsidP="00041F63">
          <w:pPr>
            <w:pStyle w:val="Topptekst"/>
          </w:pPr>
          <w:r>
            <w:fldChar w:fldCharType="begin"/>
          </w:r>
          <w:r>
            <w:instrText xml:space="preserve"> REF dokumentTittel \h </w:instrText>
          </w:r>
          <w:r>
            <w:fldChar w:fldCharType="separate"/>
          </w:r>
          <w:sdt>
            <w:sdtPr>
              <w:rPr>
                <w:sz w:val="72"/>
                <w:szCs w:val="72"/>
              </w:rPr>
              <w:alias w:val="dokumentTittel"/>
              <w:tag w:val="dokumentTittel"/>
              <w:id w:val="-1868670993"/>
              <w:placeholder>
                <w:docPart w:val="FA739E255EEB404D934899D8A9427D00"/>
              </w:placeholder>
              <w:dataBinding w:xpath="/root[1]/dn[1]" w:storeItemID="{9B7F661A-C03E-46CD-86A2-164FB62E5655}"/>
              <w:text/>
            </w:sdtPr>
            <w:sdtEndPr/>
            <w:sdtContent>
              <w:r w:rsidR="008610D5">
                <w:t>Materiellbeskrivelse - Del B</w:t>
              </w:r>
              <w:r w:rsidR="00ED1EB0">
                <w:t xml:space="preserve">  </w:t>
              </w:r>
              <w:r w:rsidR="008610D5">
                <w:t>Kravskjema</w:t>
              </w:r>
            </w:sdtContent>
          </w:sdt>
          <w:r>
            <w:fldChar w:fldCharType="end"/>
          </w:r>
        </w:p>
      </w:tc>
    </w:tr>
    <w:tr w:rsidR="0008526D" w:rsidRPr="00E21D09" w14:paraId="605D9C52" w14:textId="77777777">
      <w:tc>
        <w:tcPr>
          <w:tcW w:w="9628" w:type="dxa"/>
        </w:tcPr>
        <w:p w14:paraId="68214B96" w14:textId="0F027240" w:rsidR="0008526D" w:rsidRPr="00041F63" w:rsidRDefault="0045422F" w:rsidP="00041F63">
          <w:pPr>
            <w:pStyle w:val="Topptekst"/>
          </w:pPr>
          <w:r>
            <w:fldChar w:fldCharType="begin"/>
          </w:r>
          <w:r>
            <w:instrText xml:space="preserve"> REF vedleggNr \h </w:instrText>
          </w:r>
          <w:r>
            <w:fldChar w:fldCharType="separate"/>
          </w:r>
          <w:sdt>
            <w:sdtPr>
              <w:alias w:val="vedleggNr"/>
              <w:tag w:val="vedleggNr"/>
              <w:id w:val="-686520620"/>
              <w:placeholder>
                <w:docPart w:val="2C95DF52B0B84167BDF19E8952DAB96F"/>
              </w:placeholder>
              <w:text/>
            </w:sdtPr>
            <w:sdtEndPr/>
            <w:sdtContent>
              <w:r w:rsidR="00C53F21">
                <w:t>Vedlegg 2b</w:t>
              </w:r>
              <w:r w:rsidR="00C53F21" w:rsidRPr="00041F63">
                <w:t xml:space="preserve"> </w:t>
              </w:r>
            </w:sdtContent>
          </w:sdt>
          <w:r>
            <w:fldChar w:fldCharType="end"/>
          </w:r>
        </w:p>
      </w:tc>
    </w:tr>
  </w:tbl>
  <w:p w14:paraId="1763B1CD" w14:textId="4B27F196" w:rsidR="00EE3D22" w:rsidRDefault="00EE3D2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3265"/>
    <w:multiLevelType w:val="hybridMultilevel"/>
    <w:tmpl w:val="32F8C036"/>
    <w:lvl w:ilvl="0" w:tplc="04140001">
      <w:start w:val="1"/>
      <w:numFmt w:val="bullet"/>
      <w:lvlText w:val=""/>
      <w:lvlJc w:val="left"/>
      <w:pPr>
        <w:ind w:left="1713" w:hanging="360"/>
      </w:pPr>
      <w:rPr>
        <w:rFonts w:ascii="Symbol" w:hAnsi="Symbol" w:hint="default"/>
      </w:rPr>
    </w:lvl>
    <w:lvl w:ilvl="1" w:tplc="04140003" w:tentative="1">
      <w:start w:val="1"/>
      <w:numFmt w:val="bullet"/>
      <w:lvlText w:val="o"/>
      <w:lvlJc w:val="left"/>
      <w:pPr>
        <w:ind w:left="2433" w:hanging="360"/>
      </w:pPr>
      <w:rPr>
        <w:rFonts w:ascii="Courier New" w:hAnsi="Courier New" w:cs="Courier New" w:hint="default"/>
      </w:rPr>
    </w:lvl>
    <w:lvl w:ilvl="2" w:tplc="04140005" w:tentative="1">
      <w:start w:val="1"/>
      <w:numFmt w:val="bullet"/>
      <w:lvlText w:val=""/>
      <w:lvlJc w:val="left"/>
      <w:pPr>
        <w:ind w:left="3153" w:hanging="360"/>
      </w:pPr>
      <w:rPr>
        <w:rFonts w:ascii="Wingdings" w:hAnsi="Wingdings" w:hint="default"/>
      </w:rPr>
    </w:lvl>
    <w:lvl w:ilvl="3" w:tplc="04140001" w:tentative="1">
      <w:start w:val="1"/>
      <w:numFmt w:val="bullet"/>
      <w:lvlText w:val=""/>
      <w:lvlJc w:val="left"/>
      <w:pPr>
        <w:ind w:left="3873" w:hanging="360"/>
      </w:pPr>
      <w:rPr>
        <w:rFonts w:ascii="Symbol" w:hAnsi="Symbol" w:hint="default"/>
      </w:rPr>
    </w:lvl>
    <w:lvl w:ilvl="4" w:tplc="04140003" w:tentative="1">
      <w:start w:val="1"/>
      <w:numFmt w:val="bullet"/>
      <w:lvlText w:val="o"/>
      <w:lvlJc w:val="left"/>
      <w:pPr>
        <w:ind w:left="4593" w:hanging="360"/>
      </w:pPr>
      <w:rPr>
        <w:rFonts w:ascii="Courier New" w:hAnsi="Courier New" w:cs="Courier New" w:hint="default"/>
      </w:rPr>
    </w:lvl>
    <w:lvl w:ilvl="5" w:tplc="04140005" w:tentative="1">
      <w:start w:val="1"/>
      <w:numFmt w:val="bullet"/>
      <w:lvlText w:val=""/>
      <w:lvlJc w:val="left"/>
      <w:pPr>
        <w:ind w:left="5313" w:hanging="360"/>
      </w:pPr>
      <w:rPr>
        <w:rFonts w:ascii="Wingdings" w:hAnsi="Wingdings" w:hint="default"/>
      </w:rPr>
    </w:lvl>
    <w:lvl w:ilvl="6" w:tplc="04140001" w:tentative="1">
      <w:start w:val="1"/>
      <w:numFmt w:val="bullet"/>
      <w:lvlText w:val=""/>
      <w:lvlJc w:val="left"/>
      <w:pPr>
        <w:ind w:left="6033" w:hanging="360"/>
      </w:pPr>
      <w:rPr>
        <w:rFonts w:ascii="Symbol" w:hAnsi="Symbol" w:hint="default"/>
      </w:rPr>
    </w:lvl>
    <w:lvl w:ilvl="7" w:tplc="04140003" w:tentative="1">
      <w:start w:val="1"/>
      <w:numFmt w:val="bullet"/>
      <w:lvlText w:val="o"/>
      <w:lvlJc w:val="left"/>
      <w:pPr>
        <w:ind w:left="6753" w:hanging="360"/>
      </w:pPr>
      <w:rPr>
        <w:rFonts w:ascii="Courier New" w:hAnsi="Courier New" w:cs="Courier New" w:hint="default"/>
      </w:rPr>
    </w:lvl>
    <w:lvl w:ilvl="8" w:tplc="04140005" w:tentative="1">
      <w:start w:val="1"/>
      <w:numFmt w:val="bullet"/>
      <w:lvlText w:val=""/>
      <w:lvlJc w:val="left"/>
      <w:pPr>
        <w:ind w:left="7473" w:hanging="360"/>
      </w:pPr>
      <w:rPr>
        <w:rFonts w:ascii="Wingdings" w:hAnsi="Wingdings" w:hint="default"/>
      </w:rPr>
    </w:lvl>
  </w:abstractNum>
  <w:abstractNum w:abstractNumId="1" w15:restartNumberingAfterBreak="0">
    <w:nsid w:val="05A64FE0"/>
    <w:multiLevelType w:val="multilevel"/>
    <w:tmpl w:val="DB18D9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heme="minorHAnsi" w:eastAsiaTheme="minorHAnsi" w:hAnsiTheme="minorHAnsi" w:cstheme="minorBidi" w:hint="default"/>
        <w:color w:val="auto"/>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81B42"/>
    <w:multiLevelType w:val="hybridMultilevel"/>
    <w:tmpl w:val="97A4D560"/>
    <w:lvl w:ilvl="0" w:tplc="7E76DEA2">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E655C2E"/>
    <w:multiLevelType w:val="hybridMultilevel"/>
    <w:tmpl w:val="F8A441F8"/>
    <w:lvl w:ilvl="0" w:tplc="2B269EDE">
      <w:start w:val="1"/>
      <w:numFmt w:val="upperLetter"/>
      <w:lvlText w:val="%1."/>
      <w:lvlJc w:val="left"/>
      <w:pPr>
        <w:ind w:left="1713" w:hanging="360"/>
      </w:pPr>
    </w:lvl>
    <w:lvl w:ilvl="1" w:tplc="04140019" w:tentative="1">
      <w:start w:val="1"/>
      <w:numFmt w:val="lowerLetter"/>
      <w:lvlText w:val="%2."/>
      <w:lvlJc w:val="left"/>
      <w:pPr>
        <w:ind w:left="2433" w:hanging="360"/>
      </w:pPr>
    </w:lvl>
    <w:lvl w:ilvl="2" w:tplc="0414001B" w:tentative="1">
      <w:start w:val="1"/>
      <w:numFmt w:val="lowerRoman"/>
      <w:lvlText w:val="%3."/>
      <w:lvlJc w:val="right"/>
      <w:pPr>
        <w:ind w:left="3153" w:hanging="180"/>
      </w:pPr>
    </w:lvl>
    <w:lvl w:ilvl="3" w:tplc="0414000F" w:tentative="1">
      <w:start w:val="1"/>
      <w:numFmt w:val="decimal"/>
      <w:lvlText w:val="%4."/>
      <w:lvlJc w:val="left"/>
      <w:pPr>
        <w:ind w:left="3873" w:hanging="360"/>
      </w:pPr>
    </w:lvl>
    <w:lvl w:ilvl="4" w:tplc="04140019" w:tentative="1">
      <w:start w:val="1"/>
      <w:numFmt w:val="lowerLetter"/>
      <w:lvlText w:val="%5."/>
      <w:lvlJc w:val="left"/>
      <w:pPr>
        <w:ind w:left="4593" w:hanging="360"/>
      </w:pPr>
    </w:lvl>
    <w:lvl w:ilvl="5" w:tplc="0414001B" w:tentative="1">
      <w:start w:val="1"/>
      <w:numFmt w:val="lowerRoman"/>
      <w:lvlText w:val="%6."/>
      <w:lvlJc w:val="right"/>
      <w:pPr>
        <w:ind w:left="5313" w:hanging="180"/>
      </w:pPr>
    </w:lvl>
    <w:lvl w:ilvl="6" w:tplc="0414000F" w:tentative="1">
      <w:start w:val="1"/>
      <w:numFmt w:val="decimal"/>
      <w:lvlText w:val="%7."/>
      <w:lvlJc w:val="left"/>
      <w:pPr>
        <w:ind w:left="6033" w:hanging="360"/>
      </w:pPr>
    </w:lvl>
    <w:lvl w:ilvl="7" w:tplc="04140019" w:tentative="1">
      <w:start w:val="1"/>
      <w:numFmt w:val="lowerLetter"/>
      <w:lvlText w:val="%8."/>
      <w:lvlJc w:val="left"/>
      <w:pPr>
        <w:ind w:left="6753" w:hanging="360"/>
      </w:pPr>
    </w:lvl>
    <w:lvl w:ilvl="8" w:tplc="0414001B" w:tentative="1">
      <w:start w:val="1"/>
      <w:numFmt w:val="lowerRoman"/>
      <w:lvlText w:val="%9."/>
      <w:lvlJc w:val="right"/>
      <w:pPr>
        <w:ind w:left="7473" w:hanging="180"/>
      </w:pPr>
    </w:lvl>
  </w:abstractNum>
  <w:abstractNum w:abstractNumId="4" w15:restartNumberingAfterBreak="0">
    <w:nsid w:val="151207D2"/>
    <w:multiLevelType w:val="multilevel"/>
    <w:tmpl w:val="86A01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2A7B43"/>
    <w:multiLevelType w:val="hybridMultilevel"/>
    <w:tmpl w:val="3444A5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24B4C3E"/>
    <w:multiLevelType w:val="multilevel"/>
    <w:tmpl w:val="362813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1D0AEF"/>
    <w:multiLevelType w:val="hybridMultilevel"/>
    <w:tmpl w:val="AC42054C"/>
    <w:lvl w:ilvl="0" w:tplc="75C2F738">
      <w:start w:val="1"/>
      <w:numFmt w:val="bullet"/>
      <w:pStyle w:val="Kulepunktliste"/>
      <w:lvlText w:val=""/>
      <w:lvlJc w:val="left"/>
      <w:pPr>
        <w:ind w:left="1571" w:hanging="360"/>
      </w:pPr>
      <w:rPr>
        <w:rFonts w:ascii="Symbol" w:hAnsi="Symbol" w:hint="default"/>
      </w:rPr>
    </w:lvl>
    <w:lvl w:ilvl="1" w:tplc="04140003" w:tentative="1">
      <w:start w:val="1"/>
      <w:numFmt w:val="bullet"/>
      <w:lvlText w:val="o"/>
      <w:lvlJc w:val="left"/>
      <w:pPr>
        <w:ind w:left="2291" w:hanging="360"/>
      </w:pPr>
      <w:rPr>
        <w:rFonts w:ascii="Courier New" w:hAnsi="Courier New" w:cs="Courier New" w:hint="default"/>
      </w:rPr>
    </w:lvl>
    <w:lvl w:ilvl="2" w:tplc="04140005">
      <w:start w:val="1"/>
      <w:numFmt w:val="bullet"/>
      <w:lvlText w:val=""/>
      <w:lvlJc w:val="left"/>
      <w:pPr>
        <w:ind w:left="3011" w:hanging="360"/>
      </w:pPr>
      <w:rPr>
        <w:rFonts w:ascii="Wingdings" w:hAnsi="Wingdings" w:hint="default"/>
      </w:rPr>
    </w:lvl>
    <w:lvl w:ilvl="3" w:tplc="04140001" w:tentative="1">
      <w:start w:val="1"/>
      <w:numFmt w:val="bullet"/>
      <w:lvlText w:val=""/>
      <w:lvlJc w:val="left"/>
      <w:pPr>
        <w:ind w:left="3731" w:hanging="360"/>
      </w:pPr>
      <w:rPr>
        <w:rFonts w:ascii="Symbol" w:hAnsi="Symbol" w:hint="default"/>
      </w:rPr>
    </w:lvl>
    <w:lvl w:ilvl="4" w:tplc="04140003" w:tentative="1">
      <w:start w:val="1"/>
      <w:numFmt w:val="bullet"/>
      <w:lvlText w:val="o"/>
      <w:lvlJc w:val="left"/>
      <w:pPr>
        <w:ind w:left="4451" w:hanging="360"/>
      </w:pPr>
      <w:rPr>
        <w:rFonts w:ascii="Courier New" w:hAnsi="Courier New" w:cs="Courier New" w:hint="default"/>
      </w:rPr>
    </w:lvl>
    <w:lvl w:ilvl="5" w:tplc="04140005" w:tentative="1">
      <w:start w:val="1"/>
      <w:numFmt w:val="bullet"/>
      <w:lvlText w:val=""/>
      <w:lvlJc w:val="left"/>
      <w:pPr>
        <w:ind w:left="5171" w:hanging="360"/>
      </w:pPr>
      <w:rPr>
        <w:rFonts w:ascii="Wingdings" w:hAnsi="Wingdings" w:hint="default"/>
      </w:rPr>
    </w:lvl>
    <w:lvl w:ilvl="6" w:tplc="04140001" w:tentative="1">
      <w:start w:val="1"/>
      <w:numFmt w:val="bullet"/>
      <w:lvlText w:val=""/>
      <w:lvlJc w:val="left"/>
      <w:pPr>
        <w:ind w:left="5891" w:hanging="360"/>
      </w:pPr>
      <w:rPr>
        <w:rFonts w:ascii="Symbol" w:hAnsi="Symbol" w:hint="default"/>
      </w:rPr>
    </w:lvl>
    <w:lvl w:ilvl="7" w:tplc="04140003" w:tentative="1">
      <w:start w:val="1"/>
      <w:numFmt w:val="bullet"/>
      <w:lvlText w:val="o"/>
      <w:lvlJc w:val="left"/>
      <w:pPr>
        <w:ind w:left="6611" w:hanging="360"/>
      </w:pPr>
      <w:rPr>
        <w:rFonts w:ascii="Courier New" w:hAnsi="Courier New" w:cs="Courier New" w:hint="default"/>
      </w:rPr>
    </w:lvl>
    <w:lvl w:ilvl="8" w:tplc="04140005" w:tentative="1">
      <w:start w:val="1"/>
      <w:numFmt w:val="bullet"/>
      <w:lvlText w:val=""/>
      <w:lvlJc w:val="left"/>
      <w:pPr>
        <w:ind w:left="7331" w:hanging="360"/>
      </w:pPr>
      <w:rPr>
        <w:rFonts w:ascii="Wingdings" w:hAnsi="Wingdings" w:hint="default"/>
      </w:rPr>
    </w:lvl>
  </w:abstractNum>
  <w:abstractNum w:abstractNumId="8" w15:restartNumberingAfterBreak="0">
    <w:nsid w:val="27534DD8"/>
    <w:multiLevelType w:val="multilevel"/>
    <w:tmpl w:val="02805D32"/>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F84030"/>
    <w:multiLevelType w:val="multilevel"/>
    <w:tmpl w:val="E7288156"/>
    <w:numStyleLink w:val="CurrentList2"/>
  </w:abstractNum>
  <w:abstractNum w:abstractNumId="10" w15:restartNumberingAfterBreak="0">
    <w:nsid w:val="30195A0F"/>
    <w:multiLevelType w:val="hybridMultilevel"/>
    <w:tmpl w:val="E4867FA2"/>
    <w:lvl w:ilvl="0" w:tplc="7B226ABA">
      <w:start w:val="1"/>
      <w:numFmt w:val="decimal"/>
      <w:lvlText w:val="%1)"/>
      <w:lvlJc w:val="left"/>
      <w:pPr>
        <w:ind w:left="1353" w:hanging="360"/>
      </w:pPr>
      <w:rPr>
        <w:rFonts w:hint="default"/>
      </w:rPr>
    </w:lvl>
    <w:lvl w:ilvl="1" w:tplc="04140019">
      <w:start w:val="1"/>
      <w:numFmt w:val="lowerLetter"/>
      <w:lvlText w:val="%2."/>
      <w:lvlJc w:val="left"/>
      <w:pPr>
        <w:ind w:left="2073" w:hanging="360"/>
      </w:pPr>
    </w:lvl>
    <w:lvl w:ilvl="2" w:tplc="0414001B" w:tentative="1">
      <w:start w:val="1"/>
      <w:numFmt w:val="lowerRoman"/>
      <w:lvlText w:val="%3."/>
      <w:lvlJc w:val="right"/>
      <w:pPr>
        <w:ind w:left="2793" w:hanging="180"/>
      </w:pPr>
    </w:lvl>
    <w:lvl w:ilvl="3" w:tplc="0414000F" w:tentative="1">
      <w:start w:val="1"/>
      <w:numFmt w:val="decimal"/>
      <w:lvlText w:val="%4."/>
      <w:lvlJc w:val="left"/>
      <w:pPr>
        <w:ind w:left="3513" w:hanging="360"/>
      </w:pPr>
    </w:lvl>
    <w:lvl w:ilvl="4" w:tplc="04140019" w:tentative="1">
      <w:start w:val="1"/>
      <w:numFmt w:val="lowerLetter"/>
      <w:lvlText w:val="%5."/>
      <w:lvlJc w:val="left"/>
      <w:pPr>
        <w:ind w:left="4233" w:hanging="360"/>
      </w:pPr>
    </w:lvl>
    <w:lvl w:ilvl="5" w:tplc="0414001B" w:tentative="1">
      <w:start w:val="1"/>
      <w:numFmt w:val="lowerRoman"/>
      <w:lvlText w:val="%6."/>
      <w:lvlJc w:val="right"/>
      <w:pPr>
        <w:ind w:left="4953" w:hanging="180"/>
      </w:pPr>
    </w:lvl>
    <w:lvl w:ilvl="6" w:tplc="0414000F" w:tentative="1">
      <w:start w:val="1"/>
      <w:numFmt w:val="decimal"/>
      <w:lvlText w:val="%7."/>
      <w:lvlJc w:val="left"/>
      <w:pPr>
        <w:ind w:left="5673" w:hanging="360"/>
      </w:pPr>
    </w:lvl>
    <w:lvl w:ilvl="7" w:tplc="04140019" w:tentative="1">
      <w:start w:val="1"/>
      <w:numFmt w:val="lowerLetter"/>
      <w:lvlText w:val="%8."/>
      <w:lvlJc w:val="left"/>
      <w:pPr>
        <w:ind w:left="6393" w:hanging="360"/>
      </w:pPr>
    </w:lvl>
    <w:lvl w:ilvl="8" w:tplc="0414001B" w:tentative="1">
      <w:start w:val="1"/>
      <w:numFmt w:val="lowerRoman"/>
      <w:lvlText w:val="%9."/>
      <w:lvlJc w:val="right"/>
      <w:pPr>
        <w:ind w:left="7113" w:hanging="180"/>
      </w:pPr>
    </w:lvl>
  </w:abstractNum>
  <w:abstractNum w:abstractNumId="11" w15:restartNumberingAfterBreak="0">
    <w:nsid w:val="30FD15FF"/>
    <w:multiLevelType w:val="multilevel"/>
    <w:tmpl w:val="A370B09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5C871D3"/>
    <w:multiLevelType w:val="multilevel"/>
    <w:tmpl w:val="6588A08C"/>
    <w:lvl w:ilvl="0">
      <w:start w:val="1"/>
      <w:numFmt w:val="decimal"/>
      <w:pStyle w:val="Nummerliste"/>
      <w:lvlText w:val="%1."/>
      <w:lvlJc w:val="left"/>
      <w:pPr>
        <w:ind w:left="15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8F1343A"/>
    <w:multiLevelType w:val="multilevel"/>
    <w:tmpl w:val="E7288156"/>
    <w:styleLink w:val="CurrentList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399543D7"/>
    <w:multiLevelType w:val="hybridMultilevel"/>
    <w:tmpl w:val="A34E6B98"/>
    <w:lvl w:ilvl="0" w:tplc="04140001">
      <w:start w:val="1"/>
      <w:numFmt w:val="bullet"/>
      <w:lvlText w:val=""/>
      <w:lvlJc w:val="left"/>
      <w:pPr>
        <w:ind w:left="1713" w:hanging="360"/>
      </w:pPr>
      <w:rPr>
        <w:rFonts w:ascii="Symbol" w:hAnsi="Symbol" w:hint="default"/>
      </w:rPr>
    </w:lvl>
    <w:lvl w:ilvl="1" w:tplc="04140003" w:tentative="1">
      <w:start w:val="1"/>
      <w:numFmt w:val="bullet"/>
      <w:lvlText w:val="o"/>
      <w:lvlJc w:val="left"/>
      <w:pPr>
        <w:ind w:left="2433" w:hanging="360"/>
      </w:pPr>
      <w:rPr>
        <w:rFonts w:ascii="Courier New" w:hAnsi="Courier New" w:cs="Courier New" w:hint="default"/>
      </w:rPr>
    </w:lvl>
    <w:lvl w:ilvl="2" w:tplc="04140005" w:tentative="1">
      <w:start w:val="1"/>
      <w:numFmt w:val="bullet"/>
      <w:lvlText w:val=""/>
      <w:lvlJc w:val="left"/>
      <w:pPr>
        <w:ind w:left="3153" w:hanging="360"/>
      </w:pPr>
      <w:rPr>
        <w:rFonts w:ascii="Wingdings" w:hAnsi="Wingdings" w:hint="default"/>
      </w:rPr>
    </w:lvl>
    <w:lvl w:ilvl="3" w:tplc="04140001" w:tentative="1">
      <w:start w:val="1"/>
      <w:numFmt w:val="bullet"/>
      <w:lvlText w:val=""/>
      <w:lvlJc w:val="left"/>
      <w:pPr>
        <w:ind w:left="3873" w:hanging="360"/>
      </w:pPr>
      <w:rPr>
        <w:rFonts w:ascii="Symbol" w:hAnsi="Symbol" w:hint="default"/>
      </w:rPr>
    </w:lvl>
    <w:lvl w:ilvl="4" w:tplc="04140003" w:tentative="1">
      <w:start w:val="1"/>
      <w:numFmt w:val="bullet"/>
      <w:lvlText w:val="o"/>
      <w:lvlJc w:val="left"/>
      <w:pPr>
        <w:ind w:left="4593" w:hanging="360"/>
      </w:pPr>
      <w:rPr>
        <w:rFonts w:ascii="Courier New" w:hAnsi="Courier New" w:cs="Courier New" w:hint="default"/>
      </w:rPr>
    </w:lvl>
    <w:lvl w:ilvl="5" w:tplc="04140005" w:tentative="1">
      <w:start w:val="1"/>
      <w:numFmt w:val="bullet"/>
      <w:lvlText w:val=""/>
      <w:lvlJc w:val="left"/>
      <w:pPr>
        <w:ind w:left="5313" w:hanging="360"/>
      </w:pPr>
      <w:rPr>
        <w:rFonts w:ascii="Wingdings" w:hAnsi="Wingdings" w:hint="default"/>
      </w:rPr>
    </w:lvl>
    <w:lvl w:ilvl="6" w:tplc="04140001" w:tentative="1">
      <w:start w:val="1"/>
      <w:numFmt w:val="bullet"/>
      <w:lvlText w:val=""/>
      <w:lvlJc w:val="left"/>
      <w:pPr>
        <w:ind w:left="6033" w:hanging="360"/>
      </w:pPr>
      <w:rPr>
        <w:rFonts w:ascii="Symbol" w:hAnsi="Symbol" w:hint="default"/>
      </w:rPr>
    </w:lvl>
    <w:lvl w:ilvl="7" w:tplc="04140003" w:tentative="1">
      <w:start w:val="1"/>
      <w:numFmt w:val="bullet"/>
      <w:lvlText w:val="o"/>
      <w:lvlJc w:val="left"/>
      <w:pPr>
        <w:ind w:left="6753" w:hanging="360"/>
      </w:pPr>
      <w:rPr>
        <w:rFonts w:ascii="Courier New" w:hAnsi="Courier New" w:cs="Courier New" w:hint="default"/>
      </w:rPr>
    </w:lvl>
    <w:lvl w:ilvl="8" w:tplc="04140005" w:tentative="1">
      <w:start w:val="1"/>
      <w:numFmt w:val="bullet"/>
      <w:lvlText w:val=""/>
      <w:lvlJc w:val="left"/>
      <w:pPr>
        <w:ind w:left="7473" w:hanging="360"/>
      </w:pPr>
      <w:rPr>
        <w:rFonts w:ascii="Wingdings" w:hAnsi="Wingdings" w:hint="default"/>
      </w:rPr>
    </w:lvl>
  </w:abstractNum>
  <w:abstractNum w:abstractNumId="15" w15:restartNumberingAfterBreak="0">
    <w:nsid w:val="3C7628EE"/>
    <w:multiLevelType w:val="multilevel"/>
    <w:tmpl w:val="5B961DF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C7932F1"/>
    <w:multiLevelType w:val="hybridMultilevel"/>
    <w:tmpl w:val="FEFA8332"/>
    <w:lvl w:ilvl="0" w:tplc="8808FA7A">
      <w:start w:val="1"/>
      <w:numFmt w:val="bullet"/>
      <w:lvlText w:val=""/>
      <w:lvlJc w:val="left"/>
      <w:pPr>
        <w:ind w:left="1440" w:hanging="360"/>
      </w:pPr>
      <w:rPr>
        <w:rFonts w:ascii="Wingdings" w:hAnsi="Wingdings"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7" w15:restartNumberingAfterBreak="0">
    <w:nsid w:val="3CF37E6E"/>
    <w:multiLevelType w:val="hybridMultilevel"/>
    <w:tmpl w:val="CFF8133C"/>
    <w:lvl w:ilvl="0" w:tplc="2E04C66A">
      <w:start w:val="1"/>
      <w:numFmt w:val="bullet"/>
      <w:lvlText w:val=""/>
      <w:lvlJc w:val="left"/>
      <w:pPr>
        <w:ind w:left="1571" w:hanging="360"/>
      </w:pPr>
      <w:rPr>
        <w:rFonts w:ascii="Symbol" w:hAnsi="Symbol" w:hint="default"/>
      </w:rPr>
    </w:lvl>
    <w:lvl w:ilvl="1" w:tplc="04140003" w:tentative="1">
      <w:start w:val="1"/>
      <w:numFmt w:val="bullet"/>
      <w:lvlText w:val="o"/>
      <w:lvlJc w:val="left"/>
      <w:pPr>
        <w:ind w:left="2291" w:hanging="360"/>
      </w:pPr>
      <w:rPr>
        <w:rFonts w:ascii="Courier New" w:hAnsi="Courier New" w:cs="Courier New" w:hint="default"/>
      </w:rPr>
    </w:lvl>
    <w:lvl w:ilvl="2" w:tplc="04140005" w:tentative="1">
      <w:start w:val="1"/>
      <w:numFmt w:val="bullet"/>
      <w:lvlText w:val=""/>
      <w:lvlJc w:val="left"/>
      <w:pPr>
        <w:ind w:left="3011" w:hanging="360"/>
      </w:pPr>
      <w:rPr>
        <w:rFonts w:ascii="Wingdings" w:hAnsi="Wingdings" w:hint="default"/>
      </w:rPr>
    </w:lvl>
    <w:lvl w:ilvl="3" w:tplc="04140001" w:tentative="1">
      <w:start w:val="1"/>
      <w:numFmt w:val="bullet"/>
      <w:lvlText w:val=""/>
      <w:lvlJc w:val="left"/>
      <w:pPr>
        <w:ind w:left="3731" w:hanging="360"/>
      </w:pPr>
      <w:rPr>
        <w:rFonts w:ascii="Symbol" w:hAnsi="Symbol" w:hint="default"/>
      </w:rPr>
    </w:lvl>
    <w:lvl w:ilvl="4" w:tplc="04140003" w:tentative="1">
      <w:start w:val="1"/>
      <w:numFmt w:val="bullet"/>
      <w:lvlText w:val="o"/>
      <w:lvlJc w:val="left"/>
      <w:pPr>
        <w:ind w:left="4451" w:hanging="360"/>
      </w:pPr>
      <w:rPr>
        <w:rFonts w:ascii="Courier New" w:hAnsi="Courier New" w:cs="Courier New" w:hint="default"/>
      </w:rPr>
    </w:lvl>
    <w:lvl w:ilvl="5" w:tplc="04140005" w:tentative="1">
      <w:start w:val="1"/>
      <w:numFmt w:val="bullet"/>
      <w:lvlText w:val=""/>
      <w:lvlJc w:val="left"/>
      <w:pPr>
        <w:ind w:left="5171" w:hanging="360"/>
      </w:pPr>
      <w:rPr>
        <w:rFonts w:ascii="Wingdings" w:hAnsi="Wingdings" w:hint="default"/>
      </w:rPr>
    </w:lvl>
    <w:lvl w:ilvl="6" w:tplc="04140001" w:tentative="1">
      <w:start w:val="1"/>
      <w:numFmt w:val="bullet"/>
      <w:lvlText w:val=""/>
      <w:lvlJc w:val="left"/>
      <w:pPr>
        <w:ind w:left="5891" w:hanging="360"/>
      </w:pPr>
      <w:rPr>
        <w:rFonts w:ascii="Symbol" w:hAnsi="Symbol" w:hint="default"/>
      </w:rPr>
    </w:lvl>
    <w:lvl w:ilvl="7" w:tplc="04140003" w:tentative="1">
      <w:start w:val="1"/>
      <w:numFmt w:val="bullet"/>
      <w:lvlText w:val="o"/>
      <w:lvlJc w:val="left"/>
      <w:pPr>
        <w:ind w:left="6611" w:hanging="360"/>
      </w:pPr>
      <w:rPr>
        <w:rFonts w:ascii="Courier New" w:hAnsi="Courier New" w:cs="Courier New" w:hint="default"/>
      </w:rPr>
    </w:lvl>
    <w:lvl w:ilvl="8" w:tplc="04140005" w:tentative="1">
      <w:start w:val="1"/>
      <w:numFmt w:val="bullet"/>
      <w:lvlText w:val=""/>
      <w:lvlJc w:val="left"/>
      <w:pPr>
        <w:ind w:left="7331" w:hanging="360"/>
      </w:pPr>
      <w:rPr>
        <w:rFonts w:ascii="Wingdings" w:hAnsi="Wingdings" w:hint="default"/>
      </w:rPr>
    </w:lvl>
  </w:abstractNum>
  <w:abstractNum w:abstractNumId="18" w15:restartNumberingAfterBreak="0">
    <w:nsid w:val="3F6717EE"/>
    <w:multiLevelType w:val="hybridMultilevel"/>
    <w:tmpl w:val="E598B07E"/>
    <w:lvl w:ilvl="0" w:tplc="6456CD2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227532"/>
    <w:multiLevelType w:val="multilevel"/>
    <w:tmpl w:val="87986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E7736A"/>
    <w:multiLevelType w:val="hybridMultilevel"/>
    <w:tmpl w:val="6C660B20"/>
    <w:lvl w:ilvl="0" w:tplc="1144D8FA">
      <w:start w:val="4"/>
      <w:numFmt w:val="upperLetter"/>
      <w:lvlText w:val="%1."/>
      <w:lvlJc w:val="left"/>
      <w:pPr>
        <w:ind w:left="502" w:hanging="360"/>
      </w:pPr>
      <w:rPr>
        <w:rFonts w:hint="default"/>
      </w:rPr>
    </w:lvl>
    <w:lvl w:ilvl="1" w:tplc="04140019" w:tentative="1">
      <w:start w:val="1"/>
      <w:numFmt w:val="lowerLetter"/>
      <w:lvlText w:val="%2."/>
      <w:lvlJc w:val="left"/>
      <w:pPr>
        <w:ind w:left="1222" w:hanging="360"/>
      </w:pPr>
    </w:lvl>
    <w:lvl w:ilvl="2" w:tplc="0414001B" w:tentative="1">
      <w:start w:val="1"/>
      <w:numFmt w:val="lowerRoman"/>
      <w:lvlText w:val="%3."/>
      <w:lvlJc w:val="right"/>
      <w:pPr>
        <w:ind w:left="1942" w:hanging="180"/>
      </w:pPr>
    </w:lvl>
    <w:lvl w:ilvl="3" w:tplc="0414000F" w:tentative="1">
      <w:start w:val="1"/>
      <w:numFmt w:val="decimal"/>
      <w:lvlText w:val="%4."/>
      <w:lvlJc w:val="left"/>
      <w:pPr>
        <w:ind w:left="2662" w:hanging="360"/>
      </w:pPr>
    </w:lvl>
    <w:lvl w:ilvl="4" w:tplc="04140019" w:tentative="1">
      <w:start w:val="1"/>
      <w:numFmt w:val="lowerLetter"/>
      <w:lvlText w:val="%5."/>
      <w:lvlJc w:val="left"/>
      <w:pPr>
        <w:ind w:left="3382" w:hanging="360"/>
      </w:pPr>
    </w:lvl>
    <w:lvl w:ilvl="5" w:tplc="0414001B" w:tentative="1">
      <w:start w:val="1"/>
      <w:numFmt w:val="lowerRoman"/>
      <w:lvlText w:val="%6."/>
      <w:lvlJc w:val="right"/>
      <w:pPr>
        <w:ind w:left="4102" w:hanging="180"/>
      </w:pPr>
    </w:lvl>
    <w:lvl w:ilvl="6" w:tplc="0414000F" w:tentative="1">
      <w:start w:val="1"/>
      <w:numFmt w:val="decimal"/>
      <w:lvlText w:val="%7."/>
      <w:lvlJc w:val="left"/>
      <w:pPr>
        <w:ind w:left="4822" w:hanging="360"/>
      </w:pPr>
    </w:lvl>
    <w:lvl w:ilvl="7" w:tplc="04140019" w:tentative="1">
      <w:start w:val="1"/>
      <w:numFmt w:val="lowerLetter"/>
      <w:lvlText w:val="%8."/>
      <w:lvlJc w:val="left"/>
      <w:pPr>
        <w:ind w:left="5542" w:hanging="360"/>
      </w:pPr>
    </w:lvl>
    <w:lvl w:ilvl="8" w:tplc="0414001B" w:tentative="1">
      <w:start w:val="1"/>
      <w:numFmt w:val="lowerRoman"/>
      <w:lvlText w:val="%9."/>
      <w:lvlJc w:val="right"/>
      <w:pPr>
        <w:ind w:left="6262" w:hanging="180"/>
      </w:pPr>
    </w:lvl>
  </w:abstractNum>
  <w:abstractNum w:abstractNumId="21" w15:restartNumberingAfterBreak="0">
    <w:nsid w:val="4A753155"/>
    <w:multiLevelType w:val="multilevel"/>
    <w:tmpl w:val="40A43804"/>
    <w:lvl w:ilvl="0">
      <w:start w:val="1"/>
      <w:numFmt w:val="decimal"/>
      <w:pStyle w:val="Overskrift1"/>
      <w:lvlText w:val="%1."/>
      <w:lvlJc w:val="left"/>
      <w:pPr>
        <w:ind w:left="432" w:hanging="432"/>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22" w15:restartNumberingAfterBreak="0">
    <w:nsid w:val="4EDD39B6"/>
    <w:multiLevelType w:val="multilevel"/>
    <w:tmpl w:val="62582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8728A2"/>
    <w:multiLevelType w:val="multilevel"/>
    <w:tmpl w:val="E7288156"/>
    <w:numStyleLink w:val="CurrentList2"/>
  </w:abstractNum>
  <w:abstractNum w:abstractNumId="24" w15:restartNumberingAfterBreak="0">
    <w:nsid w:val="4FD61449"/>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2A67564"/>
    <w:multiLevelType w:val="hybridMultilevel"/>
    <w:tmpl w:val="B8B68CF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53D4343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4CA1634"/>
    <w:multiLevelType w:val="multilevel"/>
    <w:tmpl w:val="0D164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17E0D"/>
    <w:multiLevelType w:val="hybridMultilevel"/>
    <w:tmpl w:val="EFCC1EB4"/>
    <w:lvl w:ilvl="0" w:tplc="21B0B858">
      <w:start w:val="1"/>
      <w:numFmt w:val="bullet"/>
      <w:lvlText w:val=""/>
      <w:lvlJc w:val="left"/>
      <w:pPr>
        <w:ind w:left="1571" w:hanging="360"/>
      </w:pPr>
      <w:rPr>
        <w:rFonts w:ascii="Symbol" w:hAnsi="Symbol" w:hint="default"/>
      </w:rPr>
    </w:lvl>
    <w:lvl w:ilvl="1" w:tplc="04140003" w:tentative="1">
      <w:start w:val="1"/>
      <w:numFmt w:val="bullet"/>
      <w:lvlText w:val="o"/>
      <w:lvlJc w:val="left"/>
      <w:pPr>
        <w:ind w:left="2291" w:hanging="360"/>
      </w:pPr>
      <w:rPr>
        <w:rFonts w:ascii="Courier New" w:hAnsi="Courier New" w:cs="Courier New" w:hint="default"/>
      </w:rPr>
    </w:lvl>
    <w:lvl w:ilvl="2" w:tplc="04140005" w:tentative="1">
      <w:start w:val="1"/>
      <w:numFmt w:val="bullet"/>
      <w:lvlText w:val=""/>
      <w:lvlJc w:val="left"/>
      <w:pPr>
        <w:ind w:left="3011" w:hanging="360"/>
      </w:pPr>
      <w:rPr>
        <w:rFonts w:ascii="Wingdings" w:hAnsi="Wingdings" w:hint="default"/>
      </w:rPr>
    </w:lvl>
    <w:lvl w:ilvl="3" w:tplc="04140001" w:tentative="1">
      <w:start w:val="1"/>
      <w:numFmt w:val="bullet"/>
      <w:lvlText w:val=""/>
      <w:lvlJc w:val="left"/>
      <w:pPr>
        <w:ind w:left="3731" w:hanging="360"/>
      </w:pPr>
      <w:rPr>
        <w:rFonts w:ascii="Symbol" w:hAnsi="Symbol" w:hint="default"/>
      </w:rPr>
    </w:lvl>
    <w:lvl w:ilvl="4" w:tplc="04140003" w:tentative="1">
      <w:start w:val="1"/>
      <w:numFmt w:val="bullet"/>
      <w:lvlText w:val="o"/>
      <w:lvlJc w:val="left"/>
      <w:pPr>
        <w:ind w:left="4451" w:hanging="360"/>
      </w:pPr>
      <w:rPr>
        <w:rFonts w:ascii="Courier New" w:hAnsi="Courier New" w:cs="Courier New" w:hint="default"/>
      </w:rPr>
    </w:lvl>
    <w:lvl w:ilvl="5" w:tplc="04140005" w:tentative="1">
      <w:start w:val="1"/>
      <w:numFmt w:val="bullet"/>
      <w:lvlText w:val=""/>
      <w:lvlJc w:val="left"/>
      <w:pPr>
        <w:ind w:left="5171" w:hanging="360"/>
      </w:pPr>
      <w:rPr>
        <w:rFonts w:ascii="Wingdings" w:hAnsi="Wingdings" w:hint="default"/>
      </w:rPr>
    </w:lvl>
    <w:lvl w:ilvl="6" w:tplc="04140001" w:tentative="1">
      <w:start w:val="1"/>
      <w:numFmt w:val="bullet"/>
      <w:lvlText w:val=""/>
      <w:lvlJc w:val="left"/>
      <w:pPr>
        <w:ind w:left="5891" w:hanging="360"/>
      </w:pPr>
      <w:rPr>
        <w:rFonts w:ascii="Symbol" w:hAnsi="Symbol" w:hint="default"/>
      </w:rPr>
    </w:lvl>
    <w:lvl w:ilvl="7" w:tplc="04140003" w:tentative="1">
      <w:start w:val="1"/>
      <w:numFmt w:val="bullet"/>
      <w:lvlText w:val="o"/>
      <w:lvlJc w:val="left"/>
      <w:pPr>
        <w:ind w:left="6611" w:hanging="360"/>
      </w:pPr>
      <w:rPr>
        <w:rFonts w:ascii="Courier New" w:hAnsi="Courier New" w:cs="Courier New" w:hint="default"/>
      </w:rPr>
    </w:lvl>
    <w:lvl w:ilvl="8" w:tplc="04140005" w:tentative="1">
      <w:start w:val="1"/>
      <w:numFmt w:val="bullet"/>
      <w:lvlText w:val=""/>
      <w:lvlJc w:val="left"/>
      <w:pPr>
        <w:ind w:left="7331" w:hanging="360"/>
      </w:pPr>
      <w:rPr>
        <w:rFonts w:ascii="Wingdings" w:hAnsi="Wingdings" w:hint="default"/>
      </w:rPr>
    </w:lvl>
  </w:abstractNum>
  <w:abstractNum w:abstractNumId="29" w15:restartNumberingAfterBreak="0">
    <w:nsid w:val="58F1602D"/>
    <w:multiLevelType w:val="multilevel"/>
    <w:tmpl w:val="02805D32"/>
    <w:numStyleLink w:val="CurrentList1"/>
  </w:abstractNum>
  <w:abstractNum w:abstractNumId="30" w15:restartNumberingAfterBreak="0">
    <w:nsid w:val="5EFB18E1"/>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68125294"/>
    <w:multiLevelType w:val="hybridMultilevel"/>
    <w:tmpl w:val="5BAA232A"/>
    <w:lvl w:ilvl="0" w:tplc="7BDC2EFC">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15:restartNumberingAfterBreak="0">
    <w:nsid w:val="6D424A0F"/>
    <w:multiLevelType w:val="multilevel"/>
    <w:tmpl w:val="B138664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6E1A3340"/>
    <w:multiLevelType w:val="multilevel"/>
    <w:tmpl w:val="02805D32"/>
    <w:numStyleLink w:val="CurrentList1"/>
  </w:abstractNum>
  <w:abstractNum w:abstractNumId="34" w15:restartNumberingAfterBreak="0">
    <w:nsid w:val="75A33593"/>
    <w:multiLevelType w:val="multilevel"/>
    <w:tmpl w:val="2DB27D14"/>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63A627F"/>
    <w:multiLevelType w:val="hybridMultilevel"/>
    <w:tmpl w:val="8E9EDB66"/>
    <w:lvl w:ilvl="0" w:tplc="9C340A98">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131752503">
    <w:abstractNumId w:val="31"/>
  </w:num>
  <w:num w:numId="2" w16cid:durableId="2090686738">
    <w:abstractNumId w:val="32"/>
  </w:num>
  <w:num w:numId="3" w16cid:durableId="1619095268">
    <w:abstractNumId w:val="35"/>
  </w:num>
  <w:num w:numId="4" w16cid:durableId="1523668548">
    <w:abstractNumId w:val="16"/>
  </w:num>
  <w:num w:numId="5" w16cid:durableId="206643432">
    <w:abstractNumId w:val="2"/>
  </w:num>
  <w:num w:numId="6" w16cid:durableId="2018384482">
    <w:abstractNumId w:val="6"/>
  </w:num>
  <w:num w:numId="7" w16cid:durableId="1205677083">
    <w:abstractNumId w:val="26"/>
  </w:num>
  <w:num w:numId="8" w16cid:durableId="1805737524">
    <w:abstractNumId w:val="18"/>
  </w:num>
  <w:num w:numId="9" w16cid:durableId="1339383426">
    <w:abstractNumId w:val="30"/>
  </w:num>
  <w:num w:numId="10" w16cid:durableId="1523860745">
    <w:abstractNumId w:val="11"/>
  </w:num>
  <w:num w:numId="11" w16cid:durableId="13279012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71784764">
    <w:abstractNumId w:val="8"/>
  </w:num>
  <w:num w:numId="13" w16cid:durableId="1615945199">
    <w:abstractNumId w:val="34"/>
  </w:num>
  <w:num w:numId="14" w16cid:durableId="1606304490">
    <w:abstractNumId w:val="13"/>
  </w:num>
  <w:num w:numId="15" w16cid:durableId="1633366476">
    <w:abstractNumId w:val="15"/>
  </w:num>
  <w:num w:numId="16" w16cid:durableId="678043004">
    <w:abstractNumId w:val="24"/>
  </w:num>
  <w:num w:numId="17" w16cid:durableId="1630475666">
    <w:abstractNumId w:val="17"/>
  </w:num>
  <w:num w:numId="18" w16cid:durableId="489832951">
    <w:abstractNumId w:val="33"/>
  </w:num>
  <w:num w:numId="19" w16cid:durableId="404572735">
    <w:abstractNumId w:val="9"/>
  </w:num>
  <w:num w:numId="20" w16cid:durableId="1231114597">
    <w:abstractNumId w:val="29"/>
  </w:num>
  <w:num w:numId="21" w16cid:durableId="1431897580">
    <w:abstractNumId w:val="23"/>
  </w:num>
  <w:num w:numId="22" w16cid:durableId="1766150341">
    <w:abstractNumId w:val="28"/>
  </w:num>
  <w:num w:numId="23" w16cid:durableId="1892766519">
    <w:abstractNumId w:val="7"/>
  </w:num>
  <w:num w:numId="24" w16cid:durableId="1647200101">
    <w:abstractNumId w:val="12"/>
  </w:num>
  <w:num w:numId="25" w16cid:durableId="3200385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064731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25623543">
    <w:abstractNumId w:val="14"/>
  </w:num>
  <w:num w:numId="28" w16cid:durableId="11351007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299871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07986775">
    <w:abstractNumId w:val="0"/>
  </w:num>
  <w:num w:numId="31" w16cid:durableId="1378432431">
    <w:abstractNumId w:val="21"/>
  </w:num>
  <w:num w:numId="32" w16cid:durableId="1087482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07507239">
    <w:abstractNumId w:val="10"/>
  </w:num>
  <w:num w:numId="34" w16cid:durableId="1401058260">
    <w:abstractNumId w:val="25"/>
  </w:num>
  <w:num w:numId="35" w16cid:durableId="50931073">
    <w:abstractNumId w:val="3"/>
  </w:num>
  <w:num w:numId="36" w16cid:durableId="234359738">
    <w:abstractNumId w:val="20"/>
  </w:num>
  <w:num w:numId="37" w16cid:durableId="1712654765">
    <w:abstractNumId w:val="21"/>
  </w:num>
  <w:num w:numId="38" w16cid:durableId="1011567638">
    <w:abstractNumId w:val="21"/>
  </w:num>
  <w:num w:numId="39" w16cid:durableId="969357686">
    <w:abstractNumId w:val="5"/>
  </w:num>
  <w:num w:numId="40" w16cid:durableId="370424786">
    <w:abstractNumId w:val="4"/>
  </w:num>
  <w:num w:numId="41" w16cid:durableId="329254134">
    <w:abstractNumId w:val="27"/>
  </w:num>
  <w:num w:numId="42" w16cid:durableId="2053268950">
    <w:abstractNumId w:val="22"/>
  </w:num>
  <w:num w:numId="43" w16cid:durableId="212471180">
    <w:abstractNumId w:val="1"/>
  </w:num>
  <w:num w:numId="44" w16cid:durableId="130830977">
    <w:abstractNumId w:val="19"/>
  </w:num>
  <w:num w:numId="45" w16cid:durableId="144326339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B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1"/>
  <w:styleLockTheme/>
  <w:defaultTabStop w:val="708"/>
  <w:autoHyphenation/>
  <w:hyphenationZone w:val="425"/>
  <w:defaultTableStyle w:val="Ruterstandard"/>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579"/>
    <w:rsid w:val="00003357"/>
    <w:rsid w:val="000038F2"/>
    <w:rsid w:val="0000478C"/>
    <w:rsid w:val="00004BEB"/>
    <w:rsid w:val="00005781"/>
    <w:rsid w:val="000143DA"/>
    <w:rsid w:val="0001534B"/>
    <w:rsid w:val="00020AE3"/>
    <w:rsid w:val="000226C4"/>
    <w:rsid w:val="00025F02"/>
    <w:rsid w:val="00026BAD"/>
    <w:rsid w:val="00027056"/>
    <w:rsid w:val="000275E8"/>
    <w:rsid w:val="00032924"/>
    <w:rsid w:val="0003479D"/>
    <w:rsid w:val="000365E5"/>
    <w:rsid w:val="00041F63"/>
    <w:rsid w:val="00043488"/>
    <w:rsid w:val="000464DA"/>
    <w:rsid w:val="00047DE6"/>
    <w:rsid w:val="00051950"/>
    <w:rsid w:val="00051C1E"/>
    <w:rsid w:val="000521C9"/>
    <w:rsid w:val="000553B7"/>
    <w:rsid w:val="000565E7"/>
    <w:rsid w:val="00057474"/>
    <w:rsid w:val="00057919"/>
    <w:rsid w:val="0006384E"/>
    <w:rsid w:val="0006418F"/>
    <w:rsid w:val="00064FC5"/>
    <w:rsid w:val="00065DE3"/>
    <w:rsid w:val="00066E0E"/>
    <w:rsid w:val="00066EA8"/>
    <w:rsid w:val="0006737C"/>
    <w:rsid w:val="00070929"/>
    <w:rsid w:val="000712E1"/>
    <w:rsid w:val="00072B96"/>
    <w:rsid w:val="00076062"/>
    <w:rsid w:val="00076558"/>
    <w:rsid w:val="000768B3"/>
    <w:rsid w:val="00076A4F"/>
    <w:rsid w:val="0008095C"/>
    <w:rsid w:val="00081A86"/>
    <w:rsid w:val="0008340E"/>
    <w:rsid w:val="0008526D"/>
    <w:rsid w:val="000871AC"/>
    <w:rsid w:val="0009047E"/>
    <w:rsid w:val="000945B9"/>
    <w:rsid w:val="00095243"/>
    <w:rsid w:val="00095BDB"/>
    <w:rsid w:val="000A122E"/>
    <w:rsid w:val="000A13CB"/>
    <w:rsid w:val="000A181D"/>
    <w:rsid w:val="000A23F6"/>
    <w:rsid w:val="000A332A"/>
    <w:rsid w:val="000A4735"/>
    <w:rsid w:val="000A4C57"/>
    <w:rsid w:val="000A6290"/>
    <w:rsid w:val="000A6C95"/>
    <w:rsid w:val="000A7E59"/>
    <w:rsid w:val="000B0CBD"/>
    <w:rsid w:val="000B0DF8"/>
    <w:rsid w:val="000B1C56"/>
    <w:rsid w:val="000B308E"/>
    <w:rsid w:val="000B401F"/>
    <w:rsid w:val="000B62CC"/>
    <w:rsid w:val="000B6579"/>
    <w:rsid w:val="000B75A0"/>
    <w:rsid w:val="000C1C52"/>
    <w:rsid w:val="000C2CAF"/>
    <w:rsid w:val="000C4145"/>
    <w:rsid w:val="000C4EDC"/>
    <w:rsid w:val="000C6367"/>
    <w:rsid w:val="000D0B78"/>
    <w:rsid w:val="000E1054"/>
    <w:rsid w:val="000E17B4"/>
    <w:rsid w:val="000E4E99"/>
    <w:rsid w:val="000E60E7"/>
    <w:rsid w:val="000F140F"/>
    <w:rsid w:val="000F168B"/>
    <w:rsid w:val="000F3673"/>
    <w:rsid w:val="000F3EA7"/>
    <w:rsid w:val="000F6EA7"/>
    <w:rsid w:val="000F7910"/>
    <w:rsid w:val="000F7FD9"/>
    <w:rsid w:val="00101D1A"/>
    <w:rsid w:val="00102C4D"/>
    <w:rsid w:val="00104441"/>
    <w:rsid w:val="00106CD8"/>
    <w:rsid w:val="00110ED9"/>
    <w:rsid w:val="00111000"/>
    <w:rsid w:val="00116872"/>
    <w:rsid w:val="00116CA6"/>
    <w:rsid w:val="001201A3"/>
    <w:rsid w:val="001224B3"/>
    <w:rsid w:val="00122809"/>
    <w:rsid w:val="001260BA"/>
    <w:rsid w:val="001330B7"/>
    <w:rsid w:val="00133AF1"/>
    <w:rsid w:val="00133D67"/>
    <w:rsid w:val="00134755"/>
    <w:rsid w:val="00140F96"/>
    <w:rsid w:val="0014124D"/>
    <w:rsid w:val="0014133A"/>
    <w:rsid w:val="0014195E"/>
    <w:rsid w:val="001423E5"/>
    <w:rsid w:val="001427AF"/>
    <w:rsid w:val="00143AFD"/>
    <w:rsid w:val="00146EF0"/>
    <w:rsid w:val="0014741B"/>
    <w:rsid w:val="00147890"/>
    <w:rsid w:val="00151A8A"/>
    <w:rsid w:val="00153824"/>
    <w:rsid w:val="00155C90"/>
    <w:rsid w:val="00160BA9"/>
    <w:rsid w:val="001617DE"/>
    <w:rsid w:val="001628EF"/>
    <w:rsid w:val="00166663"/>
    <w:rsid w:val="001713F9"/>
    <w:rsid w:val="00173DD9"/>
    <w:rsid w:val="0017472B"/>
    <w:rsid w:val="001761BB"/>
    <w:rsid w:val="001778FD"/>
    <w:rsid w:val="00180B7C"/>
    <w:rsid w:val="001823C8"/>
    <w:rsid w:val="001837CD"/>
    <w:rsid w:val="001839C1"/>
    <w:rsid w:val="00184E70"/>
    <w:rsid w:val="00184EA2"/>
    <w:rsid w:val="00187B16"/>
    <w:rsid w:val="00191643"/>
    <w:rsid w:val="00192D65"/>
    <w:rsid w:val="00194B15"/>
    <w:rsid w:val="00194E02"/>
    <w:rsid w:val="001961DF"/>
    <w:rsid w:val="001A11B1"/>
    <w:rsid w:val="001A39A7"/>
    <w:rsid w:val="001A3DCF"/>
    <w:rsid w:val="001A5196"/>
    <w:rsid w:val="001A7B9A"/>
    <w:rsid w:val="001B1CEF"/>
    <w:rsid w:val="001B46E4"/>
    <w:rsid w:val="001B5C6B"/>
    <w:rsid w:val="001B6F4F"/>
    <w:rsid w:val="001C1933"/>
    <w:rsid w:val="001C2FFA"/>
    <w:rsid w:val="001C43F4"/>
    <w:rsid w:val="001C614D"/>
    <w:rsid w:val="001C761F"/>
    <w:rsid w:val="001C77C8"/>
    <w:rsid w:val="001C7FBB"/>
    <w:rsid w:val="001D1D7F"/>
    <w:rsid w:val="001D26E6"/>
    <w:rsid w:val="001D3CF5"/>
    <w:rsid w:val="001D6CF5"/>
    <w:rsid w:val="001E1E62"/>
    <w:rsid w:val="001E1EDD"/>
    <w:rsid w:val="001E2ADD"/>
    <w:rsid w:val="001E53A5"/>
    <w:rsid w:val="001E637F"/>
    <w:rsid w:val="001F0BC1"/>
    <w:rsid w:val="001F0F98"/>
    <w:rsid w:val="001F2D9F"/>
    <w:rsid w:val="001F36C6"/>
    <w:rsid w:val="001F44FD"/>
    <w:rsid w:val="001F7245"/>
    <w:rsid w:val="002000A6"/>
    <w:rsid w:val="00203178"/>
    <w:rsid w:val="00203584"/>
    <w:rsid w:val="002054E0"/>
    <w:rsid w:val="002130BD"/>
    <w:rsid w:val="0021444B"/>
    <w:rsid w:val="00216E84"/>
    <w:rsid w:val="00221635"/>
    <w:rsid w:val="00222E48"/>
    <w:rsid w:val="0022308F"/>
    <w:rsid w:val="00223257"/>
    <w:rsid w:val="00225766"/>
    <w:rsid w:val="00226A07"/>
    <w:rsid w:val="00226D86"/>
    <w:rsid w:val="002332F7"/>
    <w:rsid w:val="00236C71"/>
    <w:rsid w:val="002400C5"/>
    <w:rsid w:val="00241907"/>
    <w:rsid w:val="002423AC"/>
    <w:rsid w:val="00244AC7"/>
    <w:rsid w:val="0024544D"/>
    <w:rsid w:val="00245F97"/>
    <w:rsid w:val="00246004"/>
    <w:rsid w:val="00246E51"/>
    <w:rsid w:val="0025078A"/>
    <w:rsid w:val="002509E8"/>
    <w:rsid w:val="00252D69"/>
    <w:rsid w:val="00257B0C"/>
    <w:rsid w:val="00261241"/>
    <w:rsid w:val="002613BA"/>
    <w:rsid w:val="00270E08"/>
    <w:rsid w:val="00271980"/>
    <w:rsid w:val="00271AD4"/>
    <w:rsid w:val="00272FE2"/>
    <w:rsid w:val="00274E38"/>
    <w:rsid w:val="00275521"/>
    <w:rsid w:val="002843DB"/>
    <w:rsid w:val="002865AE"/>
    <w:rsid w:val="00286BB4"/>
    <w:rsid w:val="002875E5"/>
    <w:rsid w:val="002911E4"/>
    <w:rsid w:val="002912DE"/>
    <w:rsid w:val="00296AF6"/>
    <w:rsid w:val="002A3643"/>
    <w:rsid w:val="002A43D4"/>
    <w:rsid w:val="002A5399"/>
    <w:rsid w:val="002A7F41"/>
    <w:rsid w:val="002C0625"/>
    <w:rsid w:val="002C0E72"/>
    <w:rsid w:val="002C2B8C"/>
    <w:rsid w:val="002C3E96"/>
    <w:rsid w:val="002C3EA5"/>
    <w:rsid w:val="002C657D"/>
    <w:rsid w:val="002C7D92"/>
    <w:rsid w:val="002D024D"/>
    <w:rsid w:val="002D2075"/>
    <w:rsid w:val="002D41C0"/>
    <w:rsid w:val="002D4237"/>
    <w:rsid w:val="002D4487"/>
    <w:rsid w:val="002D63AA"/>
    <w:rsid w:val="002E2900"/>
    <w:rsid w:val="002E2A5E"/>
    <w:rsid w:val="002E32D0"/>
    <w:rsid w:val="002E3A02"/>
    <w:rsid w:val="002E42E9"/>
    <w:rsid w:val="002E5277"/>
    <w:rsid w:val="002E758E"/>
    <w:rsid w:val="002F063A"/>
    <w:rsid w:val="002F08D4"/>
    <w:rsid w:val="002F127D"/>
    <w:rsid w:val="002F14E7"/>
    <w:rsid w:val="002F1DD4"/>
    <w:rsid w:val="002F246B"/>
    <w:rsid w:val="002F43F3"/>
    <w:rsid w:val="002F4D54"/>
    <w:rsid w:val="002F5003"/>
    <w:rsid w:val="002F542C"/>
    <w:rsid w:val="0030066B"/>
    <w:rsid w:val="003032F3"/>
    <w:rsid w:val="003065FD"/>
    <w:rsid w:val="0030747B"/>
    <w:rsid w:val="0030788B"/>
    <w:rsid w:val="00307B4A"/>
    <w:rsid w:val="0031182E"/>
    <w:rsid w:val="003121EC"/>
    <w:rsid w:val="00312ABA"/>
    <w:rsid w:val="003142EB"/>
    <w:rsid w:val="00314C84"/>
    <w:rsid w:val="00315030"/>
    <w:rsid w:val="00315C64"/>
    <w:rsid w:val="00316C06"/>
    <w:rsid w:val="00320761"/>
    <w:rsid w:val="00320C57"/>
    <w:rsid w:val="00322C07"/>
    <w:rsid w:val="00326523"/>
    <w:rsid w:val="00326AC3"/>
    <w:rsid w:val="00326CB2"/>
    <w:rsid w:val="00330623"/>
    <w:rsid w:val="00330B30"/>
    <w:rsid w:val="00331CCC"/>
    <w:rsid w:val="00332950"/>
    <w:rsid w:val="00334C7A"/>
    <w:rsid w:val="00342ABF"/>
    <w:rsid w:val="00343CBD"/>
    <w:rsid w:val="00352922"/>
    <w:rsid w:val="00356170"/>
    <w:rsid w:val="00356ECB"/>
    <w:rsid w:val="00361411"/>
    <w:rsid w:val="003636B8"/>
    <w:rsid w:val="003643A0"/>
    <w:rsid w:val="00366A1F"/>
    <w:rsid w:val="00367452"/>
    <w:rsid w:val="003679B9"/>
    <w:rsid w:val="00370AD1"/>
    <w:rsid w:val="00372A6B"/>
    <w:rsid w:val="00372CCD"/>
    <w:rsid w:val="00375CA8"/>
    <w:rsid w:val="00377568"/>
    <w:rsid w:val="003776A8"/>
    <w:rsid w:val="00384AD1"/>
    <w:rsid w:val="00385FC9"/>
    <w:rsid w:val="0038774C"/>
    <w:rsid w:val="003924A0"/>
    <w:rsid w:val="0039382F"/>
    <w:rsid w:val="003A11AC"/>
    <w:rsid w:val="003A3B7D"/>
    <w:rsid w:val="003A558F"/>
    <w:rsid w:val="003A7D4F"/>
    <w:rsid w:val="003B16CC"/>
    <w:rsid w:val="003B1815"/>
    <w:rsid w:val="003B1B78"/>
    <w:rsid w:val="003B4BE4"/>
    <w:rsid w:val="003B4C2F"/>
    <w:rsid w:val="003B5D22"/>
    <w:rsid w:val="003B7012"/>
    <w:rsid w:val="003B77F9"/>
    <w:rsid w:val="003C0229"/>
    <w:rsid w:val="003C2CAE"/>
    <w:rsid w:val="003C32A2"/>
    <w:rsid w:val="003C4F89"/>
    <w:rsid w:val="003C7BD5"/>
    <w:rsid w:val="003D0B4C"/>
    <w:rsid w:val="003D0CDA"/>
    <w:rsid w:val="003D121C"/>
    <w:rsid w:val="003D23CA"/>
    <w:rsid w:val="003D292B"/>
    <w:rsid w:val="003D6243"/>
    <w:rsid w:val="003D6390"/>
    <w:rsid w:val="003E0B2C"/>
    <w:rsid w:val="003E0CE4"/>
    <w:rsid w:val="003E113F"/>
    <w:rsid w:val="003E11CC"/>
    <w:rsid w:val="003E46B8"/>
    <w:rsid w:val="003E4C8E"/>
    <w:rsid w:val="003E5502"/>
    <w:rsid w:val="003E65E4"/>
    <w:rsid w:val="003F0E6B"/>
    <w:rsid w:val="003F2C7A"/>
    <w:rsid w:val="003F2FC1"/>
    <w:rsid w:val="003F3AD3"/>
    <w:rsid w:val="003F4070"/>
    <w:rsid w:val="003F42AB"/>
    <w:rsid w:val="003F4771"/>
    <w:rsid w:val="00400330"/>
    <w:rsid w:val="00400713"/>
    <w:rsid w:val="004010EB"/>
    <w:rsid w:val="004020F2"/>
    <w:rsid w:val="00403D7A"/>
    <w:rsid w:val="00404EED"/>
    <w:rsid w:val="004118A2"/>
    <w:rsid w:val="00411E87"/>
    <w:rsid w:val="00413B52"/>
    <w:rsid w:val="004153DB"/>
    <w:rsid w:val="00416B0D"/>
    <w:rsid w:val="00417C90"/>
    <w:rsid w:val="00417FD3"/>
    <w:rsid w:val="00421B1A"/>
    <w:rsid w:val="00424A45"/>
    <w:rsid w:val="004251FD"/>
    <w:rsid w:val="004258AA"/>
    <w:rsid w:val="00427125"/>
    <w:rsid w:val="00427CF9"/>
    <w:rsid w:val="00431DE6"/>
    <w:rsid w:val="004321BC"/>
    <w:rsid w:val="00434BB6"/>
    <w:rsid w:val="00435BDE"/>
    <w:rsid w:val="00435EFB"/>
    <w:rsid w:val="0043717C"/>
    <w:rsid w:val="004419E4"/>
    <w:rsid w:val="00443CBB"/>
    <w:rsid w:val="004472F6"/>
    <w:rsid w:val="00447641"/>
    <w:rsid w:val="00447835"/>
    <w:rsid w:val="00450F29"/>
    <w:rsid w:val="00451449"/>
    <w:rsid w:val="004514DF"/>
    <w:rsid w:val="00454213"/>
    <w:rsid w:val="0045422F"/>
    <w:rsid w:val="004551FD"/>
    <w:rsid w:val="00455B0C"/>
    <w:rsid w:val="00456744"/>
    <w:rsid w:val="00456865"/>
    <w:rsid w:val="00467353"/>
    <w:rsid w:val="00471B79"/>
    <w:rsid w:val="00473A23"/>
    <w:rsid w:val="00476CE9"/>
    <w:rsid w:val="004815BA"/>
    <w:rsid w:val="00481D6E"/>
    <w:rsid w:val="004838FE"/>
    <w:rsid w:val="00485064"/>
    <w:rsid w:val="00486602"/>
    <w:rsid w:val="0048663F"/>
    <w:rsid w:val="004878A4"/>
    <w:rsid w:val="004915E4"/>
    <w:rsid w:val="0049437B"/>
    <w:rsid w:val="004947D5"/>
    <w:rsid w:val="004952BE"/>
    <w:rsid w:val="00495CFC"/>
    <w:rsid w:val="004960D4"/>
    <w:rsid w:val="004966FA"/>
    <w:rsid w:val="00496E4E"/>
    <w:rsid w:val="004A03B3"/>
    <w:rsid w:val="004A0DD5"/>
    <w:rsid w:val="004A1972"/>
    <w:rsid w:val="004A1A2A"/>
    <w:rsid w:val="004A26E7"/>
    <w:rsid w:val="004A30E5"/>
    <w:rsid w:val="004A51A0"/>
    <w:rsid w:val="004A5624"/>
    <w:rsid w:val="004A5B4C"/>
    <w:rsid w:val="004A69E5"/>
    <w:rsid w:val="004B2775"/>
    <w:rsid w:val="004B7CA8"/>
    <w:rsid w:val="004C01A4"/>
    <w:rsid w:val="004C0789"/>
    <w:rsid w:val="004C1ED4"/>
    <w:rsid w:val="004C22C1"/>
    <w:rsid w:val="004C2451"/>
    <w:rsid w:val="004C35FB"/>
    <w:rsid w:val="004C39C3"/>
    <w:rsid w:val="004C5A48"/>
    <w:rsid w:val="004C6533"/>
    <w:rsid w:val="004C6642"/>
    <w:rsid w:val="004C6BB8"/>
    <w:rsid w:val="004C7BF2"/>
    <w:rsid w:val="004C7ED2"/>
    <w:rsid w:val="004D24BC"/>
    <w:rsid w:val="004D2DA2"/>
    <w:rsid w:val="004D3BA5"/>
    <w:rsid w:val="004D5E1B"/>
    <w:rsid w:val="004D5E85"/>
    <w:rsid w:val="004D65B1"/>
    <w:rsid w:val="004D78F8"/>
    <w:rsid w:val="004E23D0"/>
    <w:rsid w:val="004E287B"/>
    <w:rsid w:val="004E3087"/>
    <w:rsid w:val="004E4235"/>
    <w:rsid w:val="004E6C9E"/>
    <w:rsid w:val="004F080A"/>
    <w:rsid w:val="004F1D02"/>
    <w:rsid w:val="004F2358"/>
    <w:rsid w:val="004F3968"/>
    <w:rsid w:val="004F3DE7"/>
    <w:rsid w:val="004F45EB"/>
    <w:rsid w:val="004F4A7E"/>
    <w:rsid w:val="004F57D9"/>
    <w:rsid w:val="004F58AF"/>
    <w:rsid w:val="004F5F05"/>
    <w:rsid w:val="00501050"/>
    <w:rsid w:val="005012C6"/>
    <w:rsid w:val="00501F45"/>
    <w:rsid w:val="00502A98"/>
    <w:rsid w:val="005034CC"/>
    <w:rsid w:val="00504489"/>
    <w:rsid w:val="00505561"/>
    <w:rsid w:val="00506212"/>
    <w:rsid w:val="00506465"/>
    <w:rsid w:val="00506B65"/>
    <w:rsid w:val="005076B6"/>
    <w:rsid w:val="00510EC8"/>
    <w:rsid w:val="00511A3D"/>
    <w:rsid w:val="005157AB"/>
    <w:rsid w:val="0051689A"/>
    <w:rsid w:val="005171A2"/>
    <w:rsid w:val="00517584"/>
    <w:rsid w:val="00517926"/>
    <w:rsid w:val="00520E37"/>
    <w:rsid w:val="005210D5"/>
    <w:rsid w:val="005229D7"/>
    <w:rsid w:val="00526D99"/>
    <w:rsid w:val="00530707"/>
    <w:rsid w:val="00531C73"/>
    <w:rsid w:val="005320AD"/>
    <w:rsid w:val="00534005"/>
    <w:rsid w:val="00535ACC"/>
    <w:rsid w:val="00536AFD"/>
    <w:rsid w:val="00537669"/>
    <w:rsid w:val="00540C2C"/>
    <w:rsid w:val="00540E40"/>
    <w:rsid w:val="0054360D"/>
    <w:rsid w:val="0054471A"/>
    <w:rsid w:val="00544AEA"/>
    <w:rsid w:val="00545078"/>
    <w:rsid w:val="00550E6A"/>
    <w:rsid w:val="00552C8F"/>
    <w:rsid w:val="00552F39"/>
    <w:rsid w:val="00555D29"/>
    <w:rsid w:val="00560391"/>
    <w:rsid w:val="00560AA5"/>
    <w:rsid w:val="00563B67"/>
    <w:rsid w:val="0056594C"/>
    <w:rsid w:val="005661CE"/>
    <w:rsid w:val="0056656E"/>
    <w:rsid w:val="00566D3B"/>
    <w:rsid w:val="005744BB"/>
    <w:rsid w:val="00575A3A"/>
    <w:rsid w:val="00577B7D"/>
    <w:rsid w:val="00581531"/>
    <w:rsid w:val="00583EC8"/>
    <w:rsid w:val="00584312"/>
    <w:rsid w:val="0058457C"/>
    <w:rsid w:val="00584EFE"/>
    <w:rsid w:val="005913DB"/>
    <w:rsid w:val="005921F4"/>
    <w:rsid w:val="00592F42"/>
    <w:rsid w:val="00594036"/>
    <w:rsid w:val="005954F6"/>
    <w:rsid w:val="00596453"/>
    <w:rsid w:val="00597324"/>
    <w:rsid w:val="005A0B23"/>
    <w:rsid w:val="005A10CB"/>
    <w:rsid w:val="005A4318"/>
    <w:rsid w:val="005A54ED"/>
    <w:rsid w:val="005A5CB9"/>
    <w:rsid w:val="005A6AC2"/>
    <w:rsid w:val="005A7BD0"/>
    <w:rsid w:val="005B0B9D"/>
    <w:rsid w:val="005B1DE6"/>
    <w:rsid w:val="005B23C3"/>
    <w:rsid w:val="005B24B7"/>
    <w:rsid w:val="005B46C2"/>
    <w:rsid w:val="005B4D81"/>
    <w:rsid w:val="005B656D"/>
    <w:rsid w:val="005B7BC9"/>
    <w:rsid w:val="005C12B2"/>
    <w:rsid w:val="005C2D82"/>
    <w:rsid w:val="005C6A3F"/>
    <w:rsid w:val="005D129F"/>
    <w:rsid w:val="005D2216"/>
    <w:rsid w:val="005D2A52"/>
    <w:rsid w:val="005D4AFE"/>
    <w:rsid w:val="005D5E79"/>
    <w:rsid w:val="005E04B2"/>
    <w:rsid w:val="005E1846"/>
    <w:rsid w:val="005E2E5E"/>
    <w:rsid w:val="005E3290"/>
    <w:rsid w:val="005E48C1"/>
    <w:rsid w:val="005E5167"/>
    <w:rsid w:val="005E66C9"/>
    <w:rsid w:val="005F0013"/>
    <w:rsid w:val="005F0B38"/>
    <w:rsid w:val="005F1C30"/>
    <w:rsid w:val="005F25B9"/>
    <w:rsid w:val="005F357B"/>
    <w:rsid w:val="005F4EF2"/>
    <w:rsid w:val="005F5217"/>
    <w:rsid w:val="005F5EB5"/>
    <w:rsid w:val="005F7C4E"/>
    <w:rsid w:val="00600416"/>
    <w:rsid w:val="00602E63"/>
    <w:rsid w:val="0060336F"/>
    <w:rsid w:val="0060664D"/>
    <w:rsid w:val="00607231"/>
    <w:rsid w:val="0061078F"/>
    <w:rsid w:val="00615D1E"/>
    <w:rsid w:val="00616A1D"/>
    <w:rsid w:val="0062028F"/>
    <w:rsid w:val="00624882"/>
    <w:rsid w:val="0062532E"/>
    <w:rsid w:val="006302CC"/>
    <w:rsid w:val="00633C27"/>
    <w:rsid w:val="00634448"/>
    <w:rsid w:val="00634DA3"/>
    <w:rsid w:val="00635DD7"/>
    <w:rsid w:val="00636282"/>
    <w:rsid w:val="0063629F"/>
    <w:rsid w:val="00636C0B"/>
    <w:rsid w:val="00641052"/>
    <w:rsid w:val="00643442"/>
    <w:rsid w:val="00643FFF"/>
    <w:rsid w:val="0065105C"/>
    <w:rsid w:val="00653ACC"/>
    <w:rsid w:val="00654CD0"/>
    <w:rsid w:val="00654EE3"/>
    <w:rsid w:val="00655B21"/>
    <w:rsid w:val="00657AF6"/>
    <w:rsid w:val="00661E9F"/>
    <w:rsid w:val="00662822"/>
    <w:rsid w:val="00663C13"/>
    <w:rsid w:val="00664516"/>
    <w:rsid w:val="00665742"/>
    <w:rsid w:val="00667B60"/>
    <w:rsid w:val="00667BA3"/>
    <w:rsid w:val="0067120A"/>
    <w:rsid w:val="00671839"/>
    <w:rsid w:val="00672346"/>
    <w:rsid w:val="00672BBE"/>
    <w:rsid w:val="00675722"/>
    <w:rsid w:val="00675E03"/>
    <w:rsid w:val="00677D2B"/>
    <w:rsid w:val="00681B83"/>
    <w:rsid w:val="00681E2D"/>
    <w:rsid w:val="00681E7D"/>
    <w:rsid w:val="00682F24"/>
    <w:rsid w:val="0068372D"/>
    <w:rsid w:val="00684353"/>
    <w:rsid w:val="0068448B"/>
    <w:rsid w:val="006850B5"/>
    <w:rsid w:val="00686610"/>
    <w:rsid w:val="00687B89"/>
    <w:rsid w:val="0069075E"/>
    <w:rsid w:val="00691D18"/>
    <w:rsid w:val="00692793"/>
    <w:rsid w:val="00692D23"/>
    <w:rsid w:val="006962F7"/>
    <w:rsid w:val="0069658E"/>
    <w:rsid w:val="00697DA5"/>
    <w:rsid w:val="006A10B1"/>
    <w:rsid w:val="006A1137"/>
    <w:rsid w:val="006A163A"/>
    <w:rsid w:val="006A17A4"/>
    <w:rsid w:val="006A1F46"/>
    <w:rsid w:val="006A53B2"/>
    <w:rsid w:val="006A6523"/>
    <w:rsid w:val="006A6C05"/>
    <w:rsid w:val="006A70F7"/>
    <w:rsid w:val="006B077E"/>
    <w:rsid w:val="006B0A9D"/>
    <w:rsid w:val="006B2122"/>
    <w:rsid w:val="006B3587"/>
    <w:rsid w:val="006B47C8"/>
    <w:rsid w:val="006B5C62"/>
    <w:rsid w:val="006C04E1"/>
    <w:rsid w:val="006C3119"/>
    <w:rsid w:val="006C3515"/>
    <w:rsid w:val="006C5C68"/>
    <w:rsid w:val="006D02EF"/>
    <w:rsid w:val="006D2E43"/>
    <w:rsid w:val="006D362C"/>
    <w:rsid w:val="006D7AAB"/>
    <w:rsid w:val="006E0B87"/>
    <w:rsid w:val="006E1208"/>
    <w:rsid w:val="006E270A"/>
    <w:rsid w:val="006E276F"/>
    <w:rsid w:val="006E2800"/>
    <w:rsid w:val="006E2894"/>
    <w:rsid w:val="006E31BA"/>
    <w:rsid w:val="006E6093"/>
    <w:rsid w:val="006E62BD"/>
    <w:rsid w:val="006F2863"/>
    <w:rsid w:val="006F29A5"/>
    <w:rsid w:val="006F2CE4"/>
    <w:rsid w:val="006F36AA"/>
    <w:rsid w:val="006F4244"/>
    <w:rsid w:val="006F4FD8"/>
    <w:rsid w:val="006F7520"/>
    <w:rsid w:val="00703359"/>
    <w:rsid w:val="007035CE"/>
    <w:rsid w:val="00705384"/>
    <w:rsid w:val="007115C2"/>
    <w:rsid w:val="00711AF8"/>
    <w:rsid w:val="00714172"/>
    <w:rsid w:val="00714538"/>
    <w:rsid w:val="007162FF"/>
    <w:rsid w:val="00716C61"/>
    <w:rsid w:val="00717B1E"/>
    <w:rsid w:val="00722ED0"/>
    <w:rsid w:val="00726E10"/>
    <w:rsid w:val="0072775F"/>
    <w:rsid w:val="007302B0"/>
    <w:rsid w:val="007309AC"/>
    <w:rsid w:val="00730B04"/>
    <w:rsid w:val="00731B80"/>
    <w:rsid w:val="007323D6"/>
    <w:rsid w:val="00735740"/>
    <w:rsid w:val="007401D8"/>
    <w:rsid w:val="0074080A"/>
    <w:rsid w:val="0074169F"/>
    <w:rsid w:val="00742321"/>
    <w:rsid w:val="00742B0D"/>
    <w:rsid w:val="00742FEE"/>
    <w:rsid w:val="007439C8"/>
    <w:rsid w:val="007500C8"/>
    <w:rsid w:val="00751E07"/>
    <w:rsid w:val="00754189"/>
    <w:rsid w:val="0075483A"/>
    <w:rsid w:val="007560BC"/>
    <w:rsid w:val="0075659A"/>
    <w:rsid w:val="00760707"/>
    <w:rsid w:val="00760971"/>
    <w:rsid w:val="007614FE"/>
    <w:rsid w:val="007630B0"/>
    <w:rsid w:val="007732FF"/>
    <w:rsid w:val="00773CC2"/>
    <w:rsid w:val="00775791"/>
    <w:rsid w:val="00775EBF"/>
    <w:rsid w:val="00776DB9"/>
    <w:rsid w:val="00776F72"/>
    <w:rsid w:val="00777DF2"/>
    <w:rsid w:val="007829DA"/>
    <w:rsid w:val="00783046"/>
    <w:rsid w:val="00791BBC"/>
    <w:rsid w:val="00792BEF"/>
    <w:rsid w:val="00792C47"/>
    <w:rsid w:val="00795BFB"/>
    <w:rsid w:val="00796664"/>
    <w:rsid w:val="007A1169"/>
    <w:rsid w:val="007A37FB"/>
    <w:rsid w:val="007A4B01"/>
    <w:rsid w:val="007A787A"/>
    <w:rsid w:val="007A7BD7"/>
    <w:rsid w:val="007B0CF8"/>
    <w:rsid w:val="007B0FC6"/>
    <w:rsid w:val="007B1A6C"/>
    <w:rsid w:val="007B2EAC"/>
    <w:rsid w:val="007B3616"/>
    <w:rsid w:val="007B491A"/>
    <w:rsid w:val="007C00B0"/>
    <w:rsid w:val="007C00E6"/>
    <w:rsid w:val="007C0B82"/>
    <w:rsid w:val="007C120C"/>
    <w:rsid w:val="007C17E9"/>
    <w:rsid w:val="007C381E"/>
    <w:rsid w:val="007C4345"/>
    <w:rsid w:val="007C4D9A"/>
    <w:rsid w:val="007C534F"/>
    <w:rsid w:val="007C566B"/>
    <w:rsid w:val="007C6799"/>
    <w:rsid w:val="007C7CF4"/>
    <w:rsid w:val="007D0CD8"/>
    <w:rsid w:val="007D3B8C"/>
    <w:rsid w:val="007D48B6"/>
    <w:rsid w:val="007D71C0"/>
    <w:rsid w:val="007D7771"/>
    <w:rsid w:val="007E1D9A"/>
    <w:rsid w:val="007E61FB"/>
    <w:rsid w:val="007E625A"/>
    <w:rsid w:val="007F1249"/>
    <w:rsid w:val="007F308B"/>
    <w:rsid w:val="007F3346"/>
    <w:rsid w:val="007F5103"/>
    <w:rsid w:val="00801994"/>
    <w:rsid w:val="0080356D"/>
    <w:rsid w:val="00805460"/>
    <w:rsid w:val="00805A92"/>
    <w:rsid w:val="00811740"/>
    <w:rsid w:val="0081254C"/>
    <w:rsid w:val="0081620E"/>
    <w:rsid w:val="00820C0A"/>
    <w:rsid w:val="00824B52"/>
    <w:rsid w:val="00826DD1"/>
    <w:rsid w:val="00826E74"/>
    <w:rsid w:val="00827996"/>
    <w:rsid w:val="00831851"/>
    <w:rsid w:val="008319A1"/>
    <w:rsid w:val="00832D2B"/>
    <w:rsid w:val="00832EF7"/>
    <w:rsid w:val="00834262"/>
    <w:rsid w:val="008347FA"/>
    <w:rsid w:val="00835558"/>
    <w:rsid w:val="00836975"/>
    <w:rsid w:val="008372F9"/>
    <w:rsid w:val="0084262A"/>
    <w:rsid w:val="00850D75"/>
    <w:rsid w:val="00852B84"/>
    <w:rsid w:val="008548EA"/>
    <w:rsid w:val="00855525"/>
    <w:rsid w:val="008610D5"/>
    <w:rsid w:val="00862DDF"/>
    <w:rsid w:val="00863994"/>
    <w:rsid w:val="00863A2D"/>
    <w:rsid w:val="00863B43"/>
    <w:rsid w:val="00864173"/>
    <w:rsid w:val="008664FF"/>
    <w:rsid w:val="00866B36"/>
    <w:rsid w:val="00871AD6"/>
    <w:rsid w:val="008723AC"/>
    <w:rsid w:val="00872AB6"/>
    <w:rsid w:val="00874CD6"/>
    <w:rsid w:val="008759DD"/>
    <w:rsid w:val="00875AD9"/>
    <w:rsid w:val="00875FF3"/>
    <w:rsid w:val="00876356"/>
    <w:rsid w:val="00877A8C"/>
    <w:rsid w:val="008802CB"/>
    <w:rsid w:val="008844FA"/>
    <w:rsid w:val="008869B1"/>
    <w:rsid w:val="00887C0E"/>
    <w:rsid w:val="0089509B"/>
    <w:rsid w:val="008952B7"/>
    <w:rsid w:val="0089712D"/>
    <w:rsid w:val="008A2095"/>
    <w:rsid w:val="008A74AE"/>
    <w:rsid w:val="008B1C93"/>
    <w:rsid w:val="008B239C"/>
    <w:rsid w:val="008B3146"/>
    <w:rsid w:val="008C11C5"/>
    <w:rsid w:val="008C655A"/>
    <w:rsid w:val="008C6E2D"/>
    <w:rsid w:val="008D05CE"/>
    <w:rsid w:val="008D074A"/>
    <w:rsid w:val="008D176B"/>
    <w:rsid w:val="008D323E"/>
    <w:rsid w:val="008D4136"/>
    <w:rsid w:val="008D4A49"/>
    <w:rsid w:val="008D4F3E"/>
    <w:rsid w:val="008D6FA0"/>
    <w:rsid w:val="008E1E36"/>
    <w:rsid w:val="008E34A8"/>
    <w:rsid w:val="008E40A2"/>
    <w:rsid w:val="008E4D5F"/>
    <w:rsid w:val="008E4DE0"/>
    <w:rsid w:val="008E63EB"/>
    <w:rsid w:val="008F0C65"/>
    <w:rsid w:val="008F339E"/>
    <w:rsid w:val="008F3F66"/>
    <w:rsid w:val="008F4412"/>
    <w:rsid w:val="008F4CE8"/>
    <w:rsid w:val="008F5646"/>
    <w:rsid w:val="008F710B"/>
    <w:rsid w:val="00901613"/>
    <w:rsid w:val="00903596"/>
    <w:rsid w:val="00904E4A"/>
    <w:rsid w:val="009058A6"/>
    <w:rsid w:val="0090619B"/>
    <w:rsid w:val="00906ABF"/>
    <w:rsid w:val="00906BB2"/>
    <w:rsid w:val="009113C4"/>
    <w:rsid w:val="00911813"/>
    <w:rsid w:val="009122EC"/>
    <w:rsid w:val="00914911"/>
    <w:rsid w:val="009150E6"/>
    <w:rsid w:val="00916465"/>
    <w:rsid w:val="009171FB"/>
    <w:rsid w:val="00917386"/>
    <w:rsid w:val="0092100E"/>
    <w:rsid w:val="00922E15"/>
    <w:rsid w:val="009251D1"/>
    <w:rsid w:val="009253B5"/>
    <w:rsid w:val="00930702"/>
    <w:rsid w:val="009320BB"/>
    <w:rsid w:val="0093423B"/>
    <w:rsid w:val="0093794B"/>
    <w:rsid w:val="009400AB"/>
    <w:rsid w:val="00943DCA"/>
    <w:rsid w:val="00945383"/>
    <w:rsid w:val="00947C1A"/>
    <w:rsid w:val="00952FE1"/>
    <w:rsid w:val="00954331"/>
    <w:rsid w:val="00955C69"/>
    <w:rsid w:val="00956F6D"/>
    <w:rsid w:val="0096379E"/>
    <w:rsid w:val="00965422"/>
    <w:rsid w:val="00966ACF"/>
    <w:rsid w:val="00967311"/>
    <w:rsid w:val="00970E13"/>
    <w:rsid w:val="009712D3"/>
    <w:rsid w:val="00971FAC"/>
    <w:rsid w:val="009732EC"/>
    <w:rsid w:val="009746C0"/>
    <w:rsid w:val="009809AF"/>
    <w:rsid w:val="009839EE"/>
    <w:rsid w:val="00984BBB"/>
    <w:rsid w:val="00984C33"/>
    <w:rsid w:val="00984F1D"/>
    <w:rsid w:val="009857C7"/>
    <w:rsid w:val="00985D03"/>
    <w:rsid w:val="0098672F"/>
    <w:rsid w:val="00992E89"/>
    <w:rsid w:val="009952D8"/>
    <w:rsid w:val="00996CA5"/>
    <w:rsid w:val="009970C5"/>
    <w:rsid w:val="009A06FA"/>
    <w:rsid w:val="009B1B22"/>
    <w:rsid w:val="009B1C1D"/>
    <w:rsid w:val="009B1D4E"/>
    <w:rsid w:val="009B4402"/>
    <w:rsid w:val="009B6577"/>
    <w:rsid w:val="009B7807"/>
    <w:rsid w:val="009C08B2"/>
    <w:rsid w:val="009C0B17"/>
    <w:rsid w:val="009C1ECD"/>
    <w:rsid w:val="009C6EC8"/>
    <w:rsid w:val="009D0797"/>
    <w:rsid w:val="009D07B4"/>
    <w:rsid w:val="009D1318"/>
    <w:rsid w:val="009D420C"/>
    <w:rsid w:val="009D5072"/>
    <w:rsid w:val="009D550F"/>
    <w:rsid w:val="009D5541"/>
    <w:rsid w:val="009D57CA"/>
    <w:rsid w:val="009D59E5"/>
    <w:rsid w:val="009D77C9"/>
    <w:rsid w:val="009E5EB0"/>
    <w:rsid w:val="009E74A2"/>
    <w:rsid w:val="009F2AF4"/>
    <w:rsid w:val="009F4BA6"/>
    <w:rsid w:val="009F5F5C"/>
    <w:rsid w:val="009F7169"/>
    <w:rsid w:val="009F74E7"/>
    <w:rsid w:val="00A025D3"/>
    <w:rsid w:val="00A0275A"/>
    <w:rsid w:val="00A04532"/>
    <w:rsid w:val="00A151BD"/>
    <w:rsid w:val="00A1599A"/>
    <w:rsid w:val="00A20A93"/>
    <w:rsid w:val="00A20D9F"/>
    <w:rsid w:val="00A225C5"/>
    <w:rsid w:val="00A230BB"/>
    <w:rsid w:val="00A2597D"/>
    <w:rsid w:val="00A26D3C"/>
    <w:rsid w:val="00A271EA"/>
    <w:rsid w:val="00A301F4"/>
    <w:rsid w:val="00A353E1"/>
    <w:rsid w:val="00A37C07"/>
    <w:rsid w:val="00A41721"/>
    <w:rsid w:val="00A41D5F"/>
    <w:rsid w:val="00A50F8F"/>
    <w:rsid w:val="00A5114B"/>
    <w:rsid w:val="00A516D0"/>
    <w:rsid w:val="00A53C08"/>
    <w:rsid w:val="00A55201"/>
    <w:rsid w:val="00A554E8"/>
    <w:rsid w:val="00A6216C"/>
    <w:rsid w:val="00A62747"/>
    <w:rsid w:val="00A65992"/>
    <w:rsid w:val="00A66182"/>
    <w:rsid w:val="00A719BF"/>
    <w:rsid w:val="00A7218C"/>
    <w:rsid w:val="00A72E95"/>
    <w:rsid w:val="00A76D89"/>
    <w:rsid w:val="00A76F33"/>
    <w:rsid w:val="00A80536"/>
    <w:rsid w:val="00A81118"/>
    <w:rsid w:val="00A815BB"/>
    <w:rsid w:val="00A836F3"/>
    <w:rsid w:val="00A92CEB"/>
    <w:rsid w:val="00A93B20"/>
    <w:rsid w:val="00A94352"/>
    <w:rsid w:val="00A94DA3"/>
    <w:rsid w:val="00A959EA"/>
    <w:rsid w:val="00A95BF6"/>
    <w:rsid w:val="00A96AAD"/>
    <w:rsid w:val="00AA0630"/>
    <w:rsid w:val="00AA1A52"/>
    <w:rsid w:val="00AA2058"/>
    <w:rsid w:val="00AA2371"/>
    <w:rsid w:val="00AA3534"/>
    <w:rsid w:val="00AA3A7E"/>
    <w:rsid w:val="00AA7A2D"/>
    <w:rsid w:val="00AB1EEF"/>
    <w:rsid w:val="00AB2604"/>
    <w:rsid w:val="00AB2ECC"/>
    <w:rsid w:val="00AB431A"/>
    <w:rsid w:val="00AB4654"/>
    <w:rsid w:val="00AB5162"/>
    <w:rsid w:val="00AB56EC"/>
    <w:rsid w:val="00AB6F8F"/>
    <w:rsid w:val="00AB7B94"/>
    <w:rsid w:val="00AC0DF0"/>
    <w:rsid w:val="00AC133B"/>
    <w:rsid w:val="00AC44A3"/>
    <w:rsid w:val="00AC4790"/>
    <w:rsid w:val="00AC7B73"/>
    <w:rsid w:val="00AD1B21"/>
    <w:rsid w:val="00AD4548"/>
    <w:rsid w:val="00AE0175"/>
    <w:rsid w:val="00AE0C2E"/>
    <w:rsid w:val="00AE11C0"/>
    <w:rsid w:val="00AE20EB"/>
    <w:rsid w:val="00AE3DF3"/>
    <w:rsid w:val="00AE58B0"/>
    <w:rsid w:val="00AF33F1"/>
    <w:rsid w:val="00AF7AD1"/>
    <w:rsid w:val="00AF7C91"/>
    <w:rsid w:val="00B001CB"/>
    <w:rsid w:val="00B029D2"/>
    <w:rsid w:val="00B02BE8"/>
    <w:rsid w:val="00B03520"/>
    <w:rsid w:val="00B07BE1"/>
    <w:rsid w:val="00B10D43"/>
    <w:rsid w:val="00B1238F"/>
    <w:rsid w:val="00B13757"/>
    <w:rsid w:val="00B1780C"/>
    <w:rsid w:val="00B20149"/>
    <w:rsid w:val="00B2383D"/>
    <w:rsid w:val="00B23A7D"/>
    <w:rsid w:val="00B248B7"/>
    <w:rsid w:val="00B260F8"/>
    <w:rsid w:val="00B26C38"/>
    <w:rsid w:val="00B31FFF"/>
    <w:rsid w:val="00B33C69"/>
    <w:rsid w:val="00B33F1A"/>
    <w:rsid w:val="00B34E81"/>
    <w:rsid w:val="00B357AE"/>
    <w:rsid w:val="00B37640"/>
    <w:rsid w:val="00B46F2F"/>
    <w:rsid w:val="00B5020F"/>
    <w:rsid w:val="00B50873"/>
    <w:rsid w:val="00B53E39"/>
    <w:rsid w:val="00B54864"/>
    <w:rsid w:val="00B553D3"/>
    <w:rsid w:val="00B5601B"/>
    <w:rsid w:val="00B61873"/>
    <w:rsid w:val="00B62A3E"/>
    <w:rsid w:val="00B632EA"/>
    <w:rsid w:val="00B63328"/>
    <w:rsid w:val="00B63C0F"/>
    <w:rsid w:val="00B644FC"/>
    <w:rsid w:val="00B661A1"/>
    <w:rsid w:val="00B67463"/>
    <w:rsid w:val="00B701C7"/>
    <w:rsid w:val="00B704D5"/>
    <w:rsid w:val="00B70722"/>
    <w:rsid w:val="00B730FF"/>
    <w:rsid w:val="00B738F0"/>
    <w:rsid w:val="00B73B70"/>
    <w:rsid w:val="00B74817"/>
    <w:rsid w:val="00B76033"/>
    <w:rsid w:val="00B76540"/>
    <w:rsid w:val="00B7766A"/>
    <w:rsid w:val="00B77696"/>
    <w:rsid w:val="00B820F7"/>
    <w:rsid w:val="00B821FF"/>
    <w:rsid w:val="00B83C23"/>
    <w:rsid w:val="00B85E4F"/>
    <w:rsid w:val="00B8664A"/>
    <w:rsid w:val="00B87556"/>
    <w:rsid w:val="00B908B1"/>
    <w:rsid w:val="00B919DD"/>
    <w:rsid w:val="00B956B2"/>
    <w:rsid w:val="00BA0023"/>
    <w:rsid w:val="00BA0C26"/>
    <w:rsid w:val="00BA552D"/>
    <w:rsid w:val="00BA5FF1"/>
    <w:rsid w:val="00BA649B"/>
    <w:rsid w:val="00BB0626"/>
    <w:rsid w:val="00BB3AE8"/>
    <w:rsid w:val="00BC005A"/>
    <w:rsid w:val="00BC366A"/>
    <w:rsid w:val="00BC3D01"/>
    <w:rsid w:val="00BC6E42"/>
    <w:rsid w:val="00BD021C"/>
    <w:rsid w:val="00BD1D8F"/>
    <w:rsid w:val="00BD2019"/>
    <w:rsid w:val="00BD4D0A"/>
    <w:rsid w:val="00BD4F61"/>
    <w:rsid w:val="00BD61A3"/>
    <w:rsid w:val="00BD6BC9"/>
    <w:rsid w:val="00BD7773"/>
    <w:rsid w:val="00BD7839"/>
    <w:rsid w:val="00BE081E"/>
    <w:rsid w:val="00BE12D1"/>
    <w:rsid w:val="00BE14C8"/>
    <w:rsid w:val="00BE2716"/>
    <w:rsid w:val="00BE27EE"/>
    <w:rsid w:val="00BE4016"/>
    <w:rsid w:val="00BE43C4"/>
    <w:rsid w:val="00BE54C6"/>
    <w:rsid w:val="00BE68E5"/>
    <w:rsid w:val="00BF36AE"/>
    <w:rsid w:val="00BF5F39"/>
    <w:rsid w:val="00BF786F"/>
    <w:rsid w:val="00BF7FEF"/>
    <w:rsid w:val="00C0253D"/>
    <w:rsid w:val="00C04DD6"/>
    <w:rsid w:val="00C055C4"/>
    <w:rsid w:val="00C077F3"/>
    <w:rsid w:val="00C112B2"/>
    <w:rsid w:val="00C1231C"/>
    <w:rsid w:val="00C12853"/>
    <w:rsid w:val="00C14A29"/>
    <w:rsid w:val="00C15DE1"/>
    <w:rsid w:val="00C17904"/>
    <w:rsid w:val="00C17D03"/>
    <w:rsid w:val="00C20061"/>
    <w:rsid w:val="00C20A05"/>
    <w:rsid w:val="00C211D9"/>
    <w:rsid w:val="00C21332"/>
    <w:rsid w:val="00C24557"/>
    <w:rsid w:val="00C24CA6"/>
    <w:rsid w:val="00C25A8C"/>
    <w:rsid w:val="00C2735C"/>
    <w:rsid w:val="00C325F0"/>
    <w:rsid w:val="00C326EA"/>
    <w:rsid w:val="00C339FA"/>
    <w:rsid w:val="00C3502A"/>
    <w:rsid w:val="00C3509E"/>
    <w:rsid w:val="00C35824"/>
    <w:rsid w:val="00C37F35"/>
    <w:rsid w:val="00C408FD"/>
    <w:rsid w:val="00C43DC5"/>
    <w:rsid w:val="00C445EC"/>
    <w:rsid w:val="00C459B2"/>
    <w:rsid w:val="00C460AF"/>
    <w:rsid w:val="00C47E1E"/>
    <w:rsid w:val="00C528FA"/>
    <w:rsid w:val="00C53702"/>
    <w:rsid w:val="00C53F21"/>
    <w:rsid w:val="00C548C2"/>
    <w:rsid w:val="00C56F7B"/>
    <w:rsid w:val="00C577BF"/>
    <w:rsid w:val="00C57E2B"/>
    <w:rsid w:val="00C62F16"/>
    <w:rsid w:val="00C630DA"/>
    <w:rsid w:val="00C662CD"/>
    <w:rsid w:val="00C67928"/>
    <w:rsid w:val="00C74105"/>
    <w:rsid w:val="00C742BA"/>
    <w:rsid w:val="00C74ACD"/>
    <w:rsid w:val="00C77EF2"/>
    <w:rsid w:val="00C82636"/>
    <w:rsid w:val="00C829EE"/>
    <w:rsid w:val="00C864FE"/>
    <w:rsid w:val="00C87AF3"/>
    <w:rsid w:val="00C91472"/>
    <w:rsid w:val="00C92C09"/>
    <w:rsid w:val="00C93BCC"/>
    <w:rsid w:val="00C93D49"/>
    <w:rsid w:val="00C9578E"/>
    <w:rsid w:val="00C95F50"/>
    <w:rsid w:val="00C97CD1"/>
    <w:rsid w:val="00C97EBA"/>
    <w:rsid w:val="00CA1FC7"/>
    <w:rsid w:val="00CA22BC"/>
    <w:rsid w:val="00CA3755"/>
    <w:rsid w:val="00CA4DB9"/>
    <w:rsid w:val="00CA5500"/>
    <w:rsid w:val="00CA690D"/>
    <w:rsid w:val="00CA691F"/>
    <w:rsid w:val="00CA7397"/>
    <w:rsid w:val="00CA7478"/>
    <w:rsid w:val="00CB03EE"/>
    <w:rsid w:val="00CB0B3C"/>
    <w:rsid w:val="00CB2996"/>
    <w:rsid w:val="00CB45DF"/>
    <w:rsid w:val="00CB6955"/>
    <w:rsid w:val="00CB731F"/>
    <w:rsid w:val="00CC03C3"/>
    <w:rsid w:val="00CC1F90"/>
    <w:rsid w:val="00CC24B9"/>
    <w:rsid w:val="00CC3E61"/>
    <w:rsid w:val="00CC4595"/>
    <w:rsid w:val="00CC5222"/>
    <w:rsid w:val="00CC54B4"/>
    <w:rsid w:val="00CC6249"/>
    <w:rsid w:val="00CD1341"/>
    <w:rsid w:val="00CD1D8F"/>
    <w:rsid w:val="00CD2193"/>
    <w:rsid w:val="00CD27D6"/>
    <w:rsid w:val="00CD2F25"/>
    <w:rsid w:val="00CD3537"/>
    <w:rsid w:val="00CD63CB"/>
    <w:rsid w:val="00CD6C09"/>
    <w:rsid w:val="00CD7C5C"/>
    <w:rsid w:val="00CE16C6"/>
    <w:rsid w:val="00CE6843"/>
    <w:rsid w:val="00CE7D14"/>
    <w:rsid w:val="00CF0548"/>
    <w:rsid w:val="00CF3084"/>
    <w:rsid w:val="00CF40B9"/>
    <w:rsid w:val="00CF5E52"/>
    <w:rsid w:val="00CF69DF"/>
    <w:rsid w:val="00CF6F23"/>
    <w:rsid w:val="00CF75BA"/>
    <w:rsid w:val="00D01370"/>
    <w:rsid w:val="00D033BA"/>
    <w:rsid w:val="00D040E1"/>
    <w:rsid w:val="00D0762D"/>
    <w:rsid w:val="00D07AE9"/>
    <w:rsid w:val="00D07B4F"/>
    <w:rsid w:val="00D07C8B"/>
    <w:rsid w:val="00D1045A"/>
    <w:rsid w:val="00D10C0E"/>
    <w:rsid w:val="00D11228"/>
    <w:rsid w:val="00D12EB2"/>
    <w:rsid w:val="00D13D82"/>
    <w:rsid w:val="00D17537"/>
    <w:rsid w:val="00D21379"/>
    <w:rsid w:val="00D216AF"/>
    <w:rsid w:val="00D2293D"/>
    <w:rsid w:val="00D23305"/>
    <w:rsid w:val="00D25653"/>
    <w:rsid w:val="00D25E49"/>
    <w:rsid w:val="00D26FE3"/>
    <w:rsid w:val="00D300F2"/>
    <w:rsid w:val="00D31FFB"/>
    <w:rsid w:val="00D3329D"/>
    <w:rsid w:val="00D33B93"/>
    <w:rsid w:val="00D353D0"/>
    <w:rsid w:val="00D41715"/>
    <w:rsid w:val="00D41D33"/>
    <w:rsid w:val="00D4273C"/>
    <w:rsid w:val="00D42EA3"/>
    <w:rsid w:val="00D447B5"/>
    <w:rsid w:val="00D44B76"/>
    <w:rsid w:val="00D4548E"/>
    <w:rsid w:val="00D50281"/>
    <w:rsid w:val="00D50C5B"/>
    <w:rsid w:val="00D51FC2"/>
    <w:rsid w:val="00D55999"/>
    <w:rsid w:val="00D56DFA"/>
    <w:rsid w:val="00D604EF"/>
    <w:rsid w:val="00D61D15"/>
    <w:rsid w:val="00D62F26"/>
    <w:rsid w:val="00D63120"/>
    <w:rsid w:val="00D661E1"/>
    <w:rsid w:val="00D671F0"/>
    <w:rsid w:val="00D673E8"/>
    <w:rsid w:val="00D73651"/>
    <w:rsid w:val="00D743E1"/>
    <w:rsid w:val="00D74DA6"/>
    <w:rsid w:val="00D75D92"/>
    <w:rsid w:val="00D775C9"/>
    <w:rsid w:val="00D82846"/>
    <w:rsid w:val="00D83576"/>
    <w:rsid w:val="00D84731"/>
    <w:rsid w:val="00D85517"/>
    <w:rsid w:val="00D859B1"/>
    <w:rsid w:val="00D868EF"/>
    <w:rsid w:val="00D93002"/>
    <w:rsid w:val="00D94684"/>
    <w:rsid w:val="00D94BD1"/>
    <w:rsid w:val="00D9613B"/>
    <w:rsid w:val="00DA1822"/>
    <w:rsid w:val="00DA3753"/>
    <w:rsid w:val="00DA3DDD"/>
    <w:rsid w:val="00DA5746"/>
    <w:rsid w:val="00DB0BCA"/>
    <w:rsid w:val="00DB3607"/>
    <w:rsid w:val="00DB3D19"/>
    <w:rsid w:val="00DB4676"/>
    <w:rsid w:val="00DB4E08"/>
    <w:rsid w:val="00DB58A8"/>
    <w:rsid w:val="00DC05EB"/>
    <w:rsid w:val="00DC1558"/>
    <w:rsid w:val="00DC19D4"/>
    <w:rsid w:val="00DC359E"/>
    <w:rsid w:val="00DC3A5D"/>
    <w:rsid w:val="00DC6314"/>
    <w:rsid w:val="00DC6385"/>
    <w:rsid w:val="00DD4A84"/>
    <w:rsid w:val="00DD5175"/>
    <w:rsid w:val="00DD5B1C"/>
    <w:rsid w:val="00DE0D2F"/>
    <w:rsid w:val="00DE1809"/>
    <w:rsid w:val="00DE396A"/>
    <w:rsid w:val="00DE7373"/>
    <w:rsid w:val="00DE7578"/>
    <w:rsid w:val="00DE761E"/>
    <w:rsid w:val="00DF0346"/>
    <w:rsid w:val="00DF1C5D"/>
    <w:rsid w:val="00DF2184"/>
    <w:rsid w:val="00DF21CF"/>
    <w:rsid w:val="00DF27BA"/>
    <w:rsid w:val="00DF41B0"/>
    <w:rsid w:val="00DF74C6"/>
    <w:rsid w:val="00DF7E27"/>
    <w:rsid w:val="00E024E8"/>
    <w:rsid w:val="00E029D9"/>
    <w:rsid w:val="00E035CF"/>
    <w:rsid w:val="00E03CAD"/>
    <w:rsid w:val="00E0441B"/>
    <w:rsid w:val="00E0598A"/>
    <w:rsid w:val="00E061DF"/>
    <w:rsid w:val="00E06838"/>
    <w:rsid w:val="00E110DF"/>
    <w:rsid w:val="00E138F4"/>
    <w:rsid w:val="00E213AC"/>
    <w:rsid w:val="00E21D09"/>
    <w:rsid w:val="00E21F13"/>
    <w:rsid w:val="00E2287D"/>
    <w:rsid w:val="00E27558"/>
    <w:rsid w:val="00E31656"/>
    <w:rsid w:val="00E342F8"/>
    <w:rsid w:val="00E35189"/>
    <w:rsid w:val="00E35A51"/>
    <w:rsid w:val="00E36937"/>
    <w:rsid w:val="00E370B9"/>
    <w:rsid w:val="00E37934"/>
    <w:rsid w:val="00E414E1"/>
    <w:rsid w:val="00E42B62"/>
    <w:rsid w:val="00E44CFE"/>
    <w:rsid w:val="00E47042"/>
    <w:rsid w:val="00E4780C"/>
    <w:rsid w:val="00E52785"/>
    <w:rsid w:val="00E53DE5"/>
    <w:rsid w:val="00E5481A"/>
    <w:rsid w:val="00E5580A"/>
    <w:rsid w:val="00E55BB7"/>
    <w:rsid w:val="00E60D3A"/>
    <w:rsid w:val="00E62902"/>
    <w:rsid w:val="00E634DA"/>
    <w:rsid w:val="00E65B1C"/>
    <w:rsid w:val="00E65F19"/>
    <w:rsid w:val="00E67022"/>
    <w:rsid w:val="00E72992"/>
    <w:rsid w:val="00E72D41"/>
    <w:rsid w:val="00E75BEE"/>
    <w:rsid w:val="00E8195C"/>
    <w:rsid w:val="00E82D06"/>
    <w:rsid w:val="00E84F46"/>
    <w:rsid w:val="00E852D8"/>
    <w:rsid w:val="00E87703"/>
    <w:rsid w:val="00E9204F"/>
    <w:rsid w:val="00E96C48"/>
    <w:rsid w:val="00E970A2"/>
    <w:rsid w:val="00E9731A"/>
    <w:rsid w:val="00EA294B"/>
    <w:rsid w:val="00EA2B5F"/>
    <w:rsid w:val="00EA6332"/>
    <w:rsid w:val="00EA6C49"/>
    <w:rsid w:val="00EB3923"/>
    <w:rsid w:val="00EB4A46"/>
    <w:rsid w:val="00EB5BE7"/>
    <w:rsid w:val="00EB682B"/>
    <w:rsid w:val="00EB7022"/>
    <w:rsid w:val="00EC09B3"/>
    <w:rsid w:val="00EC1E9C"/>
    <w:rsid w:val="00EC26BB"/>
    <w:rsid w:val="00EC400C"/>
    <w:rsid w:val="00EC4C66"/>
    <w:rsid w:val="00EC543C"/>
    <w:rsid w:val="00EC5C38"/>
    <w:rsid w:val="00EC5DDE"/>
    <w:rsid w:val="00EC62CC"/>
    <w:rsid w:val="00ED0FAA"/>
    <w:rsid w:val="00ED1EB0"/>
    <w:rsid w:val="00ED2F52"/>
    <w:rsid w:val="00ED3B4F"/>
    <w:rsid w:val="00ED6407"/>
    <w:rsid w:val="00ED70FD"/>
    <w:rsid w:val="00ED7FD2"/>
    <w:rsid w:val="00EE3466"/>
    <w:rsid w:val="00EE3D22"/>
    <w:rsid w:val="00EE3ED0"/>
    <w:rsid w:val="00EE450A"/>
    <w:rsid w:val="00EE552A"/>
    <w:rsid w:val="00EF09BB"/>
    <w:rsid w:val="00EF17CC"/>
    <w:rsid w:val="00EF2172"/>
    <w:rsid w:val="00EF567E"/>
    <w:rsid w:val="00EF5F9B"/>
    <w:rsid w:val="00F00372"/>
    <w:rsid w:val="00F00C29"/>
    <w:rsid w:val="00F03A4B"/>
    <w:rsid w:val="00F04CD8"/>
    <w:rsid w:val="00F04E3C"/>
    <w:rsid w:val="00F14A84"/>
    <w:rsid w:val="00F151B7"/>
    <w:rsid w:val="00F15794"/>
    <w:rsid w:val="00F16BF6"/>
    <w:rsid w:val="00F21645"/>
    <w:rsid w:val="00F251E4"/>
    <w:rsid w:val="00F265D5"/>
    <w:rsid w:val="00F30D18"/>
    <w:rsid w:val="00F313C9"/>
    <w:rsid w:val="00F31DE3"/>
    <w:rsid w:val="00F331F9"/>
    <w:rsid w:val="00F3404E"/>
    <w:rsid w:val="00F37C96"/>
    <w:rsid w:val="00F40AF9"/>
    <w:rsid w:val="00F416DC"/>
    <w:rsid w:val="00F42909"/>
    <w:rsid w:val="00F44A10"/>
    <w:rsid w:val="00F45A25"/>
    <w:rsid w:val="00F45D47"/>
    <w:rsid w:val="00F50840"/>
    <w:rsid w:val="00F51FFE"/>
    <w:rsid w:val="00F53AA1"/>
    <w:rsid w:val="00F54597"/>
    <w:rsid w:val="00F54AF3"/>
    <w:rsid w:val="00F55632"/>
    <w:rsid w:val="00F56149"/>
    <w:rsid w:val="00F563C6"/>
    <w:rsid w:val="00F563F4"/>
    <w:rsid w:val="00F57F91"/>
    <w:rsid w:val="00F62AE0"/>
    <w:rsid w:val="00F62C6B"/>
    <w:rsid w:val="00F63B1E"/>
    <w:rsid w:val="00F640AE"/>
    <w:rsid w:val="00F65683"/>
    <w:rsid w:val="00F67B6B"/>
    <w:rsid w:val="00F70334"/>
    <w:rsid w:val="00F744EB"/>
    <w:rsid w:val="00F76981"/>
    <w:rsid w:val="00F76A08"/>
    <w:rsid w:val="00F80622"/>
    <w:rsid w:val="00F83021"/>
    <w:rsid w:val="00F857E7"/>
    <w:rsid w:val="00F862AD"/>
    <w:rsid w:val="00F8663B"/>
    <w:rsid w:val="00F936F4"/>
    <w:rsid w:val="00F96704"/>
    <w:rsid w:val="00FA150B"/>
    <w:rsid w:val="00FA1A0C"/>
    <w:rsid w:val="00FA232E"/>
    <w:rsid w:val="00FA5B9C"/>
    <w:rsid w:val="00FA7F0B"/>
    <w:rsid w:val="00FB0225"/>
    <w:rsid w:val="00FB03FC"/>
    <w:rsid w:val="00FB09B6"/>
    <w:rsid w:val="00FB49D0"/>
    <w:rsid w:val="00FB4C07"/>
    <w:rsid w:val="00FB57C3"/>
    <w:rsid w:val="00FB7725"/>
    <w:rsid w:val="00FC15EE"/>
    <w:rsid w:val="00FC17C5"/>
    <w:rsid w:val="00FC394F"/>
    <w:rsid w:val="00FC3AA5"/>
    <w:rsid w:val="00FC3B59"/>
    <w:rsid w:val="00FC5566"/>
    <w:rsid w:val="00FD1359"/>
    <w:rsid w:val="00FD18F1"/>
    <w:rsid w:val="00FD518E"/>
    <w:rsid w:val="00FD540F"/>
    <w:rsid w:val="00FD71CD"/>
    <w:rsid w:val="00FD7E21"/>
    <w:rsid w:val="00FE09FC"/>
    <w:rsid w:val="00FE1FC8"/>
    <w:rsid w:val="00FE3622"/>
    <w:rsid w:val="00FE6E38"/>
    <w:rsid w:val="00FF10AD"/>
    <w:rsid w:val="00FF28AD"/>
    <w:rsid w:val="00FF4B57"/>
    <w:rsid w:val="00FF7075"/>
    <w:rsid w:val="367D948C"/>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337D65"/>
  <w15:docId w15:val="{0E1C437C-747D-4908-BAF5-79A0F5245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uiPriority="9" w:qFormat="1"/>
    <w:lsdException w:name="heading 4" w:locked="0" w:uiPriority="9" w:qFormat="1"/>
    <w:lsdException w:name="heading 5" w:locked="0" w:semiHidden="1" w:uiPriority="9" w:qFormat="1"/>
    <w:lsdException w:name="heading 6" w:locked="0" w:semiHidden="1" w:uiPriority="9"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lsdException w:name="List 2" w:locked="0" w:semiHidden="1" w:unhideWhenUsed="1"/>
    <w:lsdException w:name="List 3" w:locked="0" w:semiHidden="1" w:unhideWhenUsed="1"/>
    <w:lsdException w:name="List 4" w:locked="0" w:semiHidden="1"/>
    <w:lsdException w:name="List 5" w:locked="0" w:semiHidden="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locked="0" w:semiHidden="1"/>
    <w:lsdException w:name="Date" w:locked="0" w:semiHidden="1"/>
    <w:lsdException w:name="Body Text First Indent" w:locked="0" w:semiHidden="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lsdException w:name="Emphasis" w:locked="0"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locked="0" w:uiPriority="29" w:qFormat="1"/>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271AD4"/>
    <w:pPr>
      <w:spacing w:before="120" w:after="120" w:line="276" w:lineRule="auto"/>
    </w:pPr>
  </w:style>
  <w:style w:type="paragraph" w:styleId="Overskrift1">
    <w:name w:val="heading 1"/>
    <w:basedOn w:val="Normal"/>
    <w:next w:val="VanligtekstR"/>
    <w:link w:val="Overskrift1Tegn"/>
    <w:autoRedefine/>
    <w:uiPriority w:val="9"/>
    <w:qFormat/>
    <w:rsid w:val="003F0E6B"/>
    <w:pPr>
      <w:numPr>
        <w:numId w:val="31"/>
      </w:numPr>
      <w:spacing w:before="480"/>
      <w:outlineLvl w:val="0"/>
    </w:pPr>
    <w:rPr>
      <w:rFonts w:asciiTheme="majorHAnsi" w:eastAsiaTheme="majorEastAsia" w:hAnsiTheme="majorHAnsi" w:cstheme="majorBidi"/>
      <w:b/>
      <w:sz w:val="32"/>
      <w:szCs w:val="32"/>
    </w:rPr>
  </w:style>
  <w:style w:type="paragraph" w:styleId="Overskrift2">
    <w:name w:val="heading 2"/>
    <w:basedOn w:val="Normal"/>
    <w:next w:val="VanligtekstR"/>
    <w:link w:val="Overskrift2Tegn"/>
    <w:autoRedefine/>
    <w:uiPriority w:val="9"/>
    <w:qFormat/>
    <w:rsid w:val="00616A1D"/>
    <w:pPr>
      <w:widowControl w:val="0"/>
      <w:numPr>
        <w:ilvl w:val="1"/>
        <w:numId w:val="31"/>
      </w:numPr>
      <w:tabs>
        <w:tab w:val="left" w:pos="993"/>
      </w:tabs>
      <w:spacing w:before="300"/>
      <w:outlineLvl w:val="1"/>
    </w:pPr>
    <w:rPr>
      <w:rFonts w:asciiTheme="majorHAnsi" w:eastAsiaTheme="majorEastAsia" w:hAnsiTheme="majorHAnsi" w:cstheme="majorBidi"/>
      <w:b/>
      <w:sz w:val="28"/>
      <w:szCs w:val="26"/>
    </w:rPr>
  </w:style>
  <w:style w:type="paragraph" w:styleId="Overskrift3">
    <w:name w:val="heading 3"/>
    <w:basedOn w:val="Normal"/>
    <w:next w:val="VanligtekstR"/>
    <w:link w:val="Overskrift3Tegn"/>
    <w:autoRedefine/>
    <w:uiPriority w:val="9"/>
    <w:qFormat/>
    <w:rsid w:val="00616A1D"/>
    <w:pPr>
      <w:widowControl w:val="0"/>
      <w:numPr>
        <w:ilvl w:val="2"/>
        <w:numId w:val="31"/>
      </w:numPr>
      <w:spacing w:before="360"/>
      <w:ind w:left="992" w:hanging="992"/>
      <w:outlineLvl w:val="2"/>
    </w:pPr>
    <w:rPr>
      <w:rFonts w:asciiTheme="majorHAnsi" w:eastAsiaTheme="majorEastAsia" w:hAnsiTheme="majorHAnsi" w:cstheme="majorBidi"/>
      <w:b/>
      <w:bCs/>
      <w:sz w:val="24"/>
      <w:szCs w:val="24"/>
    </w:rPr>
  </w:style>
  <w:style w:type="paragraph" w:styleId="Overskrift4">
    <w:name w:val="heading 4"/>
    <w:basedOn w:val="Normal"/>
    <w:link w:val="Overskrift4Tegn"/>
    <w:autoRedefine/>
    <w:uiPriority w:val="9"/>
    <w:qFormat/>
    <w:rsid w:val="00BC6E42"/>
    <w:pPr>
      <w:numPr>
        <w:ilvl w:val="3"/>
        <w:numId w:val="31"/>
      </w:numPr>
      <w:snapToGrid w:val="0"/>
      <w:spacing w:before="240" w:after="240"/>
      <w:ind w:left="992" w:hanging="992"/>
      <w:outlineLvl w:val="3"/>
    </w:pPr>
    <w:rPr>
      <w:rFonts w:eastAsiaTheme="majorEastAsia" w:cstheme="majorBidi"/>
      <w:iCs/>
    </w:rPr>
  </w:style>
  <w:style w:type="paragraph" w:styleId="Overskrift5">
    <w:name w:val="heading 5"/>
    <w:basedOn w:val="Normal"/>
    <w:next w:val="Normal"/>
    <w:link w:val="Overskrift5Tegn"/>
    <w:uiPriority w:val="9"/>
    <w:semiHidden/>
    <w:qFormat/>
    <w:rsid w:val="00424A45"/>
    <w:pPr>
      <w:keepNext/>
      <w:keepLines/>
      <w:numPr>
        <w:ilvl w:val="4"/>
        <w:numId w:val="31"/>
      </w:numPr>
      <w:spacing w:before="40"/>
      <w:outlineLvl w:val="4"/>
    </w:pPr>
    <w:rPr>
      <w:rFonts w:asciiTheme="majorHAnsi" w:eastAsiaTheme="majorEastAsia" w:hAnsiTheme="majorHAnsi" w:cstheme="majorBidi"/>
      <w:color w:val="131637" w:themeColor="accent1" w:themeShade="BF"/>
    </w:rPr>
  </w:style>
  <w:style w:type="paragraph" w:styleId="Overskrift6">
    <w:name w:val="heading 6"/>
    <w:basedOn w:val="Normal"/>
    <w:next w:val="Normal"/>
    <w:link w:val="Overskrift6Tegn"/>
    <w:uiPriority w:val="9"/>
    <w:semiHidden/>
    <w:qFormat/>
    <w:rsid w:val="00424A45"/>
    <w:pPr>
      <w:keepNext/>
      <w:keepLines/>
      <w:numPr>
        <w:ilvl w:val="5"/>
        <w:numId w:val="31"/>
      </w:numPr>
      <w:spacing w:before="40"/>
      <w:outlineLvl w:val="5"/>
    </w:pPr>
    <w:rPr>
      <w:rFonts w:asciiTheme="majorHAnsi" w:eastAsiaTheme="majorEastAsia" w:hAnsiTheme="majorHAnsi" w:cstheme="majorBidi"/>
      <w:color w:val="0D0E24" w:themeColor="accent1" w:themeShade="7F"/>
    </w:rPr>
  </w:style>
  <w:style w:type="paragraph" w:styleId="Overskrift7">
    <w:name w:val="heading 7"/>
    <w:basedOn w:val="Normal"/>
    <w:next w:val="Normal"/>
    <w:link w:val="Overskrift7Tegn"/>
    <w:uiPriority w:val="9"/>
    <w:semiHidden/>
    <w:unhideWhenUsed/>
    <w:qFormat/>
    <w:rsid w:val="00424A45"/>
    <w:pPr>
      <w:keepNext/>
      <w:keepLines/>
      <w:numPr>
        <w:ilvl w:val="6"/>
        <w:numId w:val="31"/>
      </w:numPr>
      <w:spacing w:before="40"/>
      <w:outlineLvl w:val="6"/>
    </w:pPr>
    <w:rPr>
      <w:rFonts w:asciiTheme="majorHAnsi" w:eastAsiaTheme="majorEastAsia" w:hAnsiTheme="majorHAnsi" w:cstheme="majorBidi"/>
      <w:i/>
      <w:iCs/>
      <w:color w:val="0D0E24" w:themeColor="accent1" w:themeShade="7F"/>
    </w:rPr>
  </w:style>
  <w:style w:type="paragraph" w:styleId="Overskrift8">
    <w:name w:val="heading 8"/>
    <w:basedOn w:val="Normal"/>
    <w:next w:val="Normal"/>
    <w:link w:val="Overskrift8Tegn"/>
    <w:uiPriority w:val="9"/>
    <w:semiHidden/>
    <w:unhideWhenUsed/>
    <w:qFormat/>
    <w:rsid w:val="00424A45"/>
    <w:pPr>
      <w:keepNext/>
      <w:keepLines/>
      <w:numPr>
        <w:ilvl w:val="7"/>
        <w:numId w:val="31"/>
      </w:numPr>
      <w:spacing w:before="40"/>
      <w:outlineLvl w:val="7"/>
    </w:pPr>
    <w:rPr>
      <w:rFonts w:asciiTheme="majorHAnsi" w:eastAsiaTheme="majorEastAsia" w:hAnsiTheme="majorHAnsi" w:cstheme="majorBidi"/>
      <w:color w:val="441E6E" w:themeColor="text1" w:themeTint="D8"/>
      <w:szCs w:val="21"/>
    </w:rPr>
  </w:style>
  <w:style w:type="paragraph" w:styleId="Overskrift9">
    <w:name w:val="heading 9"/>
    <w:basedOn w:val="Normal"/>
    <w:next w:val="Normal"/>
    <w:link w:val="Overskrift9Tegn"/>
    <w:uiPriority w:val="9"/>
    <w:semiHidden/>
    <w:unhideWhenUsed/>
    <w:qFormat/>
    <w:rsid w:val="00424A45"/>
    <w:pPr>
      <w:keepNext/>
      <w:keepLines/>
      <w:numPr>
        <w:ilvl w:val="8"/>
        <w:numId w:val="31"/>
      </w:numPr>
      <w:spacing w:before="40"/>
      <w:outlineLvl w:val="8"/>
    </w:pPr>
    <w:rPr>
      <w:rFonts w:asciiTheme="majorHAnsi" w:eastAsiaTheme="majorEastAsia" w:hAnsiTheme="majorHAnsi" w:cstheme="majorBidi"/>
      <w:i/>
      <w:iCs/>
      <w:color w:val="441E6E" w:themeColor="text1" w:themeTint="D8"/>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semiHidden/>
    <w:rsid w:val="000B6579"/>
    <w:pPr>
      <w:spacing w:line="240" w:lineRule="auto"/>
      <w:contextualSpacing/>
    </w:pPr>
    <w:rPr>
      <w:rFonts w:asciiTheme="majorHAnsi" w:eastAsiaTheme="majorEastAsia" w:hAnsiTheme="majorHAnsi" w:cstheme="majorBidi"/>
      <w:b/>
      <w:spacing w:val="-10"/>
      <w:kern w:val="28"/>
      <w:sz w:val="36"/>
      <w:szCs w:val="56"/>
    </w:rPr>
  </w:style>
  <w:style w:type="character" w:customStyle="1" w:styleId="TittelTegn">
    <w:name w:val="Tittel Tegn"/>
    <w:basedOn w:val="Standardskriftforavsnitt"/>
    <w:link w:val="Tittel"/>
    <w:uiPriority w:val="10"/>
    <w:semiHidden/>
    <w:rsid w:val="00714172"/>
    <w:rPr>
      <w:rFonts w:asciiTheme="majorHAnsi" w:eastAsiaTheme="majorEastAsia" w:hAnsiTheme="majorHAnsi" w:cstheme="majorBidi"/>
      <w:b/>
      <w:spacing w:val="-10"/>
      <w:kern w:val="28"/>
      <w:sz w:val="36"/>
      <w:szCs w:val="56"/>
    </w:rPr>
  </w:style>
  <w:style w:type="character" w:customStyle="1" w:styleId="Overskrift1Tegn">
    <w:name w:val="Overskrift 1 Tegn"/>
    <w:basedOn w:val="Standardskriftforavsnitt"/>
    <w:link w:val="Overskrift1"/>
    <w:uiPriority w:val="9"/>
    <w:rsid w:val="003F0E6B"/>
    <w:rPr>
      <w:rFonts w:asciiTheme="majorHAnsi" w:eastAsiaTheme="majorEastAsia" w:hAnsiTheme="majorHAnsi" w:cstheme="majorBidi"/>
      <w:b/>
      <w:sz w:val="32"/>
      <w:szCs w:val="32"/>
    </w:rPr>
  </w:style>
  <w:style w:type="character" w:customStyle="1" w:styleId="Overskrift2Tegn">
    <w:name w:val="Overskrift 2 Tegn"/>
    <w:basedOn w:val="Standardskriftforavsnitt"/>
    <w:link w:val="Overskrift2"/>
    <w:uiPriority w:val="9"/>
    <w:rsid w:val="00616A1D"/>
    <w:rPr>
      <w:rFonts w:asciiTheme="majorHAnsi" w:eastAsiaTheme="majorEastAsia" w:hAnsiTheme="majorHAnsi" w:cstheme="majorBidi"/>
      <w:b/>
      <w:sz w:val="28"/>
      <w:szCs w:val="26"/>
    </w:rPr>
  </w:style>
  <w:style w:type="paragraph" w:styleId="Topptekst">
    <w:name w:val="header"/>
    <w:basedOn w:val="Normal"/>
    <w:link w:val="TopptekstTegn"/>
    <w:autoRedefine/>
    <w:uiPriority w:val="99"/>
    <w:rsid w:val="0031182E"/>
    <w:pPr>
      <w:tabs>
        <w:tab w:val="center" w:pos="4536"/>
        <w:tab w:val="right" w:pos="9072"/>
      </w:tabs>
      <w:spacing w:before="0" w:after="0" w:line="0" w:lineRule="atLeast"/>
    </w:pPr>
    <w:rPr>
      <w:noProof/>
      <w:sz w:val="16"/>
    </w:rPr>
  </w:style>
  <w:style w:type="character" w:customStyle="1" w:styleId="TopptekstTegn">
    <w:name w:val="Topptekst Tegn"/>
    <w:basedOn w:val="Standardskriftforavsnitt"/>
    <w:link w:val="Topptekst"/>
    <w:uiPriority w:val="99"/>
    <w:rsid w:val="0031182E"/>
    <w:rPr>
      <w:noProof/>
      <w:sz w:val="16"/>
    </w:rPr>
  </w:style>
  <w:style w:type="paragraph" w:styleId="Bunntekst">
    <w:name w:val="footer"/>
    <w:basedOn w:val="Normal"/>
    <w:link w:val="BunntekstTegn"/>
    <w:autoRedefine/>
    <w:uiPriority w:val="99"/>
    <w:rsid w:val="0031182E"/>
    <w:pPr>
      <w:tabs>
        <w:tab w:val="center" w:pos="4536"/>
        <w:tab w:val="right" w:pos="9072"/>
      </w:tabs>
      <w:spacing w:line="200" w:lineRule="atLeast"/>
    </w:pPr>
    <w:rPr>
      <w:sz w:val="16"/>
    </w:rPr>
  </w:style>
  <w:style w:type="character" w:customStyle="1" w:styleId="BunntekstTegn">
    <w:name w:val="Bunntekst Tegn"/>
    <w:basedOn w:val="Standardskriftforavsnitt"/>
    <w:link w:val="Bunntekst"/>
    <w:uiPriority w:val="99"/>
    <w:rsid w:val="0031182E"/>
    <w:rPr>
      <w:sz w:val="16"/>
    </w:rPr>
  </w:style>
  <w:style w:type="character" w:styleId="Plassholdertekst">
    <w:name w:val="Placeholder Text"/>
    <w:basedOn w:val="Standardskriftforavsnitt"/>
    <w:uiPriority w:val="99"/>
    <w:semiHidden/>
    <w:rsid w:val="00B2383D"/>
    <w:rPr>
      <w:color w:val="808080"/>
    </w:rPr>
  </w:style>
  <w:style w:type="character" w:customStyle="1" w:styleId="Overskrift3Tegn">
    <w:name w:val="Overskrift 3 Tegn"/>
    <w:basedOn w:val="Standardskriftforavsnitt"/>
    <w:link w:val="Overskrift3"/>
    <w:uiPriority w:val="9"/>
    <w:rsid w:val="00616A1D"/>
    <w:rPr>
      <w:rFonts w:asciiTheme="majorHAnsi" w:eastAsiaTheme="majorEastAsia" w:hAnsiTheme="majorHAnsi" w:cstheme="majorBidi"/>
      <w:b/>
      <w:bCs/>
      <w:sz w:val="24"/>
      <w:szCs w:val="24"/>
    </w:rPr>
  </w:style>
  <w:style w:type="character" w:styleId="Hyperkobling">
    <w:name w:val="Hyperlink"/>
    <w:basedOn w:val="Standardskriftforavsnitt"/>
    <w:uiPriority w:val="99"/>
    <w:rsid w:val="00A554E8"/>
    <w:rPr>
      <w:color w:val="2B43FF" w:themeColor="hyperlink"/>
      <w:u w:val="single"/>
    </w:rPr>
  </w:style>
  <w:style w:type="paragraph" w:styleId="Undertittel">
    <w:name w:val="Subtitle"/>
    <w:basedOn w:val="Normal"/>
    <w:next w:val="Normal"/>
    <w:link w:val="UndertittelTegn"/>
    <w:uiPriority w:val="11"/>
    <w:rsid w:val="00714172"/>
    <w:pPr>
      <w:numPr>
        <w:ilvl w:val="1"/>
      </w:numPr>
      <w:spacing w:before="240" w:after="160" w:line="240" w:lineRule="auto"/>
    </w:pPr>
    <w:rPr>
      <w:rFonts w:eastAsiaTheme="minorEastAsia"/>
      <w:b/>
      <w:spacing w:val="15"/>
      <w:sz w:val="32"/>
    </w:rPr>
  </w:style>
  <w:style w:type="character" w:customStyle="1" w:styleId="UndertittelTegn">
    <w:name w:val="Undertittel Tegn"/>
    <w:basedOn w:val="Standardskriftforavsnitt"/>
    <w:link w:val="Undertittel"/>
    <w:uiPriority w:val="11"/>
    <w:rsid w:val="00714172"/>
    <w:rPr>
      <w:rFonts w:eastAsiaTheme="minorEastAsia"/>
      <w:b/>
      <w:spacing w:val="15"/>
      <w:sz w:val="32"/>
    </w:rPr>
  </w:style>
  <w:style w:type="paragraph" w:styleId="Bobletekst">
    <w:name w:val="Balloon Text"/>
    <w:basedOn w:val="Normal"/>
    <w:link w:val="BobletekstTegn"/>
    <w:uiPriority w:val="99"/>
    <w:semiHidden/>
    <w:rsid w:val="00705384"/>
    <w:pPr>
      <w:spacing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705384"/>
    <w:rPr>
      <w:rFonts w:ascii="Tahoma" w:hAnsi="Tahoma" w:cs="Tahoma"/>
      <w:sz w:val="16"/>
      <w:szCs w:val="16"/>
    </w:rPr>
  </w:style>
  <w:style w:type="table" w:styleId="Listetabell1lysuthevingsfarge1">
    <w:name w:val="List Table 1 Light Accent 1"/>
    <w:basedOn w:val="Vanligtabell"/>
    <w:uiPriority w:val="46"/>
    <w:locked/>
    <w:rsid w:val="0068448B"/>
    <w:pPr>
      <w:spacing w:after="0" w:line="240" w:lineRule="auto"/>
    </w:pPr>
    <w:tblPr>
      <w:tblStyleRowBandSize w:val="1"/>
      <w:tblStyleColBandSize w:val="1"/>
    </w:tblPr>
    <w:tblStylePr w:type="firstRow">
      <w:rPr>
        <w:b/>
        <w:bCs/>
      </w:rPr>
      <w:tblPr/>
      <w:tcPr>
        <w:tcBorders>
          <w:bottom w:val="single" w:sz="4" w:space="0" w:color="4852BF" w:themeColor="accent1" w:themeTint="99"/>
        </w:tcBorders>
      </w:tcPr>
    </w:tblStylePr>
    <w:tblStylePr w:type="lastRow">
      <w:rPr>
        <w:b/>
        <w:bCs/>
      </w:rPr>
      <w:tblPr/>
      <w:tcPr>
        <w:tcBorders>
          <w:top w:val="single" w:sz="4" w:space="0" w:color="4852BF" w:themeColor="accent1" w:themeTint="99"/>
        </w:tcBorders>
      </w:tcPr>
    </w:tblStylePr>
    <w:tblStylePr w:type="firstCol">
      <w:rPr>
        <w:b/>
        <w:bCs/>
      </w:rPr>
    </w:tblStylePr>
    <w:tblStylePr w:type="lastCol">
      <w:rPr>
        <w:b/>
        <w:bCs/>
      </w:rPr>
    </w:tblStylePr>
    <w:tblStylePr w:type="band1Vert">
      <w:tblPr/>
      <w:tcPr>
        <w:shd w:val="clear" w:color="auto" w:fill="C2C5E9" w:themeFill="accent1" w:themeFillTint="33"/>
      </w:tcPr>
    </w:tblStylePr>
    <w:tblStylePr w:type="band1Horz">
      <w:tblPr/>
      <w:tcPr>
        <w:shd w:val="clear" w:color="auto" w:fill="C2C5E9" w:themeFill="accent1" w:themeFillTint="33"/>
      </w:tcPr>
    </w:tblStylePr>
  </w:style>
  <w:style w:type="character" w:customStyle="1" w:styleId="Overskrift4Tegn">
    <w:name w:val="Overskrift 4 Tegn"/>
    <w:basedOn w:val="Standardskriftforavsnitt"/>
    <w:link w:val="Overskrift4"/>
    <w:uiPriority w:val="9"/>
    <w:rsid w:val="00BC6E42"/>
    <w:rPr>
      <w:rFonts w:eastAsiaTheme="majorEastAsia" w:cstheme="majorBidi"/>
      <w:iCs/>
    </w:rPr>
  </w:style>
  <w:style w:type="character" w:customStyle="1" w:styleId="Overskrift5Tegn">
    <w:name w:val="Overskrift 5 Tegn"/>
    <w:basedOn w:val="Standardskriftforavsnitt"/>
    <w:link w:val="Overskrift5"/>
    <w:uiPriority w:val="9"/>
    <w:semiHidden/>
    <w:rsid w:val="00424A45"/>
    <w:rPr>
      <w:rFonts w:asciiTheme="majorHAnsi" w:eastAsiaTheme="majorEastAsia" w:hAnsiTheme="majorHAnsi" w:cstheme="majorBidi"/>
      <w:color w:val="131637" w:themeColor="accent1" w:themeShade="BF"/>
    </w:rPr>
  </w:style>
  <w:style w:type="character" w:customStyle="1" w:styleId="Overskrift6Tegn">
    <w:name w:val="Overskrift 6 Tegn"/>
    <w:basedOn w:val="Standardskriftforavsnitt"/>
    <w:link w:val="Overskrift6"/>
    <w:uiPriority w:val="9"/>
    <w:semiHidden/>
    <w:rsid w:val="00424A45"/>
    <w:rPr>
      <w:rFonts w:asciiTheme="majorHAnsi" w:eastAsiaTheme="majorEastAsia" w:hAnsiTheme="majorHAnsi" w:cstheme="majorBidi"/>
      <w:color w:val="0D0E24" w:themeColor="accent1" w:themeShade="7F"/>
    </w:rPr>
  </w:style>
  <w:style w:type="character" w:customStyle="1" w:styleId="Overskrift7Tegn">
    <w:name w:val="Overskrift 7 Tegn"/>
    <w:basedOn w:val="Standardskriftforavsnitt"/>
    <w:link w:val="Overskrift7"/>
    <w:uiPriority w:val="9"/>
    <w:semiHidden/>
    <w:rsid w:val="00424A45"/>
    <w:rPr>
      <w:rFonts w:asciiTheme="majorHAnsi" w:eastAsiaTheme="majorEastAsia" w:hAnsiTheme="majorHAnsi" w:cstheme="majorBidi"/>
      <w:i/>
      <w:iCs/>
      <w:color w:val="0D0E24" w:themeColor="accent1" w:themeShade="7F"/>
    </w:rPr>
  </w:style>
  <w:style w:type="character" w:customStyle="1" w:styleId="Overskrift8Tegn">
    <w:name w:val="Overskrift 8 Tegn"/>
    <w:basedOn w:val="Standardskriftforavsnitt"/>
    <w:link w:val="Overskrift8"/>
    <w:uiPriority w:val="9"/>
    <w:semiHidden/>
    <w:rsid w:val="00424A45"/>
    <w:rPr>
      <w:rFonts w:asciiTheme="majorHAnsi" w:eastAsiaTheme="majorEastAsia" w:hAnsiTheme="majorHAnsi" w:cstheme="majorBidi"/>
      <w:color w:val="441E6E" w:themeColor="text1" w:themeTint="D8"/>
      <w:sz w:val="21"/>
      <w:szCs w:val="21"/>
    </w:rPr>
  </w:style>
  <w:style w:type="character" w:customStyle="1" w:styleId="Overskrift9Tegn">
    <w:name w:val="Overskrift 9 Tegn"/>
    <w:basedOn w:val="Standardskriftforavsnitt"/>
    <w:link w:val="Overskrift9"/>
    <w:uiPriority w:val="9"/>
    <w:semiHidden/>
    <w:rsid w:val="00424A45"/>
    <w:rPr>
      <w:rFonts w:asciiTheme="majorHAnsi" w:eastAsiaTheme="majorEastAsia" w:hAnsiTheme="majorHAnsi" w:cstheme="majorBidi"/>
      <w:i/>
      <w:iCs/>
      <w:color w:val="441E6E" w:themeColor="text1" w:themeTint="D8"/>
      <w:sz w:val="21"/>
      <w:szCs w:val="21"/>
    </w:rPr>
  </w:style>
  <w:style w:type="paragraph" w:customStyle="1" w:styleId="FoRapportnavn">
    <w:name w:val="Fo_Rapportnavn"/>
    <w:basedOn w:val="Normal"/>
    <w:next w:val="Normal"/>
    <w:link w:val="FoRapportnavnTegn"/>
    <w:autoRedefine/>
    <w:rsid w:val="0006418F"/>
    <w:pPr>
      <w:framePr w:wrap="around" w:vAnchor="page" w:hAnchor="page" w:x="1135" w:y="1645"/>
    </w:pPr>
    <w:rPr>
      <w:color w:val="FFFFFF" w:themeColor="background1"/>
      <w:spacing w:val="10"/>
      <w:sz w:val="24"/>
      <w:szCs w:val="36"/>
    </w:rPr>
  </w:style>
  <w:style w:type="character" w:customStyle="1" w:styleId="FoRapportnavnTegn">
    <w:name w:val="Fo_Rapportnavn Tegn"/>
    <w:basedOn w:val="Standardskriftforavsnitt"/>
    <w:link w:val="FoRapportnavn"/>
    <w:rsid w:val="0006418F"/>
    <w:rPr>
      <w:color w:val="FFFFFF" w:themeColor="background1"/>
      <w:spacing w:val="10"/>
      <w:sz w:val="24"/>
      <w:szCs w:val="36"/>
    </w:rPr>
  </w:style>
  <w:style w:type="paragraph" w:customStyle="1" w:styleId="FoDatoOgVersjon">
    <w:name w:val="Fo_DatoOgVersjon"/>
    <w:basedOn w:val="Normal"/>
    <w:next w:val="Normal"/>
    <w:link w:val="FoDatoOgVersjonTegn"/>
    <w:autoRedefine/>
    <w:rsid w:val="003F4070"/>
    <w:pPr>
      <w:framePr w:wrap="around" w:vAnchor="page" w:hAnchor="page" w:x="1135" w:y="1135"/>
    </w:pPr>
    <w:rPr>
      <w:noProof/>
      <w:color w:val="FFFFFF" w:themeColor="background1"/>
      <w:sz w:val="24"/>
    </w:rPr>
  </w:style>
  <w:style w:type="paragraph" w:customStyle="1" w:styleId="FoHovedtittel">
    <w:name w:val="Fo_Hovedtittel"/>
    <w:basedOn w:val="Normal"/>
    <w:next w:val="Normal"/>
    <w:link w:val="FoHovedtittelTegn"/>
    <w:autoRedefine/>
    <w:rsid w:val="008B239C"/>
    <w:pPr>
      <w:framePr w:wrap="around" w:vAnchor="page" w:hAnchor="page" w:x="1135" w:y="1645"/>
      <w:spacing w:before="0" w:after="0"/>
      <w:contextualSpacing/>
    </w:pPr>
    <w:rPr>
      <w:rFonts w:asciiTheme="majorHAnsi" w:hAnsiTheme="majorHAnsi"/>
      <w:color w:val="C1C8F8"/>
      <w:spacing w:val="-2"/>
      <w:sz w:val="96"/>
      <w:szCs w:val="76"/>
    </w:rPr>
  </w:style>
  <w:style w:type="paragraph" w:customStyle="1" w:styleId="FoUndertittel">
    <w:name w:val="Fo_Undertittel"/>
    <w:basedOn w:val="Normal"/>
    <w:link w:val="FoUndertittelTegn"/>
    <w:autoRedefine/>
    <w:rsid w:val="00E44CFE"/>
    <w:pPr>
      <w:framePr w:wrap="around" w:vAnchor="page" w:hAnchor="page" w:x="1135" w:y="1645"/>
    </w:pPr>
    <w:rPr>
      <w:rFonts w:asciiTheme="majorHAnsi" w:hAnsiTheme="majorHAnsi"/>
      <w:color w:val="FFFFFF" w:themeColor="background1"/>
      <w:sz w:val="48"/>
      <w:szCs w:val="48"/>
    </w:rPr>
  </w:style>
  <w:style w:type="character" w:customStyle="1" w:styleId="FoUndertittelTegn">
    <w:name w:val="Fo_Undertittel Tegn"/>
    <w:basedOn w:val="Standardskriftforavsnitt"/>
    <w:link w:val="FoUndertittel"/>
    <w:rsid w:val="00E44CFE"/>
    <w:rPr>
      <w:rFonts w:asciiTheme="majorHAnsi" w:hAnsiTheme="majorHAnsi"/>
      <w:color w:val="FFFFFF" w:themeColor="background1"/>
      <w:sz w:val="48"/>
      <w:szCs w:val="48"/>
    </w:rPr>
  </w:style>
  <w:style w:type="character" w:customStyle="1" w:styleId="FoHovedtittelTegn">
    <w:name w:val="Fo_Hovedtittel Tegn"/>
    <w:basedOn w:val="Standardskriftforavsnitt"/>
    <w:link w:val="FoHovedtittel"/>
    <w:rsid w:val="008B239C"/>
    <w:rPr>
      <w:rFonts w:asciiTheme="majorHAnsi" w:hAnsiTheme="majorHAnsi"/>
      <w:color w:val="C1C8F8"/>
      <w:spacing w:val="-2"/>
      <w:sz w:val="96"/>
      <w:szCs w:val="76"/>
    </w:rPr>
  </w:style>
  <w:style w:type="character" w:customStyle="1" w:styleId="FoDatoOgVersjonTegn">
    <w:name w:val="Fo_DatoOgVersjon Tegn"/>
    <w:basedOn w:val="Standardskriftforavsnitt"/>
    <w:link w:val="FoDatoOgVersjon"/>
    <w:rsid w:val="003F4070"/>
    <w:rPr>
      <w:noProof/>
      <w:color w:val="FFFFFF" w:themeColor="background1"/>
      <w:sz w:val="24"/>
    </w:rPr>
  </w:style>
  <w:style w:type="paragraph" w:styleId="Listeavsnitt">
    <w:name w:val="List Paragraph"/>
    <w:basedOn w:val="Normal"/>
    <w:autoRedefine/>
    <w:uiPriority w:val="34"/>
    <w:rsid w:val="003F4771"/>
    <w:pPr>
      <w:contextualSpacing/>
    </w:pPr>
  </w:style>
  <w:style w:type="paragraph" w:styleId="Ingenmellomrom">
    <w:name w:val="No Spacing"/>
    <w:next w:val="Normal"/>
    <w:autoRedefine/>
    <w:uiPriority w:val="1"/>
    <w:semiHidden/>
    <w:qFormat/>
    <w:rsid w:val="002F127D"/>
    <w:pPr>
      <w:spacing w:after="0" w:line="240" w:lineRule="auto"/>
    </w:pPr>
  </w:style>
  <w:style w:type="paragraph" w:customStyle="1" w:styleId="Overskrift1utennummer">
    <w:name w:val="Overskrift 1 uten nummer"/>
    <w:basedOn w:val="Overskrift1"/>
    <w:next w:val="Normal"/>
    <w:autoRedefine/>
    <w:locked/>
    <w:rsid w:val="002F43F3"/>
    <w:pPr>
      <w:numPr>
        <w:numId w:val="0"/>
      </w:numPr>
    </w:pPr>
  </w:style>
  <w:style w:type="paragraph" w:styleId="Overskriftforinnholdsfortegnelse">
    <w:name w:val="TOC Heading"/>
    <w:basedOn w:val="Overskrift1"/>
    <w:next w:val="Normal"/>
    <w:uiPriority w:val="39"/>
    <w:unhideWhenUsed/>
    <w:qFormat/>
    <w:rsid w:val="002F43F3"/>
    <w:pPr>
      <w:numPr>
        <w:numId w:val="0"/>
      </w:numPr>
      <w:spacing w:before="240" w:after="0" w:line="259" w:lineRule="auto"/>
      <w:outlineLvl w:val="9"/>
    </w:pPr>
    <w:rPr>
      <w:b w:val="0"/>
      <w:color w:val="131637" w:themeColor="accent1" w:themeShade="BF"/>
      <w:lang w:eastAsia="nb-NO"/>
    </w:rPr>
  </w:style>
  <w:style w:type="paragraph" w:styleId="INNH2">
    <w:name w:val="toc 2"/>
    <w:basedOn w:val="Normal"/>
    <w:next w:val="Normal"/>
    <w:autoRedefine/>
    <w:uiPriority w:val="39"/>
    <w:unhideWhenUsed/>
    <w:rsid w:val="002D4487"/>
    <w:pPr>
      <w:tabs>
        <w:tab w:val="left" w:pos="880"/>
        <w:tab w:val="right" w:leader="dot" w:pos="9628"/>
      </w:tabs>
      <w:spacing w:after="0"/>
      <w:ind w:left="220"/>
    </w:pPr>
    <w:rPr>
      <w:rFonts w:cstheme="minorHAnsi"/>
      <w:noProof/>
    </w:rPr>
  </w:style>
  <w:style w:type="paragraph" w:styleId="INNH1">
    <w:name w:val="toc 1"/>
    <w:basedOn w:val="Normal"/>
    <w:next w:val="Normal"/>
    <w:autoRedefine/>
    <w:uiPriority w:val="39"/>
    <w:unhideWhenUsed/>
    <w:rsid w:val="009970C5"/>
    <w:pPr>
      <w:tabs>
        <w:tab w:val="left" w:pos="660"/>
        <w:tab w:val="right" w:leader="dot" w:pos="9628"/>
      </w:tabs>
      <w:spacing w:after="0" w:line="240" w:lineRule="auto"/>
    </w:pPr>
    <w:rPr>
      <w:rFonts w:cstheme="minorHAnsi"/>
      <w:b/>
      <w:bCs/>
      <w:noProof/>
      <w:sz w:val="24"/>
      <w:szCs w:val="24"/>
    </w:rPr>
  </w:style>
  <w:style w:type="paragraph" w:styleId="INNH3">
    <w:name w:val="toc 3"/>
    <w:basedOn w:val="Normal"/>
    <w:next w:val="Normal"/>
    <w:autoRedefine/>
    <w:uiPriority w:val="39"/>
    <w:unhideWhenUsed/>
    <w:rsid w:val="00C077F3"/>
    <w:pPr>
      <w:tabs>
        <w:tab w:val="left" w:pos="1320"/>
        <w:tab w:val="right" w:leader="dot" w:pos="9628"/>
      </w:tabs>
      <w:spacing w:before="0" w:after="0"/>
      <w:ind w:left="440"/>
    </w:pPr>
    <w:rPr>
      <w:rFonts w:cstheme="minorHAnsi"/>
      <w:i/>
      <w:iCs/>
      <w:noProof/>
      <w:sz w:val="20"/>
      <w:szCs w:val="20"/>
      <w:lang w:eastAsia="nb-NO"/>
    </w:rPr>
  </w:style>
  <w:style w:type="paragraph" w:styleId="INNH4">
    <w:name w:val="toc 4"/>
    <w:basedOn w:val="Normal"/>
    <w:next w:val="Normal"/>
    <w:autoRedefine/>
    <w:uiPriority w:val="39"/>
    <w:unhideWhenUsed/>
    <w:rsid w:val="002F43F3"/>
    <w:pPr>
      <w:spacing w:before="0" w:after="0"/>
      <w:ind w:left="660"/>
    </w:pPr>
    <w:rPr>
      <w:rFonts w:cstheme="minorHAnsi"/>
      <w:sz w:val="20"/>
      <w:szCs w:val="20"/>
    </w:rPr>
  </w:style>
  <w:style w:type="paragraph" w:styleId="INNH5">
    <w:name w:val="toc 5"/>
    <w:basedOn w:val="Normal"/>
    <w:next w:val="Normal"/>
    <w:autoRedefine/>
    <w:uiPriority w:val="39"/>
    <w:unhideWhenUsed/>
    <w:rsid w:val="002F43F3"/>
    <w:pPr>
      <w:spacing w:before="0" w:after="0"/>
      <w:ind w:left="880"/>
    </w:pPr>
    <w:rPr>
      <w:rFonts w:cstheme="minorHAnsi"/>
      <w:sz w:val="20"/>
      <w:szCs w:val="20"/>
    </w:rPr>
  </w:style>
  <w:style w:type="paragraph" w:styleId="INNH6">
    <w:name w:val="toc 6"/>
    <w:basedOn w:val="Normal"/>
    <w:next w:val="Normal"/>
    <w:autoRedefine/>
    <w:uiPriority w:val="39"/>
    <w:unhideWhenUsed/>
    <w:rsid w:val="002F43F3"/>
    <w:pPr>
      <w:spacing w:before="0" w:after="0"/>
      <w:ind w:left="1100"/>
    </w:pPr>
    <w:rPr>
      <w:rFonts w:cstheme="minorHAnsi"/>
      <w:sz w:val="20"/>
      <w:szCs w:val="20"/>
    </w:rPr>
  </w:style>
  <w:style w:type="paragraph" w:styleId="INNH7">
    <w:name w:val="toc 7"/>
    <w:basedOn w:val="Normal"/>
    <w:next w:val="Normal"/>
    <w:autoRedefine/>
    <w:uiPriority w:val="39"/>
    <w:unhideWhenUsed/>
    <w:rsid w:val="002F43F3"/>
    <w:pPr>
      <w:spacing w:before="0" w:after="0"/>
      <w:ind w:left="1320"/>
    </w:pPr>
    <w:rPr>
      <w:rFonts w:cstheme="minorHAnsi"/>
      <w:sz w:val="20"/>
      <w:szCs w:val="20"/>
    </w:rPr>
  </w:style>
  <w:style w:type="paragraph" w:styleId="INNH8">
    <w:name w:val="toc 8"/>
    <w:basedOn w:val="Normal"/>
    <w:next w:val="Normal"/>
    <w:autoRedefine/>
    <w:uiPriority w:val="39"/>
    <w:unhideWhenUsed/>
    <w:rsid w:val="002F43F3"/>
    <w:pPr>
      <w:spacing w:before="0" w:after="0"/>
      <w:ind w:left="1540"/>
    </w:pPr>
    <w:rPr>
      <w:rFonts w:cstheme="minorHAnsi"/>
      <w:sz w:val="20"/>
      <w:szCs w:val="20"/>
    </w:rPr>
  </w:style>
  <w:style w:type="paragraph" w:styleId="INNH9">
    <w:name w:val="toc 9"/>
    <w:basedOn w:val="Normal"/>
    <w:next w:val="Normal"/>
    <w:autoRedefine/>
    <w:uiPriority w:val="39"/>
    <w:unhideWhenUsed/>
    <w:rsid w:val="002F43F3"/>
    <w:pPr>
      <w:spacing w:before="0" w:after="0"/>
      <w:ind w:left="1760"/>
    </w:pPr>
    <w:rPr>
      <w:rFonts w:cstheme="minorHAnsi"/>
      <w:sz w:val="20"/>
      <w:szCs w:val="20"/>
    </w:rPr>
  </w:style>
  <w:style w:type="paragraph" w:customStyle="1" w:styleId="InnhOverskrift">
    <w:name w:val="Innh_Overskrift"/>
    <w:basedOn w:val="Overskrift1utennummer"/>
    <w:autoRedefine/>
    <w:locked/>
    <w:rsid w:val="00404EED"/>
  </w:style>
  <w:style w:type="table" w:styleId="Listetabell4">
    <w:name w:val="List Table 4"/>
    <w:basedOn w:val="Vanligtabell"/>
    <w:uiPriority w:val="49"/>
    <w:locked/>
    <w:rsid w:val="00447835"/>
    <w:pPr>
      <w:spacing w:after="0" w:line="240" w:lineRule="auto"/>
    </w:pPr>
    <w:tblPr>
      <w:tblStyleRowBandSize w:val="1"/>
      <w:tblStyleColBandSize w:val="1"/>
      <w:tblBorders>
        <w:top w:val="single" w:sz="4" w:space="0" w:color="7835C2" w:themeColor="text1" w:themeTint="99"/>
        <w:left w:val="single" w:sz="4" w:space="0" w:color="7835C2" w:themeColor="text1" w:themeTint="99"/>
        <w:bottom w:val="single" w:sz="4" w:space="0" w:color="7835C2" w:themeColor="text1" w:themeTint="99"/>
        <w:right w:val="single" w:sz="4" w:space="0" w:color="7835C2" w:themeColor="text1" w:themeTint="99"/>
        <w:insideH w:val="single" w:sz="4" w:space="0" w:color="7835C2" w:themeColor="text1" w:themeTint="99"/>
      </w:tblBorders>
    </w:tblPr>
    <w:tblStylePr w:type="firstRow">
      <w:rPr>
        <w:b/>
        <w:bCs/>
        <w:color w:val="FFFFFF" w:themeColor="background1"/>
      </w:rPr>
      <w:tblPr/>
      <w:tcPr>
        <w:tcBorders>
          <w:top w:val="single" w:sz="4" w:space="0" w:color="24103A" w:themeColor="text1"/>
          <w:left w:val="single" w:sz="4" w:space="0" w:color="24103A" w:themeColor="text1"/>
          <w:bottom w:val="single" w:sz="4" w:space="0" w:color="24103A" w:themeColor="text1"/>
          <w:right w:val="single" w:sz="4" w:space="0" w:color="24103A" w:themeColor="text1"/>
          <w:insideH w:val="nil"/>
        </w:tcBorders>
        <w:shd w:val="clear" w:color="auto" w:fill="24103A" w:themeFill="text1"/>
      </w:tcPr>
    </w:tblStylePr>
    <w:tblStylePr w:type="lastRow">
      <w:rPr>
        <w:b/>
        <w:bCs/>
      </w:rPr>
      <w:tblPr/>
      <w:tcPr>
        <w:tcBorders>
          <w:top w:val="double" w:sz="4" w:space="0" w:color="7835C2" w:themeColor="text1" w:themeTint="99"/>
        </w:tcBorders>
      </w:tcPr>
    </w:tblStylePr>
    <w:tblStylePr w:type="firstCol">
      <w:rPr>
        <w:b/>
        <w:bCs/>
      </w:rPr>
    </w:tblStylePr>
    <w:tblStylePr w:type="lastCol">
      <w:rPr>
        <w:b/>
        <w:bCs/>
      </w:rPr>
    </w:tblStylePr>
    <w:tblStylePr w:type="band1Vert">
      <w:tblPr/>
      <w:tcPr>
        <w:shd w:val="clear" w:color="auto" w:fill="D2BAEC" w:themeFill="text1" w:themeFillTint="33"/>
      </w:tcPr>
    </w:tblStylePr>
    <w:tblStylePr w:type="band1Horz">
      <w:tblPr/>
      <w:tcPr>
        <w:shd w:val="clear" w:color="auto" w:fill="D2BAEC" w:themeFill="text1" w:themeFillTint="33"/>
      </w:tcPr>
    </w:tblStylePr>
  </w:style>
  <w:style w:type="paragraph" w:styleId="Brdtekstinnrykk">
    <w:name w:val="Body Text Indent"/>
    <w:basedOn w:val="Normal"/>
    <w:link w:val="BrdtekstinnrykkTegn"/>
    <w:uiPriority w:val="99"/>
    <w:semiHidden/>
    <w:unhideWhenUsed/>
    <w:rsid w:val="00635DD7"/>
    <w:pPr>
      <w:ind w:left="283"/>
    </w:pPr>
  </w:style>
  <w:style w:type="character" w:customStyle="1" w:styleId="BrdtekstinnrykkTegn">
    <w:name w:val="Brødtekstinnrykk Tegn"/>
    <w:basedOn w:val="Standardskriftforavsnitt"/>
    <w:link w:val="Brdtekstinnrykk"/>
    <w:uiPriority w:val="99"/>
    <w:semiHidden/>
    <w:rsid w:val="00635DD7"/>
    <w:rPr>
      <w:sz w:val="21"/>
    </w:rPr>
  </w:style>
  <w:style w:type="paragraph" w:styleId="Brdtekst-frsteinnrykk2">
    <w:name w:val="Body Text First Indent 2"/>
    <w:basedOn w:val="Brdtekstinnrykk"/>
    <w:link w:val="Brdtekst-frsteinnrykk2Tegn"/>
    <w:uiPriority w:val="99"/>
    <w:unhideWhenUsed/>
    <w:rsid w:val="00635DD7"/>
    <w:pPr>
      <w:spacing w:after="240"/>
      <w:ind w:left="360" w:firstLine="360"/>
    </w:pPr>
  </w:style>
  <w:style w:type="character" w:customStyle="1" w:styleId="Brdtekst-frsteinnrykk2Tegn">
    <w:name w:val="Brødtekst - første innrykk 2 Tegn"/>
    <w:basedOn w:val="BrdtekstinnrykkTegn"/>
    <w:link w:val="Brdtekst-frsteinnrykk2"/>
    <w:uiPriority w:val="99"/>
    <w:rsid w:val="00635DD7"/>
    <w:rPr>
      <w:sz w:val="21"/>
    </w:rPr>
  </w:style>
  <w:style w:type="paragraph" w:styleId="Sitat">
    <w:name w:val="Quote"/>
    <w:basedOn w:val="Normal"/>
    <w:next w:val="Normal"/>
    <w:link w:val="SitatTegn"/>
    <w:autoRedefine/>
    <w:uiPriority w:val="29"/>
    <w:qFormat/>
    <w:rsid w:val="00447835"/>
    <w:pPr>
      <w:framePr w:wrap="notBeside" w:vAnchor="text" w:hAnchor="page" w:y="1"/>
      <w:pBdr>
        <w:left w:val="single" w:sz="12" w:space="4" w:color="2B43FF" w:themeColor="accent6"/>
      </w:pBdr>
      <w:spacing w:before="200" w:after="240"/>
      <w:ind w:left="2410" w:right="862"/>
    </w:pPr>
    <w:rPr>
      <w:i/>
      <w:iCs/>
      <w:color w:val="1A34FF"/>
    </w:rPr>
  </w:style>
  <w:style w:type="character" w:customStyle="1" w:styleId="SitatTegn">
    <w:name w:val="Sitat Tegn"/>
    <w:basedOn w:val="Standardskriftforavsnitt"/>
    <w:link w:val="Sitat"/>
    <w:uiPriority w:val="29"/>
    <w:rsid w:val="00447835"/>
    <w:rPr>
      <w:i/>
      <w:iCs/>
      <w:color w:val="1A34FF"/>
      <w:sz w:val="20"/>
    </w:rPr>
  </w:style>
  <w:style w:type="paragraph" w:customStyle="1" w:styleId="HeaderBold">
    <w:name w:val="Header_Bold"/>
    <w:basedOn w:val="Topptekst"/>
    <w:next w:val="Topptekst"/>
    <w:autoRedefine/>
    <w:locked/>
    <w:rsid w:val="00E029D9"/>
    <w:rPr>
      <w:b/>
    </w:rPr>
  </w:style>
  <w:style w:type="table" w:styleId="Rutenettabell1lysuthevingsfarge3">
    <w:name w:val="Grid Table 1 Light Accent 3"/>
    <w:basedOn w:val="Vanligtabell"/>
    <w:uiPriority w:val="46"/>
    <w:locked/>
    <w:rsid w:val="0068448B"/>
    <w:pPr>
      <w:spacing w:after="0" w:line="240" w:lineRule="auto"/>
    </w:pPr>
    <w:tblPr>
      <w:tblStyleRowBandSize w:val="1"/>
      <w:tblStyleColBandSize w:val="1"/>
      <w:tblBorders>
        <w:top w:val="single" w:sz="4" w:space="0" w:color="FBB0AC" w:themeColor="accent3" w:themeTint="66"/>
        <w:left w:val="single" w:sz="4" w:space="0" w:color="FBB0AC" w:themeColor="accent3" w:themeTint="66"/>
        <w:bottom w:val="single" w:sz="4" w:space="0" w:color="FBB0AC" w:themeColor="accent3" w:themeTint="66"/>
        <w:right w:val="single" w:sz="4" w:space="0" w:color="FBB0AC" w:themeColor="accent3" w:themeTint="66"/>
        <w:insideH w:val="single" w:sz="4" w:space="0" w:color="FBB0AC" w:themeColor="accent3" w:themeTint="66"/>
        <w:insideV w:val="single" w:sz="4" w:space="0" w:color="FBB0AC" w:themeColor="accent3" w:themeTint="66"/>
      </w:tblBorders>
    </w:tblPr>
    <w:tblStylePr w:type="firstRow">
      <w:rPr>
        <w:b/>
        <w:bCs/>
      </w:rPr>
      <w:tblPr/>
      <w:tcPr>
        <w:tcBorders>
          <w:bottom w:val="single" w:sz="12" w:space="0" w:color="F98982" w:themeColor="accent3" w:themeTint="99"/>
        </w:tcBorders>
      </w:tcPr>
    </w:tblStylePr>
    <w:tblStylePr w:type="lastRow">
      <w:rPr>
        <w:b/>
        <w:bCs/>
      </w:rPr>
      <w:tblPr/>
      <w:tcPr>
        <w:tcBorders>
          <w:top w:val="double" w:sz="2" w:space="0" w:color="F98982" w:themeColor="accent3" w:themeTint="99"/>
        </w:tcBorders>
      </w:tcPr>
    </w:tblStylePr>
    <w:tblStylePr w:type="firstCol">
      <w:rPr>
        <w:b/>
        <w:bCs/>
      </w:rPr>
    </w:tblStylePr>
    <w:tblStylePr w:type="lastCol">
      <w:rPr>
        <w:b/>
        <w:bCs/>
      </w:rPr>
    </w:tblStylePr>
  </w:style>
  <w:style w:type="table" w:styleId="Vanligtabell1">
    <w:name w:val="Plain Table 1"/>
    <w:basedOn w:val="Vanligtabell"/>
    <w:uiPriority w:val="41"/>
    <w:locked/>
    <w:rsid w:val="000C2CA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CurrentList2">
    <w:name w:val="Current List2"/>
    <w:uiPriority w:val="99"/>
    <w:locked/>
    <w:rsid w:val="00FA7F0B"/>
    <w:pPr>
      <w:numPr>
        <w:numId w:val="14"/>
      </w:numPr>
    </w:pPr>
  </w:style>
  <w:style w:type="numbering" w:customStyle="1" w:styleId="CurrentList1">
    <w:name w:val="Current List1"/>
    <w:uiPriority w:val="99"/>
    <w:locked/>
    <w:rsid w:val="00FA7F0B"/>
    <w:pPr>
      <w:numPr>
        <w:numId w:val="12"/>
      </w:numPr>
    </w:pPr>
  </w:style>
  <w:style w:type="paragraph" w:styleId="Bildetekst">
    <w:name w:val="caption"/>
    <w:basedOn w:val="Normal"/>
    <w:next w:val="Normal"/>
    <w:autoRedefine/>
    <w:uiPriority w:val="35"/>
    <w:unhideWhenUsed/>
    <w:rsid w:val="00966ACF"/>
    <w:pPr>
      <w:keepNext/>
      <w:spacing w:before="0" w:after="200" w:line="240" w:lineRule="auto"/>
      <w:ind w:left="567" w:firstLine="426"/>
    </w:pPr>
    <w:rPr>
      <w:i/>
      <w:iCs/>
      <w:color w:val="1A34FF"/>
      <w:sz w:val="18"/>
      <w:szCs w:val="18"/>
    </w:rPr>
  </w:style>
  <w:style w:type="paragraph" w:customStyle="1" w:styleId="VanligtekstR">
    <w:name w:val="Vanlig tekst R"/>
    <w:basedOn w:val="Normal"/>
    <w:autoRedefine/>
    <w:qFormat/>
    <w:rsid w:val="001761BB"/>
    <w:pPr>
      <w:spacing w:after="240"/>
    </w:pPr>
    <w:rPr>
      <w:rFonts w:eastAsia="Times New Roman" w:cs="Times New Roman"/>
      <w:szCs w:val="20"/>
    </w:rPr>
  </w:style>
  <w:style w:type="paragraph" w:customStyle="1" w:styleId="FORuteomrde">
    <w:name w:val="FO_Ruteområde"/>
    <w:basedOn w:val="FoUndertittel"/>
    <w:next w:val="Normal"/>
    <w:link w:val="FORuteomrdeTegn"/>
    <w:autoRedefine/>
    <w:rsid w:val="003032F3"/>
    <w:pPr>
      <w:framePr w:wrap="around" w:y="1135"/>
    </w:pPr>
    <w:rPr>
      <w:color w:val="CDCFE0" w:themeColor="background2"/>
      <w:sz w:val="36"/>
    </w:rPr>
  </w:style>
  <w:style w:type="table" w:customStyle="1" w:styleId="Ruterstandard">
    <w:name w:val="Ruter standard"/>
    <w:basedOn w:val="Vanligtabell"/>
    <w:uiPriority w:val="99"/>
    <w:rsid w:val="004C6642"/>
    <w:pPr>
      <w:spacing w:after="0" w:line="240" w:lineRule="auto"/>
    </w:pPr>
    <w:rPr>
      <w:sz w:val="20"/>
    </w:rPr>
    <w:tblPr>
      <w:tblStyleRowBandSize w:val="1"/>
      <w:tblInd w:w="992" w:type="dxa"/>
      <w:tblBorders>
        <w:top w:val="single" w:sz="4" w:space="0" w:color="1A1E4A" w:themeColor="text2"/>
        <w:left w:val="single" w:sz="4" w:space="0" w:color="1A1E4A" w:themeColor="text2"/>
        <w:bottom w:val="single" w:sz="4" w:space="0" w:color="1A1E4A" w:themeColor="text2"/>
        <w:right w:val="single" w:sz="4" w:space="0" w:color="1A1E4A" w:themeColor="text2"/>
        <w:insideH w:val="single" w:sz="4" w:space="0" w:color="1A1E4A" w:themeColor="text2"/>
        <w:insideV w:val="single" w:sz="4" w:space="0" w:color="1A1E4A" w:themeColor="text2"/>
      </w:tblBorders>
    </w:tblPr>
    <w:tblStylePr w:type="firstRow">
      <w:pPr>
        <w:jc w:val="left"/>
      </w:pPr>
      <w:rPr>
        <w:rFonts w:asciiTheme="majorHAnsi" w:hAnsiTheme="majorHAnsi"/>
        <w:b w:val="0"/>
        <w:color w:val="auto"/>
        <w:sz w:val="24"/>
      </w:rPr>
      <w:tblPr/>
      <w:tcPr>
        <w:shd w:val="clear" w:color="auto" w:fill="1A1E4A" w:themeFill="text2"/>
      </w:tcPr>
    </w:tblStylePr>
    <w:tblStylePr w:type="band1Horz">
      <w:tblPr/>
      <w:tcPr>
        <w:shd w:val="clear" w:color="auto" w:fill="CDCFE0" w:themeFill="background2"/>
      </w:tcPr>
    </w:tblStylePr>
  </w:style>
  <w:style w:type="character" w:customStyle="1" w:styleId="FORuteomrdeTegn">
    <w:name w:val="FO_Ruteområde Tegn"/>
    <w:basedOn w:val="FoUndertittelTegn"/>
    <w:link w:val="FORuteomrde"/>
    <w:rsid w:val="003032F3"/>
    <w:rPr>
      <w:rFonts w:asciiTheme="majorHAnsi" w:hAnsiTheme="majorHAnsi"/>
      <w:color w:val="CDCFE0" w:themeColor="background2"/>
      <w:sz w:val="36"/>
      <w:szCs w:val="48"/>
    </w:rPr>
  </w:style>
  <w:style w:type="table" w:customStyle="1" w:styleId="Rutermrk-lys">
    <w:name w:val="Ruter mørk-lys"/>
    <w:basedOn w:val="Vanligtabell"/>
    <w:uiPriority w:val="99"/>
    <w:rsid w:val="004C6642"/>
    <w:pPr>
      <w:spacing w:after="0" w:line="240" w:lineRule="auto"/>
    </w:pPr>
    <w:rPr>
      <w:sz w:val="20"/>
    </w:rPr>
    <w:tblPr>
      <w:tblStyleRowBandSize w:val="1"/>
      <w:tblInd w:w="992" w:type="dxa"/>
      <w:tblBorders>
        <w:top w:val="single" w:sz="4" w:space="0" w:color="1A1E4A" w:themeColor="text2"/>
        <w:left w:val="single" w:sz="4" w:space="0" w:color="1A1E4A" w:themeColor="text2"/>
        <w:bottom w:val="single" w:sz="4" w:space="0" w:color="1A1E4A" w:themeColor="text2"/>
        <w:right w:val="single" w:sz="4" w:space="0" w:color="1A1E4A" w:themeColor="text2"/>
        <w:insideH w:val="single" w:sz="4" w:space="0" w:color="1A1E4A" w:themeColor="text2"/>
        <w:insideV w:val="single" w:sz="4" w:space="0" w:color="1A1E4A" w:themeColor="text2"/>
      </w:tblBorders>
    </w:tblPr>
    <w:tblStylePr w:type="firstRow">
      <w:pPr>
        <w:jc w:val="left"/>
      </w:pPr>
      <w:rPr>
        <w:b w:val="0"/>
        <w:color w:val="auto"/>
        <w:sz w:val="24"/>
      </w:rPr>
      <w:tblPr/>
      <w:tcPr>
        <w:shd w:val="clear" w:color="auto" w:fill="1A1E4A" w:themeFill="text2"/>
      </w:tcPr>
    </w:tblStylePr>
    <w:tblStylePr w:type="band1Horz">
      <w:tblPr/>
      <w:tcPr>
        <w:shd w:val="clear" w:color="auto" w:fill="B7C1FC" w:themeFill="accent2"/>
      </w:tcPr>
    </w:tblStylePr>
  </w:style>
  <w:style w:type="table" w:styleId="Rutenettabell1lysuthevingsfarge4">
    <w:name w:val="Grid Table 1 Light Accent 4"/>
    <w:basedOn w:val="Vanligtabell"/>
    <w:uiPriority w:val="46"/>
    <w:locked/>
    <w:rsid w:val="00956F6D"/>
    <w:pPr>
      <w:spacing w:after="0" w:line="240" w:lineRule="auto"/>
    </w:pPr>
    <w:tblPr>
      <w:tblStyleRowBandSize w:val="1"/>
      <w:tblStyleColBandSize w:val="1"/>
      <w:tblBorders>
        <w:top w:val="single" w:sz="4" w:space="0" w:color="FFE4DB" w:themeColor="accent4" w:themeTint="66"/>
        <w:left w:val="single" w:sz="4" w:space="0" w:color="FFE4DB" w:themeColor="accent4" w:themeTint="66"/>
        <w:bottom w:val="single" w:sz="4" w:space="0" w:color="FFE4DB" w:themeColor="accent4" w:themeTint="66"/>
        <w:right w:val="single" w:sz="4" w:space="0" w:color="FFE4DB" w:themeColor="accent4" w:themeTint="66"/>
        <w:insideH w:val="single" w:sz="4" w:space="0" w:color="FFE4DB" w:themeColor="accent4" w:themeTint="66"/>
        <w:insideV w:val="single" w:sz="4" w:space="0" w:color="FFE4DB" w:themeColor="accent4" w:themeTint="66"/>
      </w:tblBorders>
    </w:tblPr>
    <w:tblStylePr w:type="firstRow">
      <w:rPr>
        <w:b/>
        <w:bCs/>
      </w:rPr>
      <w:tblPr/>
      <w:tcPr>
        <w:tcBorders>
          <w:bottom w:val="single" w:sz="12" w:space="0" w:color="FFD6C9" w:themeColor="accent4" w:themeTint="99"/>
        </w:tcBorders>
      </w:tcPr>
    </w:tblStylePr>
    <w:tblStylePr w:type="lastRow">
      <w:rPr>
        <w:b/>
        <w:bCs/>
      </w:rPr>
      <w:tblPr/>
      <w:tcPr>
        <w:tcBorders>
          <w:top w:val="double" w:sz="2" w:space="0" w:color="FFD6C9" w:themeColor="accent4" w:themeTint="99"/>
        </w:tcBorders>
      </w:tcPr>
    </w:tblStylePr>
    <w:tblStylePr w:type="firstCol">
      <w:rPr>
        <w:b/>
        <w:bCs/>
      </w:rPr>
    </w:tblStylePr>
    <w:tblStylePr w:type="lastCol">
      <w:rPr>
        <w:b/>
        <w:bCs/>
      </w:rPr>
    </w:tblStylePr>
  </w:style>
  <w:style w:type="table" w:customStyle="1" w:styleId="Ruterstandardutenrutenett">
    <w:name w:val="Ruter standard uten rutenett"/>
    <w:basedOn w:val="Vanligtabell"/>
    <w:uiPriority w:val="99"/>
    <w:rsid w:val="004C6642"/>
    <w:pPr>
      <w:spacing w:after="0" w:line="240" w:lineRule="auto"/>
    </w:pPr>
    <w:rPr>
      <w:sz w:val="20"/>
    </w:rPr>
    <w:tblPr>
      <w:tblStyleRowBandSize w:val="1"/>
      <w:tblInd w:w="992" w:type="dxa"/>
    </w:tblPr>
    <w:tblStylePr w:type="firstRow">
      <w:pPr>
        <w:jc w:val="left"/>
      </w:pPr>
      <w:rPr>
        <w:b w:val="0"/>
      </w:rPr>
      <w:tblPr/>
      <w:tcPr>
        <w:shd w:val="clear" w:color="auto" w:fill="24103A" w:themeFill="text1"/>
        <w:vAlign w:val="center"/>
      </w:tcPr>
    </w:tblStylePr>
    <w:tblStylePr w:type="band1Horz">
      <w:tblPr/>
      <w:tcPr>
        <w:shd w:val="clear" w:color="auto" w:fill="CDCFE0" w:themeFill="background2"/>
      </w:tcPr>
    </w:tblStylePr>
  </w:style>
  <w:style w:type="table" w:customStyle="1" w:styleId="Ruterlysmrkutenlinjer">
    <w:name w:val="Ruter lys mørk uten linjer"/>
    <w:basedOn w:val="Vanligtabell"/>
    <w:uiPriority w:val="99"/>
    <w:rsid w:val="004C6642"/>
    <w:pPr>
      <w:spacing w:after="0" w:line="240" w:lineRule="auto"/>
    </w:pPr>
    <w:rPr>
      <w:sz w:val="20"/>
    </w:rPr>
    <w:tblPr>
      <w:tblStyleRowBandSize w:val="1"/>
      <w:tblInd w:w="992" w:type="dxa"/>
    </w:tblPr>
    <w:tblStylePr w:type="firstRow">
      <w:rPr>
        <w:b w:val="0"/>
        <w:sz w:val="24"/>
      </w:rPr>
      <w:tblPr/>
      <w:tcPr>
        <w:shd w:val="clear" w:color="auto" w:fill="1A1E4A" w:themeFill="accent1"/>
      </w:tcPr>
    </w:tblStylePr>
    <w:tblStylePr w:type="band1Horz">
      <w:tblPr/>
      <w:tcPr>
        <w:shd w:val="clear" w:color="auto" w:fill="B7C1FC" w:themeFill="accent2"/>
      </w:tcPr>
    </w:tblStylePr>
  </w:style>
  <w:style w:type="paragraph" w:customStyle="1" w:styleId="Kulepunktliste">
    <w:name w:val="Kulepunktliste"/>
    <w:basedOn w:val="VanligtekstR"/>
    <w:autoRedefine/>
    <w:qFormat/>
    <w:rsid w:val="00B02BE8"/>
    <w:pPr>
      <w:numPr>
        <w:numId w:val="23"/>
      </w:numPr>
      <w:spacing w:before="240"/>
      <w:ind w:left="1570" w:hanging="357"/>
      <w:contextualSpacing/>
    </w:pPr>
  </w:style>
  <w:style w:type="paragraph" w:customStyle="1" w:styleId="Nummerliste">
    <w:name w:val="Nummerliste"/>
    <w:basedOn w:val="VanligtekstR"/>
    <w:autoRedefine/>
    <w:qFormat/>
    <w:rsid w:val="004C6642"/>
    <w:pPr>
      <w:numPr>
        <w:numId w:val="24"/>
      </w:numPr>
      <w:contextualSpacing/>
    </w:pPr>
    <w:rPr>
      <w:lang w:val="da-DK"/>
    </w:rPr>
  </w:style>
  <w:style w:type="table" w:customStyle="1" w:styleId="Ruterlysutenrutenett">
    <w:name w:val="Ruter lys uten rutenett"/>
    <w:basedOn w:val="Vanligtabell"/>
    <w:uiPriority w:val="99"/>
    <w:rsid w:val="004C6642"/>
    <w:pPr>
      <w:spacing w:after="0" w:line="240" w:lineRule="auto"/>
    </w:pPr>
    <w:rPr>
      <w:sz w:val="20"/>
    </w:rPr>
    <w:tblPr>
      <w:tblInd w:w="992" w:type="dxa"/>
    </w:tblPr>
    <w:tblStylePr w:type="firstRow">
      <w:pPr>
        <w:jc w:val="left"/>
      </w:pPr>
      <w:rPr>
        <w:sz w:val="24"/>
      </w:rPr>
      <w:tblPr/>
      <w:tcPr>
        <w:shd w:val="clear" w:color="auto" w:fill="CDCFE0" w:themeFill="background2"/>
        <w:vAlign w:val="center"/>
      </w:tcPr>
    </w:tblStylePr>
  </w:style>
  <w:style w:type="table" w:customStyle="1" w:styleId="Ruterlysmedrutenett">
    <w:name w:val="Ruter lys med rutenett"/>
    <w:basedOn w:val="Vanligtabell"/>
    <w:uiPriority w:val="99"/>
    <w:rsid w:val="004C6642"/>
    <w:pPr>
      <w:spacing w:after="0" w:line="240" w:lineRule="auto"/>
    </w:pPr>
    <w:rPr>
      <w:sz w:val="20"/>
    </w:rPr>
    <w:tblPr>
      <w:tblInd w:w="992" w:type="dxa"/>
      <w:tblBorders>
        <w:top w:val="single" w:sz="4" w:space="0" w:color="1A1E4A" w:themeColor="accent1"/>
        <w:left w:val="single" w:sz="4" w:space="0" w:color="1A1E4A" w:themeColor="accent1"/>
        <w:bottom w:val="single" w:sz="4" w:space="0" w:color="1A1E4A" w:themeColor="accent1"/>
        <w:right w:val="single" w:sz="4" w:space="0" w:color="1A1E4A" w:themeColor="accent1"/>
        <w:insideH w:val="single" w:sz="4" w:space="0" w:color="1A1E4A" w:themeColor="accent1"/>
        <w:insideV w:val="single" w:sz="4" w:space="0" w:color="1A1E4A" w:themeColor="accent1"/>
      </w:tblBorders>
    </w:tblPr>
    <w:tblStylePr w:type="firstRow">
      <w:rPr>
        <w:sz w:val="24"/>
      </w:rPr>
      <w:tblPr/>
      <w:tcPr>
        <w:shd w:val="clear" w:color="auto" w:fill="CDCFE0" w:themeFill="background2"/>
      </w:tcPr>
    </w:tblStylePr>
  </w:style>
  <w:style w:type="table" w:customStyle="1" w:styleId="Ruterenkeltrutenett">
    <w:name w:val="Ruter enkelt rutenett"/>
    <w:basedOn w:val="Vanligtabell"/>
    <w:uiPriority w:val="99"/>
    <w:rsid w:val="004551FD"/>
    <w:pPr>
      <w:spacing w:after="0" w:line="240" w:lineRule="auto"/>
    </w:pPr>
    <w:rPr>
      <w:sz w:val="20"/>
    </w:rPr>
    <w:tblPr>
      <w:tblInd w:w="992" w:type="dxa"/>
      <w:tblBorders>
        <w:top w:val="single" w:sz="4" w:space="0" w:color="1A1E4A" w:themeColor="accent1"/>
        <w:left w:val="single" w:sz="4" w:space="0" w:color="1A1E4A" w:themeColor="accent1"/>
        <w:bottom w:val="single" w:sz="4" w:space="0" w:color="1A1E4A" w:themeColor="accent1"/>
        <w:right w:val="single" w:sz="4" w:space="0" w:color="1A1E4A" w:themeColor="accent1"/>
        <w:insideH w:val="single" w:sz="4" w:space="0" w:color="1A1E4A" w:themeColor="accent1"/>
        <w:insideV w:val="single" w:sz="4" w:space="0" w:color="1A1E4A" w:themeColor="accent1"/>
      </w:tblBorders>
    </w:tblPr>
    <w:tblStylePr w:type="firstRow">
      <w:rPr>
        <w:sz w:val="24"/>
      </w:rPr>
    </w:tblStylePr>
  </w:style>
  <w:style w:type="table" w:customStyle="1" w:styleId="Ruterutenrutenett">
    <w:name w:val="Ruter uten rutenett"/>
    <w:basedOn w:val="Vanligtabell"/>
    <w:uiPriority w:val="99"/>
    <w:rsid w:val="004C6642"/>
    <w:pPr>
      <w:spacing w:after="0" w:line="240" w:lineRule="auto"/>
    </w:pPr>
    <w:rPr>
      <w:sz w:val="20"/>
    </w:rPr>
    <w:tblPr>
      <w:tblInd w:w="992" w:type="dxa"/>
    </w:tblPr>
    <w:tblStylePr w:type="firstRow">
      <w:rPr>
        <w:sz w:val="24"/>
      </w:rPr>
    </w:tblStylePr>
  </w:style>
  <w:style w:type="paragraph" w:styleId="Figurliste">
    <w:name w:val="table of figures"/>
    <w:basedOn w:val="VanligtekstR"/>
    <w:next w:val="VanligtekstR"/>
    <w:autoRedefine/>
    <w:uiPriority w:val="99"/>
    <w:unhideWhenUsed/>
    <w:rsid w:val="006C04E1"/>
    <w:pPr>
      <w:spacing w:after="0"/>
    </w:pPr>
  </w:style>
  <w:style w:type="paragraph" w:customStyle="1" w:styleId="paragraph">
    <w:name w:val="paragraph"/>
    <w:basedOn w:val="Normal"/>
    <w:rsid w:val="004C0789"/>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4C0789"/>
  </w:style>
  <w:style w:type="character" w:customStyle="1" w:styleId="eop">
    <w:name w:val="eop"/>
    <w:basedOn w:val="Standardskriftforavsnitt"/>
    <w:rsid w:val="004C0789"/>
  </w:style>
  <w:style w:type="character" w:customStyle="1" w:styleId="tabchar">
    <w:name w:val="tabchar"/>
    <w:basedOn w:val="Standardskriftforavsnitt"/>
    <w:rsid w:val="004C0789"/>
  </w:style>
  <w:style w:type="table" w:styleId="Tabellrutenett">
    <w:name w:val="Table Grid"/>
    <w:basedOn w:val="Vanligtabell"/>
    <w:uiPriority w:val="39"/>
    <w:locked/>
    <w:rsid w:val="006F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uter-gr">
    <w:name w:val="Ruter-grå"/>
    <w:basedOn w:val="Vanligtabell"/>
    <w:uiPriority w:val="99"/>
    <w:rsid w:val="005D5E79"/>
    <w:pPr>
      <w:spacing w:after="0" w:line="240" w:lineRule="auto"/>
    </w:pPr>
    <w:rPr>
      <w:sz w:val="21"/>
    </w:rPr>
    <w:tblPr>
      <w:tblStyleRowBandSize w:val="1"/>
      <w:tblInd w:w="851" w:type="dxa"/>
      <w:tblBorders>
        <w:top w:val="single" w:sz="4" w:space="0" w:color="D7D8D9"/>
        <w:left w:val="single" w:sz="4" w:space="0" w:color="D7D8D9"/>
        <w:bottom w:val="single" w:sz="4" w:space="0" w:color="D7D8D9"/>
        <w:right w:val="single" w:sz="4" w:space="0" w:color="D7D8D9"/>
        <w:insideH w:val="single" w:sz="4" w:space="0" w:color="D7D8D9"/>
        <w:insideV w:val="single" w:sz="4" w:space="0" w:color="D7D8D9"/>
      </w:tblBorders>
      <w:tblCellMar>
        <w:top w:w="57" w:type="dxa"/>
        <w:bottom w:w="57" w:type="dxa"/>
      </w:tblCellMar>
    </w:tblPr>
    <w:tcPr>
      <w:vAlign w:val="center"/>
    </w:tcPr>
    <w:tblStylePr w:type="firstRow">
      <w:rPr>
        <w:b/>
      </w:rPr>
      <w:tblPr/>
      <w:tcPr>
        <w:tcBorders>
          <w:top w:val="single" w:sz="4" w:space="0" w:color="D7D8D9"/>
          <w:left w:val="single" w:sz="4" w:space="0" w:color="D7D8D9"/>
          <w:bottom w:val="single" w:sz="4" w:space="0" w:color="D7D8D9"/>
          <w:right w:val="single" w:sz="4" w:space="0" w:color="D7D8D9"/>
          <w:insideH w:val="single" w:sz="4" w:space="0" w:color="D7D8D9"/>
          <w:insideV w:val="single" w:sz="4" w:space="0" w:color="D7D8D9"/>
        </w:tcBorders>
        <w:shd w:val="clear" w:color="auto" w:fill="333941"/>
      </w:tcPr>
    </w:tblStylePr>
    <w:tblStylePr w:type="band2Horz">
      <w:tblPr/>
      <w:tcPr>
        <w:tcBorders>
          <w:top w:val="nil"/>
          <w:left w:val="nil"/>
          <w:bottom w:val="nil"/>
          <w:right w:val="nil"/>
          <w:insideH w:val="nil"/>
          <w:insideV w:val="nil"/>
        </w:tcBorders>
        <w:shd w:val="clear" w:color="auto" w:fill="D7D8D9"/>
      </w:tcPr>
    </w:tblStylePr>
  </w:style>
  <w:style w:type="character" w:styleId="Merknadsreferanse">
    <w:name w:val="annotation reference"/>
    <w:basedOn w:val="Standardskriftforavsnitt"/>
    <w:uiPriority w:val="99"/>
    <w:semiHidden/>
    <w:unhideWhenUsed/>
    <w:rsid w:val="00C57E2B"/>
    <w:rPr>
      <w:sz w:val="16"/>
      <w:szCs w:val="16"/>
    </w:rPr>
  </w:style>
  <w:style w:type="paragraph" w:styleId="Merknadstekst">
    <w:name w:val="annotation text"/>
    <w:basedOn w:val="Normal"/>
    <w:link w:val="MerknadstekstTegn"/>
    <w:uiPriority w:val="99"/>
    <w:unhideWhenUsed/>
    <w:rsid w:val="00C57E2B"/>
    <w:pPr>
      <w:spacing w:line="240" w:lineRule="auto"/>
    </w:pPr>
    <w:rPr>
      <w:sz w:val="20"/>
      <w:szCs w:val="20"/>
    </w:rPr>
  </w:style>
  <w:style w:type="character" w:customStyle="1" w:styleId="MerknadstekstTegn">
    <w:name w:val="Merknadstekst Tegn"/>
    <w:basedOn w:val="Standardskriftforavsnitt"/>
    <w:link w:val="Merknadstekst"/>
    <w:uiPriority w:val="99"/>
    <w:rsid w:val="00C57E2B"/>
    <w:rPr>
      <w:sz w:val="20"/>
      <w:szCs w:val="20"/>
    </w:rPr>
  </w:style>
  <w:style w:type="paragraph" w:styleId="Kommentaremne">
    <w:name w:val="annotation subject"/>
    <w:basedOn w:val="Merknadstekst"/>
    <w:next w:val="Merknadstekst"/>
    <w:link w:val="KommentaremneTegn"/>
    <w:uiPriority w:val="99"/>
    <w:semiHidden/>
    <w:unhideWhenUsed/>
    <w:rsid w:val="00C57E2B"/>
    <w:rPr>
      <w:b/>
      <w:bCs/>
    </w:rPr>
  </w:style>
  <w:style w:type="character" w:customStyle="1" w:styleId="KommentaremneTegn">
    <w:name w:val="Kommentaremne Tegn"/>
    <w:basedOn w:val="MerknadstekstTegn"/>
    <w:link w:val="Kommentaremne"/>
    <w:uiPriority w:val="99"/>
    <w:semiHidden/>
    <w:rsid w:val="00C57E2B"/>
    <w:rPr>
      <w:b/>
      <w:bCs/>
      <w:sz w:val="20"/>
      <w:szCs w:val="20"/>
    </w:rPr>
  </w:style>
  <w:style w:type="paragraph" w:styleId="Revisjon">
    <w:name w:val="Revision"/>
    <w:hidden/>
    <w:uiPriority w:val="99"/>
    <w:semiHidden/>
    <w:rsid w:val="00A20A93"/>
    <w:pPr>
      <w:spacing w:after="0" w:line="240" w:lineRule="auto"/>
    </w:pPr>
  </w:style>
  <w:style w:type="character" w:styleId="Ulstomtale">
    <w:name w:val="Unresolved Mention"/>
    <w:basedOn w:val="Standardskriftforavsnitt"/>
    <w:uiPriority w:val="99"/>
    <w:semiHidden/>
    <w:unhideWhenUsed/>
    <w:rsid w:val="00824B52"/>
    <w:rPr>
      <w:color w:val="605E5C"/>
      <w:shd w:val="clear" w:color="auto" w:fill="E1DFDD"/>
    </w:rPr>
  </w:style>
  <w:style w:type="character" w:styleId="Omtale">
    <w:name w:val="Mention"/>
    <w:basedOn w:val="Standardskriftforavsnitt"/>
    <w:uiPriority w:val="99"/>
    <w:unhideWhenUsed/>
    <w:rsid w:val="00820C0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308497">
      <w:bodyDiv w:val="1"/>
      <w:marLeft w:val="0"/>
      <w:marRight w:val="0"/>
      <w:marTop w:val="0"/>
      <w:marBottom w:val="0"/>
      <w:divBdr>
        <w:top w:val="none" w:sz="0" w:space="0" w:color="auto"/>
        <w:left w:val="none" w:sz="0" w:space="0" w:color="auto"/>
        <w:bottom w:val="none" w:sz="0" w:space="0" w:color="auto"/>
        <w:right w:val="none" w:sz="0" w:space="0" w:color="auto"/>
      </w:divBdr>
    </w:div>
    <w:div w:id="889339246">
      <w:bodyDiv w:val="1"/>
      <w:marLeft w:val="0"/>
      <w:marRight w:val="0"/>
      <w:marTop w:val="0"/>
      <w:marBottom w:val="0"/>
      <w:divBdr>
        <w:top w:val="none" w:sz="0" w:space="0" w:color="auto"/>
        <w:left w:val="none" w:sz="0" w:space="0" w:color="auto"/>
        <w:bottom w:val="none" w:sz="0" w:space="0" w:color="auto"/>
        <w:right w:val="none" w:sz="0" w:space="0" w:color="auto"/>
      </w:divBdr>
    </w:div>
    <w:div w:id="1730491514">
      <w:bodyDiv w:val="1"/>
      <w:marLeft w:val="0"/>
      <w:marRight w:val="0"/>
      <w:marTop w:val="0"/>
      <w:marBottom w:val="0"/>
      <w:divBdr>
        <w:top w:val="none" w:sz="0" w:space="0" w:color="auto"/>
        <w:left w:val="none" w:sz="0" w:space="0" w:color="auto"/>
        <w:bottom w:val="none" w:sz="0" w:space="0" w:color="auto"/>
        <w:right w:val="none" w:sz="0" w:space="0" w:color="auto"/>
      </w:divBdr>
    </w:div>
    <w:div w:id="1790509438">
      <w:bodyDiv w:val="1"/>
      <w:marLeft w:val="0"/>
      <w:marRight w:val="0"/>
      <w:marTop w:val="0"/>
      <w:marBottom w:val="0"/>
      <w:divBdr>
        <w:top w:val="none" w:sz="0" w:space="0" w:color="auto"/>
        <w:left w:val="none" w:sz="0" w:space="0" w:color="auto"/>
        <w:bottom w:val="none" w:sz="0" w:space="0" w:color="auto"/>
        <w:right w:val="none" w:sz="0" w:space="0" w:color="auto"/>
      </w:divBdr>
    </w:div>
    <w:div w:id="194487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29420E4C0A47FA87BD2C7EA83C86FF"/>
        <w:category>
          <w:name w:val="Generelt"/>
          <w:gallery w:val="placeholder"/>
        </w:category>
        <w:types>
          <w:type w:val="bbPlcHdr"/>
        </w:types>
        <w:behaviors>
          <w:behavior w:val="content"/>
        </w:behaviors>
        <w:guid w:val="{C0C85B95-556B-40A4-9ECC-2EB4FEF6E38C}"/>
      </w:docPartPr>
      <w:docPartBody>
        <w:p w:rsidR="00D743E1" w:rsidRDefault="00D743E1" w:rsidP="00D743E1">
          <w:pPr>
            <w:pStyle w:val="4F29420E4C0A47FA87BD2C7EA83C86FF"/>
          </w:pPr>
          <w:r w:rsidRPr="00834262">
            <w:rPr>
              <w:rStyle w:val="Plassholdertekst"/>
            </w:rPr>
            <w:t>[Rapport-utredningsnavn]</w:t>
          </w:r>
        </w:p>
      </w:docPartBody>
    </w:docPart>
    <w:docPart>
      <w:docPartPr>
        <w:name w:val="2EBC446E181040868C0E2F850DA62A6E"/>
        <w:category>
          <w:name w:val="Generelt"/>
          <w:gallery w:val="placeholder"/>
        </w:category>
        <w:types>
          <w:type w:val="bbPlcHdr"/>
        </w:types>
        <w:behaviors>
          <w:behavior w:val="content"/>
        </w:behaviors>
        <w:guid w:val="{DB8EAE61-D938-41B0-BD83-32421AD501E0}"/>
      </w:docPartPr>
      <w:docPartBody>
        <w:p w:rsidR="00D743E1" w:rsidRDefault="00D743E1" w:rsidP="00D743E1">
          <w:pPr>
            <w:pStyle w:val="2EBC446E181040868C0E2F850DA62A6E"/>
          </w:pPr>
          <w:r w:rsidRPr="00765C36">
            <w:rPr>
              <w:rStyle w:val="Plassholdertekst"/>
            </w:rPr>
            <w:t>[Versjon]</w:t>
          </w:r>
        </w:p>
      </w:docPartBody>
    </w:docPart>
    <w:docPart>
      <w:docPartPr>
        <w:name w:val="A5B0E6D4413845728DA81D7484F25522"/>
        <w:category>
          <w:name w:val="Generelt"/>
          <w:gallery w:val="placeholder"/>
        </w:category>
        <w:types>
          <w:type w:val="bbPlcHdr"/>
        </w:types>
        <w:behaviors>
          <w:behavior w:val="content"/>
        </w:behaviors>
        <w:guid w:val="{CCEF3C9B-117C-4FE2-BF83-795F34B0AB70}"/>
      </w:docPartPr>
      <w:docPartBody>
        <w:p w:rsidR="00D743E1" w:rsidRDefault="00D743E1" w:rsidP="00D743E1">
          <w:pPr>
            <w:pStyle w:val="A5B0E6D4413845728DA81D7484F25522"/>
          </w:pPr>
          <w:r w:rsidRPr="002F063A">
            <w:rPr>
              <w:rStyle w:val="Plassholdertekst"/>
            </w:rPr>
            <w:t>[Versjon]</w:t>
          </w:r>
        </w:p>
      </w:docPartBody>
    </w:docPart>
    <w:docPart>
      <w:docPartPr>
        <w:name w:val="85C556DDE2274725AB1A8EB5AC60F763"/>
        <w:category>
          <w:name w:val="Generelt"/>
          <w:gallery w:val="placeholder"/>
        </w:category>
        <w:types>
          <w:type w:val="bbPlcHdr"/>
        </w:types>
        <w:behaviors>
          <w:behavior w:val="content"/>
        </w:behaviors>
        <w:guid w:val="{E96E63CC-275C-4B1C-8C12-7875ACE3399F}"/>
      </w:docPartPr>
      <w:docPartBody>
        <w:p w:rsidR="00D743E1" w:rsidRDefault="00D743E1" w:rsidP="00D743E1">
          <w:pPr>
            <w:pStyle w:val="85C556DDE2274725AB1A8EB5AC60F763"/>
          </w:pPr>
          <w:r w:rsidRPr="00636C0B">
            <w:rPr>
              <w:rStyle w:val="Plassholdertekst"/>
            </w:rPr>
            <w:t>[Tittel]</w:t>
          </w:r>
        </w:p>
      </w:docPartBody>
    </w:docPart>
    <w:docPart>
      <w:docPartPr>
        <w:name w:val="816F871320CB41709DE643295CD9E6E5"/>
        <w:category>
          <w:name w:val="Generelt"/>
          <w:gallery w:val="placeholder"/>
        </w:category>
        <w:types>
          <w:type w:val="bbPlcHdr"/>
        </w:types>
        <w:behaviors>
          <w:behavior w:val="content"/>
        </w:behaviors>
        <w:guid w:val="{76CEAB57-AE3E-420A-9A0B-0D17497F8204}"/>
      </w:docPartPr>
      <w:docPartBody>
        <w:p w:rsidR="00D743E1" w:rsidRDefault="00D743E1" w:rsidP="00D743E1">
          <w:pPr>
            <w:pStyle w:val="816F871320CB41709DE643295CD9E6E5"/>
          </w:pPr>
          <w:r w:rsidRPr="005F6919">
            <w:rPr>
              <w:rStyle w:val="Plassholdertekst"/>
            </w:rPr>
            <w:t>[Undertittel]</w:t>
          </w:r>
        </w:p>
      </w:docPartBody>
    </w:docPart>
    <w:docPart>
      <w:docPartPr>
        <w:name w:val="EE927481D2A144B59E875F887FFCCC3F"/>
        <w:category>
          <w:name w:val="Generelt"/>
          <w:gallery w:val="placeholder"/>
        </w:category>
        <w:types>
          <w:type w:val="bbPlcHdr"/>
        </w:types>
        <w:behaviors>
          <w:behavior w:val="content"/>
        </w:behaviors>
        <w:guid w:val="{5C762DBA-FD14-4A68-BB14-BA10599887A3}"/>
      </w:docPartPr>
      <w:docPartBody>
        <w:p w:rsidR="00D743E1" w:rsidRDefault="00D743E1" w:rsidP="00D743E1">
          <w:pPr>
            <w:pStyle w:val="EE927481D2A144B59E875F887FFCCC3F"/>
            <w:framePr w:wrap="around"/>
          </w:pPr>
          <w:r w:rsidRPr="003032F3">
            <w:t>Klikk</w:t>
          </w:r>
          <w:r w:rsidRPr="008C0C4D">
            <w:rPr>
              <w:rStyle w:val="Plassholdertekst"/>
            </w:rPr>
            <w:t xml:space="preserve"> eller trykk her for å skrive inn tekst.</w:t>
          </w:r>
        </w:p>
      </w:docPartBody>
    </w:docPart>
    <w:docPart>
      <w:docPartPr>
        <w:name w:val="423A3124156F4CE9A2330AAF2B711C6C"/>
        <w:category>
          <w:name w:val="Generelt"/>
          <w:gallery w:val="placeholder"/>
        </w:category>
        <w:types>
          <w:type w:val="bbPlcHdr"/>
        </w:types>
        <w:behaviors>
          <w:behavior w:val="content"/>
        </w:behaviors>
        <w:guid w:val="{4B61C1A0-825D-4673-893A-24937F306443}"/>
      </w:docPartPr>
      <w:docPartBody>
        <w:p w:rsidR="00BC3D01" w:rsidRDefault="00BC3D01" w:rsidP="00BC3D01">
          <w:pPr>
            <w:pStyle w:val="423A3124156F4CE9A2330AAF2B711C6C"/>
          </w:pPr>
          <w:r w:rsidRPr="003032F3">
            <w:t>Klikk</w:t>
          </w:r>
          <w:r w:rsidRPr="008C0C4D">
            <w:rPr>
              <w:rStyle w:val="Plassholdertekst"/>
            </w:rPr>
            <w:t xml:space="preserve"> eller trykk her for å skrive inn tekst.</w:t>
          </w:r>
        </w:p>
      </w:docPartBody>
    </w:docPart>
    <w:docPart>
      <w:docPartPr>
        <w:name w:val="2C95DF52B0B84167BDF19E8952DAB96F"/>
        <w:category>
          <w:name w:val="Generelt"/>
          <w:gallery w:val="placeholder"/>
        </w:category>
        <w:types>
          <w:type w:val="bbPlcHdr"/>
        </w:types>
        <w:behaviors>
          <w:behavior w:val="content"/>
        </w:behaviors>
        <w:guid w:val="{C9A9BE0B-4F6F-49F4-B8C0-5526AA1F1864}"/>
      </w:docPartPr>
      <w:docPartBody>
        <w:p w:rsidR="00BC3D01" w:rsidRDefault="00BC3D01" w:rsidP="00BC3D01">
          <w:pPr>
            <w:pStyle w:val="2C95DF52B0B84167BDF19E8952DAB96F"/>
          </w:pPr>
          <w:r w:rsidRPr="00834262">
            <w:rPr>
              <w:rStyle w:val="Plassholdertekst"/>
            </w:rPr>
            <w:t>[Rapport-utredningsnavn]</w:t>
          </w:r>
        </w:p>
      </w:docPartBody>
    </w:docPart>
    <w:docPart>
      <w:docPartPr>
        <w:name w:val="9B15257EC317174BA9E3D7D95E258E79"/>
        <w:category>
          <w:name w:val="Generelt"/>
          <w:gallery w:val="placeholder"/>
        </w:category>
        <w:types>
          <w:type w:val="bbPlcHdr"/>
        </w:types>
        <w:behaviors>
          <w:behavior w:val="content"/>
        </w:behaviors>
        <w:guid w:val="{94C7BEDC-8E45-D547-8238-57BF06F99B65}"/>
      </w:docPartPr>
      <w:docPartBody>
        <w:p w:rsidR="00BB7BB8" w:rsidRDefault="0063629F" w:rsidP="0063629F">
          <w:pPr>
            <w:pStyle w:val="9B15257EC317174BA9E3D7D95E258E79"/>
          </w:pPr>
          <w:r w:rsidRPr="005F6919">
            <w:rPr>
              <w:rStyle w:val="Plassholdertekst"/>
            </w:rPr>
            <w:t>[Undertittel]</w:t>
          </w:r>
        </w:p>
      </w:docPartBody>
    </w:docPart>
    <w:docPart>
      <w:docPartPr>
        <w:name w:val="FA739E255EEB404D934899D8A9427D00"/>
        <w:category>
          <w:name w:val="Generelt"/>
          <w:gallery w:val="placeholder"/>
        </w:category>
        <w:types>
          <w:type w:val="bbPlcHdr"/>
        </w:types>
        <w:behaviors>
          <w:behavior w:val="content"/>
        </w:behaviors>
        <w:guid w:val="{C7A3F0B4-C960-4BD5-8D0C-661215A83BFB}"/>
      </w:docPartPr>
      <w:docPartBody>
        <w:p w:rsidR="00E62D46" w:rsidRDefault="00CC4595" w:rsidP="00CC4595">
          <w:pPr>
            <w:pStyle w:val="FA739E255EEB404D934899D8A9427D00"/>
          </w:pPr>
          <w:r w:rsidRPr="00636C0B">
            <w:rPr>
              <w:rStyle w:val="Plassholdertekst"/>
            </w:rPr>
            <w:t>[Tittel]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1AC"/>
    <w:rsid w:val="00011D66"/>
    <w:rsid w:val="000211CC"/>
    <w:rsid w:val="00025A1F"/>
    <w:rsid w:val="00027056"/>
    <w:rsid w:val="0005526B"/>
    <w:rsid w:val="00061B74"/>
    <w:rsid w:val="000703C0"/>
    <w:rsid w:val="00076062"/>
    <w:rsid w:val="000768B3"/>
    <w:rsid w:val="00082EED"/>
    <w:rsid w:val="000A5528"/>
    <w:rsid w:val="000B5799"/>
    <w:rsid w:val="000C1C52"/>
    <w:rsid w:val="000D31FC"/>
    <w:rsid w:val="00105754"/>
    <w:rsid w:val="00107F21"/>
    <w:rsid w:val="0013095F"/>
    <w:rsid w:val="001314FC"/>
    <w:rsid w:val="001A23CB"/>
    <w:rsid w:val="001A7B9A"/>
    <w:rsid w:val="001B292F"/>
    <w:rsid w:val="001D70E4"/>
    <w:rsid w:val="00211AE6"/>
    <w:rsid w:val="00222E48"/>
    <w:rsid w:val="00224A7B"/>
    <w:rsid w:val="00232DDA"/>
    <w:rsid w:val="002408BF"/>
    <w:rsid w:val="00241252"/>
    <w:rsid w:val="00242EC6"/>
    <w:rsid w:val="00244AC7"/>
    <w:rsid w:val="00261241"/>
    <w:rsid w:val="00272FE2"/>
    <w:rsid w:val="00276C34"/>
    <w:rsid w:val="002912DE"/>
    <w:rsid w:val="002A679A"/>
    <w:rsid w:val="002E42E9"/>
    <w:rsid w:val="002E61F7"/>
    <w:rsid w:val="002F5003"/>
    <w:rsid w:val="00307B4A"/>
    <w:rsid w:val="00311B7E"/>
    <w:rsid w:val="00314744"/>
    <w:rsid w:val="00315030"/>
    <w:rsid w:val="00315C64"/>
    <w:rsid w:val="00317C88"/>
    <w:rsid w:val="00320C57"/>
    <w:rsid w:val="00343E46"/>
    <w:rsid w:val="00356170"/>
    <w:rsid w:val="0036076B"/>
    <w:rsid w:val="00376ABD"/>
    <w:rsid w:val="00380E62"/>
    <w:rsid w:val="0038179B"/>
    <w:rsid w:val="00382B46"/>
    <w:rsid w:val="003A294F"/>
    <w:rsid w:val="003A6697"/>
    <w:rsid w:val="003B1B78"/>
    <w:rsid w:val="003B4C2F"/>
    <w:rsid w:val="003C2340"/>
    <w:rsid w:val="003D2762"/>
    <w:rsid w:val="003D52CF"/>
    <w:rsid w:val="003E65E4"/>
    <w:rsid w:val="00416D55"/>
    <w:rsid w:val="00426DD0"/>
    <w:rsid w:val="00427E2D"/>
    <w:rsid w:val="00431EFE"/>
    <w:rsid w:val="00435EFB"/>
    <w:rsid w:val="00451CFB"/>
    <w:rsid w:val="004838FE"/>
    <w:rsid w:val="004960D4"/>
    <w:rsid w:val="004A1C9C"/>
    <w:rsid w:val="004B1F92"/>
    <w:rsid w:val="004B294D"/>
    <w:rsid w:val="004B6D8C"/>
    <w:rsid w:val="004C39C3"/>
    <w:rsid w:val="004C7BF2"/>
    <w:rsid w:val="004E049C"/>
    <w:rsid w:val="004F3DE7"/>
    <w:rsid w:val="004F57D9"/>
    <w:rsid w:val="005229D7"/>
    <w:rsid w:val="00535100"/>
    <w:rsid w:val="005654C1"/>
    <w:rsid w:val="0056594C"/>
    <w:rsid w:val="00581531"/>
    <w:rsid w:val="00582FEE"/>
    <w:rsid w:val="005B1DE6"/>
    <w:rsid w:val="005B2EA5"/>
    <w:rsid w:val="005C2D82"/>
    <w:rsid w:val="005C4E8B"/>
    <w:rsid w:val="005D28F7"/>
    <w:rsid w:val="005D2A52"/>
    <w:rsid w:val="005E1846"/>
    <w:rsid w:val="005F55A7"/>
    <w:rsid w:val="00602DF6"/>
    <w:rsid w:val="0060336F"/>
    <w:rsid w:val="00613527"/>
    <w:rsid w:val="00620EE2"/>
    <w:rsid w:val="0062532E"/>
    <w:rsid w:val="00634B0D"/>
    <w:rsid w:val="0063629F"/>
    <w:rsid w:val="00645586"/>
    <w:rsid w:val="006927FF"/>
    <w:rsid w:val="006951AC"/>
    <w:rsid w:val="006A59E9"/>
    <w:rsid w:val="006B7801"/>
    <w:rsid w:val="006D5FC7"/>
    <w:rsid w:val="006E20EC"/>
    <w:rsid w:val="00722ED0"/>
    <w:rsid w:val="0072451E"/>
    <w:rsid w:val="00730B04"/>
    <w:rsid w:val="0073562D"/>
    <w:rsid w:val="0074169F"/>
    <w:rsid w:val="00742FEE"/>
    <w:rsid w:val="00782DFB"/>
    <w:rsid w:val="0079739A"/>
    <w:rsid w:val="007B6676"/>
    <w:rsid w:val="007B74D2"/>
    <w:rsid w:val="007C566B"/>
    <w:rsid w:val="007D0CD8"/>
    <w:rsid w:val="007D679E"/>
    <w:rsid w:val="007E44A8"/>
    <w:rsid w:val="00806F87"/>
    <w:rsid w:val="008423A2"/>
    <w:rsid w:val="00852200"/>
    <w:rsid w:val="008A02BA"/>
    <w:rsid w:val="008A30A3"/>
    <w:rsid w:val="008C0EAE"/>
    <w:rsid w:val="008E4DE0"/>
    <w:rsid w:val="008E7777"/>
    <w:rsid w:val="008F2E42"/>
    <w:rsid w:val="008F4CE8"/>
    <w:rsid w:val="00904E4A"/>
    <w:rsid w:val="009058A6"/>
    <w:rsid w:val="009122EC"/>
    <w:rsid w:val="009732EC"/>
    <w:rsid w:val="00973EE8"/>
    <w:rsid w:val="00984BBB"/>
    <w:rsid w:val="00984C33"/>
    <w:rsid w:val="00985E28"/>
    <w:rsid w:val="00993971"/>
    <w:rsid w:val="00996BAE"/>
    <w:rsid w:val="009B6577"/>
    <w:rsid w:val="009C08B2"/>
    <w:rsid w:val="00A40F29"/>
    <w:rsid w:val="00A41C1B"/>
    <w:rsid w:val="00A762FD"/>
    <w:rsid w:val="00A959EA"/>
    <w:rsid w:val="00A96AAD"/>
    <w:rsid w:val="00A97476"/>
    <w:rsid w:val="00AA2058"/>
    <w:rsid w:val="00AD479D"/>
    <w:rsid w:val="00AD5185"/>
    <w:rsid w:val="00AE1767"/>
    <w:rsid w:val="00AE58B0"/>
    <w:rsid w:val="00AF19C5"/>
    <w:rsid w:val="00B20149"/>
    <w:rsid w:val="00B3241B"/>
    <w:rsid w:val="00B37640"/>
    <w:rsid w:val="00B67463"/>
    <w:rsid w:val="00B74A16"/>
    <w:rsid w:val="00B7766A"/>
    <w:rsid w:val="00B840A4"/>
    <w:rsid w:val="00BA0023"/>
    <w:rsid w:val="00BA3854"/>
    <w:rsid w:val="00BA78BC"/>
    <w:rsid w:val="00BB7BB8"/>
    <w:rsid w:val="00BC3D01"/>
    <w:rsid w:val="00BC6D5D"/>
    <w:rsid w:val="00BD4D0A"/>
    <w:rsid w:val="00BD5290"/>
    <w:rsid w:val="00BD7773"/>
    <w:rsid w:val="00BE12D1"/>
    <w:rsid w:val="00BE39DE"/>
    <w:rsid w:val="00BE43C2"/>
    <w:rsid w:val="00C03B3E"/>
    <w:rsid w:val="00C055C4"/>
    <w:rsid w:val="00C43BEF"/>
    <w:rsid w:val="00C43DC5"/>
    <w:rsid w:val="00C45268"/>
    <w:rsid w:val="00C53702"/>
    <w:rsid w:val="00C62F16"/>
    <w:rsid w:val="00C64A8E"/>
    <w:rsid w:val="00C95688"/>
    <w:rsid w:val="00CA71D1"/>
    <w:rsid w:val="00CA7478"/>
    <w:rsid w:val="00CB1BF8"/>
    <w:rsid w:val="00CB7DEA"/>
    <w:rsid w:val="00CC4595"/>
    <w:rsid w:val="00CD1341"/>
    <w:rsid w:val="00CD454B"/>
    <w:rsid w:val="00CF0548"/>
    <w:rsid w:val="00CF3084"/>
    <w:rsid w:val="00CF6F23"/>
    <w:rsid w:val="00D10C0E"/>
    <w:rsid w:val="00D36D13"/>
    <w:rsid w:val="00D435F2"/>
    <w:rsid w:val="00D533A6"/>
    <w:rsid w:val="00D56FD9"/>
    <w:rsid w:val="00D7025C"/>
    <w:rsid w:val="00D743E1"/>
    <w:rsid w:val="00D761C2"/>
    <w:rsid w:val="00D8110F"/>
    <w:rsid w:val="00DA5746"/>
    <w:rsid w:val="00DB58A8"/>
    <w:rsid w:val="00DF32FD"/>
    <w:rsid w:val="00E0634A"/>
    <w:rsid w:val="00E260F6"/>
    <w:rsid w:val="00E37D8F"/>
    <w:rsid w:val="00E52785"/>
    <w:rsid w:val="00E53DE5"/>
    <w:rsid w:val="00E550BB"/>
    <w:rsid w:val="00E62D46"/>
    <w:rsid w:val="00E64CFD"/>
    <w:rsid w:val="00E72D41"/>
    <w:rsid w:val="00E805D3"/>
    <w:rsid w:val="00E82102"/>
    <w:rsid w:val="00E92B1D"/>
    <w:rsid w:val="00E94275"/>
    <w:rsid w:val="00E969F9"/>
    <w:rsid w:val="00EC31E2"/>
    <w:rsid w:val="00ED077E"/>
    <w:rsid w:val="00ED0FAA"/>
    <w:rsid w:val="00ED79FA"/>
    <w:rsid w:val="00EE450A"/>
    <w:rsid w:val="00F06E1F"/>
    <w:rsid w:val="00F11C19"/>
    <w:rsid w:val="00F13EFA"/>
    <w:rsid w:val="00F16A2F"/>
    <w:rsid w:val="00F274BA"/>
    <w:rsid w:val="00F41AF5"/>
    <w:rsid w:val="00F86BE8"/>
    <w:rsid w:val="00F941CA"/>
    <w:rsid w:val="00FB03FC"/>
    <w:rsid w:val="00FB4C07"/>
    <w:rsid w:val="00FC394F"/>
    <w:rsid w:val="00FD540F"/>
    <w:rsid w:val="00FD6121"/>
    <w:rsid w:val="00FD6CB9"/>
    <w:rsid w:val="00FD7609"/>
    <w:rsid w:val="00FD7773"/>
    <w:rsid w:val="00FE09FC"/>
    <w:rsid w:val="00FE184E"/>
    <w:rsid w:val="00FE1FC8"/>
    <w:rsid w:val="00FF28AD"/>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CC4595"/>
    <w:rPr>
      <w:color w:val="808080"/>
    </w:rPr>
  </w:style>
  <w:style w:type="table" w:styleId="Tabellrutenett">
    <w:name w:val="Table Grid"/>
    <w:basedOn w:val="Vanligtabell"/>
    <w:uiPriority w:val="39"/>
    <w:rsid w:val="00CB7DE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innrykk">
    <w:name w:val="Body Text Indent"/>
    <w:basedOn w:val="Normal"/>
    <w:link w:val="BrdtekstinnrykkTegn"/>
    <w:uiPriority w:val="99"/>
    <w:semiHidden/>
    <w:unhideWhenUsed/>
    <w:rsid w:val="00CB7DEA"/>
    <w:pPr>
      <w:spacing w:after="120"/>
      <w:ind w:left="283"/>
    </w:pPr>
  </w:style>
  <w:style w:type="character" w:customStyle="1" w:styleId="BrdtekstinnrykkTegn">
    <w:name w:val="Brødtekstinnrykk Tegn"/>
    <w:basedOn w:val="Standardskriftforavsnitt"/>
    <w:link w:val="Brdtekstinnrykk"/>
    <w:uiPriority w:val="99"/>
    <w:semiHidden/>
    <w:rsid w:val="00CB7DEA"/>
  </w:style>
  <w:style w:type="paragraph" w:styleId="Brdtekst-frsteinnrykk2">
    <w:name w:val="Body Text First Indent 2"/>
    <w:basedOn w:val="Brdtekstinnrykk"/>
    <w:link w:val="Brdtekst-frsteinnrykk2Tegn"/>
    <w:uiPriority w:val="99"/>
    <w:unhideWhenUsed/>
    <w:rsid w:val="00CB7DEA"/>
    <w:pPr>
      <w:spacing w:before="120" w:after="240" w:line="276" w:lineRule="auto"/>
      <w:ind w:left="360" w:firstLine="360"/>
    </w:pPr>
    <w:rPr>
      <w:rFonts w:eastAsiaTheme="minorHAnsi"/>
      <w:sz w:val="21"/>
      <w:lang w:eastAsia="en-US"/>
    </w:rPr>
  </w:style>
  <w:style w:type="character" w:customStyle="1" w:styleId="Brdtekst-frsteinnrykk2Tegn">
    <w:name w:val="Brødtekst - første innrykk 2 Tegn"/>
    <w:basedOn w:val="BrdtekstinnrykkTegn"/>
    <w:link w:val="Brdtekst-frsteinnrykk2"/>
    <w:uiPriority w:val="99"/>
    <w:rsid w:val="00CB7DEA"/>
    <w:rPr>
      <w:rFonts w:eastAsiaTheme="minorHAnsi"/>
      <w:sz w:val="21"/>
      <w:lang w:eastAsia="en-US"/>
    </w:rPr>
  </w:style>
  <w:style w:type="paragraph" w:customStyle="1" w:styleId="4F29420E4C0A47FA87BD2C7EA83C86FF">
    <w:name w:val="4F29420E4C0A47FA87BD2C7EA83C86FF"/>
    <w:rsid w:val="00D743E1"/>
    <w:pPr>
      <w:spacing w:line="278" w:lineRule="auto"/>
    </w:pPr>
    <w:rPr>
      <w:kern w:val="2"/>
      <w:sz w:val="24"/>
      <w:szCs w:val="24"/>
      <w14:ligatures w14:val="standardContextual"/>
    </w:rPr>
  </w:style>
  <w:style w:type="paragraph" w:customStyle="1" w:styleId="2EBC446E181040868C0E2F850DA62A6E">
    <w:name w:val="2EBC446E181040868C0E2F850DA62A6E"/>
    <w:rsid w:val="00D743E1"/>
    <w:pPr>
      <w:spacing w:line="278" w:lineRule="auto"/>
    </w:pPr>
    <w:rPr>
      <w:kern w:val="2"/>
      <w:sz w:val="24"/>
      <w:szCs w:val="24"/>
      <w14:ligatures w14:val="standardContextual"/>
    </w:rPr>
  </w:style>
  <w:style w:type="paragraph" w:customStyle="1" w:styleId="A5B0E6D4413845728DA81D7484F25522">
    <w:name w:val="A5B0E6D4413845728DA81D7484F25522"/>
    <w:rsid w:val="00D743E1"/>
    <w:pPr>
      <w:spacing w:line="278" w:lineRule="auto"/>
    </w:pPr>
    <w:rPr>
      <w:kern w:val="2"/>
      <w:sz w:val="24"/>
      <w:szCs w:val="24"/>
      <w14:ligatures w14:val="standardContextual"/>
    </w:rPr>
  </w:style>
  <w:style w:type="paragraph" w:customStyle="1" w:styleId="85C556DDE2274725AB1A8EB5AC60F763">
    <w:name w:val="85C556DDE2274725AB1A8EB5AC60F763"/>
    <w:rsid w:val="00D743E1"/>
    <w:pPr>
      <w:spacing w:line="278" w:lineRule="auto"/>
    </w:pPr>
    <w:rPr>
      <w:kern w:val="2"/>
      <w:sz w:val="24"/>
      <w:szCs w:val="24"/>
      <w14:ligatures w14:val="standardContextual"/>
    </w:rPr>
  </w:style>
  <w:style w:type="paragraph" w:customStyle="1" w:styleId="816F871320CB41709DE643295CD9E6E5">
    <w:name w:val="816F871320CB41709DE643295CD9E6E5"/>
    <w:rsid w:val="00D743E1"/>
    <w:pPr>
      <w:spacing w:line="278" w:lineRule="auto"/>
    </w:pPr>
    <w:rPr>
      <w:kern w:val="2"/>
      <w:sz w:val="24"/>
      <w:szCs w:val="24"/>
      <w14:ligatures w14:val="standardContextual"/>
    </w:rPr>
  </w:style>
  <w:style w:type="paragraph" w:customStyle="1" w:styleId="EE927481D2A144B59E875F887FFCCC3F">
    <w:name w:val="EE927481D2A144B59E875F887FFCCC3F"/>
    <w:rsid w:val="00D743E1"/>
    <w:pPr>
      <w:framePr w:wrap="around" w:vAnchor="page" w:hAnchor="page" w:x="1135" w:y="1135"/>
      <w:spacing w:before="120" w:after="120" w:line="276" w:lineRule="auto"/>
    </w:pPr>
    <w:rPr>
      <w:rFonts w:asciiTheme="majorHAnsi" w:eastAsiaTheme="minorHAnsi" w:hAnsiTheme="majorHAnsi"/>
      <w:color w:val="E8E8E8" w:themeColor="background2"/>
      <w:sz w:val="44"/>
      <w:szCs w:val="48"/>
      <w:lang w:eastAsia="en-US"/>
    </w:rPr>
  </w:style>
  <w:style w:type="paragraph" w:customStyle="1" w:styleId="423A3124156F4CE9A2330AAF2B711C6C">
    <w:name w:val="423A3124156F4CE9A2330AAF2B711C6C"/>
    <w:rsid w:val="00BC3D01"/>
    <w:pPr>
      <w:spacing w:line="278" w:lineRule="auto"/>
    </w:pPr>
    <w:rPr>
      <w:kern w:val="2"/>
      <w:sz w:val="24"/>
      <w:szCs w:val="24"/>
      <w14:ligatures w14:val="standardContextual"/>
    </w:rPr>
  </w:style>
  <w:style w:type="paragraph" w:customStyle="1" w:styleId="2C95DF52B0B84167BDF19E8952DAB96F">
    <w:name w:val="2C95DF52B0B84167BDF19E8952DAB96F"/>
    <w:rsid w:val="00BC3D01"/>
    <w:pPr>
      <w:spacing w:line="278" w:lineRule="auto"/>
    </w:pPr>
    <w:rPr>
      <w:kern w:val="2"/>
      <w:sz w:val="24"/>
      <w:szCs w:val="24"/>
      <w14:ligatures w14:val="standardContextual"/>
    </w:rPr>
  </w:style>
  <w:style w:type="paragraph" w:customStyle="1" w:styleId="9B15257EC317174BA9E3D7D95E258E79">
    <w:name w:val="9B15257EC317174BA9E3D7D95E258E79"/>
    <w:rsid w:val="0063629F"/>
    <w:pPr>
      <w:spacing w:line="278" w:lineRule="auto"/>
    </w:pPr>
    <w:rPr>
      <w:kern w:val="2"/>
      <w:sz w:val="24"/>
      <w:szCs w:val="24"/>
      <w14:ligatures w14:val="standardContextual"/>
    </w:rPr>
  </w:style>
  <w:style w:type="paragraph" w:customStyle="1" w:styleId="FA739E255EEB404D934899D8A9427D00">
    <w:name w:val="FA739E255EEB404D934899D8A9427D00"/>
    <w:rsid w:val="00CC459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RuterTema">
  <a:themeElements>
    <a:clrScheme name="Ruter">
      <a:dk1>
        <a:srgbClr val="24103A"/>
      </a:dk1>
      <a:lt1>
        <a:srgbClr val="FFFFFF"/>
      </a:lt1>
      <a:dk2>
        <a:srgbClr val="1A1E4A"/>
      </a:dk2>
      <a:lt2>
        <a:srgbClr val="CDCFE0"/>
      </a:lt2>
      <a:accent1>
        <a:srgbClr val="1A1E4A"/>
      </a:accent1>
      <a:accent2>
        <a:srgbClr val="B7C1FC"/>
      </a:accent2>
      <a:accent3>
        <a:srgbClr val="F53B30"/>
      </a:accent3>
      <a:accent4>
        <a:srgbClr val="FFBCA5"/>
      </a:accent4>
      <a:accent5>
        <a:srgbClr val="7B39EE"/>
      </a:accent5>
      <a:accent6>
        <a:srgbClr val="2B43FF"/>
      </a:accent6>
      <a:hlink>
        <a:srgbClr val="2B43FF"/>
      </a:hlink>
      <a:folHlink>
        <a:srgbClr val="B7C1F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tem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uter rød">
      <a:srgbClr val="F53B30"/>
    </a:custClr>
    <a:custClr name="Lys rød">
      <a:srgbClr val="FBC0AA"/>
    </a:custClr>
    <a:custClr name="Beige">
      <a:srgbClr val="F9F7F3"/>
    </a:custClr>
    <a:custClr name="Mørk blå">
      <a:srgbClr val="303663"/>
    </a:custClr>
    <a:custClr name="Lys blå">
      <a:srgbClr val="B7C1FC"/>
    </a:custClr>
    <a:custClr name="Lysest blå">
      <a:srgbClr val="F2F2FF"/>
    </a:custClr>
    <a:custClr name="Blank">
      <a:srgbClr val="FFFFFF"/>
    </a:custClr>
    <a:custClr name="Blank">
      <a:srgbClr val="FFFFFF"/>
    </a:custClr>
    <a:custClr name="Blank">
      <a:srgbClr val="FFFFFF"/>
    </a:custClr>
    <a:custClr name="Blank">
      <a:srgbClr val="FFFFFF"/>
    </a:custClr>
    <a:custClr name="T-bane">
      <a:srgbClr val="EC700C"/>
    </a:custClr>
    <a:custClr name="T-bane lys">
      <a:srgbClr val="FFEAE0"/>
    </a:custClr>
    <a:custClr name="Bybuss">
      <a:srgbClr val="E60000"/>
    </a:custClr>
    <a:custClr name="Bybuss lys">
      <a:srgbClr val="FDDAC9"/>
    </a:custClr>
    <a:custClr name="Regional buss">
      <a:srgbClr val="75A300"/>
    </a:custClr>
    <a:custClr name="Regional buss lys">
      <a:srgbClr val="F4FCE6"/>
    </a:custClr>
    <a:custClr name="Trikk">
      <a:srgbClr val="28A2F8"/>
    </a:custClr>
    <a:custClr name="Trikk lys">
      <a:srgbClr val="DAF2FF"/>
    </a:custClr>
    <a:custClr name="Båt">
      <a:srgbClr val="6A2D98"/>
    </a:custClr>
    <a:custClr name="Båt lys">
      <a:srgbClr val="F1E0FF"/>
    </a:custClr>
    <a:custClr name="Nyhet">
      <a:srgbClr val="733DE6"/>
    </a:custClr>
    <a:custClr name="Nyhet lys">
      <a:srgbClr val="FBF5FF"/>
    </a:custClr>
    <a:custClr name="CTA / link">
      <a:srgbClr val="1731B9"/>
    </a:custClr>
    <a:custClr name="CTA / link lys">
      <a:srgbClr val="E7FBFF"/>
    </a:custClr>
    <a:custClr name="Blank">
      <a:srgbClr val="FFFFFF"/>
    </a:custClr>
    <a:custClr name="Blank">
      <a:srgbClr val="FFFFFF"/>
    </a:custClr>
    <a:custClr name="Blank">
      <a:srgbClr val="FFFFFF"/>
    </a:custClr>
    <a:custClr name="Blank">
      <a:srgbClr val="FFFFFF"/>
    </a:custClr>
    <a:custClr name="Blank">
      <a:srgbClr val="FFFFFF"/>
    </a:custClr>
    <a:custClr name="Blank">
      <a:srgbClr val="FFFFFF"/>
    </a:custClr>
    <a:custClr name="Godkjent">
      <a:srgbClr val="269E4D"/>
    </a:custClr>
    <a:custClr name="Godkjent lys">
      <a:srgbClr val="DFFFEC"/>
    </a:custClr>
    <a:custClr name="Avvik/advarsel">
      <a:srgbClr val="FFC700"/>
    </a:custClr>
    <a:custClr name="Avvik/advarsel lys">
      <a:srgbClr val="FFF6D7"/>
    </a:custClr>
    <a:custClr name="Error">
      <a:srgbClr val="E20000"/>
    </a:custClr>
    <a:custClr name="Error lys">
      <a:srgbClr val="FEF0E8"/>
    </a:custClr>
    <a:custClr name="Blank">
      <a:srgbClr val="FFFFFF"/>
    </a:custClr>
    <a:custClr name="Blank">
      <a:srgbClr val="FFFFFF"/>
    </a:custClr>
    <a:custClr name="Blank">
      <a:srgbClr val="FFFFFF"/>
    </a:custClr>
    <a:custClr name="Blank">
      <a:srgbClr val="FFFFFF"/>
    </a:custClr>
  </a:custClrLst>
  <a:extLst>
    <a:ext uri="{05A4C25C-085E-4340-85A3-A5531E510DB2}">
      <thm15:themeFamily xmlns:thm15="http://schemas.microsoft.com/office/thememl/2012/main" name="RuterTema" id="{2FF9358B-D071-4D37-BEBA-EC7B907C9733}" vid="{F5D4AE16-AB4A-42F4-A937-70152736817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root>
  <dn>Materiellbeskrivelse - Del B  Kravskjema</dn>
  <dato>2026-08-11T00:00:00</dato>
  <versjon>1.0</versjon>
</root>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4357B56C45CDEE4A9D112952EC9ED93B" ma:contentTypeVersion="11" ma:contentTypeDescription="Opprett et nytt dokument." ma:contentTypeScope="" ma:versionID="7f4e8849e97ebc48d0dbb30faf87e5cb">
  <xsd:schema xmlns:xsd="http://www.w3.org/2001/XMLSchema" xmlns:xs="http://www.w3.org/2001/XMLSchema" xmlns:p="http://schemas.microsoft.com/office/2006/metadata/properties" xmlns:ns2="44bb4d58-51d8-4cf4-860c-743dea0da8f9" xmlns:ns3="8e515afe-20b3-41e0-a4e8-7330fa4aa129" targetNamespace="http://schemas.microsoft.com/office/2006/metadata/properties" ma:root="true" ma:fieldsID="a667e50ff9c3ae2e6a07091002dff4c4" ns2:_="" ns3:_="">
    <xsd:import namespace="44bb4d58-51d8-4cf4-860c-743dea0da8f9"/>
    <xsd:import namespace="8e515afe-20b3-41e0-a4e8-7330fa4aa1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b4d58-51d8-4cf4-860c-743dea0da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emerkelapper" ma:readOnly="false" ma:fieldId="{5cf76f15-5ced-4ddc-b409-7134ff3c332f}" ma:taxonomyMulti="true" ma:sspId="47d55938-41ab-4010-9402-597ab796c02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515afe-20b3-41e0-a4e8-7330fa4aa12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69dde3e-e96c-4a6b-8f63-305dd598e362}" ma:internalName="TaxCatchAll" ma:showField="CatchAllData" ma:web="8e515afe-20b3-41e0-a4e8-7330fa4aa1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4bb4d58-51d8-4cf4-860c-743dea0da8f9">
      <Terms xmlns="http://schemas.microsoft.com/office/infopath/2007/PartnerControls"/>
    </lcf76f155ced4ddcb4097134ff3c332f>
    <TaxCatchAll xmlns="8e515afe-20b3-41e0-a4e8-7330fa4aa129" xsi:nil="true"/>
  </documentManagement>
</p:properties>
</file>

<file path=customXml/itemProps1.xml><?xml version="1.0" encoding="utf-8"?>
<ds:datastoreItem xmlns:ds="http://schemas.openxmlformats.org/officeDocument/2006/customXml" ds:itemID="{AD6E77A0-085B-48FE-9A66-FA1F1013C31A}">
  <ds:schemaRefs>
    <ds:schemaRef ds:uri="http://schemas.microsoft.com/sharepoint/v3/contenttype/forms"/>
  </ds:schemaRefs>
</ds:datastoreItem>
</file>

<file path=customXml/itemProps2.xml><?xml version="1.0" encoding="utf-8"?>
<ds:datastoreItem xmlns:ds="http://schemas.openxmlformats.org/officeDocument/2006/customXml" ds:itemID="{9B7F661A-C03E-46CD-86A2-164FB62E5655}">
  <ds:schemaRefs/>
</ds:datastoreItem>
</file>

<file path=customXml/itemProps3.xml><?xml version="1.0" encoding="utf-8"?>
<ds:datastoreItem xmlns:ds="http://schemas.openxmlformats.org/officeDocument/2006/customXml" ds:itemID="{192A4B17-E72E-4F5A-B4F4-8CDE4D27EF63}">
  <ds:schemaRefs>
    <ds:schemaRef ds:uri="http://schemas.openxmlformats.org/officeDocument/2006/bibliography"/>
  </ds:schemaRefs>
</ds:datastoreItem>
</file>

<file path=customXml/itemProps4.xml><?xml version="1.0" encoding="utf-8"?>
<ds:datastoreItem xmlns:ds="http://schemas.openxmlformats.org/officeDocument/2006/customXml" ds:itemID="{C0098308-27E8-45E4-8422-EC7426B89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b4d58-51d8-4cf4-860c-743dea0da8f9"/>
    <ds:schemaRef ds:uri="8e515afe-20b3-41e0-a4e8-7330fa4aa1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1AD61F2-6FF3-4EDC-8D99-2283A0012A69}">
  <ds:schemaRefs>
    <ds:schemaRef ds:uri="http://schemas.microsoft.com/office/2006/metadata/properties"/>
    <ds:schemaRef ds:uri="http://schemas.microsoft.com/office/infopath/2007/PartnerControls"/>
    <ds:schemaRef ds:uri="44bb4d58-51d8-4cf4-860c-743dea0da8f9"/>
    <ds:schemaRef ds:uri="8e515afe-20b3-41e0-a4e8-7330fa4aa129"/>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8</Pages>
  <Words>1264</Words>
  <Characters>8005</Characters>
  <Application>Microsoft Office Word</Application>
  <DocSecurity>0</DocSecurity>
  <Lines>285</Lines>
  <Paragraphs>189</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Ruter AS</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Tone Bakke</dc:creator>
  <cp:keywords/>
  <dc:description/>
  <cp:lastModifiedBy>Lise Marie Johansen</cp:lastModifiedBy>
  <cp:revision>38</cp:revision>
  <cp:lastPrinted>2026-01-28T00:56:00Z</cp:lastPrinted>
  <dcterms:created xsi:type="dcterms:W3CDTF">2026-06-18T19:03:00Z</dcterms:created>
  <dcterms:modified xsi:type="dcterms:W3CDTF">2026-08-11T10:09:00Z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by">
    <vt:lpwstr>addpoint.no</vt:lpwstr>
  </property>
  <property fmtid="{D5CDD505-2E9C-101B-9397-08002B2CF9AE}" pid="3" name="ContentTypeId">
    <vt:lpwstr>0x0101004357B56C45CDEE4A9D112952EC9ED93B</vt:lpwstr>
  </property>
  <property fmtid="{D5CDD505-2E9C-101B-9397-08002B2CF9AE}" pid="4" name="MediaServiceImageTags">
    <vt:lpwstr/>
  </property>
  <property fmtid="{D5CDD505-2E9C-101B-9397-08002B2CF9AE}" pid="5" name="docLang">
    <vt:lpwstr>nb</vt:lpwstr>
  </property>
  <property fmtid="{D5CDD505-2E9C-101B-9397-08002B2CF9AE}" pid="6" name="Order">
    <vt:r8>168900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SIP_Label_43f08ec5-d6d9-4227-8387-ccbfcb3632c4_Enabled">
    <vt:lpwstr>true</vt:lpwstr>
  </property>
  <property fmtid="{D5CDD505-2E9C-101B-9397-08002B2CF9AE}" pid="14" name="MSIP_Label_43f08ec5-d6d9-4227-8387-ccbfcb3632c4_SetDate">
    <vt:lpwstr>2026-01-19T17:24:44Z</vt:lpwstr>
  </property>
  <property fmtid="{D5CDD505-2E9C-101B-9397-08002B2CF9AE}" pid="15" name="MSIP_Label_43f08ec5-d6d9-4227-8387-ccbfcb3632c4_Method">
    <vt:lpwstr>Standard</vt:lpwstr>
  </property>
  <property fmtid="{D5CDD505-2E9C-101B-9397-08002B2CF9AE}" pid="16" name="MSIP_Label_43f08ec5-d6d9-4227-8387-ccbfcb3632c4_Name">
    <vt:lpwstr>Sweco Restricted</vt:lpwstr>
  </property>
  <property fmtid="{D5CDD505-2E9C-101B-9397-08002B2CF9AE}" pid="17" name="MSIP_Label_43f08ec5-d6d9-4227-8387-ccbfcb3632c4_SiteId">
    <vt:lpwstr>b7872ef0-9a00-4c18-8a4a-c7d25c778a9e</vt:lpwstr>
  </property>
  <property fmtid="{D5CDD505-2E9C-101B-9397-08002B2CF9AE}" pid="18" name="MSIP_Label_43f08ec5-d6d9-4227-8387-ccbfcb3632c4_ActionId">
    <vt:lpwstr>4fe7cba9-00b2-46db-b0f2-ae97f566895c</vt:lpwstr>
  </property>
  <property fmtid="{D5CDD505-2E9C-101B-9397-08002B2CF9AE}" pid="19" name="MSIP_Label_43f08ec5-d6d9-4227-8387-ccbfcb3632c4_ContentBits">
    <vt:lpwstr>0</vt:lpwstr>
  </property>
  <property fmtid="{D5CDD505-2E9C-101B-9397-08002B2CF9AE}" pid="20" name="MSIP_Label_43f08ec5-d6d9-4227-8387-ccbfcb3632c4_Tag">
    <vt:lpwstr>10, 3, 0, 1</vt:lpwstr>
  </property>
</Properties>
</file>