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35A3" w14:textId="05FDDCA0" w:rsidR="00483629" w:rsidRDefault="00483629" w:rsidP="00483629">
      <w:pPr>
        <w:jc w:val="center"/>
        <w:rPr>
          <w:color w:val="000000"/>
        </w:rPr>
      </w:pP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"cid:image001.png@01D75D56.DAAD9AA0"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"cid:image001.png@01D75D56.DAAD9AA0"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"cid:image001.png@01D75D56.DAAD9AA0"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drawing>
          <wp:inline distT="0" distB="0" distL="0" distR="0" wp14:anchorId="7D6DB411" wp14:editId="13D9715D">
            <wp:extent cx="1126490" cy="790575"/>
            <wp:effectExtent l="0" t="0" r="0" b="9525"/>
            <wp:docPr id="1" name="Picture 1" descr="signature_696986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_69698677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</w:p>
    <w:p w14:paraId="5E78904B" w14:textId="39236FEE" w:rsidR="00483629" w:rsidRDefault="00483629" w:rsidP="00483629">
      <w:pPr>
        <w:jc w:val="center"/>
        <w:rPr>
          <w:color w:val="000000"/>
        </w:rPr>
      </w:pPr>
    </w:p>
    <w:p w14:paraId="1F89CD7D" w14:textId="1C657927" w:rsidR="000F24CB" w:rsidRPr="00902D1F" w:rsidRDefault="000F24CB" w:rsidP="00483629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02D1F">
        <w:rPr>
          <w:rFonts w:ascii="Arial" w:hAnsi="Arial" w:cs="Arial"/>
          <w:b/>
          <w:bCs/>
          <w:color w:val="000000" w:themeColor="text1"/>
          <w:sz w:val="24"/>
          <w:szCs w:val="24"/>
        </w:rPr>
        <w:t>Shibogama Education</w:t>
      </w:r>
    </w:p>
    <w:p w14:paraId="5244849B" w14:textId="1B55079C" w:rsidR="00483629" w:rsidRPr="00902D1F" w:rsidRDefault="00483629" w:rsidP="00483629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02D1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Job Description – </w:t>
      </w:r>
      <w:r w:rsidRPr="00902D1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Education Director</w:t>
      </w:r>
    </w:p>
    <w:p w14:paraId="03A512AD" w14:textId="3011B9C4" w:rsidR="00483629" w:rsidRPr="00902D1F" w:rsidRDefault="00483629" w:rsidP="000F24CB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02D1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PURPOSE OF THE POSITION </w:t>
      </w:r>
    </w:p>
    <w:p w14:paraId="2F7B5782" w14:textId="083232A4" w:rsidR="005D76FF" w:rsidRPr="00902D1F" w:rsidRDefault="000F24CB" w:rsidP="00C24E58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02D1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</w:t>
      </w:r>
      <w:r w:rsidR="00D52D7A" w:rsidRPr="00902D1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Education </w:t>
      </w:r>
      <w:r w:rsidRPr="00902D1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Director </w:t>
      </w:r>
      <w:r w:rsidR="00902D1F" w:rsidRPr="00902D1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under the direction of the Executive Director </w:t>
      </w:r>
      <w:r w:rsidR="005D76FF" w:rsidRPr="00902D1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has </w:t>
      </w:r>
      <w:r w:rsidR="005D76FF" w:rsidRPr="00902D1F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executive and administrative oversight for all </w:t>
      </w:r>
      <w:r w:rsidR="005D76FF" w:rsidRPr="00902D1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educational programs, from pre-school to tertiary levels, throughout the Shibogama communities. </w:t>
      </w:r>
      <w:r w:rsidR="00CA3BA0" w:rsidRPr="00902D1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incumbent </w:t>
      </w:r>
      <w:r w:rsidR="005D76FF" w:rsidRPr="00902D1F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leads and encourages the </w:t>
      </w:r>
      <w:r w:rsidR="00733B33" w:rsidRPr="00902D1F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education team </w:t>
      </w:r>
      <w:r w:rsidR="005D76FF" w:rsidRPr="00902D1F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to reach goals while implementing policies and regulations and developing new ones when necessary.</w:t>
      </w:r>
      <w:r w:rsidR="005D76FF" w:rsidRPr="00902D1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He/she </w:t>
      </w:r>
      <w:r w:rsidR="000700D0" w:rsidRPr="00902D1F">
        <w:rPr>
          <w:rFonts w:ascii="Arial" w:hAnsi="Arial" w:cs="Arial"/>
          <w:color w:val="000000" w:themeColor="text1"/>
          <w:sz w:val="24"/>
          <w:szCs w:val="24"/>
        </w:rPr>
        <w:t>direct</w:t>
      </w:r>
      <w:r w:rsidR="00CA3BA0" w:rsidRPr="00902D1F">
        <w:rPr>
          <w:rFonts w:ascii="Arial" w:hAnsi="Arial" w:cs="Arial"/>
          <w:color w:val="000000" w:themeColor="text1"/>
          <w:sz w:val="24"/>
          <w:szCs w:val="24"/>
        </w:rPr>
        <w:t>s</w:t>
      </w:r>
      <w:r w:rsidR="000700D0" w:rsidRPr="00902D1F">
        <w:rPr>
          <w:rFonts w:ascii="Arial" w:hAnsi="Arial" w:cs="Arial"/>
          <w:color w:val="000000" w:themeColor="text1"/>
          <w:sz w:val="24"/>
          <w:szCs w:val="24"/>
        </w:rPr>
        <w:t xml:space="preserve"> and shape</w:t>
      </w:r>
      <w:r w:rsidR="00CA3BA0" w:rsidRPr="00902D1F">
        <w:rPr>
          <w:rFonts w:ascii="Arial" w:hAnsi="Arial" w:cs="Arial"/>
          <w:color w:val="000000" w:themeColor="text1"/>
          <w:sz w:val="24"/>
          <w:szCs w:val="24"/>
        </w:rPr>
        <w:t>s</w:t>
      </w:r>
      <w:r w:rsidR="000700D0" w:rsidRPr="00902D1F">
        <w:rPr>
          <w:rFonts w:ascii="Arial" w:hAnsi="Arial" w:cs="Arial"/>
          <w:color w:val="000000" w:themeColor="text1"/>
          <w:sz w:val="24"/>
          <w:szCs w:val="24"/>
        </w:rPr>
        <w:t xml:space="preserve"> the </w:t>
      </w:r>
      <w:r w:rsidR="005D76FF" w:rsidRPr="00902D1F">
        <w:rPr>
          <w:rFonts w:ascii="Arial" w:hAnsi="Arial" w:cs="Arial"/>
          <w:color w:val="000000" w:themeColor="text1"/>
          <w:sz w:val="24"/>
          <w:szCs w:val="24"/>
        </w:rPr>
        <w:t xml:space="preserve">administrative, </w:t>
      </w:r>
      <w:r w:rsidR="000700D0" w:rsidRPr="00902D1F">
        <w:rPr>
          <w:rFonts w:ascii="Arial" w:hAnsi="Arial" w:cs="Arial"/>
          <w:color w:val="000000" w:themeColor="text1"/>
          <w:sz w:val="24"/>
          <w:szCs w:val="24"/>
        </w:rPr>
        <w:t xml:space="preserve">curricula and teaching processes </w:t>
      </w:r>
      <w:r w:rsidR="00733B33" w:rsidRPr="00902D1F">
        <w:rPr>
          <w:rFonts w:ascii="Arial" w:hAnsi="Arial" w:cs="Arial"/>
          <w:color w:val="000000" w:themeColor="text1"/>
          <w:sz w:val="24"/>
          <w:szCs w:val="24"/>
        </w:rPr>
        <w:t xml:space="preserve">of the various schools and educational programs </w:t>
      </w:r>
      <w:r w:rsidR="000C73A9" w:rsidRPr="00902D1F">
        <w:rPr>
          <w:rFonts w:ascii="Arial" w:hAnsi="Arial" w:cs="Arial"/>
          <w:color w:val="000000" w:themeColor="text1"/>
          <w:sz w:val="24"/>
          <w:szCs w:val="24"/>
        </w:rPr>
        <w:t>and e</w:t>
      </w:r>
      <w:r w:rsidR="000C73A9" w:rsidRPr="00902D1F">
        <w:rPr>
          <w:rFonts w:ascii="Arial" w:eastAsia="Times New Roman" w:hAnsi="Arial" w:cs="Arial"/>
          <w:color w:val="000000" w:themeColor="text1"/>
          <w:sz w:val="24"/>
          <w:szCs w:val="24"/>
        </w:rPr>
        <w:t>nsures that all activities and requirements are geared towards meeting the needs of the students.</w:t>
      </w:r>
      <w:r w:rsidR="004C56C3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He / she will be part of the senior management team. </w:t>
      </w:r>
      <w:r w:rsidR="000C73A9" w:rsidRPr="00902D1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3FDF0031" w14:textId="39524D04" w:rsidR="000C73A9" w:rsidRPr="00902D1F" w:rsidRDefault="000C73A9" w:rsidP="00D52D7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8235913" w14:textId="43E11580" w:rsidR="00A3594C" w:rsidRPr="00902D1F" w:rsidRDefault="00133ADE" w:rsidP="005D76FF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02D1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RESPONSIBILITIES </w:t>
      </w:r>
    </w:p>
    <w:p w14:paraId="2D029808" w14:textId="578F3E27" w:rsidR="00902D1F" w:rsidRPr="00902D1F" w:rsidRDefault="00902D1F" w:rsidP="005D76FF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D503071" w14:textId="2D5A6317" w:rsidR="00902D1F" w:rsidRPr="00902D1F" w:rsidRDefault="00700BE6" w:rsidP="005D76FF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T</w:t>
      </w:r>
      <w:r w:rsidR="00902D1F" w:rsidRPr="00902D1F">
        <w:rPr>
          <w:rFonts w:ascii="Arial" w:hAnsi="Arial" w:cs="Arial"/>
          <w:b/>
          <w:bCs/>
          <w:color w:val="000000" w:themeColor="text1"/>
          <w:sz w:val="24"/>
          <w:szCs w:val="24"/>
        </w:rPr>
        <w:t>he incumbent works with a team of professionals to:</w:t>
      </w:r>
    </w:p>
    <w:p w14:paraId="71F5DC9E" w14:textId="1E139BCD" w:rsidR="005D76FF" w:rsidRPr="00902D1F" w:rsidRDefault="005D76FF" w:rsidP="003B5D24">
      <w:pPr>
        <w:pStyle w:val="NormalWeb"/>
        <w:numPr>
          <w:ilvl w:val="0"/>
          <w:numId w:val="7"/>
        </w:numPr>
        <w:rPr>
          <w:rFonts w:ascii="Arial" w:eastAsiaTheme="minorHAnsi" w:hAnsi="Arial" w:cs="Arial"/>
          <w:color w:val="000000" w:themeColor="text1"/>
          <w:spacing w:val="5"/>
        </w:rPr>
      </w:pPr>
      <w:r w:rsidRPr="00902D1F">
        <w:rPr>
          <w:rFonts w:ascii="Arial" w:hAnsi="Arial" w:cs="Arial"/>
          <w:color w:val="000000" w:themeColor="text1"/>
          <w:spacing w:val="5"/>
        </w:rPr>
        <w:t>Develop and ensure the implementation of a strategic plan for Shibogama education.</w:t>
      </w:r>
      <w:r w:rsidR="00733B33" w:rsidRPr="00902D1F">
        <w:rPr>
          <w:rFonts w:ascii="Arial" w:hAnsi="Arial" w:cs="Arial"/>
          <w:color w:val="000000" w:themeColor="text1"/>
          <w:spacing w:val="5"/>
        </w:rPr>
        <w:t xml:space="preserve"> </w:t>
      </w:r>
      <w:r w:rsidRPr="00902D1F">
        <w:rPr>
          <w:rFonts w:ascii="Arial" w:hAnsi="Arial" w:cs="Arial"/>
          <w:color w:val="000000" w:themeColor="text1"/>
          <w:shd w:val="clear" w:color="auto" w:fill="FFFFFF"/>
        </w:rPr>
        <w:t xml:space="preserve">Provide collaborative leadership </w:t>
      </w:r>
      <w:r w:rsidR="007C2581" w:rsidRPr="00902D1F">
        <w:rPr>
          <w:rFonts w:ascii="Arial" w:hAnsi="Arial" w:cs="Arial"/>
          <w:color w:val="000000" w:themeColor="text1"/>
          <w:shd w:val="clear" w:color="auto" w:fill="FFFFFF"/>
        </w:rPr>
        <w:t xml:space="preserve">and support </w:t>
      </w:r>
      <w:r w:rsidRPr="00902D1F">
        <w:rPr>
          <w:rFonts w:ascii="Arial" w:hAnsi="Arial" w:cs="Arial"/>
          <w:color w:val="000000" w:themeColor="text1"/>
          <w:shd w:val="clear" w:color="auto" w:fill="FFFFFF"/>
        </w:rPr>
        <w:t>to achieve the mission, values and goals outlined in the </w:t>
      </w:r>
      <w:r w:rsidR="000549D7" w:rsidRPr="00902D1F">
        <w:rPr>
          <w:rFonts w:ascii="Arial" w:hAnsi="Arial" w:cs="Arial"/>
          <w:color w:val="000000" w:themeColor="text1"/>
          <w:shd w:val="clear" w:color="auto" w:fill="FFFFFF"/>
        </w:rPr>
        <w:t>plan and</w:t>
      </w:r>
      <w:r w:rsidRPr="00902D1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7C2581" w:rsidRPr="00902D1F">
        <w:rPr>
          <w:rFonts w:ascii="Arial" w:hAnsi="Arial" w:cs="Arial"/>
          <w:color w:val="000000" w:themeColor="text1"/>
        </w:rPr>
        <w:t xml:space="preserve">provide leadership for its annual review. </w:t>
      </w:r>
    </w:p>
    <w:p w14:paraId="7F431E4C" w14:textId="77D92BE2" w:rsidR="005D76FF" w:rsidRPr="00902D1F" w:rsidRDefault="005D76FF" w:rsidP="005D76FF">
      <w:pPr>
        <w:pStyle w:val="NoSpacing"/>
        <w:numPr>
          <w:ilvl w:val="0"/>
          <w:numId w:val="7"/>
        </w:numPr>
        <w:rPr>
          <w:rFonts w:ascii="Arial" w:hAnsi="Arial" w:cs="Arial"/>
          <w:color w:val="000000" w:themeColor="text1"/>
          <w:spacing w:val="5"/>
          <w:sz w:val="24"/>
          <w:szCs w:val="24"/>
        </w:rPr>
      </w:pPr>
      <w:r w:rsidRPr="00902D1F">
        <w:rPr>
          <w:rFonts w:ascii="Arial" w:hAnsi="Arial" w:cs="Arial"/>
          <w:color w:val="000000" w:themeColor="text1"/>
          <w:sz w:val="24"/>
          <w:szCs w:val="24"/>
        </w:rPr>
        <w:t>Ensure the design, implementation, and management of all educational programs.</w:t>
      </w:r>
    </w:p>
    <w:p w14:paraId="176BCE93" w14:textId="77777777" w:rsidR="002D0D5D" w:rsidRPr="002D0D5D" w:rsidRDefault="0081231C" w:rsidP="005D76FF">
      <w:pPr>
        <w:pStyle w:val="NoSpacing"/>
        <w:numPr>
          <w:ilvl w:val="0"/>
          <w:numId w:val="7"/>
        </w:numPr>
        <w:rPr>
          <w:rFonts w:ascii="Arial" w:hAnsi="Arial" w:cs="Arial"/>
          <w:color w:val="000000" w:themeColor="text1"/>
          <w:spacing w:val="5"/>
          <w:sz w:val="24"/>
          <w:szCs w:val="24"/>
        </w:rPr>
      </w:pPr>
      <w:r w:rsidRPr="00902D1F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Coordinate and </w:t>
      </w:r>
      <w:r w:rsidRPr="00902D1F">
        <w:rPr>
          <w:rFonts w:ascii="Arial" w:hAnsi="Arial" w:cs="Arial"/>
          <w:color w:val="000000" w:themeColor="text1"/>
          <w:sz w:val="24"/>
          <w:szCs w:val="24"/>
        </w:rPr>
        <w:t xml:space="preserve">direct, </w:t>
      </w:r>
      <w:r w:rsidRPr="00902D1F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with </w:t>
      </w:r>
      <w:r w:rsidR="005D76FF" w:rsidRPr="00902D1F">
        <w:rPr>
          <w:rFonts w:ascii="Arial" w:hAnsi="Arial" w:cs="Arial"/>
          <w:color w:val="000000" w:themeColor="text1"/>
          <w:spacing w:val="5"/>
          <w:sz w:val="24"/>
          <w:szCs w:val="24"/>
        </w:rPr>
        <w:t>the aid of senior staff</w:t>
      </w:r>
      <w:r w:rsidRPr="00902D1F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, </w:t>
      </w:r>
      <w:r w:rsidRPr="00902D1F">
        <w:rPr>
          <w:rFonts w:ascii="Arial" w:hAnsi="Arial" w:cs="Arial"/>
          <w:color w:val="000000" w:themeColor="text1"/>
          <w:sz w:val="24"/>
          <w:szCs w:val="24"/>
        </w:rPr>
        <w:t>the development of education and learning programs</w:t>
      </w:r>
      <w:r w:rsidR="002D0D5D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63935EC" w14:textId="77777777" w:rsidR="00656848" w:rsidRPr="00656848" w:rsidRDefault="00FD5522" w:rsidP="005D76FF">
      <w:pPr>
        <w:pStyle w:val="NoSpacing"/>
        <w:numPr>
          <w:ilvl w:val="0"/>
          <w:numId w:val="7"/>
        </w:numPr>
        <w:rPr>
          <w:rFonts w:ascii="Arial" w:hAnsi="Arial" w:cs="Arial"/>
          <w:color w:val="000000" w:themeColor="text1"/>
          <w:spacing w:val="5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="0081231C" w:rsidRPr="00902D1F">
        <w:rPr>
          <w:rFonts w:ascii="Arial" w:hAnsi="Arial" w:cs="Arial"/>
          <w:color w:val="000000" w:themeColor="text1"/>
          <w:sz w:val="24"/>
          <w:szCs w:val="24"/>
        </w:rPr>
        <w:t>nsur</w:t>
      </w:r>
      <w:r>
        <w:rPr>
          <w:rFonts w:ascii="Arial" w:hAnsi="Arial" w:cs="Arial"/>
          <w:color w:val="000000" w:themeColor="text1"/>
          <w:sz w:val="24"/>
          <w:szCs w:val="24"/>
        </w:rPr>
        <w:t>e</w:t>
      </w:r>
      <w:r w:rsidR="0081231C" w:rsidRPr="00902D1F">
        <w:rPr>
          <w:rFonts w:ascii="Arial" w:hAnsi="Arial" w:cs="Arial"/>
          <w:color w:val="000000" w:themeColor="text1"/>
          <w:sz w:val="24"/>
          <w:szCs w:val="24"/>
        </w:rPr>
        <w:t xml:space="preserve"> establish</w:t>
      </w:r>
      <w:r w:rsidR="00733B33" w:rsidRPr="00902D1F">
        <w:rPr>
          <w:rFonts w:ascii="Arial" w:hAnsi="Arial" w:cs="Arial"/>
          <w:color w:val="000000" w:themeColor="text1"/>
          <w:sz w:val="24"/>
          <w:szCs w:val="24"/>
        </w:rPr>
        <w:t>ed</w:t>
      </w:r>
      <w:r w:rsidR="0081231C" w:rsidRPr="00902D1F">
        <w:rPr>
          <w:rFonts w:ascii="Arial" w:hAnsi="Arial" w:cs="Arial"/>
          <w:color w:val="000000" w:themeColor="text1"/>
          <w:sz w:val="24"/>
          <w:szCs w:val="24"/>
        </w:rPr>
        <w:t xml:space="preserve"> fi</w:t>
      </w:r>
      <w:r w:rsidR="00656848">
        <w:rPr>
          <w:rFonts w:ascii="Arial" w:hAnsi="Arial" w:cs="Arial"/>
          <w:color w:val="000000" w:themeColor="text1"/>
          <w:sz w:val="24"/>
          <w:szCs w:val="24"/>
        </w:rPr>
        <w:t>scal po</w:t>
      </w:r>
      <w:r w:rsidR="0081231C" w:rsidRPr="00902D1F">
        <w:rPr>
          <w:rFonts w:ascii="Arial" w:hAnsi="Arial" w:cs="Arial"/>
          <w:color w:val="000000" w:themeColor="text1"/>
          <w:sz w:val="24"/>
          <w:szCs w:val="24"/>
        </w:rPr>
        <w:t>l</w:t>
      </w:r>
      <w:r w:rsidR="00656848">
        <w:rPr>
          <w:rFonts w:ascii="Arial" w:hAnsi="Arial" w:cs="Arial"/>
          <w:color w:val="000000" w:themeColor="text1"/>
          <w:sz w:val="24"/>
          <w:szCs w:val="24"/>
        </w:rPr>
        <w:t>icies are in place.</w:t>
      </w:r>
    </w:p>
    <w:p w14:paraId="30557B0A" w14:textId="08CD843D" w:rsidR="0081231C" w:rsidRPr="00902D1F" w:rsidRDefault="00656848" w:rsidP="005D76FF">
      <w:pPr>
        <w:pStyle w:val="NoSpacing"/>
        <w:numPr>
          <w:ilvl w:val="0"/>
          <w:numId w:val="7"/>
        </w:numPr>
        <w:rPr>
          <w:rFonts w:ascii="Arial" w:hAnsi="Arial" w:cs="Arial"/>
          <w:color w:val="000000" w:themeColor="text1"/>
          <w:spacing w:val="5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Work with all stakeholders to ensure</w:t>
      </w:r>
      <w:r w:rsidR="0081231C" w:rsidRPr="00902D1F">
        <w:rPr>
          <w:rFonts w:ascii="Arial" w:hAnsi="Arial" w:cs="Arial"/>
          <w:color w:val="000000" w:themeColor="text1"/>
          <w:sz w:val="24"/>
          <w:szCs w:val="24"/>
        </w:rPr>
        <w:t xml:space="preserve"> community satisfaction</w:t>
      </w:r>
      <w:r w:rsidR="00FD4EA5">
        <w:rPr>
          <w:rFonts w:ascii="Arial" w:hAnsi="Arial" w:cs="Arial"/>
          <w:color w:val="000000" w:themeColor="text1"/>
          <w:sz w:val="24"/>
          <w:szCs w:val="24"/>
        </w:rPr>
        <w:t xml:space="preserve"> with education programs</w:t>
      </w:r>
      <w:r w:rsidR="0081231C" w:rsidRPr="00902D1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D1F3498" w14:textId="65E07C65" w:rsidR="007C2581" w:rsidRPr="00902D1F" w:rsidRDefault="007C2581" w:rsidP="007C2581">
      <w:pPr>
        <w:pStyle w:val="NormalWeb"/>
        <w:numPr>
          <w:ilvl w:val="0"/>
          <w:numId w:val="7"/>
        </w:numPr>
        <w:rPr>
          <w:rFonts w:ascii="Arial" w:hAnsi="Arial" w:cs="Arial"/>
          <w:color w:val="000000" w:themeColor="text1"/>
        </w:rPr>
      </w:pPr>
      <w:r w:rsidRPr="00902D1F">
        <w:rPr>
          <w:rFonts w:ascii="Arial" w:hAnsi="Arial" w:cs="Arial"/>
          <w:color w:val="000000" w:themeColor="text1"/>
        </w:rPr>
        <w:t>Establish effective communication strategies to keep the entire Shibogama community informed of key monitoring reports, student and staff success, local issues</w:t>
      </w:r>
      <w:r w:rsidR="0030354D" w:rsidRPr="00902D1F">
        <w:rPr>
          <w:rFonts w:ascii="Arial" w:hAnsi="Arial" w:cs="Arial"/>
          <w:color w:val="000000" w:themeColor="text1"/>
        </w:rPr>
        <w:t>,</w:t>
      </w:r>
      <w:r w:rsidRPr="00902D1F">
        <w:rPr>
          <w:rFonts w:ascii="Arial" w:hAnsi="Arial" w:cs="Arial"/>
          <w:color w:val="000000" w:themeColor="text1"/>
        </w:rPr>
        <w:t xml:space="preserve"> and government decisions.  Ensure that open, transparent</w:t>
      </w:r>
      <w:r w:rsidR="0030354D" w:rsidRPr="00902D1F">
        <w:rPr>
          <w:rFonts w:ascii="Arial" w:hAnsi="Arial" w:cs="Arial"/>
          <w:color w:val="000000" w:themeColor="text1"/>
        </w:rPr>
        <w:t>,</w:t>
      </w:r>
      <w:r w:rsidRPr="00902D1F">
        <w:rPr>
          <w:rFonts w:ascii="Arial" w:hAnsi="Arial" w:cs="Arial"/>
          <w:color w:val="000000" w:themeColor="text1"/>
        </w:rPr>
        <w:t xml:space="preserve"> and positive internal and external communication</w:t>
      </w:r>
      <w:r w:rsidR="00F36A2E">
        <w:rPr>
          <w:rFonts w:ascii="Arial" w:hAnsi="Arial" w:cs="Arial"/>
          <w:color w:val="000000" w:themeColor="text1"/>
        </w:rPr>
        <w:t xml:space="preserve"> </w:t>
      </w:r>
      <w:r w:rsidRPr="00902D1F">
        <w:rPr>
          <w:rFonts w:ascii="Arial" w:hAnsi="Arial" w:cs="Arial"/>
          <w:color w:val="000000" w:themeColor="text1"/>
        </w:rPr>
        <w:t>s</w:t>
      </w:r>
      <w:r w:rsidR="00F36A2E">
        <w:rPr>
          <w:rFonts w:ascii="Arial" w:hAnsi="Arial" w:cs="Arial"/>
          <w:color w:val="000000" w:themeColor="text1"/>
        </w:rPr>
        <w:t>trategies</w:t>
      </w:r>
      <w:r w:rsidRPr="00902D1F">
        <w:rPr>
          <w:rFonts w:ascii="Arial" w:hAnsi="Arial" w:cs="Arial"/>
          <w:color w:val="000000" w:themeColor="text1"/>
        </w:rPr>
        <w:t xml:space="preserve"> are in place</w:t>
      </w:r>
      <w:r w:rsidR="0030354D" w:rsidRPr="00902D1F">
        <w:rPr>
          <w:rFonts w:ascii="Arial" w:hAnsi="Arial" w:cs="Arial"/>
          <w:color w:val="000000" w:themeColor="text1"/>
        </w:rPr>
        <w:t>.</w:t>
      </w:r>
      <w:r w:rsidRPr="00902D1F">
        <w:rPr>
          <w:rFonts w:ascii="Arial" w:hAnsi="Arial" w:cs="Arial"/>
          <w:color w:val="000000" w:themeColor="text1"/>
        </w:rPr>
        <w:t xml:space="preserve"> </w:t>
      </w:r>
    </w:p>
    <w:p w14:paraId="3588FACC" w14:textId="3F11832B" w:rsidR="005D76FF" w:rsidRPr="00902D1F" w:rsidRDefault="005D76FF" w:rsidP="005D76FF">
      <w:pPr>
        <w:pStyle w:val="NoSpacing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02D1F">
        <w:rPr>
          <w:rFonts w:ascii="Arial" w:hAnsi="Arial" w:cs="Arial"/>
          <w:color w:val="000000" w:themeColor="text1"/>
          <w:sz w:val="24"/>
          <w:szCs w:val="24"/>
        </w:rPr>
        <w:t>Provide advice to senior staff on how to comply with educational standards.</w:t>
      </w:r>
    </w:p>
    <w:p w14:paraId="1DE1D5A6" w14:textId="1F9A8B88" w:rsidR="00733B33" w:rsidRPr="00902D1F" w:rsidRDefault="00733B33" w:rsidP="005D76FF">
      <w:pPr>
        <w:pStyle w:val="NoSpacing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02D1F">
        <w:rPr>
          <w:rFonts w:ascii="Arial" w:hAnsi="Arial" w:cs="Arial"/>
          <w:color w:val="000000" w:themeColor="text1"/>
          <w:sz w:val="24"/>
          <w:szCs w:val="24"/>
        </w:rPr>
        <w:t>Network and build professional relationships between the government, Shibogama and the communities to ensure:</w:t>
      </w:r>
    </w:p>
    <w:p w14:paraId="06E7A6B1" w14:textId="7F242A14" w:rsidR="00733B33" w:rsidRPr="00902D1F" w:rsidRDefault="00733B33" w:rsidP="00733B33">
      <w:pPr>
        <w:pStyle w:val="NoSpacing"/>
        <w:numPr>
          <w:ilvl w:val="2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02D1F">
        <w:rPr>
          <w:rFonts w:ascii="Arial" w:hAnsi="Arial" w:cs="Arial"/>
          <w:color w:val="000000" w:themeColor="text1"/>
          <w:sz w:val="24"/>
          <w:szCs w:val="24"/>
        </w:rPr>
        <w:t>Funding for all educational programs and services</w:t>
      </w:r>
    </w:p>
    <w:p w14:paraId="7FF5434F" w14:textId="7968832A" w:rsidR="00733B33" w:rsidRPr="00902D1F" w:rsidRDefault="00733B33" w:rsidP="00733B33">
      <w:pPr>
        <w:pStyle w:val="NoSpacing"/>
        <w:numPr>
          <w:ilvl w:val="2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02D1F">
        <w:rPr>
          <w:rFonts w:ascii="Arial" w:hAnsi="Arial" w:cs="Arial"/>
          <w:color w:val="000000" w:themeColor="text1"/>
          <w:sz w:val="24"/>
          <w:szCs w:val="24"/>
        </w:rPr>
        <w:t>T</w:t>
      </w:r>
      <w:r w:rsidRPr="00902D1F">
        <w:rPr>
          <w:rFonts w:ascii="Arial" w:hAnsi="Arial" w:cs="Arial"/>
          <w:color w:val="000000" w:themeColor="text1"/>
          <w:sz w:val="24"/>
          <w:szCs w:val="24"/>
          <w:lang w:val="en-US"/>
        </w:rPr>
        <w:t>he improvement of school infrastructure</w:t>
      </w:r>
    </w:p>
    <w:p w14:paraId="2B47ADB1" w14:textId="44C28710" w:rsidR="00733B33" w:rsidRPr="00902D1F" w:rsidRDefault="00733B33" w:rsidP="00733B33">
      <w:pPr>
        <w:pStyle w:val="NoSpacing"/>
        <w:numPr>
          <w:ilvl w:val="2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02D1F">
        <w:rPr>
          <w:rFonts w:ascii="Arial" w:hAnsi="Arial" w:cs="Arial"/>
          <w:color w:val="000000" w:themeColor="text1"/>
          <w:sz w:val="24"/>
          <w:szCs w:val="24"/>
        </w:rPr>
        <w:t>High</w:t>
      </w:r>
      <w:r w:rsidRPr="00902D1F">
        <w:rPr>
          <w:rFonts w:ascii="Cambria Math" w:hAnsi="Cambria Math" w:cs="Cambria Math"/>
          <w:color w:val="000000" w:themeColor="text1"/>
          <w:sz w:val="24"/>
          <w:szCs w:val="24"/>
        </w:rPr>
        <w:t>‐</w:t>
      </w:r>
      <w:r w:rsidRPr="00902D1F">
        <w:rPr>
          <w:rFonts w:ascii="Arial" w:hAnsi="Arial" w:cs="Arial"/>
          <w:color w:val="000000" w:themeColor="text1"/>
          <w:sz w:val="24"/>
          <w:szCs w:val="24"/>
        </w:rPr>
        <w:t>quality learner and teacher support materials are available</w:t>
      </w:r>
    </w:p>
    <w:p w14:paraId="3B42B60F" w14:textId="0F7BD91C" w:rsidR="00733B33" w:rsidRPr="00902D1F" w:rsidRDefault="00733B33" w:rsidP="00733B33">
      <w:pPr>
        <w:pStyle w:val="NoSpacing"/>
        <w:numPr>
          <w:ilvl w:val="2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02D1F">
        <w:rPr>
          <w:rFonts w:ascii="Arial" w:hAnsi="Arial" w:cs="Arial"/>
          <w:color w:val="000000" w:themeColor="text1"/>
          <w:sz w:val="24"/>
          <w:szCs w:val="24"/>
        </w:rPr>
        <w:t>Th</w:t>
      </w:r>
      <w:r w:rsidR="008978D3">
        <w:rPr>
          <w:rFonts w:ascii="Arial" w:hAnsi="Arial" w:cs="Arial"/>
          <w:color w:val="000000" w:themeColor="text1"/>
          <w:sz w:val="24"/>
          <w:szCs w:val="24"/>
        </w:rPr>
        <w:t>at</w:t>
      </w:r>
      <w:r w:rsidRPr="00902D1F">
        <w:rPr>
          <w:rFonts w:ascii="Arial" w:hAnsi="Arial" w:cs="Arial"/>
          <w:color w:val="000000" w:themeColor="text1"/>
          <w:sz w:val="24"/>
          <w:szCs w:val="24"/>
        </w:rPr>
        <w:t xml:space="preserve"> quality teachers and other staff </w:t>
      </w:r>
      <w:r w:rsidR="000417D9">
        <w:rPr>
          <w:rFonts w:ascii="Arial" w:hAnsi="Arial" w:cs="Arial"/>
          <w:color w:val="000000" w:themeColor="text1"/>
          <w:sz w:val="24"/>
          <w:szCs w:val="24"/>
        </w:rPr>
        <w:t>are in place.</w:t>
      </w:r>
    </w:p>
    <w:p w14:paraId="33D27EA7" w14:textId="2D1EABC4" w:rsidR="00A32360" w:rsidRPr="00902D1F" w:rsidRDefault="00A32360" w:rsidP="005D76FF">
      <w:pPr>
        <w:pStyle w:val="NoSpacing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02D1F">
        <w:rPr>
          <w:rFonts w:ascii="Arial" w:hAnsi="Arial" w:cs="Arial"/>
          <w:color w:val="000000" w:themeColor="text1"/>
          <w:spacing w:val="5"/>
          <w:sz w:val="24"/>
          <w:szCs w:val="24"/>
        </w:rPr>
        <w:lastRenderedPageBreak/>
        <w:t xml:space="preserve">Monitor all </w:t>
      </w:r>
      <w:r w:rsidR="000417D9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education </w:t>
      </w:r>
      <w:r w:rsidRPr="00902D1F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programs </w:t>
      </w:r>
      <w:r w:rsidR="00733B33" w:rsidRPr="00902D1F">
        <w:rPr>
          <w:rFonts w:ascii="Arial" w:hAnsi="Arial" w:cs="Arial"/>
          <w:color w:val="000000" w:themeColor="text1"/>
          <w:spacing w:val="5"/>
          <w:sz w:val="24"/>
          <w:szCs w:val="24"/>
        </w:rPr>
        <w:t>and services,</w:t>
      </w:r>
      <w:r w:rsidRPr="00902D1F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 ensuring that students achieve success and are socially and emotionally safe.</w:t>
      </w:r>
    </w:p>
    <w:p w14:paraId="42FE304B" w14:textId="69CB1C97" w:rsidR="00A3594C" w:rsidRPr="00902D1F" w:rsidRDefault="003A1BDC" w:rsidP="00733B33">
      <w:pPr>
        <w:pStyle w:val="NoSpacing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02D1F">
        <w:rPr>
          <w:rFonts w:ascii="Arial" w:hAnsi="Arial" w:cs="Arial"/>
          <w:color w:val="000000" w:themeColor="text1"/>
          <w:sz w:val="24"/>
          <w:szCs w:val="24"/>
        </w:rPr>
        <w:t>Approve the research and design of educational materials and instructional methods</w:t>
      </w:r>
      <w:r w:rsidR="00733B33" w:rsidRPr="00902D1F">
        <w:rPr>
          <w:rFonts w:ascii="Arial" w:hAnsi="Arial" w:cs="Arial"/>
          <w:color w:val="000000" w:themeColor="text1"/>
          <w:sz w:val="24"/>
          <w:szCs w:val="24"/>
        </w:rPr>
        <w:t>.</w:t>
      </w:r>
      <w:r w:rsidRPr="00902D1F">
        <w:rPr>
          <w:rFonts w:ascii="Arial" w:hAnsi="Arial" w:cs="Arial"/>
          <w:color w:val="000000" w:themeColor="text1"/>
          <w:sz w:val="24"/>
          <w:szCs w:val="24"/>
        </w:rPr>
        <w:t> </w:t>
      </w:r>
    </w:p>
    <w:p w14:paraId="3014AB6B" w14:textId="17FDE5ED" w:rsidR="0030354D" w:rsidRDefault="0030354D" w:rsidP="00733B33">
      <w:pPr>
        <w:pStyle w:val="NoSpacing"/>
        <w:numPr>
          <w:ilvl w:val="0"/>
          <w:numId w:val="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02D1F">
        <w:rPr>
          <w:rFonts w:ascii="Arial" w:hAnsi="Arial" w:cs="Arial"/>
          <w:color w:val="000000" w:themeColor="text1"/>
          <w:sz w:val="24"/>
          <w:szCs w:val="24"/>
        </w:rPr>
        <w:t>Represent Shibogama on all commissions and associations related to education.</w:t>
      </w:r>
    </w:p>
    <w:p w14:paraId="026A7098" w14:textId="486E333C" w:rsidR="00902D1F" w:rsidRDefault="00902D1F" w:rsidP="00902D1F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46B07198" w14:textId="45244A07" w:rsidR="00902D1F" w:rsidRDefault="00902D1F" w:rsidP="00902D1F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02D1F">
        <w:rPr>
          <w:rFonts w:ascii="Arial" w:hAnsi="Arial" w:cs="Arial"/>
          <w:b/>
          <w:bCs/>
          <w:color w:val="000000" w:themeColor="text1"/>
          <w:sz w:val="24"/>
          <w:szCs w:val="24"/>
        </w:rPr>
        <w:t>Language</w:t>
      </w:r>
      <w:r w:rsidR="00927125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Pr="00902D1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Production</w:t>
      </w:r>
      <w:r w:rsidR="00A4588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and Education Partnership Program</w:t>
      </w:r>
    </w:p>
    <w:p w14:paraId="4F01023E" w14:textId="72A9FE72" w:rsidR="00902D1F" w:rsidRPr="00902D1F" w:rsidRDefault="00F22AFE" w:rsidP="00902D1F">
      <w:pPr>
        <w:pStyle w:val="NoSpacing"/>
        <w:numPr>
          <w:ilvl w:val="0"/>
          <w:numId w:val="18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Work with the Language unit to</w:t>
      </w:r>
      <w:r w:rsidR="000A34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="00902D1F">
        <w:rPr>
          <w:rFonts w:ascii="Arial" w:hAnsi="Arial" w:cs="Arial"/>
          <w:color w:val="000000" w:themeColor="text1"/>
          <w:sz w:val="24"/>
          <w:szCs w:val="24"/>
        </w:rPr>
        <w:t>evelop and implement a comprehensive language program to ensure that all students become fluent in Oji-cree.</w:t>
      </w:r>
      <w:r w:rsidR="008A31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54B1">
        <w:rPr>
          <w:rFonts w:ascii="Arial" w:hAnsi="Arial" w:cs="Arial"/>
          <w:color w:val="000000" w:themeColor="text1"/>
          <w:sz w:val="24"/>
          <w:szCs w:val="24"/>
        </w:rPr>
        <w:t xml:space="preserve">This includes the redesign of a </w:t>
      </w:r>
      <w:proofErr w:type="gramStart"/>
      <w:r w:rsidR="000D54B1">
        <w:rPr>
          <w:rFonts w:ascii="Arial" w:hAnsi="Arial" w:cs="Arial"/>
          <w:color w:val="000000" w:themeColor="text1"/>
          <w:sz w:val="24"/>
          <w:szCs w:val="24"/>
        </w:rPr>
        <w:t>Language</w:t>
      </w:r>
      <w:proofErr w:type="gramEnd"/>
      <w:r w:rsidR="000D54B1">
        <w:rPr>
          <w:rFonts w:ascii="Arial" w:hAnsi="Arial" w:cs="Arial"/>
          <w:color w:val="000000" w:themeColor="text1"/>
          <w:sz w:val="24"/>
          <w:szCs w:val="24"/>
        </w:rPr>
        <w:t xml:space="preserve"> curriculum.</w:t>
      </w:r>
    </w:p>
    <w:p w14:paraId="0ACCCECB" w14:textId="587D3B75" w:rsidR="00902D1F" w:rsidRDefault="00902D1F" w:rsidP="00902D1F">
      <w:pPr>
        <w:pStyle w:val="NoSpacing"/>
        <w:numPr>
          <w:ilvl w:val="0"/>
          <w:numId w:val="1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02D1F">
        <w:rPr>
          <w:rFonts w:ascii="Arial" w:hAnsi="Arial" w:cs="Arial"/>
          <w:color w:val="000000" w:themeColor="text1"/>
          <w:sz w:val="24"/>
          <w:szCs w:val="24"/>
        </w:rPr>
        <w:t xml:space="preserve">Ensure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 robust immersion program is </w:t>
      </w:r>
      <w:r w:rsidR="0075630B">
        <w:rPr>
          <w:rFonts w:ascii="Arial" w:hAnsi="Arial" w:cs="Arial"/>
          <w:color w:val="000000" w:themeColor="text1"/>
          <w:sz w:val="24"/>
          <w:szCs w:val="24"/>
        </w:rPr>
        <w:t xml:space="preserve">in </w:t>
      </w:r>
      <w:r>
        <w:rPr>
          <w:rFonts w:ascii="Arial" w:hAnsi="Arial" w:cs="Arial"/>
          <w:color w:val="000000" w:themeColor="text1"/>
          <w:sz w:val="24"/>
          <w:szCs w:val="24"/>
        </w:rPr>
        <w:t>place with competent staff to achieve required outcomes.</w:t>
      </w:r>
    </w:p>
    <w:p w14:paraId="5690A9F7" w14:textId="3285C264" w:rsidR="00902D1F" w:rsidRDefault="00902D1F" w:rsidP="00902D1F">
      <w:pPr>
        <w:pStyle w:val="NoSpacing"/>
        <w:numPr>
          <w:ilvl w:val="0"/>
          <w:numId w:val="18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Supervise the production </w:t>
      </w:r>
      <w:r w:rsidR="000A346F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="008A31BD">
        <w:rPr>
          <w:rFonts w:ascii="Arial" w:hAnsi="Arial" w:cs="Arial"/>
          <w:color w:val="000000" w:themeColor="text1"/>
          <w:sz w:val="24"/>
          <w:szCs w:val="24"/>
        </w:rPr>
        <w:t xml:space="preserve">EPP </w:t>
      </w:r>
      <w:r>
        <w:rPr>
          <w:rFonts w:ascii="Arial" w:hAnsi="Arial" w:cs="Arial"/>
          <w:color w:val="000000" w:themeColor="text1"/>
          <w:sz w:val="24"/>
          <w:szCs w:val="24"/>
        </w:rPr>
        <w:t>unit</w:t>
      </w:r>
      <w:r w:rsidR="008A31BD"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3A37ADF2" w14:textId="597E0A0B" w:rsidR="00902D1F" w:rsidRPr="00902D1F" w:rsidRDefault="00902D1F" w:rsidP="00902D1F">
      <w:pPr>
        <w:pStyle w:val="NoSpacing"/>
        <w:numPr>
          <w:ilvl w:val="0"/>
          <w:numId w:val="18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Lead the professional development of staff.</w:t>
      </w:r>
    </w:p>
    <w:p w14:paraId="185031B2" w14:textId="77777777" w:rsidR="007C2581" w:rsidRPr="00902D1F" w:rsidRDefault="007C2581" w:rsidP="007C2581">
      <w:pPr>
        <w:pStyle w:val="NoSpacing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5597AC7B" w14:textId="4AA48D42" w:rsidR="007C2581" w:rsidRPr="00927125" w:rsidRDefault="007C2581" w:rsidP="003937BA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927125">
        <w:rPr>
          <w:rFonts w:ascii="Arial" w:hAnsi="Arial" w:cs="Arial"/>
          <w:b/>
          <w:bCs/>
          <w:sz w:val="24"/>
          <w:szCs w:val="24"/>
        </w:rPr>
        <w:t>Human Resources</w:t>
      </w:r>
    </w:p>
    <w:p w14:paraId="1BB1AE25" w14:textId="725BB438" w:rsidR="007C2581" w:rsidRPr="003937BA" w:rsidRDefault="00902D1F" w:rsidP="00FD513F">
      <w:pPr>
        <w:pStyle w:val="NoSpacing"/>
        <w:numPr>
          <w:ilvl w:val="0"/>
          <w:numId w:val="19"/>
        </w:numPr>
        <w:rPr>
          <w:rFonts w:ascii="Arial" w:eastAsia="Times New Roman" w:hAnsi="Arial" w:cs="Arial"/>
          <w:sz w:val="24"/>
          <w:szCs w:val="24"/>
        </w:rPr>
      </w:pPr>
      <w:r w:rsidRPr="003937BA">
        <w:rPr>
          <w:rFonts w:ascii="Arial" w:eastAsia="Times New Roman" w:hAnsi="Arial" w:cs="Arial"/>
          <w:sz w:val="24"/>
          <w:szCs w:val="24"/>
        </w:rPr>
        <w:t xml:space="preserve">Exercise </w:t>
      </w:r>
      <w:r w:rsidR="007C2581" w:rsidRPr="003937BA">
        <w:rPr>
          <w:rFonts w:ascii="Arial" w:eastAsia="Times New Roman" w:hAnsi="Arial" w:cs="Arial"/>
          <w:sz w:val="24"/>
          <w:szCs w:val="24"/>
        </w:rPr>
        <w:t>authority and responsibility for personnel-related issues</w:t>
      </w:r>
      <w:r w:rsidR="00E532A3">
        <w:rPr>
          <w:rFonts w:ascii="Arial" w:eastAsia="Times New Roman" w:hAnsi="Arial" w:cs="Arial"/>
          <w:sz w:val="24"/>
          <w:szCs w:val="24"/>
        </w:rPr>
        <w:t xml:space="preserve"> within the department</w:t>
      </w:r>
      <w:r w:rsidR="007C2581" w:rsidRPr="003937BA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A728495" w14:textId="7288C1D7" w:rsidR="007C2581" w:rsidRPr="003937BA" w:rsidRDefault="007C2581" w:rsidP="00FD513F">
      <w:pPr>
        <w:pStyle w:val="NoSpacing"/>
        <w:numPr>
          <w:ilvl w:val="0"/>
          <w:numId w:val="19"/>
        </w:numPr>
        <w:rPr>
          <w:rFonts w:ascii="Arial" w:eastAsia="Times New Roman" w:hAnsi="Arial" w:cs="Arial"/>
          <w:sz w:val="24"/>
          <w:szCs w:val="24"/>
        </w:rPr>
      </w:pPr>
      <w:r w:rsidRPr="003937BA">
        <w:rPr>
          <w:rFonts w:ascii="Arial" w:hAnsi="Arial" w:cs="Arial"/>
          <w:sz w:val="24"/>
          <w:szCs w:val="24"/>
        </w:rPr>
        <w:t>Ensure effective systems are in place for the selection, supervision, development</w:t>
      </w:r>
      <w:r w:rsidR="0030354D" w:rsidRPr="003937BA">
        <w:rPr>
          <w:rFonts w:ascii="Arial" w:hAnsi="Arial" w:cs="Arial"/>
          <w:sz w:val="24"/>
          <w:szCs w:val="24"/>
        </w:rPr>
        <w:t>,</w:t>
      </w:r>
      <w:r w:rsidRPr="003937BA">
        <w:rPr>
          <w:rFonts w:ascii="Arial" w:hAnsi="Arial" w:cs="Arial"/>
          <w:sz w:val="24"/>
          <w:szCs w:val="24"/>
        </w:rPr>
        <w:t xml:space="preserve"> and performance of staff throughout the education system.</w:t>
      </w:r>
    </w:p>
    <w:p w14:paraId="1F6578B0" w14:textId="67B4769C" w:rsidR="007C2581" w:rsidRPr="003937BA" w:rsidRDefault="007C2581" w:rsidP="00FD513F">
      <w:pPr>
        <w:pStyle w:val="NoSpacing"/>
        <w:numPr>
          <w:ilvl w:val="0"/>
          <w:numId w:val="19"/>
        </w:numPr>
        <w:rPr>
          <w:rFonts w:ascii="Arial" w:eastAsia="Times New Roman" w:hAnsi="Arial" w:cs="Arial"/>
          <w:sz w:val="24"/>
          <w:szCs w:val="24"/>
        </w:rPr>
      </w:pPr>
      <w:r w:rsidRPr="003937BA">
        <w:rPr>
          <w:rFonts w:ascii="Arial" w:hAnsi="Arial" w:cs="Arial"/>
          <w:sz w:val="24"/>
          <w:szCs w:val="24"/>
        </w:rPr>
        <w:t xml:space="preserve">Ensure ongoing capacity building and succession planning throughout the system. </w:t>
      </w:r>
    </w:p>
    <w:p w14:paraId="63EBD317" w14:textId="77777777" w:rsidR="00927125" w:rsidRDefault="00927125" w:rsidP="007C2581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2D3C5CB" w14:textId="65AAC8F2" w:rsidR="007C2581" w:rsidRPr="00902D1F" w:rsidRDefault="007C2581" w:rsidP="007C2581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02D1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Finance and Budgeting </w:t>
      </w:r>
    </w:p>
    <w:p w14:paraId="3403FA82" w14:textId="25C09BC7" w:rsidR="007C2581" w:rsidRPr="00902D1F" w:rsidRDefault="007C2581" w:rsidP="007C2581">
      <w:pPr>
        <w:pStyle w:val="NoSpacing"/>
        <w:numPr>
          <w:ilvl w:val="0"/>
          <w:numId w:val="1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02D1F">
        <w:rPr>
          <w:rFonts w:ascii="Arial" w:hAnsi="Arial" w:cs="Arial"/>
          <w:color w:val="000000" w:themeColor="text1"/>
          <w:sz w:val="24"/>
          <w:szCs w:val="24"/>
        </w:rPr>
        <w:t xml:space="preserve">Develop, manage, and execute the education </w:t>
      </w:r>
      <w:r w:rsidR="00902D1F">
        <w:rPr>
          <w:rFonts w:ascii="Arial" w:hAnsi="Arial" w:cs="Arial"/>
          <w:color w:val="000000" w:themeColor="text1"/>
          <w:sz w:val="24"/>
          <w:szCs w:val="24"/>
        </w:rPr>
        <w:t xml:space="preserve">and language </w:t>
      </w:r>
      <w:r w:rsidRPr="00902D1F">
        <w:rPr>
          <w:rFonts w:ascii="Arial" w:hAnsi="Arial" w:cs="Arial"/>
          <w:color w:val="000000" w:themeColor="text1"/>
          <w:sz w:val="24"/>
          <w:szCs w:val="24"/>
        </w:rPr>
        <w:t>budget</w:t>
      </w:r>
      <w:r w:rsidR="009A058C">
        <w:rPr>
          <w:rFonts w:ascii="Arial" w:hAnsi="Arial" w:cs="Arial"/>
          <w:color w:val="000000" w:themeColor="text1"/>
          <w:sz w:val="24"/>
          <w:szCs w:val="24"/>
        </w:rPr>
        <w:t>s</w:t>
      </w:r>
      <w:r w:rsidRPr="00902D1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A7AFE9C" w14:textId="1D36CBB0" w:rsidR="007C2581" w:rsidRPr="00902D1F" w:rsidRDefault="007C2581" w:rsidP="007C2581">
      <w:pPr>
        <w:pStyle w:val="NoSpacing"/>
        <w:numPr>
          <w:ilvl w:val="0"/>
          <w:numId w:val="1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02D1F">
        <w:rPr>
          <w:rFonts w:ascii="Arial" w:hAnsi="Arial" w:cs="Arial"/>
          <w:color w:val="000000" w:themeColor="text1"/>
          <w:sz w:val="24"/>
          <w:szCs w:val="24"/>
        </w:rPr>
        <w:t xml:space="preserve">Track expenditure </w:t>
      </w:r>
      <w:r w:rsidR="0057331B">
        <w:rPr>
          <w:rFonts w:ascii="Arial" w:hAnsi="Arial" w:cs="Arial"/>
          <w:color w:val="000000" w:themeColor="text1"/>
          <w:sz w:val="24"/>
          <w:szCs w:val="24"/>
        </w:rPr>
        <w:t>to</w:t>
      </w:r>
      <w:r w:rsidRPr="00902D1F">
        <w:rPr>
          <w:rFonts w:ascii="Arial" w:hAnsi="Arial" w:cs="Arial"/>
          <w:color w:val="000000" w:themeColor="text1"/>
          <w:sz w:val="24"/>
          <w:szCs w:val="24"/>
        </w:rPr>
        <w:t xml:space="preserve"> ensure the correct use of funds</w:t>
      </w:r>
      <w:r w:rsidR="009A058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883081F" w14:textId="77777777" w:rsidR="007C2581" w:rsidRPr="00902D1F" w:rsidRDefault="007C2581" w:rsidP="007C2581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35DB7D35" w14:textId="77777777" w:rsidR="007C2581" w:rsidRPr="00902D1F" w:rsidRDefault="007C2581" w:rsidP="007C2581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02D1F">
        <w:rPr>
          <w:rFonts w:ascii="Arial" w:hAnsi="Arial" w:cs="Arial"/>
          <w:b/>
          <w:bCs/>
          <w:color w:val="000000" w:themeColor="text1"/>
          <w:sz w:val="24"/>
          <w:szCs w:val="24"/>
        </w:rPr>
        <w:t>Other Duties</w:t>
      </w:r>
    </w:p>
    <w:p w14:paraId="405F1BF7" w14:textId="3097BDF7" w:rsidR="007C2581" w:rsidRPr="00902D1F" w:rsidRDefault="007C2581" w:rsidP="007C2581">
      <w:pPr>
        <w:pStyle w:val="NoSpacing"/>
        <w:numPr>
          <w:ilvl w:val="0"/>
          <w:numId w:val="1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02D1F">
        <w:rPr>
          <w:rFonts w:ascii="Arial" w:hAnsi="Arial" w:cs="Arial"/>
          <w:color w:val="000000" w:themeColor="text1"/>
          <w:sz w:val="24"/>
          <w:szCs w:val="24"/>
        </w:rPr>
        <w:t xml:space="preserve">Source funding for the </w:t>
      </w:r>
      <w:r w:rsidR="00D93811">
        <w:rPr>
          <w:rFonts w:ascii="Arial" w:hAnsi="Arial" w:cs="Arial"/>
          <w:color w:val="000000" w:themeColor="text1"/>
          <w:sz w:val="24"/>
          <w:szCs w:val="24"/>
        </w:rPr>
        <w:t>programs in the E</w:t>
      </w:r>
      <w:r w:rsidRPr="00902D1F">
        <w:rPr>
          <w:rFonts w:ascii="Arial" w:hAnsi="Arial" w:cs="Arial"/>
          <w:color w:val="000000" w:themeColor="text1"/>
          <w:sz w:val="24"/>
          <w:szCs w:val="24"/>
        </w:rPr>
        <w:t xml:space="preserve">ducation </w:t>
      </w:r>
      <w:r w:rsidR="00D93811">
        <w:rPr>
          <w:rFonts w:ascii="Arial" w:hAnsi="Arial" w:cs="Arial"/>
          <w:color w:val="000000" w:themeColor="text1"/>
          <w:sz w:val="24"/>
          <w:szCs w:val="24"/>
        </w:rPr>
        <w:t>Advisory</w:t>
      </w:r>
      <w:r w:rsidR="000417C4">
        <w:rPr>
          <w:rFonts w:ascii="Arial" w:hAnsi="Arial" w:cs="Arial"/>
          <w:color w:val="000000" w:themeColor="text1"/>
          <w:sz w:val="24"/>
          <w:szCs w:val="24"/>
        </w:rPr>
        <w:t xml:space="preserve"> and Advocacy </w:t>
      </w:r>
      <w:r w:rsidRPr="00902D1F">
        <w:rPr>
          <w:rFonts w:ascii="Arial" w:hAnsi="Arial" w:cs="Arial"/>
          <w:color w:val="000000" w:themeColor="text1"/>
          <w:sz w:val="24"/>
          <w:szCs w:val="24"/>
        </w:rPr>
        <w:t xml:space="preserve">department. </w:t>
      </w:r>
    </w:p>
    <w:p w14:paraId="1BC0B809" w14:textId="50B151FF" w:rsidR="007C2581" w:rsidRPr="00902D1F" w:rsidRDefault="007C2581" w:rsidP="007C2581">
      <w:pPr>
        <w:pStyle w:val="NoSpacing"/>
        <w:numPr>
          <w:ilvl w:val="0"/>
          <w:numId w:val="1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02D1F">
        <w:rPr>
          <w:rFonts w:ascii="Arial" w:hAnsi="Arial" w:cs="Arial"/>
          <w:color w:val="000000" w:themeColor="text1"/>
          <w:sz w:val="24"/>
          <w:szCs w:val="24"/>
        </w:rPr>
        <w:t xml:space="preserve">Report on activities within the </w:t>
      </w:r>
      <w:r w:rsidR="00902D1F">
        <w:rPr>
          <w:rFonts w:ascii="Arial" w:hAnsi="Arial" w:cs="Arial"/>
          <w:color w:val="000000" w:themeColor="text1"/>
          <w:sz w:val="24"/>
          <w:szCs w:val="24"/>
        </w:rPr>
        <w:t>department.</w:t>
      </w:r>
      <w:r w:rsidRPr="00902D1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B60FAEC" w14:textId="77777777" w:rsidR="007C2581" w:rsidRPr="00902D1F" w:rsidRDefault="007C2581" w:rsidP="007C2581">
      <w:pPr>
        <w:pStyle w:val="NoSpacing"/>
        <w:numPr>
          <w:ilvl w:val="0"/>
          <w:numId w:val="1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02D1F">
        <w:rPr>
          <w:rFonts w:ascii="Arial" w:hAnsi="Arial" w:cs="Arial"/>
          <w:color w:val="000000" w:themeColor="text1"/>
          <w:sz w:val="24"/>
          <w:szCs w:val="24"/>
        </w:rPr>
        <w:t>Any other duties consistent with the position.</w:t>
      </w:r>
    </w:p>
    <w:p w14:paraId="62871EC7" w14:textId="77777777" w:rsidR="007C2581" w:rsidRPr="00902D1F" w:rsidRDefault="007C2581" w:rsidP="007C2581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74B49979" w14:textId="77777777" w:rsidR="007C2581" w:rsidRPr="00902D1F" w:rsidRDefault="007C2581" w:rsidP="007C2581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02D1F">
        <w:rPr>
          <w:rFonts w:ascii="Arial" w:hAnsi="Arial" w:cs="Arial"/>
          <w:b/>
          <w:bCs/>
          <w:color w:val="000000" w:themeColor="text1"/>
          <w:sz w:val="24"/>
          <w:szCs w:val="24"/>
        </w:rPr>
        <w:t>QUALIFICATION, KNOWLEDGE AND SKILLS</w:t>
      </w:r>
    </w:p>
    <w:p w14:paraId="4F70A759" w14:textId="77777777" w:rsidR="007C2581" w:rsidRPr="00902D1F" w:rsidRDefault="007C2581" w:rsidP="007C2581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2FD0ECDB" w14:textId="77777777" w:rsidR="007C2581" w:rsidRPr="00902D1F" w:rsidRDefault="007C2581" w:rsidP="007C2581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02D1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Knowledge </w:t>
      </w:r>
    </w:p>
    <w:p w14:paraId="7D1B5A22" w14:textId="33070167" w:rsidR="007C2581" w:rsidRPr="00902D1F" w:rsidRDefault="007C2581" w:rsidP="007C2581">
      <w:pPr>
        <w:pStyle w:val="NoSpacing"/>
        <w:numPr>
          <w:ilvl w:val="0"/>
          <w:numId w:val="1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02D1F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proofErr w:type="gramStart"/>
      <w:r w:rsidRPr="00902D1F">
        <w:rPr>
          <w:rFonts w:ascii="Arial" w:hAnsi="Arial" w:cs="Arial"/>
          <w:color w:val="000000" w:themeColor="text1"/>
          <w:sz w:val="24"/>
          <w:szCs w:val="24"/>
        </w:rPr>
        <w:t>Master’s Degree in Education Administration</w:t>
      </w:r>
      <w:proofErr w:type="gramEnd"/>
      <w:r w:rsidRPr="00902D1F">
        <w:rPr>
          <w:rFonts w:ascii="Arial" w:hAnsi="Arial" w:cs="Arial"/>
          <w:color w:val="000000" w:themeColor="text1"/>
          <w:sz w:val="24"/>
          <w:szCs w:val="24"/>
        </w:rPr>
        <w:t xml:space="preserve"> coupled with eight (8) years experience or equivalent combination of relevant education and experience</w:t>
      </w:r>
      <w:r w:rsidR="00A56B5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019D363" w14:textId="3B169A1A" w:rsidR="007C2581" w:rsidRPr="00902D1F" w:rsidRDefault="007C2581" w:rsidP="007C2581">
      <w:pPr>
        <w:pStyle w:val="NoSpacing"/>
        <w:numPr>
          <w:ilvl w:val="0"/>
          <w:numId w:val="1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02D1F">
        <w:rPr>
          <w:rFonts w:ascii="Arial" w:hAnsi="Arial" w:cs="Arial"/>
          <w:color w:val="000000" w:themeColor="text1"/>
          <w:sz w:val="24"/>
          <w:szCs w:val="24"/>
        </w:rPr>
        <w:t>Understanding and experience working with regional Indigenous communities and awareness of local cultural protoco</w:t>
      </w:r>
      <w:r w:rsidR="00A56B52">
        <w:rPr>
          <w:rFonts w:ascii="Arial" w:hAnsi="Arial" w:cs="Arial"/>
          <w:color w:val="000000" w:themeColor="text1"/>
          <w:sz w:val="24"/>
          <w:szCs w:val="24"/>
        </w:rPr>
        <w:t>l.</w:t>
      </w:r>
    </w:p>
    <w:p w14:paraId="69CF5C92" w14:textId="77777777" w:rsidR="007C2581" w:rsidRPr="00902D1F" w:rsidRDefault="007C2581" w:rsidP="007C2581">
      <w:pPr>
        <w:pStyle w:val="NoSpacing"/>
        <w:numPr>
          <w:ilvl w:val="0"/>
          <w:numId w:val="1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02D1F">
        <w:rPr>
          <w:rFonts w:ascii="Arial" w:hAnsi="Arial" w:cs="Arial"/>
          <w:color w:val="000000" w:themeColor="text1"/>
          <w:sz w:val="24"/>
          <w:szCs w:val="24"/>
        </w:rPr>
        <w:t>Knowledge and understanding of First Nation and Ontario education systems</w:t>
      </w:r>
    </w:p>
    <w:p w14:paraId="531F448D" w14:textId="77777777" w:rsidR="007C2581" w:rsidRPr="00902D1F" w:rsidRDefault="007C2581" w:rsidP="007C2581">
      <w:pPr>
        <w:pStyle w:val="NoSpacing"/>
        <w:numPr>
          <w:ilvl w:val="0"/>
          <w:numId w:val="1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02D1F">
        <w:rPr>
          <w:rFonts w:ascii="Arial" w:hAnsi="Arial" w:cs="Arial"/>
          <w:color w:val="000000" w:themeColor="text1"/>
          <w:sz w:val="24"/>
          <w:szCs w:val="24"/>
        </w:rPr>
        <w:t xml:space="preserve">Ability to develop and sustain healthy relationships with various individuals and groups </w:t>
      </w:r>
    </w:p>
    <w:p w14:paraId="7195A432" w14:textId="27DD0B4C" w:rsidR="007C2581" w:rsidRPr="00902D1F" w:rsidRDefault="007C2581" w:rsidP="007C2581">
      <w:pPr>
        <w:pStyle w:val="NoSpacing"/>
        <w:numPr>
          <w:ilvl w:val="0"/>
          <w:numId w:val="1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02D1F">
        <w:rPr>
          <w:rFonts w:ascii="Arial" w:hAnsi="Arial" w:cs="Arial"/>
          <w:color w:val="000000" w:themeColor="text1"/>
          <w:sz w:val="24"/>
          <w:szCs w:val="24"/>
        </w:rPr>
        <w:t xml:space="preserve">Experience and understanding of administration and school success strategies and intervention models. </w:t>
      </w:r>
    </w:p>
    <w:p w14:paraId="7DA7D65D" w14:textId="7D12D30F" w:rsidR="007C2581" w:rsidRPr="00902D1F" w:rsidRDefault="007C2581" w:rsidP="007C2581">
      <w:pPr>
        <w:pStyle w:val="NoSpacing"/>
        <w:numPr>
          <w:ilvl w:val="0"/>
          <w:numId w:val="1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02D1F">
        <w:rPr>
          <w:rFonts w:ascii="Arial" w:hAnsi="Arial" w:cs="Arial"/>
          <w:color w:val="000000" w:themeColor="text1"/>
          <w:sz w:val="24"/>
          <w:szCs w:val="24"/>
        </w:rPr>
        <w:lastRenderedPageBreak/>
        <w:t>Demonstrated ability to be an advocate, problem solver and decision maker.</w:t>
      </w:r>
    </w:p>
    <w:p w14:paraId="2AD79962" w14:textId="77777777" w:rsidR="007C2581" w:rsidRPr="00902D1F" w:rsidRDefault="007C2581" w:rsidP="007C2581">
      <w:pPr>
        <w:pStyle w:val="NoSpacing"/>
        <w:rPr>
          <w:rFonts w:ascii="Arial" w:hAnsi="Arial" w:cs="Arial"/>
          <w:color w:val="000000" w:themeColor="text1"/>
          <w:sz w:val="24"/>
          <w:szCs w:val="24"/>
          <w:lang w:eastAsia="en-CA"/>
        </w:rPr>
      </w:pPr>
    </w:p>
    <w:p w14:paraId="2C241826" w14:textId="77777777" w:rsidR="007C2581" w:rsidRPr="00902D1F" w:rsidRDefault="007C2581" w:rsidP="007C2581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  <w:lang w:eastAsia="en-CA"/>
        </w:rPr>
      </w:pPr>
      <w:r w:rsidRPr="00902D1F">
        <w:rPr>
          <w:rFonts w:ascii="Arial" w:hAnsi="Arial" w:cs="Arial"/>
          <w:b/>
          <w:bCs/>
          <w:color w:val="000000" w:themeColor="text1"/>
          <w:sz w:val="24"/>
          <w:szCs w:val="24"/>
          <w:lang w:eastAsia="en-CA"/>
        </w:rPr>
        <w:t>Skills</w:t>
      </w:r>
    </w:p>
    <w:p w14:paraId="7FBF3195" w14:textId="1A661C94" w:rsidR="007C2581" w:rsidRPr="00902D1F" w:rsidRDefault="007C2581" w:rsidP="007C2581">
      <w:pPr>
        <w:pStyle w:val="NoSpacing"/>
        <w:numPr>
          <w:ilvl w:val="0"/>
          <w:numId w:val="14"/>
        </w:numPr>
        <w:rPr>
          <w:rFonts w:ascii="Arial" w:eastAsia="Times New Roman" w:hAnsi="Arial" w:cs="Arial"/>
          <w:color w:val="000000" w:themeColor="text1"/>
          <w:sz w:val="24"/>
          <w:szCs w:val="24"/>
          <w:lang w:eastAsia="en-CA"/>
        </w:rPr>
      </w:pPr>
      <w:r w:rsidRPr="00902D1F">
        <w:rPr>
          <w:rFonts w:ascii="Arial" w:eastAsia="Times New Roman" w:hAnsi="Arial" w:cs="Arial"/>
          <w:color w:val="000000" w:themeColor="text1"/>
          <w:sz w:val="24"/>
          <w:szCs w:val="24"/>
          <w:lang w:eastAsia="en-CA"/>
        </w:rPr>
        <w:t>Exceptional verbal and written communication skills including working effectively with governmental departments, students, staff, faculty, Elders, First Nation communities, parents/</w:t>
      </w:r>
      <w:r w:rsidR="0030354D" w:rsidRPr="00902D1F">
        <w:rPr>
          <w:rFonts w:ascii="Arial" w:eastAsia="Times New Roman" w:hAnsi="Arial" w:cs="Arial"/>
          <w:color w:val="000000" w:themeColor="text1"/>
          <w:sz w:val="24"/>
          <w:szCs w:val="24"/>
          <w:lang w:eastAsia="en-CA"/>
        </w:rPr>
        <w:t>guardians,</w:t>
      </w:r>
      <w:r w:rsidRPr="00902D1F">
        <w:rPr>
          <w:rFonts w:ascii="Arial" w:eastAsia="Times New Roman" w:hAnsi="Arial" w:cs="Arial"/>
          <w:color w:val="000000" w:themeColor="text1"/>
          <w:sz w:val="24"/>
          <w:szCs w:val="24"/>
          <w:lang w:eastAsia="en-CA"/>
        </w:rPr>
        <w:t xml:space="preserve"> and other applicable organizations</w:t>
      </w:r>
    </w:p>
    <w:p w14:paraId="64DE21C7" w14:textId="77777777" w:rsidR="007C2581" w:rsidRPr="00902D1F" w:rsidRDefault="007C2581" w:rsidP="007C2581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eastAsia="en-CA"/>
        </w:rPr>
      </w:pPr>
      <w:r w:rsidRPr="00902D1F">
        <w:rPr>
          <w:rFonts w:ascii="Arial" w:eastAsia="Times New Roman" w:hAnsi="Arial" w:cs="Arial"/>
          <w:color w:val="000000" w:themeColor="text1"/>
          <w:sz w:val="24"/>
          <w:szCs w:val="24"/>
          <w:lang w:eastAsia="en-CA"/>
        </w:rPr>
        <w:t>Demonstrated interpersonal and leadership skills </w:t>
      </w:r>
    </w:p>
    <w:p w14:paraId="38A51D61" w14:textId="06BF78A9" w:rsidR="007C2581" w:rsidRPr="00902D1F" w:rsidRDefault="007C2581" w:rsidP="007C2581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sz w:val="24"/>
          <w:szCs w:val="24"/>
          <w:lang w:eastAsia="en-CA"/>
        </w:rPr>
      </w:pPr>
      <w:r w:rsidRPr="00902D1F">
        <w:rPr>
          <w:rFonts w:ascii="Arial" w:eastAsia="Times New Roman" w:hAnsi="Arial" w:cs="Arial"/>
          <w:color w:val="000000" w:themeColor="text1"/>
          <w:sz w:val="24"/>
          <w:szCs w:val="24"/>
          <w:lang w:eastAsia="en-CA"/>
        </w:rPr>
        <w:t>Valid Ontario driver’s license</w:t>
      </w:r>
    </w:p>
    <w:p w14:paraId="3164F213" w14:textId="77777777" w:rsidR="007C2581" w:rsidRPr="00902D1F" w:rsidRDefault="007C2581" w:rsidP="007C2581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  <w:lang w:eastAsia="en-CA"/>
        </w:rPr>
      </w:pPr>
      <w:r w:rsidRPr="00902D1F">
        <w:rPr>
          <w:rFonts w:ascii="Arial" w:hAnsi="Arial" w:cs="Arial"/>
          <w:b/>
          <w:bCs/>
          <w:color w:val="000000" w:themeColor="text1"/>
          <w:sz w:val="24"/>
          <w:szCs w:val="24"/>
          <w:lang w:eastAsia="en-CA"/>
        </w:rPr>
        <w:t>Working Conditions</w:t>
      </w:r>
    </w:p>
    <w:p w14:paraId="08A78298" w14:textId="77777777" w:rsidR="007C2581" w:rsidRPr="00902D1F" w:rsidRDefault="007C2581" w:rsidP="007C2581">
      <w:pPr>
        <w:pStyle w:val="NoSpacing"/>
        <w:numPr>
          <w:ilvl w:val="0"/>
          <w:numId w:val="17"/>
        </w:numPr>
        <w:rPr>
          <w:rFonts w:ascii="Arial" w:hAnsi="Arial" w:cs="Arial"/>
          <w:color w:val="000000" w:themeColor="text1"/>
          <w:sz w:val="24"/>
          <w:szCs w:val="24"/>
          <w:lang w:eastAsia="en-CA"/>
        </w:rPr>
      </w:pPr>
      <w:r w:rsidRPr="00902D1F">
        <w:rPr>
          <w:rFonts w:ascii="Arial" w:hAnsi="Arial" w:cs="Arial"/>
          <w:color w:val="000000" w:themeColor="text1"/>
          <w:sz w:val="24"/>
          <w:szCs w:val="24"/>
          <w:lang w:eastAsia="en-CA"/>
        </w:rPr>
        <w:t xml:space="preserve">Travel to Shibogama First Nations communities in all weather </w:t>
      </w:r>
    </w:p>
    <w:p w14:paraId="31EA8837" w14:textId="192D17EC" w:rsidR="007C2581" w:rsidRPr="00902D1F" w:rsidRDefault="007C2581" w:rsidP="007C2581">
      <w:pPr>
        <w:pStyle w:val="NoSpacing"/>
        <w:numPr>
          <w:ilvl w:val="0"/>
          <w:numId w:val="17"/>
        </w:numPr>
        <w:rPr>
          <w:rFonts w:ascii="Arial" w:hAnsi="Arial" w:cs="Arial"/>
          <w:color w:val="000000" w:themeColor="text1"/>
          <w:sz w:val="24"/>
          <w:szCs w:val="24"/>
          <w:lang w:eastAsia="en-CA"/>
        </w:rPr>
      </w:pPr>
      <w:r w:rsidRPr="00902D1F">
        <w:rPr>
          <w:rFonts w:ascii="Arial" w:hAnsi="Arial" w:cs="Arial"/>
          <w:color w:val="000000" w:themeColor="text1"/>
          <w:sz w:val="24"/>
          <w:szCs w:val="24"/>
          <w:lang w:eastAsia="en-CA"/>
        </w:rPr>
        <w:t xml:space="preserve">May have to work odd or long hours </w:t>
      </w:r>
    </w:p>
    <w:p w14:paraId="0D78648D" w14:textId="15EB32DD" w:rsidR="007C2581" w:rsidRPr="00902D1F" w:rsidRDefault="007C2581" w:rsidP="007C2581">
      <w:pPr>
        <w:pStyle w:val="NoSpacing"/>
        <w:numPr>
          <w:ilvl w:val="0"/>
          <w:numId w:val="17"/>
        </w:numPr>
        <w:rPr>
          <w:rFonts w:ascii="Arial" w:hAnsi="Arial" w:cs="Arial"/>
          <w:color w:val="000000" w:themeColor="text1"/>
          <w:sz w:val="24"/>
          <w:szCs w:val="24"/>
          <w:lang w:eastAsia="en-CA"/>
        </w:rPr>
      </w:pPr>
      <w:r w:rsidRPr="00902D1F">
        <w:rPr>
          <w:rFonts w:ascii="Arial" w:hAnsi="Arial" w:cs="Arial"/>
          <w:color w:val="000000" w:themeColor="text1"/>
          <w:sz w:val="24"/>
          <w:szCs w:val="24"/>
          <w:lang w:eastAsia="en-CA"/>
        </w:rPr>
        <w:t>Manage several tasks at one time</w:t>
      </w:r>
    </w:p>
    <w:p w14:paraId="5EB61C09" w14:textId="77777777" w:rsidR="007C2581" w:rsidRPr="00902D1F" w:rsidRDefault="007C2581" w:rsidP="007C2581">
      <w:pPr>
        <w:pStyle w:val="NoSpacing"/>
        <w:numPr>
          <w:ilvl w:val="0"/>
          <w:numId w:val="17"/>
        </w:numPr>
        <w:rPr>
          <w:rFonts w:ascii="Arial" w:hAnsi="Arial" w:cs="Arial"/>
          <w:color w:val="000000" w:themeColor="text1"/>
          <w:sz w:val="24"/>
          <w:szCs w:val="24"/>
          <w:lang w:eastAsia="en-CA"/>
        </w:rPr>
      </w:pPr>
      <w:r w:rsidRPr="00902D1F">
        <w:rPr>
          <w:rFonts w:ascii="Arial" w:hAnsi="Arial" w:cs="Arial"/>
          <w:color w:val="000000" w:themeColor="text1"/>
          <w:sz w:val="24"/>
          <w:szCs w:val="24"/>
          <w:lang w:eastAsia="en-CA"/>
        </w:rPr>
        <w:t>Must be prepared to deal with emergencies and stressful situations at any time.</w:t>
      </w:r>
    </w:p>
    <w:p w14:paraId="0B5E628F" w14:textId="77777777" w:rsidR="007C2581" w:rsidRPr="00902D1F" w:rsidRDefault="007C2581" w:rsidP="007C2581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3EF7C0E5" w14:textId="5F17DAA6" w:rsidR="007C2581" w:rsidRDefault="007C2581" w:rsidP="007C2581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902D1F">
        <w:rPr>
          <w:rFonts w:ascii="Arial" w:hAnsi="Arial" w:cs="Arial"/>
          <w:b/>
          <w:bCs/>
          <w:color w:val="000000" w:themeColor="text1"/>
          <w:sz w:val="24"/>
          <w:szCs w:val="24"/>
        </w:rPr>
        <w:t>Reports to</w:t>
      </w:r>
      <w:r w:rsidRPr="00902D1F">
        <w:rPr>
          <w:rFonts w:ascii="Arial" w:hAnsi="Arial" w:cs="Arial"/>
          <w:color w:val="000000" w:themeColor="text1"/>
          <w:sz w:val="24"/>
          <w:szCs w:val="24"/>
        </w:rPr>
        <w:t>: Executive Director</w:t>
      </w:r>
    </w:p>
    <w:p w14:paraId="3BE3C568" w14:textId="77777777" w:rsidR="00A56B52" w:rsidRDefault="00A56B52" w:rsidP="007C2581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1AFECD4" w14:textId="1CB737C8" w:rsidR="007C2581" w:rsidRPr="00902D1F" w:rsidRDefault="007C2581" w:rsidP="007C2581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 w:rsidRPr="00902D1F">
        <w:rPr>
          <w:rFonts w:ascii="Arial" w:hAnsi="Arial" w:cs="Arial"/>
          <w:b/>
          <w:bCs/>
          <w:color w:val="000000" w:themeColor="text1"/>
          <w:sz w:val="24"/>
          <w:szCs w:val="24"/>
        </w:rPr>
        <w:t>Supervises</w:t>
      </w:r>
      <w:r w:rsidRPr="00902D1F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EA5234">
        <w:rPr>
          <w:rFonts w:ascii="Arial" w:hAnsi="Arial" w:cs="Arial"/>
          <w:color w:val="000000" w:themeColor="text1"/>
          <w:sz w:val="24"/>
          <w:szCs w:val="24"/>
        </w:rPr>
        <w:t>M</w:t>
      </w:r>
      <w:r w:rsidR="00064316">
        <w:rPr>
          <w:rFonts w:ascii="Arial" w:hAnsi="Arial" w:cs="Arial"/>
          <w:color w:val="000000" w:themeColor="text1"/>
          <w:sz w:val="24"/>
          <w:szCs w:val="24"/>
        </w:rPr>
        <w:t>anager</w:t>
      </w:r>
      <w:r w:rsidR="00EA5234">
        <w:rPr>
          <w:rFonts w:ascii="Arial" w:hAnsi="Arial" w:cs="Arial"/>
          <w:color w:val="000000" w:themeColor="text1"/>
          <w:sz w:val="24"/>
          <w:szCs w:val="24"/>
        </w:rPr>
        <w:t>, Education Advisory and Advocacy</w:t>
      </w:r>
      <w:r w:rsidR="009A058C">
        <w:rPr>
          <w:rFonts w:ascii="Arial" w:hAnsi="Arial" w:cs="Arial"/>
          <w:color w:val="000000" w:themeColor="text1"/>
          <w:sz w:val="24"/>
          <w:szCs w:val="24"/>
        </w:rPr>
        <w:t>, Language Coordinator, Production Lead, EPP Liaison</w:t>
      </w:r>
      <w:r w:rsidR="00E37C3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900DF">
        <w:rPr>
          <w:rFonts w:ascii="Arial" w:hAnsi="Arial" w:cs="Arial"/>
          <w:color w:val="000000" w:themeColor="text1"/>
          <w:sz w:val="24"/>
          <w:szCs w:val="24"/>
        </w:rPr>
        <w:t>C</w:t>
      </w:r>
      <w:r w:rsidR="00E37C3A">
        <w:rPr>
          <w:rFonts w:ascii="Arial" w:hAnsi="Arial" w:cs="Arial"/>
          <w:color w:val="000000" w:themeColor="text1"/>
          <w:sz w:val="24"/>
          <w:szCs w:val="24"/>
        </w:rPr>
        <w:t>le</w:t>
      </w:r>
      <w:r w:rsidR="00D34137">
        <w:rPr>
          <w:rFonts w:ascii="Arial" w:hAnsi="Arial" w:cs="Arial"/>
          <w:color w:val="000000" w:themeColor="text1"/>
          <w:sz w:val="24"/>
          <w:szCs w:val="24"/>
        </w:rPr>
        <w:t>rk</w:t>
      </w:r>
    </w:p>
    <w:p w14:paraId="755E1F8E" w14:textId="77777777" w:rsidR="00A3594C" w:rsidRDefault="00A3594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967396F" w14:textId="77777777" w:rsidR="004C56C3" w:rsidRDefault="00A56B52" w:rsidP="00A56B5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Works Closely with: </w:t>
      </w:r>
      <w:r>
        <w:rPr>
          <w:rFonts w:ascii="Arial" w:hAnsi="Arial" w:cs="Arial"/>
          <w:color w:val="000000" w:themeColor="text1"/>
          <w:sz w:val="24"/>
          <w:szCs w:val="24"/>
        </w:rPr>
        <w:t>Local Education Directors</w:t>
      </w:r>
    </w:p>
    <w:p w14:paraId="5465DD83" w14:textId="77777777" w:rsidR="004C56C3" w:rsidRDefault="004C56C3" w:rsidP="00A56B5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10C08C98" w14:textId="17018FC9" w:rsidR="00A56B52" w:rsidRDefault="004C56C3" w:rsidP="00A56B5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Salary – </w:t>
      </w:r>
      <w:r w:rsidRPr="004C56C3">
        <w:rPr>
          <w:rFonts w:ascii="Arial" w:hAnsi="Arial" w:cs="Arial"/>
          <w:color w:val="000000" w:themeColor="text1"/>
          <w:sz w:val="24"/>
          <w:szCs w:val="24"/>
        </w:rPr>
        <w:t>Compensated based on education and experience</w:t>
      </w:r>
    </w:p>
    <w:p w14:paraId="5FA7D62B" w14:textId="77777777" w:rsidR="00F12964" w:rsidRPr="00A56B52" w:rsidRDefault="00F12964" w:rsidP="00A56B52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4E127330" w14:textId="77777777" w:rsidR="00A56B52" w:rsidRPr="00902D1F" w:rsidRDefault="00A56B52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A56B52" w:rsidRPr="00902D1F" w:rsidSect="005A6D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48901" w14:textId="77777777" w:rsidR="006E0FF3" w:rsidRDefault="006E0FF3" w:rsidP="005245FC">
      <w:r>
        <w:separator/>
      </w:r>
    </w:p>
  </w:endnote>
  <w:endnote w:type="continuationSeparator" w:id="0">
    <w:p w14:paraId="7914E1EC" w14:textId="77777777" w:rsidR="006E0FF3" w:rsidRDefault="006E0FF3" w:rsidP="0052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711764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CFB58D" w14:textId="7FC24425" w:rsidR="00A56B52" w:rsidRDefault="00A56B52" w:rsidP="00F235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3007E3" w14:textId="77777777" w:rsidR="005245FC" w:rsidRDefault="005245FC" w:rsidP="00A56B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430548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5EB583" w14:textId="26C0EFD5" w:rsidR="00A56B52" w:rsidRDefault="00A56B52" w:rsidP="00F235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55F5E4F" w14:textId="77777777" w:rsidR="005245FC" w:rsidRDefault="005245FC" w:rsidP="00A56B5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6D76D" w14:textId="77777777" w:rsidR="005245FC" w:rsidRDefault="00524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1F0A" w14:textId="77777777" w:rsidR="006E0FF3" w:rsidRDefault="006E0FF3" w:rsidP="005245FC">
      <w:r>
        <w:separator/>
      </w:r>
    </w:p>
  </w:footnote>
  <w:footnote w:type="continuationSeparator" w:id="0">
    <w:p w14:paraId="494CF9C1" w14:textId="77777777" w:rsidR="006E0FF3" w:rsidRDefault="006E0FF3" w:rsidP="00524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86E6" w14:textId="49FFEFC3" w:rsidR="005245FC" w:rsidRDefault="005245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9041" w14:textId="7A9DEDD8" w:rsidR="005245FC" w:rsidRDefault="005245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FD67" w14:textId="02B3E25E" w:rsidR="005245FC" w:rsidRDefault="005245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00F"/>
    <w:multiLevelType w:val="multilevel"/>
    <w:tmpl w:val="C38A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E44DC"/>
    <w:multiLevelType w:val="hybridMultilevel"/>
    <w:tmpl w:val="DE6A3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3614B"/>
    <w:multiLevelType w:val="multilevel"/>
    <w:tmpl w:val="6812FCC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71B43"/>
    <w:multiLevelType w:val="multilevel"/>
    <w:tmpl w:val="1328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87D0C"/>
    <w:multiLevelType w:val="multilevel"/>
    <w:tmpl w:val="203E547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C629E6"/>
    <w:multiLevelType w:val="multilevel"/>
    <w:tmpl w:val="51EA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A1496C"/>
    <w:multiLevelType w:val="multilevel"/>
    <w:tmpl w:val="15F84F0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F40FC1"/>
    <w:multiLevelType w:val="hybridMultilevel"/>
    <w:tmpl w:val="18888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14869"/>
    <w:multiLevelType w:val="multilevel"/>
    <w:tmpl w:val="506A446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CE13E8"/>
    <w:multiLevelType w:val="hybridMultilevel"/>
    <w:tmpl w:val="53069D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95695"/>
    <w:multiLevelType w:val="multilevel"/>
    <w:tmpl w:val="F80E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ArialMT" w:eastAsia="Times New Roman" w:hAnsi="ArialMT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2C4525"/>
    <w:multiLevelType w:val="hybridMultilevel"/>
    <w:tmpl w:val="A55069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80015"/>
    <w:multiLevelType w:val="multilevel"/>
    <w:tmpl w:val="9E04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054D08"/>
    <w:multiLevelType w:val="multilevel"/>
    <w:tmpl w:val="085A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B36A5D"/>
    <w:multiLevelType w:val="multilevel"/>
    <w:tmpl w:val="870434E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0B68EB"/>
    <w:multiLevelType w:val="hybridMultilevel"/>
    <w:tmpl w:val="A33E1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E0015"/>
    <w:multiLevelType w:val="hybridMultilevel"/>
    <w:tmpl w:val="BC020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439EF"/>
    <w:multiLevelType w:val="hybridMultilevel"/>
    <w:tmpl w:val="AC30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A5AD4"/>
    <w:multiLevelType w:val="multilevel"/>
    <w:tmpl w:val="A076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9188863">
    <w:abstractNumId w:val="0"/>
  </w:num>
  <w:num w:numId="2" w16cid:durableId="1994487415">
    <w:abstractNumId w:val="18"/>
  </w:num>
  <w:num w:numId="3" w16cid:durableId="2100179458">
    <w:abstractNumId w:val="3"/>
  </w:num>
  <w:num w:numId="4" w16cid:durableId="664868210">
    <w:abstractNumId w:val="12"/>
  </w:num>
  <w:num w:numId="5" w16cid:durableId="164246412">
    <w:abstractNumId w:val="5"/>
  </w:num>
  <w:num w:numId="6" w16cid:durableId="479005024">
    <w:abstractNumId w:val="13"/>
  </w:num>
  <w:num w:numId="7" w16cid:durableId="533468714">
    <w:abstractNumId w:val="10"/>
  </w:num>
  <w:num w:numId="8" w16cid:durableId="2014215211">
    <w:abstractNumId w:val="4"/>
  </w:num>
  <w:num w:numId="9" w16cid:durableId="1693533512">
    <w:abstractNumId w:val="8"/>
  </w:num>
  <w:num w:numId="10" w16cid:durableId="1257711102">
    <w:abstractNumId w:val="14"/>
  </w:num>
  <w:num w:numId="11" w16cid:durableId="1520847816">
    <w:abstractNumId w:val="2"/>
  </w:num>
  <w:num w:numId="12" w16cid:durableId="965238651">
    <w:abstractNumId w:val="6"/>
  </w:num>
  <w:num w:numId="13" w16cid:durableId="1230963208">
    <w:abstractNumId w:val="9"/>
  </w:num>
  <w:num w:numId="14" w16cid:durableId="1735540456">
    <w:abstractNumId w:val="11"/>
  </w:num>
  <w:num w:numId="15" w16cid:durableId="1810828991">
    <w:abstractNumId w:val="7"/>
  </w:num>
  <w:num w:numId="16" w16cid:durableId="1278637715">
    <w:abstractNumId w:val="17"/>
  </w:num>
  <w:num w:numId="17" w16cid:durableId="1507132179">
    <w:abstractNumId w:val="1"/>
  </w:num>
  <w:num w:numId="18" w16cid:durableId="622002889">
    <w:abstractNumId w:val="16"/>
  </w:num>
  <w:num w:numId="19" w16cid:durableId="1772317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7A"/>
    <w:rsid w:val="000417C4"/>
    <w:rsid w:val="000417D9"/>
    <w:rsid w:val="000549D7"/>
    <w:rsid w:val="00064316"/>
    <w:rsid w:val="000700D0"/>
    <w:rsid w:val="000A346F"/>
    <w:rsid w:val="000C73A9"/>
    <w:rsid w:val="000D54B1"/>
    <w:rsid w:val="000F24CB"/>
    <w:rsid w:val="00133ADE"/>
    <w:rsid w:val="001D548D"/>
    <w:rsid w:val="00292910"/>
    <w:rsid w:val="002B0EA2"/>
    <w:rsid w:val="002D0D5D"/>
    <w:rsid w:val="0030354D"/>
    <w:rsid w:val="003937BA"/>
    <w:rsid w:val="00396CC6"/>
    <w:rsid w:val="003A1BDC"/>
    <w:rsid w:val="00481771"/>
    <w:rsid w:val="00483629"/>
    <w:rsid w:val="004C56C3"/>
    <w:rsid w:val="005245FC"/>
    <w:rsid w:val="0057331B"/>
    <w:rsid w:val="00573366"/>
    <w:rsid w:val="005858C3"/>
    <w:rsid w:val="005A6D0A"/>
    <w:rsid w:val="005D76FF"/>
    <w:rsid w:val="00643308"/>
    <w:rsid w:val="00656848"/>
    <w:rsid w:val="006C422C"/>
    <w:rsid w:val="006D3B96"/>
    <w:rsid w:val="006E0FF3"/>
    <w:rsid w:val="00700BE6"/>
    <w:rsid w:val="00733B33"/>
    <w:rsid w:val="0075630B"/>
    <w:rsid w:val="007C2581"/>
    <w:rsid w:val="007D17B8"/>
    <w:rsid w:val="0081231C"/>
    <w:rsid w:val="008900DF"/>
    <w:rsid w:val="008978D3"/>
    <w:rsid w:val="008A31BD"/>
    <w:rsid w:val="00902D1F"/>
    <w:rsid w:val="00927125"/>
    <w:rsid w:val="00933A9B"/>
    <w:rsid w:val="009A058C"/>
    <w:rsid w:val="00A2523D"/>
    <w:rsid w:val="00A32360"/>
    <w:rsid w:val="00A3594C"/>
    <w:rsid w:val="00A44618"/>
    <w:rsid w:val="00A4588E"/>
    <w:rsid w:val="00A56B52"/>
    <w:rsid w:val="00AA495C"/>
    <w:rsid w:val="00AC2F0E"/>
    <w:rsid w:val="00BC4EFC"/>
    <w:rsid w:val="00BF1C93"/>
    <w:rsid w:val="00C24E58"/>
    <w:rsid w:val="00CA3BA0"/>
    <w:rsid w:val="00D34137"/>
    <w:rsid w:val="00D52D7A"/>
    <w:rsid w:val="00D62A88"/>
    <w:rsid w:val="00D80815"/>
    <w:rsid w:val="00D93811"/>
    <w:rsid w:val="00E37C3A"/>
    <w:rsid w:val="00E532A3"/>
    <w:rsid w:val="00EA5234"/>
    <w:rsid w:val="00F12964"/>
    <w:rsid w:val="00F214B5"/>
    <w:rsid w:val="00F22AFE"/>
    <w:rsid w:val="00F36A2E"/>
    <w:rsid w:val="00FD4EA5"/>
    <w:rsid w:val="00FD513F"/>
    <w:rsid w:val="00FD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EB3E2"/>
  <w15:chartTrackingRefBased/>
  <w15:docId w15:val="{5536CC51-6126-9F47-B679-EFFE51D1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D7A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6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3594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3594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A3594C"/>
  </w:style>
  <w:style w:type="paragraph" w:styleId="NormalWeb">
    <w:name w:val="Normal (Web)"/>
    <w:basedOn w:val="Normal"/>
    <w:uiPriority w:val="99"/>
    <w:unhideWhenUsed/>
    <w:rsid w:val="00A359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uty-item">
    <w:name w:val="duty-item"/>
    <w:basedOn w:val="Normal"/>
    <w:rsid w:val="005245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45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4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5F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24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5FC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6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D76FF"/>
    <w:rPr>
      <w:color w:val="0000FF"/>
      <w:u w:val="single"/>
    </w:rPr>
  </w:style>
  <w:style w:type="paragraph" w:styleId="NoSpacing">
    <w:name w:val="No Spacing"/>
    <w:uiPriority w:val="1"/>
    <w:qFormat/>
    <w:rsid w:val="005D76FF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33B33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56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5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6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7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763</Words>
  <Characters>4354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Brown Harper</dc:creator>
  <cp:keywords/>
  <dc:description/>
  <cp:lastModifiedBy>Syed Masood</cp:lastModifiedBy>
  <cp:revision>2</cp:revision>
  <dcterms:created xsi:type="dcterms:W3CDTF">2025-04-22T21:38:00Z</dcterms:created>
  <dcterms:modified xsi:type="dcterms:W3CDTF">2025-04-22T21:38:00Z</dcterms:modified>
</cp:coreProperties>
</file>