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155DE" w14:textId="31D48E48" w:rsidR="0066613C" w:rsidRPr="0066613C" w:rsidRDefault="005654A2" w:rsidP="009D1120">
      <w:pPr>
        <w:keepNext/>
        <w:keepLines/>
        <w:ind w:left="680"/>
        <w:outlineLvl w:val="0"/>
        <w:rPr>
          <w:rFonts w:ascii="Arial Bold" w:eastAsia="Calibri" w:hAnsi="Arial Bold" w:cs="Arial"/>
          <w:b/>
          <w:caps/>
        </w:rPr>
      </w:pPr>
      <w:bookmarkStart w:id="0" w:name="_Toc74729857"/>
      <w:bookmarkStart w:id="1" w:name="_Toc74730732"/>
      <w:r>
        <w:rPr>
          <w:rFonts w:ascii="Arial Bold" w:eastAsia="Calibri" w:hAnsi="Arial Bold" w:cs="Arial"/>
          <w:bCs/>
          <w:caps/>
        </w:rPr>
        <w:t xml:space="preserve">SUNSEEKER </w:t>
      </w:r>
      <w:r w:rsidR="0066613C" w:rsidRPr="0066613C">
        <w:rPr>
          <w:rFonts w:ascii="Arial Bold" w:eastAsia="Calibri" w:hAnsi="Arial Bold" w:cs="Arial"/>
          <w:bCs/>
          <w:caps/>
        </w:rPr>
        <w:t>COOKIES POLICY</w:t>
      </w:r>
      <w:bookmarkEnd w:id="0"/>
      <w:bookmarkEnd w:id="1"/>
    </w:p>
    <w:p w14:paraId="5EB9AE31" w14:textId="77777777" w:rsidR="005654A2" w:rsidRDefault="005654A2" w:rsidP="009D1120">
      <w:pPr>
        <w:ind w:left="680"/>
        <w:rPr>
          <w:rFonts w:eastAsia="Calibri" w:cs="Arial"/>
        </w:rPr>
      </w:pPr>
      <w:r>
        <w:rPr>
          <w:rFonts w:eastAsia="Calibri" w:cs="Arial"/>
        </w:rPr>
        <w:t>Our W</w:t>
      </w:r>
      <w:r w:rsidRPr="005654A2">
        <w:rPr>
          <w:rFonts w:eastAsia="Calibri" w:cs="Arial"/>
        </w:rPr>
        <w:t xml:space="preserve">ebsite uses cookies. Our cookie policy explains what cookies we use on our </w:t>
      </w:r>
      <w:r>
        <w:rPr>
          <w:rFonts w:eastAsia="Calibri" w:cs="Arial"/>
        </w:rPr>
        <w:t>W</w:t>
      </w:r>
      <w:r w:rsidRPr="005654A2">
        <w:rPr>
          <w:rFonts w:eastAsia="Calibri" w:cs="Arial"/>
        </w:rPr>
        <w:t>ebsite and the purpose of each cookie. It also explains how you can manage your preferences in relation to the cookies we use.</w:t>
      </w:r>
    </w:p>
    <w:p w14:paraId="63527A75" w14:textId="77777777" w:rsidR="009D1120" w:rsidRPr="009D1120" w:rsidRDefault="009D1120" w:rsidP="009D1120">
      <w:pPr>
        <w:ind w:left="680"/>
        <w:rPr>
          <w:rFonts w:eastAsia="Calibri" w:cs="Arial"/>
          <w:b/>
          <w:bCs/>
        </w:rPr>
      </w:pPr>
      <w:r w:rsidRPr="009D1120">
        <w:rPr>
          <w:rFonts w:eastAsia="Calibri" w:cs="Arial"/>
          <w:b/>
          <w:bCs/>
        </w:rPr>
        <w:t>What are cookies?</w:t>
      </w:r>
    </w:p>
    <w:p w14:paraId="5647E69C" w14:textId="660184DA" w:rsidR="0066613C" w:rsidRPr="0066613C" w:rsidRDefault="0066613C" w:rsidP="009D1120">
      <w:pPr>
        <w:ind w:left="680"/>
        <w:rPr>
          <w:rFonts w:eastAsia="Calibri" w:cs="Arial"/>
        </w:rPr>
      </w:pPr>
      <w:r w:rsidRPr="0066613C">
        <w:rPr>
          <w:rFonts w:eastAsia="Calibri" w:cs="Arial"/>
        </w:rPr>
        <w:t xml:space="preserve">Cookies are small text files </w:t>
      </w:r>
      <w:r w:rsidR="005654A2" w:rsidRPr="005654A2">
        <w:rPr>
          <w:rFonts w:eastAsia="Calibri" w:cs="Arial"/>
        </w:rPr>
        <w:t>that are placed on your computer, tablet or mobile device when you visit a website</w:t>
      </w:r>
      <w:r w:rsidRPr="0066613C">
        <w:rPr>
          <w:rFonts w:eastAsia="Calibri" w:cs="Arial"/>
        </w:rPr>
        <w:t>. In this policy, we use the term cookie to refer to cookies and similar tracking technologies (</w:t>
      </w:r>
      <w:proofErr w:type="spellStart"/>
      <w:r w:rsidRPr="0066613C">
        <w:rPr>
          <w:rFonts w:eastAsia="Calibri" w:cs="Arial"/>
        </w:rPr>
        <w:t>eg</w:t>
      </w:r>
      <w:proofErr w:type="spellEnd"/>
      <w:r w:rsidRPr="0066613C">
        <w:rPr>
          <w:rFonts w:eastAsia="Calibri" w:cs="Arial"/>
        </w:rPr>
        <w:t xml:space="preserve"> tags, pixels, web beacons, </w:t>
      </w:r>
      <w:proofErr w:type="spellStart"/>
      <w:r w:rsidRPr="0066613C">
        <w:rPr>
          <w:rFonts w:eastAsia="Calibri" w:cs="Arial"/>
        </w:rPr>
        <w:t>etc</w:t>
      </w:r>
      <w:proofErr w:type="spellEnd"/>
      <w:r w:rsidRPr="0066613C">
        <w:rPr>
          <w:rFonts w:eastAsia="Calibri" w:cs="Arial"/>
        </w:rPr>
        <w:t>).</w:t>
      </w:r>
      <w:r w:rsidR="005654A2" w:rsidRPr="005654A2">
        <w:rPr>
          <w:rFonts w:cs="Arial"/>
          <w:color w:val="1C3660"/>
          <w:shd w:val="clear" w:color="auto" w:fill="FFFFFF"/>
        </w:rPr>
        <w:t xml:space="preserve"> </w:t>
      </w:r>
      <w:r w:rsidR="005654A2">
        <w:rPr>
          <w:rFonts w:cs="Arial"/>
          <w:color w:val="1C3660"/>
          <w:shd w:val="clear" w:color="auto" w:fill="FFFFFF"/>
        </w:rPr>
        <w:t xml:space="preserve"> </w:t>
      </w:r>
      <w:r w:rsidR="005654A2" w:rsidRPr="005654A2">
        <w:rPr>
          <w:rFonts w:eastAsia="Calibri" w:cs="Arial"/>
        </w:rPr>
        <w:t>Cookies can be set by the owner of the website (</w:t>
      </w:r>
      <w:r w:rsidR="005654A2" w:rsidRPr="005654A2">
        <w:rPr>
          <w:rFonts w:eastAsia="Calibri" w:cs="Arial"/>
          <w:b/>
          <w:bCs/>
        </w:rPr>
        <w:t>first party cookies</w:t>
      </w:r>
      <w:r w:rsidR="005654A2" w:rsidRPr="005654A2">
        <w:rPr>
          <w:rFonts w:eastAsia="Calibri" w:cs="Arial"/>
        </w:rPr>
        <w:t>) or in some cases by third party services the website owner allows to present information, run content or provide other functionality on the website, such as analytics (</w:t>
      </w:r>
      <w:r w:rsidR="005654A2" w:rsidRPr="005654A2">
        <w:rPr>
          <w:rFonts w:eastAsia="Calibri" w:cs="Arial"/>
          <w:b/>
          <w:bCs/>
        </w:rPr>
        <w:t>third party cookies</w:t>
      </w:r>
      <w:r w:rsidR="005654A2" w:rsidRPr="005654A2">
        <w:rPr>
          <w:rFonts w:eastAsia="Calibri" w:cs="Arial"/>
        </w:rPr>
        <w:t>).</w:t>
      </w:r>
    </w:p>
    <w:p w14:paraId="1F66DB05" w14:textId="1C947772" w:rsidR="0066613C" w:rsidRPr="0066613C" w:rsidRDefault="0066613C" w:rsidP="009D1120">
      <w:pPr>
        <w:ind w:left="680"/>
        <w:rPr>
          <w:rFonts w:eastAsia="Calibri" w:cs="Arial"/>
        </w:rPr>
      </w:pPr>
      <w:r w:rsidRPr="0066613C">
        <w:rPr>
          <w:rFonts w:eastAsia="Calibri" w:cs="Arial"/>
        </w:rPr>
        <w:t xml:space="preserve">Our Website uses cookies in order to, among other things, support the Website’s functionality and security and to provide us with information about how the Website is used. Third parties (including, for example, providers of external services like website analysis services) may also set </w:t>
      </w:r>
      <w:r w:rsidR="005654A2">
        <w:rPr>
          <w:rFonts w:eastAsia="Calibri" w:cs="Arial"/>
        </w:rPr>
        <w:t xml:space="preserve">third party </w:t>
      </w:r>
      <w:r w:rsidRPr="0066613C">
        <w:rPr>
          <w:rFonts w:eastAsia="Calibri" w:cs="Arial"/>
        </w:rPr>
        <w:t>cookies through our Website.</w:t>
      </w:r>
    </w:p>
    <w:p w14:paraId="47ED1B51" w14:textId="77777777" w:rsidR="0066613C" w:rsidRPr="0066613C" w:rsidRDefault="0066613C" w:rsidP="009D1120">
      <w:pPr>
        <w:ind w:left="680"/>
        <w:rPr>
          <w:rFonts w:eastAsia="Calibri" w:cs="Arial"/>
        </w:rPr>
      </w:pPr>
      <w:r w:rsidRPr="0066613C">
        <w:rPr>
          <w:rFonts w:eastAsia="Calibri" w:cs="Arial"/>
        </w:rPr>
        <w:t>We may also use cookies and similar technologies in the emails we send. We do this to understand how recipients of the emails we send interact with our emails (for instance, whether they open an email and what elements of the email the recipient finds useful).</w:t>
      </w:r>
    </w:p>
    <w:p w14:paraId="1A58B2EB" w14:textId="77777777" w:rsidR="009D1120" w:rsidRPr="009D1120" w:rsidRDefault="009D1120" w:rsidP="009D1120">
      <w:pPr>
        <w:ind w:left="680"/>
        <w:rPr>
          <w:rFonts w:eastAsia="Calibri" w:cs="Arial"/>
          <w:b/>
          <w:bCs/>
        </w:rPr>
      </w:pPr>
      <w:r w:rsidRPr="009D1120">
        <w:rPr>
          <w:rFonts w:eastAsia="Calibri" w:cs="Arial"/>
          <w:b/>
          <w:bCs/>
        </w:rPr>
        <w:t>What type of cookies do we use?</w:t>
      </w:r>
    </w:p>
    <w:p w14:paraId="1CFA82DE" w14:textId="57CD47A7" w:rsidR="0066613C" w:rsidRPr="0066613C" w:rsidRDefault="0066613C" w:rsidP="009D1120">
      <w:pPr>
        <w:ind w:left="680"/>
        <w:rPr>
          <w:rFonts w:eastAsia="Calibri" w:cs="Arial"/>
        </w:rPr>
      </w:pPr>
      <w:r w:rsidRPr="0066613C">
        <w:rPr>
          <w:rFonts w:eastAsia="Calibri" w:cs="Arial"/>
        </w:rPr>
        <w:t xml:space="preserve">Our website uses the following </w:t>
      </w:r>
      <w:r w:rsidR="00E65E77">
        <w:rPr>
          <w:rFonts w:eastAsia="Calibri" w:cs="Arial"/>
        </w:rPr>
        <w:t xml:space="preserve">categories of </w:t>
      </w:r>
      <w:r w:rsidRPr="0066613C">
        <w:rPr>
          <w:rFonts w:eastAsia="Calibri" w:cs="Arial"/>
        </w:rPr>
        <w:t>cookies:</w:t>
      </w:r>
    </w:p>
    <w:tbl>
      <w:tblPr>
        <w:tblStyle w:val="TableGrid1"/>
        <w:tblW w:w="0" w:type="auto"/>
        <w:tblInd w:w="680" w:type="dxa"/>
        <w:tblLook w:val="04A0" w:firstRow="1" w:lastRow="0" w:firstColumn="1" w:lastColumn="0" w:noHBand="0" w:noVBand="1"/>
      </w:tblPr>
      <w:tblGrid>
        <w:gridCol w:w="2251"/>
        <w:gridCol w:w="6357"/>
      </w:tblGrid>
      <w:tr w:rsidR="0066613C" w:rsidRPr="0066613C" w14:paraId="512B355C" w14:textId="77777777" w:rsidTr="0066613C">
        <w:tc>
          <w:tcPr>
            <w:tcW w:w="2251" w:type="dxa"/>
            <w:tcBorders>
              <w:top w:val="single" w:sz="4" w:space="0" w:color="auto"/>
              <w:left w:val="single" w:sz="4" w:space="0" w:color="auto"/>
              <w:bottom w:val="single" w:sz="4" w:space="0" w:color="auto"/>
              <w:right w:val="single" w:sz="4" w:space="0" w:color="auto"/>
            </w:tcBorders>
            <w:hideMark/>
          </w:tcPr>
          <w:p w14:paraId="517B380B" w14:textId="77777777" w:rsidR="0066613C" w:rsidRPr="0066613C" w:rsidRDefault="0066613C" w:rsidP="0066613C">
            <w:pPr>
              <w:tabs>
                <w:tab w:val="left" w:pos="720"/>
              </w:tabs>
              <w:rPr>
                <w:bCs/>
              </w:rPr>
            </w:pPr>
            <w:r w:rsidRPr="0066613C">
              <w:rPr>
                <w:bCs/>
              </w:rPr>
              <w:t>Cookie type</w:t>
            </w:r>
          </w:p>
        </w:tc>
        <w:tc>
          <w:tcPr>
            <w:tcW w:w="6357" w:type="dxa"/>
            <w:tcBorders>
              <w:top w:val="single" w:sz="4" w:space="0" w:color="auto"/>
              <w:left w:val="single" w:sz="4" w:space="0" w:color="auto"/>
              <w:bottom w:val="single" w:sz="4" w:space="0" w:color="auto"/>
              <w:right w:val="single" w:sz="4" w:space="0" w:color="auto"/>
            </w:tcBorders>
            <w:hideMark/>
          </w:tcPr>
          <w:p w14:paraId="7F21DD14" w14:textId="77777777" w:rsidR="0066613C" w:rsidRPr="0066613C" w:rsidRDefault="0066613C" w:rsidP="0066613C">
            <w:pPr>
              <w:tabs>
                <w:tab w:val="left" w:pos="720"/>
              </w:tabs>
              <w:rPr>
                <w:bCs/>
              </w:rPr>
            </w:pPr>
            <w:r w:rsidRPr="0066613C">
              <w:rPr>
                <w:bCs/>
              </w:rPr>
              <w:t>Purpose</w:t>
            </w:r>
          </w:p>
        </w:tc>
      </w:tr>
      <w:tr w:rsidR="0066613C" w:rsidRPr="0066613C" w14:paraId="4E87823D" w14:textId="77777777" w:rsidTr="0066613C">
        <w:tc>
          <w:tcPr>
            <w:tcW w:w="2251" w:type="dxa"/>
            <w:tcBorders>
              <w:top w:val="single" w:sz="4" w:space="0" w:color="auto"/>
              <w:left w:val="single" w:sz="4" w:space="0" w:color="auto"/>
              <w:bottom w:val="single" w:sz="4" w:space="0" w:color="auto"/>
              <w:right w:val="single" w:sz="4" w:space="0" w:color="auto"/>
            </w:tcBorders>
            <w:hideMark/>
          </w:tcPr>
          <w:p w14:paraId="01AAF63F" w14:textId="77777777" w:rsidR="0066613C" w:rsidRPr="0066613C" w:rsidRDefault="0066613C" w:rsidP="0066613C">
            <w:pPr>
              <w:tabs>
                <w:tab w:val="left" w:pos="720"/>
              </w:tabs>
            </w:pPr>
            <w:r w:rsidRPr="0066613C">
              <w:rPr>
                <w:bCs/>
                <w:color w:val="000000"/>
                <w:bdr w:val="none" w:sz="0" w:space="0" w:color="auto" w:frame="1"/>
              </w:rPr>
              <w:t>Strictly necessary cookies</w:t>
            </w:r>
          </w:p>
        </w:tc>
        <w:tc>
          <w:tcPr>
            <w:tcW w:w="6357" w:type="dxa"/>
            <w:tcBorders>
              <w:top w:val="single" w:sz="4" w:space="0" w:color="auto"/>
              <w:left w:val="single" w:sz="4" w:space="0" w:color="auto"/>
              <w:bottom w:val="single" w:sz="4" w:space="0" w:color="auto"/>
              <w:right w:val="single" w:sz="4" w:space="0" w:color="auto"/>
            </w:tcBorders>
            <w:hideMark/>
          </w:tcPr>
          <w:p w14:paraId="16B590FA" w14:textId="4C76031D" w:rsidR="0066613C" w:rsidRPr="0066613C" w:rsidRDefault="0066613C" w:rsidP="0066613C">
            <w:pPr>
              <w:numPr>
                <w:ilvl w:val="0"/>
                <w:numId w:val="33"/>
              </w:numPr>
            </w:pPr>
            <w:r w:rsidRPr="0066613C">
              <w:t>These are cookies that are essential to the operation of our Website. They include, for example, cookies that are used to remember previous actions (for example, user entered text) when navigating around our Website.</w:t>
            </w:r>
          </w:p>
        </w:tc>
      </w:tr>
      <w:tr w:rsidR="0066613C" w:rsidRPr="0066613C" w14:paraId="677CD799" w14:textId="77777777" w:rsidTr="0066613C">
        <w:tc>
          <w:tcPr>
            <w:tcW w:w="2251" w:type="dxa"/>
            <w:tcBorders>
              <w:top w:val="single" w:sz="4" w:space="0" w:color="auto"/>
              <w:left w:val="single" w:sz="4" w:space="0" w:color="auto"/>
              <w:bottom w:val="single" w:sz="4" w:space="0" w:color="auto"/>
              <w:right w:val="single" w:sz="4" w:space="0" w:color="auto"/>
            </w:tcBorders>
            <w:hideMark/>
          </w:tcPr>
          <w:p w14:paraId="3F9C5093" w14:textId="77777777" w:rsidR="0066613C" w:rsidRPr="0066613C" w:rsidRDefault="0066613C" w:rsidP="0066613C">
            <w:pPr>
              <w:tabs>
                <w:tab w:val="left" w:pos="720"/>
              </w:tabs>
            </w:pPr>
            <w:r w:rsidRPr="0066613C">
              <w:rPr>
                <w:bCs/>
                <w:color w:val="000000"/>
                <w:bdr w:val="none" w:sz="0" w:space="0" w:color="auto" w:frame="1"/>
              </w:rPr>
              <w:t>Analytical/performance cookies</w:t>
            </w:r>
          </w:p>
        </w:tc>
        <w:tc>
          <w:tcPr>
            <w:tcW w:w="6357" w:type="dxa"/>
            <w:tcBorders>
              <w:top w:val="single" w:sz="4" w:space="0" w:color="auto"/>
              <w:left w:val="single" w:sz="4" w:space="0" w:color="auto"/>
              <w:bottom w:val="single" w:sz="4" w:space="0" w:color="auto"/>
              <w:right w:val="single" w:sz="4" w:space="0" w:color="auto"/>
            </w:tcBorders>
            <w:hideMark/>
          </w:tcPr>
          <w:p w14:paraId="6ACBFF40" w14:textId="77777777" w:rsidR="0066613C" w:rsidRPr="0066613C" w:rsidRDefault="0066613C" w:rsidP="0066613C">
            <w:pPr>
              <w:numPr>
                <w:ilvl w:val="0"/>
                <w:numId w:val="33"/>
              </w:numPr>
            </w:pPr>
            <w:r w:rsidRPr="0066613C">
              <w:t>These cookies allow us to recognise and count the number of visitors and to see how visitors move around and use our Website, for instance which pages visitors go to most often, and if they get error messages from web pages.</w:t>
            </w:r>
          </w:p>
          <w:p w14:paraId="2F0C3103" w14:textId="77777777" w:rsidR="0066613C" w:rsidRPr="0066613C" w:rsidRDefault="0066613C" w:rsidP="0066613C">
            <w:pPr>
              <w:numPr>
                <w:ilvl w:val="0"/>
                <w:numId w:val="33"/>
              </w:numPr>
            </w:pPr>
            <w:r w:rsidRPr="0066613C">
              <w:t>These cookies are also used to learn about our visitors (for instance, the nature of their browser, the website they came from and the page they landed on our Website).</w:t>
            </w:r>
          </w:p>
          <w:p w14:paraId="01C11630" w14:textId="77777777" w:rsidR="0066613C" w:rsidRPr="0066613C" w:rsidRDefault="0066613C" w:rsidP="0066613C">
            <w:pPr>
              <w:numPr>
                <w:ilvl w:val="0"/>
                <w:numId w:val="33"/>
              </w:numPr>
            </w:pPr>
            <w:r w:rsidRPr="0066613C">
              <w:t>These cookies helps us to test our Website and improve the way our Website works, for example, by ensuring that users are finding what they are looking for easily and that any errors are rectified.</w:t>
            </w:r>
          </w:p>
        </w:tc>
      </w:tr>
      <w:tr w:rsidR="0066613C" w:rsidRPr="0066613C" w14:paraId="7467A973" w14:textId="77777777" w:rsidTr="0066613C">
        <w:tc>
          <w:tcPr>
            <w:tcW w:w="2251" w:type="dxa"/>
            <w:tcBorders>
              <w:top w:val="single" w:sz="4" w:space="0" w:color="auto"/>
              <w:left w:val="single" w:sz="4" w:space="0" w:color="auto"/>
              <w:bottom w:val="single" w:sz="4" w:space="0" w:color="auto"/>
              <w:right w:val="single" w:sz="4" w:space="0" w:color="auto"/>
            </w:tcBorders>
            <w:hideMark/>
          </w:tcPr>
          <w:p w14:paraId="3B67F036" w14:textId="1CC57405" w:rsidR="0066613C" w:rsidRPr="0066613C" w:rsidRDefault="0066613C" w:rsidP="0066613C">
            <w:pPr>
              <w:tabs>
                <w:tab w:val="left" w:pos="720"/>
              </w:tabs>
            </w:pPr>
            <w:r w:rsidRPr="0066613C">
              <w:rPr>
                <w:bCs/>
                <w:color w:val="000000"/>
                <w:bdr w:val="none" w:sz="0" w:space="0" w:color="auto" w:frame="1"/>
              </w:rPr>
              <w:t>Functiona</w:t>
            </w:r>
            <w:r w:rsidR="001A1C35">
              <w:rPr>
                <w:bCs/>
                <w:color w:val="000000"/>
                <w:bdr w:val="none" w:sz="0" w:space="0" w:color="auto" w:frame="1"/>
              </w:rPr>
              <w:t>l</w:t>
            </w:r>
            <w:r w:rsidRPr="0066613C">
              <w:rPr>
                <w:bCs/>
                <w:color w:val="000000"/>
                <w:bdr w:val="none" w:sz="0" w:space="0" w:color="auto" w:frame="1"/>
              </w:rPr>
              <w:t xml:space="preserve"> cookies</w:t>
            </w:r>
          </w:p>
        </w:tc>
        <w:tc>
          <w:tcPr>
            <w:tcW w:w="6357" w:type="dxa"/>
            <w:tcBorders>
              <w:top w:val="single" w:sz="4" w:space="0" w:color="auto"/>
              <w:left w:val="single" w:sz="4" w:space="0" w:color="auto"/>
              <w:bottom w:val="single" w:sz="4" w:space="0" w:color="auto"/>
              <w:right w:val="single" w:sz="4" w:space="0" w:color="auto"/>
            </w:tcBorders>
            <w:hideMark/>
          </w:tcPr>
          <w:p w14:paraId="7D31A3D9" w14:textId="0AFDECCC" w:rsidR="0066613C" w:rsidRPr="0066613C" w:rsidRDefault="001A1C35" w:rsidP="001A1C35">
            <w:pPr>
              <w:numPr>
                <w:ilvl w:val="0"/>
                <w:numId w:val="33"/>
              </w:numPr>
            </w:pPr>
            <w:r>
              <w:t>T</w:t>
            </w:r>
            <w:r w:rsidRPr="001A1C35">
              <w:t xml:space="preserve">hese cookies are used to enable certain functions of </w:t>
            </w:r>
            <w:r>
              <w:t>our</w:t>
            </w:r>
            <w:r w:rsidRPr="001A1C35">
              <w:t xml:space="preserve"> </w:t>
            </w:r>
            <w:r>
              <w:t>W</w:t>
            </w:r>
            <w:r w:rsidRPr="001A1C35">
              <w:t>ebsite to operate (</w:t>
            </w:r>
            <w:r>
              <w:t>for example</w:t>
            </w:r>
            <w:r w:rsidRPr="001A1C35">
              <w:t xml:space="preserve"> to show embedded videos) and to remember your preferences</w:t>
            </w:r>
            <w:r w:rsidR="0066613C" w:rsidRPr="0066613C">
              <w:t>. This enables us to do things like personalise our content for you, limit the number of times our introduction video is played to you, greet you by name and remember your preferences.</w:t>
            </w:r>
          </w:p>
        </w:tc>
      </w:tr>
      <w:tr w:rsidR="0066613C" w:rsidRPr="0066613C" w14:paraId="4AE18740" w14:textId="77777777" w:rsidTr="0066613C">
        <w:tc>
          <w:tcPr>
            <w:tcW w:w="2251" w:type="dxa"/>
            <w:tcBorders>
              <w:top w:val="single" w:sz="4" w:space="0" w:color="auto"/>
              <w:left w:val="single" w:sz="4" w:space="0" w:color="auto"/>
              <w:bottom w:val="single" w:sz="4" w:space="0" w:color="auto"/>
              <w:right w:val="single" w:sz="4" w:space="0" w:color="auto"/>
            </w:tcBorders>
            <w:hideMark/>
          </w:tcPr>
          <w:p w14:paraId="47DC9717" w14:textId="60448511" w:rsidR="0066613C" w:rsidRPr="0066613C" w:rsidRDefault="0066613C" w:rsidP="0066613C">
            <w:pPr>
              <w:tabs>
                <w:tab w:val="left" w:pos="720"/>
              </w:tabs>
            </w:pPr>
            <w:r w:rsidRPr="0066613C">
              <w:rPr>
                <w:bCs/>
                <w:color w:val="000000"/>
                <w:bdr w:val="none" w:sz="0" w:space="0" w:color="auto" w:frame="1"/>
              </w:rPr>
              <w:t>Targeting cookies</w:t>
            </w:r>
          </w:p>
        </w:tc>
        <w:tc>
          <w:tcPr>
            <w:tcW w:w="6357" w:type="dxa"/>
            <w:tcBorders>
              <w:top w:val="single" w:sz="4" w:space="0" w:color="auto"/>
              <w:left w:val="single" w:sz="4" w:space="0" w:color="auto"/>
              <w:bottom w:val="single" w:sz="4" w:space="0" w:color="auto"/>
              <w:right w:val="single" w:sz="4" w:space="0" w:color="auto"/>
            </w:tcBorders>
            <w:hideMark/>
          </w:tcPr>
          <w:p w14:paraId="749D2000" w14:textId="2F4FA5EC" w:rsidR="0066613C" w:rsidRPr="0066613C" w:rsidRDefault="00947732" w:rsidP="0066613C">
            <w:pPr>
              <w:tabs>
                <w:tab w:val="left" w:pos="720"/>
              </w:tabs>
            </w:pPr>
            <w:r w:rsidRPr="00947732">
              <w:t xml:space="preserve">These cookies may be set through our site by our advertising partners. They may be used by those companies to build a profile of your interests and show you relevant adverts on other sites. They do not store directly personal information, but are based on uniquely </w:t>
            </w:r>
            <w:r w:rsidRPr="00947732">
              <w:lastRenderedPageBreak/>
              <w:t>identifying your browser and internet device. If you do not allow these cookies, you will experience less targeted advertising.</w:t>
            </w:r>
          </w:p>
        </w:tc>
      </w:tr>
      <w:tr w:rsidR="00947732" w:rsidRPr="0066613C" w14:paraId="52C395B0" w14:textId="77777777" w:rsidTr="0066613C">
        <w:tc>
          <w:tcPr>
            <w:tcW w:w="2251" w:type="dxa"/>
            <w:tcBorders>
              <w:top w:val="single" w:sz="4" w:space="0" w:color="auto"/>
              <w:left w:val="single" w:sz="4" w:space="0" w:color="auto"/>
              <w:bottom w:val="single" w:sz="4" w:space="0" w:color="auto"/>
              <w:right w:val="single" w:sz="4" w:space="0" w:color="auto"/>
            </w:tcBorders>
          </w:tcPr>
          <w:p w14:paraId="26E40CA2" w14:textId="50AF6CE0" w:rsidR="00947732" w:rsidRPr="0066613C" w:rsidRDefault="00947732" w:rsidP="0066613C">
            <w:pPr>
              <w:tabs>
                <w:tab w:val="left" w:pos="720"/>
              </w:tabs>
              <w:rPr>
                <w:bCs/>
                <w:color w:val="000000"/>
                <w:bdr w:val="none" w:sz="0" w:space="0" w:color="auto" w:frame="1"/>
              </w:rPr>
            </w:pPr>
            <w:r w:rsidRPr="00947732">
              <w:rPr>
                <w:bCs/>
                <w:color w:val="000000"/>
                <w:bdr w:val="none" w:sz="0" w:space="0" w:color="auto" w:frame="1"/>
              </w:rPr>
              <w:lastRenderedPageBreak/>
              <w:t>Social Media Cookies</w:t>
            </w:r>
          </w:p>
        </w:tc>
        <w:tc>
          <w:tcPr>
            <w:tcW w:w="6357" w:type="dxa"/>
            <w:tcBorders>
              <w:top w:val="single" w:sz="4" w:space="0" w:color="auto"/>
              <w:left w:val="single" w:sz="4" w:space="0" w:color="auto"/>
              <w:bottom w:val="single" w:sz="4" w:space="0" w:color="auto"/>
              <w:right w:val="single" w:sz="4" w:space="0" w:color="auto"/>
            </w:tcBorders>
          </w:tcPr>
          <w:p w14:paraId="15C5726E" w14:textId="3271D0EB" w:rsidR="00947732" w:rsidRPr="00947732" w:rsidRDefault="00947732" w:rsidP="0066613C">
            <w:pPr>
              <w:tabs>
                <w:tab w:val="left" w:pos="720"/>
              </w:tabs>
            </w:pPr>
            <w:r w:rsidRPr="00947732">
              <w:t>These cookies are set by a range of social media services that we have added to the site to enable you to share our content with your friends and networks. They are capable of tracking your browser across other sites and building up a profile of your interests. This may impact the content and messages you see on other websites you visit. If you do not allow these cookies you may not be able to use or see these sharing tools.</w:t>
            </w:r>
          </w:p>
        </w:tc>
      </w:tr>
    </w:tbl>
    <w:p w14:paraId="490E87C7" w14:textId="491A58D7" w:rsidR="0066613C" w:rsidRDefault="0066613C" w:rsidP="0066613C">
      <w:pPr>
        <w:tabs>
          <w:tab w:val="left" w:pos="720"/>
        </w:tabs>
        <w:ind w:left="680"/>
        <w:rPr>
          <w:rFonts w:eastAsia="Calibri" w:cs="Arial"/>
        </w:rPr>
      </w:pPr>
    </w:p>
    <w:p w14:paraId="485E6866" w14:textId="77777777" w:rsidR="001A1C35" w:rsidRPr="001A1C35" w:rsidRDefault="001A1C35" w:rsidP="009D1120">
      <w:pPr>
        <w:tabs>
          <w:tab w:val="left" w:pos="720"/>
        </w:tabs>
        <w:ind w:left="680"/>
        <w:rPr>
          <w:rFonts w:eastAsia="Calibri" w:cs="Arial"/>
          <w:b/>
          <w:bCs/>
        </w:rPr>
      </w:pPr>
      <w:r w:rsidRPr="001A1C35">
        <w:rPr>
          <w:rFonts w:eastAsia="Calibri" w:cs="Arial"/>
          <w:b/>
          <w:bCs/>
        </w:rPr>
        <w:t>How do you change your cookie settings?</w:t>
      </w:r>
    </w:p>
    <w:p w14:paraId="22D59875" w14:textId="1B93DE17" w:rsidR="00504954" w:rsidRPr="00504954" w:rsidRDefault="00504954" w:rsidP="00504954">
      <w:pPr>
        <w:tabs>
          <w:tab w:val="left" w:pos="720"/>
        </w:tabs>
        <w:ind w:left="680"/>
        <w:rPr>
          <w:rFonts w:eastAsia="Calibri" w:cs="Arial"/>
        </w:rPr>
      </w:pPr>
      <w:r w:rsidRPr="00504954">
        <w:rPr>
          <w:rFonts w:eastAsia="Calibri" w:cs="Arial"/>
        </w:rPr>
        <w:t>Strictly necessary cookies are set automatically and this cannot be changed using the banner.</w:t>
      </w:r>
    </w:p>
    <w:p w14:paraId="1629DEF8" w14:textId="48124218" w:rsidR="009D1120" w:rsidRPr="009D1120" w:rsidRDefault="00504954" w:rsidP="009D1120">
      <w:pPr>
        <w:tabs>
          <w:tab w:val="left" w:pos="720"/>
        </w:tabs>
        <w:ind w:left="680"/>
        <w:rPr>
          <w:rFonts w:eastAsia="Calibri" w:cs="Arial"/>
        </w:rPr>
      </w:pPr>
      <w:r w:rsidRPr="00504954">
        <w:rPr>
          <w:rFonts w:eastAsia="Calibri" w:cs="Arial"/>
        </w:rPr>
        <w:t xml:space="preserve">You can use your browser settings to choose whether you want to accept cookies or not, as well as to remove cookies that have been set on your </w:t>
      </w:r>
      <w:r>
        <w:rPr>
          <w:rFonts w:eastAsia="Calibri" w:cs="Arial"/>
        </w:rPr>
        <w:t>device</w:t>
      </w:r>
      <w:r w:rsidRPr="00504954">
        <w:rPr>
          <w:rFonts w:eastAsia="Calibri" w:cs="Arial"/>
        </w:rPr>
        <w:t>.</w:t>
      </w:r>
      <w:r>
        <w:rPr>
          <w:rFonts w:eastAsia="Calibri" w:cs="Arial"/>
        </w:rPr>
        <w:t xml:space="preserve"> </w:t>
      </w:r>
      <w:r w:rsidR="009D1120" w:rsidRPr="009D1120">
        <w:rPr>
          <w:rFonts w:eastAsia="Calibri" w:cs="Arial"/>
        </w:rPr>
        <w:t>For more information about how to do this, and about cookies in general, you can visit</w:t>
      </w:r>
      <w:r w:rsidR="00430087">
        <w:rPr>
          <w:rFonts w:eastAsia="Calibri" w:cs="Arial"/>
        </w:rPr>
        <w:t xml:space="preserve"> </w:t>
      </w:r>
      <w:r w:rsidR="00430087" w:rsidRPr="00BC4E46">
        <w:rPr>
          <w:rFonts w:eastAsia="Calibri" w:cs="Arial"/>
        </w:rPr>
        <w:t>www.allaboutcookies.org</w:t>
      </w:r>
      <w:r w:rsidR="009D1120" w:rsidRPr="009D1120">
        <w:rPr>
          <w:rFonts w:eastAsia="Calibri" w:cs="Arial"/>
        </w:rPr>
        <w:t>.</w:t>
      </w:r>
      <w:r>
        <w:rPr>
          <w:rFonts w:eastAsia="Calibri" w:cs="Arial"/>
        </w:rPr>
        <w:t xml:space="preserve">  </w:t>
      </w:r>
      <w:r w:rsidRPr="00504954">
        <w:rPr>
          <w:rFonts w:eastAsia="Calibri" w:cs="Arial"/>
        </w:rPr>
        <w:t>Please note that th</w:t>
      </w:r>
      <w:r>
        <w:rPr>
          <w:rFonts w:eastAsia="Calibri" w:cs="Arial"/>
        </w:rPr>
        <w:t>is</w:t>
      </w:r>
      <w:r w:rsidRPr="00504954">
        <w:rPr>
          <w:rFonts w:eastAsia="Calibri" w:cs="Arial"/>
        </w:rPr>
        <w:t xml:space="preserve"> site</w:t>
      </w:r>
      <w:r>
        <w:rPr>
          <w:rFonts w:eastAsia="Calibri" w:cs="Arial"/>
        </w:rPr>
        <w:t xml:space="preserve"> is</w:t>
      </w:r>
      <w:r w:rsidRPr="00504954">
        <w:rPr>
          <w:rFonts w:eastAsia="Calibri" w:cs="Arial"/>
        </w:rPr>
        <w:t> operated by a third party and not by us.</w:t>
      </w:r>
    </w:p>
    <w:p w14:paraId="1BADA25B" w14:textId="77777777" w:rsidR="00504954" w:rsidRPr="0066613C" w:rsidRDefault="00504954" w:rsidP="00504954">
      <w:pPr>
        <w:tabs>
          <w:tab w:val="left" w:pos="720"/>
        </w:tabs>
        <w:ind w:left="680"/>
        <w:rPr>
          <w:rFonts w:eastAsia="Calibri" w:cs="Arial"/>
        </w:rPr>
      </w:pPr>
      <w:r w:rsidRPr="009D1120">
        <w:rPr>
          <w:rFonts w:eastAsia="Calibri" w:cs="Arial"/>
        </w:rPr>
        <w:t>Please be aware that blocking or deleting cookies set on this Website may impact the functionality or performance of the Website, or prevent you from using certain services provided through the Website.</w:t>
      </w:r>
    </w:p>
    <w:p w14:paraId="6790A316" w14:textId="77777777" w:rsidR="00504954" w:rsidRPr="00504954" w:rsidRDefault="00504954" w:rsidP="00504954">
      <w:pPr>
        <w:tabs>
          <w:tab w:val="left" w:pos="720"/>
        </w:tabs>
        <w:ind w:left="680"/>
        <w:rPr>
          <w:rFonts w:eastAsia="Calibri" w:cs="Arial"/>
        </w:rPr>
      </w:pPr>
      <w:r w:rsidRPr="00504954">
        <w:rPr>
          <w:rFonts w:eastAsia="Calibri" w:cs="Arial"/>
        </w:rPr>
        <w:t>To opt out of being tracked by Google Analytics across all websites, visit </w:t>
      </w:r>
      <w:hyperlink r:id="rId8" w:history="1">
        <w:r w:rsidRPr="00504954">
          <w:rPr>
            <w:rStyle w:val="Hyperlink"/>
            <w:rFonts w:eastAsia="Calibri" w:cs="Arial"/>
            <w:u w:val="none"/>
          </w:rPr>
          <w:t>http://tools.google.com/dlpage/gaoptout</w:t>
        </w:r>
      </w:hyperlink>
      <w:r w:rsidRPr="00504954">
        <w:rPr>
          <w:rFonts w:eastAsia="Calibri" w:cs="Arial"/>
        </w:rPr>
        <w:t>.</w:t>
      </w:r>
    </w:p>
    <w:p w14:paraId="2C0A782B" w14:textId="77777777" w:rsidR="00504954" w:rsidRPr="00504954" w:rsidRDefault="00504954" w:rsidP="00504954">
      <w:pPr>
        <w:tabs>
          <w:tab w:val="left" w:pos="720"/>
        </w:tabs>
        <w:ind w:left="680"/>
        <w:rPr>
          <w:rFonts w:eastAsia="Calibri" w:cs="Arial"/>
        </w:rPr>
      </w:pPr>
      <w:r w:rsidRPr="00504954">
        <w:rPr>
          <w:rFonts w:eastAsia="Calibri" w:cs="Arial"/>
        </w:rPr>
        <w:t>If you would like to change your preferences in relation to certain cookies used for online targeted advertising, you can also visit the self-regulatory program opt-out webpages listed below:</w:t>
      </w:r>
    </w:p>
    <w:p w14:paraId="28B0D8D2" w14:textId="77777777" w:rsidR="00504954" w:rsidRPr="00430087" w:rsidRDefault="00A36A05" w:rsidP="00430087">
      <w:pPr>
        <w:pStyle w:val="ListParagraph"/>
        <w:numPr>
          <w:ilvl w:val="0"/>
          <w:numId w:val="35"/>
        </w:numPr>
        <w:rPr>
          <w:rFonts w:eastAsia="Calibri" w:cs="Arial"/>
        </w:rPr>
      </w:pPr>
      <w:hyperlink r:id="rId9" w:tgtFrame="_blank" w:history="1">
        <w:r w:rsidR="00504954" w:rsidRPr="00430087">
          <w:rPr>
            <w:rStyle w:val="Hyperlink"/>
            <w:rFonts w:eastAsia="Calibri" w:cs="Arial"/>
          </w:rPr>
          <w:t>www.youronlinechoices.eu</w:t>
        </w:r>
      </w:hyperlink>
    </w:p>
    <w:p w14:paraId="237AC9E8" w14:textId="29926E37" w:rsidR="00504954" w:rsidRPr="00504954" w:rsidRDefault="00A36A05" w:rsidP="00504954">
      <w:pPr>
        <w:numPr>
          <w:ilvl w:val="0"/>
          <w:numId w:val="34"/>
        </w:numPr>
        <w:tabs>
          <w:tab w:val="left" w:pos="720"/>
        </w:tabs>
        <w:rPr>
          <w:rFonts w:eastAsia="Calibri" w:cs="Arial"/>
        </w:rPr>
      </w:pPr>
      <w:hyperlink r:id="rId10" w:history="1">
        <w:r w:rsidR="00430087" w:rsidRPr="0051448E">
          <w:rPr>
            <w:rStyle w:val="Hyperlink"/>
            <w:rFonts w:eastAsia="Calibri" w:cs="Arial"/>
          </w:rPr>
          <w:t>www.aboutads.info/choices/</w:t>
        </w:r>
      </w:hyperlink>
    </w:p>
    <w:p w14:paraId="38A0860D" w14:textId="77777777" w:rsidR="00504954" w:rsidRPr="00504954" w:rsidRDefault="00A36A05" w:rsidP="00504954">
      <w:pPr>
        <w:numPr>
          <w:ilvl w:val="0"/>
          <w:numId w:val="34"/>
        </w:numPr>
        <w:tabs>
          <w:tab w:val="left" w:pos="720"/>
        </w:tabs>
        <w:rPr>
          <w:rFonts w:eastAsia="Calibri" w:cs="Arial"/>
        </w:rPr>
      </w:pPr>
      <w:hyperlink r:id="rId11" w:tgtFrame="_blank" w:history="1">
        <w:r w:rsidR="00504954" w:rsidRPr="00504954">
          <w:rPr>
            <w:rStyle w:val="Hyperlink"/>
            <w:rFonts w:eastAsia="Calibri" w:cs="Arial"/>
          </w:rPr>
          <w:t>www.networkadvertising.org/managing/opt_out.asp</w:t>
        </w:r>
      </w:hyperlink>
    </w:p>
    <w:p w14:paraId="1295DB60" w14:textId="77777777" w:rsidR="005C2716" w:rsidRDefault="00504954" w:rsidP="005C2716">
      <w:pPr>
        <w:tabs>
          <w:tab w:val="left" w:pos="720"/>
        </w:tabs>
        <w:ind w:left="680"/>
        <w:rPr>
          <w:rFonts w:eastAsia="Calibri" w:cs="Arial"/>
        </w:rPr>
      </w:pPr>
      <w:r w:rsidRPr="00504954">
        <w:rPr>
          <w:rFonts w:eastAsia="Calibri" w:cs="Arial"/>
        </w:rPr>
        <w:t>Please note that these sites are operated by third parties and not by us. Please also note that any opt out preference selected will only apply to the web browser on the particular device from which you access the opt-out options.</w:t>
      </w:r>
    </w:p>
    <w:p w14:paraId="429CC621" w14:textId="624CE560" w:rsidR="00025531" w:rsidRDefault="005C2716" w:rsidP="00BC4E46">
      <w:pPr>
        <w:tabs>
          <w:tab w:val="left" w:pos="720"/>
        </w:tabs>
        <w:spacing w:before="240"/>
        <w:ind w:left="680"/>
        <w:rPr>
          <w:rFonts w:eastAsia="Calibri" w:cs="Arial"/>
        </w:rPr>
      </w:pPr>
      <w:r w:rsidRPr="00A36A05">
        <w:rPr>
          <w:rFonts w:eastAsia="Calibri" w:cs="Arial"/>
        </w:rPr>
        <w:t xml:space="preserve">The Sunseeker Collection shop </w:t>
      </w:r>
      <w:hyperlink r:id="rId12" w:history="1">
        <w:r w:rsidR="00BC4E46" w:rsidRPr="00A36A05">
          <w:rPr>
            <w:rStyle w:val="Hyperlink"/>
          </w:rPr>
          <w:t>www.shop.sunseeker.com</w:t>
        </w:r>
      </w:hyperlink>
      <w:r w:rsidR="00BC4E46" w:rsidRPr="00A36A05">
        <w:t xml:space="preserve"> </w:t>
      </w:r>
      <w:r w:rsidR="0066613C" w:rsidRPr="00A36A05">
        <w:rPr>
          <w:rFonts w:eastAsia="Calibri" w:cs="Arial"/>
        </w:rPr>
        <w:t xml:space="preserve">is operated by </w:t>
      </w:r>
      <w:proofErr w:type="spellStart"/>
      <w:r w:rsidR="0066613C" w:rsidRPr="00A36A05">
        <w:rPr>
          <w:rFonts w:eastAsia="Calibri" w:cs="Arial"/>
        </w:rPr>
        <w:t>Cybergroup</w:t>
      </w:r>
      <w:proofErr w:type="spellEnd"/>
      <w:r w:rsidR="0066613C" w:rsidRPr="00A36A05">
        <w:rPr>
          <w:rFonts w:eastAsia="Calibri" w:cs="Arial"/>
        </w:rPr>
        <w:t xml:space="preserve">.  If you access, browse or purchase any products from the Sunseeker Collection </w:t>
      </w:r>
      <w:r w:rsidR="00836E7A" w:rsidRPr="00A36A05">
        <w:rPr>
          <w:rFonts w:eastAsia="Calibri" w:cs="Arial"/>
        </w:rPr>
        <w:t>s</w:t>
      </w:r>
      <w:r w:rsidRPr="00A36A05">
        <w:rPr>
          <w:rFonts w:eastAsia="Calibri" w:cs="Arial"/>
        </w:rPr>
        <w:t xml:space="preserve">hop </w:t>
      </w:r>
      <w:hyperlink r:id="rId13" w:history="1">
        <w:r w:rsidR="00BC4E46" w:rsidRPr="00A36A05">
          <w:rPr>
            <w:rStyle w:val="Hyperlink"/>
          </w:rPr>
          <w:t>www.shop.sunseeker.com</w:t>
        </w:r>
      </w:hyperlink>
      <w:r w:rsidR="00BC4E46" w:rsidRPr="00A36A05">
        <w:t xml:space="preserve"> </w:t>
      </w:r>
      <w:r w:rsidR="0066613C" w:rsidRPr="00A36A05">
        <w:rPr>
          <w:rFonts w:eastAsia="Calibri" w:cs="Arial"/>
        </w:rPr>
        <w:t xml:space="preserve">cookies may be set and read on your device by </w:t>
      </w:r>
      <w:proofErr w:type="spellStart"/>
      <w:r w:rsidR="0066613C" w:rsidRPr="00A36A05">
        <w:rPr>
          <w:rFonts w:eastAsia="Calibri" w:cs="Arial"/>
        </w:rPr>
        <w:t>Cybergroup</w:t>
      </w:r>
      <w:proofErr w:type="spellEnd"/>
      <w:r w:rsidR="0066613C" w:rsidRPr="00A36A05">
        <w:rPr>
          <w:rFonts w:eastAsia="Calibri" w:cs="Arial"/>
        </w:rPr>
        <w:t xml:space="preserve">. For more information about how </w:t>
      </w:r>
      <w:proofErr w:type="spellStart"/>
      <w:r w:rsidR="0066613C" w:rsidRPr="00A36A05">
        <w:rPr>
          <w:rFonts w:eastAsia="Calibri" w:cs="Arial"/>
        </w:rPr>
        <w:t>Cybergroup</w:t>
      </w:r>
      <w:proofErr w:type="spellEnd"/>
      <w:r w:rsidR="0066613C" w:rsidRPr="00A36A05">
        <w:rPr>
          <w:rFonts w:eastAsia="Calibri" w:cs="Arial"/>
        </w:rPr>
        <w:t xml:space="preserve"> uses cookies, please s</w:t>
      </w:r>
      <w:r w:rsidRPr="00A36A05">
        <w:rPr>
          <w:rFonts w:eastAsia="Calibri" w:cs="Arial"/>
        </w:rPr>
        <w:t xml:space="preserve">ee </w:t>
      </w:r>
      <w:proofErr w:type="spellStart"/>
      <w:r w:rsidRPr="00A36A05">
        <w:rPr>
          <w:rFonts w:eastAsia="Calibri" w:cs="Arial"/>
        </w:rPr>
        <w:t>Cybergroup's</w:t>
      </w:r>
      <w:proofErr w:type="spellEnd"/>
      <w:r w:rsidRPr="00A36A05">
        <w:rPr>
          <w:rFonts w:eastAsia="Calibri" w:cs="Arial"/>
        </w:rPr>
        <w:t xml:space="preserve"> cookie policy</w:t>
      </w:r>
      <w:r w:rsidR="00BC4E46" w:rsidRPr="00A36A05">
        <w:rPr>
          <w:rFonts w:eastAsia="Calibri" w:cs="Arial"/>
        </w:rPr>
        <w:t xml:space="preserve"> (</w:t>
      </w:r>
      <w:hyperlink r:id="rId14" w:history="1">
        <w:r w:rsidR="00BC4E46" w:rsidRPr="00A36A05">
          <w:rPr>
            <w:rStyle w:val="Hyperlink"/>
            <w:rFonts w:eastAsia="Calibri" w:cs="Arial"/>
          </w:rPr>
          <w:t>https://shop.sunseeker.com/pages/cookie-policy</w:t>
        </w:r>
      </w:hyperlink>
      <w:r w:rsidR="00BC4E46" w:rsidRPr="00A36A05">
        <w:rPr>
          <w:rFonts w:eastAsia="Calibri" w:cs="Arial"/>
        </w:rPr>
        <w:t>)</w:t>
      </w:r>
      <w:r w:rsidRPr="00A36A05">
        <w:rPr>
          <w:rFonts w:eastAsia="Calibri" w:cs="Arial"/>
        </w:rPr>
        <w:t>.</w:t>
      </w:r>
    </w:p>
    <w:p w14:paraId="646990BE" w14:textId="77777777" w:rsidR="005C2716" w:rsidRPr="001C2CB4" w:rsidRDefault="005C2716" w:rsidP="00E65E77">
      <w:pPr>
        <w:ind w:left="680"/>
      </w:pPr>
      <w:bookmarkStart w:id="2" w:name="_GoBack"/>
      <w:bookmarkEnd w:id="2"/>
    </w:p>
    <w:sectPr w:rsidR="005C2716" w:rsidRPr="001C2CB4" w:rsidSect="003E4C97">
      <w:footerReference w:type="default" r:id="rId15"/>
      <w:headerReference w:type="first" r:id="rId16"/>
      <w:footerReference w:type="first" r:id="rId17"/>
      <w:pgSz w:w="11906" w:h="16838" w:code="9"/>
      <w:pgMar w:top="1701" w:right="1304" w:bottom="1134" w:left="1304" w:header="567" w:footer="567"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ACC6A" w16cex:dateUtc="2021-07-15T14:02:00Z"/>
  <w16cex:commentExtensible w16cex:durableId="249C3927" w16cex:dateUtc="2021-07-16T15:58:00Z"/>
  <w16cex:commentExtensible w16cex:durableId="249C38F8" w16cex:dateUtc="2021-07-16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5BCE20" w16cid:durableId="249ACC6A"/>
  <w16cid:commentId w16cid:paraId="22116E91" w16cid:durableId="249C3927"/>
  <w16cid:commentId w16cid:paraId="632F0CC6" w16cid:durableId="249C38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8910B" w14:textId="77777777" w:rsidR="00573905" w:rsidRDefault="00573905" w:rsidP="006177D2">
      <w:pPr>
        <w:spacing w:after="0"/>
      </w:pPr>
      <w:r>
        <w:separator/>
      </w:r>
    </w:p>
  </w:endnote>
  <w:endnote w:type="continuationSeparator" w:id="0">
    <w:p w14:paraId="171B165D" w14:textId="77777777" w:rsidR="00573905" w:rsidRDefault="00573905"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3F68" w14:textId="75FE684D" w:rsidR="00BA5C11" w:rsidRDefault="00A36A05" w:rsidP="00366A11">
    <w:pPr>
      <w:pStyle w:val="FooterCont"/>
    </w:pPr>
    <w:r>
      <w:fldChar w:fldCharType="begin"/>
    </w:r>
    <w:r>
      <w:instrText xml:space="preserve"> DOCPROPERTY  DocRef  \* MERGEFORMAT </w:instrText>
    </w:r>
    <w:r>
      <w:fldChar w:fldCharType="separate"/>
    </w:r>
    <w:r w:rsidR="00430087">
      <w:t>AC_168266754_1</w:t>
    </w:r>
    <w:r>
      <w:fldChar w:fldCharType="end"/>
    </w:r>
    <w:r w:rsidR="00BA5C11">
      <w:tab/>
    </w:r>
    <w:r w:rsidR="00BA5C11">
      <w:fldChar w:fldCharType="begin"/>
    </w:r>
    <w:r w:rsidR="00BA5C11">
      <w:instrText xml:space="preserve"> PAGE   \* MERGEFORMAT </w:instrText>
    </w:r>
    <w:r w:rsidR="00BA5C11">
      <w:fldChar w:fldCharType="separate"/>
    </w:r>
    <w:r>
      <w:rPr>
        <w:noProof/>
      </w:rPr>
      <w:t>2</w:t>
    </w:r>
    <w:r w:rsidR="00BA5C1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63"/>
      <w:gridCol w:w="4635"/>
    </w:tblGrid>
    <w:tr w:rsidR="00A763C9" w14:paraId="0B1CB32A" w14:textId="77777777" w:rsidTr="00D72CF3">
      <w:tc>
        <w:tcPr>
          <w:tcW w:w="4757" w:type="dxa"/>
        </w:tcPr>
        <w:p w14:paraId="7F4A67C7" w14:textId="5CD144E4" w:rsidR="00A763C9" w:rsidRDefault="008B12DC" w:rsidP="00D72CF3">
          <w:pPr>
            <w:pStyle w:val="FooterCont"/>
          </w:pPr>
          <w:r>
            <w:rPr>
              <w:bCs/>
              <w:lang w:val="en-US"/>
            </w:rPr>
            <w:fldChar w:fldCharType="begin"/>
          </w:r>
          <w:r>
            <w:rPr>
              <w:bCs/>
              <w:lang w:val="en-US"/>
            </w:rPr>
            <w:instrText xml:space="preserve"> DOCPROPERTY  DocRef  \* MERGEFORMAT </w:instrText>
          </w:r>
          <w:r>
            <w:rPr>
              <w:bCs/>
              <w:lang w:val="en-US"/>
            </w:rPr>
            <w:fldChar w:fldCharType="separate"/>
          </w:r>
          <w:r w:rsidR="00430087">
            <w:rPr>
              <w:bCs/>
              <w:lang w:val="en-US"/>
            </w:rPr>
            <w:t>AC_168266754_1</w:t>
          </w:r>
          <w:r>
            <w:rPr>
              <w:bCs/>
              <w:lang w:val="en-US"/>
            </w:rPr>
            <w:fldChar w:fldCharType="end"/>
          </w:r>
        </w:p>
      </w:tc>
      <w:tc>
        <w:tcPr>
          <w:tcW w:w="4757" w:type="dxa"/>
        </w:tcPr>
        <w:p w14:paraId="647C2ECF" w14:textId="28462B68" w:rsidR="00A763C9" w:rsidRDefault="00A763C9" w:rsidP="00D72CF3">
          <w:pPr>
            <w:pStyle w:val="FooterCont"/>
            <w:jc w:val="right"/>
          </w:pPr>
          <w:r>
            <w:fldChar w:fldCharType="begin"/>
          </w:r>
          <w:r>
            <w:instrText xml:space="preserve"> PAGE   \* MERGEFORMAT </w:instrText>
          </w:r>
          <w:r>
            <w:fldChar w:fldCharType="separate"/>
          </w:r>
          <w:r w:rsidR="00A36A05">
            <w:rPr>
              <w:noProof/>
            </w:rPr>
            <w:t>1</w:t>
          </w:r>
          <w:r>
            <w:fldChar w:fldCharType="end"/>
          </w:r>
        </w:p>
      </w:tc>
    </w:tr>
  </w:tbl>
  <w:p w14:paraId="6711FE50" w14:textId="77777777" w:rsidR="00BA5C11" w:rsidRPr="00A763C9" w:rsidRDefault="00BA5C11" w:rsidP="00A763C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7B1C8" w14:textId="77777777" w:rsidR="00573905" w:rsidRDefault="00573905" w:rsidP="006177D2">
      <w:pPr>
        <w:spacing w:after="0"/>
      </w:pPr>
      <w:r>
        <w:separator/>
      </w:r>
    </w:p>
  </w:footnote>
  <w:footnote w:type="continuationSeparator" w:id="0">
    <w:p w14:paraId="428AF13E" w14:textId="77777777" w:rsidR="00573905" w:rsidRDefault="00573905" w:rsidP="006177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FFA8" w14:textId="5FBD25A4" w:rsidR="007F483E" w:rsidRDefault="007F483E" w:rsidP="007F483E">
    <w:pPr>
      <w:pStyle w:val="Header"/>
    </w:pPr>
  </w:p>
  <w:p w14:paraId="7D2CBA20" w14:textId="77777777" w:rsidR="007F483E" w:rsidRDefault="007F483E" w:rsidP="007F483E">
    <w:pPr>
      <w:pStyle w:val="Header"/>
    </w:pPr>
  </w:p>
  <w:p w14:paraId="37ED659F" w14:textId="77777777" w:rsidR="007F483E" w:rsidRDefault="007F483E" w:rsidP="007F483E">
    <w:pPr>
      <w:pStyle w:val="Header"/>
    </w:pPr>
  </w:p>
  <w:p w14:paraId="29605250" w14:textId="77777777" w:rsidR="007F483E" w:rsidRDefault="007F483E" w:rsidP="007F483E">
    <w:pPr>
      <w:pStyle w:val="Header"/>
    </w:pPr>
  </w:p>
  <w:p w14:paraId="6F42A0D3" w14:textId="77777777" w:rsidR="007F483E" w:rsidRDefault="007F483E" w:rsidP="007F483E">
    <w:pPr>
      <w:pStyle w:val="Header"/>
    </w:pPr>
  </w:p>
  <w:p w14:paraId="6A20AFB8" w14:textId="77777777" w:rsidR="00A763C9" w:rsidRPr="007F483E" w:rsidRDefault="00A763C9" w:rsidP="007F4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1160"/>
    <w:multiLevelType w:val="multilevel"/>
    <w:tmpl w:val="28F49D74"/>
    <w:styleLink w:val="NumbListBodyText"/>
    <w:lvl w:ilvl="0">
      <w:start w:val="1"/>
      <w:numFmt w:val="none"/>
      <w:pStyle w:val="BodyText1"/>
      <w:suff w:val="nothing"/>
      <w:lvlText w:val=""/>
      <w:lvlJc w:val="left"/>
      <w:pPr>
        <w:ind w:left="680" w:firstLine="0"/>
      </w:pPr>
      <w:rPr>
        <w:rFonts w:hint="default"/>
      </w:rPr>
    </w:lvl>
    <w:lvl w:ilvl="1">
      <w:start w:val="1"/>
      <w:numFmt w:val="none"/>
      <w:pStyle w:val="BodyText2"/>
      <w:suff w:val="nothing"/>
      <w:lvlText w:val=""/>
      <w:lvlJc w:val="left"/>
      <w:pPr>
        <w:ind w:left="680" w:firstLine="0"/>
      </w:pPr>
      <w:rPr>
        <w:rFonts w:hint="default"/>
      </w:rPr>
    </w:lvl>
    <w:lvl w:ilvl="2">
      <w:start w:val="1"/>
      <w:numFmt w:val="none"/>
      <w:pStyle w:val="BodyText3"/>
      <w:suff w:val="nothing"/>
      <w:lvlText w:val=""/>
      <w:lvlJc w:val="left"/>
      <w:pPr>
        <w:ind w:left="1588" w:firstLine="0"/>
      </w:pPr>
      <w:rPr>
        <w:rFonts w:hint="default"/>
      </w:rPr>
    </w:lvl>
    <w:lvl w:ilvl="3">
      <w:start w:val="1"/>
      <w:numFmt w:val="none"/>
      <w:pStyle w:val="BodyText4"/>
      <w:suff w:val="nothing"/>
      <w:lvlText w:val=""/>
      <w:lvlJc w:val="left"/>
      <w:pPr>
        <w:ind w:left="2041" w:firstLine="0"/>
      </w:pPr>
      <w:rPr>
        <w:rFonts w:hint="default"/>
      </w:rPr>
    </w:lvl>
    <w:lvl w:ilvl="4">
      <w:start w:val="1"/>
      <w:numFmt w:val="none"/>
      <w:pStyle w:val="BodyText5"/>
      <w:suff w:val="nothing"/>
      <w:lvlText w:val=""/>
      <w:lvlJc w:val="left"/>
      <w:pPr>
        <w:ind w:left="2495" w:firstLine="0"/>
      </w:pPr>
      <w:rPr>
        <w:rFonts w:hint="default"/>
      </w:rPr>
    </w:lvl>
    <w:lvl w:ilvl="5">
      <w:start w:val="1"/>
      <w:numFmt w:val="none"/>
      <w:pStyle w:val="BodyText6"/>
      <w:suff w:val="nothing"/>
      <w:lvlText w:val=""/>
      <w:lvlJc w:val="left"/>
      <w:pPr>
        <w:ind w:left="2948" w:firstLine="0"/>
      </w:pPr>
      <w:rPr>
        <w:rFonts w:hint="default"/>
      </w:rPr>
    </w:lvl>
    <w:lvl w:ilvl="6">
      <w:start w:val="1"/>
      <w:numFmt w:val="none"/>
      <w:pStyle w:val="BodyText7"/>
      <w:suff w:val="nothing"/>
      <w:lvlText w:val=""/>
      <w:lvlJc w:val="left"/>
      <w:pPr>
        <w:ind w:left="2608" w:firstLine="0"/>
      </w:pPr>
      <w:rPr>
        <w:rFonts w:hint="default"/>
      </w:rPr>
    </w:lvl>
    <w:lvl w:ilvl="7">
      <w:start w:val="1"/>
      <w:numFmt w:val="none"/>
      <w:pStyle w:val="BodyText8"/>
      <w:suff w:val="nothing"/>
      <w:lvlText w:val=""/>
      <w:lvlJc w:val="left"/>
      <w:pPr>
        <w:ind w:left="3062" w:firstLine="0"/>
      </w:pPr>
      <w:rPr>
        <w:rFonts w:hint="default"/>
      </w:rPr>
    </w:lvl>
    <w:lvl w:ilvl="8">
      <w:start w:val="1"/>
      <w:numFmt w:val="none"/>
      <w:pStyle w:val="BodyText9"/>
      <w:suff w:val="nothing"/>
      <w:lvlText w:val=""/>
      <w:lvlJc w:val="left"/>
      <w:pPr>
        <w:ind w:left="3515" w:firstLine="0"/>
      </w:pPr>
      <w:rPr>
        <w:rFonts w:hint="default"/>
      </w:rPr>
    </w:lvl>
  </w:abstractNum>
  <w:abstractNum w:abstractNumId="2" w15:restartNumberingAfterBreak="0">
    <w:nsid w:val="01B22BFC"/>
    <w:multiLevelType w:val="multilevel"/>
    <w:tmpl w:val="D5A0F044"/>
    <w:styleLink w:val="NumbLstTables"/>
    <w:lvl w:ilvl="0">
      <w:start w:val="1"/>
      <w:numFmt w:val="decimal"/>
      <w:pStyle w:val="TableNumber"/>
      <w:lvlText w:val="%1."/>
      <w:lvlJc w:val="left"/>
      <w:pPr>
        <w:ind w:left="454" w:hanging="34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CC0E01"/>
    <w:multiLevelType w:val="multilevel"/>
    <w:tmpl w:val="8F68FBE6"/>
    <w:numStyleLink w:val="NumbListDefinitions"/>
  </w:abstractNum>
  <w:abstractNum w:abstractNumId="4" w15:restartNumberingAfterBreak="0">
    <w:nsid w:val="02302998"/>
    <w:multiLevelType w:val="multilevel"/>
    <w:tmpl w:val="D5A0F044"/>
    <w:numStyleLink w:val="NumbLstTables"/>
  </w:abstractNum>
  <w:abstractNum w:abstractNumId="5" w15:restartNumberingAfterBreak="0">
    <w:nsid w:val="03951BB2"/>
    <w:multiLevelType w:val="multilevel"/>
    <w:tmpl w:val="2FBCB6CA"/>
    <w:lvl w:ilvl="0">
      <w:start w:val="1"/>
      <w:numFmt w:val="bullet"/>
      <w:pStyle w:val="Bullet1"/>
      <w:lvlText w:val=""/>
      <w:lvlJc w:val="left"/>
      <w:pPr>
        <w:ind w:left="680" w:hanging="680"/>
      </w:pPr>
      <w:rPr>
        <w:rFonts w:ascii="Wingdings" w:hAnsi="Wingdings" w:hint="default"/>
        <w:color w:val="auto"/>
      </w:rPr>
    </w:lvl>
    <w:lvl w:ilvl="1">
      <w:start w:val="1"/>
      <w:numFmt w:val="bullet"/>
      <w:pStyle w:val="Bullet2"/>
      <w:lvlText w:val=""/>
      <w:lvlJc w:val="left"/>
      <w:pPr>
        <w:ind w:left="1361" w:hanging="681"/>
      </w:pPr>
      <w:rPr>
        <w:rFonts w:ascii="Wingdings" w:hAnsi="Wingdings" w:hint="default"/>
        <w:color w:val="auto"/>
      </w:rPr>
    </w:lvl>
    <w:lvl w:ilvl="2">
      <w:start w:val="1"/>
      <w:numFmt w:val="none"/>
      <w:suff w:val="nothing"/>
      <w:lvlText w:val=""/>
      <w:lvlJc w:val="left"/>
      <w:pPr>
        <w:ind w:left="1361" w:firstLine="0"/>
      </w:pPr>
      <w:rPr>
        <w:rFonts w:hint="default"/>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6" w15:restartNumberingAfterBreak="0">
    <w:nsid w:val="11F50624"/>
    <w:multiLevelType w:val="multilevel"/>
    <w:tmpl w:val="F404E490"/>
    <w:lvl w:ilvl="0">
      <w:start w:val="1"/>
      <w:numFmt w:val="decimal"/>
      <w:pStyle w:val="EnclItem"/>
      <w:lvlText w:val="%1."/>
      <w:lvlJc w:val="left"/>
      <w:pPr>
        <w:ind w:left="680" w:hanging="680"/>
      </w:pPr>
      <w:rPr>
        <w:rFonts w:hint="default"/>
      </w:rPr>
    </w:lvl>
    <w:lvl w:ilvl="1">
      <w:start w:val="1"/>
      <w:numFmt w:val="decimal"/>
      <w:lvlRestart w:val="0"/>
      <w:pStyle w:val="CopyToName"/>
      <w:lvlText w:val="%2."/>
      <w:lvlJc w:val="left"/>
      <w:pPr>
        <w:ind w:left="680" w:hanging="68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4F23A38"/>
    <w:multiLevelType w:val="multilevel"/>
    <w:tmpl w:val="D690DF0A"/>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4453"/>
        </w:tabs>
        <w:ind w:left="4453" w:hanging="908"/>
      </w:pPr>
    </w:lvl>
    <w:lvl w:ilvl="3">
      <w:start w:val="1"/>
      <w:numFmt w:val="lowerLetter"/>
      <w:lvlText w:val="(%4)"/>
      <w:lvlJc w:val="left"/>
      <w:pPr>
        <w:tabs>
          <w:tab w:val="num" w:pos="2041"/>
        </w:tabs>
        <w:ind w:left="2041" w:hanging="453"/>
      </w:pPr>
    </w:lvl>
    <w:lvl w:ilvl="4">
      <w:start w:val="1"/>
      <w:numFmt w:val="lowerRoman"/>
      <w:lvlText w:val="(%5)"/>
      <w:lvlJc w:val="left"/>
      <w:pPr>
        <w:tabs>
          <w:tab w:val="num" w:pos="2495"/>
        </w:tabs>
        <w:ind w:left="2495" w:hanging="454"/>
      </w:pPr>
    </w:lvl>
    <w:lvl w:ilvl="5">
      <w:start w:val="1"/>
      <w:numFmt w:val="upperLetter"/>
      <w:lvlText w:val="(%6)"/>
      <w:lvlJc w:val="left"/>
      <w:pPr>
        <w:tabs>
          <w:tab w:val="num" w:pos="2948"/>
        </w:tabs>
        <w:ind w:left="2948" w:hanging="453"/>
      </w:pPr>
    </w:lvl>
    <w:lvl w:ilvl="6">
      <w:start w:val="1"/>
      <w:numFmt w:val="none"/>
      <w:suff w:val="nothing"/>
      <w:lvlText w:val=""/>
      <w:lvlJc w:val="left"/>
      <w:pPr>
        <w:ind w:left="2948" w:firstLine="0"/>
      </w:pPr>
    </w:lvl>
    <w:lvl w:ilvl="7">
      <w:start w:val="1"/>
      <w:numFmt w:val="none"/>
      <w:suff w:val="nothing"/>
      <w:lvlText w:val=""/>
      <w:lvlJc w:val="left"/>
      <w:pPr>
        <w:ind w:left="2948" w:firstLine="0"/>
      </w:pPr>
    </w:lvl>
    <w:lvl w:ilvl="8">
      <w:start w:val="1"/>
      <w:numFmt w:val="none"/>
      <w:suff w:val="nothing"/>
      <w:lvlText w:val=""/>
      <w:lvlJc w:val="left"/>
      <w:pPr>
        <w:ind w:left="2948" w:firstLine="0"/>
      </w:pPr>
    </w:lvl>
  </w:abstractNum>
  <w:abstractNum w:abstractNumId="8" w15:restartNumberingAfterBreak="0">
    <w:nsid w:val="17390879"/>
    <w:multiLevelType w:val="multilevel"/>
    <w:tmpl w:val="7BB407DE"/>
    <w:numStyleLink w:val="NumbListLegal"/>
  </w:abstractNum>
  <w:abstractNum w:abstractNumId="9" w15:restartNumberingAfterBreak="0">
    <w:nsid w:val="185941CC"/>
    <w:multiLevelType w:val="multilevel"/>
    <w:tmpl w:val="8F68FBE6"/>
    <w:numStyleLink w:val="NumbListDefinitions"/>
  </w:abstractNum>
  <w:abstractNum w:abstractNumId="10" w15:restartNumberingAfterBreak="0">
    <w:nsid w:val="1B6E0FAB"/>
    <w:multiLevelType w:val="multilevel"/>
    <w:tmpl w:val="D60E7DAE"/>
    <w:numStyleLink w:val="NumbListSchedules"/>
  </w:abstractNum>
  <w:abstractNum w:abstractNumId="11" w15:restartNumberingAfterBreak="0">
    <w:nsid w:val="1C3C53A5"/>
    <w:multiLevelType w:val="multilevel"/>
    <w:tmpl w:val="ADB6A9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DB5590B"/>
    <w:multiLevelType w:val="multilevel"/>
    <w:tmpl w:val="222A29E2"/>
    <w:lvl w:ilvl="0">
      <w:start w:val="1"/>
      <w:numFmt w:val="lowerLetter"/>
      <w:pStyle w:val="AlphaList1"/>
      <w:lvlText w:val="(%1)"/>
      <w:lvlJc w:val="left"/>
      <w:pPr>
        <w:ind w:left="680" w:hanging="680"/>
      </w:pPr>
      <w:rPr>
        <w:rFonts w:hint="default"/>
      </w:rPr>
    </w:lvl>
    <w:lvl w:ilvl="1">
      <w:start w:val="1"/>
      <w:numFmt w:val="lowerRoman"/>
      <w:pStyle w:val="AlphaList2"/>
      <w:lvlText w:val="(%2)"/>
      <w:lvlJc w:val="left"/>
      <w:pPr>
        <w:ind w:left="1361" w:hanging="681"/>
      </w:pPr>
      <w:rPr>
        <w:rFonts w:hint="default"/>
      </w:rPr>
    </w:lvl>
    <w:lvl w:ilvl="2">
      <w:start w:val="1"/>
      <w:numFmt w:val="none"/>
      <w:suff w:val="nothing"/>
      <w:lvlText w:val=""/>
      <w:lvlJc w:val="left"/>
      <w:pPr>
        <w:ind w:left="1361" w:firstLine="0"/>
      </w:pPr>
      <w:rPr>
        <w:rFonts w:hint="default"/>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lvlRestart w:val="3"/>
      <w:suff w:val="nothing"/>
      <w:lvlText w:val=""/>
      <w:lvlJc w:val="left"/>
      <w:pPr>
        <w:ind w:left="1361" w:firstLine="0"/>
      </w:pPr>
      <w:rPr>
        <w:rFonts w:hint="default"/>
      </w:rPr>
    </w:lvl>
  </w:abstractNum>
  <w:abstractNum w:abstractNumId="13" w15:restartNumberingAfterBreak="0">
    <w:nsid w:val="270F3057"/>
    <w:multiLevelType w:val="hybridMultilevel"/>
    <w:tmpl w:val="468A7F78"/>
    <w:lvl w:ilvl="0" w:tplc="98F0D14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31500"/>
    <w:multiLevelType w:val="multilevel"/>
    <w:tmpl w:val="B77A4230"/>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680" w:hanging="680"/>
      </w:pPr>
      <w:rPr>
        <w:rFonts w:hint="default"/>
      </w:rPr>
    </w:lvl>
    <w:lvl w:ilvl="2">
      <w:start w:val="1"/>
      <w:numFmt w:val="decimal"/>
      <w:pStyle w:val="Parties2"/>
      <w:lvlText w:val="(%2.%3)"/>
      <w:lvlJc w:val="left"/>
      <w:pPr>
        <w:ind w:left="1588" w:hanging="908"/>
      </w:pPr>
      <w:rPr>
        <w:rFonts w:hint="default"/>
      </w:rPr>
    </w:lvl>
    <w:lvl w:ilvl="3">
      <w:start w:val="1"/>
      <w:numFmt w:val="upperLetter"/>
      <w:lvlRestart w:val="1"/>
      <w:pStyle w:val="Background1"/>
      <w:lvlText w:val="(%4)"/>
      <w:lvlJc w:val="left"/>
      <w:pPr>
        <w:ind w:left="680" w:hanging="680"/>
      </w:pPr>
      <w:rPr>
        <w:rFonts w:hint="default"/>
      </w:rPr>
    </w:lvl>
    <w:lvl w:ilvl="4">
      <w:start w:val="1"/>
      <w:numFmt w:val="decimal"/>
      <w:pStyle w:val="Background2"/>
      <w:lvlText w:val="(%4.%5)"/>
      <w:lvlJc w:val="left"/>
      <w:pPr>
        <w:ind w:left="1588" w:hanging="908"/>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15" w15:restartNumberingAfterBreak="0">
    <w:nsid w:val="339C326E"/>
    <w:multiLevelType w:val="multilevel"/>
    <w:tmpl w:val="D60E7DAE"/>
    <w:styleLink w:val="NumbListSchedules"/>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lvlRestart w:val="0"/>
      <w:pStyle w:val="Sch1Number"/>
      <w:lvlText w:val="%3."/>
      <w:lvlJc w:val="left"/>
      <w:pPr>
        <w:tabs>
          <w:tab w:val="num" w:pos="680"/>
        </w:tabs>
        <w:ind w:left="680" w:hanging="680"/>
      </w:pPr>
      <w:rPr>
        <w:rFonts w:hint="default"/>
      </w:rPr>
    </w:lvl>
    <w:lvl w:ilvl="3">
      <w:start w:val="1"/>
      <w:numFmt w:val="decimal"/>
      <w:pStyle w:val="Sch2Number"/>
      <w:lvlText w:val="%3.%4"/>
      <w:lvlJc w:val="left"/>
      <w:pPr>
        <w:tabs>
          <w:tab w:val="num" w:pos="680"/>
        </w:tabs>
        <w:ind w:left="680" w:hanging="680"/>
      </w:pPr>
      <w:rPr>
        <w:rFonts w:hint="default"/>
      </w:rPr>
    </w:lvl>
    <w:lvl w:ilvl="4">
      <w:start w:val="1"/>
      <w:numFmt w:val="decimal"/>
      <w:pStyle w:val="Sch3Number"/>
      <w:lvlText w:val="%3.%4.%5"/>
      <w:lvlJc w:val="left"/>
      <w:pPr>
        <w:tabs>
          <w:tab w:val="num" w:pos="1588"/>
        </w:tabs>
        <w:ind w:left="1588" w:hanging="908"/>
      </w:pPr>
      <w:rPr>
        <w:rFonts w:hint="default"/>
      </w:rPr>
    </w:lvl>
    <w:lvl w:ilvl="5">
      <w:start w:val="1"/>
      <w:numFmt w:val="lowerLetter"/>
      <w:pStyle w:val="Sch4Number"/>
      <w:lvlText w:val="(%6)"/>
      <w:lvlJc w:val="left"/>
      <w:pPr>
        <w:tabs>
          <w:tab w:val="num" w:pos="2041"/>
        </w:tabs>
        <w:ind w:left="2041" w:hanging="453"/>
      </w:pPr>
      <w:rPr>
        <w:rFonts w:hint="default"/>
      </w:rPr>
    </w:lvl>
    <w:lvl w:ilvl="6">
      <w:start w:val="1"/>
      <w:numFmt w:val="lowerRoman"/>
      <w:pStyle w:val="Sch5Number"/>
      <w:lvlText w:val="(%7)"/>
      <w:lvlJc w:val="left"/>
      <w:pPr>
        <w:tabs>
          <w:tab w:val="num" w:pos="2495"/>
        </w:tabs>
        <w:ind w:left="2495" w:hanging="454"/>
      </w:pPr>
      <w:rPr>
        <w:rFonts w:hint="default"/>
      </w:rPr>
    </w:lvl>
    <w:lvl w:ilvl="7">
      <w:start w:val="1"/>
      <w:numFmt w:val="upperLetter"/>
      <w:pStyle w:val="Sch6Numb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16" w15:restartNumberingAfterBreak="0">
    <w:nsid w:val="3CDD24D5"/>
    <w:multiLevelType w:val="multilevel"/>
    <w:tmpl w:val="BF0E1E16"/>
    <w:numStyleLink w:val="NumbListBackgrounds"/>
  </w:abstractNum>
  <w:abstractNum w:abstractNumId="17" w15:restartNumberingAfterBreak="0">
    <w:nsid w:val="3EF44AA0"/>
    <w:multiLevelType w:val="hybridMultilevel"/>
    <w:tmpl w:val="5BA2E2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19" w15:restartNumberingAfterBreak="0">
    <w:nsid w:val="423D6B4B"/>
    <w:multiLevelType w:val="multilevel"/>
    <w:tmpl w:val="FC9A46C0"/>
    <w:numStyleLink w:val="NumbLstAppendix"/>
  </w:abstractNum>
  <w:abstractNum w:abstractNumId="20" w15:restartNumberingAfterBreak="0">
    <w:nsid w:val="44052AD9"/>
    <w:multiLevelType w:val="multilevel"/>
    <w:tmpl w:val="61C2AA46"/>
    <w:styleLink w:val="NumbListSections"/>
    <w:lvl w:ilvl="0">
      <w:start w:val="1"/>
      <w:numFmt w:val="decimal"/>
      <w:lvlText w:val="%1"/>
      <w:lvlJc w:val="left"/>
      <w:pPr>
        <w:tabs>
          <w:tab w:val="num" w:pos="794"/>
        </w:tabs>
        <w:ind w:left="794" w:hanging="794"/>
      </w:pPr>
      <w:rPr>
        <w:rFonts w:hint="default"/>
      </w:rPr>
    </w:lvl>
    <w:lvl w:ilvl="1">
      <w:start w:val="1"/>
      <w:numFmt w:val="none"/>
      <w:lvlText w:val=""/>
      <w:lvlJc w:val="left"/>
      <w:pPr>
        <w:tabs>
          <w:tab w:val="num" w:pos="794"/>
        </w:tabs>
        <w:ind w:left="794" w:firstLine="0"/>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21" w15:restartNumberingAfterBreak="0">
    <w:nsid w:val="4E236D3C"/>
    <w:multiLevelType w:val="multilevel"/>
    <w:tmpl w:val="8F68FBE6"/>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54"/>
        </w:tabs>
        <w:ind w:left="454" w:hanging="454"/>
      </w:pPr>
      <w:rPr>
        <w:rFonts w:hint="default"/>
      </w:rPr>
    </w:lvl>
    <w:lvl w:ilvl="2">
      <w:start w:val="1"/>
      <w:numFmt w:val="lowerRoman"/>
      <w:pStyle w:val="Definition2"/>
      <w:lvlText w:val="(%3)"/>
      <w:lvlJc w:val="left"/>
      <w:pPr>
        <w:tabs>
          <w:tab w:val="num" w:pos="907"/>
        </w:tabs>
        <w:ind w:left="907" w:hanging="453"/>
      </w:pPr>
      <w:rPr>
        <w:rFonts w:hint="default"/>
      </w:rPr>
    </w:lvl>
    <w:lvl w:ilvl="3">
      <w:start w:val="1"/>
      <w:numFmt w:val="upperLetter"/>
      <w:pStyle w:val="Definition3"/>
      <w:lvlText w:val="(%4)"/>
      <w:lvlJc w:val="left"/>
      <w:pPr>
        <w:tabs>
          <w:tab w:val="num" w:pos="1361"/>
        </w:tabs>
        <w:ind w:left="1361" w:hanging="454"/>
      </w:pPr>
      <w:rPr>
        <w:rFonts w:hint="default"/>
      </w:rPr>
    </w:lvl>
    <w:lvl w:ilvl="4">
      <w:start w:val="1"/>
      <w:numFmt w:val="decimal"/>
      <w:pStyle w:val="Definition4"/>
      <w:lvlText w:val="(%5)"/>
      <w:lvlJc w:val="left"/>
      <w:pPr>
        <w:tabs>
          <w:tab w:val="num" w:pos="1814"/>
        </w:tabs>
        <w:ind w:left="1814" w:hanging="453"/>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22" w15:restartNumberingAfterBreak="0">
    <w:nsid w:val="59DA48EA"/>
    <w:multiLevelType w:val="multilevel"/>
    <w:tmpl w:val="D60E7DAE"/>
    <w:numStyleLink w:val="NumbListSchedules"/>
  </w:abstractNum>
  <w:abstractNum w:abstractNumId="23" w15:restartNumberingAfterBreak="0">
    <w:nsid w:val="5F3653C9"/>
    <w:multiLevelType w:val="multilevel"/>
    <w:tmpl w:val="FC9A46C0"/>
    <w:styleLink w:val="NumbLstAppendix"/>
    <w:lvl w:ilvl="0">
      <w:start w:val="1"/>
      <w:numFmt w:val="decimal"/>
      <w:pStyle w:val="Appendix"/>
      <w:suff w:val="nothing"/>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5B1131F"/>
    <w:multiLevelType w:val="multilevel"/>
    <w:tmpl w:val="7BB407DE"/>
    <w:styleLink w:val="NumbListLegal"/>
    <w:lvl w:ilvl="0">
      <w:start w:val="1"/>
      <w:numFmt w:val="decimal"/>
      <w:pStyle w:val="Level1Heading"/>
      <w:lvlText w:val="%1."/>
      <w:lvlJc w:val="left"/>
      <w:pPr>
        <w:tabs>
          <w:tab w:val="num" w:pos="680"/>
        </w:tabs>
        <w:ind w:left="680" w:hanging="680"/>
      </w:pPr>
      <w:rPr>
        <w:rFonts w:hint="default"/>
      </w:rPr>
    </w:lvl>
    <w:lvl w:ilvl="1">
      <w:start w:val="1"/>
      <w:numFmt w:val="decimal"/>
      <w:pStyle w:val="Level2Number"/>
      <w:lvlText w:val="%1.%2"/>
      <w:lvlJc w:val="left"/>
      <w:pPr>
        <w:tabs>
          <w:tab w:val="num" w:pos="680"/>
        </w:tabs>
        <w:ind w:left="680" w:hanging="680"/>
      </w:pPr>
      <w:rPr>
        <w:rFonts w:hint="default"/>
      </w:rPr>
    </w:lvl>
    <w:lvl w:ilvl="2">
      <w:start w:val="1"/>
      <w:numFmt w:val="decimal"/>
      <w:pStyle w:val="Level3Number"/>
      <w:lvlText w:val="%1.%2.%3"/>
      <w:lvlJc w:val="left"/>
      <w:pPr>
        <w:tabs>
          <w:tab w:val="num" w:pos="1588"/>
        </w:tabs>
        <w:ind w:left="1588" w:hanging="908"/>
      </w:pPr>
      <w:rPr>
        <w:rFonts w:hint="default"/>
      </w:rPr>
    </w:lvl>
    <w:lvl w:ilvl="3">
      <w:start w:val="1"/>
      <w:numFmt w:val="lowerLetter"/>
      <w:pStyle w:val="Level4Number"/>
      <w:lvlText w:val="(%4)"/>
      <w:lvlJc w:val="left"/>
      <w:pPr>
        <w:tabs>
          <w:tab w:val="num" w:pos="2041"/>
        </w:tabs>
        <w:ind w:left="2041" w:hanging="453"/>
      </w:pPr>
      <w:rPr>
        <w:rFonts w:hint="default"/>
      </w:rPr>
    </w:lvl>
    <w:lvl w:ilvl="4">
      <w:start w:val="1"/>
      <w:numFmt w:val="lowerRoman"/>
      <w:pStyle w:val="Level5Number"/>
      <w:lvlText w:val="(%5)"/>
      <w:lvlJc w:val="left"/>
      <w:pPr>
        <w:tabs>
          <w:tab w:val="num" w:pos="2495"/>
        </w:tabs>
        <w:ind w:left="2495" w:hanging="454"/>
      </w:pPr>
      <w:rPr>
        <w:rFonts w:hint="default"/>
      </w:rPr>
    </w:lvl>
    <w:lvl w:ilvl="5">
      <w:start w:val="1"/>
      <w:numFmt w:val="upperLetter"/>
      <w:pStyle w:val="Level6Number"/>
      <w:lvlText w:val="(%6)"/>
      <w:lvlJc w:val="left"/>
      <w:pPr>
        <w:tabs>
          <w:tab w:val="num" w:pos="2948"/>
        </w:tabs>
        <w:ind w:left="2948" w:hanging="453"/>
      </w:pPr>
      <w:rPr>
        <w:rFonts w:hint="default"/>
      </w:rPr>
    </w:lvl>
    <w:lvl w:ilvl="6">
      <w:start w:val="1"/>
      <w:numFmt w:val="none"/>
      <w:suff w:val="nothing"/>
      <w:lvlText w:val=""/>
      <w:lvlJc w:val="left"/>
      <w:pPr>
        <w:ind w:left="2948" w:firstLine="0"/>
      </w:pPr>
      <w:rPr>
        <w:rFonts w:hint="default"/>
      </w:rPr>
    </w:lvl>
    <w:lvl w:ilvl="7">
      <w:start w:val="1"/>
      <w:numFmt w:val="none"/>
      <w:suff w:val="nothing"/>
      <w:lvlText w:val=""/>
      <w:lvlJc w:val="left"/>
      <w:pPr>
        <w:ind w:left="2948" w:firstLine="0"/>
      </w:pPr>
      <w:rPr>
        <w:rFonts w:hint="default"/>
      </w:rPr>
    </w:lvl>
    <w:lvl w:ilvl="8">
      <w:start w:val="1"/>
      <w:numFmt w:val="none"/>
      <w:suff w:val="nothing"/>
      <w:lvlText w:val=""/>
      <w:lvlJc w:val="left"/>
      <w:pPr>
        <w:ind w:left="2948" w:firstLine="0"/>
      </w:pPr>
      <w:rPr>
        <w:rFonts w:hint="default"/>
      </w:rPr>
    </w:lvl>
  </w:abstractNum>
  <w:abstractNum w:abstractNumId="25" w15:restartNumberingAfterBreak="0">
    <w:nsid w:val="6F903E81"/>
    <w:multiLevelType w:val="multilevel"/>
    <w:tmpl w:val="28F49D74"/>
    <w:numStyleLink w:val="NumbListBodyText"/>
  </w:abstractNum>
  <w:abstractNum w:abstractNumId="26" w15:restartNumberingAfterBreak="0">
    <w:nsid w:val="753704F3"/>
    <w:multiLevelType w:val="multilevel"/>
    <w:tmpl w:val="D60E7DAE"/>
    <w:numStyleLink w:val="NumbListSchedules"/>
  </w:abstractNum>
  <w:abstractNum w:abstractNumId="27" w15:restartNumberingAfterBreak="0">
    <w:nsid w:val="7A695F56"/>
    <w:multiLevelType w:val="multilevel"/>
    <w:tmpl w:val="D60E7DAE"/>
    <w:numStyleLink w:val="NumbListSchedules"/>
  </w:abstractNum>
  <w:abstractNum w:abstractNumId="28" w15:restartNumberingAfterBreak="0">
    <w:nsid w:val="7BA707DD"/>
    <w:multiLevelType w:val="hybridMultilevel"/>
    <w:tmpl w:val="998AE164"/>
    <w:lvl w:ilvl="0" w:tplc="89E8225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4"/>
  </w:num>
  <w:num w:numId="3">
    <w:abstractNumId w:val="18"/>
  </w:num>
  <w:num w:numId="4">
    <w:abstractNumId w:val="1"/>
  </w:num>
  <w:num w:numId="5">
    <w:abstractNumId w:val="21"/>
  </w:num>
  <w:num w:numId="6">
    <w:abstractNumId w:val="15"/>
  </w:num>
  <w:num w:numId="7">
    <w:abstractNumId w:val="20"/>
  </w:num>
  <w:num w:numId="8">
    <w:abstractNumId w:val="0"/>
  </w:num>
  <w:num w:numId="9">
    <w:abstractNumId w:val="2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27"/>
  </w:num>
  <w:num w:numId="16">
    <w:abstractNumId w:val="9"/>
  </w:num>
  <w:num w:numId="17">
    <w:abstractNumId w:val="12"/>
  </w:num>
  <w:num w:numId="18">
    <w:abstractNumId w:val="12"/>
  </w:num>
  <w:num w:numId="19">
    <w:abstractNumId w:val="5"/>
  </w:num>
  <w:num w:numId="20">
    <w:abstractNumId w:val="5"/>
  </w:num>
  <w:num w:numId="21">
    <w:abstractNumId w:val="3"/>
  </w:num>
  <w:num w:numId="22">
    <w:abstractNumId w:val="6"/>
  </w:num>
  <w:num w:numId="23">
    <w:abstractNumId w:val="6"/>
  </w:num>
  <w:num w:numId="24">
    <w:abstractNumId w:val="8"/>
  </w:num>
  <w:num w:numId="25">
    <w:abstractNumId w:val="10"/>
  </w:num>
  <w:num w:numId="26">
    <w:abstractNumId w:val="26"/>
  </w:num>
  <w:num w:numId="27">
    <w:abstractNumId w:val="28"/>
  </w:num>
  <w:num w:numId="28">
    <w:abstractNumId w:val="13"/>
  </w:num>
  <w:num w:numId="29">
    <w:abstractNumId w:val="19"/>
  </w:num>
  <w:num w:numId="30">
    <w:abstractNumId w:val="19"/>
  </w:num>
  <w:num w:numId="31">
    <w:abstractNumId w:val="23"/>
  </w:num>
  <w:num w:numId="32">
    <w:abstractNumId w:val="7"/>
    <w:lvlOverride w:ilvl="0">
      <w:lvl w:ilvl="0">
        <w:start w:val="1"/>
        <w:numFmt w:val="decimal"/>
        <w:lvlText w:val="%1."/>
        <w:lvlJc w:val="left"/>
        <w:pPr>
          <w:tabs>
            <w:tab w:val="num" w:pos="680"/>
          </w:tabs>
          <w:ind w:left="680" w:hanging="680"/>
        </w:pPr>
      </w:lvl>
    </w:lvlOverride>
    <w:lvlOverride w:ilvl="1">
      <w:lvl w:ilvl="1">
        <w:start w:val="1"/>
        <w:numFmt w:val="decimal"/>
        <w:lvlText w:val="%1.%2"/>
        <w:lvlJc w:val="left"/>
        <w:pPr>
          <w:tabs>
            <w:tab w:val="num" w:pos="680"/>
          </w:tabs>
          <w:ind w:left="680" w:hanging="680"/>
        </w:pPr>
      </w:lvl>
    </w:lvlOverride>
    <w:lvlOverride w:ilvl="2">
      <w:lvl w:ilvl="2">
        <w:start w:val="1"/>
        <w:numFmt w:val="decimal"/>
        <w:lvlText w:val="%1.%2.%3"/>
        <w:lvlJc w:val="left"/>
        <w:pPr>
          <w:tabs>
            <w:tab w:val="num" w:pos="4453"/>
          </w:tabs>
          <w:ind w:left="4453" w:hanging="908"/>
        </w:pPr>
      </w:lvl>
    </w:lvlOverride>
    <w:lvlOverride w:ilvl="3">
      <w:lvl w:ilvl="3">
        <w:start w:val="1"/>
        <w:numFmt w:val="decimal"/>
        <w:lvlText w:val="(%4)"/>
        <w:lvlJc w:val="left"/>
        <w:pPr>
          <w:tabs>
            <w:tab w:val="num" w:pos="2041"/>
          </w:tabs>
          <w:ind w:left="2041" w:hanging="453"/>
        </w:pPr>
      </w:lvl>
    </w:lvlOverride>
    <w:lvlOverride w:ilvl="4">
      <w:lvl w:ilvl="4">
        <w:start w:val="1"/>
        <w:numFmt w:val="decimal"/>
        <w:lvlText w:val="(%5)"/>
        <w:lvlJc w:val="left"/>
        <w:pPr>
          <w:tabs>
            <w:tab w:val="num" w:pos="2495"/>
          </w:tabs>
          <w:ind w:left="2495" w:hanging="454"/>
        </w:pPr>
      </w:lvl>
    </w:lvlOverride>
    <w:lvlOverride w:ilvl="5">
      <w:lvl w:ilvl="5">
        <w:start w:val="1"/>
        <w:numFmt w:val="decimal"/>
        <w:lvlText w:val="(%6)"/>
        <w:lvlJc w:val="left"/>
        <w:pPr>
          <w:tabs>
            <w:tab w:val="num" w:pos="2948"/>
          </w:tabs>
          <w:ind w:left="2948" w:hanging="453"/>
        </w:pPr>
      </w:lvl>
    </w:lvlOverride>
    <w:lvlOverride w:ilvl="6">
      <w:lvl w:ilvl="6">
        <w:start w:val="1"/>
        <w:numFmt w:val="decimal"/>
        <w:suff w:val="nothing"/>
        <w:lvlText w:val=""/>
        <w:lvlJc w:val="left"/>
        <w:pPr>
          <w:ind w:left="2948" w:firstLine="0"/>
        </w:pPr>
      </w:lvl>
    </w:lvlOverride>
    <w:lvlOverride w:ilvl="7">
      <w:lvl w:ilvl="7">
        <w:start w:val="1"/>
        <w:numFmt w:val="decimal"/>
        <w:suff w:val="nothing"/>
        <w:lvlText w:val=""/>
        <w:lvlJc w:val="left"/>
        <w:pPr>
          <w:ind w:left="2948" w:firstLine="0"/>
        </w:pPr>
      </w:lvl>
    </w:lvlOverride>
    <w:lvlOverride w:ilvl="8">
      <w:lvl w:ilvl="8">
        <w:start w:val="1"/>
        <w:numFmt w:val="decimal"/>
        <w:suff w:val="nothing"/>
        <w:lvlText w:val=""/>
        <w:lvlJc w:val="left"/>
        <w:pPr>
          <w:ind w:left="2948" w:firstLine="0"/>
        </w:pPr>
      </w:lvl>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Name" w:val="Blank.dotm"/>
    <w:docVar w:name="CurrentTemplateVersion" w:val="6.04"/>
    <w:docVar w:name="DocRef" w:val=" "/>
    <w:docVar w:name="DocTemplateName" w:val="Blank.dotm"/>
    <w:docVar w:name="FSAuthor1stName" w:val="Andrew"/>
    <w:docVar w:name="FSAuthorDept" w:val="CC70 - Commercial"/>
    <w:docVar w:name="FSAuthorEmail" w:val="andrew.kimble@wbd-uk.com"/>
    <w:docVar w:name="FSAuthorExt" w:val="+44 (0)2380 20 8422"/>
    <w:docVar w:name="FSAuthorFax" w:val="0345 415 8200"/>
    <w:docVar w:name="FSAuthorLogon" w:val="AK1"/>
    <w:docVar w:name="FSAuthorName" w:val="Andrew Kimble"/>
    <w:docVar w:name="FSAuthorOffice" w:val="Southampton"/>
    <w:docVar w:name="FSAuthorStaffReference" w:val="ak1"/>
    <w:docVar w:name="FSAuthorSurname" w:val="Kimble"/>
    <w:docVar w:name="FSAuthorTitle" w:val="Partner"/>
    <w:docVar w:name="FSClientName" w:val="Personal WorkSpace"/>
    <w:docVar w:name="FSClientNumber" w:val="PERSONAL"/>
    <w:docVar w:name="FSDocClass" w:val="DOC"/>
    <w:docVar w:name="FSDocNumber" w:val="168266754"/>
    <w:docVar w:name="FSDocumentDescription" w:val="Master: Sunseeker Cookies Policy (WBD draft 16.07.21)"/>
    <w:docVar w:name="FSDocVersion" w:val="1"/>
    <w:docVar w:name="FSMatterDesc" w:val="Andrew Kimble"/>
    <w:docVar w:name="FSMatterNumber" w:val="AK1"/>
    <w:docVar w:name="FSTypist" w:val="AK1"/>
    <w:docVar w:name="FSTypistExt" w:val="+44 (0)2380 20 8422"/>
    <w:docVar w:name="FSTypistLogon" w:val="AK1"/>
    <w:docVar w:name="FSTypistName" w:val="Andrew Kimble"/>
    <w:docVar w:name="FSTypistStaffReference" w:val="ak1"/>
    <w:docVar w:name="InitialTemplateName" w:val="Blank.dotm"/>
    <w:docVar w:name="InitialTemplateVersion" w:val="6.04"/>
    <w:docVar w:name="LegalStyleGroupShowFull" w:val="True"/>
    <w:docVar w:name="LegalStyleOtherGroupShow" w:val="False"/>
    <w:docVar w:name="LegalStyleScheduleGroupShow" w:val="False"/>
    <w:docVar w:name="NewDoc" w:val="Old"/>
    <w:docVar w:name="zBDCompany" w:val="BD"/>
    <w:docVar w:name="zNoNewDocDialog" w:val="True"/>
    <w:docVar w:name="zRegisteredOfficeInFootersBad" w:val="False"/>
  </w:docVars>
  <w:rsids>
    <w:rsidRoot w:val="0016269D"/>
    <w:rsid w:val="000001C0"/>
    <w:rsid w:val="0000117E"/>
    <w:rsid w:val="00002025"/>
    <w:rsid w:val="0000477D"/>
    <w:rsid w:val="000050AB"/>
    <w:rsid w:val="000061B3"/>
    <w:rsid w:val="000102C0"/>
    <w:rsid w:val="00015340"/>
    <w:rsid w:val="00015A1A"/>
    <w:rsid w:val="00015DF6"/>
    <w:rsid w:val="00017AF2"/>
    <w:rsid w:val="00021CDC"/>
    <w:rsid w:val="000226B8"/>
    <w:rsid w:val="00025531"/>
    <w:rsid w:val="000262F6"/>
    <w:rsid w:val="00027906"/>
    <w:rsid w:val="00030E36"/>
    <w:rsid w:val="000312A8"/>
    <w:rsid w:val="00031475"/>
    <w:rsid w:val="000317A2"/>
    <w:rsid w:val="00031EC2"/>
    <w:rsid w:val="0003664C"/>
    <w:rsid w:val="00040FB8"/>
    <w:rsid w:val="00041AF0"/>
    <w:rsid w:val="000462D2"/>
    <w:rsid w:val="00047C23"/>
    <w:rsid w:val="00052063"/>
    <w:rsid w:val="0005351A"/>
    <w:rsid w:val="00054494"/>
    <w:rsid w:val="00057A17"/>
    <w:rsid w:val="00062243"/>
    <w:rsid w:val="00063C0F"/>
    <w:rsid w:val="00065B63"/>
    <w:rsid w:val="00066842"/>
    <w:rsid w:val="00067750"/>
    <w:rsid w:val="00067E81"/>
    <w:rsid w:val="000722E5"/>
    <w:rsid w:val="00073497"/>
    <w:rsid w:val="000765C6"/>
    <w:rsid w:val="00077AEA"/>
    <w:rsid w:val="000822FE"/>
    <w:rsid w:val="00087C70"/>
    <w:rsid w:val="00087FB8"/>
    <w:rsid w:val="000916E1"/>
    <w:rsid w:val="00093D15"/>
    <w:rsid w:val="00094803"/>
    <w:rsid w:val="00094F4E"/>
    <w:rsid w:val="000A048A"/>
    <w:rsid w:val="000A1186"/>
    <w:rsid w:val="000A2098"/>
    <w:rsid w:val="000A26B8"/>
    <w:rsid w:val="000A33C5"/>
    <w:rsid w:val="000B206A"/>
    <w:rsid w:val="000B2547"/>
    <w:rsid w:val="000B294E"/>
    <w:rsid w:val="000B3335"/>
    <w:rsid w:val="000B3A00"/>
    <w:rsid w:val="000B4176"/>
    <w:rsid w:val="000B4376"/>
    <w:rsid w:val="000B4841"/>
    <w:rsid w:val="000C3E99"/>
    <w:rsid w:val="000C623E"/>
    <w:rsid w:val="000C6D66"/>
    <w:rsid w:val="000E1321"/>
    <w:rsid w:val="000E520B"/>
    <w:rsid w:val="000E57D1"/>
    <w:rsid w:val="000E776F"/>
    <w:rsid w:val="000E7A87"/>
    <w:rsid w:val="000F0064"/>
    <w:rsid w:val="000F0884"/>
    <w:rsid w:val="000F16B8"/>
    <w:rsid w:val="000F1EF9"/>
    <w:rsid w:val="000F3CCF"/>
    <w:rsid w:val="000F5A33"/>
    <w:rsid w:val="001030F7"/>
    <w:rsid w:val="00104CC2"/>
    <w:rsid w:val="00110DBB"/>
    <w:rsid w:val="00110E8F"/>
    <w:rsid w:val="00111887"/>
    <w:rsid w:val="00112345"/>
    <w:rsid w:val="00117A5E"/>
    <w:rsid w:val="00123077"/>
    <w:rsid w:val="00123830"/>
    <w:rsid w:val="001300A6"/>
    <w:rsid w:val="00130A47"/>
    <w:rsid w:val="001363D6"/>
    <w:rsid w:val="001412C4"/>
    <w:rsid w:val="00141E99"/>
    <w:rsid w:val="00142BA6"/>
    <w:rsid w:val="001505C3"/>
    <w:rsid w:val="00150692"/>
    <w:rsid w:val="0015190D"/>
    <w:rsid w:val="00153DE7"/>
    <w:rsid w:val="00153E70"/>
    <w:rsid w:val="0015630E"/>
    <w:rsid w:val="001578D4"/>
    <w:rsid w:val="001600DB"/>
    <w:rsid w:val="00162621"/>
    <w:rsid w:val="0016269D"/>
    <w:rsid w:val="00163A99"/>
    <w:rsid w:val="00166811"/>
    <w:rsid w:val="00166BD7"/>
    <w:rsid w:val="00167CF5"/>
    <w:rsid w:val="00172221"/>
    <w:rsid w:val="001725FD"/>
    <w:rsid w:val="00177494"/>
    <w:rsid w:val="0018002E"/>
    <w:rsid w:val="00184F19"/>
    <w:rsid w:val="00185F69"/>
    <w:rsid w:val="001900D3"/>
    <w:rsid w:val="00191BE3"/>
    <w:rsid w:val="00192B8E"/>
    <w:rsid w:val="00195EB0"/>
    <w:rsid w:val="00197B30"/>
    <w:rsid w:val="001A055E"/>
    <w:rsid w:val="001A0F84"/>
    <w:rsid w:val="001A1C35"/>
    <w:rsid w:val="001A2F51"/>
    <w:rsid w:val="001A6CF9"/>
    <w:rsid w:val="001B071C"/>
    <w:rsid w:val="001B2524"/>
    <w:rsid w:val="001B2A65"/>
    <w:rsid w:val="001B4A55"/>
    <w:rsid w:val="001B592D"/>
    <w:rsid w:val="001B63B9"/>
    <w:rsid w:val="001B66AD"/>
    <w:rsid w:val="001C2CB4"/>
    <w:rsid w:val="001C42D9"/>
    <w:rsid w:val="001C6DF9"/>
    <w:rsid w:val="001D02A4"/>
    <w:rsid w:val="001D03EA"/>
    <w:rsid w:val="001D1B4E"/>
    <w:rsid w:val="001D5784"/>
    <w:rsid w:val="001D71A0"/>
    <w:rsid w:val="001D74EE"/>
    <w:rsid w:val="001E3FA7"/>
    <w:rsid w:val="001F0F6A"/>
    <w:rsid w:val="001F220B"/>
    <w:rsid w:val="001F5D90"/>
    <w:rsid w:val="001F7E01"/>
    <w:rsid w:val="002001A3"/>
    <w:rsid w:val="00200DEB"/>
    <w:rsid w:val="0020740E"/>
    <w:rsid w:val="00214BF6"/>
    <w:rsid w:val="00215E56"/>
    <w:rsid w:val="00216320"/>
    <w:rsid w:val="00224A31"/>
    <w:rsid w:val="00225843"/>
    <w:rsid w:val="00225DCB"/>
    <w:rsid w:val="00226781"/>
    <w:rsid w:val="00233C28"/>
    <w:rsid w:val="00237925"/>
    <w:rsid w:val="00240BFF"/>
    <w:rsid w:val="00241653"/>
    <w:rsid w:val="0024558E"/>
    <w:rsid w:val="0024758B"/>
    <w:rsid w:val="00250023"/>
    <w:rsid w:val="00253FC8"/>
    <w:rsid w:val="00255549"/>
    <w:rsid w:val="00255902"/>
    <w:rsid w:val="0025695C"/>
    <w:rsid w:val="002572A6"/>
    <w:rsid w:val="00260851"/>
    <w:rsid w:val="002614F8"/>
    <w:rsid w:val="00262680"/>
    <w:rsid w:val="00262FD2"/>
    <w:rsid w:val="00263E23"/>
    <w:rsid w:val="00264D06"/>
    <w:rsid w:val="00264E80"/>
    <w:rsid w:val="00265EA7"/>
    <w:rsid w:val="002700EC"/>
    <w:rsid w:val="0027022B"/>
    <w:rsid w:val="00272B67"/>
    <w:rsid w:val="0027313D"/>
    <w:rsid w:val="00274206"/>
    <w:rsid w:val="00275EC2"/>
    <w:rsid w:val="002833E8"/>
    <w:rsid w:val="002837A1"/>
    <w:rsid w:val="00296057"/>
    <w:rsid w:val="00296288"/>
    <w:rsid w:val="002A0CCF"/>
    <w:rsid w:val="002A3B36"/>
    <w:rsid w:val="002A3F95"/>
    <w:rsid w:val="002A437A"/>
    <w:rsid w:val="002A5017"/>
    <w:rsid w:val="002A77A2"/>
    <w:rsid w:val="002B1428"/>
    <w:rsid w:val="002B3E5B"/>
    <w:rsid w:val="002B6B90"/>
    <w:rsid w:val="002B72DC"/>
    <w:rsid w:val="002C1E64"/>
    <w:rsid w:val="002C2899"/>
    <w:rsid w:val="002C3BB6"/>
    <w:rsid w:val="002C79F6"/>
    <w:rsid w:val="002D0ACB"/>
    <w:rsid w:val="002D142E"/>
    <w:rsid w:val="002E2539"/>
    <w:rsid w:val="002E3261"/>
    <w:rsid w:val="002E5D0F"/>
    <w:rsid w:val="002E769E"/>
    <w:rsid w:val="002F3A67"/>
    <w:rsid w:val="002F495A"/>
    <w:rsid w:val="002F5DF6"/>
    <w:rsid w:val="002F6EEF"/>
    <w:rsid w:val="003003A7"/>
    <w:rsid w:val="0030365D"/>
    <w:rsid w:val="0030465E"/>
    <w:rsid w:val="00304B60"/>
    <w:rsid w:val="0030647F"/>
    <w:rsid w:val="00310C5B"/>
    <w:rsid w:val="00312D20"/>
    <w:rsid w:val="00313CE2"/>
    <w:rsid w:val="00315ED2"/>
    <w:rsid w:val="003175F2"/>
    <w:rsid w:val="00317E60"/>
    <w:rsid w:val="00320C1A"/>
    <w:rsid w:val="00321F09"/>
    <w:rsid w:val="00322C7E"/>
    <w:rsid w:val="003234EC"/>
    <w:rsid w:val="003241E4"/>
    <w:rsid w:val="003273BC"/>
    <w:rsid w:val="0032792B"/>
    <w:rsid w:val="0033014C"/>
    <w:rsid w:val="00331059"/>
    <w:rsid w:val="00333056"/>
    <w:rsid w:val="0033698D"/>
    <w:rsid w:val="00340433"/>
    <w:rsid w:val="00341CCA"/>
    <w:rsid w:val="0034444D"/>
    <w:rsid w:val="003479FA"/>
    <w:rsid w:val="00350442"/>
    <w:rsid w:val="00351BA3"/>
    <w:rsid w:val="00355BE0"/>
    <w:rsid w:val="00363AD6"/>
    <w:rsid w:val="003647FD"/>
    <w:rsid w:val="00366A11"/>
    <w:rsid w:val="003671C5"/>
    <w:rsid w:val="0037108B"/>
    <w:rsid w:val="003730F0"/>
    <w:rsid w:val="003760E8"/>
    <w:rsid w:val="00380233"/>
    <w:rsid w:val="00385F70"/>
    <w:rsid w:val="00386E3B"/>
    <w:rsid w:val="003872F6"/>
    <w:rsid w:val="00392589"/>
    <w:rsid w:val="00397F69"/>
    <w:rsid w:val="003A5A6E"/>
    <w:rsid w:val="003B0238"/>
    <w:rsid w:val="003B2F65"/>
    <w:rsid w:val="003B4331"/>
    <w:rsid w:val="003B5039"/>
    <w:rsid w:val="003B6268"/>
    <w:rsid w:val="003B676E"/>
    <w:rsid w:val="003C1F20"/>
    <w:rsid w:val="003C2349"/>
    <w:rsid w:val="003C5529"/>
    <w:rsid w:val="003D2350"/>
    <w:rsid w:val="003D2BC2"/>
    <w:rsid w:val="003D39B1"/>
    <w:rsid w:val="003D5AB8"/>
    <w:rsid w:val="003D773D"/>
    <w:rsid w:val="003D7987"/>
    <w:rsid w:val="003D7EFD"/>
    <w:rsid w:val="003E0FAF"/>
    <w:rsid w:val="003E4734"/>
    <w:rsid w:val="003E4C97"/>
    <w:rsid w:val="003E4CD9"/>
    <w:rsid w:val="003F6112"/>
    <w:rsid w:val="003F6F97"/>
    <w:rsid w:val="003F7530"/>
    <w:rsid w:val="00401893"/>
    <w:rsid w:val="00401EB7"/>
    <w:rsid w:val="00402042"/>
    <w:rsid w:val="0040664A"/>
    <w:rsid w:val="00411C8C"/>
    <w:rsid w:val="00413335"/>
    <w:rsid w:val="00413B6D"/>
    <w:rsid w:val="00414E82"/>
    <w:rsid w:val="0041511E"/>
    <w:rsid w:val="00420EE6"/>
    <w:rsid w:val="0042416A"/>
    <w:rsid w:val="00425A30"/>
    <w:rsid w:val="00426A78"/>
    <w:rsid w:val="00430087"/>
    <w:rsid w:val="004369F8"/>
    <w:rsid w:val="00437054"/>
    <w:rsid w:val="00437A7B"/>
    <w:rsid w:val="00442386"/>
    <w:rsid w:val="00446552"/>
    <w:rsid w:val="00447612"/>
    <w:rsid w:val="004514FB"/>
    <w:rsid w:val="00452053"/>
    <w:rsid w:val="00453AE7"/>
    <w:rsid w:val="004552A8"/>
    <w:rsid w:val="0046148D"/>
    <w:rsid w:val="004718E8"/>
    <w:rsid w:val="00472ABC"/>
    <w:rsid w:val="0047444C"/>
    <w:rsid w:val="00476233"/>
    <w:rsid w:val="00477097"/>
    <w:rsid w:val="00477303"/>
    <w:rsid w:val="00487DC4"/>
    <w:rsid w:val="00492753"/>
    <w:rsid w:val="00493462"/>
    <w:rsid w:val="0049799B"/>
    <w:rsid w:val="004A006E"/>
    <w:rsid w:val="004A0168"/>
    <w:rsid w:val="004A0768"/>
    <w:rsid w:val="004A1A22"/>
    <w:rsid w:val="004A3E4F"/>
    <w:rsid w:val="004A54CF"/>
    <w:rsid w:val="004A58AC"/>
    <w:rsid w:val="004B55EC"/>
    <w:rsid w:val="004B74C8"/>
    <w:rsid w:val="004C16AF"/>
    <w:rsid w:val="004C7964"/>
    <w:rsid w:val="004D35BA"/>
    <w:rsid w:val="004E12DB"/>
    <w:rsid w:val="004E2AEF"/>
    <w:rsid w:val="004E326E"/>
    <w:rsid w:val="004E428C"/>
    <w:rsid w:val="004F06B1"/>
    <w:rsid w:val="004F24D8"/>
    <w:rsid w:val="004F3B5B"/>
    <w:rsid w:val="004F5787"/>
    <w:rsid w:val="004F5A39"/>
    <w:rsid w:val="00504954"/>
    <w:rsid w:val="00504DC3"/>
    <w:rsid w:val="00506738"/>
    <w:rsid w:val="00506A08"/>
    <w:rsid w:val="00507091"/>
    <w:rsid w:val="00513A52"/>
    <w:rsid w:val="00514532"/>
    <w:rsid w:val="00517B47"/>
    <w:rsid w:val="005265BA"/>
    <w:rsid w:val="00532A37"/>
    <w:rsid w:val="00533B1A"/>
    <w:rsid w:val="005350D9"/>
    <w:rsid w:val="005353BB"/>
    <w:rsid w:val="00540211"/>
    <w:rsid w:val="00540A71"/>
    <w:rsid w:val="0054204D"/>
    <w:rsid w:val="00543E8C"/>
    <w:rsid w:val="005448BD"/>
    <w:rsid w:val="00544ECF"/>
    <w:rsid w:val="00553256"/>
    <w:rsid w:val="005654A2"/>
    <w:rsid w:val="0056791D"/>
    <w:rsid w:val="005719DB"/>
    <w:rsid w:val="00572DB1"/>
    <w:rsid w:val="00573905"/>
    <w:rsid w:val="00573957"/>
    <w:rsid w:val="00573BBA"/>
    <w:rsid w:val="0058227E"/>
    <w:rsid w:val="00584214"/>
    <w:rsid w:val="005860F7"/>
    <w:rsid w:val="00591B08"/>
    <w:rsid w:val="0059661D"/>
    <w:rsid w:val="00596665"/>
    <w:rsid w:val="00596CA7"/>
    <w:rsid w:val="005A61EF"/>
    <w:rsid w:val="005A6484"/>
    <w:rsid w:val="005A660F"/>
    <w:rsid w:val="005A7E51"/>
    <w:rsid w:val="005B03FB"/>
    <w:rsid w:val="005B35BE"/>
    <w:rsid w:val="005B444E"/>
    <w:rsid w:val="005B573B"/>
    <w:rsid w:val="005B7AE1"/>
    <w:rsid w:val="005C261B"/>
    <w:rsid w:val="005C2716"/>
    <w:rsid w:val="005C398C"/>
    <w:rsid w:val="005C4CF1"/>
    <w:rsid w:val="005C5AB9"/>
    <w:rsid w:val="005C7CDC"/>
    <w:rsid w:val="005D105E"/>
    <w:rsid w:val="005D2E4A"/>
    <w:rsid w:val="005D4287"/>
    <w:rsid w:val="005D653B"/>
    <w:rsid w:val="005E153A"/>
    <w:rsid w:val="005E355D"/>
    <w:rsid w:val="005E6EE2"/>
    <w:rsid w:val="005F1985"/>
    <w:rsid w:val="005F1E08"/>
    <w:rsid w:val="005F23B7"/>
    <w:rsid w:val="005F297B"/>
    <w:rsid w:val="005F4592"/>
    <w:rsid w:val="005F7B8C"/>
    <w:rsid w:val="006005AE"/>
    <w:rsid w:val="00601F47"/>
    <w:rsid w:val="00607D50"/>
    <w:rsid w:val="00610034"/>
    <w:rsid w:val="00615426"/>
    <w:rsid w:val="00615877"/>
    <w:rsid w:val="006177D2"/>
    <w:rsid w:val="00624CA8"/>
    <w:rsid w:val="006263C7"/>
    <w:rsid w:val="006273DC"/>
    <w:rsid w:val="00631285"/>
    <w:rsid w:val="00633EF8"/>
    <w:rsid w:val="00642935"/>
    <w:rsid w:val="00650819"/>
    <w:rsid w:val="006521FF"/>
    <w:rsid w:val="006528B1"/>
    <w:rsid w:val="00653234"/>
    <w:rsid w:val="00653D08"/>
    <w:rsid w:val="00662F02"/>
    <w:rsid w:val="00663133"/>
    <w:rsid w:val="0066327A"/>
    <w:rsid w:val="006657E8"/>
    <w:rsid w:val="0066613C"/>
    <w:rsid w:val="00667550"/>
    <w:rsid w:val="00670F6B"/>
    <w:rsid w:val="006806F6"/>
    <w:rsid w:val="006809BA"/>
    <w:rsid w:val="0068143E"/>
    <w:rsid w:val="00690F69"/>
    <w:rsid w:val="0069204B"/>
    <w:rsid w:val="00696F92"/>
    <w:rsid w:val="006A03C4"/>
    <w:rsid w:val="006A094C"/>
    <w:rsid w:val="006A0B3B"/>
    <w:rsid w:val="006A152A"/>
    <w:rsid w:val="006A21A5"/>
    <w:rsid w:val="006A26C1"/>
    <w:rsid w:val="006A2EE7"/>
    <w:rsid w:val="006A528E"/>
    <w:rsid w:val="006A65E2"/>
    <w:rsid w:val="006B132A"/>
    <w:rsid w:val="006B67D7"/>
    <w:rsid w:val="006B73D3"/>
    <w:rsid w:val="006C030D"/>
    <w:rsid w:val="006C2091"/>
    <w:rsid w:val="006C20DE"/>
    <w:rsid w:val="006D1A71"/>
    <w:rsid w:val="006D219C"/>
    <w:rsid w:val="006D66DE"/>
    <w:rsid w:val="006E2359"/>
    <w:rsid w:val="006E4767"/>
    <w:rsid w:val="006E4914"/>
    <w:rsid w:val="006F155A"/>
    <w:rsid w:val="006F3C35"/>
    <w:rsid w:val="006F5923"/>
    <w:rsid w:val="006F5D73"/>
    <w:rsid w:val="006F665E"/>
    <w:rsid w:val="006F722B"/>
    <w:rsid w:val="006F72C3"/>
    <w:rsid w:val="00700874"/>
    <w:rsid w:val="0070327F"/>
    <w:rsid w:val="007032F2"/>
    <w:rsid w:val="00703C09"/>
    <w:rsid w:val="0070424E"/>
    <w:rsid w:val="00705625"/>
    <w:rsid w:val="007060C2"/>
    <w:rsid w:val="00706518"/>
    <w:rsid w:val="0071002B"/>
    <w:rsid w:val="00713382"/>
    <w:rsid w:val="007136CE"/>
    <w:rsid w:val="00714935"/>
    <w:rsid w:val="00720D7A"/>
    <w:rsid w:val="00723E9E"/>
    <w:rsid w:val="007247ED"/>
    <w:rsid w:val="007271AB"/>
    <w:rsid w:val="00733754"/>
    <w:rsid w:val="00741B0B"/>
    <w:rsid w:val="007428FA"/>
    <w:rsid w:val="0074351F"/>
    <w:rsid w:val="007450C5"/>
    <w:rsid w:val="0075225D"/>
    <w:rsid w:val="00753A9B"/>
    <w:rsid w:val="00754B3D"/>
    <w:rsid w:val="00756F1D"/>
    <w:rsid w:val="00760B73"/>
    <w:rsid w:val="00761550"/>
    <w:rsid w:val="00761807"/>
    <w:rsid w:val="00763619"/>
    <w:rsid w:val="00763A16"/>
    <w:rsid w:val="00765411"/>
    <w:rsid w:val="007710BE"/>
    <w:rsid w:val="007725CD"/>
    <w:rsid w:val="00775975"/>
    <w:rsid w:val="007841B3"/>
    <w:rsid w:val="00784A1A"/>
    <w:rsid w:val="00786E80"/>
    <w:rsid w:val="007873BB"/>
    <w:rsid w:val="00792158"/>
    <w:rsid w:val="007932B3"/>
    <w:rsid w:val="007957C4"/>
    <w:rsid w:val="007A32A9"/>
    <w:rsid w:val="007A3334"/>
    <w:rsid w:val="007A550C"/>
    <w:rsid w:val="007B1827"/>
    <w:rsid w:val="007B3C18"/>
    <w:rsid w:val="007C02D7"/>
    <w:rsid w:val="007C13E9"/>
    <w:rsid w:val="007C14E1"/>
    <w:rsid w:val="007C3394"/>
    <w:rsid w:val="007C7CA6"/>
    <w:rsid w:val="007D3246"/>
    <w:rsid w:val="007D5165"/>
    <w:rsid w:val="007D5E49"/>
    <w:rsid w:val="007D61EE"/>
    <w:rsid w:val="007D6CD7"/>
    <w:rsid w:val="007E3040"/>
    <w:rsid w:val="007E3674"/>
    <w:rsid w:val="007E4BA7"/>
    <w:rsid w:val="007E6A8F"/>
    <w:rsid w:val="007F3134"/>
    <w:rsid w:val="007F483E"/>
    <w:rsid w:val="007F5684"/>
    <w:rsid w:val="007F5C70"/>
    <w:rsid w:val="007F7F99"/>
    <w:rsid w:val="00800BA7"/>
    <w:rsid w:val="008015BA"/>
    <w:rsid w:val="00801AAF"/>
    <w:rsid w:val="00802FE1"/>
    <w:rsid w:val="00806E84"/>
    <w:rsid w:val="008104F2"/>
    <w:rsid w:val="0081283D"/>
    <w:rsid w:val="00812A4C"/>
    <w:rsid w:val="00816906"/>
    <w:rsid w:val="0081714C"/>
    <w:rsid w:val="00820011"/>
    <w:rsid w:val="0082022D"/>
    <w:rsid w:val="0082215E"/>
    <w:rsid w:val="00825775"/>
    <w:rsid w:val="0083046B"/>
    <w:rsid w:val="00830D06"/>
    <w:rsid w:val="00832B39"/>
    <w:rsid w:val="00833075"/>
    <w:rsid w:val="00836E7A"/>
    <w:rsid w:val="008421BA"/>
    <w:rsid w:val="00845223"/>
    <w:rsid w:val="00846012"/>
    <w:rsid w:val="00847D59"/>
    <w:rsid w:val="008501DE"/>
    <w:rsid w:val="00852B52"/>
    <w:rsid w:val="008603C2"/>
    <w:rsid w:val="0086223F"/>
    <w:rsid w:val="00862B55"/>
    <w:rsid w:val="00862F99"/>
    <w:rsid w:val="00863857"/>
    <w:rsid w:val="00863F0C"/>
    <w:rsid w:val="00865259"/>
    <w:rsid w:val="008669AD"/>
    <w:rsid w:val="008669EE"/>
    <w:rsid w:val="0087208D"/>
    <w:rsid w:val="00877A06"/>
    <w:rsid w:val="008841C7"/>
    <w:rsid w:val="0088599E"/>
    <w:rsid w:val="00892978"/>
    <w:rsid w:val="008933CD"/>
    <w:rsid w:val="00897C77"/>
    <w:rsid w:val="00897F20"/>
    <w:rsid w:val="008A0CF1"/>
    <w:rsid w:val="008A3083"/>
    <w:rsid w:val="008A4344"/>
    <w:rsid w:val="008B0DC5"/>
    <w:rsid w:val="008B12DC"/>
    <w:rsid w:val="008B7A31"/>
    <w:rsid w:val="008C0DDA"/>
    <w:rsid w:val="008C18B9"/>
    <w:rsid w:val="008C6EEE"/>
    <w:rsid w:val="008C75FD"/>
    <w:rsid w:val="008D2BF2"/>
    <w:rsid w:val="008D5AEC"/>
    <w:rsid w:val="008D7136"/>
    <w:rsid w:val="008E12B0"/>
    <w:rsid w:val="008E2FBD"/>
    <w:rsid w:val="008F0F5B"/>
    <w:rsid w:val="008F12F6"/>
    <w:rsid w:val="008F2242"/>
    <w:rsid w:val="008F5BCC"/>
    <w:rsid w:val="008F6E09"/>
    <w:rsid w:val="00901FB7"/>
    <w:rsid w:val="00905BF3"/>
    <w:rsid w:val="00906202"/>
    <w:rsid w:val="009071BE"/>
    <w:rsid w:val="00907733"/>
    <w:rsid w:val="00910538"/>
    <w:rsid w:val="009113B7"/>
    <w:rsid w:val="0091475B"/>
    <w:rsid w:val="009167BA"/>
    <w:rsid w:val="00922340"/>
    <w:rsid w:val="009239FC"/>
    <w:rsid w:val="00927503"/>
    <w:rsid w:val="00933939"/>
    <w:rsid w:val="009340D0"/>
    <w:rsid w:val="009437FD"/>
    <w:rsid w:val="00943B98"/>
    <w:rsid w:val="00943D03"/>
    <w:rsid w:val="009466FD"/>
    <w:rsid w:val="00947732"/>
    <w:rsid w:val="00950CD8"/>
    <w:rsid w:val="00955907"/>
    <w:rsid w:val="00956EEA"/>
    <w:rsid w:val="009578C0"/>
    <w:rsid w:val="00962C82"/>
    <w:rsid w:val="0096405F"/>
    <w:rsid w:val="00964678"/>
    <w:rsid w:val="00970D1C"/>
    <w:rsid w:val="00973CEB"/>
    <w:rsid w:val="00973D53"/>
    <w:rsid w:val="00974341"/>
    <w:rsid w:val="0097679A"/>
    <w:rsid w:val="00980C3F"/>
    <w:rsid w:val="00993577"/>
    <w:rsid w:val="00993808"/>
    <w:rsid w:val="00994036"/>
    <w:rsid w:val="00997D2E"/>
    <w:rsid w:val="009A478A"/>
    <w:rsid w:val="009A5110"/>
    <w:rsid w:val="009A67C4"/>
    <w:rsid w:val="009A70B0"/>
    <w:rsid w:val="009A729D"/>
    <w:rsid w:val="009B00B9"/>
    <w:rsid w:val="009B0528"/>
    <w:rsid w:val="009B2638"/>
    <w:rsid w:val="009B4FAA"/>
    <w:rsid w:val="009B520E"/>
    <w:rsid w:val="009B52B6"/>
    <w:rsid w:val="009B55DB"/>
    <w:rsid w:val="009B78CA"/>
    <w:rsid w:val="009C115C"/>
    <w:rsid w:val="009C1E4C"/>
    <w:rsid w:val="009C2875"/>
    <w:rsid w:val="009C59A3"/>
    <w:rsid w:val="009C743F"/>
    <w:rsid w:val="009D1120"/>
    <w:rsid w:val="009D350D"/>
    <w:rsid w:val="009D538B"/>
    <w:rsid w:val="009D72AE"/>
    <w:rsid w:val="009E0686"/>
    <w:rsid w:val="009E2352"/>
    <w:rsid w:val="009F01BC"/>
    <w:rsid w:val="009F06A7"/>
    <w:rsid w:val="009F2485"/>
    <w:rsid w:val="009F31B0"/>
    <w:rsid w:val="00A00BA1"/>
    <w:rsid w:val="00A0476A"/>
    <w:rsid w:val="00A04B78"/>
    <w:rsid w:val="00A05A77"/>
    <w:rsid w:val="00A0634E"/>
    <w:rsid w:val="00A06C68"/>
    <w:rsid w:val="00A07A04"/>
    <w:rsid w:val="00A11944"/>
    <w:rsid w:val="00A11D25"/>
    <w:rsid w:val="00A12029"/>
    <w:rsid w:val="00A12BAA"/>
    <w:rsid w:val="00A14271"/>
    <w:rsid w:val="00A211AC"/>
    <w:rsid w:val="00A25BF9"/>
    <w:rsid w:val="00A274E9"/>
    <w:rsid w:val="00A27A1E"/>
    <w:rsid w:val="00A32A57"/>
    <w:rsid w:val="00A338C9"/>
    <w:rsid w:val="00A34B55"/>
    <w:rsid w:val="00A36A05"/>
    <w:rsid w:val="00A421D3"/>
    <w:rsid w:val="00A471B9"/>
    <w:rsid w:val="00A519E5"/>
    <w:rsid w:val="00A51F8C"/>
    <w:rsid w:val="00A52BEB"/>
    <w:rsid w:val="00A54367"/>
    <w:rsid w:val="00A54E1F"/>
    <w:rsid w:val="00A55F32"/>
    <w:rsid w:val="00A57CFD"/>
    <w:rsid w:val="00A6308A"/>
    <w:rsid w:val="00A6370C"/>
    <w:rsid w:val="00A6755D"/>
    <w:rsid w:val="00A67B5D"/>
    <w:rsid w:val="00A67C0A"/>
    <w:rsid w:val="00A700A0"/>
    <w:rsid w:val="00A763C9"/>
    <w:rsid w:val="00A76A2A"/>
    <w:rsid w:val="00A771B7"/>
    <w:rsid w:val="00A815C5"/>
    <w:rsid w:val="00A8310C"/>
    <w:rsid w:val="00A83352"/>
    <w:rsid w:val="00A838CA"/>
    <w:rsid w:val="00A86651"/>
    <w:rsid w:val="00A92755"/>
    <w:rsid w:val="00A937C3"/>
    <w:rsid w:val="00A94727"/>
    <w:rsid w:val="00AA23A9"/>
    <w:rsid w:val="00AA342B"/>
    <w:rsid w:val="00AA38DB"/>
    <w:rsid w:val="00AA3E5D"/>
    <w:rsid w:val="00AA4C88"/>
    <w:rsid w:val="00AA540E"/>
    <w:rsid w:val="00AB141D"/>
    <w:rsid w:val="00AB685E"/>
    <w:rsid w:val="00AB6AE5"/>
    <w:rsid w:val="00AB7163"/>
    <w:rsid w:val="00AC188F"/>
    <w:rsid w:val="00AC642B"/>
    <w:rsid w:val="00AC6D3D"/>
    <w:rsid w:val="00AE0674"/>
    <w:rsid w:val="00AE1080"/>
    <w:rsid w:val="00AE3DBE"/>
    <w:rsid w:val="00AE59AE"/>
    <w:rsid w:val="00AE6E73"/>
    <w:rsid w:val="00AF089E"/>
    <w:rsid w:val="00AF1E97"/>
    <w:rsid w:val="00AF2163"/>
    <w:rsid w:val="00AF3652"/>
    <w:rsid w:val="00AF47C6"/>
    <w:rsid w:val="00AF794A"/>
    <w:rsid w:val="00B00894"/>
    <w:rsid w:val="00B02F56"/>
    <w:rsid w:val="00B066BB"/>
    <w:rsid w:val="00B07295"/>
    <w:rsid w:val="00B129CE"/>
    <w:rsid w:val="00B13965"/>
    <w:rsid w:val="00B158CC"/>
    <w:rsid w:val="00B17BF4"/>
    <w:rsid w:val="00B17E00"/>
    <w:rsid w:val="00B224AC"/>
    <w:rsid w:val="00B22A81"/>
    <w:rsid w:val="00B24B79"/>
    <w:rsid w:val="00B25348"/>
    <w:rsid w:val="00B33E6A"/>
    <w:rsid w:val="00B345EC"/>
    <w:rsid w:val="00B367B9"/>
    <w:rsid w:val="00B36A1F"/>
    <w:rsid w:val="00B36C0B"/>
    <w:rsid w:val="00B37D81"/>
    <w:rsid w:val="00B42CB5"/>
    <w:rsid w:val="00B47B63"/>
    <w:rsid w:val="00B51ABE"/>
    <w:rsid w:val="00B5233F"/>
    <w:rsid w:val="00B563A8"/>
    <w:rsid w:val="00B605D0"/>
    <w:rsid w:val="00B60F0A"/>
    <w:rsid w:val="00B61876"/>
    <w:rsid w:val="00B63B2B"/>
    <w:rsid w:val="00B64790"/>
    <w:rsid w:val="00B647E6"/>
    <w:rsid w:val="00B67EFE"/>
    <w:rsid w:val="00B75401"/>
    <w:rsid w:val="00B77A63"/>
    <w:rsid w:val="00B91F40"/>
    <w:rsid w:val="00B92357"/>
    <w:rsid w:val="00B9653D"/>
    <w:rsid w:val="00BA17F5"/>
    <w:rsid w:val="00BA24E6"/>
    <w:rsid w:val="00BA2D8A"/>
    <w:rsid w:val="00BA2F65"/>
    <w:rsid w:val="00BA5C11"/>
    <w:rsid w:val="00BB0604"/>
    <w:rsid w:val="00BB0ABE"/>
    <w:rsid w:val="00BB11CD"/>
    <w:rsid w:val="00BB1490"/>
    <w:rsid w:val="00BC0824"/>
    <w:rsid w:val="00BC4E46"/>
    <w:rsid w:val="00BC5DC3"/>
    <w:rsid w:val="00BD02CF"/>
    <w:rsid w:val="00BD28A9"/>
    <w:rsid w:val="00BE50F8"/>
    <w:rsid w:val="00BE63AF"/>
    <w:rsid w:val="00BF0374"/>
    <w:rsid w:val="00BF5FA4"/>
    <w:rsid w:val="00C022FD"/>
    <w:rsid w:val="00C029D5"/>
    <w:rsid w:val="00C050D5"/>
    <w:rsid w:val="00C074D0"/>
    <w:rsid w:val="00C07AFD"/>
    <w:rsid w:val="00C07F03"/>
    <w:rsid w:val="00C15190"/>
    <w:rsid w:val="00C164A8"/>
    <w:rsid w:val="00C2074E"/>
    <w:rsid w:val="00C224A4"/>
    <w:rsid w:val="00C257FA"/>
    <w:rsid w:val="00C35962"/>
    <w:rsid w:val="00C37687"/>
    <w:rsid w:val="00C429B4"/>
    <w:rsid w:val="00C43A38"/>
    <w:rsid w:val="00C43DFA"/>
    <w:rsid w:val="00C44168"/>
    <w:rsid w:val="00C452F3"/>
    <w:rsid w:val="00C46D47"/>
    <w:rsid w:val="00C50AB2"/>
    <w:rsid w:val="00C54029"/>
    <w:rsid w:val="00C60140"/>
    <w:rsid w:val="00C6101B"/>
    <w:rsid w:val="00C623B8"/>
    <w:rsid w:val="00C62D65"/>
    <w:rsid w:val="00C65661"/>
    <w:rsid w:val="00C667BF"/>
    <w:rsid w:val="00C67442"/>
    <w:rsid w:val="00C67B93"/>
    <w:rsid w:val="00C73FFA"/>
    <w:rsid w:val="00C74ABC"/>
    <w:rsid w:val="00C76551"/>
    <w:rsid w:val="00C76561"/>
    <w:rsid w:val="00C80DC0"/>
    <w:rsid w:val="00C80F19"/>
    <w:rsid w:val="00C81427"/>
    <w:rsid w:val="00C82C01"/>
    <w:rsid w:val="00C8440B"/>
    <w:rsid w:val="00C84F2D"/>
    <w:rsid w:val="00C908FD"/>
    <w:rsid w:val="00C91573"/>
    <w:rsid w:val="00C92DED"/>
    <w:rsid w:val="00C948CE"/>
    <w:rsid w:val="00C95C2F"/>
    <w:rsid w:val="00CA7D81"/>
    <w:rsid w:val="00CB4B5B"/>
    <w:rsid w:val="00CB6F0B"/>
    <w:rsid w:val="00CB78A0"/>
    <w:rsid w:val="00CC21A2"/>
    <w:rsid w:val="00CC3FEA"/>
    <w:rsid w:val="00CC622F"/>
    <w:rsid w:val="00CD1BE8"/>
    <w:rsid w:val="00CD7DC1"/>
    <w:rsid w:val="00CE1548"/>
    <w:rsid w:val="00CE7084"/>
    <w:rsid w:val="00CF0B5E"/>
    <w:rsid w:val="00CF5A95"/>
    <w:rsid w:val="00CF7050"/>
    <w:rsid w:val="00CF7E59"/>
    <w:rsid w:val="00D0187F"/>
    <w:rsid w:val="00D03744"/>
    <w:rsid w:val="00D0533C"/>
    <w:rsid w:val="00D11E79"/>
    <w:rsid w:val="00D132BA"/>
    <w:rsid w:val="00D20B38"/>
    <w:rsid w:val="00D2146D"/>
    <w:rsid w:val="00D24B1E"/>
    <w:rsid w:val="00D24FE2"/>
    <w:rsid w:val="00D30608"/>
    <w:rsid w:val="00D30E0B"/>
    <w:rsid w:val="00D33B7A"/>
    <w:rsid w:val="00D34C9C"/>
    <w:rsid w:val="00D35C78"/>
    <w:rsid w:val="00D40AE2"/>
    <w:rsid w:val="00D42593"/>
    <w:rsid w:val="00D468F2"/>
    <w:rsid w:val="00D478DE"/>
    <w:rsid w:val="00D532AD"/>
    <w:rsid w:val="00D535DE"/>
    <w:rsid w:val="00D54E34"/>
    <w:rsid w:val="00D56195"/>
    <w:rsid w:val="00D61F80"/>
    <w:rsid w:val="00D72064"/>
    <w:rsid w:val="00D73244"/>
    <w:rsid w:val="00D75E0A"/>
    <w:rsid w:val="00D7758C"/>
    <w:rsid w:val="00D807E6"/>
    <w:rsid w:val="00D870C9"/>
    <w:rsid w:val="00D921CB"/>
    <w:rsid w:val="00D93A42"/>
    <w:rsid w:val="00D96FD3"/>
    <w:rsid w:val="00DA406F"/>
    <w:rsid w:val="00DA6ABB"/>
    <w:rsid w:val="00DB7018"/>
    <w:rsid w:val="00DB7329"/>
    <w:rsid w:val="00DC55C9"/>
    <w:rsid w:val="00DC6D92"/>
    <w:rsid w:val="00DC7D3F"/>
    <w:rsid w:val="00DD548B"/>
    <w:rsid w:val="00DD6166"/>
    <w:rsid w:val="00DE2302"/>
    <w:rsid w:val="00DE4D40"/>
    <w:rsid w:val="00DE5C26"/>
    <w:rsid w:val="00DE7913"/>
    <w:rsid w:val="00DF2A1F"/>
    <w:rsid w:val="00DF2A36"/>
    <w:rsid w:val="00DF575D"/>
    <w:rsid w:val="00DF58D3"/>
    <w:rsid w:val="00E019EC"/>
    <w:rsid w:val="00E01F67"/>
    <w:rsid w:val="00E0271B"/>
    <w:rsid w:val="00E03AAF"/>
    <w:rsid w:val="00E06FC9"/>
    <w:rsid w:val="00E155D8"/>
    <w:rsid w:val="00E15A05"/>
    <w:rsid w:val="00E167F4"/>
    <w:rsid w:val="00E171F2"/>
    <w:rsid w:val="00E210F0"/>
    <w:rsid w:val="00E216F3"/>
    <w:rsid w:val="00E23677"/>
    <w:rsid w:val="00E2399D"/>
    <w:rsid w:val="00E31E03"/>
    <w:rsid w:val="00E32079"/>
    <w:rsid w:val="00E40543"/>
    <w:rsid w:val="00E406B8"/>
    <w:rsid w:val="00E41560"/>
    <w:rsid w:val="00E42A2A"/>
    <w:rsid w:val="00E502C4"/>
    <w:rsid w:val="00E539F1"/>
    <w:rsid w:val="00E54738"/>
    <w:rsid w:val="00E63A38"/>
    <w:rsid w:val="00E65E77"/>
    <w:rsid w:val="00E707F8"/>
    <w:rsid w:val="00E72160"/>
    <w:rsid w:val="00E721C4"/>
    <w:rsid w:val="00E72F2A"/>
    <w:rsid w:val="00E762DA"/>
    <w:rsid w:val="00E814E7"/>
    <w:rsid w:val="00E82C68"/>
    <w:rsid w:val="00E84375"/>
    <w:rsid w:val="00E86245"/>
    <w:rsid w:val="00E86392"/>
    <w:rsid w:val="00E86729"/>
    <w:rsid w:val="00E867FB"/>
    <w:rsid w:val="00EA1154"/>
    <w:rsid w:val="00EA5936"/>
    <w:rsid w:val="00EA602C"/>
    <w:rsid w:val="00EB1240"/>
    <w:rsid w:val="00EB2F06"/>
    <w:rsid w:val="00EB4474"/>
    <w:rsid w:val="00EB5D11"/>
    <w:rsid w:val="00EC03B3"/>
    <w:rsid w:val="00EC2F05"/>
    <w:rsid w:val="00EC3D2D"/>
    <w:rsid w:val="00EC5ABB"/>
    <w:rsid w:val="00EC6F54"/>
    <w:rsid w:val="00EC7353"/>
    <w:rsid w:val="00EC7518"/>
    <w:rsid w:val="00ED0631"/>
    <w:rsid w:val="00ED0AAC"/>
    <w:rsid w:val="00ED3E28"/>
    <w:rsid w:val="00ED48FF"/>
    <w:rsid w:val="00ED4BC1"/>
    <w:rsid w:val="00ED64BB"/>
    <w:rsid w:val="00EE0817"/>
    <w:rsid w:val="00EE16A7"/>
    <w:rsid w:val="00EE21BE"/>
    <w:rsid w:val="00EE516F"/>
    <w:rsid w:val="00EE68AC"/>
    <w:rsid w:val="00EF011C"/>
    <w:rsid w:val="00EF7F51"/>
    <w:rsid w:val="00F007A2"/>
    <w:rsid w:val="00F02C91"/>
    <w:rsid w:val="00F06B98"/>
    <w:rsid w:val="00F1057C"/>
    <w:rsid w:val="00F20B82"/>
    <w:rsid w:val="00F240E1"/>
    <w:rsid w:val="00F2609D"/>
    <w:rsid w:val="00F262B9"/>
    <w:rsid w:val="00F26599"/>
    <w:rsid w:val="00F32376"/>
    <w:rsid w:val="00F3484B"/>
    <w:rsid w:val="00F41259"/>
    <w:rsid w:val="00F4236D"/>
    <w:rsid w:val="00F42523"/>
    <w:rsid w:val="00F42582"/>
    <w:rsid w:val="00F447B3"/>
    <w:rsid w:val="00F44B64"/>
    <w:rsid w:val="00F45050"/>
    <w:rsid w:val="00F52BDB"/>
    <w:rsid w:val="00F537C4"/>
    <w:rsid w:val="00F54C8E"/>
    <w:rsid w:val="00F54CEE"/>
    <w:rsid w:val="00F5577A"/>
    <w:rsid w:val="00F557E3"/>
    <w:rsid w:val="00F56CEF"/>
    <w:rsid w:val="00F6050A"/>
    <w:rsid w:val="00F605E7"/>
    <w:rsid w:val="00F63D8A"/>
    <w:rsid w:val="00F64E90"/>
    <w:rsid w:val="00F6645E"/>
    <w:rsid w:val="00F6725C"/>
    <w:rsid w:val="00F67EE2"/>
    <w:rsid w:val="00F67F81"/>
    <w:rsid w:val="00F7120D"/>
    <w:rsid w:val="00F73415"/>
    <w:rsid w:val="00F80028"/>
    <w:rsid w:val="00F80473"/>
    <w:rsid w:val="00F870F0"/>
    <w:rsid w:val="00F917FB"/>
    <w:rsid w:val="00F96B33"/>
    <w:rsid w:val="00F97129"/>
    <w:rsid w:val="00F971FC"/>
    <w:rsid w:val="00FB619E"/>
    <w:rsid w:val="00FB61F0"/>
    <w:rsid w:val="00FB6944"/>
    <w:rsid w:val="00FB6AB8"/>
    <w:rsid w:val="00FC133F"/>
    <w:rsid w:val="00FC34E3"/>
    <w:rsid w:val="00FC62E8"/>
    <w:rsid w:val="00FC6B08"/>
    <w:rsid w:val="00FD0346"/>
    <w:rsid w:val="00FD0433"/>
    <w:rsid w:val="00FD114C"/>
    <w:rsid w:val="00FD3C10"/>
    <w:rsid w:val="00FD44AF"/>
    <w:rsid w:val="00FD55CC"/>
    <w:rsid w:val="00FE204C"/>
    <w:rsid w:val="00FE21B4"/>
    <w:rsid w:val="00FE5824"/>
    <w:rsid w:val="00FE5D34"/>
    <w:rsid w:val="00FF0B1F"/>
    <w:rsid w:val="00FF109D"/>
    <w:rsid w:val="00FF50EA"/>
    <w:rsid w:val="00FF625F"/>
    <w:rsid w:val="00FF72C8"/>
    <w:rsid w:val="00FF7F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E40851"/>
  <w15:docId w15:val="{77DB6D34-9B19-4248-87A1-30847E725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9" w:qFormat="1"/>
    <w:lsdException w:name="Subtle Reference" w:uiPriority="31" w:qFormat="1"/>
    <w:lsdException w:name="Intense Reference" w:uiPriority="39" w:qFormat="1"/>
    <w:lsdException w:name="Book Title" w:uiPriority="39" w:qFormat="1"/>
    <w:lsdException w:name="Bibliography" w:semiHidden="1" w:uiPriority="39" w:unhideWhenUsed="1"/>
    <w:lsdException w:name="TOC Heading" w:semiHidden="1" w:uiPriority="2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84B"/>
  </w:style>
  <w:style w:type="paragraph" w:styleId="Heading1">
    <w:name w:val="heading 1"/>
    <w:basedOn w:val="Normal"/>
    <w:next w:val="Normal"/>
    <w:link w:val="Heading1Char"/>
    <w:uiPriority w:val="99"/>
    <w:semiHidden/>
    <w:qFormat/>
    <w:rsid w:val="00E171F2"/>
    <w:pPr>
      <w:keepNext/>
      <w:keepLines/>
      <w:spacing w:before="240"/>
      <w:outlineLvl w:val="0"/>
    </w:pPr>
    <w:rPr>
      <w:rFonts w:ascii="Arial Bold" w:eastAsiaTheme="majorEastAsia" w:hAnsi="Arial Bold" w:cstheme="majorBidi"/>
      <w:b/>
      <w:caps/>
      <w:szCs w:val="32"/>
    </w:rPr>
  </w:style>
  <w:style w:type="paragraph" w:styleId="Heading2">
    <w:name w:val="heading 2"/>
    <w:basedOn w:val="Normal"/>
    <w:next w:val="Normal"/>
    <w:link w:val="Heading2Char"/>
    <w:uiPriority w:val="99"/>
    <w:semiHidden/>
    <w:qFormat/>
    <w:rsid w:val="00E171F2"/>
    <w:pPr>
      <w:keepNext/>
      <w:keepLines/>
      <w:spacing w:before="240"/>
      <w:outlineLvl w:val="1"/>
    </w:pPr>
    <w:rPr>
      <w:rFonts w:ascii="Arial Bold" w:eastAsiaTheme="majorEastAsia" w:hAnsi="Arial Bold" w:cstheme="majorBidi"/>
      <w:b/>
      <w:bCs/>
      <w:szCs w:val="26"/>
    </w:rPr>
  </w:style>
  <w:style w:type="paragraph" w:styleId="Heading3">
    <w:name w:val="heading 3"/>
    <w:basedOn w:val="Normal"/>
    <w:next w:val="Normal"/>
    <w:link w:val="Heading3Char"/>
    <w:uiPriority w:val="39"/>
    <w:semiHidden/>
    <w:qFormat/>
    <w:rsid w:val="00E171F2"/>
    <w:pPr>
      <w:keepNext/>
      <w:keepLines/>
      <w:spacing w:before="240"/>
      <w:outlineLvl w:val="2"/>
    </w:pPr>
    <w:rPr>
      <w:rFonts w:ascii="Arial Bold" w:eastAsiaTheme="majorEastAsia" w:hAnsi="Arial Bold" w:cstheme="majorBidi"/>
      <w:b/>
      <w:bCs/>
      <w:i/>
    </w:rPr>
  </w:style>
  <w:style w:type="paragraph" w:styleId="Heading4">
    <w:name w:val="heading 4"/>
    <w:basedOn w:val="Normal"/>
    <w:next w:val="Normal"/>
    <w:link w:val="Heading4Char"/>
    <w:uiPriority w:val="39"/>
    <w:semiHidden/>
    <w:qFormat/>
    <w:rsid w:val="00EE21BE"/>
    <w:pPr>
      <w:keepNext/>
      <w:keepLines/>
      <w:spacing w:before="240"/>
      <w:outlineLvl w:val="3"/>
    </w:pPr>
    <w:rPr>
      <w:rFonts w:eastAsiaTheme="majorEastAsia" w:cstheme="majorBidi"/>
      <w:bCs/>
      <w:i/>
      <w:iCs/>
    </w:rPr>
  </w:style>
  <w:style w:type="paragraph" w:styleId="Heading5">
    <w:name w:val="heading 5"/>
    <w:basedOn w:val="Normal"/>
    <w:next w:val="Normal"/>
    <w:link w:val="Heading5Char"/>
    <w:uiPriority w:val="39"/>
    <w:semiHidden/>
    <w:qFormat/>
    <w:rsid w:val="00ED4BC1"/>
    <w:pPr>
      <w:keepNext/>
      <w:keepLines/>
      <w:spacing w:before="240"/>
      <w:outlineLvl w:val="4"/>
    </w:pPr>
    <w:rPr>
      <w:rFonts w:ascii="Arial Bold" w:eastAsiaTheme="majorEastAsia" w:hAnsi="Arial Bold" w:cstheme="majorBidi"/>
      <w:b/>
    </w:rPr>
  </w:style>
  <w:style w:type="paragraph" w:styleId="Heading6">
    <w:name w:val="heading 6"/>
    <w:basedOn w:val="Normal"/>
    <w:next w:val="Normal"/>
    <w:link w:val="Heading6Char"/>
    <w:uiPriority w:val="39"/>
    <w:semiHidden/>
    <w:qFormat/>
    <w:rsid w:val="00ED4BC1"/>
    <w:pPr>
      <w:keepNext/>
      <w:keepLines/>
      <w:spacing w:before="240"/>
      <w:outlineLvl w:val="5"/>
    </w:pPr>
    <w:rPr>
      <w:rFonts w:ascii="Arial Bold" w:eastAsiaTheme="majorEastAsia" w:hAnsi="Arial Bold" w:cstheme="majorBidi"/>
      <w:b/>
      <w:iCs/>
    </w:rPr>
  </w:style>
  <w:style w:type="paragraph" w:styleId="Heading7">
    <w:name w:val="heading 7"/>
    <w:basedOn w:val="Normal"/>
    <w:next w:val="Normal"/>
    <w:link w:val="Heading7Char"/>
    <w:uiPriority w:val="39"/>
    <w:semiHidden/>
    <w:qFormat/>
    <w:rsid w:val="00ED4BC1"/>
    <w:pPr>
      <w:keepNext/>
      <w:keepLines/>
      <w:spacing w:before="240"/>
      <w:outlineLvl w:val="6"/>
    </w:pPr>
    <w:rPr>
      <w:rFonts w:ascii="Arial Bold" w:eastAsiaTheme="majorEastAsia" w:hAnsi="Arial Bold" w:cstheme="majorBidi"/>
      <w:b/>
      <w:iCs/>
    </w:rPr>
  </w:style>
  <w:style w:type="paragraph" w:styleId="Heading8">
    <w:name w:val="heading 8"/>
    <w:basedOn w:val="Normal"/>
    <w:next w:val="Normal"/>
    <w:link w:val="Heading8Char"/>
    <w:uiPriority w:val="39"/>
    <w:semiHidden/>
    <w:qFormat/>
    <w:rsid w:val="00ED4BC1"/>
    <w:pPr>
      <w:keepNext/>
      <w:keepLines/>
      <w:spacing w:before="240"/>
      <w:outlineLvl w:val="7"/>
    </w:pPr>
    <w:rPr>
      <w:rFonts w:ascii="Arial Bold" w:eastAsiaTheme="majorEastAsia" w:hAnsi="Arial Bold" w:cstheme="majorBidi"/>
      <w:b/>
    </w:rPr>
  </w:style>
  <w:style w:type="paragraph" w:styleId="Heading9">
    <w:name w:val="heading 9"/>
    <w:basedOn w:val="Normal"/>
    <w:next w:val="Normal"/>
    <w:link w:val="Heading9Char"/>
    <w:uiPriority w:val="39"/>
    <w:semiHidden/>
    <w:qFormat/>
    <w:rsid w:val="00ED4BC1"/>
    <w:pPr>
      <w:keepNext/>
      <w:keepLines/>
      <w:spacing w:before="240"/>
      <w:outlineLvl w:val="8"/>
    </w:pPr>
    <w:rPr>
      <w:rFonts w:ascii="Arial Bold" w:eastAsiaTheme="majorEastAsia" w:hAnsi="Arial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basedOn w:val="Normal"/>
    <w:link w:val="CoverDocumentTitleChar"/>
    <w:uiPriority w:val="39"/>
    <w:semiHidden/>
    <w:qFormat/>
    <w:rsid w:val="005B573B"/>
    <w:pPr>
      <w:contextualSpacing/>
    </w:pPr>
    <w:rPr>
      <w:sz w:val="28"/>
    </w:rPr>
  </w:style>
  <w:style w:type="paragraph" w:customStyle="1" w:styleId="CoverDate">
    <w:name w:val="Cover Date"/>
    <w:basedOn w:val="Normal"/>
    <w:link w:val="CoverDateChar"/>
    <w:uiPriority w:val="39"/>
    <w:semiHidden/>
    <w:qFormat/>
    <w:rsid w:val="005B573B"/>
    <w:pPr>
      <w:spacing w:after="480"/>
    </w:pPr>
    <w:rPr>
      <w:sz w:val="28"/>
    </w:rPr>
  </w:style>
  <w:style w:type="character" w:customStyle="1" w:styleId="CoverDocumentTitleChar">
    <w:name w:val="Cover Document Title Char"/>
    <w:basedOn w:val="DefaultParagraphFont"/>
    <w:link w:val="CoverDocumentTitle"/>
    <w:uiPriority w:val="39"/>
    <w:semiHidden/>
    <w:rsid w:val="00A6755D"/>
    <w:rPr>
      <w:sz w:val="28"/>
    </w:rPr>
  </w:style>
  <w:style w:type="character" w:customStyle="1" w:styleId="CoverDateChar">
    <w:name w:val="Cover Date Char"/>
    <w:basedOn w:val="DefaultParagraphFont"/>
    <w:link w:val="CoverDate"/>
    <w:uiPriority w:val="39"/>
    <w:semiHidden/>
    <w:rsid w:val="00A6755D"/>
    <w:rPr>
      <w:sz w:val="28"/>
    </w:rPr>
  </w:style>
  <w:style w:type="paragraph" w:customStyle="1" w:styleId="CoverText">
    <w:name w:val="Cover Text"/>
    <w:basedOn w:val="Normal"/>
    <w:uiPriority w:val="39"/>
    <w:semiHidden/>
    <w:qFormat/>
    <w:rsid w:val="00615877"/>
    <w:rPr>
      <w:rFonts w:ascii="Arial Bold" w:hAnsi="Arial Bold"/>
      <w:b/>
      <w:caps/>
    </w:rPr>
  </w:style>
  <w:style w:type="paragraph" w:customStyle="1" w:styleId="CoverDocumentDescription">
    <w:name w:val="Cover Document Description"/>
    <w:basedOn w:val="Normal"/>
    <w:uiPriority w:val="39"/>
    <w:semiHidden/>
    <w:qFormat/>
    <w:rsid w:val="00615877"/>
  </w:style>
  <w:style w:type="character" w:customStyle="1" w:styleId="Heading1Char">
    <w:name w:val="Heading 1 Char"/>
    <w:basedOn w:val="DefaultParagraphFont"/>
    <w:link w:val="Heading1"/>
    <w:uiPriority w:val="99"/>
    <w:semiHidden/>
    <w:rsid w:val="00A6755D"/>
    <w:rPr>
      <w:rFonts w:ascii="Arial Bold" w:eastAsiaTheme="majorEastAsia" w:hAnsi="Arial Bold" w:cstheme="majorBidi"/>
      <w:b/>
      <w:caps/>
      <w:szCs w:val="32"/>
    </w:rPr>
  </w:style>
  <w:style w:type="paragraph" w:styleId="TOCHeading">
    <w:name w:val="TOC Heading"/>
    <w:basedOn w:val="Normal"/>
    <w:next w:val="Normal"/>
    <w:uiPriority w:val="39"/>
    <w:semiHidden/>
    <w:qFormat/>
    <w:rsid w:val="00544ECF"/>
    <w:pPr>
      <w:jc w:val="center"/>
    </w:pPr>
    <w:rPr>
      <w:bCs/>
      <w:szCs w:val="28"/>
    </w:rPr>
  </w:style>
  <w:style w:type="paragraph" w:styleId="EnvelopeAddress">
    <w:name w:val="envelope address"/>
    <w:basedOn w:val="Normal"/>
    <w:uiPriority w:val="99"/>
    <w:semiHidden/>
    <w:rsid w:val="00F2609D"/>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basedOn w:val="Normal"/>
    <w:next w:val="Level1Heading"/>
    <w:uiPriority w:val="2"/>
    <w:qFormat/>
    <w:rsid w:val="00D40AE2"/>
    <w:pPr>
      <w:keepNext/>
      <w:keepLines/>
      <w:numPr>
        <w:numId w:val="2"/>
      </w:numPr>
    </w:pPr>
    <w:rPr>
      <w:rFonts w:ascii="Arial Bold" w:hAnsi="Arial Bold"/>
      <w:b/>
      <w:caps/>
    </w:rPr>
  </w:style>
  <w:style w:type="paragraph" w:customStyle="1" w:styleId="CoverPartyRole">
    <w:name w:val="Cover Party Role"/>
    <w:basedOn w:val="Normal"/>
    <w:uiPriority w:val="39"/>
    <w:semiHidden/>
    <w:qFormat/>
    <w:rsid w:val="006809BA"/>
  </w:style>
  <w:style w:type="paragraph" w:customStyle="1" w:styleId="Level1Heading">
    <w:name w:val="Level 1 Heading"/>
    <w:basedOn w:val="Normal"/>
    <w:next w:val="Level2Number"/>
    <w:uiPriority w:val="5"/>
    <w:qFormat/>
    <w:rsid w:val="005B444E"/>
    <w:pPr>
      <w:keepNext/>
      <w:keepLines/>
      <w:numPr>
        <w:numId w:val="24"/>
      </w:numPr>
    </w:pPr>
    <w:rPr>
      <w:rFonts w:ascii="Arial Bold" w:hAnsi="Arial Bold"/>
      <w:b/>
      <w:caps/>
    </w:rPr>
  </w:style>
  <w:style w:type="paragraph" w:customStyle="1" w:styleId="Level2Heading">
    <w:name w:val="Level 2 Heading"/>
    <w:basedOn w:val="Level2Number"/>
    <w:next w:val="Level3Number"/>
    <w:uiPriority w:val="6"/>
    <w:qFormat/>
    <w:rsid w:val="00162621"/>
    <w:pPr>
      <w:keepNext/>
      <w:keepLines/>
    </w:pPr>
    <w:rPr>
      <w:b/>
    </w:rPr>
  </w:style>
  <w:style w:type="paragraph" w:customStyle="1" w:styleId="Level3Heading">
    <w:name w:val="Level 3 Heading"/>
    <w:basedOn w:val="Level3Number"/>
    <w:next w:val="Level4Number"/>
    <w:uiPriority w:val="6"/>
    <w:qFormat/>
    <w:rsid w:val="00723E9E"/>
    <w:pPr>
      <w:keepNext/>
      <w:keepLines/>
      <w:ind w:left="1587" w:hanging="907"/>
    </w:pPr>
    <w:rPr>
      <w:b/>
    </w:rPr>
  </w:style>
  <w:style w:type="paragraph" w:customStyle="1" w:styleId="Level4Heading">
    <w:name w:val="Level 4 Heading"/>
    <w:basedOn w:val="Level4Number"/>
    <w:next w:val="Level5Number"/>
    <w:uiPriority w:val="8"/>
    <w:qFormat/>
    <w:rsid w:val="0024758B"/>
    <w:pPr>
      <w:keepNext/>
      <w:keepLines/>
    </w:pPr>
    <w:rPr>
      <w:b/>
    </w:rPr>
  </w:style>
  <w:style w:type="paragraph" w:customStyle="1" w:styleId="Level1Number">
    <w:name w:val="Level 1 Number"/>
    <w:basedOn w:val="Level1Heading"/>
    <w:uiPriority w:val="8"/>
    <w:qFormat/>
    <w:rsid w:val="001B66AD"/>
    <w:pPr>
      <w:keepNext w:val="0"/>
      <w:keepLines w:val="0"/>
    </w:pPr>
    <w:rPr>
      <w:rFonts w:ascii="Arial" w:hAnsi="Arial"/>
      <w:b w:val="0"/>
      <w:caps w:val="0"/>
    </w:rPr>
  </w:style>
  <w:style w:type="paragraph" w:customStyle="1" w:styleId="Level2Number">
    <w:name w:val="Level 2 Number"/>
    <w:basedOn w:val="Normal"/>
    <w:uiPriority w:val="8"/>
    <w:qFormat/>
    <w:rsid w:val="005B444E"/>
    <w:pPr>
      <w:numPr>
        <w:ilvl w:val="1"/>
        <w:numId w:val="24"/>
      </w:numPr>
    </w:pPr>
  </w:style>
  <w:style w:type="paragraph" w:customStyle="1" w:styleId="Level3Number">
    <w:name w:val="Level 3 Number"/>
    <w:basedOn w:val="Normal"/>
    <w:uiPriority w:val="8"/>
    <w:qFormat/>
    <w:rsid w:val="005B444E"/>
    <w:pPr>
      <w:numPr>
        <w:ilvl w:val="2"/>
        <w:numId w:val="24"/>
      </w:numPr>
    </w:pPr>
  </w:style>
  <w:style w:type="paragraph" w:customStyle="1" w:styleId="Level4Number">
    <w:name w:val="Level 4 Number"/>
    <w:basedOn w:val="Normal"/>
    <w:uiPriority w:val="8"/>
    <w:qFormat/>
    <w:rsid w:val="005B444E"/>
    <w:pPr>
      <w:numPr>
        <w:ilvl w:val="3"/>
        <w:numId w:val="24"/>
      </w:numPr>
    </w:pPr>
  </w:style>
  <w:style w:type="paragraph" w:customStyle="1" w:styleId="Level5Number">
    <w:name w:val="Level 5 Number"/>
    <w:basedOn w:val="Normal"/>
    <w:uiPriority w:val="8"/>
    <w:qFormat/>
    <w:rsid w:val="005B444E"/>
    <w:pPr>
      <w:numPr>
        <w:ilvl w:val="4"/>
        <w:numId w:val="24"/>
      </w:numPr>
    </w:pPr>
  </w:style>
  <w:style w:type="paragraph" w:customStyle="1" w:styleId="Level6Number">
    <w:name w:val="Level 6 Number"/>
    <w:basedOn w:val="Normal"/>
    <w:uiPriority w:val="8"/>
    <w:qFormat/>
    <w:rsid w:val="005B444E"/>
    <w:pPr>
      <w:numPr>
        <w:ilvl w:val="5"/>
        <w:numId w:val="24"/>
      </w:numPr>
    </w:pPr>
  </w:style>
  <w:style w:type="paragraph" w:customStyle="1" w:styleId="AppendixTitle">
    <w:name w:val="AppendixTitle"/>
    <w:basedOn w:val="Normal"/>
    <w:next w:val="Normal"/>
    <w:uiPriority w:val="23"/>
    <w:qFormat/>
    <w:rsid w:val="00142BA6"/>
    <w:pPr>
      <w:keepNext/>
      <w:jc w:val="center"/>
    </w:pPr>
    <w:rPr>
      <w:rFonts w:ascii="Arial Bold" w:hAnsi="Arial Bold"/>
      <w:b/>
    </w:rPr>
  </w:style>
  <w:style w:type="numbering" w:customStyle="1" w:styleId="NumbListLegal">
    <w:name w:val="NumbList Legal"/>
    <w:uiPriority w:val="99"/>
    <w:rsid w:val="005B444E"/>
    <w:pPr>
      <w:numPr>
        <w:numId w:val="1"/>
      </w:numPr>
    </w:pPr>
  </w:style>
  <w:style w:type="numbering" w:customStyle="1" w:styleId="NumbListIntro">
    <w:name w:val="NumbListIntro"/>
    <w:uiPriority w:val="99"/>
    <w:rsid w:val="00D40AE2"/>
    <w:pPr>
      <w:numPr>
        <w:numId w:val="2"/>
      </w:numPr>
    </w:pPr>
  </w:style>
  <w:style w:type="paragraph" w:styleId="ListParagraph">
    <w:name w:val="List Paragraph"/>
    <w:basedOn w:val="Normal"/>
    <w:uiPriority w:val="39"/>
    <w:semiHidden/>
    <w:qFormat/>
    <w:rsid w:val="00970D1C"/>
    <w:pPr>
      <w:ind w:left="720"/>
      <w:contextualSpacing/>
    </w:pPr>
  </w:style>
  <w:style w:type="paragraph" w:customStyle="1" w:styleId="Parties1">
    <w:name w:val="Parties 1"/>
    <w:basedOn w:val="Normal"/>
    <w:uiPriority w:val="2"/>
    <w:qFormat/>
    <w:rsid w:val="00D40AE2"/>
    <w:pPr>
      <w:numPr>
        <w:ilvl w:val="1"/>
        <w:numId w:val="2"/>
      </w:numPr>
    </w:pPr>
  </w:style>
  <w:style w:type="paragraph" w:customStyle="1" w:styleId="Parties2">
    <w:name w:val="Parties 2"/>
    <w:basedOn w:val="Normal"/>
    <w:uiPriority w:val="39"/>
    <w:semiHidden/>
    <w:qFormat/>
    <w:rsid w:val="00D40AE2"/>
    <w:pPr>
      <w:keepNext/>
      <w:numPr>
        <w:ilvl w:val="2"/>
        <w:numId w:val="2"/>
      </w:numPr>
    </w:pPr>
  </w:style>
  <w:style w:type="paragraph" w:customStyle="1" w:styleId="Background1">
    <w:name w:val="Background 1"/>
    <w:basedOn w:val="Normal"/>
    <w:uiPriority w:val="3"/>
    <w:qFormat/>
    <w:rsid w:val="00D40AE2"/>
    <w:pPr>
      <w:numPr>
        <w:ilvl w:val="3"/>
        <w:numId w:val="2"/>
      </w:numPr>
    </w:pPr>
  </w:style>
  <w:style w:type="paragraph" w:customStyle="1" w:styleId="Background2">
    <w:name w:val="Background 2"/>
    <w:basedOn w:val="Normal"/>
    <w:uiPriority w:val="39"/>
    <w:semiHidden/>
    <w:qFormat/>
    <w:rsid w:val="00D40AE2"/>
    <w:pPr>
      <w:keepNext/>
      <w:numPr>
        <w:ilvl w:val="4"/>
        <w:numId w:val="2"/>
      </w:numPr>
    </w:pPr>
  </w:style>
  <w:style w:type="numbering" w:customStyle="1" w:styleId="NumbListBackgrounds">
    <w:name w:val="NumbList Backgrounds"/>
    <w:uiPriority w:val="99"/>
    <w:rsid w:val="00B75401"/>
    <w:pPr>
      <w:numPr>
        <w:numId w:val="3"/>
      </w:numPr>
    </w:pPr>
  </w:style>
  <w:style w:type="numbering" w:customStyle="1" w:styleId="NumbListBodyText">
    <w:name w:val="NumbList Body Text"/>
    <w:uiPriority w:val="99"/>
    <w:rsid w:val="00B75401"/>
    <w:pPr>
      <w:numPr>
        <w:numId w:val="4"/>
      </w:numPr>
    </w:pPr>
  </w:style>
  <w:style w:type="paragraph" w:customStyle="1" w:styleId="DefinitionTerm">
    <w:name w:val="Definition Term"/>
    <w:basedOn w:val="Normal"/>
    <w:uiPriority w:val="4"/>
    <w:qFormat/>
    <w:rsid w:val="00877A06"/>
    <w:rPr>
      <w:b/>
    </w:rPr>
  </w:style>
  <w:style w:type="paragraph" w:customStyle="1" w:styleId="BodyText1">
    <w:name w:val="Body Text 1"/>
    <w:basedOn w:val="Normal"/>
    <w:uiPriority w:val="10"/>
    <w:rsid w:val="00B75401"/>
    <w:pPr>
      <w:numPr>
        <w:numId w:val="9"/>
      </w:numPr>
    </w:pPr>
  </w:style>
  <w:style w:type="paragraph" w:styleId="BodyText2">
    <w:name w:val="Body Text 2"/>
    <w:basedOn w:val="BodyText3"/>
    <w:link w:val="BodyText2Char"/>
    <w:uiPriority w:val="10"/>
    <w:rsid w:val="0068143E"/>
    <w:pPr>
      <w:numPr>
        <w:ilvl w:val="1"/>
      </w:numPr>
    </w:pPr>
  </w:style>
  <w:style w:type="character" w:customStyle="1" w:styleId="BodyText2Char">
    <w:name w:val="Body Text 2 Char"/>
    <w:basedOn w:val="DefaultParagraphFont"/>
    <w:link w:val="BodyText2"/>
    <w:uiPriority w:val="10"/>
    <w:rsid w:val="00A6755D"/>
  </w:style>
  <w:style w:type="paragraph" w:styleId="BodyText3">
    <w:name w:val="Body Text 3"/>
    <w:basedOn w:val="BodyText1"/>
    <w:link w:val="BodyText3Char"/>
    <w:uiPriority w:val="10"/>
    <w:rsid w:val="0068143E"/>
    <w:pPr>
      <w:numPr>
        <w:ilvl w:val="2"/>
      </w:numPr>
    </w:pPr>
  </w:style>
  <w:style w:type="character" w:customStyle="1" w:styleId="BodyText3Char">
    <w:name w:val="Body Text 3 Char"/>
    <w:basedOn w:val="DefaultParagraphFont"/>
    <w:link w:val="BodyText3"/>
    <w:uiPriority w:val="10"/>
    <w:rsid w:val="00A6755D"/>
  </w:style>
  <w:style w:type="paragraph" w:customStyle="1" w:styleId="BodyText4">
    <w:name w:val="Body Text 4"/>
    <w:basedOn w:val="Normal"/>
    <w:uiPriority w:val="10"/>
    <w:rsid w:val="00B75401"/>
    <w:pPr>
      <w:numPr>
        <w:ilvl w:val="3"/>
        <w:numId w:val="9"/>
      </w:numPr>
    </w:pPr>
  </w:style>
  <w:style w:type="paragraph" w:customStyle="1" w:styleId="BodyText5">
    <w:name w:val="Body Text 5"/>
    <w:basedOn w:val="Normal"/>
    <w:uiPriority w:val="10"/>
    <w:rsid w:val="00B75401"/>
    <w:pPr>
      <w:numPr>
        <w:ilvl w:val="4"/>
        <w:numId w:val="9"/>
      </w:numPr>
    </w:pPr>
  </w:style>
  <w:style w:type="paragraph" w:customStyle="1" w:styleId="BodyText6">
    <w:name w:val="Body Text 6"/>
    <w:basedOn w:val="Normal"/>
    <w:uiPriority w:val="10"/>
    <w:rsid w:val="00B75401"/>
    <w:pPr>
      <w:numPr>
        <w:ilvl w:val="5"/>
        <w:numId w:val="9"/>
      </w:numPr>
    </w:pPr>
  </w:style>
  <w:style w:type="paragraph" w:customStyle="1" w:styleId="BodyText7">
    <w:name w:val="Body Text 7"/>
    <w:basedOn w:val="Normal"/>
    <w:uiPriority w:val="39"/>
    <w:semiHidden/>
    <w:rsid w:val="00B75401"/>
    <w:pPr>
      <w:numPr>
        <w:ilvl w:val="6"/>
        <w:numId w:val="9"/>
      </w:numPr>
    </w:pPr>
  </w:style>
  <w:style w:type="paragraph" w:customStyle="1" w:styleId="BodyText8">
    <w:name w:val="Body Text 8"/>
    <w:basedOn w:val="Normal"/>
    <w:uiPriority w:val="39"/>
    <w:semiHidden/>
    <w:rsid w:val="00B75401"/>
    <w:pPr>
      <w:numPr>
        <w:ilvl w:val="7"/>
        <w:numId w:val="9"/>
      </w:numPr>
    </w:pPr>
  </w:style>
  <w:style w:type="paragraph" w:customStyle="1" w:styleId="BodyText9">
    <w:name w:val="Body Text 9"/>
    <w:basedOn w:val="Normal"/>
    <w:uiPriority w:val="39"/>
    <w:semiHidden/>
    <w:rsid w:val="00B75401"/>
    <w:pPr>
      <w:numPr>
        <w:ilvl w:val="8"/>
        <w:numId w:val="9"/>
      </w:numPr>
    </w:pPr>
  </w:style>
  <w:style w:type="paragraph" w:customStyle="1" w:styleId="Definition1">
    <w:name w:val="Definition 1"/>
    <w:basedOn w:val="Normal"/>
    <w:uiPriority w:val="4"/>
    <w:qFormat/>
    <w:rsid w:val="00877A06"/>
    <w:pPr>
      <w:numPr>
        <w:ilvl w:val="1"/>
        <w:numId w:val="16"/>
      </w:numPr>
    </w:pPr>
  </w:style>
  <w:style w:type="paragraph" w:customStyle="1" w:styleId="Definition2">
    <w:name w:val="Definition 2"/>
    <w:basedOn w:val="Normal"/>
    <w:uiPriority w:val="4"/>
    <w:qFormat/>
    <w:rsid w:val="00877A06"/>
    <w:pPr>
      <w:numPr>
        <w:ilvl w:val="2"/>
        <w:numId w:val="16"/>
      </w:numPr>
    </w:pPr>
  </w:style>
  <w:style w:type="paragraph" w:customStyle="1" w:styleId="Definition3">
    <w:name w:val="Definition 3"/>
    <w:basedOn w:val="Normal"/>
    <w:uiPriority w:val="4"/>
    <w:qFormat/>
    <w:rsid w:val="00877A06"/>
    <w:pPr>
      <w:numPr>
        <w:ilvl w:val="3"/>
        <w:numId w:val="16"/>
      </w:numPr>
    </w:pPr>
  </w:style>
  <w:style w:type="paragraph" w:customStyle="1" w:styleId="Definition4">
    <w:name w:val="Definition 4"/>
    <w:basedOn w:val="Normal"/>
    <w:uiPriority w:val="4"/>
    <w:qFormat/>
    <w:rsid w:val="00877A06"/>
    <w:pPr>
      <w:numPr>
        <w:ilvl w:val="4"/>
        <w:numId w:val="16"/>
      </w:numPr>
    </w:pPr>
  </w:style>
  <w:style w:type="paragraph" w:customStyle="1" w:styleId="Definition">
    <w:name w:val="Definition"/>
    <w:basedOn w:val="Normal"/>
    <w:uiPriority w:val="4"/>
    <w:qFormat/>
    <w:rsid w:val="00877A06"/>
    <w:pPr>
      <w:numPr>
        <w:numId w:val="16"/>
      </w:numPr>
    </w:pPr>
  </w:style>
  <w:style w:type="numbering" w:customStyle="1" w:styleId="NumbListDefinitions">
    <w:name w:val="NumbList Definitions"/>
    <w:uiPriority w:val="99"/>
    <w:rsid w:val="00877A06"/>
    <w:pPr>
      <w:numPr>
        <w:numId w:val="5"/>
      </w:numPr>
    </w:pPr>
  </w:style>
  <w:style w:type="paragraph" w:customStyle="1" w:styleId="Notes">
    <w:name w:val="Notes"/>
    <w:basedOn w:val="Normal"/>
    <w:uiPriority w:val="39"/>
    <w:semiHidden/>
    <w:qFormat/>
    <w:rsid w:val="00B36C0B"/>
  </w:style>
  <w:style w:type="paragraph" w:customStyle="1" w:styleId="Schedule">
    <w:name w:val="Schedule"/>
    <w:basedOn w:val="Normal"/>
    <w:next w:val="ScheduleTitle"/>
    <w:uiPriority w:val="11"/>
    <w:qFormat/>
    <w:rsid w:val="00025531"/>
    <w:pPr>
      <w:keepNext/>
      <w:pageBreakBefore/>
      <w:numPr>
        <w:numId w:val="26"/>
      </w:numPr>
      <w:jc w:val="center"/>
    </w:pPr>
    <w:rPr>
      <w:rFonts w:ascii="Arial Bold" w:hAnsi="Arial Bold"/>
      <w:b/>
      <w:caps/>
    </w:rPr>
  </w:style>
  <w:style w:type="paragraph" w:customStyle="1" w:styleId="SubSchedule">
    <w:name w:val="Sub Schedule"/>
    <w:basedOn w:val="Schedule"/>
    <w:uiPriority w:val="39"/>
    <w:semiHidden/>
    <w:qFormat/>
    <w:rsid w:val="00B36C0B"/>
    <w:pPr>
      <w:numPr>
        <w:numId w:val="0"/>
      </w:numPr>
    </w:pPr>
    <w:rPr>
      <w:b w:val="0"/>
    </w:rPr>
  </w:style>
  <w:style w:type="paragraph" w:customStyle="1" w:styleId="Part">
    <w:name w:val="Part"/>
    <w:basedOn w:val="Normal"/>
    <w:next w:val="PartTitle"/>
    <w:uiPriority w:val="12"/>
    <w:qFormat/>
    <w:rsid w:val="00025531"/>
    <w:pPr>
      <w:keepNext/>
      <w:numPr>
        <w:ilvl w:val="1"/>
        <w:numId w:val="26"/>
      </w:numPr>
      <w:jc w:val="center"/>
    </w:pPr>
    <w:rPr>
      <w:b/>
    </w:rPr>
  </w:style>
  <w:style w:type="paragraph" w:customStyle="1" w:styleId="Sch1Heading">
    <w:name w:val="Sch 1 Heading"/>
    <w:basedOn w:val="Sch1Number"/>
    <w:next w:val="Sch2Number"/>
    <w:uiPriority w:val="13"/>
    <w:qFormat/>
    <w:rsid w:val="00025531"/>
    <w:pPr>
      <w:keepNext/>
      <w:keepLines/>
    </w:pPr>
    <w:rPr>
      <w:rFonts w:ascii="Arial Bold" w:hAnsi="Arial Bold"/>
      <w:b/>
      <w:caps/>
    </w:rPr>
  </w:style>
  <w:style w:type="paragraph" w:customStyle="1" w:styleId="Sch2Heading">
    <w:name w:val="Sch 2 Heading"/>
    <w:basedOn w:val="Sch2Number"/>
    <w:next w:val="Sch3Number"/>
    <w:uiPriority w:val="13"/>
    <w:qFormat/>
    <w:rsid w:val="00C623B8"/>
    <w:pPr>
      <w:keepNext/>
      <w:keepLines/>
    </w:pPr>
    <w:rPr>
      <w:b/>
    </w:rPr>
  </w:style>
  <w:style w:type="paragraph" w:customStyle="1" w:styleId="Sch3Heading">
    <w:name w:val="Sch 3 Heading"/>
    <w:basedOn w:val="Sch3Number"/>
    <w:next w:val="Sch4Number"/>
    <w:uiPriority w:val="13"/>
    <w:qFormat/>
    <w:rsid w:val="00C623B8"/>
    <w:pPr>
      <w:keepNext/>
      <w:keepLines/>
    </w:pPr>
    <w:rPr>
      <w:b/>
    </w:rPr>
  </w:style>
  <w:style w:type="paragraph" w:customStyle="1" w:styleId="Sch4Heading">
    <w:name w:val="Sch 4 Heading"/>
    <w:basedOn w:val="Sch4Number"/>
    <w:uiPriority w:val="39"/>
    <w:semiHidden/>
    <w:qFormat/>
    <w:rsid w:val="00C623B8"/>
    <w:pPr>
      <w:keepNext/>
      <w:keepLines/>
    </w:pPr>
    <w:rPr>
      <w:rFonts w:ascii="Arial Bold" w:hAnsi="Arial Bold"/>
      <w:b/>
    </w:rPr>
  </w:style>
  <w:style w:type="paragraph" w:customStyle="1" w:styleId="Sch5Number">
    <w:name w:val="Sch 5 Number"/>
    <w:basedOn w:val="Normal"/>
    <w:uiPriority w:val="14"/>
    <w:qFormat/>
    <w:rsid w:val="00025531"/>
    <w:pPr>
      <w:numPr>
        <w:ilvl w:val="6"/>
        <w:numId w:val="26"/>
      </w:numPr>
    </w:pPr>
  </w:style>
  <w:style w:type="paragraph" w:customStyle="1" w:styleId="Sch6Number">
    <w:name w:val="Sch 6 Number"/>
    <w:basedOn w:val="Normal"/>
    <w:uiPriority w:val="14"/>
    <w:qFormat/>
    <w:rsid w:val="00025531"/>
    <w:pPr>
      <w:numPr>
        <w:ilvl w:val="7"/>
        <w:numId w:val="26"/>
      </w:numPr>
    </w:pPr>
  </w:style>
  <w:style w:type="paragraph" w:styleId="TOC6">
    <w:name w:val="toc 6"/>
    <w:basedOn w:val="Normal"/>
    <w:next w:val="Normal"/>
    <w:uiPriority w:val="39"/>
    <w:semiHidden/>
    <w:rsid w:val="00CB78A0"/>
    <w:pPr>
      <w:spacing w:after="100"/>
      <w:ind w:left="1000"/>
    </w:pPr>
  </w:style>
  <w:style w:type="numbering" w:customStyle="1" w:styleId="NumbListSchedules">
    <w:name w:val="NumbList Schedules"/>
    <w:uiPriority w:val="99"/>
    <w:rsid w:val="00025531"/>
    <w:pPr>
      <w:numPr>
        <w:numId w:val="6"/>
      </w:numPr>
    </w:pPr>
  </w:style>
  <w:style w:type="paragraph" w:customStyle="1" w:styleId="Appendix">
    <w:name w:val="Appendix"/>
    <w:basedOn w:val="Normal"/>
    <w:next w:val="AppendixTitle"/>
    <w:uiPriority w:val="23"/>
    <w:qFormat/>
    <w:rsid w:val="00C074D0"/>
    <w:pPr>
      <w:pageBreakBefore/>
      <w:numPr>
        <w:numId w:val="31"/>
      </w:numPr>
      <w:jc w:val="center"/>
      <w:outlineLvl w:val="0"/>
    </w:pPr>
    <w:rPr>
      <w:rFonts w:ascii="Arial Bold" w:hAnsi="Arial Bold"/>
      <w:b/>
      <w:caps/>
    </w:rPr>
  </w:style>
  <w:style w:type="paragraph" w:customStyle="1" w:styleId="Sch1Number">
    <w:name w:val="Sch 1 Number"/>
    <w:basedOn w:val="Normal"/>
    <w:uiPriority w:val="14"/>
    <w:qFormat/>
    <w:rsid w:val="00025531"/>
    <w:pPr>
      <w:numPr>
        <w:ilvl w:val="2"/>
        <w:numId w:val="26"/>
      </w:numPr>
    </w:pPr>
  </w:style>
  <w:style w:type="paragraph" w:customStyle="1" w:styleId="Sch2Number">
    <w:name w:val="Sch 2 Number"/>
    <w:basedOn w:val="Normal"/>
    <w:uiPriority w:val="14"/>
    <w:qFormat/>
    <w:rsid w:val="00025531"/>
    <w:pPr>
      <w:numPr>
        <w:ilvl w:val="3"/>
        <w:numId w:val="26"/>
      </w:numPr>
    </w:pPr>
  </w:style>
  <w:style w:type="paragraph" w:customStyle="1" w:styleId="Sch3Number">
    <w:name w:val="Sch 3 Number"/>
    <w:basedOn w:val="Normal"/>
    <w:uiPriority w:val="14"/>
    <w:qFormat/>
    <w:rsid w:val="00025531"/>
    <w:pPr>
      <w:numPr>
        <w:ilvl w:val="4"/>
        <w:numId w:val="26"/>
      </w:numPr>
    </w:pPr>
  </w:style>
  <w:style w:type="paragraph" w:customStyle="1" w:styleId="Sch4Number">
    <w:name w:val="Sch 4 Number"/>
    <w:basedOn w:val="Normal"/>
    <w:uiPriority w:val="14"/>
    <w:qFormat/>
    <w:rsid w:val="00025531"/>
    <w:pPr>
      <w:numPr>
        <w:ilvl w:val="5"/>
        <w:numId w:val="26"/>
      </w:numPr>
    </w:pPr>
  </w:style>
  <w:style w:type="paragraph" w:customStyle="1" w:styleId="Execution">
    <w:name w:val="Execution"/>
    <w:basedOn w:val="Normal"/>
    <w:uiPriority w:val="39"/>
    <w:semiHidden/>
    <w:qFormat/>
    <w:rsid w:val="002B6B90"/>
  </w:style>
  <w:style w:type="paragraph" w:customStyle="1" w:styleId="Section">
    <w:name w:val="Section"/>
    <w:basedOn w:val="Normal"/>
    <w:next w:val="Level2Number"/>
    <w:uiPriority w:val="7"/>
    <w:qFormat/>
    <w:rsid w:val="003760E8"/>
    <w:pPr>
      <w:keepNext/>
      <w:ind w:left="680"/>
    </w:pPr>
    <w:rPr>
      <w:rFonts w:ascii="Arial Bold" w:hAnsi="Arial Bold"/>
      <w:b/>
      <w:caps/>
    </w:rPr>
  </w:style>
  <w:style w:type="numbering" w:customStyle="1" w:styleId="NumbListSections">
    <w:name w:val="NumbList Sections"/>
    <w:uiPriority w:val="99"/>
    <w:rsid w:val="00A0476A"/>
    <w:pPr>
      <w:numPr>
        <w:numId w:val="7"/>
      </w:numPr>
    </w:pPr>
  </w:style>
  <w:style w:type="paragraph" w:styleId="BodyText">
    <w:name w:val="Body Text"/>
    <w:basedOn w:val="Normal"/>
    <w:link w:val="BodyTextChar"/>
    <w:uiPriority w:val="39"/>
    <w:semiHidden/>
    <w:rsid w:val="00642935"/>
    <w:pPr>
      <w:spacing w:after="120"/>
    </w:pPr>
  </w:style>
  <w:style w:type="character" w:customStyle="1" w:styleId="BodyTextChar">
    <w:name w:val="Body Text Char"/>
    <w:basedOn w:val="DefaultParagraphFont"/>
    <w:link w:val="BodyText"/>
    <w:uiPriority w:val="39"/>
    <w:semiHidden/>
    <w:rsid w:val="00A6755D"/>
  </w:style>
  <w:style w:type="character" w:styleId="SubtleEmphasis">
    <w:name w:val="Subtle Emphasis"/>
    <w:basedOn w:val="DefaultParagraphFont"/>
    <w:uiPriority w:val="39"/>
    <w:semiHidden/>
    <w:qFormat/>
    <w:rsid w:val="002E769E"/>
    <w:rPr>
      <w:i/>
      <w:iCs/>
      <w:color w:val="auto"/>
    </w:rPr>
  </w:style>
  <w:style w:type="paragraph" w:styleId="Header">
    <w:name w:val="header"/>
    <w:basedOn w:val="Normal"/>
    <w:link w:val="HeaderChar"/>
    <w:uiPriority w:val="39"/>
    <w:semiHidden/>
    <w:rsid w:val="00962C82"/>
    <w:pPr>
      <w:tabs>
        <w:tab w:val="center" w:pos="4649"/>
        <w:tab w:val="right" w:pos="9299"/>
      </w:tabs>
      <w:spacing w:after="0"/>
    </w:pPr>
  </w:style>
  <w:style w:type="character" w:customStyle="1" w:styleId="HeaderChar">
    <w:name w:val="Header Char"/>
    <w:basedOn w:val="DefaultParagraphFont"/>
    <w:link w:val="Header"/>
    <w:uiPriority w:val="39"/>
    <w:semiHidden/>
    <w:rsid w:val="00A6755D"/>
  </w:style>
  <w:style w:type="paragraph" w:styleId="Footer">
    <w:name w:val="footer"/>
    <w:basedOn w:val="Normal"/>
    <w:link w:val="FooterChar"/>
    <w:uiPriority w:val="99"/>
    <w:semiHidden/>
    <w:rsid w:val="00962C82"/>
    <w:pPr>
      <w:tabs>
        <w:tab w:val="right" w:pos="9299"/>
      </w:tabs>
      <w:spacing w:after="0"/>
    </w:pPr>
  </w:style>
  <w:style w:type="character" w:customStyle="1" w:styleId="FooterChar">
    <w:name w:val="Footer Char"/>
    <w:basedOn w:val="DefaultParagraphFont"/>
    <w:link w:val="Footer"/>
    <w:uiPriority w:val="99"/>
    <w:semiHidden/>
    <w:rsid w:val="00A6755D"/>
  </w:style>
  <w:style w:type="paragraph" w:customStyle="1" w:styleId="FooterContLandscape">
    <w:name w:val="FooterContLandscape"/>
    <w:basedOn w:val="FooterCont"/>
    <w:uiPriority w:val="39"/>
    <w:semiHidden/>
    <w:qFormat/>
    <w:rsid w:val="00366A11"/>
  </w:style>
  <w:style w:type="table" w:styleId="TableGrid">
    <w:name w:val="Table Grid"/>
    <w:basedOn w:val="TableNormal"/>
    <w:rsid w:val="00A93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0722E5"/>
    <w:pPr>
      <w:numPr>
        <w:numId w:val="8"/>
      </w:numPr>
      <w:contextualSpacing/>
    </w:pPr>
  </w:style>
  <w:style w:type="paragraph" w:customStyle="1" w:styleId="FooterCont">
    <w:name w:val="FooterCont"/>
    <w:basedOn w:val="Footer"/>
    <w:uiPriority w:val="38"/>
    <w:semiHidden/>
    <w:qFormat/>
    <w:rsid w:val="00EB4474"/>
    <w:rPr>
      <w:sz w:val="14"/>
    </w:rPr>
  </w:style>
  <w:style w:type="paragraph" w:styleId="EnvelopeReturn">
    <w:name w:val="envelope return"/>
    <w:basedOn w:val="Normal"/>
    <w:uiPriority w:val="99"/>
    <w:semiHidden/>
    <w:rsid w:val="00F2609D"/>
    <w:pPr>
      <w:spacing w:after="0"/>
    </w:pPr>
    <w:rPr>
      <w:rFonts w:eastAsiaTheme="majorEastAsia" w:cstheme="majorBidi"/>
    </w:rPr>
  </w:style>
  <w:style w:type="paragraph" w:customStyle="1" w:styleId="TOCSubHeading">
    <w:name w:val="TOC Sub Heading"/>
    <w:basedOn w:val="Normal"/>
    <w:uiPriority w:val="39"/>
    <w:semiHidden/>
    <w:qFormat/>
    <w:rsid w:val="006B67D7"/>
    <w:pPr>
      <w:tabs>
        <w:tab w:val="right" w:pos="9299"/>
      </w:tabs>
    </w:pPr>
  </w:style>
  <w:style w:type="paragraph" w:styleId="TOC1">
    <w:name w:val="toc 1"/>
    <w:basedOn w:val="Normal"/>
    <w:next w:val="Normal"/>
    <w:uiPriority w:val="39"/>
    <w:semiHidden/>
    <w:rsid w:val="00F52BDB"/>
    <w:pPr>
      <w:spacing w:after="0"/>
      <w:ind w:left="680" w:hanging="680"/>
    </w:pPr>
    <w:rPr>
      <w:caps/>
    </w:rPr>
  </w:style>
  <w:style w:type="paragraph" w:styleId="TOC2">
    <w:name w:val="toc 2"/>
    <w:basedOn w:val="Normal"/>
    <w:next w:val="Normal"/>
    <w:uiPriority w:val="39"/>
    <w:semiHidden/>
    <w:rsid w:val="00AF3652"/>
    <w:pPr>
      <w:spacing w:after="0"/>
      <w:ind w:left="680" w:hanging="680"/>
    </w:pPr>
  </w:style>
  <w:style w:type="character" w:customStyle="1" w:styleId="Heading2Char">
    <w:name w:val="Heading 2 Char"/>
    <w:basedOn w:val="DefaultParagraphFont"/>
    <w:link w:val="Heading2"/>
    <w:uiPriority w:val="99"/>
    <w:semiHidden/>
    <w:rsid w:val="00A6755D"/>
    <w:rPr>
      <w:rFonts w:ascii="Arial Bold" w:eastAsiaTheme="majorEastAsia" w:hAnsi="Arial Bold" w:cstheme="majorBidi"/>
      <w:b/>
      <w:bCs/>
      <w:szCs w:val="26"/>
    </w:rPr>
  </w:style>
  <w:style w:type="character" w:customStyle="1" w:styleId="Heading3Char">
    <w:name w:val="Heading 3 Char"/>
    <w:basedOn w:val="DefaultParagraphFont"/>
    <w:link w:val="Heading3"/>
    <w:uiPriority w:val="39"/>
    <w:semiHidden/>
    <w:rsid w:val="00A6755D"/>
    <w:rPr>
      <w:rFonts w:ascii="Arial Bold" w:eastAsiaTheme="majorEastAsia" w:hAnsi="Arial Bold" w:cstheme="majorBidi"/>
      <w:b/>
      <w:bCs/>
      <w:i/>
    </w:rPr>
  </w:style>
  <w:style w:type="character" w:customStyle="1" w:styleId="Heading4Char">
    <w:name w:val="Heading 4 Char"/>
    <w:basedOn w:val="DefaultParagraphFont"/>
    <w:link w:val="Heading4"/>
    <w:uiPriority w:val="39"/>
    <w:semiHidden/>
    <w:rsid w:val="00A6755D"/>
    <w:rPr>
      <w:rFonts w:eastAsiaTheme="majorEastAsia" w:cstheme="majorBidi"/>
      <w:bCs/>
      <w:i/>
      <w:iCs/>
    </w:rPr>
  </w:style>
  <w:style w:type="character" w:customStyle="1" w:styleId="Heading5Char">
    <w:name w:val="Heading 5 Char"/>
    <w:basedOn w:val="DefaultParagraphFont"/>
    <w:link w:val="Heading5"/>
    <w:uiPriority w:val="39"/>
    <w:semiHidden/>
    <w:rsid w:val="00A6755D"/>
    <w:rPr>
      <w:rFonts w:ascii="Arial Bold" w:eastAsiaTheme="majorEastAsia" w:hAnsi="Arial Bold" w:cstheme="majorBidi"/>
      <w:b/>
    </w:rPr>
  </w:style>
  <w:style w:type="character" w:customStyle="1" w:styleId="Heading6Char">
    <w:name w:val="Heading 6 Char"/>
    <w:basedOn w:val="DefaultParagraphFont"/>
    <w:link w:val="Heading6"/>
    <w:uiPriority w:val="39"/>
    <w:semiHidden/>
    <w:rsid w:val="00A6755D"/>
    <w:rPr>
      <w:rFonts w:ascii="Arial Bold" w:eastAsiaTheme="majorEastAsia" w:hAnsi="Arial Bold" w:cstheme="majorBidi"/>
      <w:b/>
      <w:iCs/>
    </w:rPr>
  </w:style>
  <w:style w:type="character" w:customStyle="1" w:styleId="Heading7Char">
    <w:name w:val="Heading 7 Char"/>
    <w:basedOn w:val="DefaultParagraphFont"/>
    <w:link w:val="Heading7"/>
    <w:uiPriority w:val="39"/>
    <w:semiHidden/>
    <w:rsid w:val="00A6755D"/>
    <w:rPr>
      <w:rFonts w:ascii="Arial Bold" w:eastAsiaTheme="majorEastAsia" w:hAnsi="Arial Bold" w:cstheme="majorBidi"/>
      <w:b/>
      <w:iCs/>
    </w:rPr>
  </w:style>
  <w:style w:type="character" w:customStyle="1" w:styleId="Heading8Char">
    <w:name w:val="Heading 8 Char"/>
    <w:basedOn w:val="DefaultParagraphFont"/>
    <w:link w:val="Heading8"/>
    <w:uiPriority w:val="39"/>
    <w:semiHidden/>
    <w:rsid w:val="00A6755D"/>
    <w:rPr>
      <w:rFonts w:ascii="Arial Bold" w:eastAsiaTheme="majorEastAsia" w:hAnsi="Arial Bold" w:cstheme="majorBidi"/>
      <w:b/>
    </w:rPr>
  </w:style>
  <w:style w:type="character" w:customStyle="1" w:styleId="Heading9Char">
    <w:name w:val="Heading 9 Char"/>
    <w:basedOn w:val="DefaultParagraphFont"/>
    <w:link w:val="Heading9"/>
    <w:uiPriority w:val="39"/>
    <w:semiHidden/>
    <w:rsid w:val="00A6755D"/>
    <w:rPr>
      <w:rFonts w:ascii="Arial Bold" w:eastAsiaTheme="majorEastAsia" w:hAnsi="Arial Bold" w:cstheme="majorBidi"/>
      <w:b/>
      <w:iCs/>
    </w:rPr>
  </w:style>
  <w:style w:type="numbering" w:customStyle="1" w:styleId="NumbLstAppendix">
    <w:name w:val="NumbLstAppendix"/>
    <w:uiPriority w:val="99"/>
    <w:rsid w:val="00C074D0"/>
    <w:pPr>
      <w:numPr>
        <w:numId w:val="11"/>
      </w:numPr>
    </w:pPr>
  </w:style>
  <w:style w:type="paragraph" w:styleId="Caption">
    <w:name w:val="caption"/>
    <w:basedOn w:val="Normal"/>
    <w:next w:val="Normal"/>
    <w:uiPriority w:val="39"/>
    <w:semiHidden/>
    <w:qFormat/>
    <w:rsid w:val="00F2609D"/>
    <w:rPr>
      <w:rFonts w:ascii="Arial Bold" w:hAnsi="Arial Bold"/>
      <w:b/>
      <w:bCs/>
      <w:szCs w:val="18"/>
    </w:rPr>
  </w:style>
  <w:style w:type="paragraph" w:styleId="TOC3">
    <w:name w:val="toc 3"/>
    <w:basedOn w:val="Normal"/>
    <w:next w:val="Normal"/>
    <w:uiPriority w:val="39"/>
    <w:semiHidden/>
    <w:rsid w:val="00AF3652"/>
    <w:pPr>
      <w:spacing w:after="0"/>
      <w:ind w:left="1587" w:hanging="907"/>
    </w:pPr>
  </w:style>
  <w:style w:type="paragraph" w:styleId="TOC4">
    <w:name w:val="toc 4"/>
    <w:basedOn w:val="Normal"/>
    <w:next w:val="Normal"/>
    <w:uiPriority w:val="39"/>
    <w:semiHidden/>
    <w:rsid w:val="005F1985"/>
    <w:pPr>
      <w:tabs>
        <w:tab w:val="right" w:leader="dot" w:pos="9288"/>
      </w:tabs>
      <w:spacing w:after="0"/>
    </w:pPr>
  </w:style>
  <w:style w:type="character" w:styleId="Hyperlink">
    <w:name w:val="Hyperlink"/>
    <w:basedOn w:val="DefaultParagraphFont"/>
    <w:uiPriority w:val="99"/>
    <w:rsid w:val="00FD114C"/>
    <w:rPr>
      <w:color w:val="0563C1" w:themeColor="hyperlink"/>
      <w:u w:val="single"/>
    </w:rPr>
  </w:style>
  <w:style w:type="paragraph" w:styleId="Index1">
    <w:name w:val="index 1"/>
    <w:basedOn w:val="Normal"/>
    <w:next w:val="Normal"/>
    <w:autoRedefine/>
    <w:uiPriority w:val="99"/>
    <w:semiHidden/>
    <w:rsid w:val="00F2609D"/>
    <w:pPr>
      <w:spacing w:after="0"/>
      <w:ind w:left="200" w:hanging="200"/>
    </w:pPr>
  </w:style>
  <w:style w:type="paragraph" w:customStyle="1" w:styleId="ScheduleTitle">
    <w:name w:val="ScheduleTitle"/>
    <w:basedOn w:val="Normal"/>
    <w:next w:val="Sch1Number"/>
    <w:uiPriority w:val="11"/>
    <w:qFormat/>
    <w:rsid w:val="00142BA6"/>
    <w:pPr>
      <w:keepNext/>
      <w:jc w:val="center"/>
    </w:pPr>
    <w:rPr>
      <w:b/>
    </w:rPr>
  </w:style>
  <w:style w:type="paragraph" w:customStyle="1" w:styleId="PartTitle">
    <w:name w:val="PartTitle"/>
    <w:basedOn w:val="Normal"/>
    <w:next w:val="Sch1Number"/>
    <w:uiPriority w:val="12"/>
    <w:qFormat/>
    <w:rsid w:val="00765411"/>
    <w:pPr>
      <w:keepNext/>
      <w:jc w:val="center"/>
    </w:pPr>
    <w:rPr>
      <w:b/>
    </w:rPr>
  </w:style>
  <w:style w:type="paragraph" w:customStyle="1" w:styleId="ScheduleTitleNoTOC">
    <w:name w:val="ScheduleTitleNoTOC"/>
    <w:basedOn w:val="ScheduleTitle"/>
    <w:uiPriority w:val="11"/>
    <w:qFormat/>
    <w:rsid w:val="008669AD"/>
  </w:style>
  <w:style w:type="paragraph" w:styleId="TOC5">
    <w:name w:val="toc 5"/>
    <w:basedOn w:val="Normal"/>
    <w:next w:val="Normal"/>
    <w:uiPriority w:val="39"/>
    <w:semiHidden/>
    <w:rsid w:val="005F1985"/>
    <w:pPr>
      <w:tabs>
        <w:tab w:val="right" w:leader="dot" w:pos="9288"/>
      </w:tabs>
      <w:spacing w:after="0"/>
      <w:ind w:left="680"/>
    </w:pPr>
  </w:style>
  <w:style w:type="paragraph" w:styleId="IndexHeading">
    <w:name w:val="index heading"/>
    <w:basedOn w:val="Normal"/>
    <w:next w:val="Index1"/>
    <w:uiPriority w:val="99"/>
    <w:semiHidden/>
    <w:rsid w:val="00F2609D"/>
    <w:rPr>
      <w:rFonts w:eastAsiaTheme="majorEastAsia" w:cstheme="majorBidi"/>
      <w:b/>
      <w:bCs/>
    </w:rPr>
  </w:style>
  <w:style w:type="paragraph" w:styleId="Subtitle">
    <w:name w:val="Subtitle"/>
    <w:basedOn w:val="Normal"/>
    <w:next w:val="Normal"/>
    <w:link w:val="SubtitleChar"/>
    <w:uiPriority w:val="39"/>
    <w:semiHidden/>
    <w:qFormat/>
    <w:rsid w:val="00F2609D"/>
    <w:pPr>
      <w:numPr>
        <w:ilvl w:val="1"/>
      </w:numPr>
    </w:pPr>
    <w:rPr>
      <w:rFonts w:eastAsiaTheme="majorEastAsia" w:cstheme="majorBidi"/>
      <w:i/>
      <w:iCs/>
      <w:spacing w:val="15"/>
      <w:szCs w:val="24"/>
    </w:rPr>
  </w:style>
  <w:style w:type="paragraph" w:styleId="BalloonText">
    <w:name w:val="Balloon Text"/>
    <w:basedOn w:val="Normal"/>
    <w:link w:val="BalloonTextChar"/>
    <w:uiPriority w:val="99"/>
    <w:semiHidden/>
    <w:rsid w:val="00D5619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55D"/>
    <w:rPr>
      <w:rFonts w:ascii="Tahoma" w:hAnsi="Tahoma" w:cs="Tahoma"/>
      <w:sz w:val="16"/>
      <w:szCs w:val="16"/>
    </w:rPr>
  </w:style>
  <w:style w:type="paragraph" w:customStyle="1" w:styleId="CoverPartyName">
    <w:name w:val="Cover Party Name"/>
    <w:basedOn w:val="Normal"/>
    <w:uiPriority w:val="39"/>
    <w:semiHidden/>
    <w:qFormat/>
    <w:rsid w:val="005B573B"/>
    <w:pPr>
      <w:spacing w:after="0"/>
    </w:pPr>
    <w:rPr>
      <w:sz w:val="28"/>
    </w:rPr>
  </w:style>
  <w:style w:type="character" w:customStyle="1" w:styleId="CoverPartyNumber">
    <w:name w:val="Cover Party Number"/>
    <w:basedOn w:val="DefaultParagraphFont"/>
    <w:uiPriority w:val="39"/>
    <w:semiHidden/>
    <w:qFormat/>
    <w:rsid w:val="0015190D"/>
    <w:rPr>
      <w:sz w:val="24"/>
      <w:vertAlign w:val="superscript"/>
    </w:rPr>
  </w:style>
  <w:style w:type="paragraph" w:customStyle="1" w:styleId="FooterAddress">
    <w:name w:val="FooterAddress"/>
    <w:basedOn w:val="Footer"/>
    <w:uiPriority w:val="39"/>
    <w:semiHidden/>
    <w:qFormat/>
    <w:rsid w:val="00EB4474"/>
    <w:rPr>
      <w:sz w:val="14"/>
    </w:rPr>
  </w:style>
  <w:style w:type="paragraph" w:customStyle="1" w:styleId="FooterAddressBold">
    <w:name w:val="FooterAddressBold"/>
    <w:basedOn w:val="FooterAddress"/>
    <w:next w:val="FooterAddress"/>
    <w:uiPriority w:val="39"/>
    <w:semiHidden/>
    <w:qFormat/>
    <w:rsid w:val="00EB4474"/>
    <w:pPr>
      <w:spacing w:before="240"/>
    </w:pPr>
    <w:rPr>
      <w:rFonts w:ascii="Arial Bold" w:hAnsi="Arial Bold"/>
      <w:b/>
    </w:rPr>
  </w:style>
  <w:style w:type="character" w:styleId="FollowedHyperlink">
    <w:name w:val="FollowedHyperlink"/>
    <w:basedOn w:val="DefaultParagraphFont"/>
    <w:uiPriority w:val="99"/>
    <w:semiHidden/>
    <w:rsid w:val="00F2609D"/>
    <w:rPr>
      <w:color w:val="954F72" w:themeColor="followedHyperlink"/>
      <w:u w:val="single"/>
    </w:rPr>
  </w:style>
  <w:style w:type="paragraph" w:styleId="Closing">
    <w:name w:val="Closing"/>
    <w:basedOn w:val="Normal"/>
    <w:link w:val="ClosingChar"/>
    <w:uiPriority w:val="99"/>
    <w:semiHidden/>
    <w:rsid w:val="00F2609D"/>
    <w:pPr>
      <w:spacing w:after="0"/>
    </w:pPr>
  </w:style>
  <w:style w:type="character" w:customStyle="1" w:styleId="ClosingChar">
    <w:name w:val="Closing Char"/>
    <w:basedOn w:val="DefaultParagraphFont"/>
    <w:link w:val="Closing"/>
    <w:uiPriority w:val="99"/>
    <w:semiHidden/>
    <w:rsid w:val="00A6755D"/>
  </w:style>
  <w:style w:type="character" w:customStyle="1" w:styleId="SubtitleChar">
    <w:name w:val="Subtitle Char"/>
    <w:basedOn w:val="DefaultParagraphFont"/>
    <w:link w:val="Subtitle"/>
    <w:uiPriority w:val="39"/>
    <w:semiHidden/>
    <w:rsid w:val="00A6755D"/>
    <w:rPr>
      <w:rFonts w:eastAsiaTheme="majorEastAsia" w:cstheme="majorBidi"/>
      <w:i/>
      <w:iCs/>
      <w:spacing w:val="15"/>
      <w:szCs w:val="24"/>
    </w:rPr>
  </w:style>
  <w:style w:type="paragraph" w:styleId="TOAHeading">
    <w:name w:val="toa heading"/>
    <w:basedOn w:val="Normal"/>
    <w:next w:val="Normal"/>
    <w:uiPriority w:val="99"/>
    <w:semiHidden/>
    <w:rsid w:val="00F2609D"/>
    <w:pPr>
      <w:spacing w:before="120"/>
    </w:pPr>
    <w:rPr>
      <w:rFonts w:eastAsiaTheme="majorEastAsia" w:cstheme="majorBidi"/>
      <w:b/>
      <w:bCs/>
      <w:szCs w:val="24"/>
    </w:rPr>
  </w:style>
  <w:style w:type="character" w:styleId="SubtleReference">
    <w:name w:val="Subtle Reference"/>
    <w:basedOn w:val="DefaultParagraphFont"/>
    <w:uiPriority w:val="39"/>
    <w:semiHidden/>
    <w:qFormat/>
    <w:rsid w:val="002E769E"/>
    <w:rPr>
      <w:smallCaps/>
      <w:color w:val="53565A" w:themeColor="accent2"/>
      <w:u w:val="single"/>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sid w:val="00A6755D"/>
  </w:style>
  <w:style w:type="character" w:styleId="CommentReference">
    <w:name w:val="annotation reference"/>
    <w:basedOn w:val="DefaultParagraphFont"/>
    <w:uiPriority w:val="99"/>
    <w:semiHidden/>
    <w:rPr>
      <w:sz w:val="16"/>
      <w:szCs w:val="16"/>
    </w:rPr>
  </w:style>
  <w:style w:type="paragraph" w:styleId="TOC7">
    <w:name w:val="toc 7"/>
    <w:basedOn w:val="Normal"/>
    <w:next w:val="Normal"/>
    <w:uiPriority w:val="39"/>
    <w:semiHidden/>
    <w:rsid w:val="00CB78A0"/>
    <w:pPr>
      <w:spacing w:after="100"/>
      <w:ind w:left="1200"/>
    </w:pPr>
  </w:style>
  <w:style w:type="paragraph" w:styleId="TOC8">
    <w:name w:val="toc 8"/>
    <w:basedOn w:val="Normal"/>
    <w:next w:val="Normal"/>
    <w:uiPriority w:val="39"/>
    <w:semiHidden/>
    <w:rsid w:val="00CB78A0"/>
    <w:pPr>
      <w:spacing w:after="100"/>
      <w:ind w:left="1400"/>
    </w:pPr>
  </w:style>
  <w:style w:type="paragraph" w:styleId="TOC9">
    <w:name w:val="toc 9"/>
    <w:basedOn w:val="Normal"/>
    <w:next w:val="Normal"/>
    <w:uiPriority w:val="39"/>
    <w:semiHidden/>
    <w:rsid w:val="00CB78A0"/>
    <w:pPr>
      <w:spacing w:after="100"/>
      <w:ind w:left="1600"/>
    </w:pPr>
  </w:style>
  <w:style w:type="paragraph" w:customStyle="1" w:styleId="TableText">
    <w:name w:val="TableText"/>
    <w:basedOn w:val="Normal"/>
    <w:uiPriority w:val="29"/>
    <w:qFormat/>
    <w:rsid w:val="002A5017"/>
    <w:pPr>
      <w:spacing w:before="120" w:after="120"/>
      <w:ind w:left="113" w:right="113"/>
    </w:pPr>
  </w:style>
  <w:style w:type="paragraph" w:customStyle="1" w:styleId="TableHeading">
    <w:name w:val="TableHeading"/>
    <w:basedOn w:val="TableText"/>
    <w:uiPriority w:val="29"/>
    <w:qFormat/>
    <w:rsid w:val="00D75E0A"/>
    <w:rPr>
      <w:b/>
    </w:rPr>
  </w:style>
  <w:style w:type="paragraph" w:customStyle="1" w:styleId="TableNumber">
    <w:name w:val="TableNumber"/>
    <w:basedOn w:val="TableText"/>
    <w:uiPriority w:val="29"/>
    <w:qFormat/>
    <w:rsid w:val="00F6050A"/>
    <w:pPr>
      <w:numPr>
        <w:numId w:val="14"/>
      </w:numPr>
    </w:pPr>
  </w:style>
  <w:style w:type="numbering" w:customStyle="1" w:styleId="NumbLstTables">
    <w:name w:val="NumbLstTables"/>
    <w:uiPriority w:val="99"/>
    <w:rsid w:val="00F6050A"/>
    <w:pPr>
      <w:numPr>
        <w:numId w:val="13"/>
      </w:numPr>
    </w:pPr>
  </w:style>
  <w:style w:type="paragraph" w:customStyle="1" w:styleId="NormalNoSpace">
    <w:name w:val="NormalNoSpace"/>
    <w:basedOn w:val="Normal"/>
    <w:qFormat/>
    <w:rsid w:val="00E86729"/>
    <w:pPr>
      <w:spacing w:after="0"/>
    </w:pPr>
  </w:style>
  <w:style w:type="paragraph" w:customStyle="1" w:styleId="SubSection">
    <w:name w:val="Sub Section"/>
    <w:basedOn w:val="Section"/>
    <w:next w:val="Level2Number"/>
    <w:uiPriority w:val="7"/>
    <w:qFormat/>
    <w:rsid w:val="003760E8"/>
    <w:rPr>
      <w:caps w:val="0"/>
    </w:rPr>
  </w:style>
  <w:style w:type="paragraph" w:customStyle="1" w:styleId="AlphaList1">
    <w:name w:val="AlphaList 1"/>
    <w:basedOn w:val="Normal"/>
    <w:uiPriority w:val="30"/>
    <w:qFormat/>
    <w:rsid w:val="00573957"/>
    <w:pPr>
      <w:numPr>
        <w:numId w:val="18"/>
      </w:numPr>
    </w:pPr>
  </w:style>
  <w:style w:type="paragraph" w:customStyle="1" w:styleId="AlphaList2">
    <w:name w:val="AlphaList 2"/>
    <w:basedOn w:val="Normal"/>
    <w:uiPriority w:val="30"/>
    <w:qFormat/>
    <w:rsid w:val="00573957"/>
    <w:pPr>
      <w:numPr>
        <w:ilvl w:val="1"/>
        <w:numId w:val="18"/>
      </w:numPr>
    </w:pPr>
  </w:style>
  <w:style w:type="paragraph" w:customStyle="1" w:styleId="Bullet1">
    <w:name w:val="Bullet 1"/>
    <w:basedOn w:val="Normal"/>
    <w:uiPriority w:val="31"/>
    <w:qFormat/>
    <w:rsid w:val="00573957"/>
    <w:pPr>
      <w:numPr>
        <w:numId w:val="20"/>
      </w:numPr>
    </w:pPr>
  </w:style>
  <w:style w:type="paragraph" w:customStyle="1" w:styleId="Bullet2">
    <w:name w:val="Bullet 2"/>
    <w:basedOn w:val="Normal"/>
    <w:uiPriority w:val="31"/>
    <w:qFormat/>
    <w:rsid w:val="00573957"/>
    <w:pPr>
      <w:numPr>
        <w:ilvl w:val="1"/>
        <w:numId w:val="20"/>
      </w:numPr>
    </w:pPr>
  </w:style>
  <w:style w:type="paragraph" w:customStyle="1" w:styleId="BDFooter">
    <w:name w:val="BD Footer"/>
    <w:basedOn w:val="Footer"/>
    <w:uiPriority w:val="39"/>
    <w:semiHidden/>
    <w:qFormat/>
    <w:rsid w:val="00DF2A36"/>
    <w:pPr>
      <w:tabs>
        <w:tab w:val="clear" w:pos="9299"/>
        <w:tab w:val="center" w:pos="4153"/>
        <w:tab w:val="right" w:pos="8306"/>
      </w:tabs>
      <w:spacing w:after="120"/>
    </w:pPr>
    <w:rPr>
      <w:rFonts w:eastAsia="Times New Roman" w:cs="Times New Roman"/>
      <w:sz w:val="14"/>
      <w:lang w:eastAsia="en-GB"/>
    </w:rPr>
  </w:style>
  <w:style w:type="paragraph" w:customStyle="1" w:styleId="BDReference">
    <w:name w:val="BD Reference"/>
    <w:basedOn w:val="Normal"/>
    <w:uiPriority w:val="39"/>
    <w:semiHidden/>
    <w:qFormat/>
    <w:rsid w:val="00DF2A36"/>
    <w:pPr>
      <w:tabs>
        <w:tab w:val="left" w:pos="567"/>
        <w:tab w:val="left" w:pos="680"/>
      </w:tabs>
      <w:spacing w:after="0"/>
      <w:ind w:right="-2347"/>
      <w:jc w:val="both"/>
    </w:pPr>
    <w:rPr>
      <w:rFonts w:eastAsia="Times New Roman" w:cs="Times New Roman"/>
      <w:sz w:val="14"/>
      <w:szCs w:val="18"/>
      <w:lang w:eastAsia="en-GB"/>
    </w:rPr>
  </w:style>
  <w:style w:type="paragraph" w:customStyle="1" w:styleId="BDRefBold">
    <w:name w:val="BD Ref Bold"/>
    <w:basedOn w:val="BDReference"/>
    <w:uiPriority w:val="39"/>
    <w:semiHidden/>
    <w:qFormat/>
    <w:rsid w:val="00DF2A36"/>
    <w:rPr>
      <w:b/>
    </w:rPr>
  </w:style>
  <w:style w:type="paragraph" w:customStyle="1" w:styleId="SignoffCompany">
    <w:name w:val="SignoffCompany"/>
    <w:basedOn w:val="Normal"/>
    <w:uiPriority w:val="39"/>
    <w:semiHidden/>
    <w:qFormat/>
    <w:rsid w:val="00DF2A36"/>
    <w:pPr>
      <w:spacing w:after="0"/>
    </w:pPr>
  </w:style>
  <w:style w:type="paragraph" w:customStyle="1" w:styleId="SignoffJobTitle">
    <w:name w:val="SignoffJobTitle"/>
    <w:basedOn w:val="Normal"/>
    <w:uiPriority w:val="39"/>
    <w:semiHidden/>
    <w:qFormat/>
    <w:rsid w:val="00DF2A36"/>
    <w:pPr>
      <w:keepNext/>
      <w:spacing w:after="0"/>
    </w:pPr>
  </w:style>
  <w:style w:type="paragraph" w:customStyle="1" w:styleId="SignoffName">
    <w:name w:val="SignoffName"/>
    <w:basedOn w:val="Normal"/>
    <w:uiPriority w:val="39"/>
    <w:semiHidden/>
    <w:qFormat/>
    <w:rsid w:val="00DF2A36"/>
    <w:pPr>
      <w:keepNext/>
      <w:spacing w:after="0"/>
    </w:pPr>
    <w:rPr>
      <w:b/>
    </w:rPr>
  </w:style>
  <w:style w:type="paragraph" w:customStyle="1" w:styleId="Yours">
    <w:name w:val="Yours"/>
    <w:basedOn w:val="Normal"/>
    <w:uiPriority w:val="39"/>
    <w:semiHidden/>
    <w:qFormat/>
    <w:rsid w:val="00DF2A36"/>
    <w:pPr>
      <w:keepNext/>
      <w:spacing w:before="240" w:after="1200"/>
    </w:pPr>
  </w:style>
  <w:style w:type="paragraph" w:customStyle="1" w:styleId="CopyToName">
    <w:name w:val="CopyToName"/>
    <w:basedOn w:val="Normal"/>
    <w:uiPriority w:val="39"/>
    <w:semiHidden/>
    <w:qFormat/>
    <w:rsid w:val="003D773D"/>
    <w:pPr>
      <w:keepNext/>
      <w:numPr>
        <w:ilvl w:val="1"/>
        <w:numId w:val="23"/>
      </w:numPr>
      <w:contextualSpacing/>
    </w:pPr>
  </w:style>
  <w:style w:type="paragraph" w:customStyle="1" w:styleId="CopyToTitle">
    <w:name w:val="CopyToTitle"/>
    <w:basedOn w:val="Normal"/>
    <w:next w:val="CopyToName"/>
    <w:uiPriority w:val="39"/>
    <w:semiHidden/>
    <w:qFormat/>
    <w:rsid w:val="003D773D"/>
    <w:pPr>
      <w:keepNext/>
      <w:spacing w:before="240" w:after="0"/>
    </w:pPr>
    <w:rPr>
      <w:b/>
    </w:rPr>
  </w:style>
  <w:style w:type="paragraph" w:customStyle="1" w:styleId="EnclItem">
    <w:name w:val="EnclItem"/>
    <w:basedOn w:val="Normal"/>
    <w:uiPriority w:val="39"/>
    <w:semiHidden/>
    <w:qFormat/>
    <w:rsid w:val="003D773D"/>
    <w:pPr>
      <w:keepNext/>
      <w:numPr>
        <w:numId w:val="23"/>
      </w:numPr>
      <w:contextualSpacing/>
    </w:pPr>
  </w:style>
  <w:style w:type="paragraph" w:customStyle="1" w:styleId="EnclTitle">
    <w:name w:val="EnclTitle"/>
    <w:basedOn w:val="SignoffCompany"/>
    <w:uiPriority w:val="39"/>
    <w:semiHidden/>
    <w:qFormat/>
    <w:rsid w:val="003D773D"/>
    <w:pPr>
      <w:keepNext/>
      <w:spacing w:before="240"/>
    </w:pPr>
    <w:rPr>
      <w:b/>
    </w:rPr>
  </w:style>
  <w:style w:type="paragraph" w:customStyle="1" w:styleId="LetterCompany">
    <w:name w:val="Letter Company"/>
    <w:basedOn w:val="Normal"/>
    <w:next w:val="Normal"/>
    <w:uiPriority w:val="39"/>
    <w:semiHidden/>
    <w:qFormat/>
    <w:rsid w:val="003D773D"/>
    <w:pPr>
      <w:spacing w:after="0"/>
    </w:pPr>
  </w:style>
  <w:style w:type="paragraph" w:customStyle="1" w:styleId="LetterHeading">
    <w:name w:val="Letter Heading"/>
    <w:basedOn w:val="Normal"/>
    <w:uiPriority w:val="39"/>
    <w:semiHidden/>
    <w:qFormat/>
    <w:rsid w:val="003D773D"/>
    <w:pPr>
      <w:contextualSpacing/>
    </w:pPr>
    <w:rPr>
      <w:b/>
    </w:rPr>
  </w:style>
  <w:style w:type="paragraph" w:customStyle="1" w:styleId="LetterSalutation">
    <w:name w:val="Letter Salutation"/>
    <w:basedOn w:val="Normal"/>
    <w:next w:val="Normal"/>
    <w:uiPriority w:val="39"/>
    <w:semiHidden/>
    <w:qFormat/>
    <w:rsid w:val="003D773D"/>
  </w:style>
  <w:style w:type="paragraph" w:styleId="Title">
    <w:name w:val="Title"/>
    <w:basedOn w:val="Normal"/>
    <w:next w:val="Level1Heading"/>
    <w:link w:val="TitleChar"/>
    <w:semiHidden/>
    <w:qFormat/>
    <w:rsid w:val="00447612"/>
    <w:pPr>
      <w:keepNext/>
      <w:keepLines/>
      <w:contextualSpacing/>
      <w:jc w:val="center"/>
      <w:outlineLvl w:val="0"/>
    </w:pPr>
    <w:rPr>
      <w:rFonts w:ascii="Arial Bold" w:eastAsiaTheme="majorEastAsia" w:hAnsi="Arial Bold" w:cstheme="majorBidi"/>
      <w:b/>
      <w:caps/>
      <w:spacing w:val="5"/>
      <w:kern w:val="28"/>
      <w:szCs w:val="52"/>
    </w:rPr>
  </w:style>
  <w:style w:type="character" w:customStyle="1" w:styleId="TitleChar">
    <w:name w:val="Title Char"/>
    <w:basedOn w:val="DefaultParagraphFont"/>
    <w:link w:val="Title"/>
    <w:semiHidden/>
    <w:rsid w:val="00F3484B"/>
    <w:rPr>
      <w:rFonts w:ascii="Arial Bold" w:eastAsiaTheme="majorEastAsia" w:hAnsi="Arial Bold" w:cstheme="majorBidi"/>
      <w:b/>
      <w:caps/>
      <w:spacing w:val="5"/>
      <w:kern w:val="28"/>
      <w:szCs w:val="52"/>
    </w:rPr>
  </w:style>
  <w:style w:type="table" w:customStyle="1" w:styleId="TableGrid1">
    <w:name w:val="Table Grid1"/>
    <w:basedOn w:val="TableNormal"/>
    <w:next w:val="TableGrid"/>
    <w:uiPriority w:val="39"/>
    <w:rsid w:val="0066613C"/>
    <w:rPr>
      <w:rFonts w:eastAsia="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Definitions1">
    <w:name w:val="NumbList Definitions1"/>
    <w:uiPriority w:val="99"/>
    <w:rsid w:val="0066613C"/>
  </w:style>
  <w:style w:type="numbering" w:customStyle="1" w:styleId="NumbListLegal1">
    <w:name w:val="NumbList Legal1"/>
    <w:uiPriority w:val="99"/>
    <w:rsid w:val="0066613C"/>
  </w:style>
  <w:style w:type="paragraph" w:styleId="CommentSubject">
    <w:name w:val="annotation subject"/>
    <w:basedOn w:val="CommentText"/>
    <w:next w:val="CommentText"/>
    <w:link w:val="CommentSubjectChar"/>
    <w:uiPriority w:val="99"/>
    <w:semiHidden/>
    <w:unhideWhenUsed/>
    <w:rsid w:val="005654A2"/>
    <w:rPr>
      <w:b/>
      <w:bCs/>
    </w:rPr>
  </w:style>
  <w:style w:type="character" w:customStyle="1" w:styleId="CommentSubjectChar">
    <w:name w:val="Comment Subject Char"/>
    <w:basedOn w:val="CommentTextChar"/>
    <w:link w:val="CommentSubject"/>
    <w:uiPriority w:val="99"/>
    <w:semiHidden/>
    <w:rsid w:val="005654A2"/>
    <w:rPr>
      <w:b/>
      <w:bCs/>
    </w:rPr>
  </w:style>
  <w:style w:type="character" w:customStyle="1" w:styleId="UnresolvedMention">
    <w:name w:val="Unresolved Mention"/>
    <w:basedOn w:val="DefaultParagraphFont"/>
    <w:uiPriority w:val="99"/>
    <w:semiHidden/>
    <w:unhideWhenUsed/>
    <w:rsid w:val="00504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42277">
      <w:bodyDiv w:val="1"/>
      <w:marLeft w:val="0"/>
      <w:marRight w:val="0"/>
      <w:marTop w:val="0"/>
      <w:marBottom w:val="0"/>
      <w:divBdr>
        <w:top w:val="none" w:sz="0" w:space="0" w:color="auto"/>
        <w:left w:val="none" w:sz="0" w:space="0" w:color="auto"/>
        <w:bottom w:val="none" w:sz="0" w:space="0" w:color="auto"/>
        <w:right w:val="none" w:sz="0" w:space="0" w:color="auto"/>
      </w:divBdr>
    </w:div>
    <w:div w:id="488860551">
      <w:bodyDiv w:val="1"/>
      <w:marLeft w:val="0"/>
      <w:marRight w:val="0"/>
      <w:marTop w:val="0"/>
      <w:marBottom w:val="0"/>
      <w:divBdr>
        <w:top w:val="none" w:sz="0" w:space="0" w:color="auto"/>
        <w:left w:val="none" w:sz="0" w:space="0" w:color="auto"/>
        <w:bottom w:val="none" w:sz="0" w:space="0" w:color="auto"/>
        <w:right w:val="none" w:sz="0" w:space="0" w:color="auto"/>
      </w:divBdr>
    </w:div>
    <w:div w:id="126576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ols.google.com/dlpage/gaoptout" TargetMode="External"/><Relationship Id="rId13" Type="http://schemas.openxmlformats.org/officeDocument/2006/relationships/hyperlink" Target="http://www.shop.sunseeker.com"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shop.sunseeke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tworkadvertising.org/managing/opt_out.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boutads.info/choic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ouronlinechoices.eu/" TargetMode="External"/><Relationship Id="rId14" Type="http://schemas.openxmlformats.org/officeDocument/2006/relationships/hyperlink" Target="https://shop.sunseeker.com/pages/cookie-policy"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Local%20Files\Office\bptemplates\iManageTemplates\Blank.dotm" TargetMode="External"/></Relationships>
</file>

<file path=word/theme/theme1.xml><?xml version="1.0" encoding="utf-8"?>
<a:theme xmlns:a="http://schemas.openxmlformats.org/drawingml/2006/main" name="Office Theme">
  <a:themeElements>
    <a:clrScheme name="BondDickinson-StandardColours2">
      <a:dk1>
        <a:sysClr val="windowText" lastClr="000000"/>
      </a:dk1>
      <a:lt1>
        <a:sysClr val="window" lastClr="FFFFFF"/>
      </a:lt1>
      <a:dk2>
        <a:srgbClr val="53565A"/>
      </a:dk2>
      <a:lt2>
        <a:srgbClr val="FFC600"/>
      </a:lt2>
      <a:accent1>
        <a:srgbClr val="FFC600"/>
      </a:accent1>
      <a:accent2>
        <a:srgbClr val="53565A"/>
      </a:accent2>
      <a:accent3>
        <a:srgbClr val="888B8D"/>
      </a:accent3>
      <a:accent4>
        <a:srgbClr val="D29F13"/>
      </a:accent4>
      <a:accent5>
        <a:srgbClr val="4F868E"/>
      </a:accent5>
      <a:accent6>
        <a:srgbClr val="9B7793"/>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76E42-F04F-434A-B4BD-0BF96DC31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Brochet Ltd.</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AK1</dc:creator>
  <cp:lastModifiedBy>Elizabeth Banks</cp:lastModifiedBy>
  <cp:revision>3</cp:revision>
  <cp:lastPrinted>2015-01-05T14:27:00Z</cp:lastPrinted>
  <dcterms:created xsi:type="dcterms:W3CDTF">2021-09-20T15:28:00Z</dcterms:created>
  <dcterms:modified xsi:type="dcterms:W3CDTF">2023-02-27T15:59:00Z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AC_168266754_1</vt:lpwstr>
  </property>
  <property fmtid="{D5CDD505-2E9C-101B-9397-08002B2CF9AE}" pid="3" name="DOC_GUID">
    <vt:lpwstr>c7d33a5b-23f0-474d-b62d-0013cbe32188</vt:lpwstr>
  </property>
  <property fmtid="{D5CDD505-2E9C-101B-9397-08002B2CF9AE}" pid="4" name="WSFooter">
    <vt:lpwstr>Active\168266754\1</vt:lpwstr>
  </property>
</Properties>
</file>