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E96F" w14:textId="107CE9DE" w:rsidR="00E14BD3" w:rsidRPr="002105F2" w:rsidRDefault="003D50F0" w:rsidP="002105F2">
      <w:pPr>
        <w:jc w:val="both"/>
        <w:rPr>
          <w:rFonts w:ascii="Helvetica Neue" w:hAnsi="Helvetica Neue" w:cs="Arial"/>
          <w:sz w:val="20"/>
          <w:szCs w:val="20"/>
          <w:lang w:val="en-CA"/>
        </w:rPr>
      </w:pPr>
      <w:r w:rsidRPr="002105F2">
        <w:rPr>
          <w:rFonts w:ascii="Helvetica Neue" w:hAnsi="Helvetica Neue" w:cs="Arial"/>
          <w:noProof/>
          <w:sz w:val="20"/>
          <w:szCs w:val="20"/>
          <w:lang w:val="en-US"/>
        </w:rPr>
        <w:drawing>
          <wp:anchor distT="0" distB="0" distL="114300" distR="114300" simplePos="0" relativeHeight="251660288" behindDoc="0" locked="0" layoutInCell="1" allowOverlap="1" wp14:anchorId="03041B59" wp14:editId="2D1700DF">
            <wp:simplePos x="0" y="0"/>
            <wp:positionH relativeFrom="column">
              <wp:posOffset>4279265</wp:posOffset>
            </wp:positionH>
            <wp:positionV relativeFrom="paragraph">
              <wp:posOffset>2540</wp:posOffset>
            </wp:positionV>
            <wp:extent cx="1483360" cy="533400"/>
            <wp:effectExtent l="0" t="0" r="0" b="0"/>
            <wp:wrapTight wrapText="bothSides">
              <wp:wrapPolygon edited="0">
                <wp:start x="0" y="0"/>
                <wp:lineTo x="0" y="20571"/>
                <wp:lineTo x="21082" y="20571"/>
                <wp:lineTo x="21082" y="0"/>
                <wp:lineTo x="0" y="0"/>
              </wp:wrapPolygon>
            </wp:wrapTight>
            <wp:docPr id="4" name="Picture 4" descr="logo - final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final cut"/>
                    <pic:cNvPicPr>
                      <a:picLocks noChangeAspect="1" noChangeArrowheads="1"/>
                    </pic:cNvPicPr>
                  </pic:nvPicPr>
                  <pic:blipFill>
                    <a:blip r:embed="rId8" cstate="print"/>
                    <a:srcRect/>
                    <a:stretch>
                      <a:fillRect/>
                    </a:stretch>
                  </pic:blipFill>
                  <pic:spPr bwMode="auto">
                    <a:xfrm>
                      <a:off x="0" y="0"/>
                      <a:ext cx="1483360" cy="53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05F2">
        <w:rPr>
          <w:rFonts w:ascii="Helvetica Neue" w:hAnsi="Helvetica Neue" w:cs="Arial"/>
          <w:noProof/>
          <w:sz w:val="20"/>
          <w:szCs w:val="20"/>
          <w:lang w:val="en-US"/>
        </w:rPr>
        <w:t>A</w:t>
      </w:r>
      <w:r w:rsidR="003A0C1B" w:rsidRPr="002105F2">
        <w:rPr>
          <w:rFonts w:ascii="Helvetica Neue" w:hAnsi="Helvetica Neue" w:cs="Arial"/>
          <w:noProof/>
          <w:sz w:val="20"/>
          <w:szCs w:val="20"/>
          <w:lang w:val="en-US"/>
        </w:rPr>
        <w:t>ugust</w:t>
      </w:r>
      <w:r w:rsidR="00E14BD3" w:rsidRPr="002105F2">
        <w:rPr>
          <w:rFonts w:ascii="Helvetica Neue" w:hAnsi="Helvetica Neue" w:cs="Arial"/>
          <w:sz w:val="20"/>
          <w:szCs w:val="20"/>
          <w:lang w:val="en-CA"/>
        </w:rPr>
        <w:t xml:space="preserve"> 201</w:t>
      </w:r>
      <w:r w:rsidR="00D43B9C" w:rsidRPr="002105F2">
        <w:rPr>
          <w:rFonts w:ascii="Helvetica Neue" w:hAnsi="Helvetica Neue" w:cs="Arial"/>
          <w:sz w:val="20"/>
          <w:szCs w:val="20"/>
          <w:lang w:val="en-CA"/>
        </w:rPr>
        <w:t>6</w:t>
      </w:r>
    </w:p>
    <w:p w14:paraId="5A0E473A" w14:textId="43BEF9AB" w:rsidR="00E14BD3" w:rsidRPr="002105F2" w:rsidRDefault="00E14BD3" w:rsidP="002105F2">
      <w:pPr>
        <w:jc w:val="both"/>
        <w:rPr>
          <w:rFonts w:ascii="Helvetica Neue" w:hAnsi="Helvetica Neue" w:cs="Arial"/>
          <w:sz w:val="20"/>
          <w:szCs w:val="20"/>
          <w:lang w:val="en-CA"/>
        </w:rPr>
      </w:pPr>
      <w:r w:rsidRPr="002105F2">
        <w:rPr>
          <w:rFonts w:ascii="Helvetica Neue" w:hAnsi="Helvetica Neue" w:cs="Arial"/>
          <w:sz w:val="20"/>
          <w:szCs w:val="20"/>
          <w:lang w:val="en-CA"/>
        </w:rPr>
        <w:t>Please distribute widely and forgive duplication</w:t>
      </w:r>
    </w:p>
    <w:p w14:paraId="5D7B992D" w14:textId="27622A53" w:rsidR="00E14BD3" w:rsidRPr="002105F2" w:rsidRDefault="00E14BD3" w:rsidP="002105F2">
      <w:pPr>
        <w:pStyle w:val="NormalWeb"/>
        <w:spacing w:before="0" w:beforeAutospacing="0" w:after="0" w:afterAutospacing="0"/>
        <w:jc w:val="both"/>
        <w:rPr>
          <w:rFonts w:ascii="Helvetica Neue" w:hAnsi="Helvetica Neue" w:cs="Arial"/>
          <w:sz w:val="20"/>
          <w:szCs w:val="20"/>
          <w:lang w:val="en-CA"/>
        </w:rPr>
      </w:pPr>
    </w:p>
    <w:p w14:paraId="76F1B5F3" w14:textId="77777777" w:rsidR="00CA1145" w:rsidRPr="002105F2" w:rsidRDefault="00CA1145" w:rsidP="002105F2">
      <w:pPr>
        <w:pStyle w:val="NormalWeb"/>
        <w:spacing w:before="0" w:beforeAutospacing="0" w:after="0" w:afterAutospacing="0"/>
        <w:jc w:val="both"/>
        <w:rPr>
          <w:rFonts w:ascii="Helvetica Neue" w:hAnsi="Helvetica Neue" w:cs="Arial"/>
          <w:sz w:val="20"/>
          <w:szCs w:val="20"/>
          <w:lang w:val="en-CA"/>
        </w:rPr>
      </w:pPr>
    </w:p>
    <w:p w14:paraId="6FFC90FE" w14:textId="77777777" w:rsidR="003D50F0" w:rsidRDefault="003D50F0" w:rsidP="003D50F0">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center"/>
        <w:rPr>
          <w:rFonts w:ascii="Helvetica Neue" w:hAnsi="Helvetica Neue" w:cs="Arial"/>
          <w:b/>
          <w:lang w:val="en-CA"/>
        </w:rPr>
      </w:pPr>
    </w:p>
    <w:p w14:paraId="7AE28607" w14:textId="5F3CBE7D" w:rsidR="00D43B9C" w:rsidRDefault="00D43B9C" w:rsidP="003D50F0">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center"/>
        <w:rPr>
          <w:rFonts w:ascii="Helvetica Neue" w:hAnsi="Helvetica Neue" w:cs="Arial"/>
          <w:b/>
          <w:lang w:val="en-CA"/>
        </w:rPr>
      </w:pPr>
      <w:r w:rsidRPr="003D50F0">
        <w:rPr>
          <w:rFonts w:ascii="Helvetica Neue" w:hAnsi="Helvetica Neue" w:cs="Arial"/>
          <w:lang w:val="en-CA"/>
        </w:rPr>
        <w:t xml:space="preserve">NGO DELEGATION TO THE UNAIDS PROGRAMME COORDINATING </w:t>
      </w:r>
      <w:r w:rsidRPr="00795317">
        <w:rPr>
          <w:rFonts w:ascii="Helvetica Neue" w:hAnsi="Helvetica Neue" w:cs="Arial"/>
          <w:lang w:val="en-CA"/>
        </w:rPr>
        <w:t>BOARD</w:t>
      </w:r>
    </w:p>
    <w:p w14:paraId="6A6CEE3D" w14:textId="77777777" w:rsidR="003D50F0" w:rsidRPr="003860CB" w:rsidRDefault="003D50F0" w:rsidP="003D50F0">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center"/>
        <w:rPr>
          <w:rFonts w:ascii="Helvetica Neue" w:hAnsi="Helvetica Neue" w:cs="Arial"/>
          <w:b/>
          <w:lang w:val="en-CA"/>
        </w:rPr>
      </w:pPr>
    </w:p>
    <w:p w14:paraId="5313EB96" w14:textId="77777777" w:rsidR="00D43B9C" w:rsidRPr="002105F2" w:rsidRDefault="00D43B9C" w:rsidP="002105F2">
      <w:pPr>
        <w:jc w:val="both"/>
        <w:rPr>
          <w:rFonts w:ascii="Helvetica Neue" w:hAnsi="Helvetica Neue" w:cs="Arial"/>
          <w:b/>
          <w:sz w:val="20"/>
          <w:szCs w:val="20"/>
          <w:lang w:val="en-CA"/>
        </w:rPr>
      </w:pPr>
    </w:p>
    <w:p w14:paraId="55C9D5E5" w14:textId="3E0E2109" w:rsidR="00D43B9C" w:rsidRPr="00E569AE" w:rsidRDefault="00CA1145" w:rsidP="005A1D28">
      <w:pPr>
        <w:jc w:val="both"/>
        <w:rPr>
          <w:rFonts w:ascii="Helvetica Neue" w:hAnsi="Helvetica Neue" w:cs="Arial"/>
          <w:b/>
          <w:bCs/>
          <w:sz w:val="20"/>
          <w:szCs w:val="20"/>
        </w:rPr>
      </w:pPr>
      <w:r w:rsidRPr="002105F2">
        <w:rPr>
          <w:rFonts w:ascii="Helvetica Neue" w:hAnsi="Helvetica Neue" w:cs="Arial"/>
          <w:b/>
          <w:bCs/>
          <w:sz w:val="20"/>
          <w:szCs w:val="20"/>
        </w:rPr>
        <w:t>Call for n</w:t>
      </w:r>
      <w:r w:rsidR="00E14BD3" w:rsidRPr="002105F2">
        <w:rPr>
          <w:rFonts w:ascii="Helvetica Neue" w:hAnsi="Helvetica Neue" w:cs="Arial"/>
          <w:b/>
          <w:bCs/>
          <w:sz w:val="20"/>
          <w:szCs w:val="20"/>
        </w:rPr>
        <w:t>ominations of NGO Delegates 201</w:t>
      </w:r>
      <w:r w:rsidR="00D43B9C" w:rsidRPr="002105F2">
        <w:rPr>
          <w:rFonts w:ascii="Helvetica Neue" w:hAnsi="Helvetica Neue" w:cs="Arial"/>
          <w:b/>
          <w:bCs/>
          <w:sz w:val="20"/>
          <w:szCs w:val="20"/>
        </w:rPr>
        <w:t>7</w:t>
      </w:r>
      <w:r w:rsidR="00E14BD3" w:rsidRPr="002105F2">
        <w:rPr>
          <w:rFonts w:ascii="Helvetica Neue" w:hAnsi="Helvetica Neue" w:cs="Arial"/>
          <w:b/>
          <w:bCs/>
          <w:sz w:val="20"/>
          <w:szCs w:val="20"/>
        </w:rPr>
        <w:t>-201</w:t>
      </w:r>
      <w:r w:rsidR="00D43B9C" w:rsidRPr="002105F2">
        <w:rPr>
          <w:rFonts w:ascii="Helvetica Neue" w:hAnsi="Helvetica Neue" w:cs="Arial"/>
          <w:b/>
          <w:bCs/>
          <w:sz w:val="20"/>
          <w:szCs w:val="20"/>
        </w:rPr>
        <w:t>8</w:t>
      </w:r>
    </w:p>
    <w:p w14:paraId="669DBE24" w14:textId="4C94522E" w:rsidR="005A1798" w:rsidRDefault="005A1798" w:rsidP="002105F2">
      <w:pPr>
        <w:pStyle w:val="ListParagraph"/>
        <w:numPr>
          <w:ilvl w:val="0"/>
          <w:numId w:val="17"/>
        </w:numPr>
        <w:jc w:val="both"/>
        <w:rPr>
          <w:rFonts w:ascii="Helvetica Neue" w:hAnsi="Helvetica Neue" w:cs="Arial"/>
          <w:bCs/>
          <w:sz w:val="20"/>
          <w:szCs w:val="20"/>
        </w:rPr>
      </w:pPr>
      <w:r>
        <w:rPr>
          <w:rFonts w:ascii="Helvetica Neue" w:hAnsi="Helvetica Neue" w:cs="Arial"/>
          <w:bCs/>
          <w:sz w:val="20"/>
          <w:szCs w:val="20"/>
        </w:rPr>
        <w:t>Africa</w:t>
      </w:r>
    </w:p>
    <w:p w14:paraId="0287535D" w14:textId="77777777" w:rsidR="00D43B9C" w:rsidRPr="003D50F0" w:rsidRDefault="00D43B9C" w:rsidP="002105F2">
      <w:pPr>
        <w:pStyle w:val="ListParagraph"/>
        <w:numPr>
          <w:ilvl w:val="0"/>
          <w:numId w:val="17"/>
        </w:numPr>
        <w:jc w:val="both"/>
        <w:rPr>
          <w:rFonts w:ascii="Helvetica Neue" w:hAnsi="Helvetica Neue" w:cs="Arial"/>
          <w:bCs/>
          <w:sz w:val="20"/>
          <w:szCs w:val="20"/>
        </w:rPr>
      </w:pPr>
      <w:r w:rsidRPr="003D50F0">
        <w:rPr>
          <w:rFonts w:ascii="Helvetica Neue" w:hAnsi="Helvetica Neue" w:cs="Arial"/>
          <w:bCs/>
          <w:sz w:val="20"/>
          <w:szCs w:val="20"/>
        </w:rPr>
        <w:t>Latin America and the Caribbean</w:t>
      </w:r>
    </w:p>
    <w:p w14:paraId="31249720" w14:textId="1C95D281" w:rsidR="00E14BD3" w:rsidRPr="003D50F0" w:rsidRDefault="00E14BD3" w:rsidP="002105F2">
      <w:pPr>
        <w:pStyle w:val="ListParagraph"/>
        <w:numPr>
          <w:ilvl w:val="0"/>
          <w:numId w:val="17"/>
        </w:numPr>
        <w:jc w:val="both"/>
        <w:rPr>
          <w:rFonts w:ascii="Helvetica Neue" w:hAnsi="Helvetica Neue" w:cs="Arial"/>
          <w:bCs/>
          <w:sz w:val="20"/>
          <w:szCs w:val="20"/>
        </w:rPr>
      </w:pPr>
      <w:r w:rsidRPr="003D50F0">
        <w:rPr>
          <w:rFonts w:ascii="Helvetica Neue" w:hAnsi="Helvetica Neue" w:cs="Arial"/>
          <w:bCs/>
          <w:sz w:val="20"/>
          <w:szCs w:val="20"/>
        </w:rPr>
        <w:t>North America</w:t>
      </w:r>
    </w:p>
    <w:p w14:paraId="63C66FAE" w14:textId="77777777" w:rsidR="00E14BD3" w:rsidRPr="002105F2" w:rsidRDefault="00E14BD3" w:rsidP="002105F2">
      <w:pPr>
        <w:pStyle w:val="NormalWeb"/>
        <w:spacing w:before="0" w:beforeAutospacing="0" w:after="0" w:afterAutospacing="0"/>
        <w:jc w:val="both"/>
        <w:rPr>
          <w:rFonts w:ascii="Helvetica Neue" w:hAnsi="Helvetica Neue" w:cs="Arial"/>
          <w:sz w:val="20"/>
          <w:szCs w:val="20"/>
          <w:lang w:val="en-CA"/>
        </w:rPr>
      </w:pPr>
    </w:p>
    <w:p w14:paraId="4EB743DF" w14:textId="079341B5" w:rsidR="00E14BD3" w:rsidRPr="002105F2" w:rsidRDefault="00D43B9C" w:rsidP="002105F2">
      <w:pPr>
        <w:jc w:val="both"/>
        <w:rPr>
          <w:rFonts w:ascii="Helvetica Neue" w:hAnsi="Helvetica Neue" w:cs="Arial"/>
          <w:b/>
          <w:sz w:val="20"/>
          <w:szCs w:val="20"/>
          <w:lang w:val="en-CA"/>
        </w:rPr>
      </w:pPr>
      <w:r w:rsidRPr="002105F2">
        <w:rPr>
          <w:rFonts w:ascii="Helvetica Neue" w:hAnsi="Helvetica Neue" w:cs="Arial"/>
          <w:b/>
          <w:sz w:val="20"/>
          <w:szCs w:val="20"/>
          <w:lang w:val="en-CA"/>
        </w:rPr>
        <w:t>Deadline</w:t>
      </w:r>
      <w:r w:rsidR="00E14BD3" w:rsidRPr="002105F2">
        <w:rPr>
          <w:rFonts w:ascii="Helvetica Neue" w:hAnsi="Helvetica Neue" w:cs="Arial"/>
          <w:b/>
          <w:sz w:val="20"/>
          <w:szCs w:val="20"/>
          <w:lang w:val="en-CA"/>
        </w:rPr>
        <w:t xml:space="preserve">: </w:t>
      </w:r>
      <w:r w:rsidR="005A1D28">
        <w:rPr>
          <w:rFonts w:ascii="Helvetica Neue" w:hAnsi="Helvetica Neue" w:cs="Arial"/>
          <w:b/>
          <w:bCs/>
          <w:sz w:val="20"/>
          <w:szCs w:val="20"/>
          <w:lang w:val="en-US"/>
        </w:rPr>
        <w:t>Friday</w:t>
      </w:r>
      <w:r w:rsidR="00840F39">
        <w:rPr>
          <w:rFonts w:ascii="Helvetica Neue" w:hAnsi="Helvetica Neue" w:cs="Arial"/>
          <w:b/>
          <w:bCs/>
          <w:sz w:val="20"/>
          <w:szCs w:val="20"/>
          <w:lang w:val="en-US"/>
        </w:rPr>
        <w:t>, September 30</w:t>
      </w:r>
      <w:r w:rsidRPr="002105F2">
        <w:rPr>
          <w:rFonts w:ascii="Helvetica Neue" w:hAnsi="Helvetica Neue" w:cs="Arial"/>
          <w:b/>
          <w:bCs/>
          <w:sz w:val="20"/>
          <w:szCs w:val="20"/>
          <w:lang w:val="en-US"/>
        </w:rPr>
        <w:t>, 2016</w:t>
      </w:r>
    </w:p>
    <w:p w14:paraId="7C966A3C" w14:textId="77777777" w:rsidR="00CA1145" w:rsidRDefault="00CA1145" w:rsidP="002105F2">
      <w:pPr>
        <w:jc w:val="both"/>
        <w:rPr>
          <w:rFonts w:ascii="Helvetica Neue" w:hAnsi="Helvetica Neue" w:cs="Arial"/>
          <w:sz w:val="20"/>
          <w:szCs w:val="20"/>
          <w:lang w:val="en-CA"/>
        </w:rPr>
      </w:pPr>
    </w:p>
    <w:p w14:paraId="109417B0" w14:textId="77777777" w:rsidR="002105F2" w:rsidRPr="002105F2" w:rsidRDefault="002105F2" w:rsidP="002105F2">
      <w:pPr>
        <w:jc w:val="both"/>
        <w:rPr>
          <w:rFonts w:ascii="Helvetica Neue" w:hAnsi="Helvetica Neue" w:cs="Arial"/>
          <w:sz w:val="20"/>
          <w:szCs w:val="20"/>
          <w:lang w:val="en-CA"/>
        </w:rPr>
      </w:pPr>
    </w:p>
    <w:p w14:paraId="70B98881" w14:textId="77777777" w:rsidR="00E14BD3" w:rsidRPr="002105F2" w:rsidRDefault="00E14BD3" w:rsidP="002105F2">
      <w:pPr>
        <w:pBdr>
          <w:top w:val="single" w:sz="4" w:space="1" w:color="auto"/>
          <w:left w:val="single" w:sz="4" w:space="4" w:color="auto"/>
          <w:bottom w:val="single" w:sz="4" w:space="0" w:color="auto"/>
          <w:right w:val="single" w:sz="4" w:space="4" w:color="auto"/>
        </w:pBdr>
        <w:shd w:val="clear" w:color="auto" w:fill="BFBFBF"/>
        <w:jc w:val="both"/>
        <w:rPr>
          <w:rFonts w:ascii="Helvetica Neue" w:hAnsi="Helvetica Neue" w:cs="Arial"/>
          <w:b/>
          <w:sz w:val="20"/>
          <w:szCs w:val="20"/>
          <w:lang w:val="en-CA"/>
        </w:rPr>
      </w:pPr>
      <w:r w:rsidRPr="002105F2">
        <w:rPr>
          <w:rFonts w:ascii="Helvetica Neue" w:hAnsi="Helvetica Neue" w:cs="Arial"/>
          <w:b/>
          <w:sz w:val="20"/>
          <w:szCs w:val="20"/>
          <w:lang w:val="en-CA"/>
        </w:rPr>
        <w:t xml:space="preserve">BACKGROUND </w:t>
      </w:r>
    </w:p>
    <w:p w14:paraId="18B69E33" w14:textId="77777777" w:rsidR="00E14BD3" w:rsidRPr="002105F2" w:rsidRDefault="00E14BD3" w:rsidP="002105F2">
      <w:pPr>
        <w:jc w:val="both"/>
        <w:rPr>
          <w:rFonts w:ascii="Helvetica Neue" w:hAnsi="Helvetica Neue" w:cs="Arial"/>
          <w:sz w:val="20"/>
          <w:szCs w:val="20"/>
          <w:lang w:val="en-CA"/>
        </w:rPr>
      </w:pPr>
    </w:p>
    <w:p w14:paraId="7101D003" w14:textId="7FD8652B" w:rsidR="00D43B9C" w:rsidRPr="002105F2" w:rsidRDefault="00D43B9C" w:rsidP="002105F2">
      <w:pPr>
        <w:widowControl w:val="0"/>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The Joint United Nations Programme on HIV and AIDS (UNAIDS) was the first United Nations program to have formal civil society representation on its governing body. It is guided by the Programme Coordinating Board (PCB) with rotating representation from 22 member state governments, the 11 cosponsoring UN agencies of the UNAIDS, and an NGO Delegation of 10 civil society representatives, 2 per UN region, which hold the Joint Programme accountable and ensure the needs of communities affected by the HIV response are addressed in strategy and programming. </w:t>
      </w:r>
    </w:p>
    <w:p w14:paraId="763B4639" w14:textId="2FFD7AED" w:rsidR="00E14BD3" w:rsidRDefault="00D43B9C" w:rsidP="002105F2">
      <w:pPr>
        <w:widowControl w:val="0"/>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 xml:space="preserve">The UNAIDS PCB is the key global forum for HIV and AIDS policy and the NGO Delegation is integral to the effective inclusion of community voices, and represents the perspectives of civil society, including people living with HIV, within UNAIDS policies and programming. This presents a unique opportunity for committed activists and advocates to make a difference in HIV and AIDS policy implementation in their regions. </w:t>
      </w:r>
    </w:p>
    <w:p w14:paraId="13870065" w14:textId="77777777" w:rsidR="003D50F0" w:rsidRPr="002105F2" w:rsidRDefault="003D50F0" w:rsidP="002105F2">
      <w:pPr>
        <w:widowControl w:val="0"/>
        <w:autoSpaceDE w:val="0"/>
        <w:autoSpaceDN w:val="0"/>
        <w:adjustRightInd w:val="0"/>
        <w:rPr>
          <w:rFonts w:ascii="Helvetica Neue" w:eastAsiaTheme="minorHAnsi" w:hAnsi="Helvetica Neue" w:cs="Helvetica Neue"/>
          <w:sz w:val="20"/>
          <w:szCs w:val="20"/>
          <w:lang w:val="en-US"/>
        </w:rPr>
      </w:pPr>
    </w:p>
    <w:p w14:paraId="47D61EF1" w14:textId="2750F927" w:rsidR="00840F39" w:rsidRPr="005A1D28" w:rsidRDefault="00D43B9C" w:rsidP="005A1D28">
      <w:pPr>
        <w:widowControl w:val="0"/>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The NGO Delegation to the UNAIDS PCB has </w:t>
      </w:r>
      <w:r w:rsidR="007D1FD5" w:rsidRPr="002105F2">
        <w:rPr>
          <w:rFonts w:ascii="Helvetica Neue" w:eastAsiaTheme="minorHAnsi" w:hAnsi="Helvetica Neue" w:cs="Helvetica Neue"/>
          <w:sz w:val="20"/>
          <w:szCs w:val="20"/>
          <w:lang w:val="en-US"/>
        </w:rPr>
        <w:t>vacancies for a two-year term (2017- 2018</w:t>
      </w:r>
      <w:r w:rsidR="003D50F0">
        <w:rPr>
          <w:rFonts w:ascii="Helvetica Neue" w:eastAsiaTheme="minorHAnsi" w:hAnsi="Helvetica Neue" w:cs="Helvetica Neue"/>
          <w:sz w:val="20"/>
          <w:szCs w:val="20"/>
          <w:lang w:val="en-US"/>
        </w:rPr>
        <w:t>) and</w:t>
      </w:r>
      <w:r w:rsidRPr="002105F2">
        <w:rPr>
          <w:rFonts w:ascii="Helvetica Neue" w:eastAsiaTheme="minorHAnsi" w:hAnsi="Helvetica Neue" w:cs="Helvetica Neue"/>
          <w:sz w:val="20"/>
          <w:szCs w:val="20"/>
          <w:lang w:val="en-US"/>
        </w:rPr>
        <w:t xml:space="preserve"> </w:t>
      </w:r>
      <w:r w:rsidR="00E14BD3" w:rsidRPr="002105F2">
        <w:rPr>
          <w:rFonts w:ascii="Helvetica Neue" w:hAnsi="Helvetica Neue" w:cs="Arial"/>
          <w:sz w:val="20"/>
          <w:szCs w:val="20"/>
          <w:lang w:val="en-US"/>
        </w:rPr>
        <w:t>is now recruiting for:</w:t>
      </w:r>
    </w:p>
    <w:p w14:paraId="71218626" w14:textId="77777777" w:rsidR="005A1798" w:rsidRDefault="005A1798" w:rsidP="002105F2">
      <w:pPr>
        <w:numPr>
          <w:ilvl w:val="0"/>
          <w:numId w:val="7"/>
        </w:numPr>
        <w:jc w:val="both"/>
        <w:rPr>
          <w:rFonts w:ascii="Helvetica Neue" w:hAnsi="Helvetica Neue" w:cs="Arial"/>
          <w:sz w:val="20"/>
          <w:szCs w:val="20"/>
          <w:lang w:val="en-US"/>
        </w:rPr>
      </w:pPr>
      <w:r>
        <w:rPr>
          <w:rFonts w:ascii="Helvetica Neue" w:hAnsi="Helvetica Neue" w:cs="Arial"/>
          <w:sz w:val="20"/>
          <w:szCs w:val="20"/>
          <w:lang w:val="en-US"/>
        </w:rPr>
        <w:t>1Africa Delegate</w:t>
      </w:r>
    </w:p>
    <w:p w14:paraId="24F743A2" w14:textId="2E245F09" w:rsidR="00840F39" w:rsidRDefault="00840F39" w:rsidP="002105F2">
      <w:pPr>
        <w:numPr>
          <w:ilvl w:val="0"/>
          <w:numId w:val="7"/>
        </w:numPr>
        <w:jc w:val="both"/>
        <w:rPr>
          <w:rFonts w:ascii="Helvetica Neue" w:hAnsi="Helvetica Neue" w:cs="Arial"/>
          <w:sz w:val="20"/>
          <w:szCs w:val="20"/>
          <w:lang w:val="en-US"/>
        </w:rPr>
      </w:pPr>
      <w:r>
        <w:rPr>
          <w:rFonts w:ascii="Helvetica Neue" w:hAnsi="Helvetica Neue" w:cs="Arial"/>
          <w:sz w:val="20"/>
          <w:szCs w:val="20"/>
          <w:lang w:val="en-US"/>
        </w:rPr>
        <w:t>1 Latin America and the Caribbean Delegate</w:t>
      </w:r>
    </w:p>
    <w:p w14:paraId="71FF5F1F" w14:textId="063B9E4D" w:rsidR="00E14BD3" w:rsidRPr="002105F2" w:rsidRDefault="00840F39" w:rsidP="002105F2">
      <w:pPr>
        <w:numPr>
          <w:ilvl w:val="0"/>
          <w:numId w:val="7"/>
        </w:numPr>
        <w:jc w:val="both"/>
        <w:rPr>
          <w:rFonts w:ascii="Helvetica Neue" w:hAnsi="Helvetica Neue" w:cs="Arial"/>
          <w:sz w:val="20"/>
          <w:szCs w:val="20"/>
          <w:lang w:val="en-US"/>
        </w:rPr>
      </w:pPr>
      <w:r>
        <w:rPr>
          <w:rFonts w:ascii="Helvetica Neue" w:hAnsi="Helvetica Neue" w:cs="Arial"/>
          <w:sz w:val="20"/>
          <w:szCs w:val="20"/>
          <w:lang w:val="en-US"/>
        </w:rPr>
        <w:t xml:space="preserve">1 </w:t>
      </w:r>
      <w:r w:rsidR="00E14BD3" w:rsidRPr="002105F2">
        <w:rPr>
          <w:rFonts w:ascii="Helvetica Neue" w:hAnsi="Helvetica Neue" w:cs="Arial"/>
          <w:sz w:val="20"/>
          <w:szCs w:val="20"/>
          <w:lang w:val="en-US"/>
        </w:rPr>
        <w:t>North America Delegate</w:t>
      </w:r>
    </w:p>
    <w:p w14:paraId="28AFB269" w14:textId="77777777" w:rsidR="00E14BD3" w:rsidRPr="002105F2" w:rsidRDefault="00E14BD3" w:rsidP="002105F2">
      <w:pPr>
        <w:ind w:left="360"/>
        <w:jc w:val="both"/>
        <w:rPr>
          <w:rFonts w:ascii="Helvetica Neue" w:hAnsi="Helvetica Neue" w:cs="Arial"/>
          <w:sz w:val="20"/>
          <w:szCs w:val="20"/>
          <w:lang w:val="en-US"/>
        </w:rPr>
      </w:pPr>
    </w:p>
    <w:p w14:paraId="775C1E0A" w14:textId="77777777" w:rsidR="00E14BD3" w:rsidRPr="00840F39" w:rsidRDefault="00E14BD3" w:rsidP="002105F2">
      <w:pPr>
        <w:jc w:val="both"/>
        <w:rPr>
          <w:rFonts w:ascii="Helvetica Neue" w:hAnsi="Helvetica Neue" w:cs="Arial"/>
          <w:b/>
          <w:sz w:val="20"/>
          <w:szCs w:val="20"/>
          <w:lang w:val="en-US"/>
        </w:rPr>
      </w:pPr>
      <w:r w:rsidRPr="00840F39">
        <w:rPr>
          <w:rFonts w:ascii="Helvetica Neue" w:hAnsi="Helvetica Neue" w:cs="Arial"/>
          <w:b/>
          <w:sz w:val="20"/>
          <w:szCs w:val="20"/>
          <w:lang w:val="en-US"/>
        </w:rPr>
        <w:t>Applications from people living with HIV are particularly encouraged.</w:t>
      </w:r>
    </w:p>
    <w:p w14:paraId="23F952CE" w14:textId="77777777" w:rsidR="00E14BD3" w:rsidRPr="002105F2" w:rsidRDefault="00E14BD3" w:rsidP="002105F2">
      <w:pPr>
        <w:tabs>
          <w:tab w:val="num" w:pos="720"/>
        </w:tabs>
        <w:jc w:val="both"/>
        <w:rPr>
          <w:rFonts w:ascii="Helvetica Neue" w:hAnsi="Helvetica Neue" w:cs="Arial"/>
          <w:sz w:val="20"/>
          <w:szCs w:val="20"/>
          <w:lang w:val="en-CA"/>
        </w:rPr>
      </w:pPr>
    </w:p>
    <w:p w14:paraId="31F33996" w14:textId="77777777" w:rsidR="00A82932" w:rsidRPr="002105F2" w:rsidRDefault="00A82932" w:rsidP="002105F2">
      <w:pPr>
        <w:tabs>
          <w:tab w:val="num" w:pos="720"/>
        </w:tabs>
        <w:jc w:val="both"/>
        <w:rPr>
          <w:rFonts w:ascii="Helvetica Neue" w:hAnsi="Helvetica Neue" w:cs="Arial"/>
          <w:b/>
          <w:sz w:val="20"/>
          <w:szCs w:val="20"/>
          <w:lang w:val="en-CA"/>
        </w:rPr>
      </w:pPr>
    </w:p>
    <w:p w14:paraId="5D76CF15" w14:textId="77777777" w:rsidR="00A82932" w:rsidRPr="002105F2" w:rsidRDefault="00A82932" w:rsidP="002105F2">
      <w:pPr>
        <w:pBdr>
          <w:top w:val="single" w:sz="4" w:space="1" w:color="auto"/>
          <w:left w:val="single" w:sz="4" w:space="4" w:color="auto"/>
          <w:bottom w:val="single" w:sz="4" w:space="1" w:color="auto"/>
          <w:right w:val="single" w:sz="4" w:space="4" w:color="auto"/>
        </w:pBdr>
        <w:shd w:val="clear" w:color="auto" w:fill="BFBFBF"/>
        <w:tabs>
          <w:tab w:val="num" w:pos="720"/>
        </w:tabs>
        <w:jc w:val="both"/>
        <w:rPr>
          <w:rFonts w:ascii="Helvetica Neue" w:hAnsi="Helvetica Neue" w:cs="Arial"/>
          <w:b/>
          <w:sz w:val="20"/>
          <w:szCs w:val="20"/>
          <w:lang w:val="en-CA"/>
        </w:rPr>
      </w:pPr>
      <w:r w:rsidRPr="002105F2">
        <w:rPr>
          <w:rFonts w:ascii="Helvetica Neue" w:hAnsi="Helvetica Neue" w:cs="Arial"/>
          <w:b/>
          <w:sz w:val="20"/>
          <w:szCs w:val="20"/>
          <w:lang w:val="en-CA"/>
        </w:rPr>
        <w:t>WHAT IS EXPECTED FROM THE APPLYING DELEGATE?</w:t>
      </w:r>
    </w:p>
    <w:p w14:paraId="018C3F2C" w14:textId="77777777" w:rsidR="00E14BD3" w:rsidRPr="002105F2" w:rsidRDefault="00E14BD3" w:rsidP="002105F2">
      <w:pPr>
        <w:jc w:val="both"/>
        <w:rPr>
          <w:rFonts w:ascii="Helvetica Neue" w:hAnsi="Helvetica Neue" w:cs="Arial"/>
          <w:b/>
          <w:sz w:val="20"/>
          <w:szCs w:val="20"/>
          <w:lang w:val="en-CA"/>
        </w:rPr>
      </w:pPr>
    </w:p>
    <w:p w14:paraId="49BBB29A" w14:textId="77777777" w:rsidR="00BE266D" w:rsidRPr="002105F2" w:rsidRDefault="00BE266D" w:rsidP="002105F2">
      <w:pPr>
        <w:widowControl w:val="0"/>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b/>
          <w:bCs/>
          <w:sz w:val="20"/>
          <w:szCs w:val="20"/>
          <w:lang w:val="en-US"/>
        </w:rPr>
        <w:t xml:space="preserve">NGO Delegates to the UNAIDS PCB are expected to: </w:t>
      </w:r>
      <w:r w:rsidRPr="002105F2">
        <w:rPr>
          <w:rFonts w:ascii="Helvetica Neue" w:eastAsiaTheme="minorHAnsi" w:hAnsi="Helvetica Neue" w:cs="Helvetica Neue"/>
          <w:sz w:val="20"/>
          <w:szCs w:val="20"/>
          <w:lang w:val="en-US"/>
        </w:rPr>
        <w:t> </w:t>
      </w:r>
    </w:p>
    <w:p w14:paraId="25264F44" w14:textId="4EBA75DE" w:rsidR="00BE266D" w:rsidRPr="002105F2" w:rsidRDefault="00BE266D" w:rsidP="002105F2">
      <w:pPr>
        <w:pStyle w:val="ListParagraph"/>
        <w:widowControl w:val="0"/>
        <w:numPr>
          <w:ilvl w:val="0"/>
          <w:numId w:val="21"/>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Fully engage in assigned tasks and matters related to t</w:t>
      </w:r>
      <w:r w:rsidR="007D1FD5" w:rsidRPr="002105F2">
        <w:rPr>
          <w:rFonts w:ascii="Helvetica Neue" w:eastAsiaTheme="minorHAnsi" w:hAnsi="Helvetica Neue" w:cs="Helvetica Neue"/>
          <w:sz w:val="20"/>
          <w:szCs w:val="20"/>
          <w:lang w:val="en-US"/>
        </w:rPr>
        <w:t xml:space="preserve">he NGO Delegation during and in </w:t>
      </w:r>
      <w:r w:rsidRPr="002105F2">
        <w:rPr>
          <w:rFonts w:ascii="Helvetica Neue" w:eastAsiaTheme="minorHAnsi" w:hAnsi="Helvetica Neue" w:cs="Helvetica Neue"/>
          <w:sz w:val="20"/>
          <w:szCs w:val="20"/>
          <w:lang w:val="en-US"/>
        </w:rPr>
        <w:t xml:space="preserve">between PCB meetings, this includes membership in various working groups, such as the NGO Delegation’s annual report; </w:t>
      </w:r>
    </w:p>
    <w:p w14:paraId="4BDB5DDA" w14:textId="77777777" w:rsidR="00BE266D" w:rsidRPr="002105F2" w:rsidRDefault="00BE266D" w:rsidP="002105F2">
      <w:pPr>
        <w:pStyle w:val="ListParagraph"/>
        <w:widowControl w:val="0"/>
        <w:numPr>
          <w:ilvl w:val="0"/>
          <w:numId w:val="21"/>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Actively seek input from their respective community and constituencies on key issues related to UNAIDS policies and programs, and the overall response to HIV;  </w:t>
      </w:r>
    </w:p>
    <w:p w14:paraId="4097A9E2" w14:textId="77777777" w:rsidR="00A82932" w:rsidRPr="002105F2" w:rsidRDefault="00BE266D" w:rsidP="002105F2">
      <w:pPr>
        <w:pStyle w:val="ListParagraph"/>
        <w:widowControl w:val="0"/>
        <w:numPr>
          <w:ilvl w:val="0"/>
          <w:numId w:val="21"/>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Advocate with members states (governments) and cosponsoring organizations (the United Nations organizations that make up the UNAIDS Joint Programme) for meaningful improvements in the implementation and evaluation of HIV/AIDS policies and programmes.  </w:t>
      </w:r>
    </w:p>
    <w:p w14:paraId="1C5D6593" w14:textId="77777777" w:rsidR="002105F2" w:rsidRDefault="002105F2" w:rsidP="002105F2">
      <w:pPr>
        <w:widowControl w:val="0"/>
        <w:tabs>
          <w:tab w:val="left" w:pos="220"/>
          <w:tab w:val="left" w:pos="720"/>
        </w:tabs>
        <w:autoSpaceDE w:val="0"/>
        <w:autoSpaceDN w:val="0"/>
        <w:adjustRightInd w:val="0"/>
        <w:rPr>
          <w:rFonts w:ascii="Helvetica Neue" w:eastAsiaTheme="minorHAnsi" w:hAnsi="Helvetica Neue" w:cs="Helvetica Neue"/>
          <w:b/>
          <w:bCs/>
          <w:sz w:val="20"/>
          <w:szCs w:val="20"/>
          <w:lang w:val="en-US"/>
        </w:rPr>
      </w:pPr>
    </w:p>
    <w:p w14:paraId="0FAD937D" w14:textId="77777777" w:rsidR="007D1FD5" w:rsidRPr="002105F2" w:rsidRDefault="00BE266D" w:rsidP="002105F2">
      <w:pPr>
        <w:widowControl w:val="0"/>
        <w:tabs>
          <w:tab w:val="left" w:pos="220"/>
          <w:tab w:val="left" w:pos="720"/>
        </w:tabs>
        <w:autoSpaceDE w:val="0"/>
        <w:autoSpaceDN w:val="0"/>
        <w:adjustRightInd w:val="0"/>
        <w:rPr>
          <w:rFonts w:ascii="Helvetica Neue" w:eastAsiaTheme="minorHAnsi" w:hAnsi="Helvetica Neue" w:cs="Helvetica Neue"/>
          <w:b/>
          <w:bCs/>
          <w:sz w:val="20"/>
          <w:szCs w:val="20"/>
          <w:lang w:val="en-US"/>
        </w:rPr>
      </w:pPr>
      <w:r w:rsidRPr="002105F2">
        <w:rPr>
          <w:rFonts w:ascii="Helvetica Neue" w:eastAsiaTheme="minorHAnsi" w:hAnsi="Helvetica Neue" w:cs="Helvetica Neue"/>
          <w:b/>
          <w:bCs/>
          <w:sz w:val="20"/>
          <w:szCs w:val="20"/>
          <w:lang w:val="en-US"/>
        </w:rPr>
        <w:t>Qualific</w:t>
      </w:r>
      <w:r w:rsidR="007D1FD5" w:rsidRPr="002105F2">
        <w:rPr>
          <w:rFonts w:ascii="Helvetica Neue" w:eastAsiaTheme="minorHAnsi" w:hAnsi="Helvetica Neue" w:cs="Helvetica Neue"/>
          <w:b/>
          <w:bCs/>
          <w:sz w:val="20"/>
          <w:szCs w:val="20"/>
          <w:lang w:val="en-US"/>
        </w:rPr>
        <w:t>ations of the applying Delegate</w:t>
      </w:r>
    </w:p>
    <w:p w14:paraId="39AC51B5" w14:textId="4418DBFA" w:rsidR="00BE266D" w:rsidRPr="002105F2" w:rsidRDefault="00BE266D" w:rsidP="002105F2">
      <w:pPr>
        <w:widowControl w:val="0"/>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 In order to qualify to represent an NGO on the PCB, an applicant for the position of Delegate must:  </w:t>
      </w:r>
    </w:p>
    <w:p w14:paraId="22C75A9B" w14:textId="77777777" w:rsidR="00BE266D" w:rsidRPr="002105F2" w:rsidRDefault="00BE266D" w:rsidP="002105F2">
      <w:pPr>
        <w:pStyle w:val="ListParagraph"/>
        <w:widowControl w:val="0"/>
        <w:numPr>
          <w:ilvl w:val="0"/>
          <w:numId w:val="22"/>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Be living and working in a country within the region for which they are applying to represent;  </w:t>
      </w:r>
    </w:p>
    <w:p w14:paraId="54EBBB95" w14:textId="77777777" w:rsidR="00BE266D" w:rsidRPr="002105F2" w:rsidRDefault="00BE266D" w:rsidP="002105F2">
      <w:pPr>
        <w:pStyle w:val="ListParagraph"/>
        <w:widowControl w:val="0"/>
        <w:numPr>
          <w:ilvl w:val="0"/>
          <w:numId w:val="22"/>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Have the ability to communicate effectively in written and spoken English;  </w:t>
      </w:r>
    </w:p>
    <w:p w14:paraId="728823B5" w14:textId="77777777" w:rsidR="00BE266D" w:rsidRPr="002105F2" w:rsidRDefault="00BE266D" w:rsidP="002105F2">
      <w:pPr>
        <w:pStyle w:val="ListParagraph"/>
        <w:widowControl w:val="0"/>
        <w:numPr>
          <w:ilvl w:val="0"/>
          <w:numId w:val="22"/>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Have a minimum three years experience in HIV in their region;  </w:t>
      </w:r>
    </w:p>
    <w:p w14:paraId="6BCEDC20" w14:textId="77777777" w:rsidR="00BE266D" w:rsidRPr="002105F2" w:rsidRDefault="00BE266D" w:rsidP="002105F2">
      <w:pPr>
        <w:pStyle w:val="ListParagraph"/>
        <w:widowControl w:val="0"/>
        <w:numPr>
          <w:ilvl w:val="0"/>
          <w:numId w:val="22"/>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lastRenderedPageBreak/>
        <w:t>Have experience in national, regional, and/or international fora;  </w:t>
      </w:r>
    </w:p>
    <w:p w14:paraId="79DF9DC0" w14:textId="77777777" w:rsidR="00BE266D" w:rsidRPr="002105F2" w:rsidRDefault="00BE266D" w:rsidP="002105F2">
      <w:pPr>
        <w:pStyle w:val="ListParagraph"/>
        <w:widowControl w:val="0"/>
        <w:numPr>
          <w:ilvl w:val="0"/>
          <w:numId w:val="22"/>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Have an ability to collaborate well with and have sensitivity for a culturally diverse group of people with varying language skills and capacities;  </w:t>
      </w:r>
    </w:p>
    <w:p w14:paraId="12B3BEC5" w14:textId="77777777" w:rsidR="00BE266D" w:rsidRPr="002105F2" w:rsidRDefault="00BE266D" w:rsidP="002105F2">
      <w:pPr>
        <w:pStyle w:val="ListParagraph"/>
        <w:widowControl w:val="0"/>
        <w:numPr>
          <w:ilvl w:val="0"/>
          <w:numId w:val="22"/>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Have effective communication skills, such as for writing reports and presentations, as well as for public speaking; and  </w:t>
      </w:r>
    </w:p>
    <w:p w14:paraId="2DED3517" w14:textId="77777777" w:rsidR="00A82932" w:rsidRPr="002105F2" w:rsidRDefault="00BE266D" w:rsidP="002105F2">
      <w:pPr>
        <w:pStyle w:val="ListParagraph"/>
        <w:widowControl w:val="0"/>
        <w:numPr>
          <w:ilvl w:val="0"/>
          <w:numId w:val="22"/>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Be computer-literate, and have easy and regular access to the Internet and email.  </w:t>
      </w:r>
    </w:p>
    <w:p w14:paraId="460E7971" w14:textId="77777777" w:rsidR="002105F2" w:rsidRDefault="002105F2" w:rsidP="002105F2">
      <w:pPr>
        <w:widowControl w:val="0"/>
        <w:tabs>
          <w:tab w:val="left" w:pos="220"/>
          <w:tab w:val="left" w:pos="720"/>
        </w:tabs>
        <w:autoSpaceDE w:val="0"/>
        <w:autoSpaceDN w:val="0"/>
        <w:adjustRightInd w:val="0"/>
        <w:rPr>
          <w:rFonts w:ascii="Helvetica Neue" w:eastAsiaTheme="minorHAnsi" w:hAnsi="Helvetica Neue" w:cs="Helvetica Neue"/>
          <w:b/>
          <w:bCs/>
          <w:sz w:val="20"/>
          <w:szCs w:val="20"/>
          <w:lang w:val="en-US"/>
        </w:rPr>
      </w:pPr>
    </w:p>
    <w:p w14:paraId="0921D63C" w14:textId="77777777" w:rsidR="007D1FD5" w:rsidRPr="002105F2" w:rsidRDefault="00BE266D" w:rsidP="002105F2">
      <w:pPr>
        <w:widowControl w:val="0"/>
        <w:tabs>
          <w:tab w:val="left" w:pos="220"/>
          <w:tab w:val="left" w:pos="720"/>
        </w:tabs>
        <w:autoSpaceDE w:val="0"/>
        <w:autoSpaceDN w:val="0"/>
        <w:adjustRightInd w:val="0"/>
        <w:rPr>
          <w:rFonts w:ascii="Helvetica Neue" w:eastAsiaTheme="minorHAnsi" w:hAnsi="Helvetica Neue" w:cs="Helvetica Neue"/>
          <w:b/>
          <w:bCs/>
          <w:sz w:val="20"/>
          <w:szCs w:val="20"/>
          <w:lang w:val="en-US"/>
        </w:rPr>
      </w:pPr>
      <w:r w:rsidRPr="002105F2">
        <w:rPr>
          <w:rFonts w:ascii="Helvetica Neue" w:eastAsiaTheme="minorHAnsi" w:hAnsi="Helvetica Neue" w:cs="Helvetica Neue"/>
          <w:b/>
          <w:bCs/>
          <w:sz w:val="20"/>
          <w:szCs w:val="20"/>
          <w:lang w:val="en-US"/>
        </w:rPr>
        <w:t>Commi</w:t>
      </w:r>
      <w:r w:rsidR="007D1FD5" w:rsidRPr="002105F2">
        <w:rPr>
          <w:rFonts w:ascii="Helvetica Neue" w:eastAsiaTheme="minorHAnsi" w:hAnsi="Helvetica Neue" w:cs="Helvetica Neue"/>
          <w:b/>
          <w:bCs/>
          <w:sz w:val="20"/>
          <w:szCs w:val="20"/>
          <w:lang w:val="en-US"/>
        </w:rPr>
        <w:t>tments of the applying Delegate</w:t>
      </w:r>
    </w:p>
    <w:p w14:paraId="14AA5453" w14:textId="72246E4C" w:rsidR="00BE266D" w:rsidRPr="002105F2" w:rsidRDefault="00BE266D" w:rsidP="002105F2">
      <w:pPr>
        <w:widowControl w:val="0"/>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 In order to participate as an NGO Delegate to the PCB, the applying Delegate must commit to:  </w:t>
      </w:r>
    </w:p>
    <w:p w14:paraId="6571B5F0" w14:textId="77777777" w:rsidR="00BE266D" w:rsidRPr="002105F2" w:rsidRDefault="00BE266D" w:rsidP="002105F2">
      <w:pPr>
        <w:pStyle w:val="ListParagraph"/>
        <w:widowControl w:val="0"/>
        <w:numPr>
          <w:ilvl w:val="0"/>
          <w:numId w:val="23"/>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The UNAIDS PCB NGO Delegation Mission, Principles and Code of Conduct;  </w:t>
      </w:r>
    </w:p>
    <w:p w14:paraId="565DA475" w14:textId="77777777" w:rsidR="00BE266D" w:rsidRPr="002105F2" w:rsidRDefault="00BE266D" w:rsidP="002105F2">
      <w:pPr>
        <w:pStyle w:val="ListParagraph"/>
        <w:widowControl w:val="0"/>
        <w:numPr>
          <w:ilvl w:val="0"/>
          <w:numId w:val="23"/>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Spending a minimum of 10 hours per week performing the duties of a Delegate;  </w:t>
      </w:r>
    </w:p>
    <w:p w14:paraId="617B0866" w14:textId="77777777" w:rsidR="00BE266D" w:rsidRPr="002105F2" w:rsidRDefault="00BE266D" w:rsidP="002105F2">
      <w:pPr>
        <w:pStyle w:val="ListParagraph"/>
        <w:widowControl w:val="0"/>
        <w:numPr>
          <w:ilvl w:val="0"/>
          <w:numId w:val="23"/>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Broadly and in collaboration with the Communication and Consultation Facility (CCF) of the  NGO Delegation to the UNAIDS PCB, consulting with, seeking input from, learning about the  relevant issues of, and reporting to their national and regional CS;  </w:t>
      </w:r>
    </w:p>
    <w:p w14:paraId="47FE2079" w14:textId="77777777" w:rsidR="00BE266D" w:rsidRPr="002105F2" w:rsidRDefault="00BE266D" w:rsidP="002105F2">
      <w:pPr>
        <w:pStyle w:val="ListParagraph"/>
        <w:widowControl w:val="0"/>
        <w:numPr>
          <w:ilvl w:val="0"/>
          <w:numId w:val="23"/>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Attending and actively participating in key meetings including but not limited to semi-annual  (two per year) PCB meetings (6 to 7 days each) often in Geneva, Switzerland late June/early July and early to mid December. These meetings include NGO Delegation pre-meetings (2 days), the PCB meeting and thematic segment (3 days), and NGO Delegation debriefing meeting (1 day). The December meeting often includes an orientation day for new incoming delegates preceding the meeting.  </w:t>
      </w:r>
    </w:p>
    <w:p w14:paraId="7B309F9D" w14:textId="77777777" w:rsidR="00BE266D" w:rsidRPr="002105F2" w:rsidRDefault="00BE266D" w:rsidP="002105F2">
      <w:pPr>
        <w:pStyle w:val="ListParagraph"/>
        <w:widowControl w:val="0"/>
        <w:numPr>
          <w:ilvl w:val="0"/>
          <w:numId w:val="23"/>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Attending, actively participating in, and either participating with or representing (and reporting back to) the Delegation at other meetings and consultations (usually 1 to 3 per year) as necessary and when possible. Some examples are: high-level meetings of the UN General Assembly Special Session (UNGASS) in New York, USA; PCB consultations on developing policies; an annual PCB sight visit in a particularly region; and others;  </w:t>
      </w:r>
    </w:p>
    <w:p w14:paraId="70AA3923" w14:textId="4E495BF4" w:rsidR="007D1FD5" w:rsidRPr="002105F2" w:rsidRDefault="00BE266D" w:rsidP="002105F2">
      <w:pPr>
        <w:pStyle w:val="ListParagraph"/>
        <w:widowControl w:val="0"/>
        <w:numPr>
          <w:ilvl w:val="0"/>
          <w:numId w:val="23"/>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Actively participating in Delegation and constituency conference calls (monthly full delegation calls and various working groups), usually held at 10:00 GMT and lasting for 1 hour (usually 3-4 calls per month with increasing frequency closer to PCB meetings or special events);  </w:t>
      </w:r>
    </w:p>
    <w:p w14:paraId="204B33C8" w14:textId="03626430" w:rsidR="00BE266D" w:rsidRPr="002105F2" w:rsidRDefault="00BE266D" w:rsidP="002105F2">
      <w:pPr>
        <w:pStyle w:val="ListParagraph"/>
        <w:widowControl w:val="0"/>
        <w:numPr>
          <w:ilvl w:val="0"/>
          <w:numId w:val="23"/>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Maintaining timely communications with the Delegation and other PCB bodies via email;  </w:t>
      </w:r>
    </w:p>
    <w:p w14:paraId="000E39BB" w14:textId="77777777" w:rsidR="00BE266D" w:rsidRPr="002105F2" w:rsidRDefault="00BE266D" w:rsidP="002105F2">
      <w:pPr>
        <w:widowControl w:val="0"/>
        <w:numPr>
          <w:ilvl w:val="0"/>
          <w:numId w:val="20"/>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Reading, absorbing and being prepared to engage in the issues of all relevant PCB  documents in a timely manner;  </w:t>
      </w:r>
    </w:p>
    <w:p w14:paraId="3CC965A5" w14:textId="77777777" w:rsidR="00BE266D" w:rsidRPr="002105F2" w:rsidRDefault="00BE266D" w:rsidP="002105F2">
      <w:pPr>
        <w:widowControl w:val="0"/>
        <w:numPr>
          <w:ilvl w:val="0"/>
          <w:numId w:val="20"/>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Actively participating and strategizing with the Delegation in the reviewing and planning  processes of the PCB and UNAIDS;  </w:t>
      </w:r>
    </w:p>
    <w:p w14:paraId="154D32F4" w14:textId="77777777" w:rsidR="00BE266D" w:rsidRPr="002105F2" w:rsidRDefault="00BE266D" w:rsidP="002105F2">
      <w:pPr>
        <w:widowControl w:val="0"/>
        <w:numPr>
          <w:ilvl w:val="0"/>
          <w:numId w:val="20"/>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Actively participating in and chairing a fair share of ad hoc Working Groups (WG) or Steering  Committees (SC) as needed. Some examples are: NGO Report WG; PCB Thematic Segment  WG; Communications WG; Operations Accountability and Recruitment WG; etc.;  </w:t>
      </w:r>
    </w:p>
    <w:p w14:paraId="4DA86ABE" w14:textId="77777777" w:rsidR="00BE266D" w:rsidRPr="002105F2" w:rsidRDefault="00BE266D" w:rsidP="002105F2">
      <w:pPr>
        <w:widowControl w:val="0"/>
        <w:numPr>
          <w:ilvl w:val="0"/>
          <w:numId w:val="20"/>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Working in collaboration with the UNAIDS Secretariat; and  </w:t>
      </w:r>
    </w:p>
    <w:p w14:paraId="0B016BA9" w14:textId="702377A8" w:rsidR="00E14BD3" w:rsidRPr="002105F2" w:rsidRDefault="00BE266D" w:rsidP="002105F2">
      <w:pPr>
        <w:widowControl w:val="0"/>
        <w:numPr>
          <w:ilvl w:val="0"/>
          <w:numId w:val="20"/>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Participating in the work of the Communication and Consultation Facility (CCF) of the NGO  Delegation to the UNAIDS PCB. CCF is a mechanism of the NGO Delegation to the UNAIDS PCB created to strengthen the capacity of the NGO delegation to bring forward a unified and consolidated message from their constituencies to the PCB. The CCF of the NGO Delegation to the UNAIDS PCB is currently hosted by the Asia-Pacific Network of People Living with HIV (APN+) based in Bangkok, Thailand.  </w:t>
      </w:r>
    </w:p>
    <w:p w14:paraId="1BB2495E" w14:textId="77777777" w:rsidR="007D1FD5" w:rsidRPr="002105F2" w:rsidRDefault="007D1FD5" w:rsidP="002105F2">
      <w:pPr>
        <w:widowControl w:val="0"/>
        <w:tabs>
          <w:tab w:val="left" w:pos="220"/>
          <w:tab w:val="left" w:pos="720"/>
        </w:tabs>
        <w:autoSpaceDE w:val="0"/>
        <w:autoSpaceDN w:val="0"/>
        <w:adjustRightInd w:val="0"/>
        <w:rPr>
          <w:rFonts w:ascii="Helvetica Neue" w:eastAsiaTheme="minorHAnsi" w:hAnsi="Helvetica Neue" w:cs="Helvetica Neue"/>
          <w:sz w:val="20"/>
          <w:szCs w:val="20"/>
          <w:lang w:val="en-US"/>
        </w:rPr>
      </w:pPr>
    </w:p>
    <w:p w14:paraId="21B54CD4" w14:textId="77777777" w:rsidR="007D1FD5" w:rsidRPr="002105F2" w:rsidRDefault="007D1FD5" w:rsidP="002105F2">
      <w:pPr>
        <w:widowControl w:val="0"/>
        <w:tabs>
          <w:tab w:val="left" w:pos="220"/>
          <w:tab w:val="left" w:pos="720"/>
        </w:tabs>
        <w:autoSpaceDE w:val="0"/>
        <w:autoSpaceDN w:val="0"/>
        <w:adjustRightInd w:val="0"/>
        <w:rPr>
          <w:rFonts w:ascii="Helvetica Neue" w:eastAsiaTheme="minorHAnsi" w:hAnsi="Helvetica Neue" w:cs="Helvetica Neue"/>
          <w:sz w:val="20"/>
          <w:szCs w:val="20"/>
          <w:lang w:val="en-US"/>
        </w:rPr>
      </w:pPr>
    </w:p>
    <w:p w14:paraId="6E544C83" w14:textId="77777777" w:rsidR="00A82932" w:rsidRPr="002105F2" w:rsidRDefault="00A82932" w:rsidP="002105F2">
      <w:pPr>
        <w:pBdr>
          <w:top w:val="single" w:sz="4" w:space="1" w:color="auto"/>
          <w:left w:val="single" w:sz="4" w:space="4" w:color="auto"/>
          <w:bottom w:val="single" w:sz="4" w:space="1" w:color="auto"/>
          <w:right w:val="single" w:sz="4" w:space="4" w:color="auto"/>
        </w:pBdr>
        <w:shd w:val="clear" w:color="auto" w:fill="BFBFBF"/>
        <w:tabs>
          <w:tab w:val="num" w:pos="720"/>
        </w:tabs>
        <w:jc w:val="both"/>
        <w:rPr>
          <w:rFonts w:ascii="Helvetica Neue" w:hAnsi="Helvetica Neue" w:cs="Arial"/>
          <w:b/>
          <w:sz w:val="20"/>
          <w:szCs w:val="20"/>
          <w:lang w:val="en-CA"/>
        </w:rPr>
      </w:pPr>
      <w:r w:rsidRPr="002105F2">
        <w:rPr>
          <w:rFonts w:ascii="Helvetica Neue" w:hAnsi="Helvetica Neue" w:cs="Arial"/>
          <w:b/>
          <w:sz w:val="20"/>
          <w:szCs w:val="20"/>
          <w:lang w:val="en-CA"/>
        </w:rPr>
        <w:t>WHAT IS EXPECTED FROM THE APPLYING NGO?</w:t>
      </w:r>
    </w:p>
    <w:p w14:paraId="074E9FC7" w14:textId="77777777" w:rsidR="00A82932" w:rsidRPr="002105F2" w:rsidRDefault="00A82932" w:rsidP="002105F2">
      <w:pPr>
        <w:tabs>
          <w:tab w:val="num" w:pos="720"/>
        </w:tabs>
        <w:jc w:val="both"/>
        <w:rPr>
          <w:rFonts w:ascii="Helvetica Neue" w:hAnsi="Helvetica Neue" w:cs="Arial"/>
          <w:b/>
          <w:sz w:val="20"/>
          <w:szCs w:val="20"/>
          <w:lang w:val="en-CA"/>
        </w:rPr>
      </w:pPr>
    </w:p>
    <w:p w14:paraId="435124E7" w14:textId="77777777" w:rsidR="007D1FD5" w:rsidRPr="002105F2" w:rsidRDefault="00A82932" w:rsidP="002105F2">
      <w:pPr>
        <w:widowControl w:val="0"/>
        <w:tabs>
          <w:tab w:val="left" w:pos="220"/>
          <w:tab w:val="left" w:pos="720"/>
        </w:tabs>
        <w:autoSpaceDE w:val="0"/>
        <w:autoSpaceDN w:val="0"/>
        <w:adjustRightInd w:val="0"/>
        <w:rPr>
          <w:rFonts w:ascii="Helvetica Neue" w:eastAsia="MS Mincho" w:hAnsi="Helvetica Neue" w:cs="MS Mincho"/>
          <w:sz w:val="20"/>
          <w:szCs w:val="20"/>
          <w:lang w:val="en-US"/>
        </w:rPr>
      </w:pPr>
      <w:r w:rsidRPr="002105F2">
        <w:rPr>
          <w:rFonts w:ascii="Helvetica Neue" w:eastAsiaTheme="minorHAnsi" w:hAnsi="Helvetica Neue" w:cs="Helvetica Neue"/>
          <w:b/>
          <w:bCs/>
          <w:sz w:val="20"/>
          <w:szCs w:val="20"/>
          <w:lang w:val="en-US"/>
        </w:rPr>
        <w:t xml:space="preserve">Qualifications of the applying NGO </w:t>
      </w:r>
      <w:r w:rsidRPr="002105F2">
        <w:rPr>
          <w:rFonts w:ascii="Helvetica Neue" w:eastAsia="MS Mincho" w:hAnsi="Helvetica Neue" w:cs="MS Mincho"/>
          <w:sz w:val="20"/>
          <w:szCs w:val="20"/>
          <w:lang w:val="en-US"/>
        </w:rPr>
        <w:t> </w:t>
      </w:r>
    </w:p>
    <w:p w14:paraId="73B314D0" w14:textId="1B017B20" w:rsidR="00A82932" w:rsidRPr="002105F2" w:rsidRDefault="00A82932" w:rsidP="002105F2">
      <w:pPr>
        <w:widowControl w:val="0"/>
        <w:tabs>
          <w:tab w:val="left" w:pos="220"/>
          <w:tab w:val="left" w:pos="720"/>
        </w:tabs>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Though applications to serve on the Delegation are submitted by individuals representing NGOs, it is the NGO itself that holds the seat on the PCB. In order to qualify to hold the seat on the PCB, the applying NGO must: </w:t>
      </w:r>
      <w:r w:rsidRPr="002105F2">
        <w:rPr>
          <w:rFonts w:ascii="Helvetica Neue" w:eastAsia="MS Mincho" w:hAnsi="Helvetica Neue" w:cs="MS Mincho"/>
          <w:sz w:val="20"/>
          <w:szCs w:val="20"/>
          <w:lang w:val="en-US"/>
        </w:rPr>
        <w:t> </w:t>
      </w:r>
    </w:p>
    <w:p w14:paraId="38327130" w14:textId="77777777" w:rsidR="00A82932" w:rsidRPr="002105F2" w:rsidRDefault="00A82932" w:rsidP="002105F2">
      <w:pPr>
        <w:pStyle w:val="ListParagraph"/>
        <w:widowControl w:val="0"/>
        <w:numPr>
          <w:ilvl w:val="0"/>
          <w:numId w:val="26"/>
        </w:numPr>
        <w:tabs>
          <w:tab w:val="left" w:pos="940"/>
        </w:tabs>
        <w:autoSpaceDE w:val="0"/>
        <w:autoSpaceDN w:val="0"/>
        <w:adjustRightInd w:val="0"/>
        <w:rPr>
          <w:rFonts w:ascii="Helvetica Neue" w:eastAsiaTheme="minorHAnsi" w:hAnsi="Helvetica Neue" w:cs="Symbol"/>
          <w:sz w:val="20"/>
          <w:szCs w:val="20"/>
          <w:lang w:val="en-US"/>
        </w:rPr>
      </w:pPr>
      <w:r w:rsidRPr="002105F2">
        <w:rPr>
          <w:rFonts w:ascii="Helvetica Neue" w:eastAsiaTheme="minorHAnsi" w:hAnsi="Helvetica Neue" w:cs="Helvetica Neue"/>
          <w:sz w:val="20"/>
          <w:szCs w:val="20"/>
          <w:lang w:val="en-US"/>
        </w:rPr>
        <w:t xml:space="preserve">Be actively and principally involved with HIV work in the country and/or region for which the applicant is applying; </w:t>
      </w:r>
      <w:r w:rsidRPr="002105F2">
        <w:rPr>
          <w:rFonts w:ascii="Helvetica Neue" w:eastAsiaTheme="minorHAnsi" w:hAnsi="Helvetica Neue" w:cs="Symbol"/>
          <w:sz w:val="20"/>
          <w:szCs w:val="20"/>
          <w:lang w:val="en-US"/>
        </w:rPr>
        <w:t> </w:t>
      </w:r>
    </w:p>
    <w:p w14:paraId="022D2192" w14:textId="77777777" w:rsidR="00A82932" w:rsidRPr="002105F2" w:rsidRDefault="00A82932" w:rsidP="002105F2">
      <w:pPr>
        <w:pStyle w:val="ListParagraph"/>
        <w:widowControl w:val="0"/>
        <w:numPr>
          <w:ilvl w:val="0"/>
          <w:numId w:val="26"/>
        </w:numPr>
        <w:tabs>
          <w:tab w:val="left" w:pos="940"/>
        </w:tabs>
        <w:autoSpaceDE w:val="0"/>
        <w:autoSpaceDN w:val="0"/>
        <w:adjustRightInd w:val="0"/>
        <w:rPr>
          <w:rFonts w:ascii="Helvetica Neue" w:eastAsiaTheme="minorHAnsi" w:hAnsi="Helvetica Neue" w:cs="Symbol"/>
          <w:sz w:val="20"/>
          <w:szCs w:val="20"/>
          <w:lang w:val="en-US"/>
        </w:rPr>
      </w:pPr>
      <w:r w:rsidRPr="002105F2">
        <w:rPr>
          <w:rFonts w:ascii="Helvetica Neue" w:eastAsiaTheme="minorHAnsi" w:hAnsi="Helvetica Neue" w:cs="Helvetica Neue"/>
          <w:sz w:val="20"/>
          <w:szCs w:val="20"/>
          <w:lang w:val="en-US"/>
        </w:rPr>
        <w:t xml:space="preserve">Maintain a comprehensive understanding of the health, political, and social consequences and needs of the AIDS epidemic, particularly as it relates to the region; </w:t>
      </w:r>
      <w:r w:rsidRPr="002105F2">
        <w:rPr>
          <w:rFonts w:ascii="Helvetica Neue" w:eastAsiaTheme="minorHAnsi" w:hAnsi="Helvetica Neue" w:cs="Symbol"/>
          <w:sz w:val="20"/>
          <w:szCs w:val="20"/>
          <w:lang w:val="en-US"/>
        </w:rPr>
        <w:t> </w:t>
      </w:r>
    </w:p>
    <w:p w14:paraId="186D9D6E" w14:textId="77777777" w:rsidR="00A82932" w:rsidRPr="002105F2" w:rsidRDefault="00A82932" w:rsidP="002105F2">
      <w:pPr>
        <w:pStyle w:val="ListParagraph"/>
        <w:widowControl w:val="0"/>
        <w:numPr>
          <w:ilvl w:val="0"/>
          <w:numId w:val="26"/>
        </w:numPr>
        <w:tabs>
          <w:tab w:val="left" w:pos="940"/>
        </w:tabs>
        <w:autoSpaceDE w:val="0"/>
        <w:autoSpaceDN w:val="0"/>
        <w:adjustRightInd w:val="0"/>
        <w:rPr>
          <w:rFonts w:ascii="Helvetica Neue" w:eastAsiaTheme="minorHAnsi" w:hAnsi="Helvetica Neue" w:cs="Symbol"/>
          <w:sz w:val="20"/>
          <w:szCs w:val="20"/>
          <w:lang w:val="en-US"/>
        </w:rPr>
      </w:pPr>
      <w:r w:rsidRPr="002105F2">
        <w:rPr>
          <w:rFonts w:ascii="Helvetica Neue" w:eastAsiaTheme="minorHAnsi" w:hAnsi="Helvetica Neue" w:cs="Helvetica Neue"/>
          <w:sz w:val="20"/>
          <w:szCs w:val="20"/>
          <w:lang w:val="en-US"/>
        </w:rPr>
        <w:t xml:space="preserve">Be strongly connected to and actively liaise with national and regional CS networks; and </w:t>
      </w:r>
      <w:r w:rsidRPr="002105F2">
        <w:rPr>
          <w:rFonts w:ascii="Helvetica Neue" w:eastAsiaTheme="minorHAnsi" w:hAnsi="Helvetica Neue" w:cs="Symbol"/>
          <w:sz w:val="20"/>
          <w:szCs w:val="20"/>
          <w:lang w:val="en-US"/>
        </w:rPr>
        <w:t> </w:t>
      </w:r>
    </w:p>
    <w:p w14:paraId="12AFAFFA" w14:textId="77777777" w:rsidR="007D1FD5" w:rsidRPr="002105F2" w:rsidRDefault="00A82932" w:rsidP="002105F2">
      <w:pPr>
        <w:pStyle w:val="ListParagraph"/>
        <w:widowControl w:val="0"/>
        <w:numPr>
          <w:ilvl w:val="0"/>
          <w:numId w:val="26"/>
        </w:numPr>
        <w:tabs>
          <w:tab w:val="left" w:pos="940"/>
        </w:tabs>
        <w:autoSpaceDE w:val="0"/>
        <w:autoSpaceDN w:val="0"/>
        <w:adjustRightInd w:val="0"/>
        <w:rPr>
          <w:rFonts w:ascii="Helvetica Neue" w:eastAsiaTheme="minorHAnsi" w:hAnsi="Helvetica Neue" w:cs="Symbol"/>
          <w:sz w:val="20"/>
          <w:szCs w:val="20"/>
          <w:lang w:val="en-US"/>
        </w:rPr>
      </w:pPr>
      <w:r w:rsidRPr="002105F2">
        <w:rPr>
          <w:rFonts w:ascii="Helvetica Neue" w:eastAsiaTheme="minorHAnsi" w:hAnsi="Helvetica Neue" w:cs="Helvetica Neue"/>
          <w:sz w:val="20"/>
          <w:szCs w:val="20"/>
          <w:lang w:val="en-US"/>
        </w:rPr>
        <w:t xml:space="preserve">Have extensive experience in national, regional, and/or international policy-making </w:t>
      </w:r>
      <w:r w:rsidRPr="002105F2">
        <w:rPr>
          <w:rFonts w:ascii="Helvetica Neue" w:eastAsiaTheme="minorHAnsi" w:hAnsi="Helvetica Neue" w:cs="Helvetica Neue"/>
          <w:sz w:val="20"/>
          <w:szCs w:val="20"/>
          <w:lang w:val="en-US"/>
        </w:rPr>
        <w:lastRenderedPageBreak/>
        <w:t xml:space="preserve">and </w:t>
      </w:r>
      <w:r w:rsidRPr="002105F2">
        <w:rPr>
          <w:rFonts w:ascii="Helvetica Neue" w:eastAsiaTheme="minorHAnsi" w:hAnsi="Helvetica Neue" w:cs="Symbol"/>
          <w:sz w:val="20"/>
          <w:szCs w:val="20"/>
          <w:lang w:val="en-US"/>
        </w:rPr>
        <w:t> </w:t>
      </w:r>
      <w:r w:rsidRPr="002105F2">
        <w:rPr>
          <w:rFonts w:ascii="Helvetica Neue" w:eastAsiaTheme="minorHAnsi" w:hAnsi="Helvetica Neue" w:cs="Helvetica Neue"/>
          <w:sz w:val="20"/>
          <w:szCs w:val="20"/>
          <w:lang w:val="en-US"/>
        </w:rPr>
        <w:t>advocacy.</w:t>
      </w:r>
    </w:p>
    <w:p w14:paraId="3455B101" w14:textId="77777777" w:rsidR="002105F2" w:rsidRDefault="002105F2" w:rsidP="002105F2">
      <w:pPr>
        <w:widowControl w:val="0"/>
        <w:tabs>
          <w:tab w:val="left" w:pos="940"/>
        </w:tabs>
        <w:autoSpaceDE w:val="0"/>
        <w:autoSpaceDN w:val="0"/>
        <w:adjustRightInd w:val="0"/>
        <w:rPr>
          <w:rFonts w:ascii="Helvetica Neue" w:eastAsiaTheme="minorHAnsi" w:hAnsi="Helvetica Neue" w:cs="Helvetica Neue"/>
          <w:b/>
          <w:bCs/>
          <w:sz w:val="20"/>
          <w:szCs w:val="20"/>
          <w:lang w:val="en-US"/>
        </w:rPr>
      </w:pPr>
    </w:p>
    <w:p w14:paraId="0C33D1B7" w14:textId="78FEC7A2" w:rsidR="00A82932" w:rsidRPr="002105F2" w:rsidRDefault="00A82932" w:rsidP="002105F2">
      <w:pPr>
        <w:widowControl w:val="0"/>
        <w:tabs>
          <w:tab w:val="left" w:pos="940"/>
        </w:tabs>
        <w:autoSpaceDE w:val="0"/>
        <w:autoSpaceDN w:val="0"/>
        <w:adjustRightInd w:val="0"/>
        <w:rPr>
          <w:rFonts w:ascii="Helvetica Neue" w:eastAsiaTheme="minorHAnsi" w:hAnsi="Helvetica Neue" w:cs="Symbol"/>
          <w:sz w:val="20"/>
          <w:szCs w:val="20"/>
          <w:lang w:val="en-US"/>
        </w:rPr>
      </w:pPr>
      <w:r w:rsidRPr="002105F2">
        <w:rPr>
          <w:rFonts w:ascii="Helvetica Neue" w:eastAsiaTheme="minorHAnsi" w:hAnsi="Helvetica Neue" w:cs="Helvetica Neue"/>
          <w:b/>
          <w:bCs/>
          <w:sz w:val="20"/>
          <w:szCs w:val="20"/>
          <w:lang w:val="en-US"/>
        </w:rPr>
        <w:t xml:space="preserve">Commitments of the applying NGO </w:t>
      </w:r>
      <w:r w:rsidRPr="002105F2">
        <w:rPr>
          <w:rFonts w:ascii="Helvetica Neue" w:eastAsia="MS Mincho" w:hAnsi="Helvetica Neue" w:cs="MS Mincho"/>
          <w:sz w:val="20"/>
          <w:szCs w:val="20"/>
          <w:lang w:val="en-US"/>
        </w:rPr>
        <w:t> </w:t>
      </w:r>
    </w:p>
    <w:p w14:paraId="3B01211D" w14:textId="77777777" w:rsidR="00A82932" w:rsidRPr="002105F2" w:rsidRDefault="00A82932" w:rsidP="003D50F0">
      <w:pPr>
        <w:pStyle w:val="ListParagraph"/>
        <w:widowControl w:val="0"/>
        <w:numPr>
          <w:ilvl w:val="0"/>
          <w:numId w:val="37"/>
        </w:numPr>
        <w:tabs>
          <w:tab w:val="left" w:pos="94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It is required that the NGO must state in its letter of recommendation for the applying Delegate that the NGO:  </w:t>
      </w:r>
    </w:p>
    <w:p w14:paraId="356038E2" w14:textId="77777777" w:rsidR="00A82932" w:rsidRPr="002105F2" w:rsidRDefault="00A82932" w:rsidP="003D50F0">
      <w:pPr>
        <w:pStyle w:val="ListParagraph"/>
        <w:widowControl w:val="0"/>
        <w:numPr>
          <w:ilvl w:val="0"/>
          <w:numId w:val="37"/>
        </w:numPr>
        <w:tabs>
          <w:tab w:val="left" w:pos="94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Authorises the applying Delegate to represent the NGO on the PCB;  </w:t>
      </w:r>
    </w:p>
    <w:p w14:paraId="4772FB1C" w14:textId="77777777" w:rsidR="00A82932" w:rsidRPr="002105F2" w:rsidRDefault="00A82932" w:rsidP="003D50F0">
      <w:pPr>
        <w:pStyle w:val="ListParagraph"/>
        <w:widowControl w:val="0"/>
        <w:numPr>
          <w:ilvl w:val="0"/>
          <w:numId w:val="37"/>
        </w:numPr>
        <w:tabs>
          <w:tab w:val="left" w:pos="94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Commits to the UNAIDS PCB NGO Delegation Mission, Principles and Code of Conduct;  </w:t>
      </w:r>
    </w:p>
    <w:p w14:paraId="2118462D" w14:textId="77777777" w:rsidR="00A82932" w:rsidRPr="002105F2" w:rsidRDefault="00A82932" w:rsidP="003D50F0">
      <w:pPr>
        <w:pStyle w:val="ListParagraph"/>
        <w:widowControl w:val="0"/>
        <w:numPr>
          <w:ilvl w:val="0"/>
          <w:numId w:val="37"/>
        </w:numPr>
        <w:tabs>
          <w:tab w:val="left" w:pos="94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Will support their Delegate for the term of his/her office so that he/she will be able to fulfil the  commitments of the applying Delegate (above) by confirming that the applicant:  </w:t>
      </w:r>
    </w:p>
    <w:p w14:paraId="3B49007E" w14:textId="264A9717" w:rsidR="00A82932" w:rsidRPr="002105F2" w:rsidRDefault="00A82932" w:rsidP="002105F2">
      <w:pPr>
        <w:widowControl w:val="0"/>
        <w:numPr>
          <w:ilvl w:val="0"/>
          <w:numId w:val="28"/>
        </w:numPr>
        <w:tabs>
          <w:tab w:val="left" w:pos="220"/>
          <w:tab w:val="left" w:pos="720"/>
        </w:tabs>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Will have adequate office space; </w:t>
      </w:r>
      <w:r w:rsidRPr="002105F2">
        <w:rPr>
          <w:rFonts w:ascii="Helvetica Neue" w:eastAsia="MS Mincho" w:hAnsi="Helvetica Neue" w:cs="MS Mincho"/>
          <w:sz w:val="20"/>
          <w:szCs w:val="20"/>
          <w:lang w:val="en-US"/>
        </w:rPr>
        <w:t> </w:t>
      </w:r>
    </w:p>
    <w:p w14:paraId="57B232E2" w14:textId="4FBCC4AA" w:rsidR="00A82932" w:rsidRPr="002105F2" w:rsidRDefault="00A82932" w:rsidP="002105F2">
      <w:pPr>
        <w:pStyle w:val="ListParagraph"/>
        <w:widowControl w:val="0"/>
        <w:numPr>
          <w:ilvl w:val="0"/>
          <w:numId w:val="28"/>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Will be freed up from his/her regular duties to be able to dedicate a minimum of 10 hours per work week to the NGO Delegation; </w:t>
      </w:r>
    </w:p>
    <w:p w14:paraId="6A56E622" w14:textId="7CEE6563" w:rsidR="00A82932" w:rsidRPr="002105F2" w:rsidRDefault="00A82932" w:rsidP="002105F2">
      <w:pPr>
        <w:pStyle w:val="ListParagraph"/>
        <w:widowControl w:val="0"/>
        <w:numPr>
          <w:ilvl w:val="0"/>
          <w:numId w:val="28"/>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Will be additionally freed up from his/her regular duties in order to travel to attend the formal PCB meetings (including pre-meetings and debriefing meetings) and the NGO orientation meetings (about two weeks per year total once in June/July and once in December); </w:t>
      </w:r>
    </w:p>
    <w:p w14:paraId="22C7A4FC" w14:textId="388DBFD4" w:rsidR="00A82932" w:rsidRPr="002105F2" w:rsidRDefault="00A82932" w:rsidP="002105F2">
      <w:pPr>
        <w:pStyle w:val="ListParagraph"/>
        <w:widowControl w:val="0"/>
        <w:numPr>
          <w:ilvl w:val="0"/>
          <w:numId w:val="28"/>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Will have adequate access to office equipment and supplies; and </w:t>
      </w:r>
    </w:p>
    <w:p w14:paraId="3DBF85EF" w14:textId="17FEB919" w:rsidR="007D1FD5" w:rsidRPr="002105F2" w:rsidRDefault="00A82932" w:rsidP="002105F2">
      <w:pPr>
        <w:pStyle w:val="ListParagraph"/>
        <w:widowControl w:val="0"/>
        <w:numPr>
          <w:ilvl w:val="0"/>
          <w:numId w:val="28"/>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Will have organizational and administrative support. </w:t>
      </w:r>
    </w:p>
    <w:p w14:paraId="08B878AA" w14:textId="77777777" w:rsidR="00A82932" w:rsidRPr="002105F2" w:rsidRDefault="00A82932" w:rsidP="002105F2">
      <w:pPr>
        <w:pStyle w:val="ListParagraph"/>
        <w:widowControl w:val="0"/>
        <w:numPr>
          <w:ilvl w:val="0"/>
          <w:numId w:val="31"/>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Can provide additional support, technical or otherwise, and note what are the concrete  elements of support that it will provide so the delegate can carry out his/her work within the  time that is required;  </w:t>
      </w:r>
    </w:p>
    <w:p w14:paraId="27F9D81E" w14:textId="77777777" w:rsidR="00A82932" w:rsidRPr="002105F2" w:rsidRDefault="00A82932" w:rsidP="002105F2">
      <w:pPr>
        <w:pStyle w:val="ListParagraph"/>
        <w:widowControl w:val="0"/>
        <w:numPr>
          <w:ilvl w:val="0"/>
          <w:numId w:val="31"/>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Will ensure the quality and comprehensiveness of the applying Delegate’s participation on  the PCB; and  </w:t>
      </w:r>
    </w:p>
    <w:p w14:paraId="5816D84E" w14:textId="0D1E834F" w:rsidR="00E14BD3" w:rsidRPr="002105F2" w:rsidRDefault="00A82932" w:rsidP="002105F2">
      <w:pPr>
        <w:pStyle w:val="ListParagraph"/>
        <w:widowControl w:val="0"/>
        <w:numPr>
          <w:ilvl w:val="0"/>
          <w:numId w:val="31"/>
        </w:numPr>
        <w:tabs>
          <w:tab w:val="left" w:pos="220"/>
          <w:tab w:val="left" w:pos="72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Will ensure that, if the Delegate is unable to complete his/her term of office, an equally  qualified replacement, if available, will be offered by the NGO to finish the term of office.  </w:t>
      </w:r>
    </w:p>
    <w:p w14:paraId="7F74FB0E" w14:textId="77777777" w:rsidR="00E14BD3" w:rsidRDefault="00E14BD3" w:rsidP="002105F2">
      <w:pPr>
        <w:jc w:val="both"/>
        <w:rPr>
          <w:rFonts w:ascii="Helvetica Neue" w:hAnsi="Helvetica Neue" w:cs="Arial"/>
          <w:sz w:val="20"/>
          <w:szCs w:val="20"/>
          <w:lang w:val="en-CA"/>
        </w:rPr>
      </w:pPr>
    </w:p>
    <w:p w14:paraId="220FAE14" w14:textId="77777777" w:rsidR="002105F2" w:rsidRPr="002105F2" w:rsidRDefault="002105F2" w:rsidP="002105F2">
      <w:pPr>
        <w:jc w:val="both"/>
        <w:rPr>
          <w:rFonts w:ascii="Helvetica Neue" w:hAnsi="Helvetica Neue" w:cs="Arial"/>
          <w:sz w:val="20"/>
          <w:szCs w:val="20"/>
          <w:lang w:val="en-CA"/>
        </w:rPr>
      </w:pPr>
    </w:p>
    <w:p w14:paraId="45D0364E" w14:textId="77777777" w:rsidR="00E14BD3" w:rsidRPr="002105F2" w:rsidRDefault="00E14BD3" w:rsidP="002105F2">
      <w:pPr>
        <w:pBdr>
          <w:top w:val="single" w:sz="4" w:space="0" w:color="auto"/>
          <w:left w:val="single" w:sz="4" w:space="4" w:color="auto"/>
          <w:bottom w:val="single" w:sz="4" w:space="1" w:color="auto"/>
          <w:right w:val="single" w:sz="4" w:space="4" w:color="auto"/>
        </w:pBdr>
        <w:shd w:val="clear" w:color="auto" w:fill="BFBFBF"/>
        <w:tabs>
          <w:tab w:val="left" w:pos="6840"/>
        </w:tabs>
        <w:jc w:val="both"/>
        <w:rPr>
          <w:rFonts w:ascii="Helvetica Neue" w:hAnsi="Helvetica Neue" w:cs="Arial"/>
          <w:b/>
          <w:sz w:val="20"/>
          <w:szCs w:val="20"/>
          <w:lang w:val="en-CA"/>
        </w:rPr>
      </w:pPr>
      <w:r w:rsidRPr="002105F2">
        <w:rPr>
          <w:rFonts w:ascii="Helvetica Neue" w:hAnsi="Helvetica Neue" w:cs="Arial"/>
          <w:b/>
          <w:sz w:val="20"/>
          <w:szCs w:val="20"/>
          <w:lang w:val="en-CA"/>
        </w:rPr>
        <w:t>HOW TO SUBMIT NOMINATIONS:</w:t>
      </w:r>
    </w:p>
    <w:p w14:paraId="5FC02FAB" w14:textId="77777777" w:rsidR="00E14BD3" w:rsidRPr="002105F2" w:rsidRDefault="00E14BD3" w:rsidP="002105F2">
      <w:pPr>
        <w:jc w:val="both"/>
        <w:rPr>
          <w:rFonts w:ascii="Helvetica Neue" w:hAnsi="Helvetica Neue" w:cs="Arial"/>
          <w:sz w:val="20"/>
          <w:szCs w:val="20"/>
          <w:lang w:val="en-CA"/>
        </w:rPr>
      </w:pPr>
    </w:p>
    <w:p w14:paraId="57326C1B" w14:textId="095AE60B" w:rsidR="007D1FD5" w:rsidRPr="002105F2" w:rsidRDefault="00A82932" w:rsidP="002105F2">
      <w:pPr>
        <w:widowControl w:val="0"/>
        <w:tabs>
          <w:tab w:val="left" w:pos="220"/>
          <w:tab w:val="left" w:pos="720"/>
        </w:tabs>
        <w:autoSpaceDE w:val="0"/>
        <w:autoSpaceDN w:val="0"/>
        <w:adjustRightInd w:val="0"/>
        <w:rPr>
          <w:rFonts w:ascii="Helvetica Neue" w:eastAsia="MS Mincho" w:hAnsi="Helvetica Neue" w:cs="MS Mincho"/>
          <w:sz w:val="20"/>
          <w:szCs w:val="20"/>
          <w:lang w:val="en-US"/>
        </w:rPr>
      </w:pPr>
      <w:r w:rsidRPr="002105F2">
        <w:rPr>
          <w:rFonts w:ascii="Helvetica Neue" w:eastAsiaTheme="minorHAnsi" w:hAnsi="Helvetica Neue" w:cs="Helvetica Neue"/>
          <w:sz w:val="20"/>
          <w:szCs w:val="20"/>
          <w:lang w:val="en-US"/>
        </w:rPr>
        <w:t xml:space="preserve">Closing Date: </w:t>
      </w:r>
      <w:r w:rsidR="005A1D28">
        <w:rPr>
          <w:rFonts w:ascii="Helvetica Neue" w:eastAsiaTheme="minorHAnsi" w:hAnsi="Helvetica Neue" w:cs="Helvetica Neue"/>
          <w:b/>
          <w:bCs/>
          <w:sz w:val="20"/>
          <w:szCs w:val="20"/>
          <w:lang w:val="en-US"/>
        </w:rPr>
        <w:t>Friday</w:t>
      </w:r>
      <w:r w:rsidRPr="002105F2">
        <w:rPr>
          <w:rFonts w:ascii="Helvetica Neue" w:eastAsiaTheme="minorHAnsi" w:hAnsi="Helvetica Neue" w:cs="Helvetica Neue"/>
          <w:b/>
          <w:bCs/>
          <w:sz w:val="20"/>
          <w:szCs w:val="20"/>
          <w:lang w:val="en-US"/>
        </w:rPr>
        <w:t xml:space="preserve">, </w:t>
      </w:r>
      <w:r w:rsidR="00840F39">
        <w:rPr>
          <w:rFonts w:ascii="Helvetica Neue" w:eastAsiaTheme="minorHAnsi" w:hAnsi="Helvetica Neue" w:cs="Helvetica Neue"/>
          <w:b/>
          <w:bCs/>
          <w:sz w:val="20"/>
          <w:szCs w:val="20"/>
          <w:lang w:val="en-US"/>
        </w:rPr>
        <w:t>September 30</w:t>
      </w:r>
      <w:r w:rsidR="008B2826" w:rsidRPr="002105F2">
        <w:rPr>
          <w:rFonts w:ascii="Helvetica Neue" w:eastAsiaTheme="minorHAnsi" w:hAnsi="Helvetica Neue" w:cs="Helvetica Neue"/>
          <w:b/>
          <w:bCs/>
          <w:sz w:val="20"/>
          <w:szCs w:val="20"/>
          <w:lang w:val="en-US"/>
        </w:rPr>
        <w:t>, 2016, 11:00 GMT (18</w:t>
      </w:r>
      <w:r w:rsidRPr="002105F2">
        <w:rPr>
          <w:rFonts w:ascii="Helvetica Neue" w:eastAsiaTheme="minorHAnsi" w:hAnsi="Helvetica Neue" w:cs="Helvetica Neue"/>
          <w:b/>
          <w:bCs/>
          <w:sz w:val="20"/>
          <w:szCs w:val="20"/>
          <w:lang w:val="en-US"/>
        </w:rPr>
        <w:t xml:space="preserve">:00 Indochina Time – Bangkok) </w:t>
      </w:r>
      <w:r w:rsidRPr="002105F2">
        <w:rPr>
          <w:rFonts w:ascii="Helvetica Neue" w:eastAsia="MS Mincho" w:hAnsi="Helvetica Neue" w:cs="MS Mincho"/>
          <w:sz w:val="20"/>
          <w:szCs w:val="20"/>
          <w:lang w:val="en-US"/>
        </w:rPr>
        <w:t> </w:t>
      </w:r>
    </w:p>
    <w:p w14:paraId="4E95FF5F" w14:textId="77777777" w:rsidR="002105F2" w:rsidRDefault="002105F2" w:rsidP="002105F2">
      <w:pPr>
        <w:widowControl w:val="0"/>
        <w:tabs>
          <w:tab w:val="left" w:pos="220"/>
          <w:tab w:val="left" w:pos="720"/>
        </w:tabs>
        <w:autoSpaceDE w:val="0"/>
        <w:autoSpaceDN w:val="0"/>
        <w:adjustRightInd w:val="0"/>
        <w:rPr>
          <w:rFonts w:ascii="Helvetica Neue" w:eastAsiaTheme="minorHAnsi" w:hAnsi="Helvetica Neue" w:cs="Helvetica Neue"/>
          <w:b/>
          <w:bCs/>
          <w:sz w:val="20"/>
          <w:szCs w:val="20"/>
          <w:lang w:val="en-US"/>
        </w:rPr>
      </w:pPr>
    </w:p>
    <w:p w14:paraId="0544221B" w14:textId="59085DBF" w:rsidR="00A82932" w:rsidRPr="002105F2" w:rsidRDefault="00A82932" w:rsidP="002105F2">
      <w:pPr>
        <w:widowControl w:val="0"/>
        <w:tabs>
          <w:tab w:val="left" w:pos="220"/>
          <w:tab w:val="left" w:pos="720"/>
        </w:tabs>
        <w:autoSpaceDE w:val="0"/>
        <w:autoSpaceDN w:val="0"/>
        <w:adjustRightInd w:val="0"/>
        <w:rPr>
          <w:rFonts w:ascii="Helvetica Neue" w:eastAsiaTheme="minorHAnsi" w:hAnsi="Helvetica Neue" w:cs="Times"/>
          <w:sz w:val="20"/>
          <w:szCs w:val="20"/>
          <w:lang w:val="en-US"/>
        </w:rPr>
      </w:pPr>
      <w:r w:rsidRPr="003D50F0">
        <w:rPr>
          <w:rFonts w:ascii="Helvetica Neue" w:eastAsiaTheme="minorHAnsi" w:hAnsi="Helvetica Neue" w:cs="Helvetica Neue"/>
          <w:bCs/>
          <w:sz w:val="20"/>
          <w:szCs w:val="20"/>
          <w:lang w:val="en-US"/>
        </w:rPr>
        <w:t>Fill in the online application form</w:t>
      </w:r>
      <w:r w:rsidRPr="002105F2">
        <w:rPr>
          <w:rFonts w:ascii="Helvetica Neue" w:eastAsiaTheme="minorHAnsi" w:hAnsi="Helvetica Neue" w:cs="Helvetica Neue"/>
          <w:b/>
          <w:bCs/>
          <w:sz w:val="20"/>
          <w:szCs w:val="20"/>
          <w:lang w:val="en-US"/>
        </w:rPr>
        <w:t xml:space="preserve"> </w:t>
      </w:r>
      <w:r w:rsidRPr="002105F2">
        <w:rPr>
          <w:rFonts w:ascii="Helvetica Neue" w:eastAsiaTheme="minorHAnsi" w:hAnsi="Helvetica Neue" w:cs="Helvetica Neue"/>
          <w:sz w:val="20"/>
          <w:szCs w:val="20"/>
          <w:lang w:val="en-US"/>
        </w:rPr>
        <w:t>(</w:t>
      </w:r>
      <w:hyperlink r:id="rId9" w:history="1">
        <w:r w:rsidRPr="005A1D28">
          <w:rPr>
            <w:rStyle w:val="Hyperlink"/>
            <w:rFonts w:ascii="Helvetica Neue" w:eastAsiaTheme="minorHAnsi" w:hAnsi="Helvetica Neue" w:cs="Helvetica Neue"/>
            <w:sz w:val="20"/>
            <w:szCs w:val="20"/>
            <w:lang w:val="en-US"/>
          </w:rPr>
          <w:t>here</w:t>
        </w:r>
      </w:hyperlink>
      <w:r w:rsidRPr="002105F2">
        <w:rPr>
          <w:rFonts w:ascii="Helvetica Neue" w:eastAsiaTheme="minorHAnsi" w:hAnsi="Helvetica Neue" w:cs="Helvetica Neue"/>
          <w:sz w:val="20"/>
          <w:szCs w:val="20"/>
          <w:lang w:val="en-US"/>
        </w:rPr>
        <w:t xml:space="preserve">) and attach the following documents to your application: </w:t>
      </w:r>
    </w:p>
    <w:p w14:paraId="21DD2892" w14:textId="33FE6A7A" w:rsidR="00A82932" w:rsidRPr="002105F2" w:rsidRDefault="00A82932" w:rsidP="002105F2">
      <w:pPr>
        <w:pStyle w:val="ListParagraph"/>
        <w:widowControl w:val="0"/>
        <w:numPr>
          <w:ilvl w:val="0"/>
          <w:numId w:val="34"/>
        </w:numPr>
        <w:tabs>
          <w:tab w:val="left" w:pos="940"/>
        </w:tabs>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1-page statement of support from the nominating organization </w:t>
      </w:r>
      <w:r w:rsidRPr="002105F2">
        <w:rPr>
          <w:rFonts w:ascii="Helvetica Neue" w:eastAsia="MS Mincho" w:hAnsi="Helvetica Neue" w:cs="MS Mincho"/>
          <w:sz w:val="20"/>
          <w:szCs w:val="20"/>
          <w:lang w:val="en-US"/>
        </w:rPr>
        <w:t> </w:t>
      </w:r>
    </w:p>
    <w:p w14:paraId="3C6A3CCF" w14:textId="449E2FDE" w:rsidR="00A82932" w:rsidRPr="002105F2" w:rsidRDefault="00A82932" w:rsidP="002105F2">
      <w:pPr>
        <w:pStyle w:val="ListParagraph"/>
        <w:widowControl w:val="0"/>
        <w:numPr>
          <w:ilvl w:val="0"/>
          <w:numId w:val="34"/>
        </w:numPr>
        <w:tabs>
          <w:tab w:val="left" w:pos="940"/>
        </w:tabs>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1-page personal statement of interest by the candidate </w:t>
      </w:r>
      <w:r w:rsidRPr="002105F2">
        <w:rPr>
          <w:rFonts w:ascii="Helvetica Neue" w:eastAsia="MS Mincho" w:hAnsi="Helvetica Neue" w:cs="MS Mincho"/>
          <w:sz w:val="20"/>
          <w:szCs w:val="20"/>
          <w:lang w:val="en-US"/>
        </w:rPr>
        <w:t> </w:t>
      </w:r>
    </w:p>
    <w:p w14:paraId="52ABADE2" w14:textId="08BD5EA1" w:rsidR="00A82932" w:rsidRPr="002105F2" w:rsidRDefault="00A82932" w:rsidP="002105F2">
      <w:pPr>
        <w:pStyle w:val="ListParagraph"/>
        <w:widowControl w:val="0"/>
        <w:numPr>
          <w:ilvl w:val="0"/>
          <w:numId w:val="34"/>
        </w:numPr>
        <w:tabs>
          <w:tab w:val="left" w:pos="940"/>
        </w:tabs>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1-page letter of reference (national support) from a relevant organization in your country </w:t>
      </w:r>
      <w:r w:rsidRPr="002105F2">
        <w:rPr>
          <w:rFonts w:ascii="Helvetica Neue" w:eastAsia="MS Mincho" w:hAnsi="Helvetica Neue" w:cs="MS Mincho"/>
          <w:sz w:val="20"/>
          <w:szCs w:val="20"/>
          <w:lang w:val="en-US"/>
        </w:rPr>
        <w:t> </w:t>
      </w:r>
      <w:r w:rsidRPr="002105F2">
        <w:rPr>
          <w:rFonts w:ascii="Helvetica Neue" w:eastAsiaTheme="minorHAnsi" w:hAnsi="Helvetica Neue" w:cs="Helvetica Neue"/>
          <w:sz w:val="20"/>
          <w:szCs w:val="20"/>
          <w:lang w:val="en-US"/>
        </w:rPr>
        <w:t xml:space="preserve">other than your own </w:t>
      </w:r>
      <w:r w:rsidRPr="002105F2">
        <w:rPr>
          <w:rFonts w:ascii="Helvetica Neue" w:eastAsia="MS Mincho" w:hAnsi="Helvetica Neue" w:cs="MS Mincho"/>
          <w:sz w:val="20"/>
          <w:szCs w:val="20"/>
          <w:lang w:val="en-US"/>
        </w:rPr>
        <w:t> </w:t>
      </w:r>
    </w:p>
    <w:p w14:paraId="7160172F" w14:textId="28AE6B98" w:rsidR="00035950" w:rsidRPr="002105F2" w:rsidRDefault="00A82932" w:rsidP="002105F2">
      <w:pPr>
        <w:pStyle w:val="ListParagraph"/>
        <w:widowControl w:val="0"/>
        <w:numPr>
          <w:ilvl w:val="0"/>
          <w:numId w:val="34"/>
        </w:numPr>
        <w:tabs>
          <w:tab w:val="left" w:pos="940"/>
        </w:tabs>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1-page letter of reference (regional support) from a relevant organization in your region, but </w:t>
      </w:r>
      <w:r w:rsidRPr="002105F2">
        <w:rPr>
          <w:rFonts w:ascii="Helvetica Neue" w:eastAsia="MS Mincho" w:hAnsi="Helvetica Neue" w:cs="MS Mincho"/>
          <w:sz w:val="20"/>
          <w:szCs w:val="20"/>
          <w:lang w:val="en-US"/>
        </w:rPr>
        <w:t> </w:t>
      </w:r>
      <w:r w:rsidRPr="002105F2">
        <w:rPr>
          <w:rFonts w:ascii="Helvetica Neue" w:eastAsiaTheme="minorHAnsi" w:hAnsi="Helvetica Neue" w:cs="Helvetica Neue"/>
          <w:sz w:val="20"/>
          <w:szCs w:val="20"/>
          <w:lang w:val="en-US"/>
        </w:rPr>
        <w:t xml:space="preserve">outside your country </w:t>
      </w:r>
      <w:r w:rsidRPr="002105F2">
        <w:rPr>
          <w:rFonts w:ascii="Helvetica Neue" w:eastAsia="MS Mincho" w:hAnsi="Helvetica Neue" w:cs="MS Mincho"/>
          <w:sz w:val="20"/>
          <w:szCs w:val="20"/>
          <w:lang w:val="en-US"/>
        </w:rPr>
        <w:t> </w:t>
      </w:r>
    </w:p>
    <w:p w14:paraId="6B72ABA3" w14:textId="77777777" w:rsidR="002105F2" w:rsidRDefault="002105F2" w:rsidP="002105F2">
      <w:pPr>
        <w:widowControl w:val="0"/>
        <w:tabs>
          <w:tab w:val="left" w:pos="940"/>
        </w:tabs>
        <w:autoSpaceDE w:val="0"/>
        <w:autoSpaceDN w:val="0"/>
        <w:adjustRightInd w:val="0"/>
        <w:rPr>
          <w:rFonts w:ascii="Helvetica Neue" w:eastAsiaTheme="minorHAnsi" w:hAnsi="Helvetica Neue" w:cs="Helvetica Neue"/>
          <w:b/>
          <w:bCs/>
          <w:sz w:val="20"/>
          <w:szCs w:val="20"/>
          <w:lang w:val="en-US"/>
        </w:rPr>
      </w:pPr>
    </w:p>
    <w:p w14:paraId="4662745E" w14:textId="1DFAA945" w:rsidR="00035950" w:rsidRDefault="00A82932" w:rsidP="002105F2">
      <w:pPr>
        <w:widowControl w:val="0"/>
        <w:tabs>
          <w:tab w:val="left" w:pos="940"/>
        </w:tabs>
        <w:autoSpaceDE w:val="0"/>
        <w:autoSpaceDN w:val="0"/>
        <w:adjustRightInd w:val="0"/>
        <w:rPr>
          <w:rFonts w:ascii="Helvetica Neue" w:eastAsia="MS Mincho" w:hAnsi="Helvetica Neue" w:cs="MS Mincho"/>
          <w:sz w:val="20"/>
          <w:szCs w:val="20"/>
          <w:lang w:val="en-US"/>
        </w:rPr>
      </w:pPr>
      <w:r w:rsidRPr="002105F2">
        <w:rPr>
          <w:rFonts w:ascii="Helvetica Neue" w:eastAsiaTheme="minorHAnsi" w:hAnsi="Helvetica Neue" w:cs="Helvetica Neue"/>
          <w:b/>
          <w:bCs/>
          <w:sz w:val="20"/>
          <w:szCs w:val="20"/>
          <w:lang w:val="en-US"/>
        </w:rPr>
        <w:t>You are highly encouraged to fill in the online application form</w:t>
      </w:r>
      <w:r w:rsidRPr="002105F2">
        <w:rPr>
          <w:rFonts w:ascii="Helvetica Neue" w:eastAsiaTheme="minorHAnsi" w:hAnsi="Helvetica Neue" w:cs="Helvetica Neue"/>
          <w:sz w:val="20"/>
          <w:szCs w:val="20"/>
          <w:lang w:val="en-US"/>
        </w:rPr>
        <w:t xml:space="preserve">. If you are unable to fill in the online application form, please contact Nikos Dacanay at </w:t>
      </w:r>
      <w:r w:rsidRPr="002105F2">
        <w:rPr>
          <w:rFonts w:ascii="Helvetica Neue" w:eastAsiaTheme="minorHAnsi" w:hAnsi="Helvetica Neue" w:cs="Helvetica Neue"/>
          <w:b/>
          <w:bCs/>
          <w:color w:val="0000FF"/>
          <w:sz w:val="20"/>
          <w:szCs w:val="20"/>
          <w:lang w:val="en-US"/>
        </w:rPr>
        <w:t xml:space="preserve">nikos.ngopcb@gmail.com </w:t>
      </w:r>
      <w:r w:rsidRPr="002105F2">
        <w:rPr>
          <w:rFonts w:ascii="Helvetica Neue" w:eastAsiaTheme="minorHAnsi" w:hAnsi="Helvetica Neue" w:cs="Helvetica Neue"/>
          <w:sz w:val="20"/>
          <w:szCs w:val="20"/>
          <w:lang w:val="en-US"/>
        </w:rPr>
        <w:t>to request the application in Word.</w:t>
      </w:r>
      <w:r w:rsidR="00035950" w:rsidRPr="002105F2">
        <w:rPr>
          <w:rFonts w:ascii="Helvetica Neue" w:eastAsiaTheme="minorHAnsi" w:hAnsi="Helvetica Neue" w:cs="Helvetica Neue"/>
          <w:sz w:val="20"/>
          <w:szCs w:val="20"/>
          <w:lang w:val="en-US"/>
        </w:rPr>
        <w:t xml:space="preserve"> </w:t>
      </w:r>
      <w:r w:rsidRPr="002105F2">
        <w:rPr>
          <w:rFonts w:ascii="Helvetica Neue" w:eastAsiaTheme="minorHAnsi" w:hAnsi="Helvetica Neue" w:cs="Helvetica Neue"/>
          <w:sz w:val="20"/>
          <w:szCs w:val="20"/>
          <w:lang w:val="en-US"/>
        </w:rPr>
        <w:t xml:space="preserve">If you have any questions, you can also write to </w:t>
      </w:r>
      <w:r w:rsidRPr="002105F2">
        <w:rPr>
          <w:rFonts w:ascii="Helvetica Neue" w:eastAsiaTheme="minorHAnsi" w:hAnsi="Helvetica Neue" w:cs="Helvetica Neue"/>
          <w:b/>
          <w:bCs/>
          <w:color w:val="0000FF"/>
          <w:sz w:val="20"/>
          <w:szCs w:val="20"/>
          <w:lang w:val="en-US"/>
        </w:rPr>
        <w:t>pcb.ngo@gmail.com</w:t>
      </w:r>
      <w:r w:rsidRPr="002105F2">
        <w:rPr>
          <w:rFonts w:ascii="Helvetica Neue" w:eastAsiaTheme="minorHAnsi" w:hAnsi="Helvetica Neue" w:cs="Helvetica Neue"/>
          <w:b/>
          <w:bCs/>
          <w:sz w:val="20"/>
          <w:szCs w:val="20"/>
          <w:lang w:val="en-US"/>
        </w:rPr>
        <w:t xml:space="preserve">. </w:t>
      </w:r>
      <w:r w:rsidRPr="002105F2">
        <w:rPr>
          <w:rFonts w:ascii="Helvetica Neue" w:eastAsia="MS Mincho" w:hAnsi="Helvetica Neue" w:cs="MS Mincho"/>
          <w:sz w:val="20"/>
          <w:szCs w:val="20"/>
          <w:lang w:val="en-US"/>
        </w:rPr>
        <w:t> </w:t>
      </w:r>
    </w:p>
    <w:p w14:paraId="292F7B09" w14:textId="77777777" w:rsidR="002105F2" w:rsidRPr="002105F2" w:rsidRDefault="002105F2" w:rsidP="002105F2">
      <w:pPr>
        <w:widowControl w:val="0"/>
        <w:tabs>
          <w:tab w:val="left" w:pos="940"/>
        </w:tabs>
        <w:autoSpaceDE w:val="0"/>
        <w:autoSpaceDN w:val="0"/>
        <w:adjustRightInd w:val="0"/>
        <w:rPr>
          <w:rFonts w:ascii="Helvetica Neue" w:eastAsiaTheme="minorHAnsi" w:hAnsi="Helvetica Neue" w:cs="Helvetica Neue"/>
          <w:sz w:val="20"/>
          <w:szCs w:val="20"/>
          <w:lang w:val="en-US"/>
        </w:rPr>
      </w:pPr>
    </w:p>
    <w:p w14:paraId="68019442" w14:textId="77777777" w:rsidR="00035950" w:rsidRPr="002105F2" w:rsidRDefault="00A82932" w:rsidP="002105F2">
      <w:pPr>
        <w:widowControl w:val="0"/>
        <w:tabs>
          <w:tab w:val="left" w:pos="940"/>
        </w:tabs>
        <w:autoSpaceDE w:val="0"/>
        <w:autoSpaceDN w:val="0"/>
        <w:adjustRightInd w:val="0"/>
        <w:rPr>
          <w:rFonts w:ascii="Helvetica Neue" w:eastAsia="MS Mincho" w:hAnsi="Helvetica Neue" w:cs="MS Mincho"/>
          <w:sz w:val="20"/>
          <w:szCs w:val="20"/>
          <w:lang w:val="en-US"/>
        </w:rPr>
      </w:pPr>
      <w:r w:rsidRPr="002105F2">
        <w:rPr>
          <w:rFonts w:ascii="Helvetica Neue" w:eastAsiaTheme="minorHAnsi" w:hAnsi="Helvetica Neue" w:cs="Helvetica Neue"/>
          <w:b/>
          <w:bCs/>
          <w:sz w:val="20"/>
          <w:szCs w:val="20"/>
          <w:lang w:val="en-US"/>
        </w:rPr>
        <w:t xml:space="preserve">Incomplete applications or those submitted after the deadline will not be considered. The application and all supporting documents must be submitted in English. </w:t>
      </w:r>
      <w:r w:rsidRPr="002105F2">
        <w:rPr>
          <w:rFonts w:ascii="Helvetica Neue" w:eastAsia="MS Mincho" w:hAnsi="Helvetica Neue" w:cs="MS Mincho"/>
          <w:sz w:val="20"/>
          <w:szCs w:val="20"/>
          <w:lang w:val="en-US"/>
        </w:rPr>
        <w:t> </w:t>
      </w:r>
    </w:p>
    <w:p w14:paraId="1D8FD4A0" w14:textId="77777777" w:rsidR="002105F2" w:rsidRDefault="002105F2" w:rsidP="002105F2">
      <w:pPr>
        <w:widowControl w:val="0"/>
        <w:tabs>
          <w:tab w:val="left" w:pos="940"/>
        </w:tabs>
        <w:autoSpaceDE w:val="0"/>
        <w:autoSpaceDN w:val="0"/>
        <w:adjustRightInd w:val="0"/>
        <w:rPr>
          <w:rFonts w:ascii="Helvetica Neue" w:eastAsiaTheme="minorHAnsi" w:hAnsi="Helvetica Neue" w:cs="Helvetica Neue"/>
          <w:sz w:val="20"/>
          <w:szCs w:val="20"/>
          <w:lang w:val="en-US"/>
        </w:rPr>
      </w:pPr>
    </w:p>
    <w:p w14:paraId="0EA3A19E" w14:textId="77777777" w:rsidR="00035950" w:rsidRPr="002105F2" w:rsidRDefault="00A82932" w:rsidP="002105F2">
      <w:pPr>
        <w:widowControl w:val="0"/>
        <w:tabs>
          <w:tab w:val="left" w:pos="94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 xml:space="preserve">The selection of applicants will be made by a panel comprising current UNAIDS PCB NGO Delegates and representatives of broader civil society. Short-listed applicants will be invited to telephone/Skype interviews. </w:t>
      </w:r>
    </w:p>
    <w:p w14:paraId="31DCB520" w14:textId="77777777" w:rsidR="002105F2" w:rsidRDefault="002105F2" w:rsidP="002105F2">
      <w:pPr>
        <w:widowControl w:val="0"/>
        <w:tabs>
          <w:tab w:val="left" w:pos="940"/>
        </w:tabs>
        <w:autoSpaceDE w:val="0"/>
        <w:autoSpaceDN w:val="0"/>
        <w:adjustRightInd w:val="0"/>
        <w:rPr>
          <w:rFonts w:ascii="Helvetica Neue" w:eastAsiaTheme="minorHAnsi" w:hAnsi="Helvetica Neue" w:cs="Helvetica Neue"/>
          <w:sz w:val="20"/>
          <w:szCs w:val="20"/>
          <w:lang w:val="en-US"/>
        </w:rPr>
      </w:pPr>
    </w:p>
    <w:p w14:paraId="5F1CBBA8" w14:textId="77777777" w:rsidR="00035950" w:rsidRPr="002105F2" w:rsidRDefault="00A82932" w:rsidP="002105F2">
      <w:pPr>
        <w:widowControl w:val="0"/>
        <w:tabs>
          <w:tab w:val="left" w:pos="94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All new delegates are required to attend an orientation session (pending</w:t>
      </w:r>
      <w:r w:rsidR="00035950" w:rsidRPr="002105F2">
        <w:rPr>
          <w:rFonts w:ascii="Helvetica Neue" w:eastAsiaTheme="minorHAnsi" w:hAnsi="Helvetica Neue" w:cs="Helvetica Neue"/>
          <w:sz w:val="20"/>
          <w:szCs w:val="20"/>
          <w:lang w:val="en-US"/>
        </w:rPr>
        <w:t xml:space="preserve"> </w:t>
      </w:r>
      <w:r w:rsidRPr="002105F2">
        <w:rPr>
          <w:rFonts w:ascii="Helvetica Neue" w:eastAsiaTheme="minorHAnsi" w:hAnsi="Helvetica Neue" w:cs="Helvetica Neue"/>
          <w:sz w:val="20"/>
          <w:szCs w:val="20"/>
          <w:lang w:val="en-US"/>
        </w:rPr>
        <w:t xml:space="preserve">funding and logistics approval) during the second PCB meeting prior to the start of their term. </w:t>
      </w:r>
    </w:p>
    <w:p w14:paraId="7B1D4C89" w14:textId="77777777" w:rsidR="002105F2" w:rsidRDefault="002105F2" w:rsidP="002105F2">
      <w:pPr>
        <w:widowControl w:val="0"/>
        <w:tabs>
          <w:tab w:val="left" w:pos="940"/>
        </w:tabs>
        <w:autoSpaceDE w:val="0"/>
        <w:autoSpaceDN w:val="0"/>
        <w:adjustRightInd w:val="0"/>
        <w:rPr>
          <w:rFonts w:ascii="Helvetica Neue" w:eastAsiaTheme="minorHAnsi" w:hAnsi="Helvetica Neue" w:cs="Helvetica Neue"/>
          <w:sz w:val="20"/>
          <w:szCs w:val="20"/>
          <w:lang w:val="en-US"/>
        </w:rPr>
      </w:pPr>
    </w:p>
    <w:p w14:paraId="1F671D78" w14:textId="77777777" w:rsidR="00035950" w:rsidRPr="002105F2" w:rsidRDefault="00A82932" w:rsidP="002105F2">
      <w:pPr>
        <w:widowControl w:val="0"/>
        <w:tabs>
          <w:tab w:val="left" w:pos="940"/>
        </w:tabs>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We look forward to receiving your thoughtfully considered nominations!</w:t>
      </w:r>
    </w:p>
    <w:p w14:paraId="2E0E21A7" w14:textId="77777777" w:rsidR="002105F2" w:rsidRDefault="002105F2" w:rsidP="002105F2">
      <w:pPr>
        <w:widowControl w:val="0"/>
        <w:tabs>
          <w:tab w:val="left" w:pos="940"/>
        </w:tabs>
        <w:autoSpaceDE w:val="0"/>
        <w:autoSpaceDN w:val="0"/>
        <w:adjustRightInd w:val="0"/>
        <w:rPr>
          <w:rFonts w:ascii="Helvetica Neue" w:eastAsiaTheme="minorHAnsi" w:hAnsi="Helvetica Neue" w:cs="Helvetica Neue"/>
          <w:sz w:val="20"/>
          <w:szCs w:val="20"/>
          <w:lang w:val="en-US"/>
        </w:rPr>
      </w:pPr>
    </w:p>
    <w:p w14:paraId="01DE93C9" w14:textId="64E626B0" w:rsidR="00A82932" w:rsidRPr="002105F2" w:rsidRDefault="00A82932" w:rsidP="002105F2">
      <w:pPr>
        <w:widowControl w:val="0"/>
        <w:tabs>
          <w:tab w:val="left" w:pos="940"/>
        </w:tabs>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Please feel fre</w:t>
      </w:r>
      <w:r w:rsidR="00840F39">
        <w:rPr>
          <w:rFonts w:ascii="Helvetica Neue" w:eastAsiaTheme="minorHAnsi" w:hAnsi="Helvetica Neue" w:cs="Helvetica Neue"/>
          <w:sz w:val="20"/>
          <w:szCs w:val="20"/>
          <w:lang w:val="en-US"/>
        </w:rPr>
        <w:t>e to disseminate this call for n</w:t>
      </w:r>
      <w:r w:rsidRPr="002105F2">
        <w:rPr>
          <w:rFonts w:ascii="Helvetica Neue" w:eastAsiaTheme="minorHAnsi" w:hAnsi="Helvetica Neue" w:cs="Helvetica Neue"/>
          <w:sz w:val="20"/>
          <w:szCs w:val="20"/>
          <w:lang w:val="en-US"/>
        </w:rPr>
        <w:t xml:space="preserve">ominations widely, to various networks in your regions </w:t>
      </w:r>
      <w:r w:rsidRPr="002105F2">
        <w:rPr>
          <w:rFonts w:ascii="Helvetica Neue" w:eastAsiaTheme="minorHAnsi" w:hAnsi="Helvetica Neue" w:cs="Helvetica Neue"/>
          <w:sz w:val="20"/>
          <w:szCs w:val="20"/>
          <w:lang w:val="en-US"/>
        </w:rPr>
        <w:lastRenderedPageBreak/>
        <w:t xml:space="preserve">and countries. Thank you for your interest and help. </w:t>
      </w:r>
    </w:p>
    <w:p w14:paraId="00A1F16F" w14:textId="77777777" w:rsidR="00A82932" w:rsidRPr="002105F2" w:rsidRDefault="00A82932" w:rsidP="002105F2">
      <w:pPr>
        <w:tabs>
          <w:tab w:val="left" w:pos="1620"/>
        </w:tabs>
        <w:jc w:val="both"/>
        <w:rPr>
          <w:rFonts w:ascii="Helvetica Neue" w:hAnsi="Helvetica Neue" w:cs="Arial"/>
          <w:sz w:val="20"/>
          <w:szCs w:val="20"/>
          <w:lang w:val="en-CA"/>
        </w:rPr>
      </w:pPr>
    </w:p>
    <w:p w14:paraId="5FB7E8DE" w14:textId="77777777" w:rsidR="00A82932" w:rsidRPr="002105F2" w:rsidRDefault="00A82932" w:rsidP="002105F2">
      <w:pPr>
        <w:tabs>
          <w:tab w:val="left" w:pos="1620"/>
        </w:tabs>
        <w:jc w:val="both"/>
        <w:rPr>
          <w:rFonts w:ascii="Helvetica Neue" w:hAnsi="Helvetica Neue" w:cs="Arial"/>
          <w:sz w:val="20"/>
          <w:szCs w:val="20"/>
          <w:lang w:val="en-CA"/>
        </w:rPr>
      </w:pPr>
    </w:p>
    <w:p w14:paraId="4B869F1C" w14:textId="77777777" w:rsidR="00E14BD3" w:rsidRPr="002105F2" w:rsidRDefault="00E14BD3" w:rsidP="002105F2">
      <w:pPr>
        <w:pBdr>
          <w:top w:val="single" w:sz="4" w:space="1" w:color="auto"/>
          <w:left w:val="single" w:sz="4" w:space="4" w:color="auto"/>
          <w:bottom w:val="single" w:sz="4" w:space="1" w:color="auto"/>
          <w:right w:val="single" w:sz="4" w:space="4" w:color="auto"/>
        </w:pBdr>
        <w:shd w:val="clear" w:color="auto" w:fill="BFBFBF"/>
        <w:jc w:val="both"/>
        <w:rPr>
          <w:rFonts w:ascii="Helvetica Neue" w:hAnsi="Helvetica Neue" w:cs="Arial"/>
          <w:b/>
          <w:sz w:val="20"/>
          <w:szCs w:val="20"/>
          <w:lang w:val="en-CA"/>
        </w:rPr>
      </w:pPr>
      <w:r w:rsidRPr="002105F2">
        <w:rPr>
          <w:rFonts w:ascii="Helvetica Neue" w:hAnsi="Helvetica Neue" w:cs="Arial"/>
          <w:b/>
          <w:sz w:val="20"/>
          <w:szCs w:val="20"/>
          <w:lang w:val="en-CA"/>
        </w:rPr>
        <w:t>ATTACHMENTS TO THE APPLICATION FORM</w:t>
      </w:r>
    </w:p>
    <w:p w14:paraId="0692CEB7" w14:textId="77777777" w:rsidR="00E14BD3" w:rsidRPr="002105F2" w:rsidRDefault="00E14BD3" w:rsidP="002105F2">
      <w:pPr>
        <w:pStyle w:val="ListParagraph"/>
        <w:ind w:left="0"/>
        <w:jc w:val="both"/>
        <w:rPr>
          <w:rFonts w:ascii="Helvetica Neue" w:hAnsi="Helvetica Neue" w:cs="Arial"/>
          <w:sz w:val="20"/>
          <w:szCs w:val="20"/>
          <w:lang w:val="en-CA"/>
        </w:rPr>
      </w:pPr>
    </w:p>
    <w:p w14:paraId="4B44D6D1" w14:textId="77777777" w:rsidR="008B2826" w:rsidRDefault="00A82932" w:rsidP="002105F2">
      <w:pPr>
        <w:widowControl w:val="0"/>
        <w:autoSpaceDE w:val="0"/>
        <w:autoSpaceDN w:val="0"/>
        <w:adjustRightInd w:val="0"/>
        <w:rPr>
          <w:rFonts w:ascii="Helvetica Neue" w:eastAsiaTheme="minorHAnsi" w:hAnsi="Helvetica Neue" w:cs="Helvetica Neue"/>
          <w:b/>
          <w:bCs/>
          <w:sz w:val="20"/>
          <w:szCs w:val="20"/>
          <w:lang w:val="en-US"/>
        </w:rPr>
      </w:pPr>
      <w:r w:rsidRPr="002105F2">
        <w:rPr>
          <w:rFonts w:ascii="Helvetica Neue" w:eastAsiaTheme="minorHAnsi" w:hAnsi="Helvetica Neue" w:cs="Helvetica Neue"/>
          <w:b/>
          <w:bCs/>
          <w:sz w:val="20"/>
          <w:szCs w:val="20"/>
          <w:lang w:val="en-US"/>
        </w:rPr>
        <w:t xml:space="preserve">Please submit the following separate attachments </w:t>
      </w:r>
    </w:p>
    <w:p w14:paraId="19061CFC" w14:textId="1A92ACC4" w:rsidR="004417A8" w:rsidRPr="002105F2" w:rsidRDefault="004417A8" w:rsidP="002105F2">
      <w:pPr>
        <w:widowControl w:val="0"/>
        <w:autoSpaceDE w:val="0"/>
        <w:autoSpaceDN w:val="0"/>
        <w:adjustRightInd w:val="0"/>
        <w:rPr>
          <w:rFonts w:ascii="Helvetica Neue" w:eastAsiaTheme="minorHAnsi" w:hAnsi="Helvetica Neue" w:cs="Helvetica Neue"/>
          <w:b/>
          <w:bCs/>
          <w:sz w:val="20"/>
          <w:szCs w:val="20"/>
          <w:lang w:val="en-US"/>
        </w:rPr>
      </w:pPr>
      <w:r>
        <w:rPr>
          <w:rFonts w:ascii="Helvetica Neue" w:eastAsiaTheme="minorHAnsi" w:hAnsi="Helvetica Neue" w:cs="Helvetica Neue"/>
          <w:b/>
          <w:bCs/>
          <w:sz w:val="20"/>
          <w:szCs w:val="20"/>
          <w:lang w:val="en-US"/>
        </w:rPr>
        <w:t>Note: the documents should be in English language</w:t>
      </w:r>
      <w:bookmarkStart w:id="0" w:name="_GoBack"/>
      <w:bookmarkEnd w:id="0"/>
    </w:p>
    <w:p w14:paraId="634B9087" w14:textId="430A839C" w:rsidR="00A82932" w:rsidRPr="002105F2" w:rsidRDefault="00A82932" w:rsidP="002105F2">
      <w:pPr>
        <w:pStyle w:val="ListParagraph"/>
        <w:widowControl w:val="0"/>
        <w:numPr>
          <w:ilvl w:val="0"/>
          <w:numId w:val="35"/>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A statement of the nominating organization </w:t>
      </w:r>
    </w:p>
    <w:p w14:paraId="55B69588" w14:textId="77777777" w:rsidR="008B2826" w:rsidRPr="002105F2" w:rsidRDefault="00A82932" w:rsidP="002105F2">
      <w:pPr>
        <w:pStyle w:val="ListParagraph"/>
        <w:widowControl w:val="0"/>
        <w:numPr>
          <w:ilvl w:val="1"/>
          <w:numId w:val="35"/>
        </w:numPr>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Times"/>
          <w:noProof/>
          <w:sz w:val="20"/>
          <w:szCs w:val="20"/>
          <w:lang w:val="en-US"/>
        </w:rPr>
        <w:drawing>
          <wp:inline distT="0" distB="0" distL="0" distR="0" wp14:anchorId="2A54E7C8" wp14:editId="69C79838">
            <wp:extent cx="13335" cy="13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2105F2">
        <w:rPr>
          <w:rFonts w:ascii="Helvetica Neue" w:eastAsiaTheme="minorHAnsi" w:hAnsi="Helvetica Neue" w:cs="Helvetica Neue"/>
          <w:sz w:val="20"/>
          <w:szCs w:val="20"/>
          <w:lang w:val="en-US"/>
        </w:rPr>
        <w:t>Not more than 500 words; on the organization’s letterhead and signed by the head of the organization or an authorized representative </w:t>
      </w:r>
    </w:p>
    <w:p w14:paraId="698BA959" w14:textId="79F4F7B0" w:rsidR="008B2826" w:rsidRPr="002105F2" w:rsidRDefault="00A82932" w:rsidP="002105F2">
      <w:pPr>
        <w:pStyle w:val="ListParagraph"/>
        <w:widowControl w:val="0"/>
        <w:numPr>
          <w:ilvl w:val="1"/>
          <w:numId w:val="35"/>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The statement of the nominating organization should summarise how it meets the qualificatio</w:t>
      </w:r>
      <w:r w:rsidR="00840F39">
        <w:rPr>
          <w:rFonts w:ascii="Helvetica Neue" w:eastAsiaTheme="minorHAnsi" w:hAnsi="Helvetica Neue" w:cs="Helvetica Neue"/>
          <w:sz w:val="20"/>
          <w:szCs w:val="20"/>
          <w:lang w:val="en-US"/>
        </w:rPr>
        <w:t>ns spelled out in the call for nominations and terms of r</w:t>
      </w:r>
      <w:r w:rsidRPr="002105F2">
        <w:rPr>
          <w:rFonts w:ascii="Helvetica Neue" w:eastAsiaTheme="minorHAnsi" w:hAnsi="Helvetica Neue" w:cs="Helvetica Neue"/>
          <w:sz w:val="20"/>
          <w:szCs w:val="20"/>
          <w:lang w:val="en-US"/>
        </w:rPr>
        <w:t xml:space="preserve">eference. </w:t>
      </w:r>
    </w:p>
    <w:p w14:paraId="6A11F469" w14:textId="77777777" w:rsidR="008B2826" w:rsidRPr="002105F2" w:rsidRDefault="00A82932" w:rsidP="002105F2">
      <w:pPr>
        <w:pStyle w:val="ListParagraph"/>
        <w:widowControl w:val="0"/>
        <w:numPr>
          <w:ilvl w:val="1"/>
          <w:numId w:val="35"/>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The NGO must state in its statement that the NGO: </w:t>
      </w:r>
    </w:p>
    <w:p w14:paraId="4AE06856" w14:textId="77777777" w:rsidR="008B2826" w:rsidRPr="002105F2" w:rsidRDefault="00A82932" w:rsidP="002105F2">
      <w:pPr>
        <w:pStyle w:val="ListParagraph"/>
        <w:widowControl w:val="0"/>
        <w:numPr>
          <w:ilvl w:val="2"/>
          <w:numId w:val="35"/>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Commits to the UNAIDS PCB NGO Delegation Mission, Principles and Code of Conduct; </w:t>
      </w:r>
    </w:p>
    <w:p w14:paraId="538B52A5" w14:textId="31ADAFBA" w:rsidR="008B2826" w:rsidRPr="002105F2" w:rsidRDefault="00A82932" w:rsidP="002105F2">
      <w:pPr>
        <w:pStyle w:val="ListParagraph"/>
        <w:widowControl w:val="0"/>
        <w:numPr>
          <w:ilvl w:val="2"/>
          <w:numId w:val="35"/>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Authorises</w:t>
      </w:r>
      <w:r w:rsidR="00840F39">
        <w:rPr>
          <w:rFonts w:ascii="Helvetica Neue" w:eastAsiaTheme="minorHAnsi" w:hAnsi="Helvetica Neue" w:cs="Helvetica Neue"/>
          <w:sz w:val="20"/>
          <w:szCs w:val="20"/>
          <w:lang w:val="en-US"/>
        </w:rPr>
        <w:t xml:space="preserve"> the c</w:t>
      </w:r>
      <w:r w:rsidRPr="002105F2">
        <w:rPr>
          <w:rFonts w:ascii="Helvetica Neue" w:eastAsiaTheme="minorHAnsi" w:hAnsi="Helvetica Neue" w:cs="Helvetica Neue"/>
          <w:sz w:val="20"/>
          <w:szCs w:val="20"/>
          <w:lang w:val="en-US"/>
        </w:rPr>
        <w:t>andidate to represent the applying NGO in the NGO Delegation to the PCB;</w:t>
      </w:r>
    </w:p>
    <w:p w14:paraId="30E92CCA" w14:textId="50C9CB7F" w:rsidR="008B2826" w:rsidRPr="002105F2" w:rsidRDefault="00A82932" w:rsidP="002105F2">
      <w:pPr>
        <w:pStyle w:val="ListParagraph"/>
        <w:widowControl w:val="0"/>
        <w:numPr>
          <w:ilvl w:val="2"/>
          <w:numId w:val="35"/>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 Will ensure the qualit</w:t>
      </w:r>
      <w:r w:rsidR="00840F39">
        <w:rPr>
          <w:rFonts w:ascii="Helvetica Neue" w:eastAsiaTheme="minorHAnsi" w:hAnsi="Helvetica Neue" w:cs="Helvetica Neue"/>
          <w:sz w:val="20"/>
          <w:szCs w:val="20"/>
          <w:lang w:val="en-US"/>
        </w:rPr>
        <w:t>y and comprehensiveness of the c</w:t>
      </w:r>
      <w:r w:rsidRPr="002105F2">
        <w:rPr>
          <w:rFonts w:ascii="Helvetica Neue" w:eastAsiaTheme="minorHAnsi" w:hAnsi="Helvetica Neue" w:cs="Helvetica Neue"/>
          <w:sz w:val="20"/>
          <w:szCs w:val="20"/>
          <w:lang w:val="en-US"/>
        </w:rPr>
        <w:t>andidate’s participation in the PCB; </w:t>
      </w:r>
    </w:p>
    <w:p w14:paraId="1ADD861E" w14:textId="51D7B8A1" w:rsidR="002105F2" w:rsidRPr="002105F2" w:rsidRDefault="00840F39" w:rsidP="002105F2">
      <w:pPr>
        <w:pStyle w:val="ListParagraph"/>
        <w:widowControl w:val="0"/>
        <w:numPr>
          <w:ilvl w:val="2"/>
          <w:numId w:val="35"/>
        </w:numPr>
        <w:autoSpaceDE w:val="0"/>
        <w:autoSpaceDN w:val="0"/>
        <w:adjustRightInd w:val="0"/>
        <w:rPr>
          <w:rFonts w:ascii="Helvetica Neue" w:eastAsiaTheme="minorHAnsi" w:hAnsi="Helvetica Neue" w:cs="Times"/>
          <w:sz w:val="20"/>
          <w:szCs w:val="20"/>
          <w:lang w:val="en-US"/>
        </w:rPr>
      </w:pPr>
      <w:r>
        <w:rPr>
          <w:rFonts w:ascii="Helvetica Neue" w:eastAsiaTheme="minorHAnsi" w:hAnsi="Helvetica Neue" w:cs="Helvetica Neue"/>
          <w:sz w:val="20"/>
          <w:szCs w:val="20"/>
          <w:lang w:val="en-US"/>
        </w:rPr>
        <w:t>Will support the c</w:t>
      </w:r>
      <w:r w:rsidR="00A82932" w:rsidRPr="002105F2">
        <w:rPr>
          <w:rFonts w:ascii="Helvetica Neue" w:eastAsiaTheme="minorHAnsi" w:hAnsi="Helvetica Neue" w:cs="Helvetica Neue"/>
          <w:sz w:val="20"/>
          <w:szCs w:val="20"/>
          <w:lang w:val="en-US"/>
        </w:rPr>
        <w:t>andidate for the term of his/her office so that he/she will be able to fulfil the comm</w:t>
      </w:r>
      <w:r>
        <w:rPr>
          <w:rFonts w:ascii="Helvetica Neue" w:eastAsiaTheme="minorHAnsi" w:hAnsi="Helvetica Neue" w:cs="Helvetica Neue"/>
          <w:sz w:val="20"/>
          <w:szCs w:val="20"/>
          <w:lang w:val="en-US"/>
        </w:rPr>
        <w:t>itments by confirming that the c</w:t>
      </w:r>
      <w:r w:rsidR="00A82932" w:rsidRPr="002105F2">
        <w:rPr>
          <w:rFonts w:ascii="Helvetica Neue" w:eastAsiaTheme="minorHAnsi" w:hAnsi="Helvetica Neue" w:cs="Helvetica Neue"/>
          <w:sz w:val="20"/>
          <w:szCs w:val="20"/>
          <w:lang w:val="en-US"/>
        </w:rPr>
        <w:t xml:space="preserve">andidate: </w:t>
      </w:r>
    </w:p>
    <w:p w14:paraId="1AD3305C" w14:textId="591289F7" w:rsidR="002105F2" w:rsidRPr="002105F2" w:rsidRDefault="00A82932" w:rsidP="002105F2">
      <w:pPr>
        <w:pStyle w:val="ListParagraph"/>
        <w:widowControl w:val="0"/>
        <w:numPr>
          <w:ilvl w:val="3"/>
          <w:numId w:val="35"/>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Will have organizational and administrative support, including an adequate work place and access to office equipment and supplies; </w:t>
      </w:r>
    </w:p>
    <w:p w14:paraId="6BCC6827" w14:textId="7D0ECC88" w:rsidR="002105F2" w:rsidRPr="002105F2" w:rsidRDefault="00A82932" w:rsidP="002105F2">
      <w:pPr>
        <w:pStyle w:val="ListParagraph"/>
        <w:widowControl w:val="0"/>
        <w:numPr>
          <w:ilvl w:val="3"/>
          <w:numId w:val="35"/>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Will be freed up from his/her regular duties to be able to dedicate a minimum of 10 hours per week, including travelling to the formal PCB meetings and other meetings as needed; </w:t>
      </w:r>
    </w:p>
    <w:p w14:paraId="19D85D99" w14:textId="77777777" w:rsidR="002105F2" w:rsidRPr="002105F2" w:rsidRDefault="00A82932" w:rsidP="002105F2">
      <w:pPr>
        <w:pStyle w:val="ListParagraph"/>
        <w:widowControl w:val="0"/>
        <w:numPr>
          <w:ilvl w:val="3"/>
          <w:numId w:val="35"/>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Will receive other kinds of additional support, technical or otherwise, including </w:t>
      </w:r>
      <w:r w:rsidRPr="002105F2">
        <w:rPr>
          <w:rFonts w:ascii="Helvetica Neue" w:eastAsiaTheme="minorHAnsi" w:hAnsi="Helvetica Neue" w:cs="Symbol"/>
          <w:sz w:val="20"/>
          <w:szCs w:val="20"/>
          <w:lang w:val="en-US"/>
        </w:rPr>
        <w:t> </w:t>
      </w:r>
      <w:r w:rsidRPr="002105F2">
        <w:rPr>
          <w:rFonts w:ascii="Helvetica Neue" w:eastAsiaTheme="minorHAnsi" w:hAnsi="Helvetica Neue" w:cs="Helvetica Neue"/>
          <w:sz w:val="20"/>
          <w:szCs w:val="20"/>
          <w:lang w:val="en-US"/>
        </w:rPr>
        <w:t xml:space="preserve">concrete elements of support so the delegate can carry out this work with the time </w:t>
      </w:r>
      <w:r w:rsidRPr="002105F2">
        <w:rPr>
          <w:rFonts w:ascii="Helvetica Neue" w:eastAsiaTheme="minorHAnsi" w:hAnsi="Helvetica Neue" w:cs="Symbol"/>
          <w:sz w:val="20"/>
          <w:szCs w:val="20"/>
          <w:lang w:val="en-US"/>
        </w:rPr>
        <w:t> </w:t>
      </w:r>
      <w:r w:rsidRPr="002105F2">
        <w:rPr>
          <w:rFonts w:ascii="Helvetica Neue" w:eastAsiaTheme="minorHAnsi" w:hAnsi="Helvetica Neue" w:cs="Helvetica Neue"/>
          <w:sz w:val="20"/>
          <w:szCs w:val="20"/>
          <w:lang w:val="en-US"/>
        </w:rPr>
        <w:t>dedication that is required. Will ensure that, if the Delegate is unable to complete his/her term of office, an equally qualified replacement, if available, will be offered by the NGO to finish the term of office.</w:t>
      </w:r>
    </w:p>
    <w:p w14:paraId="2B0917C7" w14:textId="4D395306" w:rsidR="002105F2" w:rsidRPr="002105F2" w:rsidRDefault="00A82932" w:rsidP="002105F2">
      <w:pPr>
        <w:pStyle w:val="ListParagraph"/>
        <w:widowControl w:val="0"/>
        <w:numPr>
          <w:ilvl w:val="0"/>
          <w:numId w:val="35"/>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A personal statement of the nominated candidate </w:t>
      </w:r>
      <w:r w:rsidR="00840F39">
        <w:rPr>
          <w:rFonts w:ascii="Helvetica Neue" w:eastAsiaTheme="minorHAnsi" w:hAnsi="Helvetica Neue" w:cs="Helvetica Neue"/>
          <w:sz w:val="20"/>
          <w:szCs w:val="20"/>
          <w:lang w:val="en-US"/>
        </w:rPr>
        <w:t xml:space="preserve"> (Not more than 500 words)</w:t>
      </w:r>
    </w:p>
    <w:p w14:paraId="30C6015F" w14:textId="1FEBCE6B" w:rsidR="002105F2" w:rsidRPr="002105F2" w:rsidRDefault="00A82932" w:rsidP="002105F2">
      <w:pPr>
        <w:pStyle w:val="ListParagraph"/>
        <w:widowControl w:val="0"/>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The personal statement of the nominated candidate should summarise the motivation of the candidate to serve on the NGO Delegation, how the candidate meets the qua</w:t>
      </w:r>
      <w:r w:rsidR="00840F39">
        <w:rPr>
          <w:rFonts w:ascii="Helvetica Neue" w:eastAsiaTheme="minorHAnsi" w:hAnsi="Helvetica Neue" w:cs="Helvetica Neue"/>
          <w:sz w:val="20"/>
          <w:szCs w:val="20"/>
          <w:lang w:val="en-US"/>
        </w:rPr>
        <w:t>lifications spelled out in the c</w:t>
      </w:r>
      <w:r w:rsidRPr="002105F2">
        <w:rPr>
          <w:rFonts w:ascii="Helvetica Neue" w:eastAsiaTheme="minorHAnsi" w:hAnsi="Helvetica Neue" w:cs="Helvetica Neue"/>
          <w:sz w:val="20"/>
          <w:szCs w:val="20"/>
          <w:lang w:val="en-US"/>
        </w:rPr>
        <w:t>a</w:t>
      </w:r>
      <w:r w:rsidR="00840F39">
        <w:rPr>
          <w:rFonts w:ascii="Helvetica Neue" w:eastAsiaTheme="minorHAnsi" w:hAnsi="Helvetica Neue" w:cs="Helvetica Neue"/>
          <w:sz w:val="20"/>
          <w:szCs w:val="20"/>
          <w:lang w:val="en-US"/>
        </w:rPr>
        <w:t>ll for nominations and terms of r</w:t>
      </w:r>
      <w:r w:rsidRPr="002105F2">
        <w:rPr>
          <w:rFonts w:ascii="Helvetica Neue" w:eastAsiaTheme="minorHAnsi" w:hAnsi="Helvetica Neue" w:cs="Helvetica Neue"/>
          <w:sz w:val="20"/>
          <w:szCs w:val="20"/>
          <w:lang w:val="en-US"/>
        </w:rPr>
        <w:t xml:space="preserve">eference, knowledge of UNAIDS governance and how the candidate’s past experience makes her/him suitable to be an NGO Delegate to the UNAIDS PCB. </w:t>
      </w:r>
    </w:p>
    <w:p w14:paraId="1EFBA261" w14:textId="77777777" w:rsidR="002105F2" w:rsidRPr="002105F2" w:rsidRDefault="00A82932" w:rsidP="002105F2">
      <w:pPr>
        <w:pStyle w:val="ListParagraph"/>
        <w:widowControl w:val="0"/>
        <w:numPr>
          <w:ilvl w:val="0"/>
          <w:numId w:val="36"/>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One-page letter of reference from a relevant organization other than your own, in your region </w:t>
      </w:r>
    </w:p>
    <w:p w14:paraId="5B357EA1" w14:textId="77777777" w:rsidR="002105F2" w:rsidRPr="002105F2" w:rsidRDefault="00A82932" w:rsidP="002105F2">
      <w:pPr>
        <w:pStyle w:val="ListParagraph"/>
        <w:widowControl w:val="0"/>
        <w:autoSpaceDE w:val="0"/>
        <w:autoSpaceDN w:val="0"/>
        <w:adjustRightInd w:val="0"/>
        <w:rPr>
          <w:rFonts w:ascii="Helvetica Neue" w:eastAsiaTheme="minorHAnsi" w:hAnsi="Helvetica Neue" w:cs="Helvetica Neue"/>
          <w:sz w:val="20"/>
          <w:szCs w:val="20"/>
          <w:lang w:val="en-US"/>
        </w:rPr>
      </w:pPr>
      <w:r w:rsidRPr="002105F2">
        <w:rPr>
          <w:rFonts w:ascii="Helvetica Neue" w:eastAsiaTheme="minorHAnsi" w:hAnsi="Helvetica Neue" w:cs="Helvetica Neue"/>
          <w:sz w:val="20"/>
          <w:szCs w:val="20"/>
          <w:lang w:val="en-US"/>
        </w:rPr>
        <w:t xml:space="preserve">A 1-page letter of reference, signed by a senior staff or board member, from a relevant organization other than your own in your region, supporting your application. </w:t>
      </w:r>
    </w:p>
    <w:p w14:paraId="577D7C6B" w14:textId="77777777" w:rsidR="002105F2" w:rsidRPr="002105F2" w:rsidRDefault="00A82932" w:rsidP="002105F2">
      <w:pPr>
        <w:pStyle w:val="ListParagraph"/>
        <w:widowControl w:val="0"/>
        <w:numPr>
          <w:ilvl w:val="0"/>
          <w:numId w:val="36"/>
        </w:numPr>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One-page letter of reference from a regional network/NGO outside country of residence</w:t>
      </w:r>
    </w:p>
    <w:p w14:paraId="65535D2D" w14:textId="041AFE13" w:rsidR="00A82932" w:rsidRPr="002105F2" w:rsidRDefault="00A82932" w:rsidP="002105F2">
      <w:pPr>
        <w:pStyle w:val="ListParagraph"/>
        <w:widowControl w:val="0"/>
        <w:autoSpaceDE w:val="0"/>
        <w:autoSpaceDN w:val="0"/>
        <w:adjustRightInd w:val="0"/>
        <w:rPr>
          <w:rFonts w:ascii="Helvetica Neue" w:eastAsiaTheme="minorHAnsi" w:hAnsi="Helvetica Neue" w:cs="Times"/>
          <w:sz w:val="20"/>
          <w:szCs w:val="20"/>
          <w:lang w:val="en-US"/>
        </w:rPr>
      </w:pPr>
      <w:r w:rsidRPr="002105F2">
        <w:rPr>
          <w:rFonts w:ascii="Helvetica Neue" w:eastAsiaTheme="minorHAnsi" w:hAnsi="Helvetica Neue" w:cs="Helvetica Neue"/>
          <w:sz w:val="20"/>
          <w:szCs w:val="20"/>
          <w:lang w:val="en-US"/>
        </w:rPr>
        <w:t xml:space="preserve"> A 1-page letter of reference from a regional network/NGO in your region outside your country of residence, supporting your application. </w:t>
      </w:r>
    </w:p>
    <w:p w14:paraId="61BFC4B4" w14:textId="77777777" w:rsidR="00A82932" w:rsidRPr="002105F2" w:rsidRDefault="00A82932" w:rsidP="002105F2">
      <w:pPr>
        <w:pStyle w:val="ListParagraph"/>
        <w:ind w:left="0"/>
        <w:jc w:val="both"/>
        <w:rPr>
          <w:rFonts w:ascii="Helvetica Neue" w:hAnsi="Helvetica Neue" w:cs="Arial"/>
          <w:sz w:val="20"/>
          <w:szCs w:val="20"/>
          <w:lang w:val="en-CA"/>
        </w:rPr>
      </w:pPr>
    </w:p>
    <w:p w14:paraId="14EA158B" w14:textId="77777777" w:rsidR="00A82932" w:rsidRPr="002105F2" w:rsidRDefault="00A82932" w:rsidP="002105F2">
      <w:pPr>
        <w:pStyle w:val="ListParagraph"/>
        <w:ind w:left="0"/>
        <w:jc w:val="both"/>
        <w:rPr>
          <w:rFonts w:ascii="Helvetica Neue" w:hAnsi="Helvetica Neue" w:cs="Arial"/>
          <w:sz w:val="20"/>
          <w:szCs w:val="20"/>
          <w:lang w:val="en-CA"/>
        </w:rPr>
      </w:pPr>
    </w:p>
    <w:p w14:paraId="398D7667" w14:textId="77777777" w:rsidR="00C04A95" w:rsidRPr="002105F2" w:rsidRDefault="00C04A95" w:rsidP="002105F2">
      <w:pPr>
        <w:jc w:val="both"/>
        <w:rPr>
          <w:rFonts w:ascii="Helvetica Neue" w:hAnsi="Helvetica Neue"/>
          <w:sz w:val="20"/>
          <w:szCs w:val="20"/>
        </w:rPr>
      </w:pPr>
    </w:p>
    <w:sectPr w:rsidR="00C04A95" w:rsidRPr="002105F2" w:rsidSect="002105F2">
      <w:footerReference w:type="even" r:id="rId11"/>
      <w:footerReference w:type="default" r:id="rId12"/>
      <w:footerReference w:type="first" r:id="rId13"/>
      <w:pgSz w:w="11907" w:h="16840"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4076" w14:textId="77777777" w:rsidR="00D66340" w:rsidRDefault="00D66340" w:rsidP="00D41D45">
      <w:r>
        <w:separator/>
      </w:r>
    </w:p>
  </w:endnote>
  <w:endnote w:type="continuationSeparator" w:id="0">
    <w:p w14:paraId="73C07A76" w14:textId="77777777" w:rsidR="00D66340" w:rsidRDefault="00D66340" w:rsidP="00D4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BFD0F" w14:textId="77777777" w:rsidR="00A954A2" w:rsidRDefault="00DA4D9F">
    <w:pPr>
      <w:pStyle w:val="Footer"/>
      <w:framePr w:wrap="around" w:vAnchor="text" w:hAnchor="margin" w:xAlign="right" w:y="1"/>
      <w:rPr>
        <w:rStyle w:val="PageNumber"/>
      </w:rPr>
    </w:pPr>
    <w:r>
      <w:rPr>
        <w:rStyle w:val="PageNumber"/>
      </w:rPr>
      <w:fldChar w:fldCharType="begin"/>
    </w:r>
    <w:r w:rsidR="00C04190">
      <w:rPr>
        <w:rStyle w:val="PageNumber"/>
      </w:rPr>
      <w:instrText xml:space="preserve">PAGE  </w:instrText>
    </w:r>
    <w:r>
      <w:rPr>
        <w:rStyle w:val="PageNumber"/>
      </w:rPr>
      <w:fldChar w:fldCharType="end"/>
    </w:r>
  </w:p>
  <w:p w14:paraId="2947E2AC" w14:textId="77777777" w:rsidR="00A954A2" w:rsidRDefault="00D663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26D1E" w14:textId="579FF833" w:rsidR="00A954A2" w:rsidRDefault="0072528C" w:rsidP="006858EB">
    <w:pPr>
      <w:pStyle w:val="Footer"/>
      <w:jc w:val="center"/>
      <w:rPr>
        <w:rFonts w:ascii="Arial Narrow" w:hAnsi="Arial Narrow" w:cs="Arial"/>
        <w:smallCaps/>
        <w:sz w:val="16"/>
        <w:szCs w:val="16"/>
      </w:rPr>
    </w:pPr>
    <w:r>
      <w:rPr>
        <w:rFonts w:ascii="Arial Narrow" w:hAnsi="Arial Narrow" w:cs="Arial"/>
        <w:smallCaps/>
        <w:noProof/>
        <w:sz w:val="16"/>
        <w:szCs w:val="16"/>
        <w:lang w:val="en-US"/>
      </w:rPr>
      <mc:AlternateContent>
        <mc:Choice Requires="wps">
          <w:drawing>
            <wp:anchor distT="0" distB="0" distL="114300" distR="114300" simplePos="0" relativeHeight="251660288" behindDoc="0" locked="0" layoutInCell="1" allowOverlap="1" wp14:anchorId="570DA1BB" wp14:editId="6C53BE93">
              <wp:simplePos x="0" y="0"/>
              <wp:positionH relativeFrom="column">
                <wp:posOffset>1371600</wp:posOffset>
              </wp:positionH>
              <wp:positionV relativeFrom="paragraph">
                <wp:posOffset>22860</wp:posOffset>
              </wp:positionV>
              <wp:extent cx="3200400" cy="0"/>
              <wp:effectExtent l="0" t="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0BE0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5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" strokeweight=".5pt">
              <v:stroke linestyle="thickThin"/>
            </v:line>
          </w:pict>
        </mc:Fallback>
      </mc:AlternateContent>
    </w:r>
  </w:p>
  <w:p w14:paraId="5190E17A" w14:textId="77777777" w:rsidR="00A954A2" w:rsidRPr="002105F2" w:rsidRDefault="00C04190" w:rsidP="006858EB">
    <w:pPr>
      <w:pStyle w:val="Footer"/>
      <w:jc w:val="center"/>
      <w:rPr>
        <w:rFonts w:ascii="Helvetica Neue" w:hAnsi="Helvetica Neue" w:cs="Arial"/>
        <w:smallCaps/>
        <w:color w:val="7F7F7F" w:themeColor="text1" w:themeTint="80"/>
        <w:sz w:val="16"/>
        <w:szCs w:val="16"/>
      </w:rPr>
    </w:pPr>
    <w:r w:rsidRPr="002105F2">
      <w:rPr>
        <w:rFonts w:ascii="Helvetica Neue" w:hAnsi="Helvetica Neue" w:cs="Arial"/>
        <w:smallCaps/>
        <w:color w:val="7F7F7F" w:themeColor="text1" w:themeTint="80"/>
        <w:sz w:val="16"/>
        <w:szCs w:val="16"/>
      </w:rPr>
      <w:t>NGO DELEGATION to the UNAIDS PCB</w:t>
    </w:r>
  </w:p>
  <w:p w14:paraId="3E26ED65" w14:textId="302C05B4" w:rsidR="00A954A2" w:rsidRPr="002105F2" w:rsidRDefault="00840F39" w:rsidP="00840F39">
    <w:pPr>
      <w:pStyle w:val="NormalWeb"/>
      <w:spacing w:before="0" w:beforeAutospacing="0" w:after="0" w:afterAutospacing="0" w:line="276" w:lineRule="auto"/>
      <w:jc w:val="center"/>
      <w:rPr>
        <w:rStyle w:val="PageNumber"/>
        <w:rFonts w:ascii="Helvetica Neue" w:hAnsi="Helvetica Neue"/>
        <w:color w:val="7F7F7F" w:themeColor="text1" w:themeTint="80"/>
        <w:sz w:val="16"/>
        <w:szCs w:val="16"/>
      </w:rPr>
    </w:pPr>
    <w:r>
      <w:rPr>
        <w:rFonts w:ascii="Helvetica Neue" w:hAnsi="Helvetica Neue"/>
        <w:color w:val="7F7F7F" w:themeColor="text1" w:themeTint="80"/>
        <w:sz w:val="16"/>
        <w:szCs w:val="16"/>
      </w:rPr>
      <w:t>Call for n</w:t>
    </w:r>
    <w:r w:rsidR="00C04190" w:rsidRPr="002105F2">
      <w:rPr>
        <w:rFonts w:ascii="Helvetica Neue" w:hAnsi="Helvetica Neue"/>
        <w:color w:val="7F7F7F" w:themeColor="text1" w:themeTint="80"/>
        <w:sz w:val="16"/>
        <w:szCs w:val="16"/>
      </w:rPr>
      <w:t>ominations 201</w:t>
    </w:r>
    <w:r w:rsidR="002105F2">
      <w:rPr>
        <w:rFonts w:ascii="Helvetica Neue" w:hAnsi="Helvetica Neue"/>
        <w:color w:val="7F7F7F" w:themeColor="text1" w:themeTint="80"/>
        <w:sz w:val="16"/>
        <w:szCs w:val="16"/>
      </w:rPr>
      <w:t>7</w:t>
    </w:r>
    <w:r w:rsidR="00C04190" w:rsidRPr="002105F2">
      <w:rPr>
        <w:rFonts w:ascii="Helvetica Neue" w:hAnsi="Helvetica Neue"/>
        <w:color w:val="7F7F7F" w:themeColor="text1" w:themeTint="80"/>
        <w:sz w:val="16"/>
        <w:szCs w:val="16"/>
      </w:rPr>
      <w:t>-201</w:t>
    </w:r>
    <w:r w:rsidR="002105F2">
      <w:rPr>
        <w:rFonts w:ascii="Helvetica Neue" w:hAnsi="Helvetica Neue"/>
        <w:color w:val="7F7F7F" w:themeColor="text1" w:themeTint="80"/>
        <w:sz w:val="16"/>
        <w:szCs w:val="16"/>
      </w:rPr>
      <w:t>8</w:t>
    </w:r>
    <w:r w:rsidR="00C04190" w:rsidRPr="002105F2">
      <w:rPr>
        <w:rFonts w:ascii="Helvetica Neue" w:hAnsi="Helvetica Neue"/>
        <w:color w:val="7F7F7F" w:themeColor="text1" w:themeTint="80"/>
        <w:sz w:val="16"/>
        <w:szCs w:val="16"/>
      </w:rPr>
      <w:t xml:space="preserve"> Page </w:t>
    </w:r>
    <w:r w:rsidR="00DA4D9F" w:rsidRPr="002105F2">
      <w:rPr>
        <w:rStyle w:val="PageNumber"/>
        <w:rFonts w:ascii="Helvetica Neue" w:hAnsi="Helvetica Neue"/>
        <w:color w:val="7F7F7F" w:themeColor="text1" w:themeTint="80"/>
        <w:sz w:val="16"/>
        <w:szCs w:val="16"/>
      </w:rPr>
      <w:fldChar w:fldCharType="begin"/>
    </w:r>
    <w:r w:rsidR="00C04190" w:rsidRPr="002105F2">
      <w:rPr>
        <w:rStyle w:val="PageNumber"/>
        <w:rFonts w:ascii="Helvetica Neue" w:hAnsi="Helvetica Neue"/>
        <w:color w:val="7F7F7F" w:themeColor="text1" w:themeTint="80"/>
        <w:sz w:val="16"/>
        <w:szCs w:val="16"/>
      </w:rPr>
      <w:instrText xml:space="preserve"> PAGE </w:instrText>
    </w:r>
    <w:r w:rsidR="00DA4D9F" w:rsidRPr="002105F2">
      <w:rPr>
        <w:rStyle w:val="PageNumber"/>
        <w:rFonts w:ascii="Helvetica Neue" w:hAnsi="Helvetica Neue"/>
        <w:color w:val="7F7F7F" w:themeColor="text1" w:themeTint="80"/>
        <w:sz w:val="16"/>
        <w:szCs w:val="16"/>
      </w:rPr>
      <w:fldChar w:fldCharType="separate"/>
    </w:r>
    <w:r w:rsidR="004417A8">
      <w:rPr>
        <w:rStyle w:val="PageNumber"/>
        <w:rFonts w:ascii="Helvetica Neue" w:hAnsi="Helvetica Neue"/>
        <w:noProof/>
        <w:color w:val="7F7F7F" w:themeColor="text1" w:themeTint="80"/>
        <w:sz w:val="16"/>
        <w:szCs w:val="16"/>
      </w:rPr>
      <w:t>4</w:t>
    </w:r>
    <w:r w:rsidR="00DA4D9F" w:rsidRPr="002105F2">
      <w:rPr>
        <w:rStyle w:val="PageNumber"/>
        <w:rFonts w:ascii="Helvetica Neue" w:hAnsi="Helvetica Neue"/>
        <w:color w:val="7F7F7F" w:themeColor="text1" w:themeTint="8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2326" w14:textId="77777777" w:rsidR="002105F2" w:rsidRDefault="002105F2" w:rsidP="002105F2">
    <w:pPr>
      <w:pStyle w:val="Footer"/>
      <w:jc w:val="center"/>
      <w:rPr>
        <w:rFonts w:ascii="Arial Narrow" w:hAnsi="Arial Narrow" w:cs="Arial"/>
        <w:smallCaps/>
        <w:sz w:val="16"/>
        <w:szCs w:val="16"/>
      </w:rPr>
    </w:pPr>
    <w:r>
      <w:tab/>
    </w:r>
    <w:r>
      <w:rPr>
        <w:rFonts w:ascii="Arial Narrow" w:hAnsi="Arial Narrow" w:cs="Arial"/>
        <w:smallCaps/>
        <w:noProof/>
        <w:sz w:val="16"/>
        <w:szCs w:val="16"/>
        <w:lang w:val="en-US"/>
      </w:rPr>
      <mc:AlternateContent>
        <mc:Choice Requires="wps">
          <w:drawing>
            <wp:anchor distT="0" distB="0" distL="114300" distR="114300" simplePos="0" relativeHeight="251662336" behindDoc="0" locked="0" layoutInCell="1" allowOverlap="1" wp14:anchorId="1A467BE6" wp14:editId="1D0BD3AA">
              <wp:simplePos x="0" y="0"/>
              <wp:positionH relativeFrom="column">
                <wp:posOffset>1371600</wp:posOffset>
              </wp:positionH>
              <wp:positionV relativeFrom="paragraph">
                <wp:posOffset>22860</wp:posOffset>
              </wp:positionV>
              <wp:extent cx="3200400" cy="0"/>
              <wp:effectExtent l="0" t="0" r="25400" b="254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FA3F"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5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" strokeweight=".5pt">
              <v:stroke linestyle="thickThin"/>
            </v:line>
          </w:pict>
        </mc:Fallback>
      </mc:AlternateContent>
    </w:r>
  </w:p>
  <w:p w14:paraId="36ED43B2" w14:textId="77777777" w:rsidR="002105F2" w:rsidRPr="002105F2" w:rsidRDefault="002105F2" w:rsidP="002105F2">
    <w:pPr>
      <w:pStyle w:val="Footer"/>
      <w:jc w:val="center"/>
      <w:rPr>
        <w:rFonts w:ascii="Helvetica Neue" w:hAnsi="Helvetica Neue" w:cs="Arial"/>
        <w:smallCaps/>
        <w:color w:val="7F7F7F" w:themeColor="text1" w:themeTint="80"/>
        <w:sz w:val="16"/>
        <w:szCs w:val="16"/>
      </w:rPr>
    </w:pPr>
    <w:r w:rsidRPr="002105F2">
      <w:rPr>
        <w:rFonts w:ascii="Helvetica Neue" w:hAnsi="Helvetica Neue" w:cs="Arial"/>
        <w:smallCaps/>
        <w:color w:val="7F7F7F" w:themeColor="text1" w:themeTint="80"/>
        <w:sz w:val="16"/>
        <w:szCs w:val="16"/>
      </w:rPr>
      <w:t>NGO DELEGATION to the UNAIDS PCB</w:t>
    </w:r>
  </w:p>
  <w:p w14:paraId="474AC3CD" w14:textId="7AF904EE" w:rsidR="002105F2" w:rsidRPr="002105F2" w:rsidRDefault="00840F39" w:rsidP="002105F2">
    <w:pPr>
      <w:pStyle w:val="NormalWeb"/>
      <w:spacing w:before="0" w:beforeAutospacing="0" w:after="0" w:afterAutospacing="0" w:line="276" w:lineRule="auto"/>
      <w:jc w:val="center"/>
      <w:rPr>
        <w:rStyle w:val="PageNumber"/>
        <w:rFonts w:ascii="Helvetica Neue" w:hAnsi="Helvetica Neue"/>
        <w:color w:val="7F7F7F" w:themeColor="text1" w:themeTint="80"/>
        <w:sz w:val="16"/>
        <w:szCs w:val="16"/>
      </w:rPr>
    </w:pPr>
    <w:r>
      <w:rPr>
        <w:rFonts w:ascii="Helvetica Neue" w:hAnsi="Helvetica Neue"/>
        <w:color w:val="7F7F7F" w:themeColor="text1" w:themeTint="80"/>
        <w:sz w:val="16"/>
        <w:szCs w:val="16"/>
      </w:rPr>
      <w:t>Call for n</w:t>
    </w:r>
    <w:r w:rsidR="002105F2" w:rsidRPr="002105F2">
      <w:rPr>
        <w:rFonts w:ascii="Helvetica Neue" w:hAnsi="Helvetica Neue"/>
        <w:color w:val="7F7F7F" w:themeColor="text1" w:themeTint="80"/>
        <w:sz w:val="16"/>
        <w:szCs w:val="16"/>
      </w:rPr>
      <w:t>ominations 201</w:t>
    </w:r>
    <w:r w:rsidR="002105F2">
      <w:rPr>
        <w:rFonts w:ascii="Helvetica Neue" w:hAnsi="Helvetica Neue"/>
        <w:color w:val="7F7F7F" w:themeColor="text1" w:themeTint="80"/>
        <w:sz w:val="16"/>
        <w:szCs w:val="16"/>
      </w:rPr>
      <w:t>7</w:t>
    </w:r>
    <w:r w:rsidR="002105F2" w:rsidRPr="002105F2">
      <w:rPr>
        <w:rFonts w:ascii="Helvetica Neue" w:hAnsi="Helvetica Neue"/>
        <w:color w:val="7F7F7F" w:themeColor="text1" w:themeTint="80"/>
        <w:sz w:val="16"/>
        <w:szCs w:val="16"/>
      </w:rPr>
      <w:t>-201</w:t>
    </w:r>
    <w:r w:rsidR="002105F2">
      <w:rPr>
        <w:rFonts w:ascii="Helvetica Neue" w:hAnsi="Helvetica Neue"/>
        <w:color w:val="7F7F7F" w:themeColor="text1" w:themeTint="80"/>
        <w:sz w:val="16"/>
        <w:szCs w:val="16"/>
      </w:rPr>
      <w:t>8</w:t>
    </w:r>
    <w:r w:rsidR="002105F2" w:rsidRPr="002105F2">
      <w:rPr>
        <w:rFonts w:ascii="Helvetica Neue" w:hAnsi="Helvetica Neue"/>
        <w:color w:val="7F7F7F" w:themeColor="text1" w:themeTint="80"/>
        <w:sz w:val="16"/>
        <w:szCs w:val="16"/>
      </w:rPr>
      <w:t xml:space="preserve"> Page </w:t>
    </w:r>
    <w:r w:rsidR="002105F2" w:rsidRPr="002105F2">
      <w:rPr>
        <w:rStyle w:val="PageNumber"/>
        <w:rFonts w:ascii="Helvetica Neue" w:hAnsi="Helvetica Neue"/>
        <w:color w:val="7F7F7F" w:themeColor="text1" w:themeTint="80"/>
        <w:sz w:val="16"/>
        <w:szCs w:val="16"/>
      </w:rPr>
      <w:fldChar w:fldCharType="begin"/>
    </w:r>
    <w:r w:rsidR="002105F2" w:rsidRPr="002105F2">
      <w:rPr>
        <w:rStyle w:val="PageNumber"/>
        <w:rFonts w:ascii="Helvetica Neue" w:hAnsi="Helvetica Neue"/>
        <w:color w:val="7F7F7F" w:themeColor="text1" w:themeTint="80"/>
        <w:sz w:val="16"/>
        <w:szCs w:val="16"/>
      </w:rPr>
      <w:instrText xml:space="preserve"> PAGE </w:instrText>
    </w:r>
    <w:r w:rsidR="002105F2" w:rsidRPr="002105F2">
      <w:rPr>
        <w:rStyle w:val="PageNumber"/>
        <w:rFonts w:ascii="Helvetica Neue" w:hAnsi="Helvetica Neue"/>
        <w:color w:val="7F7F7F" w:themeColor="text1" w:themeTint="80"/>
        <w:sz w:val="16"/>
        <w:szCs w:val="16"/>
      </w:rPr>
      <w:fldChar w:fldCharType="separate"/>
    </w:r>
    <w:r w:rsidR="004417A8">
      <w:rPr>
        <w:rStyle w:val="PageNumber"/>
        <w:rFonts w:ascii="Helvetica Neue" w:hAnsi="Helvetica Neue"/>
        <w:noProof/>
        <w:color w:val="7F7F7F" w:themeColor="text1" w:themeTint="80"/>
        <w:sz w:val="16"/>
        <w:szCs w:val="16"/>
      </w:rPr>
      <w:t>1</w:t>
    </w:r>
    <w:r w:rsidR="002105F2" w:rsidRPr="002105F2">
      <w:rPr>
        <w:rStyle w:val="PageNumber"/>
        <w:rFonts w:ascii="Helvetica Neue" w:hAnsi="Helvetica Neue"/>
        <w:color w:val="7F7F7F" w:themeColor="text1" w:themeTint="80"/>
        <w:sz w:val="16"/>
        <w:szCs w:val="16"/>
      </w:rPr>
      <w:fldChar w:fldCharType="end"/>
    </w:r>
  </w:p>
  <w:p w14:paraId="360273FF" w14:textId="70462D7E" w:rsidR="002105F2" w:rsidRDefault="002105F2" w:rsidP="002105F2">
    <w:pPr>
      <w:pStyle w:val="Footer"/>
      <w:tabs>
        <w:tab w:val="clear" w:pos="4153"/>
        <w:tab w:val="clear" w:pos="8306"/>
        <w:tab w:val="left" w:pos="3473"/>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36E6" w14:textId="77777777" w:rsidR="00D66340" w:rsidRDefault="00D66340" w:rsidP="00D41D45">
      <w:r>
        <w:separator/>
      </w:r>
    </w:p>
  </w:footnote>
  <w:footnote w:type="continuationSeparator" w:id="0">
    <w:p w14:paraId="09E3546A" w14:textId="77777777" w:rsidR="00D66340" w:rsidRDefault="00D66340" w:rsidP="00D41D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C2AE7E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3679D5"/>
    <w:multiLevelType w:val="hybridMultilevel"/>
    <w:tmpl w:val="AED821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67EB0"/>
    <w:multiLevelType w:val="hybridMultilevel"/>
    <w:tmpl w:val="D7A0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77B41"/>
    <w:multiLevelType w:val="hybridMultilevel"/>
    <w:tmpl w:val="5582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E3B5D"/>
    <w:multiLevelType w:val="hybridMultilevel"/>
    <w:tmpl w:val="57B65EBE"/>
    <w:lvl w:ilvl="0" w:tplc="04090001">
      <w:start w:val="1"/>
      <w:numFmt w:val="bullet"/>
      <w:lvlText w:val=""/>
      <w:lvlJc w:val="left"/>
      <w:pPr>
        <w:tabs>
          <w:tab w:val="num" w:pos="1437"/>
        </w:tabs>
        <w:ind w:left="143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7">
    <w:nsid w:val="08BB2CF8"/>
    <w:multiLevelType w:val="hybridMultilevel"/>
    <w:tmpl w:val="AC20C4E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03206"/>
    <w:multiLevelType w:val="hybridMultilevel"/>
    <w:tmpl w:val="5BA8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AF57E4"/>
    <w:multiLevelType w:val="multilevel"/>
    <w:tmpl w:val="2594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04A87"/>
    <w:multiLevelType w:val="hybridMultilevel"/>
    <w:tmpl w:val="D222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54613"/>
    <w:multiLevelType w:val="hybridMultilevel"/>
    <w:tmpl w:val="068A5C4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C1CE7"/>
    <w:multiLevelType w:val="hybridMultilevel"/>
    <w:tmpl w:val="FE362B2E"/>
    <w:lvl w:ilvl="0" w:tplc="00000001">
      <w:start w:val="1"/>
      <w:numFmt w:val="bullet"/>
      <w:lvlText w:val="•"/>
      <w:lvlJc w:val="left"/>
      <w:pPr>
        <w:ind w:left="720" w:hanging="360"/>
      </w:pPr>
    </w:lvl>
    <w:lvl w:ilvl="1" w:tplc="000000C9">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4F87225"/>
    <w:multiLevelType w:val="hybridMultilevel"/>
    <w:tmpl w:val="21E6CF7C"/>
    <w:lvl w:ilvl="0" w:tplc="10090001">
      <w:start w:val="1"/>
      <w:numFmt w:val="bullet"/>
      <w:lvlText w:val=""/>
      <w:lvlJc w:val="left"/>
      <w:pPr>
        <w:tabs>
          <w:tab w:val="num" w:pos="1080"/>
        </w:tabs>
        <w:ind w:left="1080" w:hanging="360"/>
      </w:pPr>
      <w:rPr>
        <w:rFonts w:ascii="Symbol" w:hAnsi="Symbol" w:hint="default"/>
      </w:rPr>
    </w:lvl>
    <w:lvl w:ilvl="1" w:tplc="4D841F84">
      <w:start w:val="1"/>
      <w:numFmt w:val="upperLetter"/>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706EF2"/>
    <w:multiLevelType w:val="hybridMultilevel"/>
    <w:tmpl w:val="F0E2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75321"/>
    <w:multiLevelType w:val="hybridMultilevel"/>
    <w:tmpl w:val="BD82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93C66"/>
    <w:multiLevelType w:val="hybridMultilevel"/>
    <w:tmpl w:val="4C5A990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22F98"/>
    <w:multiLevelType w:val="hybridMultilevel"/>
    <w:tmpl w:val="5DA63D14"/>
    <w:lvl w:ilvl="0" w:tplc="4D841F84">
      <w:start w:val="1"/>
      <w:numFmt w:val="upperLetter"/>
      <w:lvlText w:val="%1."/>
      <w:lvlJc w:val="left"/>
      <w:pPr>
        <w:tabs>
          <w:tab w:val="num" w:pos="502"/>
        </w:tabs>
        <w:ind w:left="502" w:hanging="360"/>
      </w:pPr>
      <w:rPr>
        <w:rFonts w:hint="default"/>
        <w:b/>
      </w:rPr>
    </w:lvl>
    <w:lvl w:ilvl="1" w:tplc="AE7EAA16">
      <w:start w:val="1"/>
      <w:numFmt w:val="upperRoman"/>
      <w:lvlText w:val="%2."/>
      <w:lvlJc w:val="right"/>
      <w:pPr>
        <w:tabs>
          <w:tab w:val="num" w:pos="862"/>
        </w:tabs>
        <w:ind w:left="862" w:firstLine="0"/>
      </w:pPr>
      <w:rPr>
        <w:rFonts w:hint="default"/>
        <w:b w:val="0"/>
      </w:rPr>
    </w:lvl>
    <w:lvl w:ilvl="2" w:tplc="D076BB76">
      <w:start w:val="1"/>
      <w:numFmt w:val="lowerRoman"/>
      <w:lvlText w:val="%3."/>
      <w:lvlJc w:val="left"/>
      <w:pPr>
        <w:tabs>
          <w:tab w:val="num" w:pos="2482"/>
        </w:tabs>
        <w:ind w:left="2482" w:hanging="720"/>
      </w:pPr>
      <w:rPr>
        <w:rFonts w:hint="default"/>
      </w:r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nsid w:val="33D12215"/>
    <w:multiLevelType w:val="hybridMultilevel"/>
    <w:tmpl w:val="7D4C5E86"/>
    <w:lvl w:ilvl="0" w:tplc="BCF244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2E3126"/>
    <w:multiLevelType w:val="hybridMultilevel"/>
    <w:tmpl w:val="457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A4DD7"/>
    <w:multiLevelType w:val="hybridMultilevel"/>
    <w:tmpl w:val="12B8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13F8C"/>
    <w:multiLevelType w:val="hybridMultilevel"/>
    <w:tmpl w:val="1F24F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B87701"/>
    <w:multiLevelType w:val="hybridMultilevel"/>
    <w:tmpl w:val="65280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B26FD"/>
    <w:multiLevelType w:val="hybridMultilevel"/>
    <w:tmpl w:val="8F82E380"/>
    <w:lvl w:ilvl="0" w:tplc="3FCE2E72">
      <w:start w:val="1"/>
      <w:numFmt w:val="lowerRoman"/>
      <w:lvlText w:val="%1."/>
      <w:lvlJc w:val="left"/>
      <w:pPr>
        <w:tabs>
          <w:tab w:val="num" w:pos="862"/>
        </w:tabs>
        <w:ind w:left="862" w:hanging="360"/>
      </w:pPr>
      <w:rPr>
        <w:rFonts w:ascii="Calibri" w:eastAsia="Times New Roman" w:hAnsi="Calibri" w:cs="Arial"/>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46E7AF5"/>
    <w:multiLevelType w:val="hybridMultilevel"/>
    <w:tmpl w:val="D3FCFE9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5">
    <w:nsid w:val="455107F6"/>
    <w:multiLevelType w:val="hybridMultilevel"/>
    <w:tmpl w:val="4FB2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C12D4"/>
    <w:multiLevelType w:val="hybridMultilevel"/>
    <w:tmpl w:val="157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923C55"/>
    <w:multiLevelType w:val="hybridMultilevel"/>
    <w:tmpl w:val="848EA400"/>
    <w:lvl w:ilvl="0" w:tplc="04090003">
      <w:start w:val="1"/>
      <w:numFmt w:val="bullet"/>
      <w:lvlText w:val="o"/>
      <w:lvlJc w:val="left"/>
      <w:pPr>
        <w:ind w:left="1440" w:hanging="360"/>
      </w:pPr>
      <w:rPr>
        <w:rFonts w:ascii="Courier New" w:hAnsi="Courier New" w:cs="Courier New" w:hint="default"/>
      </w:rPr>
    </w:lvl>
    <w:lvl w:ilvl="1" w:tplc="2B3CF10A">
      <w:numFmt w:val="bullet"/>
      <w:lvlText w:val="-"/>
      <w:lvlJc w:val="left"/>
      <w:pPr>
        <w:ind w:left="2160" w:hanging="360"/>
      </w:pPr>
      <w:rPr>
        <w:rFonts w:ascii="Helvetica Neue" w:eastAsiaTheme="minorHAnsi" w:hAnsi="Helvetica Neue" w:cs="Helvetica Neue" w:hint="default"/>
        <w:sz w:val="2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C5356A"/>
    <w:multiLevelType w:val="hybridMultilevel"/>
    <w:tmpl w:val="D05AB926"/>
    <w:lvl w:ilvl="0" w:tplc="BCF244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D95386"/>
    <w:multiLevelType w:val="hybridMultilevel"/>
    <w:tmpl w:val="9704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A74090"/>
    <w:multiLevelType w:val="hybridMultilevel"/>
    <w:tmpl w:val="48426710"/>
    <w:lvl w:ilvl="0" w:tplc="BCF2448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7815010"/>
    <w:multiLevelType w:val="hybridMultilevel"/>
    <w:tmpl w:val="5B88F11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2">
    <w:nsid w:val="77990855"/>
    <w:multiLevelType w:val="hybridMultilevel"/>
    <w:tmpl w:val="A9BE5E3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062F15"/>
    <w:multiLevelType w:val="hybridMultilevel"/>
    <w:tmpl w:val="F6B87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90A58"/>
    <w:multiLevelType w:val="hybridMultilevel"/>
    <w:tmpl w:val="F968A49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AA7243C"/>
    <w:multiLevelType w:val="hybridMultilevel"/>
    <w:tmpl w:val="8E3644C4"/>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1A6A01"/>
    <w:multiLevelType w:val="hybridMultilevel"/>
    <w:tmpl w:val="EACE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4"/>
  </w:num>
  <w:num w:numId="4">
    <w:abstractNumId w:val="13"/>
  </w:num>
  <w:num w:numId="5">
    <w:abstractNumId w:val="17"/>
  </w:num>
  <w:num w:numId="6">
    <w:abstractNumId w:val="23"/>
  </w:num>
  <w:num w:numId="7">
    <w:abstractNumId w:val="9"/>
  </w:num>
  <w:num w:numId="8">
    <w:abstractNumId w:val="10"/>
  </w:num>
  <w:num w:numId="9">
    <w:abstractNumId w:val="18"/>
  </w:num>
  <w:num w:numId="10">
    <w:abstractNumId w:val="8"/>
  </w:num>
  <w:num w:numId="11">
    <w:abstractNumId w:val="21"/>
  </w:num>
  <w:num w:numId="12">
    <w:abstractNumId w:val="26"/>
  </w:num>
  <w:num w:numId="13">
    <w:abstractNumId w:val="25"/>
  </w:num>
  <w:num w:numId="14">
    <w:abstractNumId w:val="28"/>
  </w:num>
  <w:num w:numId="15">
    <w:abstractNumId w:val="29"/>
  </w:num>
  <w:num w:numId="16">
    <w:abstractNumId w:val="22"/>
  </w:num>
  <w:num w:numId="17">
    <w:abstractNumId w:val="14"/>
  </w:num>
  <w:num w:numId="18">
    <w:abstractNumId w:val="0"/>
  </w:num>
  <w:num w:numId="19">
    <w:abstractNumId w:val="1"/>
  </w:num>
  <w:num w:numId="20">
    <w:abstractNumId w:val="2"/>
  </w:num>
  <w:num w:numId="21">
    <w:abstractNumId w:val="16"/>
  </w:num>
  <w:num w:numId="22">
    <w:abstractNumId w:val="7"/>
  </w:num>
  <w:num w:numId="23">
    <w:abstractNumId w:val="35"/>
  </w:num>
  <w:num w:numId="24">
    <w:abstractNumId w:val="12"/>
  </w:num>
  <w:num w:numId="25">
    <w:abstractNumId w:val="32"/>
  </w:num>
  <w:num w:numId="26">
    <w:abstractNumId w:val="36"/>
  </w:num>
  <w:num w:numId="27">
    <w:abstractNumId w:val="3"/>
  </w:num>
  <w:num w:numId="28">
    <w:abstractNumId w:val="27"/>
  </w:num>
  <w:num w:numId="29">
    <w:abstractNumId w:val="31"/>
  </w:num>
  <w:num w:numId="30">
    <w:abstractNumId w:val="24"/>
  </w:num>
  <w:num w:numId="31">
    <w:abstractNumId w:val="20"/>
  </w:num>
  <w:num w:numId="32">
    <w:abstractNumId w:val="11"/>
  </w:num>
  <w:num w:numId="33">
    <w:abstractNumId w:val="33"/>
  </w:num>
  <w:num w:numId="34">
    <w:abstractNumId w:val="4"/>
  </w:num>
  <w:num w:numId="35">
    <w:abstractNumId w:val="5"/>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D3"/>
    <w:rsid w:val="00035950"/>
    <w:rsid w:val="002105F2"/>
    <w:rsid w:val="0023187E"/>
    <w:rsid w:val="002D5CDC"/>
    <w:rsid w:val="003860CB"/>
    <w:rsid w:val="003A0C1B"/>
    <w:rsid w:val="003D50F0"/>
    <w:rsid w:val="00420201"/>
    <w:rsid w:val="004417A8"/>
    <w:rsid w:val="00450389"/>
    <w:rsid w:val="0053751E"/>
    <w:rsid w:val="005A1798"/>
    <w:rsid w:val="005A1D28"/>
    <w:rsid w:val="006D411E"/>
    <w:rsid w:val="00714FD2"/>
    <w:rsid w:val="0072528C"/>
    <w:rsid w:val="00742639"/>
    <w:rsid w:val="00795317"/>
    <w:rsid w:val="007B03BD"/>
    <w:rsid w:val="007D1FD5"/>
    <w:rsid w:val="00840F39"/>
    <w:rsid w:val="008B2826"/>
    <w:rsid w:val="008F73F9"/>
    <w:rsid w:val="00964FEF"/>
    <w:rsid w:val="009C6D48"/>
    <w:rsid w:val="00A55299"/>
    <w:rsid w:val="00A82932"/>
    <w:rsid w:val="00AE4139"/>
    <w:rsid w:val="00BE266D"/>
    <w:rsid w:val="00C04190"/>
    <w:rsid w:val="00C04A95"/>
    <w:rsid w:val="00C82940"/>
    <w:rsid w:val="00CA1145"/>
    <w:rsid w:val="00D41D45"/>
    <w:rsid w:val="00D43B9C"/>
    <w:rsid w:val="00D66340"/>
    <w:rsid w:val="00DA4D9F"/>
    <w:rsid w:val="00E14BD3"/>
    <w:rsid w:val="00E569AE"/>
    <w:rsid w:val="00F2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96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4BD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4BD3"/>
    <w:rPr>
      <w:color w:val="0000FF"/>
      <w:u w:val="single"/>
    </w:rPr>
  </w:style>
  <w:style w:type="paragraph" w:styleId="NormalWeb">
    <w:name w:val="Normal (Web)"/>
    <w:basedOn w:val="Normal"/>
    <w:rsid w:val="00E14BD3"/>
    <w:pPr>
      <w:spacing w:before="100" w:beforeAutospacing="1" w:after="100" w:afterAutospacing="1"/>
    </w:pPr>
    <w:rPr>
      <w:lang w:val="en-US"/>
    </w:rPr>
  </w:style>
  <w:style w:type="paragraph" w:styleId="Footer">
    <w:name w:val="footer"/>
    <w:basedOn w:val="Normal"/>
    <w:link w:val="FooterChar"/>
    <w:rsid w:val="00E14BD3"/>
    <w:pPr>
      <w:tabs>
        <w:tab w:val="center" w:pos="4153"/>
        <w:tab w:val="right" w:pos="8306"/>
      </w:tabs>
    </w:pPr>
  </w:style>
  <w:style w:type="character" w:customStyle="1" w:styleId="FooterChar">
    <w:name w:val="Footer Char"/>
    <w:basedOn w:val="DefaultParagraphFont"/>
    <w:link w:val="Footer"/>
    <w:rsid w:val="00E14BD3"/>
    <w:rPr>
      <w:rFonts w:ascii="Times New Roman" w:eastAsia="Times New Roman" w:hAnsi="Times New Roman" w:cs="Times New Roman"/>
      <w:sz w:val="24"/>
      <w:szCs w:val="24"/>
      <w:lang w:val="en-GB"/>
    </w:rPr>
  </w:style>
  <w:style w:type="character" w:styleId="PageNumber">
    <w:name w:val="page number"/>
    <w:basedOn w:val="DefaultParagraphFont"/>
    <w:rsid w:val="00E14BD3"/>
  </w:style>
  <w:style w:type="paragraph" w:styleId="ListParagraph">
    <w:name w:val="List Paragraph"/>
    <w:basedOn w:val="Normal"/>
    <w:qFormat/>
    <w:rsid w:val="00E14BD3"/>
    <w:pPr>
      <w:ind w:left="720"/>
      <w:contextualSpacing/>
    </w:pPr>
  </w:style>
  <w:style w:type="character" w:customStyle="1" w:styleId="EmailStyle21">
    <w:name w:val="EmailStyle21"/>
    <w:semiHidden/>
    <w:rsid w:val="00E14BD3"/>
    <w:rPr>
      <w:rFonts w:ascii="Arial" w:hAnsi="Arial" w:cs="Arial"/>
      <w:color w:val="auto"/>
      <w:sz w:val="20"/>
      <w:szCs w:val="20"/>
    </w:rPr>
  </w:style>
  <w:style w:type="character" w:styleId="FollowedHyperlink">
    <w:name w:val="FollowedHyperlink"/>
    <w:basedOn w:val="DefaultParagraphFont"/>
    <w:uiPriority w:val="99"/>
    <w:semiHidden/>
    <w:unhideWhenUsed/>
    <w:rsid w:val="00E14BD3"/>
    <w:rPr>
      <w:color w:val="800080" w:themeColor="followedHyperlink"/>
      <w:u w:val="single"/>
    </w:rPr>
  </w:style>
  <w:style w:type="paragraph" w:styleId="Header">
    <w:name w:val="header"/>
    <w:basedOn w:val="Normal"/>
    <w:link w:val="HeaderChar"/>
    <w:uiPriority w:val="99"/>
    <w:unhideWhenUsed/>
    <w:rsid w:val="008F73F9"/>
    <w:pPr>
      <w:tabs>
        <w:tab w:val="center" w:pos="4680"/>
        <w:tab w:val="right" w:pos="9360"/>
      </w:tabs>
    </w:pPr>
  </w:style>
  <w:style w:type="character" w:customStyle="1" w:styleId="HeaderChar">
    <w:name w:val="Header Char"/>
    <w:basedOn w:val="DefaultParagraphFont"/>
    <w:link w:val="Header"/>
    <w:uiPriority w:val="99"/>
    <w:rsid w:val="008F73F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forms.zohopublic.com/business826/form/CandidateApplication/formperma/472b3kG5eH2EBB0kk3k52B67a"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9A3A27-3228-8F48-9571-953A2AA3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1873</Words>
  <Characters>10678</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RATRI</dc:creator>
  <cp:lastModifiedBy>Nikos Dacanay</cp:lastModifiedBy>
  <cp:revision>11</cp:revision>
  <cp:lastPrinted>2013-07-03T04:06:00Z</cp:lastPrinted>
  <dcterms:created xsi:type="dcterms:W3CDTF">2016-08-31T06:36:00Z</dcterms:created>
  <dcterms:modified xsi:type="dcterms:W3CDTF">2016-09-15T05:31:00Z</dcterms:modified>
</cp:coreProperties>
</file>