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97AE" w14:textId="77777777" w:rsidR="00A246DA" w:rsidRDefault="00A246DA" w:rsidP="00D46BCD">
      <w:pPr>
        <w:pStyle w:val="NoSpacing"/>
        <w:jc w:val="center"/>
        <w:rPr>
          <w:b/>
          <w:bCs/>
          <w:sz w:val="28"/>
          <w:lang w:bidi="ar-SA"/>
        </w:rPr>
      </w:pPr>
      <w:r w:rsidRPr="00A246DA">
        <w:rPr>
          <w:b/>
          <w:bCs/>
          <w:sz w:val="28"/>
          <w:lang w:bidi="ar-SA"/>
        </w:rPr>
        <w:t>Support. Don't Punish campaign strategy development workshop – Asia</w:t>
      </w:r>
    </w:p>
    <w:p w14:paraId="588D8599" w14:textId="6F74BE3D" w:rsidR="00D46BCD" w:rsidRPr="00391228" w:rsidRDefault="00A246DA" w:rsidP="00D46BCD">
      <w:pPr>
        <w:pStyle w:val="NoSpacing"/>
        <w:jc w:val="center"/>
        <w:rPr>
          <w:b/>
          <w:bCs/>
        </w:rPr>
      </w:pPr>
      <w:r>
        <w:rPr>
          <w:b/>
          <w:bCs/>
        </w:rPr>
        <w:t>21</w:t>
      </w:r>
      <w:r w:rsidR="00D46BCD" w:rsidRPr="00391228">
        <w:rPr>
          <w:b/>
          <w:bCs/>
        </w:rPr>
        <w:t xml:space="preserve"> </w:t>
      </w:r>
      <w:r>
        <w:rPr>
          <w:b/>
          <w:bCs/>
        </w:rPr>
        <w:t>- 23</w:t>
      </w:r>
      <w:r w:rsidR="00D46BCD" w:rsidRPr="00391228">
        <w:rPr>
          <w:b/>
          <w:bCs/>
        </w:rPr>
        <w:t xml:space="preserve"> May 201</w:t>
      </w:r>
      <w:r>
        <w:rPr>
          <w:b/>
          <w:bCs/>
        </w:rPr>
        <w:t>9</w:t>
      </w:r>
      <w:r w:rsidR="00D46BCD" w:rsidRPr="00391228">
        <w:rPr>
          <w:b/>
          <w:bCs/>
        </w:rPr>
        <w:t xml:space="preserve">, Bangkok, Thailand </w:t>
      </w:r>
    </w:p>
    <w:p w14:paraId="484B1187" w14:textId="77777777" w:rsidR="00D46BCD" w:rsidRPr="00391228" w:rsidRDefault="00D46BCD" w:rsidP="00D46BCD">
      <w:pPr>
        <w:pStyle w:val="NoSpacing"/>
        <w:jc w:val="center"/>
        <w:rPr>
          <w:b/>
          <w:bCs/>
        </w:rPr>
      </w:pPr>
    </w:p>
    <w:p w14:paraId="02EC44CF" w14:textId="77777777" w:rsidR="00D46BCD" w:rsidRPr="00391228" w:rsidRDefault="00D46BCD" w:rsidP="00D46BCD">
      <w:pPr>
        <w:pStyle w:val="NoSpacing"/>
        <w:jc w:val="center"/>
        <w:rPr>
          <w:b/>
          <w:bCs/>
          <w:u w:val="single"/>
        </w:rPr>
      </w:pPr>
      <w:r w:rsidRPr="00391228">
        <w:rPr>
          <w:b/>
          <w:bCs/>
          <w:u w:val="single"/>
        </w:rPr>
        <w:t>Application Form</w:t>
      </w:r>
    </w:p>
    <w:p w14:paraId="3D1867BB" w14:textId="77777777" w:rsidR="00D46BCD" w:rsidRPr="00391228" w:rsidRDefault="00D46BCD" w:rsidP="00D46BCD">
      <w:pPr>
        <w:pStyle w:val="NoSpacing"/>
      </w:pPr>
    </w:p>
    <w:p w14:paraId="5E2963EC" w14:textId="342C3BB1" w:rsidR="00D46BCD" w:rsidRPr="00A246DA" w:rsidRDefault="00A246DA" w:rsidP="00A246DA">
      <w:pPr>
        <w:pStyle w:val="NoSpacing"/>
        <w:jc w:val="center"/>
        <w:rPr>
          <w:b/>
          <w:bCs/>
          <w:iCs/>
          <w:color w:val="FF0000"/>
        </w:rPr>
      </w:pPr>
      <w:r w:rsidRPr="00A246DA">
        <w:rPr>
          <w:b/>
          <w:bCs/>
          <w:iCs/>
          <w:color w:val="FF0000"/>
        </w:rPr>
        <w:t>To apply, please complete this application form by Monday, 15 April 2019</w:t>
      </w:r>
      <w:r w:rsidRPr="00A246DA">
        <w:rPr>
          <w:b/>
          <w:bCs/>
          <w:iCs/>
          <w:color w:val="FF0000"/>
        </w:rPr>
        <w:t xml:space="preserve"> and send it to </w:t>
      </w:r>
      <w:r w:rsidRPr="00A246DA">
        <w:rPr>
          <w:b/>
          <w:bCs/>
          <w:iCs/>
          <w:color w:val="FF0000"/>
        </w:rPr>
        <w:t>Juan Fernandez Ochoa, IDPC Campaigns and Communications officer, (</w:t>
      </w:r>
      <w:hyperlink r:id="rId8" w:history="1">
        <w:r w:rsidRPr="00A246DA">
          <w:rPr>
            <w:rStyle w:val="Hyperlink"/>
            <w:b/>
            <w:bCs/>
            <w:iCs/>
            <w:color w:val="FF0000"/>
          </w:rPr>
          <w:t>jfernandez@idpc.net</w:t>
        </w:r>
      </w:hyperlink>
      <w:r w:rsidRPr="00A246DA">
        <w:rPr>
          <w:b/>
          <w:bCs/>
          <w:iCs/>
          <w:color w:val="FF0000"/>
        </w:rPr>
        <w:t>).</w:t>
      </w:r>
    </w:p>
    <w:p w14:paraId="3D4E24C6" w14:textId="77777777" w:rsidR="00A246DA" w:rsidRPr="00391228" w:rsidRDefault="00A246DA" w:rsidP="00A246DA">
      <w:pPr>
        <w:pStyle w:val="NoSpacing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91228" w:rsidRPr="00391228" w14:paraId="2FFCD55C" w14:textId="77777777" w:rsidTr="00391228">
        <w:tc>
          <w:tcPr>
            <w:tcW w:w="9730" w:type="dxa"/>
            <w:tcBorders>
              <w:bottom w:val="single" w:sz="4" w:space="0" w:color="7F7F7F" w:themeColor="text1" w:themeTint="80"/>
            </w:tcBorders>
          </w:tcPr>
          <w:p w14:paraId="1E2FEF52" w14:textId="77777777" w:rsidR="00391228" w:rsidRPr="00391228" w:rsidRDefault="00391228" w:rsidP="00230857">
            <w:pPr>
              <w:pStyle w:val="NoSpacing"/>
              <w:rPr>
                <w:b/>
                <w:spacing w:val="-1"/>
                <w:lang w:val="en-GB"/>
              </w:rPr>
            </w:pPr>
            <w:r w:rsidRPr="00391228">
              <w:rPr>
                <w:b/>
                <w:lang w:val="en-GB"/>
              </w:rPr>
              <w:t xml:space="preserve">First Name:  </w:t>
            </w:r>
          </w:p>
        </w:tc>
      </w:tr>
      <w:tr w:rsidR="00391228" w:rsidRPr="00391228" w14:paraId="2A8666D5" w14:textId="77777777" w:rsidTr="00391228">
        <w:tc>
          <w:tcPr>
            <w:tcW w:w="9730" w:type="dxa"/>
            <w:tcBorders>
              <w:top w:val="single" w:sz="4" w:space="0" w:color="7F7F7F" w:themeColor="text1" w:themeTint="80"/>
              <w:bottom w:val="nil"/>
            </w:tcBorders>
          </w:tcPr>
          <w:p w14:paraId="11920995" w14:textId="77777777" w:rsidR="00391228" w:rsidRPr="00391228" w:rsidRDefault="00391228" w:rsidP="00230857">
            <w:pPr>
              <w:pStyle w:val="NoSpacing"/>
              <w:rPr>
                <w:b/>
                <w:lang w:val="en-GB"/>
              </w:rPr>
            </w:pPr>
          </w:p>
        </w:tc>
      </w:tr>
      <w:tr w:rsidR="00391228" w:rsidRPr="00391228" w14:paraId="52BEE74E" w14:textId="77777777" w:rsidTr="00391228">
        <w:tc>
          <w:tcPr>
            <w:tcW w:w="9730" w:type="dxa"/>
            <w:tcBorders>
              <w:top w:val="nil"/>
              <w:bottom w:val="single" w:sz="4" w:space="0" w:color="7F7F7F" w:themeColor="text1" w:themeTint="80"/>
            </w:tcBorders>
          </w:tcPr>
          <w:p w14:paraId="0123BAB8" w14:textId="77777777" w:rsidR="00391228" w:rsidRPr="00391228" w:rsidRDefault="00391228" w:rsidP="00230857">
            <w:pPr>
              <w:pStyle w:val="NoSpacing"/>
              <w:rPr>
                <w:b/>
                <w:spacing w:val="-1"/>
                <w:lang w:val="en-GB"/>
              </w:rPr>
            </w:pPr>
            <w:r w:rsidRPr="00391228">
              <w:rPr>
                <w:b/>
                <w:lang w:val="en-GB"/>
              </w:rPr>
              <w:t xml:space="preserve">Surname:  </w:t>
            </w:r>
          </w:p>
        </w:tc>
      </w:tr>
      <w:tr w:rsidR="00391228" w:rsidRPr="00391228" w14:paraId="5991B4DA" w14:textId="77777777" w:rsidTr="00391228">
        <w:tc>
          <w:tcPr>
            <w:tcW w:w="9730" w:type="dxa"/>
            <w:tcBorders>
              <w:top w:val="single" w:sz="4" w:space="0" w:color="7F7F7F" w:themeColor="text1" w:themeTint="80"/>
              <w:bottom w:val="nil"/>
            </w:tcBorders>
          </w:tcPr>
          <w:p w14:paraId="00BC799A" w14:textId="77777777" w:rsidR="00391228" w:rsidRPr="00391228" w:rsidRDefault="00391228" w:rsidP="00230857">
            <w:pPr>
              <w:pStyle w:val="NoSpacing"/>
              <w:rPr>
                <w:b/>
                <w:lang w:val="en-GB"/>
              </w:rPr>
            </w:pPr>
          </w:p>
        </w:tc>
      </w:tr>
      <w:tr w:rsidR="00A246DA" w:rsidRPr="00391228" w14:paraId="5FB9B04B" w14:textId="77777777" w:rsidTr="0088566C">
        <w:tc>
          <w:tcPr>
            <w:tcW w:w="9730" w:type="dxa"/>
            <w:tcBorders>
              <w:top w:val="nil"/>
              <w:bottom w:val="single" w:sz="4" w:space="0" w:color="7F7F7F" w:themeColor="text1" w:themeTint="80"/>
            </w:tcBorders>
          </w:tcPr>
          <w:p w14:paraId="4B498D2C" w14:textId="2F07F717" w:rsidR="00A246DA" w:rsidRPr="00391228" w:rsidRDefault="00A246DA" w:rsidP="0088566C">
            <w:pPr>
              <w:pStyle w:val="NoSpacing"/>
              <w:rPr>
                <w:b/>
                <w:spacing w:val="-1"/>
                <w:lang w:val="en-GB"/>
              </w:rPr>
            </w:pPr>
            <w:r>
              <w:rPr>
                <w:b/>
                <w:lang w:val="en-GB"/>
              </w:rPr>
              <w:t>E-mail address</w:t>
            </w:r>
            <w:r w:rsidRPr="00391228">
              <w:rPr>
                <w:b/>
                <w:lang w:val="en-GB"/>
              </w:rPr>
              <w:t xml:space="preserve">:  </w:t>
            </w:r>
          </w:p>
        </w:tc>
      </w:tr>
      <w:tr w:rsidR="00A246DA" w:rsidRPr="00391228" w14:paraId="163AA590" w14:textId="77777777" w:rsidTr="0088566C">
        <w:tc>
          <w:tcPr>
            <w:tcW w:w="9730" w:type="dxa"/>
            <w:tcBorders>
              <w:top w:val="single" w:sz="4" w:space="0" w:color="7F7F7F" w:themeColor="text1" w:themeTint="80"/>
              <w:bottom w:val="nil"/>
            </w:tcBorders>
          </w:tcPr>
          <w:p w14:paraId="71AD08E1" w14:textId="77777777" w:rsidR="00A246DA" w:rsidRPr="00391228" w:rsidRDefault="00A246DA" w:rsidP="0088566C">
            <w:pPr>
              <w:pStyle w:val="NoSpacing"/>
              <w:rPr>
                <w:b/>
                <w:lang w:val="en-GB"/>
              </w:rPr>
            </w:pPr>
          </w:p>
        </w:tc>
      </w:tr>
      <w:tr w:rsidR="00391228" w:rsidRPr="00391228" w14:paraId="70297E2D" w14:textId="77777777" w:rsidTr="00391228">
        <w:tc>
          <w:tcPr>
            <w:tcW w:w="9730" w:type="dxa"/>
            <w:tcBorders>
              <w:top w:val="nil"/>
              <w:bottom w:val="single" w:sz="4" w:space="0" w:color="7F7F7F" w:themeColor="text1" w:themeTint="80"/>
            </w:tcBorders>
          </w:tcPr>
          <w:p w14:paraId="45D3F9F8" w14:textId="5D64BC2D" w:rsidR="00391228" w:rsidRPr="00391228" w:rsidRDefault="00391228" w:rsidP="00230857">
            <w:pPr>
              <w:pStyle w:val="NoSpacing"/>
              <w:rPr>
                <w:b/>
                <w:lang w:val="en-GB"/>
              </w:rPr>
            </w:pPr>
            <w:r w:rsidRPr="00391228">
              <w:rPr>
                <w:b/>
                <w:lang w:val="en-GB"/>
              </w:rPr>
              <w:t>Country</w:t>
            </w:r>
            <w:r w:rsidRPr="00391228">
              <w:rPr>
                <w:b/>
                <w:spacing w:val="-4"/>
                <w:lang w:val="en-GB"/>
              </w:rPr>
              <w:t>:</w:t>
            </w:r>
            <w:r w:rsidRPr="00391228">
              <w:rPr>
                <w:b/>
                <w:spacing w:val="-1"/>
                <w:lang w:val="en-GB"/>
              </w:rPr>
              <w:t xml:space="preserve"> </w:t>
            </w:r>
            <w:r w:rsidRPr="00391228">
              <w:rPr>
                <w:b/>
                <w:w w:val="99"/>
                <w:u w:val="thick"/>
                <w:lang w:val="en-GB"/>
              </w:rPr>
              <w:t xml:space="preserve"> </w:t>
            </w:r>
          </w:p>
        </w:tc>
      </w:tr>
      <w:tr w:rsidR="00391228" w:rsidRPr="00391228" w14:paraId="113EE7E0" w14:textId="77777777" w:rsidTr="00391228">
        <w:tc>
          <w:tcPr>
            <w:tcW w:w="9730" w:type="dxa"/>
            <w:tcBorders>
              <w:top w:val="single" w:sz="4" w:space="0" w:color="7F7F7F" w:themeColor="text1" w:themeTint="80"/>
              <w:bottom w:val="nil"/>
            </w:tcBorders>
          </w:tcPr>
          <w:p w14:paraId="02DA7173" w14:textId="77777777" w:rsidR="00391228" w:rsidRPr="00391228" w:rsidRDefault="00391228" w:rsidP="00230857">
            <w:pPr>
              <w:pStyle w:val="NoSpacing"/>
              <w:rPr>
                <w:b/>
                <w:lang w:val="en-GB"/>
              </w:rPr>
            </w:pPr>
          </w:p>
        </w:tc>
      </w:tr>
      <w:tr w:rsidR="00391228" w:rsidRPr="00391228" w14:paraId="2F332DA7" w14:textId="77777777" w:rsidTr="00391228">
        <w:tc>
          <w:tcPr>
            <w:tcW w:w="9730" w:type="dxa"/>
            <w:tcBorders>
              <w:top w:val="nil"/>
              <w:bottom w:val="single" w:sz="4" w:space="0" w:color="7F7F7F" w:themeColor="text1" w:themeTint="80"/>
            </w:tcBorders>
          </w:tcPr>
          <w:p w14:paraId="35523E77" w14:textId="530CFB6F" w:rsidR="00391228" w:rsidRPr="00391228" w:rsidRDefault="00391228" w:rsidP="00230857">
            <w:pPr>
              <w:pStyle w:val="NoSpacing"/>
              <w:rPr>
                <w:b/>
                <w:lang w:val="en-GB"/>
              </w:rPr>
            </w:pPr>
            <w:r w:rsidRPr="00391228">
              <w:rPr>
                <w:b/>
                <w:lang w:val="en-GB"/>
              </w:rPr>
              <w:t>Name of your organisation</w:t>
            </w:r>
            <w:r w:rsidRPr="00391228">
              <w:rPr>
                <w:b/>
                <w:spacing w:val="-18"/>
                <w:lang w:val="en-GB"/>
              </w:rPr>
              <w:t>:</w:t>
            </w:r>
            <w:r w:rsidRPr="00391228">
              <w:rPr>
                <w:b/>
                <w:spacing w:val="-1"/>
                <w:lang w:val="en-GB"/>
              </w:rPr>
              <w:t xml:space="preserve"> </w:t>
            </w:r>
            <w:r w:rsidRPr="00391228">
              <w:rPr>
                <w:b/>
                <w:w w:val="99"/>
                <w:u w:val="thick"/>
                <w:lang w:val="en-GB"/>
              </w:rPr>
              <w:t xml:space="preserve"> </w:t>
            </w:r>
          </w:p>
        </w:tc>
      </w:tr>
    </w:tbl>
    <w:p w14:paraId="4F896840" w14:textId="5F9EF044" w:rsidR="00D46BCD" w:rsidRDefault="00D46BCD" w:rsidP="00D46BCD">
      <w:pPr>
        <w:pStyle w:val="NoSpacing"/>
        <w:rPr>
          <w:b/>
          <w:bCs/>
        </w:rPr>
      </w:pPr>
    </w:p>
    <w:p w14:paraId="2B463747" w14:textId="17CCBFAD" w:rsidR="007C539D" w:rsidRPr="007C539D" w:rsidRDefault="00A246DA" w:rsidP="007C539D">
      <w:pPr>
        <w:pStyle w:val="NoSpacing"/>
        <w:numPr>
          <w:ilvl w:val="0"/>
          <w:numId w:val="10"/>
        </w:numPr>
        <w:rPr>
          <w:b/>
          <w:bCs/>
        </w:rPr>
      </w:pPr>
      <w:r w:rsidRPr="00A246DA">
        <w:rPr>
          <w:b/>
          <w:bCs/>
        </w:rPr>
        <w:t>In which Global Days of Action of the Support. Don't Punish campaign have you or your organisation taken part as [co-]organisers?</w:t>
      </w:r>
      <w:r>
        <w:rPr>
          <w:b/>
          <w:bCs/>
        </w:rPr>
        <w:t xml:space="preserve"> </w:t>
      </w:r>
      <w:r>
        <w:rPr>
          <w:bCs/>
        </w:rPr>
        <w:t>(i.e. 2013, 2014, 2015, 2016, 2017, 2018)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C539D" w:rsidRPr="00391228" w14:paraId="46936C12" w14:textId="77777777" w:rsidTr="007C539D">
        <w:trPr>
          <w:trHeight w:val="385"/>
        </w:trPr>
        <w:tc>
          <w:tcPr>
            <w:tcW w:w="9776" w:type="dxa"/>
            <w:shd w:val="clear" w:color="auto" w:fill="F2F2F2" w:themeFill="background1" w:themeFillShade="F2"/>
          </w:tcPr>
          <w:p w14:paraId="3FC368AC" w14:textId="77777777" w:rsidR="007C539D" w:rsidRPr="00391228" w:rsidRDefault="007C539D" w:rsidP="0088566C">
            <w:pPr>
              <w:pStyle w:val="NoSpacing"/>
              <w:rPr>
                <w:lang w:val="en-GB"/>
              </w:rPr>
            </w:pPr>
          </w:p>
        </w:tc>
      </w:tr>
    </w:tbl>
    <w:p w14:paraId="60E9C82B" w14:textId="3464DEE1" w:rsidR="00A246DA" w:rsidRDefault="00A246DA" w:rsidP="007C539D">
      <w:pPr>
        <w:pStyle w:val="NoSpacing"/>
        <w:rPr>
          <w:b/>
          <w:bCs/>
        </w:rPr>
      </w:pPr>
    </w:p>
    <w:p w14:paraId="17A6A349" w14:textId="7728F0D3" w:rsidR="00D46BCD" w:rsidRPr="007C539D" w:rsidRDefault="00A246DA" w:rsidP="00D46BCD">
      <w:pPr>
        <w:pStyle w:val="NoSpacing"/>
        <w:numPr>
          <w:ilvl w:val="0"/>
          <w:numId w:val="10"/>
        </w:numPr>
        <w:rPr>
          <w:b/>
          <w:bCs/>
        </w:rPr>
      </w:pPr>
      <w:r w:rsidRPr="00A246DA">
        <w:rPr>
          <w:b/>
          <w:bCs/>
        </w:rPr>
        <w:t>Briefly explain your/your organisation's work and its relation to the goals of the Support. Don't Punish campaign.</w:t>
      </w:r>
      <w:r w:rsidRPr="00A246DA">
        <w:rPr>
          <w:b/>
          <w:bCs/>
        </w:rPr>
        <w:t xml:space="preserve"> </w:t>
      </w:r>
      <w:r w:rsidR="00D46BCD" w:rsidRPr="00391228">
        <w:rPr>
          <w:bCs/>
        </w:rPr>
        <w:t>(</w:t>
      </w:r>
      <w:r>
        <w:rPr>
          <w:bCs/>
        </w:rPr>
        <w:t>600</w:t>
      </w:r>
      <w:r w:rsidR="00D46BCD" w:rsidRPr="00391228">
        <w:rPr>
          <w:bCs/>
        </w:rPr>
        <w:t xml:space="preserve"> </w:t>
      </w:r>
      <w:r w:rsidRPr="00A246DA">
        <w:rPr>
          <w:bCs/>
          <w:u w:val="single"/>
        </w:rPr>
        <w:t>characters</w:t>
      </w:r>
      <w:r w:rsidR="00D46BCD" w:rsidRPr="00391228">
        <w:rPr>
          <w:bCs/>
        </w:rPr>
        <w:t xml:space="preserve"> max.)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6BCD" w:rsidRPr="00391228" w14:paraId="45A7A699" w14:textId="77777777" w:rsidTr="00A246DA">
        <w:trPr>
          <w:trHeight w:val="1718"/>
        </w:trPr>
        <w:tc>
          <w:tcPr>
            <w:tcW w:w="9776" w:type="dxa"/>
            <w:shd w:val="clear" w:color="auto" w:fill="F2F2F2" w:themeFill="background1" w:themeFillShade="F2"/>
          </w:tcPr>
          <w:p w14:paraId="4240A931" w14:textId="79C124AF" w:rsidR="00D46BCD" w:rsidRPr="00391228" w:rsidRDefault="00D46BCD" w:rsidP="007C3A40">
            <w:pPr>
              <w:pStyle w:val="NoSpacing"/>
              <w:rPr>
                <w:lang w:val="en-GB"/>
              </w:rPr>
            </w:pPr>
          </w:p>
        </w:tc>
      </w:tr>
    </w:tbl>
    <w:p w14:paraId="4BAF27B4" w14:textId="77777777" w:rsidR="00D46BCD" w:rsidRPr="00391228" w:rsidRDefault="00D46BCD" w:rsidP="00D46BCD">
      <w:pPr>
        <w:pStyle w:val="NoSpacing"/>
      </w:pPr>
    </w:p>
    <w:p w14:paraId="1993025A" w14:textId="6B87C8AB" w:rsidR="00D46BCD" w:rsidRPr="00391228" w:rsidRDefault="00A246DA" w:rsidP="00D46BCD">
      <w:pPr>
        <w:pStyle w:val="NoSpacing"/>
        <w:numPr>
          <w:ilvl w:val="0"/>
          <w:numId w:val="10"/>
        </w:numPr>
        <w:rPr>
          <w:b/>
          <w:bCs/>
        </w:rPr>
      </w:pPr>
      <w:r w:rsidRPr="00A246DA">
        <w:rPr>
          <w:b/>
          <w:bCs/>
        </w:rPr>
        <w:t>Briefly explain your role within your organisation (if applicable), and your own experience with the Support. Don't Punish campaign.</w:t>
      </w:r>
      <w:r w:rsidRPr="00A246DA">
        <w:rPr>
          <w:b/>
          <w:bCs/>
        </w:rPr>
        <w:t xml:space="preserve"> </w:t>
      </w:r>
      <w:r w:rsidRPr="00391228">
        <w:rPr>
          <w:bCs/>
        </w:rPr>
        <w:t>(</w:t>
      </w:r>
      <w:r>
        <w:rPr>
          <w:bCs/>
        </w:rPr>
        <w:t>600</w:t>
      </w:r>
      <w:r w:rsidRPr="00391228">
        <w:rPr>
          <w:bCs/>
        </w:rPr>
        <w:t xml:space="preserve"> </w:t>
      </w:r>
      <w:r w:rsidRPr="00A246DA">
        <w:rPr>
          <w:bCs/>
          <w:u w:val="single"/>
        </w:rPr>
        <w:t>characters</w:t>
      </w:r>
      <w:r w:rsidRPr="00391228">
        <w:rPr>
          <w:bCs/>
        </w:rPr>
        <w:t xml:space="preserve"> max.)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6BCD" w:rsidRPr="00391228" w14:paraId="41404A24" w14:textId="77777777" w:rsidTr="00A246DA">
        <w:trPr>
          <w:trHeight w:val="1755"/>
        </w:trPr>
        <w:tc>
          <w:tcPr>
            <w:tcW w:w="9776" w:type="dxa"/>
            <w:shd w:val="clear" w:color="auto" w:fill="F2F2F2" w:themeFill="background1" w:themeFillShade="F2"/>
          </w:tcPr>
          <w:p w14:paraId="01C36D2F" w14:textId="01A95366" w:rsidR="00D46BCD" w:rsidRPr="00391228" w:rsidRDefault="00D46BCD" w:rsidP="00D46BCD">
            <w:pPr>
              <w:pStyle w:val="NoSpacing"/>
              <w:rPr>
                <w:lang w:val="en-GB"/>
              </w:rPr>
            </w:pPr>
          </w:p>
        </w:tc>
      </w:tr>
    </w:tbl>
    <w:p w14:paraId="0AB4ED12" w14:textId="77777777" w:rsidR="00A246DA" w:rsidRPr="00A246DA" w:rsidRDefault="00A246DA" w:rsidP="00A246DA">
      <w:pPr>
        <w:pStyle w:val="NoSpacing"/>
        <w:ind w:left="360"/>
      </w:pPr>
    </w:p>
    <w:p w14:paraId="0234A6B0" w14:textId="77777777" w:rsidR="00A246DA" w:rsidRDefault="00A246DA">
      <w:pPr>
        <w:rPr>
          <w:b/>
          <w:bCs/>
          <w:sz w:val="22"/>
          <w:szCs w:val="28"/>
          <w:lang w:bidi="th-TH"/>
        </w:rPr>
      </w:pPr>
      <w:r>
        <w:rPr>
          <w:b/>
          <w:bCs/>
        </w:rPr>
        <w:br w:type="page"/>
      </w:r>
    </w:p>
    <w:p w14:paraId="5239E55A" w14:textId="1A2FAC6F" w:rsidR="00D46BCD" w:rsidRPr="00391228" w:rsidRDefault="00A246DA" w:rsidP="00D46BCD">
      <w:pPr>
        <w:pStyle w:val="NoSpacing"/>
        <w:numPr>
          <w:ilvl w:val="0"/>
          <w:numId w:val="10"/>
        </w:numPr>
      </w:pPr>
      <w:r w:rsidRPr="00A246DA">
        <w:rPr>
          <w:b/>
          <w:bCs/>
        </w:rPr>
        <w:lastRenderedPageBreak/>
        <w:t xml:space="preserve">In your experience so far, how has the campaign contributed to the achievement of your / your organisation's </w:t>
      </w:r>
      <w:r>
        <w:rPr>
          <w:b/>
          <w:bCs/>
        </w:rPr>
        <w:t>goals</w:t>
      </w:r>
      <w:r w:rsidRPr="00A246DA">
        <w:rPr>
          <w:b/>
          <w:bCs/>
        </w:rPr>
        <w:t xml:space="preserve"> (as outlined in the question above)</w:t>
      </w:r>
      <w:r>
        <w:rPr>
          <w:b/>
          <w:bCs/>
        </w:rPr>
        <w:t>?</w:t>
      </w:r>
      <w:r w:rsidR="00D46BCD" w:rsidRPr="00391228">
        <w:rPr>
          <w:b/>
          <w:bCs/>
        </w:rPr>
        <w:t xml:space="preserve"> </w:t>
      </w:r>
      <w:r w:rsidRPr="00391228">
        <w:rPr>
          <w:bCs/>
        </w:rPr>
        <w:t>(</w:t>
      </w:r>
      <w:r>
        <w:rPr>
          <w:bCs/>
        </w:rPr>
        <w:t>600</w:t>
      </w:r>
      <w:r w:rsidRPr="00391228">
        <w:rPr>
          <w:bCs/>
        </w:rPr>
        <w:t xml:space="preserve"> </w:t>
      </w:r>
      <w:r w:rsidRPr="00A246DA">
        <w:rPr>
          <w:bCs/>
          <w:u w:val="single"/>
        </w:rPr>
        <w:t>characters</w:t>
      </w:r>
      <w:r w:rsidRPr="00391228">
        <w:rPr>
          <w:bCs/>
        </w:rPr>
        <w:t xml:space="preserve"> max.)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6BCD" w:rsidRPr="00391228" w14:paraId="414CFA7E" w14:textId="77777777" w:rsidTr="00A246DA">
        <w:trPr>
          <w:trHeight w:val="1702"/>
        </w:trPr>
        <w:tc>
          <w:tcPr>
            <w:tcW w:w="9776" w:type="dxa"/>
            <w:shd w:val="clear" w:color="auto" w:fill="F2F2F2" w:themeFill="background1" w:themeFillShade="F2"/>
          </w:tcPr>
          <w:p w14:paraId="76D76BBC" w14:textId="77777777" w:rsidR="00D46BCD" w:rsidRPr="00391228" w:rsidRDefault="00D46BCD" w:rsidP="007C3A40">
            <w:pPr>
              <w:pStyle w:val="NoSpacing"/>
              <w:rPr>
                <w:lang w:val="en-GB"/>
              </w:rPr>
            </w:pPr>
          </w:p>
        </w:tc>
      </w:tr>
    </w:tbl>
    <w:p w14:paraId="30A47990" w14:textId="77777777" w:rsidR="00D46BCD" w:rsidRPr="00391228" w:rsidRDefault="00D46BCD" w:rsidP="00D46BCD">
      <w:pPr>
        <w:pStyle w:val="NoSpacing"/>
        <w:rPr>
          <w:b/>
          <w:bCs/>
        </w:rPr>
      </w:pPr>
    </w:p>
    <w:p w14:paraId="30D850F2" w14:textId="401C3295" w:rsidR="00D46BCD" w:rsidRPr="00391228" w:rsidRDefault="00A246DA" w:rsidP="00D46BCD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 w:rsidRPr="00A246DA">
        <w:rPr>
          <w:b/>
        </w:rPr>
        <w:t>Please, outline your / your organisation's planned activities for the Support. Don't Punish campaign in 2019. Provide some details about the rationale for the activities and how these activities fit within your longer-term advocacy strategy.</w:t>
      </w:r>
      <w:r w:rsidRPr="00A246DA">
        <w:rPr>
          <w:b/>
        </w:rPr>
        <w:t xml:space="preserve"> </w:t>
      </w:r>
      <w:r w:rsidRPr="00391228">
        <w:rPr>
          <w:bCs/>
        </w:rPr>
        <w:t>(</w:t>
      </w:r>
      <w:r>
        <w:rPr>
          <w:bCs/>
        </w:rPr>
        <w:t>15</w:t>
      </w:r>
      <w:r>
        <w:rPr>
          <w:bCs/>
        </w:rPr>
        <w:t>00</w:t>
      </w:r>
      <w:r w:rsidRPr="00391228">
        <w:rPr>
          <w:bCs/>
        </w:rPr>
        <w:t xml:space="preserve"> </w:t>
      </w:r>
      <w:r w:rsidRPr="00A246DA">
        <w:rPr>
          <w:bCs/>
          <w:u w:val="single"/>
        </w:rPr>
        <w:t>characters</w:t>
      </w:r>
      <w:r w:rsidRPr="00391228">
        <w:rPr>
          <w:bCs/>
        </w:rPr>
        <w:t xml:space="preserve"> max.)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6BCD" w:rsidRPr="00391228" w14:paraId="3B95A2EB" w14:textId="77777777" w:rsidTr="007C539D">
        <w:trPr>
          <w:trHeight w:val="4484"/>
        </w:trPr>
        <w:tc>
          <w:tcPr>
            <w:tcW w:w="9776" w:type="dxa"/>
            <w:shd w:val="clear" w:color="auto" w:fill="F2F2F2" w:themeFill="background1" w:themeFillShade="F2"/>
          </w:tcPr>
          <w:p w14:paraId="50111D16" w14:textId="77777777" w:rsidR="00D46BCD" w:rsidRPr="00391228" w:rsidRDefault="00D46BCD" w:rsidP="007C3A40">
            <w:pPr>
              <w:pStyle w:val="NoSpacing"/>
              <w:rPr>
                <w:lang w:val="en-GB"/>
              </w:rPr>
            </w:pPr>
          </w:p>
        </w:tc>
      </w:tr>
    </w:tbl>
    <w:p w14:paraId="7BCAC4AE" w14:textId="77777777" w:rsidR="00D46BCD" w:rsidRPr="00391228" w:rsidRDefault="00D46BCD" w:rsidP="00D46BCD">
      <w:pPr>
        <w:pStyle w:val="NoSpacing"/>
        <w:rPr>
          <w:b/>
        </w:rPr>
      </w:pPr>
    </w:p>
    <w:p w14:paraId="0130AE11" w14:textId="01EB7AE4" w:rsidR="00D46BCD" w:rsidRPr="00391228" w:rsidRDefault="00A246DA" w:rsidP="00D46BCD">
      <w:pPr>
        <w:pStyle w:val="NoSpacing"/>
        <w:numPr>
          <w:ilvl w:val="0"/>
          <w:numId w:val="10"/>
        </w:numPr>
        <w:rPr>
          <w:b/>
        </w:rPr>
      </w:pPr>
      <w:r w:rsidRPr="00A246DA">
        <w:rPr>
          <w:b/>
        </w:rPr>
        <w:t>How can this training workshop support your planned activities in 2019?</w:t>
      </w:r>
      <w:r w:rsidRPr="00A246DA">
        <w:rPr>
          <w:b/>
        </w:rPr>
        <w:t xml:space="preserve"> </w:t>
      </w:r>
      <w:r w:rsidRPr="00391228">
        <w:rPr>
          <w:bCs/>
        </w:rPr>
        <w:t>(</w:t>
      </w:r>
      <w:r>
        <w:rPr>
          <w:bCs/>
        </w:rPr>
        <w:t>600</w:t>
      </w:r>
      <w:r w:rsidRPr="00391228">
        <w:rPr>
          <w:bCs/>
        </w:rPr>
        <w:t xml:space="preserve"> </w:t>
      </w:r>
      <w:r w:rsidRPr="00A246DA">
        <w:rPr>
          <w:bCs/>
          <w:u w:val="single"/>
        </w:rPr>
        <w:t>characters</w:t>
      </w:r>
      <w:r w:rsidRPr="00391228">
        <w:rPr>
          <w:bCs/>
        </w:rPr>
        <w:t xml:space="preserve"> max.)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6BCD" w:rsidRPr="00391228" w14:paraId="6E2653C3" w14:textId="77777777" w:rsidTr="00A246DA">
        <w:trPr>
          <w:trHeight w:val="1672"/>
        </w:trPr>
        <w:tc>
          <w:tcPr>
            <w:tcW w:w="9776" w:type="dxa"/>
            <w:shd w:val="clear" w:color="auto" w:fill="F2F2F2" w:themeFill="background1" w:themeFillShade="F2"/>
          </w:tcPr>
          <w:p w14:paraId="12AF679B" w14:textId="77777777" w:rsidR="00D46BCD" w:rsidRPr="00391228" w:rsidRDefault="00D46BCD" w:rsidP="007C3A40">
            <w:pPr>
              <w:pStyle w:val="NoSpacing"/>
              <w:rPr>
                <w:lang w:val="en-GB"/>
              </w:rPr>
            </w:pPr>
            <w:bookmarkStart w:id="0" w:name="_GoBack" w:colFirst="0" w:colLast="0"/>
          </w:p>
        </w:tc>
      </w:tr>
      <w:bookmarkEnd w:id="0"/>
    </w:tbl>
    <w:p w14:paraId="6D7DC117" w14:textId="77777777" w:rsidR="00D46BCD" w:rsidRPr="00391228" w:rsidRDefault="00D46BCD" w:rsidP="00D46BCD">
      <w:pPr>
        <w:pStyle w:val="NoSpacing"/>
        <w:rPr>
          <w:b/>
        </w:rPr>
      </w:pPr>
    </w:p>
    <w:p w14:paraId="7A5D7611" w14:textId="68496D8E" w:rsidR="00A246DA" w:rsidRPr="00391228" w:rsidRDefault="00A246DA" w:rsidP="00A246DA">
      <w:pPr>
        <w:pStyle w:val="NoSpacing"/>
        <w:numPr>
          <w:ilvl w:val="0"/>
          <w:numId w:val="10"/>
        </w:numPr>
        <w:rPr>
          <w:b/>
        </w:rPr>
      </w:pPr>
      <w:r w:rsidRPr="00A246DA">
        <w:rPr>
          <w:b/>
        </w:rPr>
        <w:t>Have you attended similar workshops before? If so, briefly share details (ex. topics, date, location, organiser).</w:t>
      </w:r>
      <w:r w:rsidRPr="00A246DA">
        <w:rPr>
          <w:b/>
        </w:rPr>
        <w:t xml:space="preserve"> </w:t>
      </w:r>
      <w:r w:rsidRPr="00391228">
        <w:rPr>
          <w:bCs/>
        </w:rPr>
        <w:t>(</w:t>
      </w:r>
      <w:r>
        <w:rPr>
          <w:bCs/>
        </w:rPr>
        <w:t>600</w:t>
      </w:r>
      <w:r w:rsidRPr="00391228">
        <w:rPr>
          <w:bCs/>
        </w:rPr>
        <w:t xml:space="preserve"> </w:t>
      </w:r>
      <w:r w:rsidRPr="00A246DA">
        <w:rPr>
          <w:bCs/>
          <w:u w:val="single"/>
        </w:rPr>
        <w:t>characters</w:t>
      </w:r>
      <w:r w:rsidRPr="00391228">
        <w:rPr>
          <w:bCs/>
        </w:rPr>
        <w:t xml:space="preserve"> max.)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A246DA" w:rsidRPr="00391228" w14:paraId="5B95E228" w14:textId="77777777" w:rsidTr="0088566C">
        <w:trPr>
          <w:trHeight w:val="1672"/>
        </w:trPr>
        <w:tc>
          <w:tcPr>
            <w:tcW w:w="9776" w:type="dxa"/>
            <w:shd w:val="clear" w:color="auto" w:fill="F2F2F2" w:themeFill="background1" w:themeFillShade="F2"/>
          </w:tcPr>
          <w:p w14:paraId="6E876761" w14:textId="77777777" w:rsidR="00A246DA" w:rsidRPr="00391228" w:rsidRDefault="00A246DA" w:rsidP="0088566C">
            <w:pPr>
              <w:pStyle w:val="NoSpacing"/>
              <w:rPr>
                <w:lang w:val="en-GB"/>
              </w:rPr>
            </w:pPr>
          </w:p>
        </w:tc>
      </w:tr>
    </w:tbl>
    <w:p w14:paraId="501AA6A5" w14:textId="4BB96032" w:rsidR="00391228" w:rsidRPr="00391228" w:rsidRDefault="00391228" w:rsidP="007C539D">
      <w:pPr>
        <w:rPr>
          <w:b/>
          <w:sz w:val="22"/>
          <w:szCs w:val="28"/>
          <w:lang w:bidi="th-TH"/>
        </w:rPr>
      </w:pPr>
    </w:p>
    <w:sectPr w:rsidR="00391228" w:rsidRPr="00391228" w:rsidSect="00CB1E68">
      <w:headerReference w:type="first" r:id="rId9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04B1" w14:textId="77777777" w:rsidR="00A6322B" w:rsidRDefault="00A6322B" w:rsidP="003217C7">
      <w:r>
        <w:separator/>
      </w:r>
    </w:p>
  </w:endnote>
  <w:endnote w:type="continuationSeparator" w:id="0">
    <w:p w14:paraId="081ED238" w14:textId="77777777" w:rsidR="00A6322B" w:rsidRDefault="00A6322B" w:rsidP="0032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EF3F" w14:textId="77777777" w:rsidR="00A6322B" w:rsidRDefault="00A6322B" w:rsidP="003217C7">
      <w:r>
        <w:separator/>
      </w:r>
    </w:p>
  </w:footnote>
  <w:footnote w:type="continuationSeparator" w:id="0">
    <w:p w14:paraId="47CD7766" w14:textId="77777777" w:rsidR="00A6322B" w:rsidRDefault="00A6322B" w:rsidP="0032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3170" w14:textId="4219B45D" w:rsidR="00134752" w:rsidRDefault="00D46BCD" w:rsidP="00134752">
    <w:pPr>
      <w:tabs>
        <w:tab w:val="center" w:pos="6521"/>
        <w:tab w:val="right" w:pos="9026"/>
      </w:tabs>
      <w:rPr>
        <w:rFonts w:ascii="Calibri" w:eastAsia="Calibri" w:hAnsi="Calibri" w:cs="Times New Roman"/>
        <w:sz w:val="22"/>
        <w:szCs w:val="22"/>
      </w:rPr>
    </w:pPr>
    <w:r>
      <w:rPr>
        <w:rFonts w:ascii="Arial" w:eastAsia="Calibri" w:hAnsi="Arial" w:cs="Arial"/>
        <w:noProof/>
        <w:color w:val="335687"/>
        <w:sz w:val="22"/>
        <w:szCs w:val="22"/>
        <w:lang w:eastAsia="en-GB"/>
      </w:rPr>
      <w:drawing>
        <wp:anchor distT="0" distB="0" distL="114300" distR="114300" simplePos="0" relativeHeight="251663360" behindDoc="1" locked="0" layoutInCell="1" allowOverlap="1" wp14:anchorId="1F2E8812" wp14:editId="6F29242E">
          <wp:simplePos x="0" y="0"/>
          <wp:positionH relativeFrom="margin">
            <wp:posOffset>5118100</wp:posOffset>
          </wp:positionH>
          <wp:positionV relativeFrom="paragraph">
            <wp:posOffset>-142875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SMALL HIGH RES 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7C7" w:rsidRPr="003217C7">
      <w:rPr>
        <w:rFonts w:ascii="Calibri" w:eastAsia="Calibri" w:hAnsi="Calibri" w:cs="Times New Roman"/>
        <w:noProof/>
        <w:sz w:val="2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3CDD8ABC" wp14:editId="37984B71">
          <wp:simplePos x="0" y="0"/>
          <wp:positionH relativeFrom="column">
            <wp:posOffset>-47625</wp:posOffset>
          </wp:positionH>
          <wp:positionV relativeFrom="paragraph">
            <wp:posOffset>-19050</wp:posOffset>
          </wp:positionV>
          <wp:extent cx="1276350" cy="821690"/>
          <wp:effectExtent l="0" t="0" r="0" b="0"/>
          <wp:wrapSquare wrapText="bothSides"/>
          <wp:docPr id="2" name="Picture 2" descr="X:\IDPC Coordination\Brand\2012 IDPC Branded Docs\RGB\IDPC comp logo 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DPC Coordination\Brand\2012 IDPC Branded Docs\RGB\IDPC comp logo RGB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7C7" w:rsidRPr="003217C7">
      <w:rPr>
        <w:rFonts w:ascii="Calibri" w:eastAsia="Calibri" w:hAnsi="Calibri" w:cs="Times New Roman"/>
        <w:sz w:val="22"/>
        <w:szCs w:val="22"/>
      </w:rPr>
      <w:tab/>
    </w:r>
  </w:p>
  <w:p w14:paraId="061B172F" w14:textId="3CF2F434" w:rsidR="00134752" w:rsidRDefault="00134752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</w:p>
  <w:p w14:paraId="532C8E9E" w14:textId="77CDE2D7" w:rsidR="00134752" w:rsidRDefault="00134752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</w:p>
  <w:p w14:paraId="0B8398D0" w14:textId="6A804806" w:rsidR="00134752" w:rsidRDefault="00134752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</w:p>
  <w:p w14:paraId="18F89168" w14:textId="4F129783" w:rsidR="00134752" w:rsidRDefault="00134752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</w:p>
  <w:p w14:paraId="3600FDE1" w14:textId="77777777" w:rsidR="00134752" w:rsidRDefault="00134752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</w:p>
  <w:p w14:paraId="30DD8253" w14:textId="4B45209D" w:rsidR="003217C7" w:rsidRPr="003217C7" w:rsidRDefault="003217C7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  <w:r w:rsidRPr="003217C7">
      <w:rPr>
        <w:rFonts w:ascii="Arial" w:eastAsia="Calibri" w:hAnsi="Arial" w:cs="Arial"/>
        <w:color w:val="335687"/>
        <w:sz w:val="22"/>
        <w:szCs w:val="22"/>
      </w:rPr>
      <w:t xml:space="preserve"> </w:t>
    </w:r>
  </w:p>
  <w:p w14:paraId="3FC615DD" w14:textId="42035111" w:rsidR="003217C7" w:rsidRDefault="00321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1A7"/>
    <w:multiLevelType w:val="hybridMultilevel"/>
    <w:tmpl w:val="672A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B21"/>
    <w:multiLevelType w:val="hybridMultilevel"/>
    <w:tmpl w:val="0452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3ECD"/>
    <w:multiLevelType w:val="hybridMultilevel"/>
    <w:tmpl w:val="E9A2ADAA"/>
    <w:lvl w:ilvl="0" w:tplc="FE2A15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72C13"/>
    <w:multiLevelType w:val="hybridMultilevel"/>
    <w:tmpl w:val="0AB4F674"/>
    <w:lvl w:ilvl="0" w:tplc="80164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C43ED"/>
    <w:multiLevelType w:val="hybridMultilevel"/>
    <w:tmpl w:val="34589E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B4AD6"/>
    <w:multiLevelType w:val="hybridMultilevel"/>
    <w:tmpl w:val="D5E66F92"/>
    <w:lvl w:ilvl="0" w:tplc="7810A1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065F2">
      <w:numFmt w:val="bullet"/>
      <w:lvlText w:val="-"/>
      <w:lvlJc w:val="left"/>
      <w:pPr>
        <w:ind w:left="2160" w:hanging="360"/>
      </w:pPr>
      <w:rPr>
        <w:rFonts w:ascii="Calibri" w:eastAsiaTheme="majorEastAsia" w:hAnsi="Calibri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A353C"/>
    <w:multiLevelType w:val="hybridMultilevel"/>
    <w:tmpl w:val="0D30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94E4E"/>
    <w:multiLevelType w:val="hybridMultilevel"/>
    <w:tmpl w:val="860C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63C9C"/>
    <w:multiLevelType w:val="hybridMultilevel"/>
    <w:tmpl w:val="F3B03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166E8"/>
    <w:multiLevelType w:val="hybridMultilevel"/>
    <w:tmpl w:val="2920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882"/>
    <w:multiLevelType w:val="hybridMultilevel"/>
    <w:tmpl w:val="41E68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51"/>
    <w:rsid w:val="0001193B"/>
    <w:rsid w:val="00012E79"/>
    <w:rsid w:val="00032C69"/>
    <w:rsid w:val="0003316B"/>
    <w:rsid w:val="000474DA"/>
    <w:rsid w:val="000A540E"/>
    <w:rsid w:val="000C7FBF"/>
    <w:rsid w:val="000D559B"/>
    <w:rsid w:val="0010486D"/>
    <w:rsid w:val="00121896"/>
    <w:rsid w:val="00134752"/>
    <w:rsid w:val="0015298D"/>
    <w:rsid w:val="001B2084"/>
    <w:rsid w:val="001D5ED4"/>
    <w:rsid w:val="00234139"/>
    <w:rsid w:val="00257463"/>
    <w:rsid w:val="002A4780"/>
    <w:rsid w:val="002C22D6"/>
    <w:rsid w:val="002E1DCA"/>
    <w:rsid w:val="002E7787"/>
    <w:rsid w:val="003217C7"/>
    <w:rsid w:val="00323A79"/>
    <w:rsid w:val="00391228"/>
    <w:rsid w:val="003A49D4"/>
    <w:rsid w:val="00412126"/>
    <w:rsid w:val="0049456B"/>
    <w:rsid w:val="004E6D85"/>
    <w:rsid w:val="00525BC2"/>
    <w:rsid w:val="005366F4"/>
    <w:rsid w:val="005622B0"/>
    <w:rsid w:val="00563501"/>
    <w:rsid w:val="005772DF"/>
    <w:rsid w:val="00586451"/>
    <w:rsid w:val="005971E6"/>
    <w:rsid w:val="005A60DB"/>
    <w:rsid w:val="005C7C22"/>
    <w:rsid w:val="005E1C31"/>
    <w:rsid w:val="005F7260"/>
    <w:rsid w:val="00625778"/>
    <w:rsid w:val="00696A9C"/>
    <w:rsid w:val="006B095D"/>
    <w:rsid w:val="006F5C56"/>
    <w:rsid w:val="00702643"/>
    <w:rsid w:val="007050F9"/>
    <w:rsid w:val="00716A6F"/>
    <w:rsid w:val="00731C1B"/>
    <w:rsid w:val="00757F20"/>
    <w:rsid w:val="007653F5"/>
    <w:rsid w:val="00771BA9"/>
    <w:rsid w:val="007764BB"/>
    <w:rsid w:val="007817C0"/>
    <w:rsid w:val="007C42C2"/>
    <w:rsid w:val="007C539D"/>
    <w:rsid w:val="007D4966"/>
    <w:rsid w:val="008068A0"/>
    <w:rsid w:val="00826551"/>
    <w:rsid w:val="0083475B"/>
    <w:rsid w:val="0084100F"/>
    <w:rsid w:val="008455F9"/>
    <w:rsid w:val="00852122"/>
    <w:rsid w:val="008A2343"/>
    <w:rsid w:val="009345EA"/>
    <w:rsid w:val="00936F9D"/>
    <w:rsid w:val="00941266"/>
    <w:rsid w:val="00952A21"/>
    <w:rsid w:val="00976154"/>
    <w:rsid w:val="00992F69"/>
    <w:rsid w:val="009A79FC"/>
    <w:rsid w:val="00A01072"/>
    <w:rsid w:val="00A246DA"/>
    <w:rsid w:val="00A6322B"/>
    <w:rsid w:val="00A807F7"/>
    <w:rsid w:val="00A9702C"/>
    <w:rsid w:val="00AA608F"/>
    <w:rsid w:val="00AB28AF"/>
    <w:rsid w:val="00AC10B8"/>
    <w:rsid w:val="00AC7652"/>
    <w:rsid w:val="00AE3133"/>
    <w:rsid w:val="00AF5D1E"/>
    <w:rsid w:val="00B14125"/>
    <w:rsid w:val="00BC2266"/>
    <w:rsid w:val="00BD71E0"/>
    <w:rsid w:val="00C22ED0"/>
    <w:rsid w:val="00C31774"/>
    <w:rsid w:val="00C54F42"/>
    <w:rsid w:val="00C64801"/>
    <w:rsid w:val="00C6796D"/>
    <w:rsid w:val="00C97CA3"/>
    <w:rsid w:val="00CA7634"/>
    <w:rsid w:val="00CB1E68"/>
    <w:rsid w:val="00CE4F12"/>
    <w:rsid w:val="00CF7995"/>
    <w:rsid w:val="00D03B8B"/>
    <w:rsid w:val="00D234CD"/>
    <w:rsid w:val="00D31F47"/>
    <w:rsid w:val="00D3348F"/>
    <w:rsid w:val="00D46BCD"/>
    <w:rsid w:val="00D80BC4"/>
    <w:rsid w:val="00DB20AA"/>
    <w:rsid w:val="00DE0B16"/>
    <w:rsid w:val="00DE7AB1"/>
    <w:rsid w:val="00E1137F"/>
    <w:rsid w:val="00E142BA"/>
    <w:rsid w:val="00E3246A"/>
    <w:rsid w:val="00E65BD8"/>
    <w:rsid w:val="00E86818"/>
    <w:rsid w:val="00E87C8F"/>
    <w:rsid w:val="00E924B6"/>
    <w:rsid w:val="00F0326C"/>
    <w:rsid w:val="00F0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FC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A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B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B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A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C7"/>
  </w:style>
  <w:style w:type="paragraph" w:styleId="Footer">
    <w:name w:val="footer"/>
    <w:basedOn w:val="Normal"/>
    <w:link w:val="FooterChar"/>
    <w:uiPriority w:val="99"/>
    <w:unhideWhenUsed/>
    <w:rsid w:val="0032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C7"/>
  </w:style>
  <w:style w:type="paragraph" w:customStyle="1" w:styleId="m4419921635705303733m-6424423136946926755msolistparagraph">
    <w:name w:val="m_4419921635705303733m-6424423136946926755msolistparagraph"/>
    <w:basedOn w:val="Normal"/>
    <w:rsid w:val="00C6796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 w:bidi="th-TH"/>
    </w:rPr>
  </w:style>
  <w:style w:type="paragraph" w:styleId="NoSpacing">
    <w:name w:val="No Spacing"/>
    <w:uiPriority w:val="1"/>
    <w:qFormat/>
    <w:rsid w:val="00D46BCD"/>
    <w:rPr>
      <w:sz w:val="22"/>
      <w:szCs w:val="28"/>
      <w:lang w:bidi="th-TH"/>
    </w:rPr>
  </w:style>
  <w:style w:type="table" w:styleId="TableGrid">
    <w:name w:val="Table Grid"/>
    <w:basedOn w:val="TableNormal"/>
    <w:uiPriority w:val="39"/>
    <w:rsid w:val="00D46BCD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24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ernandez@idp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B673-C16D-4066-8752-03ECCA5A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Juan Fernandez</cp:lastModifiedBy>
  <cp:revision>3</cp:revision>
  <dcterms:created xsi:type="dcterms:W3CDTF">2019-03-17T16:31:00Z</dcterms:created>
  <dcterms:modified xsi:type="dcterms:W3CDTF">2019-04-01T10:53:00Z</dcterms:modified>
</cp:coreProperties>
</file>