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64" w:rsidRPr="00926545" w:rsidRDefault="00C51464" w:rsidP="00926545">
      <w:pPr>
        <w:pStyle w:val="RCFCoverTitle"/>
        <w:jc w:val="center"/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</w:pPr>
      <w:r w:rsidRPr="00926545"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  <w:t xml:space="preserve">EKHN </w:t>
      </w:r>
      <w:r w:rsidR="00661F12" w:rsidRPr="00926545"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  <w:t xml:space="preserve">SMALL GRANTS PROGRAM </w:t>
      </w:r>
      <w:r w:rsidR="00926545"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  <w:t xml:space="preserve">GENDER AND HIV </w:t>
      </w:r>
      <w:r w:rsidR="00661F12" w:rsidRPr="00926545"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  <w:t>FOR EECA REGION</w:t>
      </w:r>
    </w:p>
    <w:p w:rsidR="00926545" w:rsidRPr="00926545" w:rsidRDefault="00926545" w:rsidP="00926545">
      <w:pPr>
        <w:pStyle w:val="RCFCoverTitle"/>
        <w:jc w:val="left"/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</w:pPr>
      <w:bookmarkStart w:id="0" w:name="_GoBack"/>
      <w:bookmarkEnd w:id="0"/>
    </w:p>
    <w:p w:rsidR="00C51464" w:rsidRPr="00926545" w:rsidRDefault="00661F12" w:rsidP="00926545">
      <w:pPr>
        <w:pStyle w:val="RCFCoverTitle"/>
        <w:jc w:val="center"/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</w:pPr>
      <w:r w:rsidRPr="00926545">
        <w:rPr>
          <w:rFonts w:cstheme="minorHAnsi"/>
          <w:noProof w:val="0"/>
          <w:color w:val="C45911" w:themeColor="accent2" w:themeShade="BF"/>
          <w:sz w:val="48"/>
          <w:szCs w:val="48"/>
          <w:lang w:val="en-GB"/>
        </w:rPr>
        <w:t>NARRATIVE PROPOSAL</w:t>
      </w:r>
    </w:p>
    <w:p w:rsidR="00926545" w:rsidRDefault="00926545" w:rsidP="00653B28">
      <w:pPr>
        <w:tabs>
          <w:tab w:val="left" w:pos="0"/>
        </w:tabs>
        <w:spacing w:after="0" w:line="240" w:lineRule="auto"/>
        <w:ind w:firstLine="720"/>
        <w:jc w:val="both"/>
        <w:rPr>
          <w:rFonts w:cstheme="minorHAnsi"/>
          <w:lang w:val="en-GB"/>
        </w:rPr>
      </w:pPr>
    </w:p>
    <w:p w:rsidR="00653B28" w:rsidRPr="00653B28" w:rsidRDefault="00653B28" w:rsidP="00653B28">
      <w:pPr>
        <w:tabs>
          <w:tab w:val="left" w:pos="0"/>
        </w:tabs>
        <w:spacing w:after="0" w:line="240" w:lineRule="auto"/>
        <w:ind w:firstLine="720"/>
        <w:jc w:val="both"/>
        <w:rPr>
          <w:rFonts w:cstheme="minorHAnsi"/>
          <w:lang w:val="en-GB"/>
        </w:rPr>
      </w:pPr>
      <w:r w:rsidRPr="00653B28">
        <w:rPr>
          <w:rFonts w:cstheme="minorHAnsi"/>
          <w:lang w:val="en-GB"/>
        </w:rPr>
        <w:t xml:space="preserve">Please fill in the Project Narrative Proposal and together with the Project Budget send to e-mail: </w:t>
      </w:r>
      <w:hyperlink r:id="rId8" w:history="1">
        <w:r w:rsidRPr="00653B28">
          <w:rPr>
            <w:rStyle w:val="Hyperlink"/>
            <w:rFonts w:cstheme="minorHAnsi"/>
            <w:lang w:val="en-GB"/>
          </w:rPr>
          <w:t>badalyan@ekhn.pl</w:t>
        </w:r>
      </w:hyperlink>
      <w:r w:rsidRPr="00653B28">
        <w:rPr>
          <w:rFonts w:cstheme="minorHAnsi"/>
          <w:lang w:val="en-GB"/>
        </w:rPr>
        <w:t xml:space="preserve"> with the d</w:t>
      </w:r>
      <w:proofErr w:type="spellStart"/>
      <w:r w:rsidR="006C3530" w:rsidRPr="00653B28">
        <w:rPr>
          <w:rFonts w:cstheme="minorHAnsi"/>
        </w:rPr>
        <w:t>eadline</w:t>
      </w:r>
      <w:proofErr w:type="spellEnd"/>
      <w:r w:rsidRPr="00653B28">
        <w:rPr>
          <w:rFonts w:cstheme="minorHAnsi"/>
        </w:rPr>
        <w:t xml:space="preserve"> August 02, 2018 at 12:00 (noon) CET. </w:t>
      </w:r>
      <w:r w:rsidR="006C3530">
        <w:rPr>
          <w:rFonts w:cstheme="minorHAnsi"/>
        </w:rPr>
        <w:t xml:space="preserve">Please delete the Guideline text before submitting your application. </w:t>
      </w:r>
    </w:p>
    <w:p w:rsidR="00653B28" w:rsidRPr="00653B28" w:rsidRDefault="00653B28" w:rsidP="00661F12">
      <w:pPr>
        <w:jc w:val="center"/>
        <w:rPr>
          <w:rFonts w:cstheme="minorHAnsi"/>
          <w:b/>
          <w:sz w:val="36"/>
          <w:szCs w:val="36"/>
          <w:lang w:val="en-GB"/>
        </w:rPr>
      </w:pPr>
    </w:p>
    <w:p w:rsidR="00C51464" w:rsidRPr="00653B28" w:rsidRDefault="00C51464" w:rsidP="00C51464">
      <w:pPr>
        <w:pStyle w:val="ListParagraph"/>
        <w:ind w:left="1080"/>
        <w:rPr>
          <w:rFonts w:cstheme="minorHAnsi"/>
          <w:b/>
          <w:sz w:val="28"/>
          <w:szCs w:val="28"/>
          <w:u w:val="single"/>
          <w:lang w:val="en-GB"/>
        </w:rPr>
      </w:pPr>
    </w:p>
    <w:p w:rsidR="008F0F99" w:rsidRPr="00653B28" w:rsidRDefault="008F0F99" w:rsidP="008F0F99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  <w:u w:val="single"/>
          <w:lang w:val="en-GB"/>
        </w:rPr>
      </w:pPr>
      <w:r w:rsidRPr="00653B28">
        <w:rPr>
          <w:rFonts w:cstheme="minorHAnsi"/>
          <w:b/>
          <w:sz w:val="28"/>
          <w:szCs w:val="28"/>
          <w:u w:val="single"/>
          <w:lang w:val="en-GB"/>
        </w:rPr>
        <w:t xml:space="preserve">The applicant </w:t>
      </w:r>
    </w:p>
    <w:p w:rsidR="008F0F99" w:rsidRPr="00653B28" w:rsidRDefault="008F0F99" w:rsidP="00066F1A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>Full name of applicant organisation in English</w:t>
      </w:r>
      <w:r w:rsidR="00066F1A" w:rsidRPr="00653B28">
        <w:rPr>
          <w:rFonts w:cstheme="minorHAnsi"/>
          <w:b/>
          <w:lang w:val="en-GB"/>
        </w:rPr>
        <w:t>:</w:t>
      </w:r>
      <w:r w:rsidRPr="00653B28">
        <w:rPr>
          <w:rFonts w:cstheme="minorHAnsi"/>
          <w:b/>
          <w:lang w:val="en-GB"/>
        </w:rPr>
        <w:t xml:space="preserve"> </w:t>
      </w:r>
    </w:p>
    <w:p w:rsidR="00653B28" w:rsidRPr="00653B28" w:rsidRDefault="00653B28" w:rsidP="00653B28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>Country</w:t>
      </w:r>
      <w:r>
        <w:rPr>
          <w:rFonts w:cstheme="minorHAnsi"/>
          <w:b/>
          <w:lang w:val="en-GB"/>
        </w:rPr>
        <w:t>:</w:t>
      </w:r>
    </w:p>
    <w:p w:rsidR="008F0F99" w:rsidRPr="00653B28" w:rsidRDefault="008F0F99" w:rsidP="00066F1A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Legal status and type of </w:t>
      </w:r>
      <w:r w:rsidR="00653B28">
        <w:rPr>
          <w:rFonts w:cstheme="minorHAnsi"/>
          <w:b/>
          <w:lang w:val="en-GB"/>
        </w:rPr>
        <w:t>organization</w:t>
      </w:r>
      <w:r w:rsidRPr="00653B28">
        <w:rPr>
          <w:rFonts w:cstheme="minorHAnsi"/>
          <w:b/>
          <w:lang w:val="en-GB"/>
        </w:rPr>
        <w:t>:</w:t>
      </w:r>
    </w:p>
    <w:p w:rsidR="008F0F99" w:rsidRPr="00653B28" w:rsidRDefault="008A2829" w:rsidP="00D24923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Year </w:t>
      </w:r>
      <w:r w:rsidR="008F0F99" w:rsidRPr="00653B28">
        <w:rPr>
          <w:rFonts w:cstheme="minorHAnsi"/>
          <w:b/>
          <w:lang w:val="en-GB"/>
        </w:rPr>
        <w:t>of establishment:</w:t>
      </w:r>
    </w:p>
    <w:p w:rsidR="00A709B8" w:rsidRPr="00653B28" w:rsidRDefault="008F0F99" w:rsidP="00D24923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Contact </w:t>
      </w:r>
      <w:r w:rsidR="00A709B8" w:rsidRPr="00653B28">
        <w:rPr>
          <w:rFonts w:cstheme="minorHAnsi"/>
          <w:b/>
          <w:lang w:val="en-GB"/>
        </w:rPr>
        <w:t>Person</w:t>
      </w:r>
      <w:r w:rsidR="00653B28">
        <w:rPr>
          <w:rFonts w:cstheme="minorHAnsi"/>
          <w:b/>
          <w:lang w:val="en-GB"/>
        </w:rPr>
        <w:t>:</w:t>
      </w:r>
    </w:p>
    <w:p w:rsidR="008F0F99" w:rsidRPr="00653B28" w:rsidRDefault="00170541" w:rsidP="00B91EE8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Contacts (</w:t>
      </w:r>
      <w:r w:rsidR="00653B28">
        <w:rPr>
          <w:rFonts w:cstheme="minorHAnsi"/>
          <w:b/>
          <w:lang w:val="en-GB"/>
        </w:rPr>
        <w:t>f</w:t>
      </w:r>
      <w:r w:rsidR="008A2829" w:rsidRPr="00653B28">
        <w:rPr>
          <w:rFonts w:cstheme="minorHAnsi"/>
          <w:b/>
          <w:lang w:val="en-GB"/>
        </w:rPr>
        <w:t xml:space="preserve">ull postal address, </w:t>
      </w:r>
      <w:r w:rsidR="008F0F99" w:rsidRPr="00653B28">
        <w:rPr>
          <w:rFonts w:cstheme="minorHAnsi"/>
          <w:b/>
          <w:lang w:val="en-GB"/>
        </w:rPr>
        <w:t>email</w:t>
      </w:r>
      <w:r>
        <w:rPr>
          <w:rFonts w:cstheme="minorHAnsi"/>
          <w:b/>
          <w:lang w:val="en-GB"/>
        </w:rPr>
        <w:t>, telephone numbers)</w:t>
      </w:r>
      <w:r w:rsidR="008F0F99" w:rsidRPr="00653B28">
        <w:rPr>
          <w:rFonts w:cstheme="minorHAnsi"/>
          <w:b/>
          <w:lang w:val="en-GB"/>
        </w:rPr>
        <w:t>:</w:t>
      </w:r>
      <w:r w:rsidR="008F0F99" w:rsidRPr="00653B28">
        <w:rPr>
          <w:rFonts w:cstheme="minorHAnsi"/>
          <w:b/>
          <w:lang w:val="en-GB"/>
        </w:rPr>
        <w:tab/>
        <w:t xml:space="preserve"> </w:t>
      </w:r>
    </w:p>
    <w:p w:rsidR="008F0F99" w:rsidRPr="00653B28" w:rsidRDefault="008F0F99" w:rsidP="008F0F99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>Website and social pages:</w:t>
      </w:r>
    </w:p>
    <w:p w:rsidR="008F0F99" w:rsidRPr="00653B28" w:rsidRDefault="008F0F99" w:rsidP="008F0F99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Annual income of organisation in the last three years (in </w:t>
      </w:r>
      <w:r w:rsidR="00C42535" w:rsidRPr="00653B28">
        <w:rPr>
          <w:rFonts w:cstheme="minorHAnsi"/>
          <w:b/>
          <w:lang w:val="en-GB"/>
        </w:rPr>
        <w:t>USD</w:t>
      </w:r>
      <w:r w:rsidRPr="00653B28">
        <w:rPr>
          <w:rFonts w:cstheme="minorHAnsi"/>
          <w:b/>
          <w:lang w:val="en-GB"/>
        </w:rPr>
        <w:t>) including income source (name of donors):</w:t>
      </w:r>
    </w:p>
    <w:tbl>
      <w:tblPr>
        <w:tblStyle w:val="GridTable4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039"/>
        <w:gridCol w:w="2723"/>
      </w:tblGrid>
      <w:tr w:rsidR="008F0F99" w:rsidRPr="00653B28" w:rsidTr="0065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0F99" w:rsidRPr="00653B28" w:rsidRDefault="008F0F99" w:rsidP="00653B2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Year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0F99" w:rsidRPr="00653B28" w:rsidRDefault="008F0F99" w:rsidP="00653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Donor</w:t>
            </w:r>
          </w:p>
        </w:tc>
        <w:tc>
          <w:tcPr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0F99" w:rsidRPr="00653B28" w:rsidRDefault="008F0F99" w:rsidP="00653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Amount</w:t>
            </w:r>
            <w:r w:rsidR="00653B28">
              <w:rPr>
                <w:rFonts w:cstheme="minorHAnsi"/>
                <w:lang w:val="en-GB"/>
              </w:rPr>
              <w:t xml:space="preserve"> in USD</w:t>
            </w:r>
          </w:p>
        </w:tc>
      </w:tr>
      <w:tr w:rsidR="008F0F99" w:rsidRPr="00653B28" w:rsidTr="0065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F0F99" w:rsidRPr="00653B28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2017</w:t>
            </w:r>
          </w:p>
        </w:tc>
        <w:tc>
          <w:tcPr>
            <w:tcW w:w="5039" w:type="dxa"/>
          </w:tcPr>
          <w:p w:rsidR="008F0F99" w:rsidRPr="00653B28" w:rsidRDefault="008F0F99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723" w:type="dxa"/>
          </w:tcPr>
          <w:p w:rsidR="008F0F99" w:rsidRPr="00653B28" w:rsidRDefault="008F0F99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8F0F99" w:rsidRPr="00653B28" w:rsidTr="00653B28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F0F99" w:rsidRPr="00653B28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2016</w:t>
            </w:r>
          </w:p>
        </w:tc>
        <w:tc>
          <w:tcPr>
            <w:tcW w:w="5039" w:type="dxa"/>
          </w:tcPr>
          <w:p w:rsidR="008F0F99" w:rsidRPr="00653B28" w:rsidRDefault="008F0F99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723" w:type="dxa"/>
          </w:tcPr>
          <w:p w:rsidR="008F0F99" w:rsidRPr="00653B28" w:rsidRDefault="008F0F99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C42535" w:rsidRPr="00653B28" w:rsidTr="0065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C42535" w:rsidRPr="00653B28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2015</w:t>
            </w:r>
          </w:p>
        </w:tc>
        <w:tc>
          <w:tcPr>
            <w:tcW w:w="5039" w:type="dxa"/>
          </w:tcPr>
          <w:p w:rsidR="00C42535" w:rsidRPr="00653B28" w:rsidRDefault="00C4253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/>
              </w:rPr>
            </w:pPr>
          </w:p>
        </w:tc>
        <w:tc>
          <w:tcPr>
            <w:tcW w:w="2723" w:type="dxa"/>
          </w:tcPr>
          <w:p w:rsidR="00C42535" w:rsidRPr="00653B28" w:rsidRDefault="00C4253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</w:tbl>
    <w:p w:rsidR="008F0F99" w:rsidRPr="00653B28" w:rsidRDefault="008F0F99" w:rsidP="008F0F99">
      <w:pPr>
        <w:ind w:left="360"/>
        <w:rPr>
          <w:rFonts w:cstheme="minorHAnsi"/>
          <w:b/>
          <w:lang w:val="en-GB"/>
        </w:rPr>
      </w:pPr>
    </w:p>
    <w:p w:rsidR="00C42535" w:rsidRPr="00653B28" w:rsidRDefault="008F0F99" w:rsidP="008F0F99">
      <w:pPr>
        <w:numPr>
          <w:ilvl w:val="0"/>
          <w:numId w:val="1"/>
        </w:numPr>
        <w:spacing w:after="200" w:line="276" w:lineRule="auto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Applicant’s experience </w:t>
      </w:r>
      <w:r w:rsidR="00653B28">
        <w:rPr>
          <w:rFonts w:cstheme="minorHAnsi"/>
          <w:b/>
          <w:lang w:val="en-GB"/>
        </w:rPr>
        <w:t>on</w:t>
      </w:r>
      <w:r w:rsidRPr="00653B28">
        <w:rPr>
          <w:rFonts w:cstheme="minorHAnsi"/>
          <w:b/>
          <w:lang w:val="en-GB"/>
        </w:rPr>
        <w:t xml:space="preserve"> </w:t>
      </w:r>
      <w:r w:rsidR="00C42535" w:rsidRPr="00653B28">
        <w:rPr>
          <w:rFonts w:cstheme="minorHAnsi"/>
          <w:b/>
          <w:lang w:val="en-GB"/>
        </w:rPr>
        <w:t>Gender and HIV</w:t>
      </w:r>
      <w:r w:rsidRPr="00653B28">
        <w:rPr>
          <w:rFonts w:cstheme="minorHAnsi"/>
          <w:b/>
          <w:lang w:val="en-GB"/>
        </w:rPr>
        <w:t>:</w:t>
      </w:r>
    </w:p>
    <w:p w:rsidR="00C42535" w:rsidRPr="00653B28" w:rsidRDefault="00A709B8" w:rsidP="00170541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lastRenderedPageBreak/>
        <w:t xml:space="preserve">Describe your organization’s </w:t>
      </w:r>
      <w:r w:rsidR="00653B28">
        <w:rPr>
          <w:rFonts w:cstheme="minorHAnsi"/>
          <w:b/>
          <w:lang w:val="en-GB"/>
        </w:rPr>
        <w:t>mission,</w:t>
      </w:r>
      <w:r w:rsidR="00170541">
        <w:rPr>
          <w:rFonts w:cstheme="minorHAnsi"/>
          <w:b/>
          <w:lang w:val="en-GB"/>
        </w:rPr>
        <w:t xml:space="preserve"> vision, management, decision making and hierarchy structure, </w:t>
      </w:r>
      <w:r w:rsidR="00653B28">
        <w:rPr>
          <w:rFonts w:cstheme="minorHAnsi"/>
          <w:b/>
          <w:lang w:val="en-GB"/>
        </w:rPr>
        <w:t xml:space="preserve">history, </w:t>
      </w:r>
      <w:r w:rsidR="00C42535" w:rsidRPr="00653B28">
        <w:rPr>
          <w:rFonts w:cstheme="minorHAnsi"/>
          <w:b/>
          <w:lang w:val="en-GB"/>
        </w:rPr>
        <w:t xml:space="preserve">achievements, community/constituency you are accountable to, and overview of current work. </w:t>
      </w:r>
    </w:p>
    <w:p w:rsidR="00C42535" w:rsidRPr="00653B28" w:rsidRDefault="00C42535" w:rsidP="00C42535">
      <w:pPr>
        <w:spacing w:after="200" w:line="276" w:lineRule="auto"/>
        <w:rPr>
          <w:rFonts w:cstheme="minorHAnsi"/>
          <w:b/>
          <w:lang w:val="en-GB"/>
        </w:rPr>
      </w:pPr>
    </w:p>
    <w:p w:rsidR="00C42535" w:rsidRPr="00653B28" w:rsidRDefault="00C42535" w:rsidP="00926545">
      <w:pPr>
        <w:rPr>
          <w:rFonts w:cstheme="minorHAnsi"/>
          <w:b/>
          <w:u w:val="single"/>
          <w:lang w:val="en-GB"/>
        </w:rPr>
      </w:pPr>
      <w:r w:rsidRPr="00653B28">
        <w:rPr>
          <w:rFonts w:cstheme="minorHAnsi"/>
          <w:b/>
          <w:u w:val="single"/>
          <w:lang w:val="en-GB"/>
        </w:rPr>
        <w:t xml:space="preserve">The Project </w:t>
      </w:r>
    </w:p>
    <w:tbl>
      <w:tblPr>
        <w:tblStyle w:val="GridTable5Dark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50"/>
        <w:gridCol w:w="4294"/>
      </w:tblGrid>
      <w:tr w:rsidR="00A23B95" w:rsidRPr="00653B28" w:rsidTr="00A2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#</w:t>
            </w:r>
          </w:p>
        </w:tc>
        <w:tc>
          <w:tcPr>
            <w:tcW w:w="4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3B95" w:rsidRPr="00653B28" w:rsidRDefault="00A23B95" w:rsidP="00A2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Project title:</w:t>
            </w:r>
          </w:p>
          <w:p w:rsidR="00A23B95" w:rsidRPr="00653B28" w:rsidRDefault="00A23B95" w:rsidP="00A2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3B95" w:rsidRPr="00653B28" w:rsidRDefault="00A23B95" w:rsidP="00AD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A2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lang w:val="en-GB"/>
              </w:rPr>
            </w:pPr>
            <w:r w:rsidRPr="00653B28">
              <w:rPr>
                <w:rFonts w:cstheme="minorHAnsi"/>
                <w:lang w:val="en-GB"/>
              </w:rPr>
              <w:t>11</w:t>
            </w:r>
          </w:p>
        </w:tc>
        <w:tc>
          <w:tcPr>
            <w:tcW w:w="4850" w:type="dxa"/>
          </w:tcPr>
          <w:p w:rsidR="00A23B95" w:rsidRPr="00653B28" w:rsidRDefault="00A23B95" w:rsidP="00A23B9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>Project summary</w:t>
            </w:r>
            <w:r w:rsidR="00170541">
              <w:rPr>
                <w:rFonts w:cstheme="minorHAnsi"/>
                <w:b/>
                <w:lang w:val="en-GB"/>
              </w:rPr>
              <w:t xml:space="preserve"> (max. 200 words)</w:t>
            </w:r>
            <w:r w:rsidRPr="00653B28">
              <w:rPr>
                <w:rFonts w:cstheme="minorHAnsi"/>
                <w:b/>
                <w:lang w:val="en-GB"/>
              </w:rPr>
              <w:t xml:space="preserve">: </w:t>
            </w:r>
          </w:p>
          <w:p w:rsidR="00A23B95" w:rsidRPr="00653B28" w:rsidRDefault="00A23B9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A2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bCs w:val="0"/>
                <w:lang w:val="en-GB"/>
              </w:rPr>
            </w:pPr>
            <w:r w:rsidRPr="00653B28">
              <w:rPr>
                <w:rFonts w:cstheme="minorHAnsi"/>
                <w:bCs w:val="0"/>
                <w:lang w:val="en-GB"/>
              </w:rPr>
              <w:t>12</w:t>
            </w:r>
          </w:p>
        </w:tc>
        <w:tc>
          <w:tcPr>
            <w:tcW w:w="4850" w:type="dxa"/>
          </w:tcPr>
          <w:p w:rsidR="00A23B95" w:rsidRPr="00653B28" w:rsidRDefault="00A23B95" w:rsidP="00A23B9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 xml:space="preserve">Project </w:t>
            </w:r>
            <w:r w:rsidR="00066F1A" w:rsidRPr="00653B28">
              <w:rPr>
                <w:rFonts w:cstheme="minorHAnsi"/>
                <w:b/>
                <w:lang w:val="en-GB"/>
              </w:rPr>
              <w:t xml:space="preserve">starting date and </w:t>
            </w:r>
            <w:r w:rsidR="008A2829" w:rsidRPr="00653B28">
              <w:rPr>
                <w:rFonts w:cstheme="minorHAnsi"/>
                <w:b/>
                <w:lang w:val="en-GB"/>
              </w:rPr>
              <w:t>du</w:t>
            </w:r>
            <w:r w:rsidRPr="00653B28">
              <w:rPr>
                <w:rFonts w:cstheme="minorHAnsi"/>
                <w:b/>
                <w:lang w:val="en-GB"/>
              </w:rPr>
              <w:t xml:space="preserve">ration: </w:t>
            </w:r>
          </w:p>
          <w:p w:rsidR="00A23B95" w:rsidRPr="00653B28" w:rsidRDefault="00A23B9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A2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bCs w:val="0"/>
                <w:lang w:val="en-GB"/>
              </w:rPr>
            </w:pPr>
            <w:r w:rsidRPr="00653B28">
              <w:rPr>
                <w:rFonts w:cstheme="minorHAnsi"/>
                <w:bCs w:val="0"/>
                <w:lang w:val="en-GB"/>
              </w:rPr>
              <w:t>13</w:t>
            </w:r>
          </w:p>
        </w:tc>
        <w:tc>
          <w:tcPr>
            <w:tcW w:w="4850" w:type="dxa"/>
          </w:tcPr>
          <w:p w:rsidR="00A23B95" w:rsidRPr="00653B28" w:rsidRDefault="00A23B95" w:rsidP="00A23B9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 xml:space="preserve">Project </w:t>
            </w:r>
            <w:r w:rsidR="00066F1A" w:rsidRPr="00653B28">
              <w:rPr>
                <w:rFonts w:cstheme="minorHAnsi"/>
                <w:b/>
                <w:lang w:val="en-GB"/>
              </w:rPr>
              <w:t>c</w:t>
            </w:r>
            <w:r w:rsidR="008A2829" w:rsidRPr="00653B28">
              <w:rPr>
                <w:rFonts w:cstheme="minorHAnsi"/>
                <w:b/>
                <w:lang w:val="en-GB"/>
              </w:rPr>
              <w:t>ountry</w:t>
            </w:r>
            <w:r w:rsidRPr="00653B28">
              <w:rPr>
                <w:rFonts w:cstheme="minorHAnsi"/>
                <w:b/>
                <w:lang w:val="en-GB"/>
              </w:rPr>
              <w:t xml:space="preserve">: </w:t>
            </w:r>
          </w:p>
          <w:p w:rsidR="00A23B95" w:rsidRPr="00653B28" w:rsidRDefault="00A23B9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170541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bCs w:val="0"/>
                <w:lang w:val="en-GB"/>
              </w:rPr>
            </w:pPr>
            <w:r w:rsidRPr="00653B28">
              <w:rPr>
                <w:rFonts w:cstheme="minorHAnsi"/>
                <w:bCs w:val="0"/>
                <w:lang w:val="en-GB"/>
              </w:rPr>
              <w:t>14</w:t>
            </w:r>
          </w:p>
        </w:tc>
        <w:tc>
          <w:tcPr>
            <w:tcW w:w="4850" w:type="dxa"/>
          </w:tcPr>
          <w:p w:rsidR="00A23B95" w:rsidRDefault="00170541" w:rsidP="0017054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 xml:space="preserve">Project goals and objectives: </w:t>
            </w:r>
          </w:p>
          <w:p w:rsidR="00170541" w:rsidRPr="00653B28" w:rsidRDefault="00170541" w:rsidP="0017054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17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bCs w:val="0"/>
                <w:lang w:val="en-GB"/>
              </w:rPr>
            </w:pPr>
            <w:r w:rsidRPr="00653B28">
              <w:rPr>
                <w:rFonts w:cstheme="minorHAnsi"/>
                <w:bCs w:val="0"/>
                <w:lang w:val="en-GB"/>
              </w:rPr>
              <w:t>15</w:t>
            </w:r>
          </w:p>
        </w:tc>
        <w:tc>
          <w:tcPr>
            <w:tcW w:w="4850" w:type="dxa"/>
          </w:tcPr>
          <w:p w:rsidR="00170541" w:rsidRPr="00653B28" w:rsidRDefault="00170541" w:rsidP="001705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>Project main target group:</w:t>
            </w:r>
          </w:p>
          <w:p w:rsidR="00A23B95" w:rsidRPr="00653B28" w:rsidRDefault="00A23B95" w:rsidP="001705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23B95" w:rsidRPr="00653B28" w:rsidTr="00170541">
        <w:trPr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left w:val="none" w:sz="0" w:space="0" w:color="auto"/>
              <w:bottom w:val="none" w:sz="0" w:space="0" w:color="auto"/>
            </w:tcBorders>
          </w:tcPr>
          <w:p w:rsidR="00A23B95" w:rsidRPr="00653B28" w:rsidRDefault="00A23B95" w:rsidP="00AD02BC">
            <w:pPr>
              <w:rPr>
                <w:rFonts w:cstheme="minorHAnsi"/>
                <w:bCs w:val="0"/>
                <w:lang w:val="en-GB"/>
              </w:rPr>
            </w:pPr>
            <w:r w:rsidRPr="00653B28">
              <w:rPr>
                <w:rFonts w:cstheme="minorHAnsi"/>
                <w:bCs w:val="0"/>
                <w:lang w:val="en-GB"/>
              </w:rPr>
              <w:t>16</w:t>
            </w:r>
          </w:p>
        </w:tc>
        <w:tc>
          <w:tcPr>
            <w:tcW w:w="4850" w:type="dxa"/>
          </w:tcPr>
          <w:p w:rsidR="00170541" w:rsidRPr="00653B28" w:rsidRDefault="00170541" w:rsidP="0017054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53B28">
              <w:rPr>
                <w:rFonts w:cstheme="minorHAnsi"/>
                <w:b/>
                <w:lang w:val="en-GB"/>
              </w:rPr>
              <w:t>Project budget</w:t>
            </w:r>
            <w:r>
              <w:rPr>
                <w:rFonts w:cstheme="minorHAnsi"/>
                <w:b/>
                <w:lang w:val="en-GB"/>
              </w:rPr>
              <w:t xml:space="preserve"> in USD</w:t>
            </w:r>
            <w:r w:rsidRPr="00653B28">
              <w:rPr>
                <w:rFonts w:cstheme="minorHAnsi"/>
                <w:b/>
                <w:lang w:val="en-GB"/>
              </w:rPr>
              <w:t>:</w:t>
            </w:r>
          </w:p>
          <w:p w:rsidR="00120D98" w:rsidRPr="00653B28" w:rsidRDefault="00120D98" w:rsidP="0017054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  <w:tc>
          <w:tcPr>
            <w:tcW w:w="4294" w:type="dxa"/>
          </w:tcPr>
          <w:p w:rsidR="00A23B95" w:rsidRPr="00653B28" w:rsidRDefault="00A23B9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:rsidR="00C42535" w:rsidRPr="00653B28" w:rsidRDefault="00C42535" w:rsidP="00C42535">
      <w:pPr>
        <w:pStyle w:val="Default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val="en-GB" w:eastAsia="en-US"/>
        </w:rPr>
      </w:pPr>
    </w:p>
    <w:p w:rsidR="00C42535" w:rsidRPr="00653B28" w:rsidRDefault="00C42535" w:rsidP="00C42535">
      <w:pPr>
        <w:pStyle w:val="Default"/>
        <w:spacing w:line="276" w:lineRule="auto"/>
        <w:contextualSpacing/>
        <w:rPr>
          <w:rFonts w:asciiTheme="minorHAnsi" w:eastAsia="Calibri" w:hAnsiTheme="minorHAnsi" w:cstheme="minorHAnsi"/>
          <w:color w:val="auto"/>
          <w:sz w:val="22"/>
          <w:szCs w:val="22"/>
          <w:lang w:val="en-GB" w:eastAsia="en-US"/>
        </w:rPr>
      </w:pPr>
    </w:p>
    <w:p w:rsidR="00C42535" w:rsidRPr="00653B28" w:rsidRDefault="00066F1A" w:rsidP="00701E6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cstheme="minorHAnsi"/>
          <w:b/>
          <w:lang w:val="en-GB"/>
        </w:rPr>
      </w:pPr>
      <w:r w:rsidRPr="00653B28">
        <w:rPr>
          <w:rFonts w:cstheme="minorHAnsi"/>
          <w:b/>
          <w:lang w:val="en-GB"/>
        </w:rPr>
        <w:t xml:space="preserve">Project background and current situation: </w:t>
      </w:r>
      <w:r w:rsidRPr="00653B28">
        <w:rPr>
          <w:rFonts w:cstheme="minorHAnsi"/>
          <w:lang w:val="en-GB"/>
        </w:rPr>
        <w:t xml:space="preserve">please </w:t>
      </w:r>
      <w:r w:rsidR="00170541">
        <w:rPr>
          <w:rFonts w:cstheme="minorHAnsi"/>
          <w:lang w:val="en-GB"/>
        </w:rPr>
        <w:t xml:space="preserve">analyse and </w:t>
      </w:r>
      <w:r w:rsidRPr="00653B28">
        <w:rPr>
          <w:rFonts w:cstheme="minorHAnsi"/>
          <w:lang w:val="en-GB"/>
        </w:rPr>
        <w:t>d</w:t>
      </w:r>
      <w:r w:rsidR="00A23B95" w:rsidRPr="00653B28">
        <w:rPr>
          <w:rFonts w:cstheme="minorHAnsi"/>
          <w:lang w:val="en-GB"/>
        </w:rPr>
        <w:t>escribe the</w:t>
      </w:r>
      <w:r w:rsidR="00170541">
        <w:rPr>
          <w:rFonts w:cstheme="minorHAnsi"/>
          <w:lang w:val="en-GB"/>
        </w:rPr>
        <w:t xml:space="preserve"> actual situation, </w:t>
      </w:r>
      <w:r w:rsidR="00A23B95" w:rsidRPr="00653B28">
        <w:rPr>
          <w:rFonts w:cstheme="minorHAnsi"/>
          <w:lang w:val="en-GB"/>
        </w:rPr>
        <w:t xml:space="preserve">emerging opportunities and/or challenges that give context to this project, highlighting what will be changed </w:t>
      </w:r>
      <w:proofErr w:type="gramStart"/>
      <w:r w:rsidR="00A23B95" w:rsidRPr="00653B28">
        <w:rPr>
          <w:rFonts w:cstheme="minorHAnsi"/>
          <w:lang w:val="en-GB"/>
        </w:rPr>
        <w:t>as a result</w:t>
      </w:r>
      <w:proofErr w:type="gramEnd"/>
      <w:r w:rsidR="00A23B95" w:rsidRPr="00653B28">
        <w:rPr>
          <w:rFonts w:cstheme="minorHAnsi"/>
          <w:lang w:val="en-GB"/>
        </w:rPr>
        <w:t xml:space="preserve"> of </w:t>
      </w:r>
      <w:r w:rsidR="00170541">
        <w:rPr>
          <w:rFonts w:cstheme="minorHAnsi"/>
          <w:lang w:val="en-GB"/>
        </w:rPr>
        <w:t>t</w:t>
      </w:r>
      <w:r w:rsidR="00A23B95" w:rsidRPr="00653B28">
        <w:rPr>
          <w:rFonts w:cstheme="minorHAnsi"/>
          <w:lang w:val="en-GB"/>
        </w:rPr>
        <w:t>his project.</w:t>
      </w:r>
    </w:p>
    <w:p w:rsidR="001779E4" w:rsidRPr="00653B28" w:rsidRDefault="001779E4" w:rsidP="001779E4">
      <w:pPr>
        <w:pStyle w:val="ListParagraph"/>
        <w:spacing w:after="200" w:line="276" w:lineRule="auto"/>
        <w:ind w:left="360"/>
        <w:jc w:val="both"/>
        <w:rPr>
          <w:rFonts w:cstheme="minorHAnsi"/>
          <w:b/>
          <w:lang w:val="en-GB"/>
        </w:rPr>
      </w:pPr>
    </w:p>
    <w:p w:rsidR="00A23B95" w:rsidRPr="00653B28" w:rsidRDefault="006E4BFA" w:rsidP="00701E6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 w:rsidRPr="00653B28">
        <w:rPr>
          <w:rFonts w:eastAsia="Times New Roman" w:cstheme="minorHAnsi"/>
          <w:b/>
          <w:lang w:val="en-GB"/>
        </w:rPr>
        <w:t>Project description:</w:t>
      </w:r>
      <w:r w:rsidRPr="00653B28">
        <w:rPr>
          <w:rFonts w:eastAsia="Times New Roman" w:cstheme="minorHAnsi"/>
          <w:lang w:val="en-GB"/>
        </w:rPr>
        <w:t xml:space="preserve"> i</w:t>
      </w:r>
      <w:r w:rsidR="00066F1A" w:rsidRPr="00653B28">
        <w:rPr>
          <w:rFonts w:eastAsia="Times New Roman" w:cstheme="minorHAnsi"/>
          <w:lang w:val="en-GB"/>
        </w:rPr>
        <w:t>n the table below, please o</w:t>
      </w:r>
      <w:r w:rsidR="00A23B95" w:rsidRPr="00653B28">
        <w:rPr>
          <w:rFonts w:eastAsia="Times New Roman" w:cstheme="minorHAnsi"/>
          <w:lang w:val="en-GB"/>
        </w:rPr>
        <w:t xml:space="preserve">utline the project’s </w:t>
      </w:r>
      <w:r w:rsidRPr="00653B28">
        <w:rPr>
          <w:rFonts w:eastAsia="Times New Roman" w:cstheme="minorHAnsi"/>
          <w:lang w:val="en-GB"/>
        </w:rPr>
        <w:t xml:space="preserve">results you will achieve by implementing the planned activities to overcome current problems and challenges. </w:t>
      </w:r>
    </w:p>
    <w:p w:rsidR="006E4BFA" w:rsidRPr="00653B28" w:rsidRDefault="006E4BFA" w:rsidP="006E4BFA">
      <w:pPr>
        <w:spacing w:after="0" w:line="240" w:lineRule="auto"/>
        <w:ind w:left="360"/>
        <w:textAlignment w:val="baseline"/>
        <w:rPr>
          <w:rFonts w:eastAsia="Times New Roman" w:cstheme="minorHAnsi"/>
          <w:lang w:val="en-GB"/>
        </w:rPr>
      </w:pPr>
    </w:p>
    <w:tbl>
      <w:tblPr>
        <w:tblStyle w:val="GridTable4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08"/>
        <w:gridCol w:w="3006"/>
        <w:gridCol w:w="2920"/>
      </w:tblGrid>
      <w:tr w:rsidR="00C42535" w:rsidRPr="00F56651" w:rsidTr="00C4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535" w:rsidRPr="00F56651" w:rsidRDefault="00C42535" w:rsidP="00AD02BC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535" w:rsidRPr="00F56651" w:rsidRDefault="00C42535" w:rsidP="00AD02BC">
            <w:pPr>
              <w:jc w:val="center"/>
              <w:rPr>
                <w:rFonts w:cstheme="minorHAnsi"/>
                <w:lang w:val="en-GB"/>
              </w:rPr>
            </w:pPr>
            <w:r w:rsidRPr="00F56651">
              <w:rPr>
                <w:rFonts w:cstheme="minorHAnsi"/>
                <w:lang w:val="en-GB"/>
              </w:rPr>
              <w:t>Problem / Challenges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535" w:rsidRPr="00F56651" w:rsidRDefault="00C42535" w:rsidP="00AD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56651">
              <w:rPr>
                <w:rFonts w:cstheme="minorHAnsi"/>
                <w:lang w:val="en-GB"/>
              </w:rPr>
              <w:t>Activities / Input</w:t>
            </w:r>
          </w:p>
          <w:p w:rsidR="00C42535" w:rsidRPr="00F56651" w:rsidRDefault="00C42535" w:rsidP="00AD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2535" w:rsidRPr="00F56651" w:rsidRDefault="00C42535" w:rsidP="00AD02BC">
            <w:pPr>
              <w:jc w:val="center"/>
              <w:rPr>
                <w:rFonts w:cstheme="minorHAnsi"/>
                <w:lang w:val="en-GB"/>
              </w:rPr>
            </w:pPr>
            <w:r w:rsidRPr="00F56651">
              <w:rPr>
                <w:rFonts w:cstheme="minorHAnsi"/>
                <w:lang w:val="en-GB"/>
              </w:rPr>
              <w:t>Results / Impact</w:t>
            </w:r>
          </w:p>
        </w:tc>
      </w:tr>
      <w:tr w:rsidR="00C42535" w:rsidRPr="00F56651" w:rsidTr="00C4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</w:tcPr>
          <w:p w:rsidR="00C42535" w:rsidRPr="00F56651" w:rsidRDefault="00C42535" w:rsidP="00AD02B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006" w:type="dxa"/>
          </w:tcPr>
          <w:p w:rsidR="00C42535" w:rsidRPr="00F56651" w:rsidRDefault="00C42535" w:rsidP="00AD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  <w:tr w:rsidR="00C42535" w:rsidRPr="00F56651" w:rsidTr="00C425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</w:tcBorders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  <w:r w:rsidRPr="00F56651">
              <w:rPr>
                <w:rFonts w:cstheme="minorHAnsi"/>
                <w:b w:val="0"/>
                <w:lang w:val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Borders>
              <w:top w:val="none" w:sz="0" w:space="0" w:color="auto"/>
            </w:tcBorders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  <w:tc>
          <w:tcPr>
            <w:tcW w:w="3006" w:type="dxa"/>
            <w:tcBorders>
              <w:top w:val="none" w:sz="0" w:space="0" w:color="auto"/>
            </w:tcBorders>
          </w:tcPr>
          <w:p w:rsidR="00C42535" w:rsidRPr="00F56651" w:rsidRDefault="00C42535" w:rsidP="00AD02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none" w:sz="0" w:space="0" w:color="auto"/>
            </w:tcBorders>
          </w:tcPr>
          <w:p w:rsidR="00C42535" w:rsidRPr="00F56651" w:rsidRDefault="00C42535" w:rsidP="00AD02BC">
            <w:pPr>
              <w:rPr>
                <w:rFonts w:cstheme="minorHAnsi"/>
                <w:b w:val="0"/>
                <w:lang w:val="en-GB"/>
              </w:rPr>
            </w:pPr>
          </w:p>
        </w:tc>
      </w:tr>
    </w:tbl>
    <w:p w:rsidR="006E4BFA" w:rsidRPr="00653B28" w:rsidRDefault="006E4BFA" w:rsidP="006E4BFA">
      <w:pPr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en-GB"/>
        </w:rPr>
      </w:pPr>
    </w:p>
    <w:p w:rsidR="00066F1A" w:rsidRPr="00653B28" w:rsidRDefault="006E4BFA" w:rsidP="00701E6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cstheme="minorHAnsi"/>
          <w:lang w:val="en-GB"/>
        </w:rPr>
      </w:pPr>
      <w:r w:rsidRPr="00653B28">
        <w:rPr>
          <w:rFonts w:cstheme="minorHAnsi"/>
          <w:b/>
          <w:lang w:val="en-GB"/>
        </w:rPr>
        <w:t xml:space="preserve">Project </w:t>
      </w:r>
      <w:proofErr w:type="gramStart"/>
      <w:r w:rsidRPr="00653B28">
        <w:rPr>
          <w:rFonts w:cstheme="minorHAnsi"/>
          <w:b/>
          <w:lang w:val="en-GB"/>
        </w:rPr>
        <w:t>added value</w:t>
      </w:r>
      <w:proofErr w:type="gramEnd"/>
      <w:r w:rsidRPr="00653B28">
        <w:rPr>
          <w:rFonts w:cstheme="minorHAnsi"/>
          <w:b/>
          <w:lang w:val="en-GB"/>
        </w:rPr>
        <w:t>:</w:t>
      </w:r>
      <w:r w:rsidRPr="00653B28">
        <w:rPr>
          <w:rFonts w:cstheme="minorHAnsi"/>
          <w:lang w:val="en-GB"/>
        </w:rPr>
        <w:t xml:space="preserve"> please, d</w:t>
      </w:r>
      <w:r w:rsidR="00066F1A" w:rsidRPr="00653B28">
        <w:rPr>
          <w:rFonts w:cstheme="minorHAnsi"/>
          <w:lang w:val="en-GB"/>
        </w:rPr>
        <w:t xml:space="preserve">escribe some of the essential elements of your strategy that will enable you to </w:t>
      </w:r>
      <w:r w:rsidRPr="00653B28">
        <w:rPr>
          <w:rFonts w:cstheme="minorHAnsi"/>
          <w:lang w:val="en-GB"/>
        </w:rPr>
        <w:t xml:space="preserve">successfully accomplish the project’s goals. </w:t>
      </w:r>
    </w:p>
    <w:p w:rsidR="006E4BFA" w:rsidRPr="00653B28" w:rsidRDefault="006E4BFA" w:rsidP="00701E62">
      <w:pPr>
        <w:pStyle w:val="ListParagraph"/>
        <w:spacing w:after="200" w:line="276" w:lineRule="auto"/>
        <w:ind w:left="360"/>
        <w:jc w:val="both"/>
        <w:rPr>
          <w:rFonts w:cstheme="minorHAnsi"/>
          <w:lang w:val="en-GB"/>
        </w:rPr>
      </w:pPr>
    </w:p>
    <w:p w:rsidR="00066F1A" w:rsidRPr="00653B28" w:rsidRDefault="006E4BFA" w:rsidP="00701E6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cstheme="minorHAnsi"/>
          <w:lang w:val="en-GB"/>
        </w:rPr>
      </w:pPr>
      <w:proofErr w:type="gramStart"/>
      <w:r w:rsidRPr="00653B28">
        <w:rPr>
          <w:rFonts w:cstheme="minorHAnsi"/>
          <w:b/>
          <w:lang w:val="en-GB"/>
        </w:rPr>
        <w:t>Project monitoring and evaluation:</w:t>
      </w:r>
      <w:r w:rsidRPr="00653B28">
        <w:rPr>
          <w:rFonts w:cstheme="minorHAnsi"/>
          <w:lang w:val="en-GB"/>
        </w:rPr>
        <w:t xml:space="preserve"> please, describe h</w:t>
      </w:r>
      <w:r w:rsidR="00066F1A" w:rsidRPr="00653B28">
        <w:rPr>
          <w:rFonts w:cstheme="minorHAnsi"/>
          <w:lang w:val="en-GB"/>
        </w:rPr>
        <w:t>ow are you planning to do the evaluation of your project?</w:t>
      </w:r>
      <w:proofErr w:type="gramEnd"/>
      <w:r w:rsidR="00066F1A" w:rsidRPr="00653B28">
        <w:rPr>
          <w:rFonts w:cstheme="minorHAnsi"/>
          <w:lang w:val="en-GB"/>
        </w:rPr>
        <w:t xml:space="preserve"> What will be the </w:t>
      </w:r>
      <w:r w:rsidRPr="00653B28">
        <w:rPr>
          <w:rFonts w:cstheme="minorHAnsi"/>
          <w:lang w:val="en-GB"/>
        </w:rPr>
        <w:t>long-term</w:t>
      </w:r>
      <w:r w:rsidR="00066F1A" w:rsidRPr="00653B28">
        <w:rPr>
          <w:rFonts w:cstheme="minorHAnsi"/>
          <w:lang w:val="en-GB"/>
        </w:rPr>
        <w:t xml:space="preserve"> benefits from this project towards your organisation? How will it contribute to the organisation’s sustainability? </w:t>
      </w:r>
    </w:p>
    <w:p w:rsidR="00066F1A" w:rsidRPr="00653B28" w:rsidRDefault="00066F1A" w:rsidP="00701E62">
      <w:pPr>
        <w:pStyle w:val="BodyText2"/>
        <w:jc w:val="both"/>
        <w:rPr>
          <w:rStyle w:val="explain1"/>
          <w:rFonts w:asciiTheme="minorHAnsi" w:hAnsiTheme="minorHAnsi" w:cstheme="minorHAnsi"/>
          <w:sz w:val="22"/>
          <w:szCs w:val="22"/>
          <w:lang w:val="en-GB"/>
        </w:rPr>
      </w:pPr>
    </w:p>
    <w:p w:rsidR="00066F1A" w:rsidRPr="00653B28" w:rsidRDefault="006E4BFA" w:rsidP="00701E62">
      <w:pPr>
        <w:pStyle w:val="BodyText2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653B28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Project Partnership: </w:t>
      </w:r>
      <w:r w:rsidRPr="00653B28">
        <w:rPr>
          <w:rFonts w:asciiTheme="minorHAnsi" w:hAnsiTheme="minorHAnsi" w:cstheme="minorHAnsi"/>
          <w:sz w:val="22"/>
          <w:szCs w:val="22"/>
          <w:lang w:val="en-GB" w:eastAsia="en-US"/>
        </w:rPr>
        <w:t>please</w:t>
      </w:r>
      <w:r w:rsidRPr="00653B28">
        <w:rPr>
          <w:rStyle w:val="explain1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provide information on w</w:t>
      </w:r>
      <w:r w:rsidR="00066F1A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hich other organisations will be involved in </w:t>
      </w:r>
      <w:r w:rsidR="0017054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your</w:t>
      </w:r>
      <w:r w:rsidR="00066F1A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project (list the organizations and planned type of collaboration)? </w:t>
      </w:r>
    </w:p>
    <w:p w:rsidR="00D41488" w:rsidRPr="00653B28" w:rsidRDefault="00D41488" w:rsidP="00D41488">
      <w:pPr>
        <w:pStyle w:val="ListParagraph"/>
        <w:rPr>
          <w:rFonts w:cstheme="minorHAnsi"/>
          <w:lang w:val="en-GB"/>
        </w:rPr>
      </w:pPr>
    </w:p>
    <w:p w:rsidR="00D41488" w:rsidRPr="00653B28" w:rsidRDefault="00D41488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:rsidR="00066F1A" w:rsidRPr="00653B28" w:rsidRDefault="00066F1A" w:rsidP="00066F1A">
      <w:pPr>
        <w:pStyle w:val="BodyText2"/>
        <w:rPr>
          <w:rStyle w:val="explain1"/>
          <w:rFonts w:asciiTheme="minorHAnsi" w:hAnsiTheme="minorHAnsi" w:cstheme="minorHAnsi"/>
          <w:u w:val="single"/>
          <w:lang w:val="en-GB"/>
        </w:rPr>
      </w:pPr>
    </w:p>
    <w:p w:rsidR="00066F1A" w:rsidRPr="00653B28" w:rsidRDefault="006E4BFA" w:rsidP="00D41488">
      <w:pPr>
        <w:pStyle w:val="ListParagraph"/>
        <w:numPr>
          <w:ilvl w:val="0"/>
          <w:numId w:val="3"/>
        </w:numPr>
        <w:rPr>
          <w:rStyle w:val="explain1"/>
          <w:rFonts w:asciiTheme="minorHAnsi" w:hAnsiTheme="minorHAnsi" w:cstheme="minorHAnsi"/>
          <w:b/>
          <w:color w:val="auto"/>
          <w:sz w:val="32"/>
          <w:szCs w:val="32"/>
          <w:lang w:val="en-GB"/>
        </w:rPr>
      </w:pPr>
      <w:r w:rsidRPr="00653B28">
        <w:rPr>
          <w:rFonts w:cstheme="minorHAnsi"/>
          <w:b/>
          <w:sz w:val="32"/>
          <w:szCs w:val="32"/>
          <w:lang w:val="en-GB"/>
        </w:rPr>
        <w:t>THE BUDGET</w:t>
      </w:r>
    </w:p>
    <w:p w:rsidR="00066F1A" w:rsidRPr="00653B28" w:rsidRDefault="00066F1A" w:rsidP="00701E62">
      <w:pPr>
        <w:pStyle w:val="BodyText2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653B28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Itemized budget</w:t>
      </w:r>
    </w:p>
    <w:p w:rsidR="00066F1A" w:rsidRPr="00653B28" w:rsidRDefault="00170541" w:rsidP="006E4BFA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Please fill in the Project B</w:t>
      </w:r>
      <w:r w:rsidR="00066F1A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udget as in the provided exam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ple framework ‘Itemized Budget’. </w:t>
      </w:r>
      <w:r w:rsidR="00066F1A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Mind that costs should be broken down per activity. The mentioned activities should correspond with the activities you have planned in your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point # 18</w:t>
      </w:r>
      <w:r w:rsidR="00D4148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  <w:r w:rsidR="00066F1A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66F1A" w:rsidRPr="00653B28" w:rsidRDefault="00066F1A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:rsidR="00066F1A" w:rsidRPr="00653B28" w:rsidRDefault="00066F1A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The personnel costs (salaries including taxes</w:t>
      </w:r>
      <w:r w:rsidR="00D4148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) should not exceed 20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% of the total budget. Please itemize the salaries per position (for instance the project coordinator) and per month and indicate how many hours per week the person works. Offi</w:t>
      </w:r>
      <w:r w:rsidR="00D4148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ce costs should not exceed 10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%.</w:t>
      </w:r>
    </w:p>
    <w:p w:rsidR="00066F1A" w:rsidRPr="00653B28" w:rsidRDefault="00066F1A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:rsidR="00066F1A" w:rsidRPr="00653B28" w:rsidRDefault="00066F1A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For </w:t>
      </w:r>
      <w:r w:rsidR="00A709B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activities,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the re</w:t>
      </w:r>
      <w:r w:rsidR="0017054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maining budget </w:t>
      </w:r>
      <w:proofErr w:type="gramStart"/>
      <w:r w:rsidR="0017054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should be used</w:t>
      </w:r>
      <w:proofErr w:type="gramEnd"/>
      <w:r w:rsidR="0017054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. Your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budget </w:t>
      </w:r>
      <w:proofErr w:type="gramStart"/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should be related</w:t>
      </w:r>
      <w:proofErr w:type="gramEnd"/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to gender sensitive</w:t>
      </w:r>
      <w:r w:rsidR="00A709B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or gender transformative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interventions on </w:t>
      </w:r>
      <w:r w:rsidR="00A709B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HIV/AIDS/HCV/TB 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prevention and sexual health of</w:t>
      </w:r>
      <w:r w:rsidR="00A709B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Key</w:t>
      </w:r>
      <w:r w:rsidR="00D4148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Population</w:t>
      </w:r>
      <w:r w:rsidR="00A709B8"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</w:p>
    <w:p w:rsidR="00D41488" w:rsidRPr="00653B28" w:rsidRDefault="00D41488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:rsidR="00D41488" w:rsidRPr="00653B28" w:rsidRDefault="00066F1A" w:rsidP="00D41488">
      <w:pPr>
        <w:pStyle w:val="BodyText2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Please provide a </w:t>
      </w:r>
      <w:proofErr w:type="gramStart"/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cash-flow</w:t>
      </w:r>
      <w:proofErr w:type="gramEnd"/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planning for the running period of the project broken down per month</w:t>
      </w:r>
      <w:r w:rsid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 as required in the budget form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.</w:t>
      </w:r>
    </w:p>
    <w:p w:rsidR="00066F1A" w:rsidRDefault="00066F1A" w:rsidP="009A3779">
      <w:pPr>
        <w:pStyle w:val="BodyText2"/>
        <w:ind w:left="360"/>
        <w:jc w:val="both"/>
        <w:rPr>
          <w:rFonts w:cstheme="minorHAnsi"/>
        </w:rPr>
      </w:pP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br/>
      </w:r>
      <w:r w:rsidRPr="00653B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br/>
      </w:r>
    </w:p>
    <w:p w:rsidR="00170541" w:rsidRPr="00653B28" w:rsidRDefault="00170541" w:rsidP="00170541">
      <w:pPr>
        <w:tabs>
          <w:tab w:val="left" w:pos="0"/>
        </w:tabs>
        <w:spacing w:after="0" w:line="240" w:lineRule="auto"/>
        <w:ind w:firstLine="720"/>
        <w:jc w:val="both"/>
        <w:rPr>
          <w:rStyle w:val="explain1"/>
          <w:rFonts w:asciiTheme="minorHAnsi" w:hAnsiTheme="minorHAnsi" w:cstheme="minorHAnsi"/>
          <w:lang w:val="en-GB"/>
        </w:rPr>
      </w:pPr>
    </w:p>
    <w:p w:rsidR="00066F1A" w:rsidRPr="00653B28" w:rsidRDefault="00066F1A" w:rsidP="00066F1A">
      <w:pPr>
        <w:pStyle w:val="BodyText2"/>
        <w:rPr>
          <w:rStyle w:val="explain1"/>
          <w:rFonts w:asciiTheme="minorHAnsi" w:hAnsiTheme="minorHAnsi" w:cstheme="minorHAnsi"/>
          <w:lang w:val="en-GB"/>
        </w:rPr>
      </w:pPr>
    </w:p>
    <w:p w:rsidR="00066F1A" w:rsidRPr="00653B28" w:rsidRDefault="00066F1A" w:rsidP="00066F1A">
      <w:pPr>
        <w:pStyle w:val="BodyText2"/>
        <w:rPr>
          <w:rStyle w:val="explain1"/>
          <w:rFonts w:asciiTheme="minorHAnsi" w:hAnsiTheme="minorHAnsi" w:cstheme="minorHAnsi"/>
          <w:b/>
          <w:bCs/>
          <w:lang w:val="en-GB"/>
        </w:rPr>
      </w:pPr>
    </w:p>
    <w:p w:rsidR="00066F1A" w:rsidRPr="00653B28" w:rsidRDefault="00066F1A" w:rsidP="00066F1A">
      <w:pPr>
        <w:pStyle w:val="ListParagraph"/>
        <w:ind w:left="1080"/>
        <w:rPr>
          <w:rFonts w:cstheme="minorHAnsi"/>
          <w:b/>
          <w:lang w:val="en-GB"/>
        </w:rPr>
      </w:pPr>
    </w:p>
    <w:sectPr w:rsidR="00066F1A" w:rsidRPr="00653B28" w:rsidSect="006C3530">
      <w:headerReference w:type="default" r:id="rId9"/>
      <w:footerReference w:type="default" r:id="rId10"/>
      <w:pgSz w:w="12240" w:h="15840"/>
      <w:pgMar w:top="1134" w:right="850" w:bottom="720" w:left="1701" w:header="142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0A" w:rsidRDefault="003A710A" w:rsidP="00FA3D88">
      <w:pPr>
        <w:spacing w:after="0" w:line="240" w:lineRule="auto"/>
      </w:pPr>
      <w:r>
        <w:separator/>
      </w:r>
    </w:p>
  </w:endnote>
  <w:endnote w:type="continuationSeparator" w:id="0">
    <w:p w:rsidR="003A710A" w:rsidRDefault="003A710A" w:rsidP="00F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DA" w:rsidRPr="007016DA" w:rsidRDefault="007016DA" w:rsidP="007016DA">
    <w:pPr>
      <w:pStyle w:val="Footer"/>
      <w:tabs>
        <w:tab w:val="left" w:pos="5130"/>
      </w:tabs>
      <w:jc w:val="center"/>
      <w:rPr>
        <w:b/>
        <w:color w:val="FF0000"/>
      </w:rPr>
    </w:pPr>
    <w:r w:rsidRPr="007016DA">
      <w:rPr>
        <w:b/>
        <w:noProof/>
        <w:color w:val="FF000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16DA" w:rsidRDefault="007016D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54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left:0;text-align:left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7016DA" w:rsidRDefault="007016D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2654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7016DA">
      <w:rPr>
        <w:b/>
        <w:noProof/>
        <w:color w:val="FF000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103369108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016DA" w:rsidRPr="007016DA" w:rsidRDefault="007016DA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7016DA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EKHN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 42" o:spid="_x0000_s1027" style="position:absolute;left:0;text-align:left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b/>
                          <w:color w:val="FF0000"/>
                          <w:sz w:val="28"/>
                          <w:szCs w:val="28"/>
                        </w:rPr>
                        <w:alias w:val="Date"/>
                        <w:tag w:val=""/>
                        <w:id w:val="103369108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016DA" w:rsidRPr="007016DA" w:rsidRDefault="007016DA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7016D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EKHN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 w:rsidR="003B7179">
      <w:rPr>
        <w:b/>
        <w:color w:val="FF0000"/>
      </w:rPr>
      <w:t>Sustainable Development Goals for Key Populations</w:t>
    </w:r>
  </w:p>
  <w:p w:rsidR="007016DA" w:rsidRPr="003B7179" w:rsidRDefault="007016DA" w:rsidP="007016DA">
    <w:pPr>
      <w:pStyle w:val="Footer"/>
      <w:tabs>
        <w:tab w:val="left" w:pos="5130"/>
      </w:tabs>
      <w:jc w:val="center"/>
      <w:rPr>
        <w:color w:val="FF0000"/>
        <w:sz w:val="18"/>
        <w:szCs w:val="18"/>
      </w:rPr>
    </w:pPr>
    <w:r w:rsidRPr="003B7179">
      <w:rPr>
        <w:color w:val="FF0000"/>
        <w:sz w:val="18"/>
        <w:szCs w:val="18"/>
      </w:rPr>
      <w:t>EKHN motto for its Strategic Plan 2017 - 2019</w:t>
    </w:r>
  </w:p>
  <w:p w:rsidR="00895214" w:rsidRDefault="0089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0A" w:rsidRDefault="003A710A" w:rsidP="00FA3D88">
      <w:pPr>
        <w:spacing w:after="0" w:line="240" w:lineRule="auto"/>
      </w:pPr>
      <w:r>
        <w:separator/>
      </w:r>
    </w:p>
  </w:footnote>
  <w:footnote w:type="continuationSeparator" w:id="0">
    <w:p w:rsidR="003A710A" w:rsidRDefault="003A710A" w:rsidP="00FA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88" w:rsidRDefault="00FA3D88" w:rsidP="00FA3D88">
    <w:pPr>
      <w:jc w:val="right"/>
    </w:pPr>
    <w:r>
      <w:rPr>
        <w:noProof/>
      </w:rPr>
      <w:drawing>
        <wp:inline distT="0" distB="0" distL="0" distR="0" wp14:anchorId="71C722B1" wp14:editId="7F8ADEDA">
          <wp:extent cx="707666" cy="707666"/>
          <wp:effectExtent l="0" t="0" r="0" b="0"/>
          <wp:docPr id="17" name="Рисунок 1" descr="Фото Eurasian Key Populations Health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то Eurasian Key Populations Health Network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96" cy="75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D88" w:rsidRPr="008B519F" w:rsidRDefault="00FA3D88" w:rsidP="00FA3D88">
    <w:pPr>
      <w:spacing w:after="0" w:line="240" w:lineRule="auto"/>
      <w:jc w:val="right"/>
      <w:rPr>
        <w:b/>
        <w:color w:val="FF0000"/>
        <w:sz w:val="20"/>
        <w:szCs w:val="20"/>
      </w:rPr>
    </w:pPr>
    <w:r w:rsidRPr="008B519F">
      <w:rPr>
        <w:b/>
        <w:color w:val="FF0000"/>
        <w:sz w:val="20"/>
        <w:szCs w:val="20"/>
      </w:rPr>
      <w:t>EURASIAN KEY POPULATIONS HEALTH NETWORK</w:t>
    </w:r>
  </w:p>
  <w:p w:rsidR="00FA3D88" w:rsidRPr="008B519F" w:rsidRDefault="00FA3D88" w:rsidP="00FA3D88">
    <w:pPr>
      <w:pStyle w:val="Header"/>
      <w:jc w:val="right"/>
      <w:rPr>
        <w:color w:val="000000" w:themeColor="text1"/>
        <w:sz w:val="18"/>
        <w:szCs w:val="18"/>
      </w:rPr>
    </w:pPr>
    <w:proofErr w:type="spellStart"/>
    <w:proofErr w:type="gramStart"/>
    <w:r w:rsidRPr="008B519F">
      <w:rPr>
        <w:color w:val="000000" w:themeColor="text1"/>
        <w:sz w:val="18"/>
        <w:szCs w:val="18"/>
      </w:rPr>
      <w:t>ul</w:t>
    </w:r>
    <w:proofErr w:type="spellEnd"/>
    <w:proofErr w:type="gramEnd"/>
    <w:r w:rsidRPr="008B519F">
      <w:rPr>
        <w:color w:val="000000" w:themeColor="text1"/>
        <w:sz w:val="18"/>
        <w:szCs w:val="18"/>
      </w:rPr>
      <w:t xml:space="preserve">. </w:t>
    </w:r>
    <w:proofErr w:type="spellStart"/>
    <w:r w:rsidR="008C288D" w:rsidRPr="008B519F">
      <w:rPr>
        <w:color w:val="000000" w:themeColor="text1"/>
        <w:sz w:val="18"/>
        <w:szCs w:val="18"/>
      </w:rPr>
      <w:t>Aleje</w:t>
    </w:r>
    <w:proofErr w:type="spellEnd"/>
    <w:r w:rsidR="008C288D" w:rsidRPr="008B519F">
      <w:rPr>
        <w:color w:val="000000" w:themeColor="text1"/>
        <w:sz w:val="18"/>
        <w:szCs w:val="18"/>
      </w:rPr>
      <w:t xml:space="preserve"> </w:t>
    </w:r>
    <w:proofErr w:type="spellStart"/>
    <w:r w:rsidR="008C288D" w:rsidRPr="008B519F">
      <w:rPr>
        <w:color w:val="000000" w:themeColor="text1"/>
        <w:sz w:val="18"/>
        <w:szCs w:val="18"/>
      </w:rPr>
      <w:t>Jerozolimskie</w:t>
    </w:r>
    <w:proofErr w:type="spellEnd"/>
    <w:r w:rsidR="008C288D" w:rsidRPr="008B519F">
      <w:rPr>
        <w:color w:val="000000" w:themeColor="text1"/>
        <w:sz w:val="18"/>
        <w:szCs w:val="18"/>
      </w:rPr>
      <w:t xml:space="preserve">, </w:t>
    </w:r>
    <w:proofErr w:type="spellStart"/>
    <w:r w:rsidR="008C288D" w:rsidRPr="008B519F">
      <w:rPr>
        <w:color w:val="000000" w:themeColor="text1"/>
        <w:sz w:val="18"/>
        <w:szCs w:val="18"/>
      </w:rPr>
      <w:t>nr</w:t>
    </w:r>
    <w:proofErr w:type="spellEnd"/>
    <w:r w:rsidR="008C288D" w:rsidRPr="008B519F">
      <w:rPr>
        <w:color w:val="000000" w:themeColor="text1"/>
        <w:sz w:val="18"/>
        <w:szCs w:val="18"/>
      </w:rPr>
      <w:t xml:space="preserve"> 85, </w:t>
    </w:r>
    <w:proofErr w:type="spellStart"/>
    <w:r w:rsidR="008C288D" w:rsidRPr="008B519F">
      <w:rPr>
        <w:color w:val="000000" w:themeColor="text1"/>
        <w:sz w:val="18"/>
        <w:szCs w:val="18"/>
      </w:rPr>
      <w:t>lok</w:t>
    </w:r>
    <w:proofErr w:type="spellEnd"/>
    <w:r w:rsidR="008C288D" w:rsidRPr="008B519F">
      <w:rPr>
        <w:color w:val="000000" w:themeColor="text1"/>
        <w:sz w:val="18"/>
        <w:szCs w:val="18"/>
      </w:rPr>
      <w:t xml:space="preserve">. 21, WARSZAWA, </w:t>
    </w:r>
    <w:r w:rsidR="008B519F">
      <w:rPr>
        <w:color w:val="000000" w:themeColor="text1"/>
        <w:sz w:val="18"/>
        <w:szCs w:val="18"/>
      </w:rPr>
      <w:t>02-001,</w:t>
    </w:r>
    <w:r w:rsidR="008C288D" w:rsidRPr="008B519F">
      <w:rPr>
        <w:color w:val="000000" w:themeColor="text1"/>
        <w:sz w:val="18"/>
        <w:szCs w:val="18"/>
      </w:rPr>
      <w:t xml:space="preserve"> </w:t>
    </w:r>
    <w:r w:rsidRPr="008B519F">
      <w:rPr>
        <w:color w:val="000000" w:themeColor="text1"/>
        <w:sz w:val="18"/>
        <w:szCs w:val="18"/>
      </w:rPr>
      <w:t>POLSKA</w:t>
    </w:r>
  </w:p>
  <w:p w:rsidR="00895214" w:rsidRPr="007016DA" w:rsidRDefault="003A710A" w:rsidP="00FA3D88">
    <w:pPr>
      <w:pStyle w:val="Header"/>
      <w:jc w:val="right"/>
      <w:rPr>
        <w:b/>
        <w:sz w:val="18"/>
        <w:szCs w:val="18"/>
      </w:rPr>
    </w:pPr>
    <w:hyperlink r:id="rId2" w:history="1">
      <w:r w:rsidR="008B519F" w:rsidRPr="008B519F">
        <w:rPr>
          <w:rStyle w:val="Hyperlink"/>
          <w:b/>
          <w:color w:val="000000" w:themeColor="text1"/>
          <w:sz w:val="18"/>
          <w:szCs w:val="18"/>
        </w:rPr>
        <w:t>www.ekhn.pl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951"/>
    <w:multiLevelType w:val="multilevel"/>
    <w:tmpl w:val="A0E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8D2"/>
    <w:multiLevelType w:val="hybridMultilevel"/>
    <w:tmpl w:val="E738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13CFB"/>
    <w:multiLevelType w:val="hybridMultilevel"/>
    <w:tmpl w:val="79645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DD74F8"/>
    <w:multiLevelType w:val="hybridMultilevel"/>
    <w:tmpl w:val="D1AAF49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A0493"/>
    <w:multiLevelType w:val="multilevel"/>
    <w:tmpl w:val="8AB61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45685E"/>
    <w:multiLevelType w:val="hybridMultilevel"/>
    <w:tmpl w:val="884AE032"/>
    <w:lvl w:ilvl="0" w:tplc="05D2C5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30074"/>
    <w:multiLevelType w:val="hybridMultilevel"/>
    <w:tmpl w:val="1C182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94D15"/>
    <w:multiLevelType w:val="hybridMultilevel"/>
    <w:tmpl w:val="B8B2257E"/>
    <w:lvl w:ilvl="0" w:tplc="E916B80E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70BD"/>
    <w:multiLevelType w:val="hybridMultilevel"/>
    <w:tmpl w:val="1BA02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F80DD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8B3"/>
    <w:multiLevelType w:val="hybridMultilevel"/>
    <w:tmpl w:val="BC9EA8AA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 w15:restartNumberingAfterBreak="0">
    <w:nsid w:val="38361D08"/>
    <w:multiLevelType w:val="hybridMultilevel"/>
    <w:tmpl w:val="E50C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7638"/>
    <w:multiLevelType w:val="hybridMultilevel"/>
    <w:tmpl w:val="98A0D9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A5768"/>
    <w:multiLevelType w:val="hybridMultilevel"/>
    <w:tmpl w:val="884AE032"/>
    <w:lvl w:ilvl="0" w:tplc="05D2C5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D0FB6"/>
    <w:multiLevelType w:val="multilevel"/>
    <w:tmpl w:val="F96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837C3"/>
    <w:multiLevelType w:val="hybridMultilevel"/>
    <w:tmpl w:val="FC665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95D2F"/>
    <w:multiLevelType w:val="hybridMultilevel"/>
    <w:tmpl w:val="3CD632D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7572"/>
    <w:multiLevelType w:val="multilevel"/>
    <w:tmpl w:val="D7348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6720E08"/>
    <w:multiLevelType w:val="hybridMultilevel"/>
    <w:tmpl w:val="714E6158"/>
    <w:lvl w:ilvl="0" w:tplc="9D623B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62D24"/>
    <w:multiLevelType w:val="hybridMultilevel"/>
    <w:tmpl w:val="144060B6"/>
    <w:lvl w:ilvl="0" w:tplc="8DFC7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617C"/>
    <w:multiLevelType w:val="hybridMultilevel"/>
    <w:tmpl w:val="44B4194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66AC1F1B"/>
    <w:multiLevelType w:val="multilevel"/>
    <w:tmpl w:val="F66A0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70780C"/>
    <w:multiLevelType w:val="hybridMultilevel"/>
    <w:tmpl w:val="681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555EE"/>
    <w:multiLevelType w:val="hybridMultilevel"/>
    <w:tmpl w:val="0018F2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C62C6"/>
    <w:multiLevelType w:val="hybridMultilevel"/>
    <w:tmpl w:val="49DC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525C34"/>
    <w:multiLevelType w:val="hybridMultilevel"/>
    <w:tmpl w:val="05C01AD2"/>
    <w:lvl w:ilvl="0" w:tplc="1F80DDC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1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23"/>
  </w:num>
  <w:num w:numId="16">
    <w:abstractNumId w:val="22"/>
  </w:num>
  <w:num w:numId="17">
    <w:abstractNumId w:val="9"/>
  </w:num>
  <w:num w:numId="18">
    <w:abstractNumId w:val="16"/>
  </w:num>
  <w:num w:numId="19">
    <w:abstractNumId w:val="18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25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C8"/>
    <w:rsid w:val="00066F1A"/>
    <w:rsid w:val="000D0E22"/>
    <w:rsid w:val="000D7BC8"/>
    <w:rsid w:val="00120D98"/>
    <w:rsid w:val="00143F96"/>
    <w:rsid w:val="00170541"/>
    <w:rsid w:val="001779E4"/>
    <w:rsid w:val="001D753C"/>
    <w:rsid w:val="002B18F4"/>
    <w:rsid w:val="002E0108"/>
    <w:rsid w:val="00316B75"/>
    <w:rsid w:val="00384109"/>
    <w:rsid w:val="003A710A"/>
    <w:rsid w:val="003B7179"/>
    <w:rsid w:val="00596AA4"/>
    <w:rsid w:val="00653B28"/>
    <w:rsid w:val="00661F12"/>
    <w:rsid w:val="006C3530"/>
    <w:rsid w:val="006E4BFA"/>
    <w:rsid w:val="007016DA"/>
    <w:rsid w:val="00701E62"/>
    <w:rsid w:val="00724987"/>
    <w:rsid w:val="00773BE2"/>
    <w:rsid w:val="007A7227"/>
    <w:rsid w:val="007E2483"/>
    <w:rsid w:val="0083691A"/>
    <w:rsid w:val="008605C9"/>
    <w:rsid w:val="00895214"/>
    <w:rsid w:val="008A2829"/>
    <w:rsid w:val="008B519F"/>
    <w:rsid w:val="008C288D"/>
    <w:rsid w:val="008F0F99"/>
    <w:rsid w:val="00926545"/>
    <w:rsid w:val="009A1014"/>
    <w:rsid w:val="009A3779"/>
    <w:rsid w:val="009A7AD3"/>
    <w:rsid w:val="00A23B95"/>
    <w:rsid w:val="00A709B8"/>
    <w:rsid w:val="00A9705E"/>
    <w:rsid w:val="00AF5F65"/>
    <w:rsid w:val="00B14212"/>
    <w:rsid w:val="00B75E3D"/>
    <w:rsid w:val="00BB4C2E"/>
    <w:rsid w:val="00C42535"/>
    <w:rsid w:val="00C51464"/>
    <w:rsid w:val="00C728AA"/>
    <w:rsid w:val="00D41488"/>
    <w:rsid w:val="00DC2BC6"/>
    <w:rsid w:val="00E13ECF"/>
    <w:rsid w:val="00E9194B"/>
    <w:rsid w:val="00F51BC8"/>
    <w:rsid w:val="00F56651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EF1B2-31AE-4EFF-BFB6-857F2DAD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F99"/>
    <w:pPr>
      <w:keepNext/>
      <w:spacing w:after="0" w:line="440" w:lineRule="exact"/>
      <w:outlineLvl w:val="0"/>
    </w:pPr>
    <w:rPr>
      <w:rFonts w:ascii="R Frutiger Roman" w:eastAsia="Times" w:hAnsi="R Frutiger Roman" w:cs="Times New Roman"/>
      <w:sz w:val="28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88"/>
  </w:style>
  <w:style w:type="paragraph" w:styleId="Footer">
    <w:name w:val="footer"/>
    <w:basedOn w:val="Normal"/>
    <w:link w:val="FooterChar"/>
    <w:uiPriority w:val="99"/>
    <w:unhideWhenUsed/>
    <w:rsid w:val="00FA3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88"/>
  </w:style>
  <w:style w:type="paragraph" w:customStyle="1" w:styleId="xydp38619c01msonormal">
    <w:name w:val="x_ydp38619c01msonormal"/>
    <w:basedOn w:val="Normal"/>
    <w:rsid w:val="00FA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D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521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RCFCoverTitle">
    <w:name w:val="RCF Cover Title"/>
    <w:basedOn w:val="Normal"/>
    <w:next w:val="RCFSubtitle"/>
    <w:qFormat/>
    <w:rsid w:val="008F0F99"/>
    <w:pPr>
      <w:spacing w:after="0" w:line="760" w:lineRule="atLeast"/>
      <w:contextualSpacing/>
      <w:jc w:val="both"/>
    </w:pPr>
    <w:rPr>
      <w:b/>
      <w:caps/>
      <w:noProof/>
      <w:color w:val="FFFFFF" w:themeColor="background1"/>
      <w:sz w:val="76"/>
      <w:szCs w:val="20"/>
      <w:lang w:val="nl-NL" w:eastAsia="en-GB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RCFSubtitle">
    <w:name w:val="RCF Subtitle"/>
    <w:basedOn w:val="Normal"/>
    <w:next w:val="Normal"/>
    <w:qFormat/>
    <w:rsid w:val="008F0F99"/>
    <w:pPr>
      <w:spacing w:after="420" w:line="840" w:lineRule="atLeast"/>
      <w:contextualSpacing/>
      <w:jc w:val="both"/>
    </w:pPr>
    <w:rPr>
      <w:b/>
      <w:caps/>
      <w:noProof/>
      <w:color w:val="44546A" w:themeColor="text2"/>
      <w:sz w:val="32"/>
      <w:szCs w:val="20"/>
      <w:lang w:val="nl-NL" w:eastAsia="en-GB"/>
    </w:rPr>
  </w:style>
  <w:style w:type="paragraph" w:customStyle="1" w:styleId="RCFDocData">
    <w:name w:val="RCF DocData"/>
    <w:basedOn w:val="Normal"/>
    <w:next w:val="Normal"/>
    <w:qFormat/>
    <w:rsid w:val="008F0F99"/>
    <w:pPr>
      <w:spacing w:after="0" w:line="280" w:lineRule="atLeast"/>
    </w:pPr>
    <w:rPr>
      <w:color w:val="44546A" w:themeColor="text2"/>
      <w:sz w:val="20"/>
      <w:szCs w:val="20"/>
      <w:lang w:val="nl-NL" w:eastAsia="en-GB"/>
    </w:rPr>
  </w:style>
  <w:style w:type="character" w:customStyle="1" w:styleId="Heading1Char">
    <w:name w:val="Heading 1 Char"/>
    <w:basedOn w:val="DefaultParagraphFont"/>
    <w:link w:val="Heading1"/>
    <w:rsid w:val="008F0F99"/>
    <w:rPr>
      <w:rFonts w:ascii="R Frutiger Roman" w:eastAsia="Times" w:hAnsi="R Frutiger Roman" w:cs="Times New Roman"/>
      <w:sz w:val="28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8F0F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2535"/>
    <w:pPr>
      <w:spacing w:after="200" w:line="276" w:lineRule="auto"/>
    </w:pPr>
    <w:rPr>
      <w:rFonts w:ascii="Calibri" w:eastAsia="Calibri" w:hAnsi="Calibri" w:cs="Times New Roman"/>
      <w:sz w:val="20"/>
      <w:szCs w:val="20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535"/>
    <w:rPr>
      <w:rFonts w:ascii="Calibri" w:eastAsia="Calibri" w:hAnsi="Calibri" w:cs="Times New Roman"/>
      <w:sz w:val="20"/>
      <w:szCs w:val="20"/>
      <w:lang w:val="nb-NO"/>
    </w:rPr>
  </w:style>
  <w:style w:type="character" w:styleId="FootnoteReference">
    <w:name w:val="footnote reference"/>
    <w:uiPriority w:val="99"/>
    <w:semiHidden/>
    <w:unhideWhenUsed/>
    <w:rsid w:val="00C42535"/>
    <w:rPr>
      <w:vertAlign w:val="superscript"/>
    </w:rPr>
  </w:style>
  <w:style w:type="paragraph" w:customStyle="1" w:styleId="Default">
    <w:name w:val="Default"/>
    <w:rsid w:val="00C42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b-NO" w:eastAsia="nb-NO"/>
    </w:rPr>
  </w:style>
  <w:style w:type="table" w:customStyle="1" w:styleId="GridTable4-Accent11">
    <w:name w:val="Grid Table 4 - Accent 11"/>
    <w:basedOn w:val="TableNormal"/>
    <w:uiPriority w:val="49"/>
    <w:rsid w:val="00C425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pplicationHeading2">
    <w:name w:val="Application Heading 2"/>
    <w:basedOn w:val="Heading2"/>
    <w:autoRedefine/>
    <w:rsid w:val="00A23B95"/>
    <w:pPr>
      <w:keepNext w:val="0"/>
      <w:keepLines w:val="0"/>
      <w:numPr>
        <w:numId w:val="13"/>
      </w:numPr>
      <w:tabs>
        <w:tab w:val="clear" w:pos="567"/>
        <w:tab w:val="num" w:pos="926"/>
      </w:tabs>
      <w:spacing w:before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0"/>
      <w:lang w:val="en-GB"/>
    </w:rPr>
  </w:style>
  <w:style w:type="paragraph" w:customStyle="1" w:styleId="SubTitle2">
    <w:name w:val="SubTitle 2"/>
    <w:basedOn w:val="Normal"/>
    <w:rsid w:val="00A23B9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5Dark-Accent11">
    <w:name w:val="Grid Table 5 Dark - Accent 11"/>
    <w:basedOn w:val="TableNormal"/>
    <w:uiPriority w:val="50"/>
    <w:rsid w:val="00A23B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explain1">
    <w:name w:val="explain1"/>
    <w:basedOn w:val="DefaultParagraphFont"/>
    <w:rsid w:val="00066F1A"/>
    <w:rPr>
      <w:rFonts w:ascii="Arial" w:hAnsi="Arial" w:cs="Arial" w:hint="default"/>
      <w:b w:val="0"/>
      <w:bCs w:val="0"/>
      <w:color w:val="6B8C94"/>
      <w:sz w:val="16"/>
      <w:szCs w:val="16"/>
    </w:rPr>
  </w:style>
  <w:style w:type="paragraph" w:styleId="BodyText2">
    <w:name w:val="Body Text 2"/>
    <w:basedOn w:val="Normal"/>
    <w:link w:val="BodyText2Char"/>
    <w:rsid w:val="00066F1A"/>
    <w:pPr>
      <w:spacing w:after="0" w:line="240" w:lineRule="auto"/>
    </w:pPr>
    <w:rPr>
      <w:rFonts w:ascii="Humanst521 BT" w:eastAsia="Times New Roman" w:hAnsi="Humanst521 BT" w:cs="Times New Roman"/>
      <w:sz w:val="18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066F1A"/>
    <w:rPr>
      <w:rFonts w:ascii="Humanst521 BT" w:eastAsia="Times New Roman" w:hAnsi="Humanst521 BT" w:cs="Times New Roman"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uiPriority w:val="99"/>
    <w:unhideWhenUsed/>
    <w:rsid w:val="002B18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18F4"/>
  </w:style>
  <w:style w:type="table" w:styleId="TableGrid">
    <w:name w:val="Table Grid"/>
    <w:basedOn w:val="TableNormal"/>
    <w:rsid w:val="002B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lyan@ekh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h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EKHN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3</cp:revision>
  <cp:lastPrinted>2018-01-18T13:51:00Z</cp:lastPrinted>
  <dcterms:created xsi:type="dcterms:W3CDTF">2018-07-02T12:33:00Z</dcterms:created>
  <dcterms:modified xsi:type="dcterms:W3CDTF">2018-07-02T12:35:00Z</dcterms:modified>
</cp:coreProperties>
</file>