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821EC" w14:textId="308A6A5E" w:rsidR="009A4D15" w:rsidRPr="006474C8" w:rsidRDefault="009A4D15" w:rsidP="007D73C6">
      <w:pPr>
        <w:pStyle w:val="Heading1"/>
        <w:shd w:val="clear" w:color="auto" w:fill="E0E0E0"/>
        <w:tabs>
          <w:tab w:val="left" w:pos="2552"/>
        </w:tabs>
        <w:ind w:left="2160" w:hanging="2160"/>
        <w:jc w:val="both"/>
        <w:rPr>
          <w:rFonts w:cs="Arial"/>
          <w:szCs w:val="24"/>
        </w:rPr>
      </w:pPr>
      <w:bookmarkStart w:id="0" w:name="_Toc133650927"/>
      <w:bookmarkStart w:id="1" w:name="_Toc133651679"/>
      <w:r w:rsidRPr="006474C8">
        <w:rPr>
          <w:rFonts w:cs="Arial"/>
          <w:bCs/>
          <w:szCs w:val="24"/>
        </w:rPr>
        <w:t xml:space="preserve">Job description: </w:t>
      </w:r>
      <w:r w:rsidRPr="006474C8">
        <w:rPr>
          <w:rFonts w:cs="Arial"/>
          <w:bCs/>
          <w:szCs w:val="24"/>
        </w:rPr>
        <w:tab/>
      </w:r>
      <w:r w:rsidR="00C05FAE">
        <w:rPr>
          <w:rFonts w:cs="Arial"/>
          <w:bCs/>
          <w:szCs w:val="24"/>
        </w:rPr>
        <w:t>Monitoring, Evaluation and Learning Officer</w:t>
      </w:r>
      <w:r w:rsidR="00032DA6">
        <w:rPr>
          <w:rFonts w:cs="Arial"/>
          <w:bCs/>
          <w:szCs w:val="24"/>
        </w:rPr>
        <w:t xml:space="preserve"> </w:t>
      </w:r>
      <w:r w:rsidR="00F877FB">
        <w:rPr>
          <w:rFonts w:cs="Arial"/>
          <w:bCs/>
          <w:szCs w:val="24"/>
        </w:rPr>
        <w:t>–</w:t>
      </w:r>
      <w:r w:rsidR="00032DA6">
        <w:rPr>
          <w:rFonts w:cs="Arial"/>
          <w:bCs/>
          <w:szCs w:val="24"/>
        </w:rPr>
        <w:t xml:space="preserve"> </w:t>
      </w:r>
      <w:r w:rsidR="007D73C6">
        <w:rPr>
          <w:rFonts w:cs="Arial"/>
          <w:bCs/>
          <w:szCs w:val="24"/>
        </w:rPr>
        <w:t>Criminal Justice Reform</w:t>
      </w:r>
      <w:r w:rsidR="00032DA6">
        <w:rPr>
          <w:rFonts w:cs="Arial"/>
          <w:bCs/>
          <w:szCs w:val="24"/>
        </w:rPr>
        <w:t xml:space="preserve"> </w:t>
      </w:r>
      <w:r w:rsidR="00F877FB">
        <w:rPr>
          <w:rFonts w:cs="Arial"/>
          <w:bCs/>
          <w:szCs w:val="24"/>
        </w:rPr>
        <w:t>in Southeast Asia</w:t>
      </w:r>
      <w:bookmarkEnd w:id="0"/>
      <w:bookmarkEnd w:id="1"/>
      <w:r w:rsidR="00F877FB">
        <w:rPr>
          <w:rFonts w:cs="Arial"/>
          <w:bCs/>
          <w:szCs w:val="24"/>
        </w:rPr>
        <w:t xml:space="preserve"> Project</w:t>
      </w:r>
    </w:p>
    <w:p w14:paraId="36BA4908" w14:textId="77777777" w:rsidR="009A4D15" w:rsidRPr="006474C8" w:rsidRDefault="009A4D15" w:rsidP="009A4D15">
      <w:pPr>
        <w:tabs>
          <w:tab w:val="left" w:pos="-1440"/>
          <w:tab w:val="left" w:pos="-720"/>
          <w:tab w:val="left" w:pos="1"/>
          <w:tab w:val="left" w:pos="2160"/>
        </w:tabs>
        <w:jc w:val="both"/>
        <w:rPr>
          <w:rFonts w:ascii="Arial" w:hAnsi="Arial" w:cs="Arial"/>
        </w:rPr>
      </w:pPr>
    </w:p>
    <w:p w14:paraId="239079C5" w14:textId="77777777" w:rsidR="009A4D15" w:rsidRPr="006474C8" w:rsidRDefault="009A4D15" w:rsidP="009A4D15">
      <w:pPr>
        <w:ind w:left="2552" w:hanging="2552"/>
        <w:rPr>
          <w:rFonts w:ascii="Arial" w:hAnsi="Arial" w:cs="Arial"/>
        </w:rPr>
      </w:pPr>
      <w:r w:rsidRPr="006474C8">
        <w:rPr>
          <w:rFonts w:ascii="Arial" w:hAnsi="Arial" w:cs="Arial"/>
          <w:b/>
        </w:rPr>
        <w:t>Reports to:</w:t>
      </w:r>
      <w:r w:rsidRPr="006474C8">
        <w:rPr>
          <w:rFonts w:ascii="Arial" w:hAnsi="Arial" w:cs="Arial"/>
          <w:b/>
        </w:rPr>
        <w:tab/>
      </w:r>
      <w:r w:rsidRPr="006474C8">
        <w:rPr>
          <w:rFonts w:ascii="Arial" w:hAnsi="Arial" w:cs="Arial"/>
        </w:rPr>
        <w:t>IDPC Regional Director: Asia</w:t>
      </w:r>
    </w:p>
    <w:p w14:paraId="789C4771" w14:textId="77777777" w:rsidR="009A4D15" w:rsidRPr="006474C8" w:rsidRDefault="009A4D15" w:rsidP="009A4D15">
      <w:pPr>
        <w:ind w:left="2552" w:hanging="2552"/>
        <w:rPr>
          <w:rFonts w:ascii="Arial" w:hAnsi="Arial" w:cs="Arial"/>
          <w:b/>
        </w:rPr>
      </w:pPr>
    </w:p>
    <w:p w14:paraId="0A54CE6D" w14:textId="1C6B60E6" w:rsidR="009A4D15" w:rsidRPr="00D545DD" w:rsidRDefault="009A4D15" w:rsidP="00D545DD">
      <w:pPr>
        <w:ind w:left="2552" w:hanging="2552"/>
        <w:rPr>
          <w:rFonts w:ascii="Arial" w:hAnsi="Arial" w:cs="Arial"/>
        </w:rPr>
      </w:pPr>
      <w:r w:rsidRPr="006474C8">
        <w:rPr>
          <w:rFonts w:ascii="Arial" w:hAnsi="Arial" w:cs="Arial"/>
          <w:b/>
        </w:rPr>
        <w:t>Purpose:</w:t>
      </w:r>
      <w:r w:rsidRPr="006474C8">
        <w:rPr>
          <w:rFonts w:ascii="Arial" w:hAnsi="Arial" w:cs="Arial"/>
        </w:rPr>
        <w:tab/>
        <w:t xml:space="preserve">To </w:t>
      </w:r>
      <w:r w:rsidR="00D545DD">
        <w:rPr>
          <w:rFonts w:ascii="Arial" w:hAnsi="Arial" w:cs="Arial"/>
        </w:rPr>
        <w:t>lead</w:t>
      </w:r>
      <w:r w:rsidR="00C05FAE">
        <w:rPr>
          <w:rFonts w:ascii="Arial" w:hAnsi="Arial" w:cs="Arial"/>
        </w:rPr>
        <w:t xml:space="preserve"> and </w:t>
      </w:r>
      <w:r w:rsidR="00C05FAE" w:rsidRPr="00C05FAE">
        <w:rPr>
          <w:rFonts w:ascii="Arial" w:hAnsi="Arial" w:cs="Arial"/>
        </w:rPr>
        <w:t xml:space="preserve">co-ordinate </w:t>
      </w:r>
      <w:r w:rsidR="00C05FAE">
        <w:rPr>
          <w:rFonts w:ascii="Arial" w:hAnsi="Arial" w:cs="Arial"/>
        </w:rPr>
        <w:t>the</w:t>
      </w:r>
      <w:r w:rsidR="007D73C6">
        <w:rPr>
          <w:rFonts w:ascii="Arial" w:hAnsi="Arial" w:cs="Arial"/>
        </w:rPr>
        <w:t xml:space="preserve"> design and</w:t>
      </w:r>
      <w:r w:rsidR="00C05FAE">
        <w:rPr>
          <w:rFonts w:ascii="Arial" w:hAnsi="Arial" w:cs="Arial"/>
        </w:rPr>
        <w:t xml:space="preserve"> </w:t>
      </w:r>
      <w:r w:rsidR="00C05FAE" w:rsidRPr="00C05FAE">
        <w:rPr>
          <w:rFonts w:ascii="Arial" w:hAnsi="Arial" w:cs="Arial"/>
        </w:rPr>
        <w:t xml:space="preserve">implementation of </w:t>
      </w:r>
      <w:r w:rsidR="00C05FAE">
        <w:rPr>
          <w:rFonts w:ascii="Arial" w:hAnsi="Arial" w:cs="Arial"/>
        </w:rPr>
        <w:t xml:space="preserve">monitoring, </w:t>
      </w:r>
      <w:proofErr w:type="gramStart"/>
      <w:r w:rsidR="00C05FAE">
        <w:rPr>
          <w:rFonts w:ascii="Arial" w:hAnsi="Arial" w:cs="Arial"/>
        </w:rPr>
        <w:t>evaluation</w:t>
      </w:r>
      <w:proofErr w:type="gramEnd"/>
      <w:r w:rsidR="00C05FAE">
        <w:rPr>
          <w:rFonts w:ascii="Arial" w:hAnsi="Arial" w:cs="Arial"/>
        </w:rPr>
        <w:t xml:space="preserve"> and learning</w:t>
      </w:r>
      <w:r w:rsidR="00C05FAE" w:rsidRPr="00C05FAE">
        <w:rPr>
          <w:rFonts w:ascii="Arial" w:hAnsi="Arial" w:cs="Arial"/>
        </w:rPr>
        <w:t xml:space="preserve"> </w:t>
      </w:r>
      <w:r w:rsidR="00C05FAE">
        <w:rPr>
          <w:rFonts w:ascii="Arial" w:hAnsi="Arial" w:cs="Arial"/>
        </w:rPr>
        <w:t xml:space="preserve">(MEL) </w:t>
      </w:r>
      <w:r w:rsidR="007D73C6">
        <w:rPr>
          <w:rFonts w:ascii="Arial" w:hAnsi="Arial" w:cs="Arial"/>
        </w:rPr>
        <w:t xml:space="preserve">tools and </w:t>
      </w:r>
      <w:r w:rsidR="00C05FAE">
        <w:rPr>
          <w:rFonts w:ascii="Arial" w:hAnsi="Arial" w:cs="Arial"/>
        </w:rPr>
        <w:t>activities</w:t>
      </w:r>
      <w:r w:rsidR="00C05FAE" w:rsidRPr="00C05FAE">
        <w:rPr>
          <w:rFonts w:ascii="Arial" w:hAnsi="Arial" w:cs="Arial"/>
        </w:rPr>
        <w:t xml:space="preserve">, including </w:t>
      </w:r>
      <w:r w:rsidR="007D73C6">
        <w:rPr>
          <w:rFonts w:ascii="Arial" w:hAnsi="Arial" w:cs="Arial"/>
        </w:rPr>
        <w:t>capacity building</w:t>
      </w:r>
      <w:r w:rsidR="00C05FAE">
        <w:rPr>
          <w:rFonts w:ascii="Arial" w:hAnsi="Arial" w:cs="Arial"/>
        </w:rPr>
        <w:t>,</w:t>
      </w:r>
      <w:r w:rsidR="00C05FAE" w:rsidRPr="00C05FAE">
        <w:rPr>
          <w:rFonts w:ascii="Arial" w:hAnsi="Arial" w:cs="Arial"/>
        </w:rPr>
        <w:t xml:space="preserve"> </w:t>
      </w:r>
      <w:r w:rsidR="007D73C6">
        <w:rPr>
          <w:rFonts w:ascii="Arial" w:hAnsi="Arial" w:cs="Arial"/>
        </w:rPr>
        <w:t>collation</w:t>
      </w:r>
      <w:r w:rsidR="00C05FAE" w:rsidRPr="00C05FAE">
        <w:rPr>
          <w:rFonts w:ascii="Arial" w:hAnsi="Arial" w:cs="Arial"/>
        </w:rPr>
        <w:t xml:space="preserve"> and analys</w:t>
      </w:r>
      <w:r w:rsidR="007D73C6">
        <w:rPr>
          <w:rFonts w:ascii="Arial" w:hAnsi="Arial" w:cs="Arial"/>
        </w:rPr>
        <w:t>is of</w:t>
      </w:r>
      <w:r w:rsidR="00C05FAE" w:rsidRPr="00C05FAE">
        <w:rPr>
          <w:rFonts w:ascii="Arial" w:hAnsi="Arial" w:cs="Arial"/>
        </w:rPr>
        <w:t xml:space="preserve"> dat</w:t>
      </w:r>
      <w:r w:rsidR="00034CDE">
        <w:rPr>
          <w:rFonts w:ascii="Arial" w:hAnsi="Arial" w:cs="Arial"/>
        </w:rPr>
        <w:t>a from</w:t>
      </w:r>
      <w:r w:rsidR="00C05FAE">
        <w:rPr>
          <w:rFonts w:ascii="Arial" w:hAnsi="Arial" w:cs="Arial"/>
        </w:rPr>
        <w:t xml:space="preserve"> project </w:t>
      </w:r>
      <w:r w:rsidR="00034CDE">
        <w:rPr>
          <w:rFonts w:ascii="Arial" w:hAnsi="Arial" w:cs="Arial"/>
        </w:rPr>
        <w:t>outputs, quarterly reporting against indicators and targets</w:t>
      </w:r>
      <w:r w:rsidR="00C05FAE">
        <w:rPr>
          <w:rFonts w:ascii="Arial" w:hAnsi="Arial" w:cs="Arial"/>
        </w:rPr>
        <w:t>,</w:t>
      </w:r>
      <w:r w:rsidR="00C05FAE" w:rsidRPr="00C05FAE">
        <w:rPr>
          <w:rFonts w:ascii="Arial" w:hAnsi="Arial" w:cs="Arial"/>
        </w:rPr>
        <w:t xml:space="preserve"> and support delivery of</w:t>
      </w:r>
      <w:r w:rsidR="00034CDE">
        <w:rPr>
          <w:rFonts w:ascii="Arial" w:hAnsi="Arial" w:cs="Arial"/>
        </w:rPr>
        <w:t xml:space="preserve"> consultancies to conduct</w:t>
      </w:r>
      <w:r w:rsidR="00C05FAE" w:rsidRPr="00C05FAE">
        <w:rPr>
          <w:rFonts w:ascii="Arial" w:hAnsi="Arial" w:cs="Arial"/>
        </w:rPr>
        <w:t xml:space="preserve"> the baseline, midline and endline evaluations</w:t>
      </w:r>
      <w:r w:rsidR="00034CDE">
        <w:rPr>
          <w:rFonts w:ascii="Arial" w:hAnsi="Arial" w:cs="Arial"/>
        </w:rPr>
        <w:t>. The MEL programme is part of</w:t>
      </w:r>
      <w:r w:rsidR="00D545DD">
        <w:rPr>
          <w:rFonts w:ascii="Arial" w:hAnsi="Arial" w:cs="Arial"/>
        </w:rPr>
        <w:t xml:space="preserve"> </w:t>
      </w:r>
      <w:r w:rsidR="00F877FB">
        <w:rPr>
          <w:rFonts w:ascii="Arial" w:hAnsi="Arial" w:cs="Arial"/>
        </w:rPr>
        <w:t>a new 3-year</w:t>
      </w:r>
      <w:r w:rsidR="00466AF4">
        <w:rPr>
          <w:rFonts w:ascii="Arial" w:hAnsi="Arial" w:cs="Arial"/>
        </w:rPr>
        <w:t xml:space="preserve"> p</w:t>
      </w:r>
      <w:r w:rsidR="00032DA6">
        <w:rPr>
          <w:rFonts w:ascii="Arial" w:hAnsi="Arial" w:cs="Arial"/>
        </w:rPr>
        <w:t>roject</w:t>
      </w:r>
      <w:r w:rsidR="00D545DD">
        <w:rPr>
          <w:rFonts w:ascii="Arial" w:hAnsi="Arial" w:cs="Arial"/>
        </w:rPr>
        <w:t xml:space="preserve"> </w:t>
      </w:r>
      <w:r w:rsidR="00F877FB">
        <w:rPr>
          <w:rFonts w:ascii="Arial" w:hAnsi="Arial" w:cs="Arial"/>
        </w:rPr>
        <w:t>to increase the engagement of legal experts, legal service providers, media professionals, and people</w:t>
      </w:r>
      <w:r w:rsidR="00D545DD">
        <w:rPr>
          <w:rFonts w:ascii="Arial" w:hAnsi="Arial" w:cs="Arial"/>
        </w:rPr>
        <w:t xml:space="preserve"> who use drugs</w:t>
      </w:r>
      <w:r w:rsidR="00C65B6A">
        <w:rPr>
          <w:rFonts w:ascii="Arial" w:hAnsi="Arial" w:cs="Arial"/>
        </w:rPr>
        <w:t xml:space="preserve"> in advocating for drug policies grounded in principles of harm reduction, social </w:t>
      </w:r>
      <w:proofErr w:type="gramStart"/>
      <w:r w:rsidR="00C65B6A">
        <w:rPr>
          <w:rFonts w:ascii="Arial" w:hAnsi="Arial" w:cs="Arial"/>
        </w:rPr>
        <w:t>justice</w:t>
      </w:r>
      <w:proofErr w:type="gramEnd"/>
      <w:r w:rsidR="00C65B6A">
        <w:rPr>
          <w:rFonts w:ascii="Arial" w:hAnsi="Arial" w:cs="Arial"/>
        </w:rPr>
        <w:t xml:space="preserve"> and human rights</w:t>
      </w:r>
      <w:r w:rsidR="00C05FAE">
        <w:rPr>
          <w:rFonts w:ascii="Arial" w:hAnsi="Arial" w:cs="Arial"/>
        </w:rPr>
        <w:t xml:space="preserve"> in Southeast Asia</w:t>
      </w:r>
      <w:r w:rsidR="00C65B6A">
        <w:rPr>
          <w:rFonts w:ascii="Arial" w:hAnsi="Arial" w:cs="Arial"/>
        </w:rPr>
        <w:t>.</w:t>
      </w:r>
    </w:p>
    <w:p w14:paraId="727FEEA8" w14:textId="77777777" w:rsidR="009A4D15" w:rsidRPr="006474C8" w:rsidRDefault="009A4D15" w:rsidP="009A4D15">
      <w:pPr>
        <w:jc w:val="both"/>
        <w:rPr>
          <w:rFonts w:ascii="Arial" w:hAnsi="Arial" w:cs="Arial"/>
        </w:rPr>
      </w:pPr>
    </w:p>
    <w:p w14:paraId="30F392AD" w14:textId="54D271BC" w:rsidR="009A4D15" w:rsidRPr="006474C8" w:rsidRDefault="009A4D15" w:rsidP="004B41C5">
      <w:pPr>
        <w:pStyle w:val="BodyText"/>
        <w:tabs>
          <w:tab w:val="left" w:pos="0"/>
          <w:tab w:val="left" w:pos="2552"/>
        </w:tabs>
        <w:ind w:left="2552" w:hanging="2552"/>
        <w:rPr>
          <w:rFonts w:cs="Arial"/>
          <w:sz w:val="24"/>
          <w:szCs w:val="24"/>
        </w:rPr>
      </w:pPr>
      <w:r w:rsidRPr="006474C8">
        <w:rPr>
          <w:rFonts w:cs="Arial"/>
          <w:b/>
          <w:bCs/>
          <w:sz w:val="24"/>
          <w:szCs w:val="24"/>
        </w:rPr>
        <w:t>Location:</w:t>
      </w:r>
      <w:r w:rsidRPr="006474C8">
        <w:rPr>
          <w:rFonts w:cs="Arial"/>
          <w:sz w:val="24"/>
          <w:szCs w:val="24"/>
        </w:rPr>
        <w:tab/>
      </w:r>
      <w:r w:rsidR="0068315A">
        <w:rPr>
          <w:rFonts w:cs="Arial"/>
          <w:sz w:val="24"/>
          <w:szCs w:val="24"/>
        </w:rPr>
        <w:t>Re</w:t>
      </w:r>
      <w:r w:rsidR="00D545DD">
        <w:rPr>
          <w:rFonts w:cs="Arial"/>
          <w:sz w:val="24"/>
          <w:szCs w:val="24"/>
        </w:rPr>
        <w:t>mote working,</w:t>
      </w:r>
      <w:r w:rsidR="00C65B6A">
        <w:rPr>
          <w:rFonts w:cs="Arial"/>
          <w:sz w:val="24"/>
          <w:szCs w:val="24"/>
        </w:rPr>
        <w:t xml:space="preserve"> preferably</w:t>
      </w:r>
      <w:r w:rsidR="004B41C5">
        <w:rPr>
          <w:rFonts w:cs="Arial"/>
          <w:sz w:val="24"/>
          <w:szCs w:val="24"/>
        </w:rPr>
        <w:t xml:space="preserve"> based in a project country (Thailand</w:t>
      </w:r>
      <w:r w:rsidR="00C05FAE">
        <w:rPr>
          <w:rFonts w:cs="Arial"/>
          <w:sz w:val="24"/>
          <w:szCs w:val="24"/>
        </w:rPr>
        <w:t xml:space="preserve"> and Indonesia) or a country involved in regional activities (Myanmar</w:t>
      </w:r>
      <w:r w:rsidR="004B41C5">
        <w:rPr>
          <w:rFonts w:cs="Arial"/>
          <w:sz w:val="24"/>
          <w:szCs w:val="24"/>
        </w:rPr>
        <w:t xml:space="preserve">, </w:t>
      </w:r>
      <w:proofErr w:type="gramStart"/>
      <w:r w:rsidR="004B41C5">
        <w:rPr>
          <w:rFonts w:cs="Arial"/>
          <w:sz w:val="24"/>
          <w:szCs w:val="24"/>
        </w:rPr>
        <w:t>Malaysia</w:t>
      </w:r>
      <w:proofErr w:type="gramEnd"/>
      <w:r w:rsidR="004B41C5">
        <w:rPr>
          <w:rFonts w:cs="Arial"/>
          <w:sz w:val="24"/>
          <w:szCs w:val="24"/>
        </w:rPr>
        <w:t xml:space="preserve"> and the Philippines).</w:t>
      </w:r>
    </w:p>
    <w:p w14:paraId="505CFA01" w14:textId="77777777" w:rsidR="00A7688A" w:rsidRDefault="004D4C76" w:rsidP="0068315A">
      <w:pPr>
        <w:pStyle w:val="BodyText"/>
        <w:tabs>
          <w:tab w:val="left" w:pos="0"/>
          <w:tab w:val="left" w:pos="2552"/>
        </w:tabs>
        <w:ind w:left="2552" w:hanging="2552"/>
        <w:rPr>
          <w:rFonts w:cs="Arial"/>
          <w:sz w:val="24"/>
          <w:szCs w:val="24"/>
        </w:rPr>
      </w:pPr>
      <w:r>
        <w:rPr>
          <w:rFonts w:cs="Arial"/>
          <w:b/>
          <w:sz w:val="24"/>
          <w:szCs w:val="24"/>
        </w:rPr>
        <w:t>Remuneration</w:t>
      </w:r>
      <w:r w:rsidR="009A4D15" w:rsidRPr="006474C8">
        <w:rPr>
          <w:rFonts w:cs="Arial"/>
          <w:b/>
          <w:sz w:val="24"/>
          <w:szCs w:val="24"/>
        </w:rPr>
        <w:t xml:space="preserve">: </w:t>
      </w:r>
      <w:r w:rsidR="009A4D15" w:rsidRPr="006474C8">
        <w:rPr>
          <w:rFonts w:cs="Arial"/>
          <w:b/>
          <w:sz w:val="24"/>
          <w:szCs w:val="24"/>
        </w:rPr>
        <w:tab/>
      </w:r>
      <w:r>
        <w:rPr>
          <w:rFonts w:cs="Arial"/>
          <w:bCs/>
          <w:sz w:val="24"/>
          <w:szCs w:val="24"/>
        </w:rPr>
        <w:t xml:space="preserve">USD1,000 per month </w:t>
      </w:r>
      <w:r w:rsidR="006D36D4">
        <w:rPr>
          <w:rFonts w:cs="Arial"/>
          <w:sz w:val="24"/>
          <w:szCs w:val="24"/>
        </w:rPr>
        <w:t xml:space="preserve">on a </w:t>
      </w:r>
      <w:r w:rsidR="0068315A">
        <w:rPr>
          <w:rFonts w:cs="Arial"/>
          <w:sz w:val="24"/>
          <w:szCs w:val="24"/>
        </w:rPr>
        <w:t>part</w:t>
      </w:r>
      <w:r w:rsidR="00D6274A">
        <w:rPr>
          <w:rFonts w:cs="Arial"/>
          <w:sz w:val="24"/>
          <w:szCs w:val="24"/>
        </w:rPr>
        <w:t>-time</w:t>
      </w:r>
      <w:r w:rsidR="0068315A">
        <w:rPr>
          <w:rFonts w:cs="Arial"/>
          <w:sz w:val="24"/>
          <w:szCs w:val="24"/>
        </w:rPr>
        <w:t xml:space="preserve"> </w:t>
      </w:r>
      <w:r w:rsidR="006D36D4">
        <w:rPr>
          <w:rFonts w:cs="Arial"/>
          <w:sz w:val="24"/>
          <w:szCs w:val="24"/>
        </w:rPr>
        <w:t xml:space="preserve">basis </w:t>
      </w:r>
      <w:r w:rsidR="0068315A">
        <w:rPr>
          <w:rFonts w:cs="Arial"/>
          <w:sz w:val="24"/>
          <w:szCs w:val="24"/>
        </w:rPr>
        <w:t>(</w:t>
      </w:r>
      <w:r w:rsidR="006D36D4">
        <w:rPr>
          <w:rFonts w:cs="Arial"/>
          <w:sz w:val="24"/>
          <w:szCs w:val="24"/>
        </w:rPr>
        <w:t xml:space="preserve">equivalent to </w:t>
      </w:r>
      <w:r w:rsidR="00C05FAE">
        <w:rPr>
          <w:rFonts w:cs="Arial"/>
          <w:sz w:val="24"/>
          <w:szCs w:val="24"/>
        </w:rPr>
        <w:t>10</w:t>
      </w:r>
      <w:r w:rsidR="0068315A">
        <w:rPr>
          <w:rFonts w:cs="Arial"/>
          <w:sz w:val="24"/>
          <w:szCs w:val="24"/>
        </w:rPr>
        <w:t xml:space="preserve"> days per month)</w:t>
      </w:r>
      <w:r>
        <w:rPr>
          <w:rFonts w:cs="Arial"/>
          <w:sz w:val="24"/>
          <w:szCs w:val="24"/>
        </w:rPr>
        <w:t xml:space="preserve">. </w:t>
      </w:r>
    </w:p>
    <w:p w14:paraId="0B4EC334" w14:textId="69B8C48F" w:rsidR="009A4D15" w:rsidRPr="006474C8" w:rsidRDefault="00A7688A" w:rsidP="0068315A">
      <w:pPr>
        <w:pStyle w:val="BodyText"/>
        <w:tabs>
          <w:tab w:val="left" w:pos="0"/>
          <w:tab w:val="left" w:pos="2552"/>
        </w:tabs>
        <w:ind w:left="2552" w:hanging="2552"/>
        <w:rPr>
          <w:rFonts w:cs="Arial"/>
          <w:sz w:val="24"/>
          <w:szCs w:val="24"/>
        </w:rPr>
      </w:pPr>
      <w:r>
        <w:rPr>
          <w:rFonts w:cs="Arial"/>
          <w:b/>
          <w:sz w:val="24"/>
          <w:szCs w:val="24"/>
        </w:rPr>
        <w:t>Contract:</w:t>
      </w:r>
      <w:r>
        <w:rPr>
          <w:rFonts w:cs="Arial"/>
          <w:b/>
          <w:sz w:val="24"/>
          <w:szCs w:val="24"/>
        </w:rPr>
        <w:tab/>
      </w:r>
      <w:proofErr w:type="gramStart"/>
      <w:r w:rsidR="004D4C76">
        <w:rPr>
          <w:rFonts w:cs="Arial"/>
          <w:sz w:val="24"/>
          <w:szCs w:val="24"/>
        </w:rPr>
        <w:t>12 month</w:t>
      </w:r>
      <w:proofErr w:type="gramEnd"/>
      <w:r w:rsidR="004D4C76">
        <w:rPr>
          <w:rFonts w:cs="Arial"/>
          <w:sz w:val="24"/>
          <w:szCs w:val="24"/>
        </w:rPr>
        <w:t xml:space="preserve"> contract, </w:t>
      </w:r>
      <w:r w:rsidR="00D6274A">
        <w:rPr>
          <w:rFonts w:cs="Arial"/>
          <w:sz w:val="24"/>
          <w:szCs w:val="24"/>
        </w:rPr>
        <w:t>with 3 months probationary period</w:t>
      </w:r>
      <w:r w:rsidR="006D36D4">
        <w:rPr>
          <w:rFonts w:cs="Arial"/>
          <w:sz w:val="24"/>
          <w:szCs w:val="24"/>
        </w:rPr>
        <w:t>.</w:t>
      </w:r>
      <w:r w:rsidR="00493A2B">
        <w:rPr>
          <w:rFonts w:cs="Arial"/>
          <w:sz w:val="24"/>
          <w:szCs w:val="24"/>
        </w:rPr>
        <w:t xml:space="preserve"> </w:t>
      </w:r>
      <w:r w:rsidR="007D73C6">
        <w:rPr>
          <w:rFonts w:cs="Arial"/>
          <w:sz w:val="24"/>
          <w:szCs w:val="24"/>
        </w:rPr>
        <w:t>Preferably starting in March 2023, with the possibility of extension.</w:t>
      </w:r>
    </w:p>
    <w:p w14:paraId="67A358E3" w14:textId="77777777" w:rsidR="009A4D15" w:rsidRPr="006474C8" w:rsidRDefault="009A4D15" w:rsidP="009A4D15">
      <w:pPr>
        <w:ind w:left="2268" w:hanging="2268"/>
        <w:jc w:val="both"/>
        <w:rPr>
          <w:rFonts w:ascii="Arial" w:hAnsi="Arial" w:cs="Arial"/>
          <w:b/>
        </w:rPr>
      </w:pPr>
      <w:r w:rsidRPr="006474C8">
        <w:rPr>
          <w:rFonts w:ascii="Arial" w:hAnsi="Arial" w:cs="Arial"/>
          <w:b/>
        </w:rPr>
        <w:t>Responsibilities:</w:t>
      </w:r>
    </w:p>
    <w:p w14:paraId="0095E2BF" w14:textId="214C711F" w:rsidR="009A4D15" w:rsidRDefault="009A4D15" w:rsidP="009A4D15">
      <w:pPr>
        <w:ind w:left="2268" w:hanging="2268"/>
        <w:jc w:val="both"/>
        <w:rPr>
          <w:rFonts w:ascii="Arial" w:hAnsi="Arial" w:cs="Arial"/>
          <w:b/>
        </w:rPr>
      </w:pPr>
    </w:p>
    <w:p w14:paraId="7EA1E1D9" w14:textId="47FC02EB" w:rsidR="00034CDE" w:rsidRPr="00E818CB" w:rsidRDefault="00034CDE" w:rsidP="00034CDE">
      <w:pPr>
        <w:pStyle w:val="ListParagraph"/>
        <w:numPr>
          <w:ilvl w:val="0"/>
          <w:numId w:val="7"/>
        </w:numPr>
        <w:spacing w:after="160" w:line="252" w:lineRule="auto"/>
        <w:contextualSpacing/>
        <w:rPr>
          <w:rFonts w:ascii="Arial" w:hAnsi="Arial" w:cs="Arial"/>
          <w:b/>
          <w:bCs/>
          <w:i/>
          <w:iCs/>
        </w:rPr>
      </w:pPr>
      <w:r>
        <w:rPr>
          <w:rFonts w:ascii="Arial" w:hAnsi="Arial" w:cs="Arial"/>
          <w:b/>
          <w:bCs/>
          <w:i/>
          <w:iCs/>
        </w:rPr>
        <w:t>Design and i</w:t>
      </w:r>
      <w:r w:rsidRPr="00E818CB">
        <w:rPr>
          <w:rFonts w:ascii="Arial" w:hAnsi="Arial" w:cs="Arial"/>
          <w:b/>
          <w:bCs/>
          <w:i/>
          <w:iCs/>
        </w:rPr>
        <w:t xml:space="preserve">mplement </w:t>
      </w:r>
      <w:r>
        <w:rPr>
          <w:rFonts w:ascii="Arial" w:hAnsi="Arial" w:cs="Arial"/>
          <w:b/>
          <w:bCs/>
          <w:i/>
          <w:iCs/>
        </w:rPr>
        <w:t>monitoring, evaluation and learning</w:t>
      </w:r>
      <w:r w:rsidRPr="00E818CB">
        <w:rPr>
          <w:rFonts w:ascii="Arial" w:hAnsi="Arial" w:cs="Arial"/>
          <w:b/>
          <w:bCs/>
          <w:i/>
          <w:iCs/>
        </w:rPr>
        <w:t xml:space="preserve"> activities</w:t>
      </w:r>
    </w:p>
    <w:p w14:paraId="3A8C7543" w14:textId="77777777" w:rsidR="00034CDE" w:rsidRDefault="00034CDE" w:rsidP="00034CDE">
      <w:pPr>
        <w:numPr>
          <w:ilvl w:val="0"/>
          <w:numId w:val="6"/>
        </w:numPr>
        <w:spacing w:after="160" w:line="252" w:lineRule="auto"/>
        <w:contextualSpacing/>
        <w:rPr>
          <w:rFonts w:ascii="Arial" w:hAnsi="Arial" w:cs="Arial"/>
        </w:rPr>
      </w:pPr>
      <w:r w:rsidRPr="00D25B36">
        <w:rPr>
          <w:rFonts w:ascii="Arial" w:hAnsi="Arial" w:cs="Arial"/>
        </w:rPr>
        <w:t xml:space="preserve">Lead on delivery of </w:t>
      </w:r>
      <w:r>
        <w:rPr>
          <w:rFonts w:ascii="Arial" w:hAnsi="Arial" w:cs="Arial"/>
        </w:rPr>
        <w:t xml:space="preserve">agreed activities in </w:t>
      </w:r>
      <w:r w:rsidRPr="00D25B36">
        <w:rPr>
          <w:rFonts w:ascii="Arial" w:hAnsi="Arial" w:cs="Arial"/>
        </w:rPr>
        <w:t xml:space="preserve">the </w:t>
      </w:r>
      <w:r>
        <w:rPr>
          <w:rFonts w:ascii="Arial" w:hAnsi="Arial" w:cs="Arial"/>
        </w:rPr>
        <w:t xml:space="preserve">MEL </w:t>
      </w:r>
      <w:r w:rsidRPr="00D25B36">
        <w:rPr>
          <w:rFonts w:ascii="Arial" w:hAnsi="Arial" w:cs="Arial"/>
        </w:rPr>
        <w:t>workplan, in collaboration and consultation with IDPC secretariat staff</w:t>
      </w:r>
      <w:r>
        <w:rPr>
          <w:rFonts w:ascii="Arial" w:hAnsi="Arial" w:cs="Arial"/>
        </w:rPr>
        <w:t>, project partners and the donor, including</w:t>
      </w:r>
      <w:r>
        <w:rPr>
          <w:rFonts w:ascii="Arial" w:hAnsi="Arial" w:cs="Arial"/>
        </w:rPr>
        <w:t>:</w:t>
      </w:r>
    </w:p>
    <w:p w14:paraId="7AC670A1" w14:textId="4810EF12" w:rsidR="00034CDE" w:rsidRDefault="00034CDE" w:rsidP="00034CDE">
      <w:pPr>
        <w:numPr>
          <w:ilvl w:val="1"/>
          <w:numId w:val="6"/>
        </w:numPr>
        <w:spacing w:after="160" w:line="252" w:lineRule="auto"/>
        <w:contextualSpacing/>
        <w:rPr>
          <w:rFonts w:ascii="Arial" w:hAnsi="Arial" w:cs="Arial"/>
        </w:rPr>
      </w:pPr>
      <w:r>
        <w:rPr>
          <w:rFonts w:ascii="Arial" w:hAnsi="Arial" w:cs="Arial"/>
        </w:rPr>
        <w:t>design and</w:t>
      </w:r>
      <w:r>
        <w:rPr>
          <w:rFonts w:ascii="Arial" w:hAnsi="Arial" w:cs="Arial"/>
        </w:rPr>
        <w:t xml:space="preserve"> develop MEL tools to monitor and analyse </w:t>
      </w:r>
      <w:r>
        <w:rPr>
          <w:rFonts w:ascii="Arial" w:hAnsi="Arial" w:cs="Arial"/>
        </w:rPr>
        <w:t>project</w:t>
      </w:r>
      <w:r>
        <w:rPr>
          <w:rFonts w:ascii="Arial" w:hAnsi="Arial" w:cs="Arial"/>
        </w:rPr>
        <w:t xml:space="preserve"> outputs</w:t>
      </w:r>
      <w:r>
        <w:rPr>
          <w:rFonts w:ascii="Arial" w:hAnsi="Arial" w:cs="Arial"/>
        </w:rPr>
        <w:t xml:space="preserve"> and </w:t>
      </w:r>
      <w:r>
        <w:rPr>
          <w:rFonts w:ascii="Arial" w:hAnsi="Arial" w:cs="Arial"/>
        </w:rPr>
        <w:t>outcomes</w:t>
      </w:r>
      <w:r>
        <w:rPr>
          <w:rFonts w:ascii="Arial" w:hAnsi="Arial" w:cs="Arial"/>
        </w:rPr>
        <w:t>,</w:t>
      </w:r>
      <w:r>
        <w:rPr>
          <w:rFonts w:ascii="Arial" w:hAnsi="Arial" w:cs="Arial"/>
        </w:rPr>
        <w:t xml:space="preserve"> in accordance with the agreed targets and indicators</w:t>
      </w:r>
    </w:p>
    <w:p w14:paraId="747A722E" w14:textId="249240E0" w:rsidR="00034CDE" w:rsidRDefault="00034CDE" w:rsidP="00034CDE">
      <w:pPr>
        <w:numPr>
          <w:ilvl w:val="1"/>
          <w:numId w:val="6"/>
        </w:numPr>
        <w:spacing w:after="160" w:line="252" w:lineRule="auto"/>
        <w:contextualSpacing/>
        <w:rPr>
          <w:rFonts w:ascii="Arial" w:hAnsi="Arial" w:cs="Arial"/>
        </w:rPr>
      </w:pPr>
      <w:r>
        <w:rPr>
          <w:rFonts w:ascii="Arial" w:hAnsi="Arial" w:cs="Arial"/>
        </w:rPr>
        <w:t>prepare quarterly reports on progress of outputs and outcomes resulting from implementation of project activities, and</w:t>
      </w:r>
    </w:p>
    <w:p w14:paraId="23624EA0" w14:textId="1DC0C47A" w:rsidR="00034CDE" w:rsidRPr="00B27218" w:rsidRDefault="00034CDE" w:rsidP="00034CDE">
      <w:pPr>
        <w:numPr>
          <w:ilvl w:val="1"/>
          <w:numId w:val="6"/>
        </w:numPr>
        <w:spacing w:after="160" w:line="252" w:lineRule="auto"/>
        <w:contextualSpacing/>
        <w:rPr>
          <w:rFonts w:ascii="Arial" w:hAnsi="Arial" w:cs="Arial"/>
        </w:rPr>
      </w:pPr>
      <w:r>
        <w:rPr>
          <w:rFonts w:ascii="Arial" w:hAnsi="Arial" w:cs="Arial"/>
        </w:rPr>
        <w:t xml:space="preserve">coordinate recruitment process of consultant to carry out </w:t>
      </w:r>
      <w:r>
        <w:rPr>
          <w:rFonts w:ascii="Arial" w:hAnsi="Arial" w:cs="Arial"/>
        </w:rPr>
        <w:t>baseline, midline and endline evaluations</w:t>
      </w:r>
      <w:r>
        <w:rPr>
          <w:rFonts w:ascii="Arial" w:hAnsi="Arial" w:cs="Arial"/>
        </w:rPr>
        <w:t>, involving visits to project partners and preparation of evaluation report, as well as oversee and support completion of evaluations.</w:t>
      </w:r>
    </w:p>
    <w:p w14:paraId="6396C50B" w14:textId="77777777" w:rsidR="00E818CB" w:rsidRDefault="00E818CB" w:rsidP="00E818CB">
      <w:pPr>
        <w:spacing w:after="160" w:line="252" w:lineRule="auto"/>
        <w:ind w:left="720"/>
        <w:contextualSpacing/>
        <w:rPr>
          <w:rFonts w:ascii="Arial" w:hAnsi="Arial" w:cs="Arial"/>
        </w:rPr>
      </w:pPr>
    </w:p>
    <w:p w14:paraId="23F78D0B" w14:textId="6F9E6E2F" w:rsidR="00034CDE" w:rsidRDefault="00034CDE" w:rsidP="00034CDE">
      <w:pPr>
        <w:numPr>
          <w:ilvl w:val="0"/>
          <w:numId w:val="6"/>
        </w:numPr>
        <w:spacing w:after="160" w:line="252" w:lineRule="auto"/>
        <w:contextualSpacing/>
        <w:rPr>
          <w:rFonts w:ascii="Arial" w:hAnsi="Arial" w:cs="Arial"/>
        </w:rPr>
      </w:pPr>
      <w:r>
        <w:rPr>
          <w:rFonts w:ascii="Arial" w:hAnsi="Arial" w:cs="Arial"/>
        </w:rPr>
        <w:t>Gather and collate</w:t>
      </w:r>
      <w:r w:rsidRPr="00D25B36">
        <w:rPr>
          <w:rFonts w:ascii="Arial" w:hAnsi="Arial" w:cs="Arial"/>
        </w:rPr>
        <w:t xml:space="preserve"> </w:t>
      </w:r>
      <w:r>
        <w:rPr>
          <w:rFonts w:ascii="Arial" w:hAnsi="Arial" w:cs="Arial"/>
        </w:rPr>
        <w:t>data and relevant information</w:t>
      </w:r>
      <w:r w:rsidRPr="00D25B36">
        <w:rPr>
          <w:rFonts w:ascii="Arial" w:hAnsi="Arial" w:cs="Arial"/>
        </w:rPr>
        <w:t xml:space="preserve"> from </w:t>
      </w:r>
      <w:r>
        <w:rPr>
          <w:rFonts w:ascii="Arial" w:hAnsi="Arial" w:cs="Arial"/>
        </w:rPr>
        <w:t xml:space="preserve">IDPC secretariat staff and </w:t>
      </w:r>
      <w:r w:rsidRPr="00D25B36">
        <w:rPr>
          <w:rFonts w:ascii="Arial" w:hAnsi="Arial" w:cs="Arial"/>
        </w:rPr>
        <w:t xml:space="preserve">project partners </w:t>
      </w:r>
      <w:r>
        <w:rPr>
          <w:rFonts w:ascii="Arial" w:hAnsi="Arial" w:cs="Arial"/>
        </w:rPr>
        <w:t xml:space="preserve">on </w:t>
      </w:r>
      <w:r>
        <w:rPr>
          <w:rFonts w:ascii="Arial" w:hAnsi="Arial" w:cs="Arial"/>
        </w:rPr>
        <w:t xml:space="preserve">their </w:t>
      </w:r>
      <w:r w:rsidRPr="00D25B36">
        <w:rPr>
          <w:rFonts w:ascii="Arial" w:hAnsi="Arial" w:cs="Arial"/>
        </w:rPr>
        <w:t xml:space="preserve">project implementation for </w:t>
      </w:r>
      <w:r>
        <w:rPr>
          <w:rFonts w:ascii="Arial" w:hAnsi="Arial" w:cs="Arial"/>
        </w:rPr>
        <w:t>the preparation of MEL reports</w:t>
      </w:r>
      <w:r>
        <w:rPr>
          <w:rFonts w:ascii="Arial" w:hAnsi="Arial" w:cs="Arial"/>
        </w:rPr>
        <w:t>, to be submitted</w:t>
      </w:r>
      <w:r>
        <w:rPr>
          <w:rFonts w:ascii="Arial" w:hAnsi="Arial" w:cs="Arial"/>
        </w:rPr>
        <w:t xml:space="preserve"> </w:t>
      </w:r>
      <w:r w:rsidRPr="00D25B36">
        <w:rPr>
          <w:rFonts w:ascii="Arial" w:hAnsi="Arial" w:cs="Arial"/>
        </w:rPr>
        <w:t>on a quarterly basis</w:t>
      </w:r>
      <w:r>
        <w:rPr>
          <w:rFonts w:ascii="Arial" w:hAnsi="Arial" w:cs="Arial"/>
        </w:rPr>
        <w:t>, in consultation with project partners and in accordance with donor requirements.</w:t>
      </w:r>
    </w:p>
    <w:p w14:paraId="16473806" w14:textId="39F924FE" w:rsidR="0068315A" w:rsidRPr="00034CDE" w:rsidRDefault="00034CDE" w:rsidP="00034CDE">
      <w:pPr>
        <w:numPr>
          <w:ilvl w:val="0"/>
          <w:numId w:val="6"/>
        </w:numPr>
        <w:spacing w:after="160" w:line="252" w:lineRule="auto"/>
        <w:contextualSpacing/>
        <w:rPr>
          <w:rFonts w:ascii="Arial" w:hAnsi="Arial" w:cs="Arial"/>
        </w:rPr>
      </w:pPr>
      <w:r>
        <w:rPr>
          <w:rFonts w:ascii="Arial" w:hAnsi="Arial" w:cs="Arial"/>
        </w:rPr>
        <w:lastRenderedPageBreak/>
        <w:t>E</w:t>
      </w:r>
      <w:r w:rsidRPr="00D25B36">
        <w:rPr>
          <w:rFonts w:ascii="Arial" w:hAnsi="Arial" w:cs="Arial"/>
        </w:rPr>
        <w:t xml:space="preserve">nsure </w:t>
      </w:r>
      <w:r>
        <w:rPr>
          <w:rFonts w:ascii="Arial" w:hAnsi="Arial" w:cs="Arial"/>
        </w:rPr>
        <w:t>timely completion</w:t>
      </w:r>
      <w:r w:rsidRPr="00D25B36">
        <w:rPr>
          <w:rFonts w:ascii="Arial" w:hAnsi="Arial" w:cs="Arial"/>
        </w:rPr>
        <w:t xml:space="preserve"> of </w:t>
      </w:r>
      <w:r>
        <w:rPr>
          <w:rFonts w:ascii="Arial" w:hAnsi="Arial" w:cs="Arial"/>
        </w:rPr>
        <w:t xml:space="preserve">agreed </w:t>
      </w:r>
      <w:r w:rsidRPr="00D25B36">
        <w:rPr>
          <w:rFonts w:ascii="Arial" w:hAnsi="Arial" w:cs="Arial"/>
        </w:rPr>
        <w:t>project</w:t>
      </w:r>
      <w:r>
        <w:rPr>
          <w:rFonts w:ascii="Arial" w:hAnsi="Arial" w:cs="Arial"/>
        </w:rPr>
        <w:t xml:space="preserve"> deliverables</w:t>
      </w:r>
      <w:r>
        <w:rPr>
          <w:rFonts w:ascii="Arial" w:hAnsi="Arial" w:cs="Arial"/>
        </w:rPr>
        <w:t xml:space="preserve"> under the MEL programme</w:t>
      </w:r>
      <w:r>
        <w:rPr>
          <w:rFonts w:ascii="Arial" w:hAnsi="Arial" w:cs="Arial"/>
        </w:rPr>
        <w:t>, including submission of quarterly MEL reports</w:t>
      </w:r>
      <w:r>
        <w:rPr>
          <w:rFonts w:ascii="Arial" w:hAnsi="Arial" w:cs="Arial"/>
        </w:rPr>
        <w:t xml:space="preserve">, in consultation with </w:t>
      </w:r>
      <w:r w:rsidR="00466AF4" w:rsidRPr="00D25B36">
        <w:rPr>
          <w:rFonts w:ascii="Arial" w:hAnsi="Arial" w:cs="Arial"/>
        </w:rPr>
        <w:t xml:space="preserve">IDPC secretariat staff and </w:t>
      </w:r>
      <w:r w:rsidR="004B41C5">
        <w:rPr>
          <w:rFonts w:ascii="Arial" w:hAnsi="Arial" w:cs="Arial"/>
        </w:rPr>
        <w:t xml:space="preserve">project </w:t>
      </w:r>
      <w:r w:rsidR="00466AF4" w:rsidRPr="00D25B36">
        <w:rPr>
          <w:rFonts w:ascii="Arial" w:hAnsi="Arial" w:cs="Arial"/>
        </w:rPr>
        <w:t>partners</w:t>
      </w:r>
      <w:r>
        <w:rPr>
          <w:rFonts w:ascii="Arial" w:hAnsi="Arial" w:cs="Arial"/>
        </w:rPr>
        <w:t>, and the donor as necessary</w:t>
      </w:r>
      <w:r w:rsidR="004B41C5">
        <w:rPr>
          <w:rFonts w:ascii="Arial" w:hAnsi="Arial" w:cs="Arial"/>
        </w:rPr>
        <w:t>.</w:t>
      </w:r>
    </w:p>
    <w:p w14:paraId="2B7E6E35" w14:textId="77777777" w:rsidR="00C65B6A" w:rsidRPr="00034CDE" w:rsidRDefault="00C65B6A" w:rsidP="00034CDE">
      <w:pPr>
        <w:jc w:val="both"/>
        <w:rPr>
          <w:rFonts w:ascii="Arial" w:hAnsi="Arial" w:cs="Arial"/>
          <w:b/>
          <w:i/>
        </w:rPr>
      </w:pPr>
    </w:p>
    <w:p w14:paraId="6D0A91DE" w14:textId="326D19B0" w:rsidR="00034CDE" w:rsidRPr="00034CDE" w:rsidRDefault="00034CDE" w:rsidP="00034CDE">
      <w:pPr>
        <w:pStyle w:val="ListParagraph"/>
        <w:numPr>
          <w:ilvl w:val="0"/>
          <w:numId w:val="7"/>
        </w:numPr>
        <w:jc w:val="both"/>
        <w:rPr>
          <w:rFonts w:ascii="Arial" w:hAnsi="Arial" w:cs="Arial"/>
          <w:b/>
          <w:i/>
          <w:iCs/>
        </w:rPr>
      </w:pPr>
      <w:r w:rsidRPr="00034CDE">
        <w:rPr>
          <w:rFonts w:ascii="Arial" w:hAnsi="Arial" w:cs="Arial"/>
          <w:b/>
          <w:i/>
          <w:iCs/>
        </w:rPr>
        <w:t>Liaise and facilitate communications with and between project partners</w:t>
      </w:r>
      <w:r>
        <w:rPr>
          <w:rFonts w:ascii="Arial" w:hAnsi="Arial" w:cs="Arial"/>
          <w:b/>
          <w:i/>
          <w:iCs/>
        </w:rPr>
        <w:t xml:space="preserve"> and</w:t>
      </w:r>
      <w:r w:rsidRPr="00034CDE">
        <w:rPr>
          <w:rFonts w:ascii="Arial" w:hAnsi="Arial" w:cs="Arial"/>
          <w:b/>
          <w:i/>
          <w:iCs/>
        </w:rPr>
        <w:t xml:space="preserve"> IDPC </w:t>
      </w:r>
      <w:r>
        <w:rPr>
          <w:rFonts w:ascii="Arial" w:hAnsi="Arial" w:cs="Arial"/>
          <w:b/>
          <w:i/>
          <w:iCs/>
        </w:rPr>
        <w:t>staff</w:t>
      </w:r>
    </w:p>
    <w:p w14:paraId="498AEAA8" w14:textId="77777777" w:rsidR="00034CDE" w:rsidRDefault="00034CDE" w:rsidP="00034CDE">
      <w:pPr>
        <w:spacing w:after="160" w:line="252" w:lineRule="auto"/>
        <w:contextualSpacing/>
        <w:rPr>
          <w:rFonts w:ascii="Arial" w:hAnsi="Arial" w:cs="Arial"/>
        </w:rPr>
      </w:pPr>
    </w:p>
    <w:p w14:paraId="33530604" w14:textId="078259F1" w:rsidR="00034CDE" w:rsidRDefault="00034CDE" w:rsidP="00034CDE">
      <w:pPr>
        <w:numPr>
          <w:ilvl w:val="0"/>
          <w:numId w:val="10"/>
        </w:numPr>
        <w:spacing w:after="160" w:line="252" w:lineRule="auto"/>
        <w:contextualSpacing/>
        <w:rPr>
          <w:rFonts w:ascii="Arial" w:hAnsi="Arial" w:cs="Arial"/>
        </w:rPr>
      </w:pPr>
      <w:r w:rsidRPr="00D25B36">
        <w:rPr>
          <w:rFonts w:ascii="Arial" w:hAnsi="Arial" w:cs="Arial"/>
        </w:rPr>
        <w:t>Provi</w:t>
      </w:r>
      <w:r>
        <w:rPr>
          <w:rFonts w:ascii="Arial" w:hAnsi="Arial" w:cs="Arial"/>
        </w:rPr>
        <w:t>de</w:t>
      </w:r>
      <w:r w:rsidRPr="00D25B36">
        <w:rPr>
          <w:rFonts w:ascii="Arial" w:hAnsi="Arial" w:cs="Arial"/>
        </w:rPr>
        <w:t xml:space="preserve"> </w:t>
      </w:r>
      <w:r>
        <w:rPr>
          <w:rFonts w:ascii="Arial" w:hAnsi="Arial" w:cs="Arial"/>
        </w:rPr>
        <w:t xml:space="preserve">capacity-building, </w:t>
      </w:r>
      <w:proofErr w:type="gramStart"/>
      <w:r w:rsidRPr="00D25B36">
        <w:rPr>
          <w:rFonts w:ascii="Arial" w:hAnsi="Arial" w:cs="Arial"/>
        </w:rPr>
        <w:t>guidance</w:t>
      </w:r>
      <w:proofErr w:type="gramEnd"/>
      <w:r w:rsidRPr="00D25B36">
        <w:rPr>
          <w:rFonts w:ascii="Arial" w:hAnsi="Arial" w:cs="Arial"/>
        </w:rPr>
        <w:t xml:space="preserve"> and </w:t>
      </w:r>
      <w:r>
        <w:rPr>
          <w:rFonts w:ascii="Arial" w:hAnsi="Arial" w:cs="Arial"/>
        </w:rPr>
        <w:t>support</w:t>
      </w:r>
      <w:r w:rsidRPr="00D25B36">
        <w:rPr>
          <w:rFonts w:ascii="Arial" w:hAnsi="Arial" w:cs="Arial"/>
        </w:rPr>
        <w:t xml:space="preserve"> to IDPC</w:t>
      </w:r>
      <w:r>
        <w:rPr>
          <w:rFonts w:ascii="Arial" w:hAnsi="Arial" w:cs="Arial"/>
        </w:rPr>
        <w:t xml:space="preserve"> staff</w:t>
      </w:r>
      <w:r w:rsidRPr="00D25B36">
        <w:rPr>
          <w:rFonts w:ascii="Arial" w:hAnsi="Arial" w:cs="Arial"/>
        </w:rPr>
        <w:t xml:space="preserve"> and project partners</w:t>
      </w:r>
      <w:r>
        <w:rPr>
          <w:rFonts w:ascii="Arial" w:hAnsi="Arial" w:cs="Arial"/>
        </w:rPr>
        <w:t xml:space="preserve"> on understanding and contributing to implementation of the MEL programme, including utilising MEL tools to track data resulting from outputs and outcomes of activities for provision of inputs to quarterly reports and evaluations.</w:t>
      </w:r>
    </w:p>
    <w:p w14:paraId="6847E71D" w14:textId="12CC7DC1" w:rsidR="00034CDE" w:rsidRDefault="00034CDE" w:rsidP="00034CDE">
      <w:pPr>
        <w:pStyle w:val="ListParagraph"/>
        <w:numPr>
          <w:ilvl w:val="0"/>
          <w:numId w:val="10"/>
        </w:numPr>
        <w:spacing w:after="160" w:line="252" w:lineRule="auto"/>
        <w:contextualSpacing/>
        <w:rPr>
          <w:rFonts w:ascii="Arial" w:hAnsi="Arial" w:cs="Arial"/>
        </w:rPr>
      </w:pPr>
      <w:r>
        <w:rPr>
          <w:rFonts w:ascii="Arial" w:hAnsi="Arial" w:cs="Arial"/>
        </w:rPr>
        <w:t>Set up</w:t>
      </w:r>
      <w:r w:rsidRPr="00D25B36">
        <w:rPr>
          <w:rFonts w:ascii="Arial" w:hAnsi="Arial" w:cs="Arial"/>
        </w:rPr>
        <w:t xml:space="preserve"> regular</w:t>
      </w:r>
      <w:r>
        <w:rPr>
          <w:rFonts w:ascii="Arial" w:hAnsi="Arial" w:cs="Arial"/>
        </w:rPr>
        <w:t xml:space="preserve"> check-in discussions with</w:t>
      </w:r>
      <w:r w:rsidRPr="00D25B36">
        <w:rPr>
          <w:rFonts w:ascii="Arial" w:hAnsi="Arial" w:cs="Arial"/>
        </w:rPr>
        <w:t xml:space="preserve"> </w:t>
      </w:r>
      <w:r>
        <w:rPr>
          <w:rFonts w:ascii="Arial" w:hAnsi="Arial" w:cs="Arial"/>
        </w:rPr>
        <w:t xml:space="preserve">and </w:t>
      </w:r>
      <w:r w:rsidRPr="00D25B36">
        <w:rPr>
          <w:rFonts w:ascii="Arial" w:hAnsi="Arial" w:cs="Arial"/>
        </w:rPr>
        <w:t>between project partners from Thailand</w:t>
      </w:r>
      <w:r>
        <w:rPr>
          <w:rFonts w:ascii="Arial" w:hAnsi="Arial" w:cs="Arial"/>
        </w:rPr>
        <w:t xml:space="preserve"> and</w:t>
      </w:r>
      <w:r w:rsidRPr="00D25B36">
        <w:rPr>
          <w:rFonts w:ascii="Arial" w:hAnsi="Arial" w:cs="Arial"/>
        </w:rPr>
        <w:t xml:space="preserve"> Indonesia</w:t>
      </w:r>
      <w:r>
        <w:rPr>
          <w:rFonts w:ascii="Arial" w:hAnsi="Arial" w:cs="Arial"/>
        </w:rPr>
        <w:t xml:space="preserve">, as well as stakeholders in </w:t>
      </w:r>
      <w:proofErr w:type="gramStart"/>
      <w:r w:rsidRPr="00D25B36">
        <w:rPr>
          <w:rFonts w:ascii="Arial" w:hAnsi="Arial" w:cs="Arial"/>
        </w:rPr>
        <w:t xml:space="preserve">the </w:t>
      </w:r>
      <w:r>
        <w:rPr>
          <w:rFonts w:ascii="Arial" w:hAnsi="Arial" w:cs="Arial"/>
        </w:rPr>
        <w:t>Malaysia</w:t>
      </w:r>
      <w:proofErr w:type="gramEnd"/>
      <w:r>
        <w:rPr>
          <w:rFonts w:ascii="Arial" w:hAnsi="Arial" w:cs="Arial"/>
        </w:rPr>
        <w:t xml:space="preserve">, Myanmar and the </w:t>
      </w:r>
      <w:r w:rsidRPr="00D25B36">
        <w:rPr>
          <w:rFonts w:ascii="Arial" w:hAnsi="Arial" w:cs="Arial"/>
        </w:rPr>
        <w:t>Philippines</w:t>
      </w:r>
      <w:r>
        <w:rPr>
          <w:rFonts w:ascii="Arial" w:hAnsi="Arial" w:cs="Arial"/>
        </w:rPr>
        <w:t>,</w:t>
      </w:r>
      <w:r w:rsidRPr="005739CB">
        <w:rPr>
          <w:rFonts w:ascii="Arial" w:hAnsi="Arial" w:cs="Arial"/>
        </w:rPr>
        <w:t xml:space="preserve"> to</w:t>
      </w:r>
      <w:r>
        <w:rPr>
          <w:rFonts w:ascii="Arial" w:hAnsi="Arial" w:cs="Arial"/>
        </w:rPr>
        <w:t xml:space="preserve"> support and</w:t>
      </w:r>
      <w:r w:rsidRPr="005739CB">
        <w:rPr>
          <w:rFonts w:ascii="Arial" w:hAnsi="Arial" w:cs="Arial"/>
        </w:rPr>
        <w:t xml:space="preserve"> monitor implementation of </w:t>
      </w:r>
      <w:r>
        <w:rPr>
          <w:rFonts w:ascii="Arial" w:hAnsi="Arial" w:cs="Arial"/>
        </w:rPr>
        <w:t xml:space="preserve">MEL </w:t>
      </w:r>
      <w:r w:rsidRPr="005739CB">
        <w:rPr>
          <w:rFonts w:ascii="Arial" w:hAnsi="Arial" w:cs="Arial"/>
        </w:rPr>
        <w:t>activities</w:t>
      </w:r>
      <w:r>
        <w:rPr>
          <w:rFonts w:ascii="Arial" w:hAnsi="Arial" w:cs="Arial"/>
        </w:rPr>
        <w:t>, including to gather and analyse data on project outputs to submit as part of quarterly reports.</w:t>
      </w:r>
    </w:p>
    <w:p w14:paraId="4A010A76" w14:textId="77777777" w:rsidR="00034CDE" w:rsidRPr="00034CDE" w:rsidRDefault="00034CDE" w:rsidP="00034CDE">
      <w:pPr>
        <w:pStyle w:val="ListParagraph"/>
        <w:spacing w:after="160" w:line="252" w:lineRule="auto"/>
        <w:contextualSpacing/>
        <w:rPr>
          <w:rFonts w:ascii="Arial" w:hAnsi="Arial" w:cs="Arial"/>
        </w:rPr>
      </w:pPr>
    </w:p>
    <w:p w14:paraId="1FB1D21E" w14:textId="70688251" w:rsidR="00034CDE" w:rsidRPr="00034CDE" w:rsidRDefault="00034CDE" w:rsidP="00034CDE">
      <w:pPr>
        <w:pStyle w:val="ListParagraph"/>
        <w:numPr>
          <w:ilvl w:val="0"/>
          <w:numId w:val="10"/>
        </w:numPr>
        <w:spacing w:after="160" w:line="252" w:lineRule="auto"/>
        <w:contextualSpacing/>
        <w:rPr>
          <w:rFonts w:ascii="Arial" w:hAnsi="Arial" w:cs="Arial"/>
        </w:rPr>
      </w:pPr>
      <w:r w:rsidRPr="00B27218">
        <w:rPr>
          <w:rFonts w:ascii="Arial" w:hAnsi="Arial" w:cs="Arial"/>
        </w:rPr>
        <w:t>Pr</w:t>
      </w:r>
      <w:r>
        <w:rPr>
          <w:rFonts w:ascii="Arial" w:hAnsi="Arial" w:cs="Arial"/>
        </w:rPr>
        <w:t>epare</w:t>
      </w:r>
      <w:r w:rsidRPr="00B27218">
        <w:rPr>
          <w:rFonts w:ascii="Arial" w:hAnsi="Arial" w:cs="Arial"/>
        </w:rPr>
        <w:t xml:space="preserve"> summary reports of discussions </w:t>
      </w:r>
      <w:r>
        <w:rPr>
          <w:rFonts w:ascii="Arial" w:hAnsi="Arial" w:cs="Arial"/>
        </w:rPr>
        <w:t xml:space="preserve">amongst project partners, IDPC and the donor, and planning for delivery of MEL </w:t>
      </w:r>
      <w:r w:rsidRPr="00B27218">
        <w:rPr>
          <w:rFonts w:ascii="Arial" w:hAnsi="Arial" w:cs="Arial"/>
        </w:rPr>
        <w:t>workplan activities</w:t>
      </w:r>
      <w:r>
        <w:rPr>
          <w:rFonts w:ascii="Arial" w:hAnsi="Arial" w:cs="Arial"/>
        </w:rPr>
        <w:t>, for internal distribution amongst project partners.</w:t>
      </w:r>
    </w:p>
    <w:p w14:paraId="2AEEE675" w14:textId="52CAD0B4" w:rsidR="00034CDE" w:rsidRDefault="00034CDE" w:rsidP="00034CDE">
      <w:pPr>
        <w:spacing w:after="160" w:line="252" w:lineRule="auto"/>
        <w:contextualSpacing/>
        <w:rPr>
          <w:rFonts w:ascii="Arial" w:hAnsi="Arial" w:cs="Arial"/>
        </w:rPr>
      </w:pPr>
    </w:p>
    <w:p w14:paraId="49B5669A" w14:textId="48871E99" w:rsidR="00034CDE" w:rsidRDefault="00034CDE" w:rsidP="00034CDE">
      <w:pPr>
        <w:spacing w:after="160" w:line="252" w:lineRule="auto"/>
        <w:contextualSpacing/>
        <w:rPr>
          <w:rFonts w:ascii="Arial" w:hAnsi="Arial" w:cs="Arial"/>
          <w:b/>
          <w:bCs/>
        </w:rPr>
      </w:pPr>
      <w:r>
        <w:rPr>
          <w:rFonts w:ascii="Arial" w:hAnsi="Arial" w:cs="Arial"/>
          <w:b/>
          <w:bCs/>
        </w:rPr>
        <w:t>Qualifications and Experience:</w:t>
      </w:r>
    </w:p>
    <w:p w14:paraId="02ADBA63" w14:textId="5DD42388" w:rsidR="00034CDE" w:rsidRDefault="00034CDE" w:rsidP="00034CDE">
      <w:pPr>
        <w:spacing w:after="160" w:line="252" w:lineRule="auto"/>
        <w:contextualSpacing/>
        <w:rPr>
          <w:rFonts w:ascii="Arial" w:hAnsi="Arial" w:cs="Arial"/>
          <w:b/>
          <w:bCs/>
        </w:rPr>
      </w:pPr>
    </w:p>
    <w:p w14:paraId="2B2448CD" w14:textId="19B910A4" w:rsidR="00034CDE" w:rsidRDefault="00034CDE" w:rsidP="00034CDE">
      <w:pPr>
        <w:pStyle w:val="ListParagraph"/>
        <w:numPr>
          <w:ilvl w:val="0"/>
          <w:numId w:val="11"/>
        </w:numPr>
        <w:spacing w:after="160" w:line="252" w:lineRule="auto"/>
        <w:contextualSpacing/>
        <w:rPr>
          <w:rFonts w:ascii="Arial" w:hAnsi="Arial" w:cs="Arial"/>
        </w:rPr>
      </w:pPr>
      <w:r>
        <w:rPr>
          <w:rFonts w:ascii="Arial" w:hAnsi="Arial" w:cs="Arial"/>
        </w:rPr>
        <w:t>P</w:t>
      </w:r>
      <w:r w:rsidRPr="00034CDE">
        <w:rPr>
          <w:rFonts w:ascii="Arial" w:hAnsi="Arial" w:cs="Arial"/>
        </w:rPr>
        <w:t>ost graduate qualification</w:t>
      </w:r>
      <w:r w:rsidR="00354629">
        <w:rPr>
          <w:rFonts w:ascii="Arial" w:hAnsi="Arial" w:cs="Arial"/>
        </w:rPr>
        <w:t>,</w:t>
      </w:r>
      <w:r w:rsidRPr="00034CDE">
        <w:rPr>
          <w:rFonts w:ascii="Arial" w:hAnsi="Arial" w:cs="Arial"/>
        </w:rPr>
        <w:t xml:space="preserve"> or </w:t>
      </w:r>
      <w:r w:rsidR="00354629">
        <w:rPr>
          <w:rFonts w:ascii="Arial" w:hAnsi="Arial" w:cs="Arial"/>
        </w:rPr>
        <w:t xml:space="preserve">3+ </w:t>
      </w:r>
      <w:proofErr w:type="spellStart"/>
      <w:r w:rsidR="00354629">
        <w:rPr>
          <w:rFonts w:ascii="Arial" w:hAnsi="Arial" w:cs="Arial"/>
        </w:rPr>
        <w:t>years</w:t>
      </w:r>
      <w:r w:rsidRPr="00034CDE">
        <w:rPr>
          <w:rFonts w:ascii="Arial" w:hAnsi="Arial" w:cs="Arial"/>
        </w:rPr>
        <w:t xml:space="preserve"> experience</w:t>
      </w:r>
      <w:proofErr w:type="spellEnd"/>
      <w:r>
        <w:rPr>
          <w:rFonts w:ascii="Arial" w:hAnsi="Arial" w:cs="Arial"/>
        </w:rPr>
        <w:t xml:space="preserve">, relevant to monitoring, </w:t>
      </w:r>
      <w:proofErr w:type="gramStart"/>
      <w:r>
        <w:rPr>
          <w:rFonts w:ascii="Arial" w:hAnsi="Arial" w:cs="Arial"/>
        </w:rPr>
        <w:t>evaluation</w:t>
      </w:r>
      <w:proofErr w:type="gramEnd"/>
      <w:r>
        <w:rPr>
          <w:rFonts w:ascii="Arial" w:hAnsi="Arial" w:cs="Arial"/>
        </w:rPr>
        <w:t xml:space="preserve"> and learning (MEL).</w:t>
      </w:r>
    </w:p>
    <w:p w14:paraId="51ADA733" w14:textId="6AA4AC0E" w:rsidR="00034CDE" w:rsidRDefault="00034CDE" w:rsidP="00034CDE">
      <w:pPr>
        <w:pStyle w:val="ListParagraph"/>
        <w:numPr>
          <w:ilvl w:val="0"/>
          <w:numId w:val="11"/>
        </w:numPr>
        <w:spacing w:after="160" w:line="252" w:lineRule="auto"/>
        <w:contextualSpacing/>
        <w:rPr>
          <w:rFonts w:ascii="Arial" w:hAnsi="Arial" w:cs="Arial"/>
        </w:rPr>
      </w:pPr>
      <w:r w:rsidRPr="00034CDE">
        <w:rPr>
          <w:rFonts w:ascii="Arial" w:hAnsi="Arial" w:cs="Arial"/>
        </w:rPr>
        <w:t xml:space="preserve">Strong understanding </w:t>
      </w:r>
      <w:r>
        <w:rPr>
          <w:rFonts w:ascii="Arial" w:hAnsi="Arial" w:cs="Arial"/>
        </w:rPr>
        <w:t xml:space="preserve">and experience </w:t>
      </w:r>
      <w:r w:rsidRPr="00034CDE">
        <w:rPr>
          <w:rFonts w:ascii="Arial" w:hAnsi="Arial" w:cs="Arial"/>
        </w:rPr>
        <w:t xml:space="preserve">of monitoring, evaluation and learning </w:t>
      </w:r>
      <w:r>
        <w:rPr>
          <w:rFonts w:ascii="Arial" w:hAnsi="Arial" w:cs="Arial"/>
        </w:rPr>
        <w:t>amongst NGOs working in Southeast Asia.</w:t>
      </w:r>
    </w:p>
    <w:p w14:paraId="6CF4B506" w14:textId="533A0D9F" w:rsidR="00034CDE" w:rsidRDefault="00034CDE" w:rsidP="00034CDE">
      <w:pPr>
        <w:pStyle w:val="ListParagraph"/>
        <w:numPr>
          <w:ilvl w:val="0"/>
          <w:numId w:val="11"/>
        </w:numPr>
        <w:spacing w:after="160" w:line="252" w:lineRule="auto"/>
        <w:contextualSpacing/>
        <w:rPr>
          <w:rFonts w:ascii="Arial" w:hAnsi="Arial" w:cs="Arial"/>
        </w:rPr>
      </w:pPr>
      <w:r w:rsidRPr="00034CDE">
        <w:rPr>
          <w:rFonts w:ascii="Arial" w:hAnsi="Arial" w:cs="Arial"/>
        </w:rPr>
        <w:t xml:space="preserve">Knowledge of monitoring and evaluation harm reduction </w:t>
      </w:r>
      <w:r>
        <w:rPr>
          <w:rFonts w:ascii="Arial" w:hAnsi="Arial" w:cs="Arial"/>
        </w:rPr>
        <w:t>and drug policy reform advocacy, or similar activities.</w:t>
      </w:r>
    </w:p>
    <w:p w14:paraId="1FAA898F" w14:textId="2ECBD196" w:rsidR="00034CDE" w:rsidRDefault="00034CDE" w:rsidP="00034CDE">
      <w:pPr>
        <w:pStyle w:val="ListParagraph"/>
        <w:numPr>
          <w:ilvl w:val="0"/>
          <w:numId w:val="11"/>
        </w:numPr>
        <w:spacing w:after="160" w:line="252" w:lineRule="auto"/>
        <w:contextualSpacing/>
        <w:rPr>
          <w:rFonts w:ascii="Arial" w:hAnsi="Arial" w:cs="Arial"/>
        </w:rPr>
      </w:pPr>
      <w:r w:rsidRPr="00034CDE">
        <w:rPr>
          <w:rFonts w:ascii="Arial" w:hAnsi="Arial" w:cs="Arial"/>
        </w:rPr>
        <w:t>Experience in coordinating</w:t>
      </w:r>
      <w:r>
        <w:rPr>
          <w:rFonts w:ascii="Arial" w:hAnsi="Arial" w:cs="Arial"/>
        </w:rPr>
        <w:t xml:space="preserve"> the design</w:t>
      </w:r>
      <w:r w:rsidRPr="00034CDE">
        <w:rPr>
          <w:rFonts w:ascii="Arial" w:hAnsi="Arial" w:cs="Arial"/>
        </w:rPr>
        <w:t xml:space="preserve"> and implement</w:t>
      </w:r>
      <w:r>
        <w:rPr>
          <w:rFonts w:ascii="Arial" w:hAnsi="Arial" w:cs="Arial"/>
        </w:rPr>
        <w:t>ation of</w:t>
      </w:r>
      <w:r w:rsidRPr="00034CDE">
        <w:rPr>
          <w:rFonts w:ascii="Arial" w:hAnsi="Arial" w:cs="Arial"/>
        </w:rPr>
        <w:t xml:space="preserve"> M</w:t>
      </w:r>
      <w:r>
        <w:rPr>
          <w:rFonts w:ascii="Arial" w:hAnsi="Arial" w:cs="Arial"/>
        </w:rPr>
        <w:t>EL</w:t>
      </w:r>
      <w:r w:rsidRPr="00034CDE">
        <w:rPr>
          <w:rFonts w:ascii="Arial" w:hAnsi="Arial" w:cs="Arial"/>
        </w:rPr>
        <w:t xml:space="preserve"> activities</w:t>
      </w:r>
      <w:r>
        <w:rPr>
          <w:rFonts w:ascii="Arial" w:hAnsi="Arial" w:cs="Arial"/>
        </w:rPr>
        <w:t xml:space="preserve">, including advising NGOs on gathering, </w:t>
      </w:r>
      <w:proofErr w:type="gramStart"/>
      <w:r>
        <w:rPr>
          <w:rFonts w:ascii="Arial" w:hAnsi="Arial" w:cs="Arial"/>
        </w:rPr>
        <w:t>validating</w:t>
      </w:r>
      <w:proofErr w:type="gramEnd"/>
      <w:r>
        <w:rPr>
          <w:rFonts w:ascii="Arial" w:hAnsi="Arial" w:cs="Arial"/>
        </w:rPr>
        <w:t xml:space="preserve"> and analysing data, preparing project reports</w:t>
      </w:r>
      <w:r w:rsidRPr="00034CDE">
        <w:rPr>
          <w:rFonts w:ascii="Arial" w:hAnsi="Arial" w:cs="Arial"/>
        </w:rPr>
        <w:t xml:space="preserve"> </w:t>
      </w:r>
      <w:r>
        <w:rPr>
          <w:rFonts w:ascii="Arial" w:hAnsi="Arial" w:cs="Arial"/>
        </w:rPr>
        <w:t>and managing external evaluations</w:t>
      </w:r>
    </w:p>
    <w:p w14:paraId="5B64EF6E" w14:textId="09B1FE57" w:rsidR="00034CDE" w:rsidRPr="00034CDE" w:rsidRDefault="00034CDE" w:rsidP="00034CDE">
      <w:pPr>
        <w:spacing w:after="160" w:line="252" w:lineRule="auto"/>
        <w:contextualSpacing/>
        <w:rPr>
          <w:rFonts w:ascii="Arial" w:hAnsi="Arial" w:cs="Arial"/>
          <w:b/>
          <w:bCs/>
        </w:rPr>
      </w:pPr>
      <w:r>
        <w:rPr>
          <w:rFonts w:ascii="Arial" w:hAnsi="Arial" w:cs="Arial"/>
          <w:b/>
          <w:bCs/>
        </w:rPr>
        <w:t>Skills:</w:t>
      </w:r>
    </w:p>
    <w:p w14:paraId="1148B9B4" w14:textId="77777777" w:rsidR="00034CDE" w:rsidRDefault="00034CDE" w:rsidP="00034CDE">
      <w:pPr>
        <w:pStyle w:val="ListParagraph"/>
        <w:numPr>
          <w:ilvl w:val="0"/>
          <w:numId w:val="13"/>
        </w:numPr>
        <w:spacing w:after="160" w:line="252" w:lineRule="auto"/>
        <w:contextualSpacing/>
        <w:rPr>
          <w:rFonts w:ascii="Arial" w:hAnsi="Arial" w:cs="Arial"/>
        </w:rPr>
      </w:pPr>
      <w:r w:rsidRPr="00034CDE">
        <w:rPr>
          <w:rFonts w:ascii="Arial" w:hAnsi="Arial" w:cs="Arial"/>
        </w:rPr>
        <w:t xml:space="preserve">Excellent interpersonal skills, demonstrating high levels of personal integrity and professional credibility </w:t>
      </w:r>
    </w:p>
    <w:p w14:paraId="3ACAB78E" w14:textId="77777777" w:rsidR="00034CDE" w:rsidRDefault="00034CDE" w:rsidP="00034CDE">
      <w:pPr>
        <w:pStyle w:val="ListParagraph"/>
        <w:numPr>
          <w:ilvl w:val="0"/>
          <w:numId w:val="13"/>
        </w:numPr>
        <w:spacing w:after="160" w:line="252" w:lineRule="auto"/>
        <w:contextualSpacing/>
        <w:rPr>
          <w:rFonts w:ascii="Arial" w:hAnsi="Arial" w:cs="Arial"/>
        </w:rPr>
      </w:pPr>
      <w:r>
        <w:rPr>
          <w:rFonts w:ascii="Arial" w:hAnsi="Arial" w:cs="Arial"/>
        </w:rPr>
        <w:t>A</w:t>
      </w:r>
      <w:r w:rsidRPr="00034CDE">
        <w:rPr>
          <w:rFonts w:ascii="Arial" w:hAnsi="Arial" w:cs="Arial"/>
        </w:rPr>
        <w:t xml:space="preserve">bility to build strong and credible relationships with all stakeholders </w:t>
      </w:r>
    </w:p>
    <w:p w14:paraId="2C7D7AA2" w14:textId="0D828E48" w:rsidR="00034CDE" w:rsidRDefault="00034CDE" w:rsidP="00034CDE">
      <w:pPr>
        <w:pStyle w:val="ListParagraph"/>
        <w:numPr>
          <w:ilvl w:val="0"/>
          <w:numId w:val="13"/>
        </w:numPr>
        <w:spacing w:after="160" w:line="252" w:lineRule="auto"/>
        <w:contextualSpacing/>
        <w:rPr>
          <w:rFonts w:ascii="Arial" w:hAnsi="Arial" w:cs="Arial"/>
        </w:rPr>
      </w:pPr>
      <w:r w:rsidRPr="00034CDE">
        <w:rPr>
          <w:rFonts w:ascii="Arial" w:hAnsi="Arial" w:cs="Arial"/>
        </w:rPr>
        <w:t>Excellent communication skills (written and verbal) in English for a range of audiences</w:t>
      </w:r>
      <w:r>
        <w:rPr>
          <w:rFonts w:ascii="Arial" w:hAnsi="Arial" w:cs="Arial"/>
        </w:rPr>
        <w:t>, and preferably another language used as the primary language in at least one of the project countries (</w:t>
      </w:r>
      <w:proofErr w:type="spellStart"/>
      <w:r>
        <w:rPr>
          <w:rFonts w:ascii="Arial" w:hAnsi="Arial" w:cs="Arial"/>
        </w:rPr>
        <w:t>Thailand</w:t>
      </w:r>
      <w:proofErr w:type="spellEnd"/>
      <w:r>
        <w:rPr>
          <w:rFonts w:ascii="Arial" w:hAnsi="Arial" w:cs="Arial"/>
        </w:rPr>
        <w:t xml:space="preserve"> and Indonesia)</w:t>
      </w:r>
    </w:p>
    <w:p w14:paraId="01D2BD9B" w14:textId="77777777" w:rsidR="00034CDE" w:rsidRDefault="00034CDE" w:rsidP="00034CDE">
      <w:pPr>
        <w:pStyle w:val="ListParagraph"/>
        <w:numPr>
          <w:ilvl w:val="0"/>
          <w:numId w:val="13"/>
        </w:numPr>
        <w:spacing w:after="160" w:line="252" w:lineRule="auto"/>
        <w:contextualSpacing/>
        <w:rPr>
          <w:rFonts w:ascii="Arial" w:hAnsi="Arial" w:cs="Arial"/>
        </w:rPr>
      </w:pPr>
      <w:r w:rsidRPr="00034CDE">
        <w:rPr>
          <w:rFonts w:ascii="Arial" w:hAnsi="Arial" w:cs="Arial"/>
        </w:rPr>
        <w:t xml:space="preserve">Strong analytical skills, both quantitative and qualitative </w:t>
      </w:r>
    </w:p>
    <w:p w14:paraId="1C0293F5" w14:textId="615F2A2D" w:rsidR="00B27218" w:rsidRPr="00A7688A" w:rsidRDefault="00034CDE" w:rsidP="00B27218">
      <w:pPr>
        <w:pStyle w:val="ListParagraph"/>
        <w:numPr>
          <w:ilvl w:val="0"/>
          <w:numId w:val="13"/>
        </w:numPr>
        <w:spacing w:after="160" w:line="252" w:lineRule="auto"/>
        <w:contextualSpacing/>
        <w:rPr>
          <w:rFonts w:ascii="Arial" w:hAnsi="Arial" w:cs="Arial"/>
        </w:rPr>
      </w:pPr>
      <w:r w:rsidRPr="00034CDE">
        <w:rPr>
          <w:rFonts w:ascii="Arial" w:hAnsi="Arial" w:cs="Arial"/>
        </w:rPr>
        <w:t>Excellent computer skills, particularly databases and Excel</w:t>
      </w:r>
    </w:p>
    <w:p w14:paraId="735C892C" w14:textId="77777777" w:rsidR="00B27218" w:rsidRPr="00B27218" w:rsidRDefault="00B27218" w:rsidP="00B27218">
      <w:pPr>
        <w:jc w:val="both"/>
        <w:rPr>
          <w:rFonts w:ascii="Arial" w:hAnsi="Arial" w:cs="Arial"/>
          <w:b/>
          <w:i/>
        </w:rPr>
      </w:pPr>
    </w:p>
    <w:p w14:paraId="568C0FF7" w14:textId="77777777" w:rsidR="009A4D15" w:rsidRPr="006474C8" w:rsidRDefault="009A4D15" w:rsidP="009A4D15">
      <w:pPr>
        <w:jc w:val="both"/>
        <w:rPr>
          <w:rFonts w:ascii="Arial" w:hAnsi="Arial" w:cs="Arial"/>
          <w:b/>
          <w:i/>
        </w:rPr>
      </w:pPr>
    </w:p>
    <w:p w14:paraId="29D6E607" w14:textId="77777777" w:rsidR="0001149C" w:rsidRDefault="0001149C"/>
    <w:sectPr w:rsidR="00011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B03"/>
    <w:multiLevelType w:val="hybridMultilevel"/>
    <w:tmpl w:val="AC9A06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C22257"/>
    <w:multiLevelType w:val="hybridMultilevel"/>
    <w:tmpl w:val="3042C42A"/>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362003"/>
    <w:multiLevelType w:val="hybridMultilevel"/>
    <w:tmpl w:val="AC9A06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8C157D3"/>
    <w:multiLevelType w:val="hybridMultilevel"/>
    <w:tmpl w:val="97F659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E5A09ED"/>
    <w:multiLevelType w:val="hybridMultilevel"/>
    <w:tmpl w:val="AC9A0620"/>
    <w:lvl w:ilvl="0" w:tplc="CC8234F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865E22"/>
    <w:multiLevelType w:val="hybridMultilevel"/>
    <w:tmpl w:val="6B9465C8"/>
    <w:lvl w:ilvl="0" w:tplc="FFFFFFFF">
      <w:start w:val="1"/>
      <w:numFmt w:val="lowerLetter"/>
      <w:lvlText w:val="%1."/>
      <w:lvlJc w:val="left"/>
      <w:pPr>
        <w:ind w:left="720" w:hanging="360"/>
      </w:pPr>
    </w:lvl>
    <w:lvl w:ilvl="1" w:tplc="0809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F5A239B"/>
    <w:multiLevelType w:val="hybridMultilevel"/>
    <w:tmpl w:val="99AA7A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092E19"/>
    <w:multiLevelType w:val="hybridMultilevel"/>
    <w:tmpl w:val="F8A42E24"/>
    <w:lvl w:ilvl="0" w:tplc="FF4A51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A65112"/>
    <w:multiLevelType w:val="hybridMultilevel"/>
    <w:tmpl w:val="7B26EC42"/>
    <w:lvl w:ilvl="0" w:tplc="CE46F0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AA2C6F"/>
    <w:multiLevelType w:val="hybridMultilevel"/>
    <w:tmpl w:val="AC9A062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8135EC0"/>
    <w:multiLevelType w:val="hybridMultilevel"/>
    <w:tmpl w:val="64F45F06"/>
    <w:lvl w:ilvl="0" w:tplc="E7C64C38">
      <w:start w:val="1"/>
      <w:numFmt w:val="decimal"/>
      <w:lvlText w:val="%1."/>
      <w:lvlJc w:val="left"/>
      <w:pPr>
        <w:ind w:left="720"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CA62CE5"/>
    <w:multiLevelType w:val="hybridMultilevel"/>
    <w:tmpl w:val="368E42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851A4"/>
    <w:multiLevelType w:val="hybridMultilevel"/>
    <w:tmpl w:val="97F659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289359211">
    <w:abstractNumId w:val="3"/>
  </w:num>
  <w:num w:numId="2" w16cid:durableId="88544572">
    <w:abstractNumId w:val="10"/>
  </w:num>
  <w:num w:numId="3" w16cid:durableId="907807154">
    <w:abstractNumId w:val="12"/>
  </w:num>
  <w:num w:numId="4" w16cid:durableId="265315208">
    <w:abstractNumId w:val="1"/>
  </w:num>
  <w:num w:numId="5" w16cid:durableId="180363823">
    <w:abstractNumId w:val="11"/>
  </w:num>
  <w:num w:numId="6" w16cid:durableId="176966786">
    <w:abstractNumId w:val="5"/>
  </w:num>
  <w:num w:numId="7" w16cid:durableId="284041070">
    <w:abstractNumId w:val="8"/>
  </w:num>
  <w:num w:numId="8" w16cid:durableId="610354292">
    <w:abstractNumId w:val="4"/>
  </w:num>
  <w:num w:numId="9" w16cid:durableId="1237469682">
    <w:abstractNumId w:val="7"/>
  </w:num>
  <w:num w:numId="10" w16cid:durableId="1593198883">
    <w:abstractNumId w:val="0"/>
  </w:num>
  <w:num w:numId="11" w16cid:durableId="1077945813">
    <w:abstractNumId w:val="2"/>
  </w:num>
  <w:num w:numId="12" w16cid:durableId="232199140">
    <w:abstractNumId w:val="6"/>
  </w:num>
  <w:num w:numId="13" w16cid:durableId="122626098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hideSpellingErrors/>
  <w:hideGrammaticalError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15"/>
    <w:rsid w:val="0001149C"/>
    <w:rsid w:val="00032DA6"/>
    <w:rsid w:val="00034CDE"/>
    <w:rsid w:val="00084C1F"/>
    <w:rsid w:val="00153468"/>
    <w:rsid w:val="002D2D44"/>
    <w:rsid w:val="00336EA3"/>
    <w:rsid w:val="00354629"/>
    <w:rsid w:val="00466AF4"/>
    <w:rsid w:val="00493A2B"/>
    <w:rsid w:val="004B41C5"/>
    <w:rsid w:val="004D4C76"/>
    <w:rsid w:val="005739CB"/>
    <w:rsid w:val="0068315A"/>
    <w:rsid w:val="006A784B"/>
    <w:rsid w:val="006D36D4"/>
    <w:rsid w:val="007D73C6"/>
    <w:rsid w:val="008861C2"/>
    <w:rsid w:val="009A4D15"/>
    <w:rsid w:val="00A7688A"/>
    <w:rsid w:val="00AD637B"/>
    <w:rsid w:val="00B11D81"/>
    <w:rsid w:val="00B27218"/>
    <w:rsid w:val="00B47E99"/>
    <w:rsid w:val="00C05FAE"/>
    <w:rsid w:val="00C54A39"/>
    <w:rsid w:val="00C65B6A"/>
    <w:rsid w:val="00D01407"/>
    <w:rsid w:val="00D452D4"/>
    <w:rsid w:val="00D545DD"/>
    <w:rsid w:val="00D6274A"/>
    <w:rsid w:val="00DC7D59"/>
    <w:rsid w:val="00DE1834"/>
    <w:rsid w:val="00E818CB"/>
    <w:rsid w:val="00EC49E8"/>
    <w:rsid w:val="00F877F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6F5D"/>
  <w15:chartTrackingRefBased/>
  <w15:docId w15:val="{8A33F9CA-132A-48B1-83F2-57BE0846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15"/>
    <w:pPr>
      <w:spacing w:after="0" w:line="240" w:lineRule="auto"/>
    </w:pPr>
    <w:rPr>
      <w:rFonts w:ascii="Times New Roman" w:eastAsia="Calibri" w:hAnsi="Times New Roman" w:cs="Times New Roman"/>
      <w:sz w:val="24"/>
      <w:szCs w:val="24"/>
      <w:lang w:val="en-GB" w:eastAsia="en-GB" w:bidi="ar-SA"/>
    </w:rPr>
  </w:style>
  <w:style w:type="paragraph" w:styleId="Heading1">
    <w:name w:val="heading 1"/>
    <w:basedOn w:val="Normal"/>
    <w:next w:val="Normal"/>
    <w:link w:val="Heading1Char"/>
    <w:qFormat/>
    <w:rsid w:val="009A4D15"/>
    <w:pPr>
      <w:keepNext/>
      <w:outlineLvl w:val="0"/>
    </w:pPr>
    <w:rPr>
      <w:rFonts w:ascii="Arial" w:eastAsia="Times New Roman"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4D15"/>
    <w:rPr>
      <w:rFonts w:ascii="Arial" w:eastAsia="Times New Roman" w:hAnsi="Arial" w:cs="Times New Roman"/>
      <w:b/>
      <w:sz w:val="24"/>
      <w:szCs w:val="20"/>
      <w:lang w:val="en-GB" w:bidi="ar-SA"/>
    </w:rPr>
  </w:style>
  <w:style w:type="paragraph" w:styleId="BodyText">
    <w:name w:val="Body Text"/>
    <w:basedOn w:val="Normal"/>
    <w:link w:val="BodyTextChar"/>
    <w:rsid w:val="009A4D15"/>
    <w:pPr>
      <w:spacing w:after="220" w:line="180" w:lineRule="atLeast"/>
      <w:ind w:left="835"/>
      <w:jc w:val="both"/>
    </w:pPr>
    <w:rPr>
      <w:rFonts w:ascii="Arial" w:eastAsia="Times New Roman" w:hAnsi="Arial"/>
      <w:spacing w:val="-5"/>
      <w:sz w:val="20"/>
      <w:szCs w:val="20"/>
      <w:lang w:val="en-US" w:eastAsia="en-US"/>
    </w:rPr>
  </w:style>
  <w:style w:type="character" w:customStyle="1" w:styleId="BodyTextChar">
    <w:name w:val="Body Text Char"/>
    <w:basedOn w:val="DefaultParagraphFont"/>
    <w:link w:val="BodyText"/>
    <w:rsid w:val="009A4D15"/>
    <w:rPr>
      <w:rFonts w:ascii="Arial" w:eastAsia="Times New Roman" w:hAnsi="Arial" w:cs="Times New Roman"/>
      <w:spacing w:val="-5"/>
      <w:sz w:val="20"/>
      <w:szCs w:val="20"/>
      <w:lang w:bidi="ar-SA"/>
    </w:rPr>
  </w:style>
  <w:style w:type="paragraph" w:styleId="ListParagraph">
    <w:name w:val="List Paragraph"/>
    <w:basedOn w:val="Normal"/>
    <w:uiPriority w:val="34"/>
    <w:qFormat/>
    <w:rsid w:val="009A4D15"/>
    <w:pPr>
      <w:ind w:left="720"/>
    </w:pPr>
    <w:rPr>
      <w:rFonts w:ascii="Courier" w:eastAsia="Times New Roman" w:hAnsi="Courier"/>
      <w:szCs w:val="20"/>
      <w:lang w:eastAsia="en-US"/>
    </w:rPr>
  </w:style>
  <w:style w:type="character" w:customStyle="1" w:styleId="gmail-apple-converted-space">
    <w:name w:val="gmail-apple-converted-space"/>
    <w:basedOn w:val="DefaultParagraphFont"/>
    <w:rsid w:val="00AD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Pattamon Wattanawanitchako</dc:creator>
  <cp:keywords/>
  <dc:description/>
  <cp:lastModifiedBy>Gloria Lai</cp:lastModifiedBy>
  <cp:revision>4</cp:revision>
  <dcterms:created xsi:type="dcterms:W3CDTF">2023-02-08T11:36:00Z</dcterms:created>
  <dcterms:modified xsi:type="dcterms:W3CDTF">2023-02-08T11:50:00Z</dcterms:modified>
</cp:coreProperties>
</file>