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784D2" w14:textId="77777777" w:rsidR="00FD3DFF" w:rsidRPr="004B3C7C" w:rsidRDefault="00FD3DFF" w:rsidP="00FD3DFF">
      <w:pPr>
        <w:spacing w:after="0"/>
        <w:rPr>
          <w:rFonts w:cstheme="minorHAnsi"/>
          <w:sz w:val="24"/>
          <w:szCs w:val="24"/>
        </w:rPr>
      </w:pPr>
      <w:r w:rsidRPr="004B3C7C">
        <w:rPr>
          <w:rFonts w:cstheme="minorHAnsi"/>
          <w:noProof/>
          <w:sz w:val="24"/>
          <w:szCs w:val="24"/>
        </w:rPr>
        <w:drawing>
          <wp:anchor distT="0" distB="0" distL="114300" distR="114300" simplePos="0" relativeHeight="251659264" behindDoc="1" locked="1" layoutInCell="1" allowOverlap="1" wp14:anchorId="5C9C4CCE" wp14:editId="733B6BD3">
            <wp:simplePos x="0" y="0"/>
            <wp:positionH relativeFrom="column">
              <wp:posOffset>-767080</wp:posOffset>
            </wp:positionH>
            <wp:positionV relativeFrom="page">
              <wp:posOffset>0</wp:posOffset>
            </wp:positionV>
            <wp:extent cx="7657200" cy="59076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657200" cy="5907600"/>
                    </a:xfrm>
                    <a:prstGeom prst="rect">
                      <a:avLst/>
                    </a:prstGeom>
                  </pic:spPr>
                </pic:pic>
              </a:graphicData>
            </a:graphic>
            <wp14:sizeRelH relativeFrom="page">
              <wp14:pctWidth>0</wp14:pctWidth>
            </wp14:sizeRelH>
            <wp14:sizeRelV relativeFrom="page">
              <wp14:pctHeight>0</wp14:pctHeight>
            </wp14:sizeRelV>
          </wp:anchor>
        </w:drawing>
      </w:r>
    </w:p>
    <w:p w14:paraId="14CF1DF8" w14:textId="77777777" w:rsidR="00FD3DFF" w:rsidRPr="004B3C7C" w:rsidRDefault="00FD3DFF" w:rsidP="00FD3DFF">
      <w:pPr>
        <w:spacing w:after="0"/>
        <w:rPr>
          <w:rFonts w:cstheme="minorHAnsi"/>
          <w:sz w:val="24"/>
          <w:szCs w:val="24"/>
        </w:rPr>
      </w:pPr>
    </w:p>
    <w:p w14:paraId="68BD827A" w14:textId="77777777" w:rsidR="00FD3DFF" w:rsidRPr="004B3C7C" w:rsidRDefault="00FD3DFF" w:rsidP="00FD3DFF">
      <w:pPr>
        <w:spacing w:after="0"/>
        <w:rPr>
          <w:rFonts w:cstheme="minorHAnsi"/>
          <w:sz w:val="24"/>
          <w:szCs w:val="24"/>
        </w:rPr>
      </w:pPr>
    </w:p>
    <w:p w14:paraId="49438089" w14:textId="77777777" w:rsidR="00FD3DFF" w:rsidRPr="004B3C7C" w:rsidRDefault="00FD3DFF" w:rsidP="00FD3DFF">
      <w:pPr>
        <w:spacing w:after="0"/>
        <w:rPr>
          <w:rFonts w:cstheme="minorHAnsi"/>
          <w:b/>
          <w:color w:val="335687"/>
          <w:sz w:val="32"/>
          <w:szCs w:val="32"/>
        </w:rPr>
      </w:pPr>
    </w:p>
    <w:p w14:paraId="3DA6F3D1" w14:textId="7ACC5E49" w:rsidR="00FD3DFF" w:rsidRPr="004B3C7C" w:rsidRDefault="00FD3DFF" w:rsidP="00FD3DFF">
      <w:pPr>
        <w:spacing w:after="0"/>
        <w:jc w:val="center"/>
        <w:rPr>
          <w:rFonts w:cstheme="minorHAnsi"/>
          <w:b/>
          <w:color w:val="335687"/>
          <w:sz w:val="32"/>
          <w:szCs w:val="32"/>
        </w:rPr>
      </w:pPr>
      <w:r w:rsidRPr="004B3C7C">
        <w:rPr>
          <w:rFonts w:cstheme="minorHAnsi"/>
          <w:b/>
          <w:color w:val="335687"/>
          <w:sz w:val="32"/>
          <w:szCs w:val="32"/>
        </w:rPr>
        <w:t>IDPC P</w:t>
      </w:r>
      <w:r w:rsidR="002400F6" w:rsidRPr="004B3C7C">
        <w:rPr>
          <w:rFonts w:cstheme="minorHAnsi"/>
          <w:b/>
          <w:color w:val="335687"/>
          <w:sz w:val="32"/>
          <w:szCs w:val="32"/>
        </w:rPr>
        <w:t>rogramme</w:t>
      </w:r>
      <w:r w:rsidRPr="004B3C7C">
        <w:rPr>
          <w:rFonts w:cstheme="minorHAnsi"/>
          <w:b/>
          <w:color w:val="335687"/>
          <w:sz w:val="32"/>
          <w:szCs w:val="32"/>
        </w:rPr>
        <w:t xml:space="preserve"> Officer</w:t>
      </w:r>
    </w:p>
    <w:p w14:paraId="48E46FEB" w14:textId="77777777" w:rsidR="00FD3DFF" w:rsidRPr="004B3C7C" w:rsidRDefault="00FD3DFF" w:rsidP="00FD3DFF">
      <w:pPr>
        <w:spacing w:after="0"/>
        <w:jc w:val="center"/>
        <w:rPr>
          <w:rFonts w:cstheme="minorHAnsi"/>
          <w:b/>
          <w:color w:val="335687"/>
          <w:sz w:val="32"/>
          <w:szCs w:val="32"/>
        </w:rPr>
      </w:pPr>
      <w:r w:rsidRPr="004B3C7C">
        <w:rPr>
          <w:rFonts w:cstheme="minorHAnsi"/>
          <w:b/>
          <w:color w:val="335687"/>
          <w:sz w:val="32"/>
          <w:szCs w:val="32"/>
        </w:rPr>
        <w:t>Full-time position based in Bangkok, Thailand</w:t>
      </w:r>
    </w:p>
    <w:p w14:paraId="7EA65FC9" w14:textId="6710C6F7" w:rsidR="003C3EB1" w:rsidRPr="004B3C7C" w:rsidRDefault="003C3EB1" w:rsidP="003C3EB1">
      <w:pPr>
        <w:spacing w:after="0"/>
        <w:jc w:val="center"/>
        <w:rPr>
          <w:rFonts w:cstheme="minorHAnsi"/>
          <w:b/>
          <w:color w:val="335687"/>
          <w:sz w:val="28"/>
          <w:szCs w:val="28"/>
        </w:rPr>
      </w:pPr>
      <w:r w:rsidRPr="004B3C7C">
        <w:rPr>
          <w:rFonts w:cstheme="minorHAnsi"/>
          <w:b/>
          <w:color w:val="335687"/>
          <w:sz w:val="28"/>
          <w:szCs w:val="28"/>
        </w:rPr>
        <w:t>Salary:  USD 1,</w:t>
      </w:r>
      <w:r w:rsidR="007F4C87">
        <w:rPr>
          <w:rFonts w:cstheme="minorHAnsi"/>
          <w:b/>
          <w:color w:val="335687"/>
          <w:sz w:val="28"/>
          <w:szCs w:val="28"/>
        </w:rPr>
        <w:t>9</w:t>
      </w:r>
      <w:r w:rsidRPr="004B3C7C">
        <w:rPr>
          <w:rFonts w:cstheme="minorHAnsi"/>
          <w:b/>
          <w:color w:val="335687"/>
          <w:sz w:val="28"/>
          <w:szCs w:val="28"/>
        </w:rPr>
        <w:t>00 per month</w:t>
      </w:r>
    </w:p>
    <w:p w14:paraId="4FB5A4EB" w14:textId="5AE2440D" w:rsidR="00AF2837" w:rsidRPr="004B3C7C" w:rsidRDefault="002400F6" w:rsidP="00AF2837">
      <w:pPr>
        <w:spacing w:after="0"/>
        <w:jc w:val="center"/>
        <w:rPr>
          <w:rFonts w:cstheme="minorHAnsi"/>
          <w:b/>
          <w:color w:val="335687"/>
          <w:sz w:val="28"/>
          <w:szCs w:val="28"/>
        </w:rPr>
      </w:pPr>
      <w:r w:rsidRPr="004B3C7C">
        <w:rPr>
          <w:rFonts w:cstheme="minorHAnsi"/>
          <w:b/>
          <w:color w:val="335687"/>
          <w:sz w:val="28"/>
          <w:szCs w:val="28"/>
        </w:rPr>
        <w:t>1</w:t>
      </w:r>
      <w:r w:rsidR="00DE2C57">
        <w:rPr>
          <w:rFonts w:cstheme="minorHAnsi"/>
          <w:b/>
          <w:color w:val="335687"/>
          <w:sz w:val="28"/>
          <w:szCs w:val="28"/>
        </w:rPr>
        <w:t>2</w:t>
      </w:r>
      <w:r w:rsidR="00AF2837" w:rsidRPr="004B3C7C">
        <w:rPr>
          <w:rFonts w:cstheme="minorHAnsi"/>
          <w:b/>
          <w:color w:val="335687"/>
          <w:sz w:val="28"/>
          <w:szCs w:val="28"/>
        </w:rPr>
        <w:t xml:space="preserve"> months</w:t>
      </w:r>
      <w:r w:rsidR="00DE2C57">
        <w:rPr>
          <w:rFonts w:cstheme="minorHAnsi"/>
          <w:b/>
          <w:color w:val="335687"/>
          <w:sz w:val="28"/>
          <w:szCs w:val="28"/>
        </w:rPr>
        <w:t>, full-time</w:t>
      </w:r>
      <w:r w:rsidR="00AF2837" w:rsidRPr="004B3C7C">
        <w:rPr>
          <w:rFonts w:cstheme="minorHAnsi"/>
          <w:b/>
          <w:color w:val="335687"/>
          <w:sz w:val="28"/>
          <w:szCs w:val="28"/>
        </w:rPr>
        <w:t xml:space="preserve"> contract (with possibility of </w:t>
      </w:r>
      <w:r w:rsidR="00001CE2" w:rsidRPr="004B3C7C">
        <w:rPr>
          <w:rFonts w:cstheme="minorHAnsi"/>
          <w:b/>
          <w:color w:val="335687"/>
          <w:sz w:val="28"/>
          <w:szCs w:val="28"/>
        </w:rPr>
        <w:t>extension</w:t>
      </w:r>
      <w:r w:rsidR="00AF2837" w:rsidRPr="004B3C7C">
        <w:rPr>
          <w:rFonts w:cstheme="minorHAnsi"/>
          <w:b/>
          <w:color w:val="335687"/>
          <w:sz w:val="28"/>
          <w:szCs w:val="28"/>
        </w:rPr>
        <w:t>)</w:t>
      </w:r>
    </w:p>
    <w:p w14:paraId="0684B1CD" w14:textId="77777777" w:rsidR="00FD3DFF" w:rsidRPr="004B3C7C" w:rsidRDefault="00FD3DFF" w:rsidP="00FD3DFF">
      <w:pPr>
        <w:spacing w:after="0"/>
        <w:rPr>
          <w:rFonts w:cstheme="minorHAnsi"/>
          <w:b/>
          <w:color w:val="335687"/>
          <w:sz w:val="24"/>
          <w:szCs w:val="24"/>
        </w:rPr>
      </w:pPr>
    </w:p>
    <w:p w14:paraId="2BA5C490" w14:textId="28F9854D" w:rsidR="00FD3DFF" w:rsidRPr="004B3C7C" w:rsidRDefault="00FD3DFF" w:rsidP="00FD3DFF">
      <w:pPr>
        <w:spacing w:after="0"/>
        <w:rPr>
          <w:rFonts w:cstheme="minorHAnsi"/>
          <w:sz w:val="24"/>
          <w:szCs w:val="24"/>
        </w:rPr>
      </w:pPr>
      <w:r w:rsidRPr="004B3C7C">
        <w:rPr>
          <w:rFonts w:cstheme="minorHAnsi"/>
          <w:sz w:val="24"/>
          <w:szCs w:val="24"/>
        </w:rPr>
        <w:t>The International Drug Policy Consortium (IDPC) is a global network of NGOs and professional networks that aims to promote objective and open debate on the effectiveness, direction and content of drug policies at national and international level, and supports evidence-based policies that are effective in reducing drug-related harm. We have over 1</w:t>
      </w:r>
      <w:r w:rsidR="002400F6" w:rsidRPr="004B3C7C">
        <w:rPr>
          <w:rFonts w:cstheme="minorHAnsi"/>
          <w:sz w:val="24"/>
          <w:szCs w:val="24"/>
        </w:rPr>
        <w:t>8</w:t>
      </w:r>
      <w:r w:rsidRPr="004B3C7C">
        <w:rPr>
          <w:rFonts w:cstheme="minorHAnsi"/>
          <w:sz w:val="24"/>
          <w:szCs w:val="24"/>
        </w:rPr>
        <w:t>0 member organisations worldwide</w:t>
      </w:r>
      <w:r w:rsidR="002400F6" w:rsidRPr="004B3C7C">
        <w:rPr>
          <w:rFonts w:cstheme="minorHAnsi"/>
          <w:sz w:val="24"/>
          <w:szCs w:val="24"/>
        </w:rPr>
        <w:t>,</w:t>
      </w:r>
      <w:r w:rsidRPr="004B3C7C">
        <w:rPr>
          <w:rFonts w:cstheme="minorHAnsi"/>
          <w:sz w:val="24"/>
          <w:szCs w:val="24"/>
        </w:rPr>
        <w:t xml:space="preserve"> and extensive communication and contacts with a range of experts in the field.  The IDPC Secretariat is based in London with a smaller </w:t>
      </w:r>
      <w:r w:rsidR="002400F6" w:rsidRPr="004B3C7C">
        <w:rPr>
          <w:rFonts w:cstheme="minorHAnsi"/>
          <w:sz w:val="24"/>
          <w:szCs w:val="24"/>
        </w:rPr>
        <w:t>presence</w:t>
      </w:r>
      <w:r w:rsidRPr="004B3C7C">
        <w:rPr>
          <w:rFonts w:cstheme="minorHAnsi"/>
          <w:sz w:val="24"/>
          <w:szCs w:val="24"/>
        </w:rPr>
        <w:t xml:space="preserve"> in Bangkok.</w:t>
      </w:r>
    </w:p>
    <w:p w14:paraId="11729FE8" w14:textId="77777777" w:rsidR="00FD3DFF" w:rsidRPr="004B3C7C" w:rsidRDefault="00FD3DFF" w:rsidP="00FD3DFF">
      <w:pPr>
        <w:spacing w:after="0"/>
        <w:rPr>
          <w:rFonts w:cstheme="minorHAnsi"/>
          <w:sz w:val="24"/>
          <w:szCs w:val="24"/>
        </w:rPr>
      </w:pPr>
    </w:p>
    <w:p w14:paraId="756D47B7" w14:textId="54CD339F" w:rsidR="00FD3DFF" w:rsidRPr="004B3C7C" w:rsidRDefault="00FD3DFF" w:rsidP="00FD3DFF">
      <w:pPr>
        <w:spacing w:after="0"/>
        <w:rPr>
          <w:rFonts w:cstheme="minorHAnsi"/>
          <w:sz w:val="24"/>
          <w:szCs w:val="24"/>
        </w:rPr>
      </w:pPr>
      <w:r w:rsidRPr="004B3C7C">
        <w:rPr>
          <w:rFonts w:cstheme="minorHAnsi"/>
          <w:sz w:val="24"/>
          <w:szCs w:val="24"/>
        </w:rPr>
        <w:t>IDPC is looking to appoint a P</w:t>
      </w:r>
      <w:r w:rsidR="002400F6" w:rsidRPr="004B3C7C">
        <w:rPr>
          <w:rFonts w:cstheme="minorHAnsi"/>
          <w:sz w:val="24"/>
          <w:szCs w:val="24"/>
        </w:rPr>
        <w:t>rogramme</w:t>
      </w:r>
      <w:r w:rsidRPr="004B3C7C">
        <w:rPr>
          <w:rFonts w:cstheme="minorHAnsi"/>
          <w:sz w:val="24"/>
          <w:szCs w:val="24"/>
        </w:rPr>
        <w:t xml:space="preserve"> Officer to provide support to the IDPC regional work programme in Asia.</w:t>
      </w:r>
    </w:p>
    <w:p w14:paraId="7C653FC6" w14:textId="77777777" w:rsidR="00FD3DFF" w:rsidRPr="004B3C7C" w:rsidRDefault="00FD3DFF" w:rsidP="00FD3DFF">
      <w:pPr>
        <w:spacing w:after="0"/>
        <w:rPr>
          <w:rFonts w:cstheme="minorHAnsi"/>
          <w:sz w:val="24"/>
          <w:szCs w:val="24"/>
        </w:rPr>
      </w:pPr>
    </w:p>
    <w:p w14:paraId="534C785A" w14:textId="33A4F5B7" w:rsidR="00FD3DFF" w:rsidRPr="004B3C7C" w:rsidRDefault="00FD3DFF" w:rsidP="00FD3DFF">
      <w:pPr>
        <w:spacing w:after="0"/>
        <w:rPr>
          <w:rFonts w:cstheme="minorHAnsi"/>
          <w:sz w:val="24"/>
          <w:szCs w:val="24"/>
        </w:rPr>
      </w:pPr>
      <w:r w:rsidRPr="004B3C7C">
        <w:rPr>
          <w:rFonts w:cstheme="minorHAnsi"/>
          <w:sz w:val="24"/>
          <w:szCs w:val="24"/>
        </w:rPr>
        <w:t xml:space="preserve">The successful candidate will </w:t>
      </w:r>
      <w:r w:rsidR="00A43BAC" w:rsidRPr="004B3C7C">
        <w:rPr>
          <w:rFonts w:cstheme="minorHAnsi"/>
          <w:sz w:val="24"/>
          <w:szCs w:val="24"/>
        </w:rPr>
        <w:t xml:space="preserve">report to </w:t>
      </w:r>
      <w:r w:rsidRPr="004B3C7C">
        <w:rPr>
          <w:rFonts w:cstheme="minorHAnsi"/>
          <w:sz w:val="24"/>
          <w:szCs w:val="24"/>
        </w:rPr>
        <w:t xml:space="preserve">IDPC’s </w:t>
      </w:r>
      <w:r w:rsidR="002400F6" w:rsidRPr="004B3C7C">
        <w:rPr>
          <w:rFonts w:cstheme="minorHAnsi"/>
          <w:sz w:val="24"/>
          <w:szCs w:val="24"/>
        </w:rPr>
        <w:t>Regional Director: Asia</w:t>
      </w:r>
      <w:r w:rsidRPr="004B3C7C">
        <w:rPr>
          <w:rFonts w:cstheme="minorHAnsi"/>
          <w:sz w:val="24"/>
          <w:szCs w:val="24"/>
        </w:rPr>
        <w:t xml:space="preserve"> </w:t>
      </w:r>
      <w:r w:rsidR="00A43BAC" w:rsidRPr="004B3C7C">
        <w:rPr>
          <w:rFonts w:cstheme="minorHAnsi"/>
          <w:sz w:val="24"/>
          <w:szCs w:val="24"/>
        </w:rPr>
        <w:t>and support financial management and reporting to donors</w:t>
      </w:r>
      <w:r w:rsidRPr="004B3C7C">
        <w:rPr>
          <w:rFonts w:cstheme="minorHAnsi"/>
          <w:sz w:val="24"/>
          <w:szCs w:val="24"/>
        </w:rPr>
        <w:t xml:space="preserve">, communications, administration, </w:t>
      </w:r>
      <w:r w:rsidR="00A43BAC" w:rsidRPr="004B3C7C">
        <w:rPr>
          <w:rFonts w:cstheme="minorHAnsi"/>
          <w:sz w:val="24"/>
          <w:szCs w:val="24"/>
        </w:rPr>
        <w:t>networking amongst IDPC members in the region</w:t>
      </w:r>
      <w:r w:rsidR="004B3C7C" w:rsidRPr="004B3C7C">
        <w:rPr>
          <w:rFonts w:cstheme="minorHAnsi"/>
          <w:sz w:val="24"/>
          <w:szCs w:val="24"/>
        </w:rPr>
        <w:t xml:space="preserve"> </w:t>
      </w:r>
      <w:r w:rsidR="002400F6" w:rsidRPr="004B3C7C">
        <w:rPr>
          <w:rFonts w:cstheme="minorHAnsi"/>
          <w:sz w:val="24"/>
          <w:szCs w:val="24"/>
        </w:rPr>
        <w:t xml:space="preserve">with the potential to take on </w:t>
      </w:r>
      <w:r w:rsidRPr="004B3C7C">
        <w:rPr>
          <w:rFonts w:cstheme="minorHAnsi"/>
          <w:sz w:val="24"/>
          <w:szCs w:val="24"/>
        </w:rPr>
        <w:t>policy research and analysis</w:t>
      </w:r>
      <w:r w:rsidR="002400F6" w:rsidRPr="004B3C7C">
        <w:rPr>
          <w:rFonts w:cstheme="minorHAnsi"/>
          <w:sz w:val="24"/>
          <w:szCs w:val="24"/>
        </w:rPr>
        <w:t xml:space="preserve"> work</w:t>
      </w:r>
      <w:r w:rsidRPr="004B3C7C">
        <w:rPr>
          <w:rFonts w:cstheme="minorHAnsi"/>
          <w:sz w:val="24"/>
          <w:szCs w:val="24"/>
        </w:rPr>
        <w:t xml:space="preserve">. </w:t>
      </w:r>
    </w:p>
    <w:p w14:paraId="37B2046A" w14:textId="77777777" w:rsidR="00FD3DFF" w:rsidRPr="004B3C7C" w:rsidRDefault="00FD3DFF" w:rsidP="00FD3DFF">
      <w:pPr>
        <w:spacing w:after="0"/>
        <w:rPr>
          <w:rFonts w:cstheme="minorHAnsi"/>
          <w:sz w:val="24"/>
          <w:szCs w:val="24"/>
        </w:rPr>
      </w:pPr>
    </w:p>
    <w:p w14:paraId="436029AE" w14:textId="7DF78D9B" w:rsidR="00FD3DFF" w:rsidRPr="004B3C7C" w:rsidRDefault="00FD3DFF" w:rsidP="00FD3DFF">
      <w:pPr>
        <w:spacing w:after="0"/>
        <w:rPr>
          <w:rFonts w:cstheme="minorHAnsi"/>
          <w:sz w:val="24"/>
          <w:szCs w:val="24"/>
        </w:rPr>
      </w:pPr>
      <w:r w:rsidRPr="004B3C7C">
        <w:rPr>
          <w:rFonts w:cstheme="minorHAnsi"/>
          <w:sz w:val="24"/>
          <w:szCs w:val="24"/>
        </w:rPr>
        <w:t xml:space="preserve">The successful candidate will be highly motivated, flexible, capable of working both independently and as part of a team, and will possess a willingness to combine </w:t>
      </w:r>
      <w:r w:rsidR="002400F6" w:rsidRPr="004B3C7C">
        <w:rPr>
          <w:rFonts w:cstheme="minorHAnsi"/>
          <w:sz w:val="24"/>
          <w:szCs w:val="24"/>
        </w:rPr>
        <w:t xml:space="preserve">financial management and </w:t>
      </w:r>
      <w:r w:rsidRPr="004B3C7C">
        <w:rPr>
          <w:rFonts w:cstheme="minorHAnsi"/>
          <w:sz w:val="24"/>
          <w:szCs w:val="24"/>
        </w:rPr>
        <w:t xml:space="preserve">administrative work with </w:t>
      </w:r>
      <w:r w:rsidR="002400F6" w:rsidRPr="004B3C7C">
        <w:rPr>
          <w:rFonts w:cstheme="minorHAnsi"/>
          <w:sz w:val="24"/>
          <w:szCs w:val="24"/>
        </w:rPr>
        <w:t>communications, networking</w:t>
      </w:r>
      <w:r w:rsidRPr="004B3C7C">
        <w:rPr>
          <w:rFonts w:cstheme="minorHAnsi"/>
          <w:sz w:val="24"/>
          <w:szCs w:val="24"/>
        </w:rPr>
        <w:t xml:space="preserve"> and other tasks requiring more autonomy and creativity. </w:t>
      </w:r>
      <w:r w:rsidR="00F35C46">
        <w:rPr>
          <w:rFonts w:cstheme="minorHAnsi"/>
          <w:sz w:val="24"/>
          <w:szCs w:val="24"/>
        </w:rPr>
        <w:t>At present, IDPC does not have a physical office in Bangkok, so the successful candidate would be expected to work from home with regular face-to-face meetings in shared working spaces with the Regional Director:</w:t>
      </w:r>
      <w:r w:rsidR="00213E03">
        <w:rPr>
          <w:rFonts w:cstheme="minorHAnsi"/>
          <w:sz w:val="24"/>
          <w:szCs w:val="24"/>
        </w:rPr>
        <w:t xml:space="preserve"> </w:t>
      </w:r>
      <w:r w:rsidR="00F35C46">
        <w:rPr>
          <w:rFonts w:cstheme="minorHAnsi"/>
          <w:sz w:val="24"/>
          <w:szCs w:val="24"/>
        </w:rPr>
        <w:t>Asia and other colleagues when appropriate.</w:t>
      </w:r>
    </w:p>
    <w:p w14:paraId="5B2BC383" w14:textId="77777777" w:rsidR="00346315" w:rsidRPr="004B3C7C" w:rsidRDefault="00346315" w:rsidP="00FD3DFF">
      <w:pPr>
        <w:spacing w:after="0"/>
        <w:rPr>
          <w:rFonts w:cstheme="minorHAnsi"/>
          <w:sz w:val="24"/>
          <w:szCs w:val="24"/>
        </w:rPr>
      </w:pPr>
    </w:p>
    <w:p w14:paraId="38F8677C" w14:textId="77777777" w:rsidR="00346315" w:rsidRPr="004B3C7C" w:rsidRDefault="00346315" w:rsidP="00346315">
      <w:pPr>
        <w:jc w:val="both"/>
        <w:rPr>
          <w:rFonts w:cstheme="minorHAnsi"/>
          <w:b/>
          <w:sz w:val="24"/>
          <w:szCs w:val="24"/>
        </w:rPr>
      </w:pPr>
      <w:r w:rsidRPr="004B3C7C">
        <w:rPr>
          <w:rFonts w:cstheme="minorHAnsi"/>
          <w:b/>
          <w:sz w:val="24"/>
          <w:szCs w:val="24"/>
        </w:rPr>
        <w:t>Experience &amp; Qualifications:</w:t>
      </w:r>
    </w:p>
    <w:p w14:paraId="223015BE" w14:textId="05DA9808" w:rsidR="00A43BAC" w:rsidRPr="004B3C7C" w:rsidRDefault="00A43BAC" w:rsidP="00A43BAC">
      <w:pPr>
        <w:rPr>
          <w:rFonts w:cstheme="minorHAnsi"/>
          <w:b/>
          <w:i/>
          <w:sz w:val="24"/>
          <w:szCs w:val="24"/>
        </w:rPr>
      </w:pPr>
      <w:r w:rsidRPr="004B3C7C">
        <w:rPr>
          <w:rFonts w:cstheme="minorHAnsi"/>
          <w:b/>
          <w:i/>
          <w:sz w:val="24"/>
          <w:szCs w:val="24"/>
        </w:rPr>
        <w:t>Essential:</w:t>
      </w:r>
    </w:p>
    <w:p w14:paraId="2BC0F6DD" w14:textId="77777777" w:rsidR="00CD13E7" w:rsidRPr="00CD13E7" w:rsidRDefault="00CD13E7" w:rsidP="00CD13E7">
      <w:pPr>
        <w:numPr>
          <w:ilvl w:val="0"/>
          <w:numId w:val="3"/>
        </w:numPr>
        <w:contextualSpacing/>
        <w:rPr>
          <w:rFonts w:eastAsia="Times New Roman" w:cstheme="minorHAnsi"/>
          <w:sz w:val="24"/>
          <w:szCs w:val="24"/>
        </w:rPr>
      </w:pPr>
      <w:r w:rsidRPr="00CD13E7">
        <w:rPr>
          <w:rFonts w:cstheme="minorHAnsi"/>
          <w:color w:val="333333"/>
          <w:sz w:val="24"/>
          <w:szCs w:val="24"/>
          <w:shd w:val="clear" w:color="auto" w:fill="FFFFFF"/>
        </w:rPr>
        <w:t xml:space="preserve">Demonstrable experience and/or interest </w:t>
      </w:r>
      <w:r w:rsidRPr="00CD13E7">
        <w:rPr>
          <w:rFonts w:cstheme="minorHAnsi"/>
          <w:sz w:val="24"/>
          <w:szCs w:val="24"/>
        </w:rPr>
        <w:t>of issues relating to human rights, public health, HIV/AIDS and harm reduction, criminal justice and law reform as it relates to drug policy in Asia</w:t>
      </w:r>
    </w:p>
    <w:p w14:paraId="24CB3C0D" w14:textId="77777777" w:rsidR="00CD13E7" w:rsidRPr="00CD13E7" w:rsidRDefault="00CD13E7" w:rsidP="00CD13E7">
      <w:pPr>
        <w:numPr>
          <w:ilvl w:val="0"/>
          <w:numId w:val="3"/>
        </w:numPr>
        <w:contextualSpacing/>
        <w:rPr>
          <w:rFonts w:cstheme="minorHAnsi"/>
          <w:sz w:val="24"/>
          <w:szCs w:val="24"/>
        </w:rPr>
      </w:pPr>
      <w:r w:rsidRPr="00CD13E7">
        <w:rPr>
          <w:rFonts w:cstheme="minorHAnsi"/>
          <w:sz w:val="24"/>
          <w:szCs w:val="24"/>
        </w:rPr>
        <w:t>Demonstrable project and financial management skills with experience of managing budgets, expenditures and project and financial reporting to donors</w:t>
      </w:r>
    </w:p>
    <w:p w14:paraId="23CB884E" w14:textId="77777777" w:rsidR="00CD13E7" w:rsidRPr="00CD13E7" w:rsidRDefault="00CD13E7" w:rsidP="00CD13E7">
      <w:pPr>
        <w:numPr>
          <w:ilvl w:val="0"/>
          <w:numId w:val="3"/>
        </w:numPr>
        <w:contextualSpacing/>
        <w:rPr>
          <w:rFonts w:cstheme="minorHAnsi"/>
          <w:sz w:val="24"/>
          <w:szCs w:val="24"/>
        </w:rPr>
      </w:pPr>
      <w:r w:rsidRPr="00CD13E7">
        <w:rPr>
          <w:rFonts w:cstheme="minorHAnsi"/>
          <w:sz w:val="24"/>
          <w:szCs w:val="24"/>
        </w:rPr>
        <w:lastRenderedPageBreak/>
        <w:t xml:space="preserve">Excellent interpersonal, representational and communications skills, especially in developing and sustaining relationships with a wide range of stakeholders in a professional and courteous manner at all times </w:t>
      </w:r>
    </w:p>
    <w:p w14:paraId="5238DA0C" w14:textId="77777777" w:rsidR="00CD13E7" w:rsidRPr="00CD13E7" w:rsidRDefault="00CD13E7" w:rsidP="00CD13E7">
      <w:pPr>
        <w:numPr>
          <w:ilvl w:val="0"/>
          <w:numId w:val="3"/>
        </w:numPr>
        <w:contextualSpacing/>
        <w:rPr>
          <w:rFonts w:cstheme="minorHAnsi"/>
          <w:sz w:val="24"/>
          <w:szCs w:val="24"/>
        </w:rPr>
      </w:pPr>
      <w:r w:rsidRPr="00CD13E7">
        <w:rPr>
          <w:rFonts w:cstheme="minorHAnsi"/>
          <w:sz w:val="24"/>
          <w:szCs w:val="24"/>
        </w:rPr>
        <w:t>Excellent organisational skills with attention to detail</w:t>
      </w:r>
    </w:p>
    <w:p w14:paraId="6A11E3A9" w14:textId="77777777" w:rsidR="00CD13E7" w:rsidRPr="00CD13E7" w:rsidRDefault="00CD13E7" w:rsidP="00CD13E7">
      <w:pPr>
        <w:numPr>
          <w:ilvl w:val="0"/>
          <w:numId w:val="3"/>
        </w:numPr>
        <w:contextualSpacing/>
        <w:rPr>
          <w:rFonts w:cstheme="minorHAnsi"/>
          <w:sz w:val="24"/>
          <w:szCs w:val="24"/>
        </w:rPr>
      </w:pPr>
      <w:r w:rsidRPr="00CD13E7">
        <w:rPr>
          <w:rFonts w:cstheme="minorHAnsi"/>
          <w:sz w:val="24"/>
          <w:szCs w:val="24"/>
        </w:rPr>
        <w:t>Strong problem-solving skills along with the ability to work independently</w:t>
      </w:r>
    </w:p>
    <w:p w14:paraId="4B57BA69" w14:textId="77777777" w:rsidR="00CD13E7" w:rsidRPr="00CD13E7" w:rsidRDefault="00CD13E7" w:rsidP="00CD13E7">
      <w:pPr>
        <w:numPr>
          <w:ilvl w:val="0"/>
          <w:numId w:val="3"/>
        </w:numPr>
        <w:contextualSpacing/>
        <w:rPr>
          <w:rFonts w:cstheme="minorHAnsi"/>
          <w:sz w:val="24"/>
          <w:szCs w:val="24"/>
        </w:rPr>
      </w:pPr>
      <w:r w:rsidRPr="00CD13E7">
        <w:rPr>
          <w:rFonts w:cstheme="minorHAnsi"/>
          <w:sz w:val="24"/>
          <w:szCs w:val="24"/>
        </w:rPr>
        <w:t>Ability to multi-task and manage competing priorities, including those that arise on an ad hoc and urgent basis</w:t>
      </w:r>
    </w:p>
    <w:p w14:paraId="7F973D2F" w14:textId="77777777" w:rsidR="00CD13E7" w:rsidRPr="00CD13E7" w:rsidRDefault="00CD13E7" w:rsidP="00CD13E7">
      <w:pPr>
        <w:numPr>
          <w:ilvl w:val="0"/>
          <w:numId w:val="3"/>
        </w:numPr>
        <w:contextualSpacing/>
        <w:rPr>
          <w:rFonts w:cstheme="minorHAnsi"/>
          <w:sz w:val="24"/>
          <w:szCs w:val="24"/>
        </w:rPr>
      </w:pPr>
      <w:r w:rsidRPr="00CD13E7">
        <w:rPr>
          <w:rFonts w:cstheme="minorHAnsi"/>
          <w:sz w:val="24"/>
          <w:szCs w:val="24"/>
        </w:rPr>
        <w:t>Excellent spoken and written English and Thai language skills</w:t>
      </w:r>
    </w:p>
    <w:p w14:paraId="7AE78904" w14:textId="77777777" w:rsidR="00A43BAC" w:rsidRPr="004B3C7C" w:rsidRDefault="00A43BAC" w:rsidP="00A43BAC">
      <w:pPr>
        <w:contextualSpacing/>
        <w:rPr>
          <w:rFonts w:cstheme="minorHAnsi"/>
          <w:sz w:val="24"/>
          <w:szCs w:val="24"/>
        </w:rPr>
      </w:pPr>
    </w:p>
    <w:p w14:paraId="1BC778AE" w14:textId="4CC0D03F" w:rsidR="00A43BAC" w:rsidRPr="004B3C7C" w:rsidRDefault="00A43BAC" w:rsidP="00A43BAC">
      <w:pPr>
        <w:contextualSpacing/>
        <w:rPr>
          <w:rFonts w:cstheme="minorHAnsi"/>
          <w:b/>
          <w:i/>
          <w:sz w:val="24"/>
          <w:szCs w:val="24"/>
        </w:rPr>
      </w:pPr>
      <w:r w:rsidRPr="004B3C7C">
        <w:rPr>
          <w:rFonts w:cstheme="minorHAnsi"/>
          <w:b/>
          <w:i/>
          <w:sz w:val="24"/>
          <w:szCs w:val="24"/>
        </w:rPr>
        <w:t>Desirable:</w:t>
      </w:r>
    </w:p>
    <w:p w14:paraId="4E6D5E9C" w14:textId="77777777" w:rsidR="00A43BAC" w:rsidRPr="004B3C7C" w:rsidRDefault="00A43BAC" w:rsidP="00A43BAC">
      <w:pPr>
        <w:numPr>
          <w:ilvl w:val="0"/>
          <w:numId w:val="2"/>
        </w:numPr>
        <w:contextualSpacing/>
        <w:rPr>
          <w:rFonts w:cstheme="minorHAnsi"/>
          <w:sz w:val="24"/>
          <w:szCs w:val="24"/>
        </w:rPr>
      </w:pPr>
      <w:r w:rsidRPr="004B3C7C">
        <w:rPr>
          <w:rFonts w:cstheme="minorHAnsi"/>
          <w:sz w:val="24"/>
          <w:szCs w:val="24"/>
        </w:rPr>
        <w:t xml:space="preserve">Strong capabilities in policy research, analysis, and writing </w:t>
      </w:r>
    </w:p>
    <w:p w14:paraId="54D377BD" w14:textId="77777777" w:rsidR="00A43BAC" w:rsidRPr="004B3C7C" w:rsidRDefault="00A43BAC" w:rsidP="00A43BAC">
      <w:pPr>
        <w:numPr>
          <w:ilvl w:val="0"/>
          <w:numId w:val="2"/>
        </w:numPr>
        <w:contextualSpacing/>
        <w:rPr>
          <w:rFonts w:cstheme="minorHAnsi"/>
          <w:sz w:val="24"/>
          <w:szCs w:val="24"/>
        </w:rPr>
      </w:pPr>
      <w:r w:rsidRPr="004B3C7C">
        <w:rPr>
          <w:rFonts w:cstheme="minorHAnsi"/>
          <w:sz w:val="24"/>
          <w:szCs w:val="24"/>
        </w:rPr>
        <w:t>Experience working on strategic social media communications</w:t>
      </w:r>
    </w:p>
    <w:p w14:paraId="00B90DC4" w14:textId="77777777" w:rsidR="00FD3DFF" w:rsidRPr="004B3C7C" w:rsidRDefault="00FD3DFF" w:rsidP="00FD3DFF">
      <w:pPr>
        <w:spacing w:after="0"/>
        <w:rPr>
          <w:rFonts w:cstheme="minorHAnsi"/>
          <w:b/>
          <w:sz w:val="24"/>
          <w:szCs w:val="24"/>
          <w:u w:val="single"/>
        </w:rPr>
      </w:pPr>
    </w:p>
    <w:p w14:paraId="5651D019" w14:textId="77777777" w:rsidR="00FD3DFF" w:rsidRPr="004B3C7C" w:rsidRDefault="00FD3DFF" w:rsidP="00FD3DFF">
      <w:pPr>
        <w:spacing w:after="0"/>
        <w:rPr>
          <w:rFonts w:cstheme="minorHAnsi"/>
          <w:sz w:val="24"/>
          <w:szCs w:val="24"/>
        </w:rPr>
      </w:pPr>
      <w:r w:rsidRPr="004B3C7C">
        <w:rPr>
          <w:rFonts w:cstheme="minorHAnsi"/>
          <w:b/>
          <w:sz w:val="24"/>
          <w:szCs w:val="24"/>
          <w:u w:val="single"/>
        </w:rPr>
        <w:t>Please note that we can only accept applications from individuals who already have the right to live and work in Thailand</w:t>
      </w:r>
      <w:r w:rsidRPr="004B3C7C">
        <w:rPr>
          <w:rFonts w:cstheme="minorHAnsi"/>
          <w:sz w:val="24"/>
          <w:szCs w:val="24"/>
        </w:rPr>
        <w:t>.</w:t>
      </w:r>
    </w:p>
    <w:p w14:paraId="1BA93C42" w14:textId="77777777" w:rsidR="00FD3DFF" w:rsidRPr="004B3C7C" w:rsidRDefault="00FD3DFF" w:rsidP="00FD3DFF">
      <w:pPr>
        <w:spacing w:after="0"/>
        <w:rPr>
          <w:rFonts w:cstheme="minorHAnsi"/>
          <w:sz w:val="24"/>
          <w:szCs w:val="24"/>
        </w:rPr>
      </w:pPr>
    </w:p>
    <w:p w14:paraId="46796181" w14:textId="5B3F1548" w:rsidR="00FD3DFF" w:rsidRPr="004B3C7C" w:rsidRDefault="00213E03" w:rsidP="00FD3DFF">
      <w:pPr>
        <w:spacing w:after="0"/>
        <w:rPr>
          <w:rFonts w:cstheme="minorHAnsi"/>
          <w:sz w:val="24"/>
          <w:szCs w:val="24"/>
        </w:rPr>
      </w:pPr>
      <w:hyperlink r:id="rId6" w:history="1">
        <w:r w:rsidR="00FD3DFF" w:rsidRPr="00213E03">
          <w:rPr>
            <w:rStyle w:val="Hyperlink"/>
            <w:rFonts w:cstheme="minorHAnsi"/>
            <w:sz w:val="24"/>
            <w:szCs w:val="24"/>
          </w:rPr>
          <w:t>Please click here to access the job description</w:t>
        </w:r>
      </w:hyperlink>
      <w:r>
        <w:rPr>
          <w:rFonts w:cstheme="minorHAnsi"/>
          <w:sz w:val="24"/>
          <w:szCs w:val="24"/>
        </w:rPr>
        <w:t>.</w:t>
      </w:r>
    </w:p>
    <w:p w14:paraId="399E6E2D" w14:textId="77777777" w:rsidR="00FD3DFF" w:rsidRPr="004B3C7C" w:rsidRDefault="00FD3DFF" w:rsidP="00FD3DFF">
      <w:pPr>
        <w:spacing w:after="0"/>
        <w:rPr>
          <w:rFonts w:cstheme="minorHAnsi"/>
          <w:sz w:val="24"/>
          <w:szCs w:val="24"/>
        </w:rPr>
      </w:pPr>
    </w:p>
    <w:p w14:paraId="728A9493" w14:textId="54EC8501" w:rsidR="00CD13E7" w:rsidRDefault="00FD3DFF" w:rsidP="00FD3DFF">
      <w:pPr>
        <w:spacing w:after="0"/>
        <w:rPr>
          <w:rFonts w:cstheme="minorHAnsi"/>
          <w:b/>
          <w:sz w:val="24"/>
          <w:szCs w:val="24"/>
        </w:rPr>
      </w:pPr>
      <w:r w:rsidRPr="004B3C7C">
        <w:rPr>
          <w:rFonts w:cstheme="minorHAnsi"/>
          <w:b/>
          <w:sz w:val="24"/>
          <w:szCs w:val="24"/>
        </w:rPr>
        <w:t xml:space="preserve">If you wish to apply for this post, please complete the </w:t>
      </w:r>
      <w:hyperlink r:id="rId7" w:history="1">
        <w:r w:rsidRPr="00213E03">
          <w:rPr>
            <w:rStyle w:val="Hyperlink"/>
            <w:rFonts w:cstheme="minorHAnsi"/>
            <w:b/>
            <w:sz w:val="24"/>
            <w:szCs w:val="24"/>
          </w:rPr>
          <w:t>application form</w:t>
        </w:r>
      </w:hyperlink>
      <w:r w:rsidRPr="004B3C7C">
        <w:rPr>
          <w:rFonts w:cstheme="minorHAnsi"/>
          <w:b/>
          <w:sz w:val="24"/>
          <w:szCs w:val="24"/>
        </w:rPr>
        <w:t xml:space="preserve"> and send it to</w:t>
      </w:r>
      <w:r w:rsidR="004B498E" w:rsidRPr="004B3C7C">
        <w:rPr>
          <w:rFonts w:cstheme="minorHAnsi"/>
          <w:b/>
          <w:sz w:val="24"/>
          <w:szCs w:val="24"/>
        </w:rPr>
        <w:t xml:space="preserve"> </w:t>
      </w:r>
      <w:r w:rsidR="00C26B30" w:rsidRPr="004B3C7C">
        <w:rPr>
          <w:rFonts w:cstheme="minorHAnsi"/>
          <w:b/>
          <w:sz w:val="24"/>
          <w:szCs w:val="24"/>
        </w:rPr>
        <w:t xml:space="preserve">Ms. </w:t>
      </w:r>
      <w:r w:rsidR="00CD13E7">
        <w:rPr>
          <w:rFonts w:cstheme="minorHAnsi"/>
          <w:b/>
          <w:sz w:val="24"/>
          <w:szCs w:val="24"/>
        </w:rPr>
        <w:t>Daisy Bowdery</w:t>
      </w:r>
      <w:r w:rsidRPr="004B3C7C">
        <w:rPr>
          <w:rFonts w:cstheme="minorHAnsi"/>
          <w:b/>
          <w:sz w:val="24"/>
          <w:szCs w:val="24"/>
        </w:rPr>
        <w:t xml:space="preserve"> </w:t>
      </w:r>
      <w:r w:rsidR="004B498E" w:rsidRPr="004B3C7C">
        <w:rPr>
          <w:rFonts w:cstheme="minorHAnsi"/>
          <w:b/>
          <w:sz w:val="24"/>
          <w:szCs w:val="24"/>
        </w:rPr>
        <w:t>(</w:t>
      </w:r>
      <w:hyperlink r:id="rId8" w:history="1">
        <w:r w:rsidR="00CD13E7" w:rsidRPr="0026586D">
          <w:rPr>
            <w:rStyle w:val="Hyperlink"/>
            <w:rFonts w:cstheme="minorHAnsi"/>
            <w:b/>
            <w:sz w:val="24"/>
            <w:szCs w:val="24"/>
          </w:rPr>
          <w:t>dbowdery@idpc.net</w:t>
        </w:r>
      </w:hyperlink>
      <w:r w:rsidR="004B498E" w:rsidRPr="004B3C7C">
        <w:rPr>
          <w:rStyle w:val="Hyperlink"/>
          <w:rFonts w:cstheme="minorHAnsi"/>
          <w:b/>
          <w:sz w:val="24"/>
          <w:szCs w:val="24"/>
        </w:rPr>
        <w:t>)</w:t>
      </w:r>
      <w:r w:rsidR="00346315" w:rsidRPr="004B3C7C">
        <w:rPr>
          <w:rFonts w:cstheme="minorHAnsi"/>
          <w:b/>
          <w:sz w:val="24"/>
          <w:szCs w:val="24"/>
        </w:rPr>
        <w:t xml:space="preserve"> </w:t>
      </w:r>
      <w:r w:rsidRPr="004B3C7C">
        <w:rPr>
          <w:rFonts w:cstheme="minorHAnsi"/>
          <w:b/>
          <w:sz w:val="24"/>
          <w:szCs w:val="24"/>
        </w:rPr>
        <w:t xml:space="preserve">by </w:t>
      </w:r>
      <w:r w:rsidR="00DE2C57">
        <w:rPr>
          <w:rFonts w:cstheme="minorHAnsi"/>
          <w:b/>
          <w:sz w:val="24"/>
          <w:szCs w:val="24"/>
        </w:rPr>
        <w:t>6</w:t>
      </w:r>
      <w:r w:rsidRPr="004B3C7C">
        <w:rPr>
          <w:rFonts w:cstheme="minorHAnsi"/>
          <w:b/>
          <w:sz w:val="24"/>
          <w:szCs w:val="24"/>
        </w:rPr>
        <w:t>:00 pm (Bangkok time) on</w:t>
      </w:r>
      <w:r w:rsidR="00DE2C57">
        <w:rPr>
          <w:rFonts w:cstheme="minorHAnsi"/>
          <w:b/>
          <w:sz w:val="24"/>
          <w:szCs w:val="24"/>
        </w:rPr>
        <w:t xml:space="preserve"> Wednesday 23 June</w:t>
      </w:r>
      <w:r w:rsidRPr="004B3C7C">
        <w:rPr>
          <w:rFonts w:cstheme="minorHAnsi"/>
          <w:b/>
          <w:sz w:val="24"/>
          <w:szCs w:val="24"/>
        </w:rPr>
        <w:t xml:space="preserve"> 20</w:t>
      </w:r>
      <w:r w:rsidR="00CD13E7">
        <w:rPr>
          <w:rFonts w:cstheme="minorHAnsi"/>
          <w:b/>
          <w:sz w:val="24"/>
          <w:szCs w:val="24"/>
        </w:rPr>
        <w:t>2</w:t>
      </w:r>
      <w:r w:rsidR="00DE2C57">
        <w:rPr>
          <w:rFonts w:cstheme="minorHAnsi"/>
          <w:b/>
          <w:sz w:val="24"/>
          <w:szCs w:val="24"/>
        </w:rPr>
        <w:t>1</w:t>
      </w:r>
      <w:r w:rsidRPr="004B3C7C">
        <w:rPr>
          <w:rFonts w:cstheme="minorHAnsi"/>
          <w:b/>
          <w:sz w:val="24"/>
          <w:szCs w:val="24"/>
        </w:rPr>
        <w:t xml:space="preserve">.  </w:t>
      </w:r>
    </w:p>
    <w:p w14:paraId="50C0D019" w14:textId="77777777" w:rsidR="00CD13E7" w:rsidRDefault="00CD13E7" w:rsidP="00FD3DFF">
      <w:pPr>
        <w:spacing w:after="0"/>
        <w:rPr>
          <w:rFonts w:cstheme="minorHAnsi"/>
          <w:b/>
          <w:sz w:val="24"/>
          <w:szCs w:val="24"/>
        </w:rPr>
      </w:pPr>
    </w:p>
    <w:p w14:paraId="0DF585CC" w14:textId="73E1E54F" w:rsidR="00FD3DFF" w:rsidRPr="004B3C7C" w:rsidRDefault="00FD3DFF" w:rsidP="00FD3DFF">
      <w:pPr>
        <w:spacing w:after="0"/>
        <w:rPr>
          <w:rFonts w:cstheme="minorHAnsi"/>
          <w:b/>
          <w:sz w:val="24"/>
          <w:szCs w:val="24"/>
        </w:rPr>
      </w:pPr>
      <w:r w:rsidRPr="004B3C7C">
        <w:rPr>
          <w:rFonts w:cstheme="minorHAnsi"/>
          <w:b/>
          <w:sz w:val="24"/>
          <w:szCs w:val="24"/>
        </w:rPr>
        <w:t xml:space="preserve">It is expected that interviews will be held </w:t>
      </w:r>
      <w:r w:rsidR="00695054">
        <w:rPr>
          <w:rFonts w:cstheme="minorHAnsi"/>
          <w:b/>
          <w:sz w:val="24"/>
          <w:szCs w:val="24"/>
        </w:rPr>
        <w:t>from</w:t>
      </w:r>
      <w:r w:rsidR="00346315" w:rsidRPr="004B3C7C">
        <w:rPr>
          <w:rFonts w:cstheme="minorHAnsi"/>
          <w:b/>
          <w:sz w:val="24"/>
          <w:szCs w:val="24"/>
        </w:rPr>
        <w:t xml:space="preserve"> </w:t>
      </w:r>
      <w:r w:rsidR="00DE2C57">
        <w:rPr>
          <w:rFonts w:cstheme="minorHAnsi"/>
          <w:b/>
          <w:sz w:val="24"/>
          <w:szCs w:val="24"/>
        </w:rPr>
        <w:t>28</w:t>
      </w:r>
      <w:r w:rsidR="00CD13E7">
        <w:rPr>
          <w:rFonts w:cstheme="minorHAnsi"/>
          <w:b/>
          <w:sz w:val="24"/>
          <w:szCs w:val="24"/>
        </w:rPr>
        <w:t xml:space="preserve"> </w:t>
      </w:r>
      <w:r w:rsidR="00DE2C57">
        <w:rPr>
          <w:rFonts w:cstheme="minorHAnsi"/>
          <w:b/>
          <w:sz w:val="24"/>
          <w:szCs w:val="24"/>
        </w:rPr>
        <w:t>June</w:t>
      </w:r>
      <w:r w:rsidR="000D20B1" w:rsidRPr="004B3C7C">
        <w:rPr>
          <w:rFonts w:cstheme="minorHAnsi"/>
          <w:b/>
          <w:sz w:val="24"/>
          <w:szCs w:val="24"/>
        </w:rPr>
        <w:t xml:space="preserve"> </w:t>
      </w:r>
      <w:r w:rsidR="00CD13E7">
        <w:rPr>
          <w:rFonts w:cstheme="minorHAnsi"/>
          <w:b/>
          <w:sz w:val="24"/>
          <w:szCs w:val="24"/>
        </w:rPr>
        <w:t>202</w:t>
      </w:r>
      <w:r w:rsidR="00DE2C57">
        <w:rPr>
          <w:rFonts w:cstheme="minorHAnsi"/>
          <w:b/>
          <w:sz w:val="24"/>
          <w:szCs w:val="24"/>
        </w:rPr>
        <w:t>1</w:t>
      </w:r>
      <w:r w:rsidRPr="004B3C7C">
        <w:rPr>
          <w:rFonts w:cstheme="minorHAnsi"/>
          <w:b/>
          <w:sz w:val="24"/>
          <w:szCs w:val="24"/>
        </w:rPr>
        <w:t xml:space="preserve">, with a </w:t>
      </w:r>
      <w:r w:rsidR="00CD13E7">
        <w:rPr>
          <w:rFonts w:cstheme="minorHAnsi"/>
          <w:b/>
          <w:sz w:val="24"/>
          <w:szCs w:val="24"/>
        </w:rPr>
        <w:t>commencement date as soon as possible afterward</w:t>
      </w:r>
      <w:r w:rsidRPr="004B3C7C">
        <w:rPr>
          <w:rFonts w:cstheme="minorHAnsi"/>
          <w:b/>
          <w:sz w:val="24"/>
          <w:szCs w:val="24"/>
        </w:rPr>
        <w:t xml:space="preserve">. </w:t>
      </w:r>
    </w:p>
    <w:p w14:paraId="1F1AA799" w14:textId="77777777" w:rsidR="00812B94" w:rsidRPr="004B3C7C" w:rsidRDefault="00213E03">
      <w:pPr>
        <w:rPr>
          <w:rFonts w:cstheme="minorHAnsi"/>
          <w:b/>
          <w:sz w:val="24"/>
          <w:szCs w:val="24"/>
        </w:rPr>
      </w:pPr>
    </w:p>
    <w:sectPr w:rsidR="00812B94" w:rsidRPr="004B3C7C" w:rsidSect="00C0783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B34"/>
    <w:multiLevelType w:val="hybridMultilevel"/>
    <w:tmpl w:val="2BA0E0D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7F3A6B"/>
    <w:multiLevelType w:val="hybridMultilevel"/>
    <w:tmpl w:val="9D680A7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FF"/>
    <w:rsid w:val="00001CE2"/>
    <w:rsid w:val="000D20B1"/>
    <w:rsid w:val="001A151C"/>
    <w:rsid w:val="00213E03"/>
    <w:rsid w:val="002400F6"/>
    <w:rsid w:val="00346315"/>
    <w:rsid w:val="003C3EB1"/>
    <w:rsid w:val="00452D0A"/>
    <w:rsid w:val="00464C5C"/>
    <w:rsid w:val="004B3C7C"/>
    <w:rsid w:val="004B498E"/>
    <w:rsid w:val="00532CDF"/>
    <w:rsid w:val="00601F00"/>
    <w:rsid w:val="00695054"/>
    <w:rsid w:val="007826E5"/>
    <w:rsid w:val="007F4C87"/>
    <w:rsid w:val="008C1D14"/>
    <w:rsid w:val="008E32BC"/>
    <w:rsid w:val="009A1E00"/>
    <w:rsid w:val="00A43BAC"/>
    <w:rsid w:val="00AF2837"/>
    <w:rsid w:val="00B30DF5"/>
    <w:rsid w:val="00C26B30"/>
    <w:rsid w:val="00C801C5"/>
    <w:rsid w:val="00CD13E7"/>
    <w:rsid w:val="00DE2C57"/>
    <w:rsid w:val="00EB6E63"/>
    <w:rsid w:val="00F35C46"/>
    <w:rsid w:val="00F57563"/>
    <w:rsid w:val="00FD3DF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91FF"/>
  <w15:chartTrackingRefBased/>
  <w15:docId w15:val="{267E330D-9B60-48B9-B6FE-3C70D1AD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F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FD3DFF"/>
    <w:rPr>
      <w:sz w:val="18"/>
      <w:szCs w:val="18"/>
    </w:rPr>
  </w:style>
  <w:style w:type="paragraph" w:styleId="CommentText">
    <w:name w:val="annotation text"/>
    <w:basedOn w:val="Normal"/>
    <w:link w:val="CommentTextChar"/>
    <w:semiHidden/>
    <w:unhideWhenUsed/>
    <w:rsid w:val="00FD3DFF"/>
    <w:pPr>
      <w:spacing w:line="240" w:lineRule="auto"/>
    </w:pPr>
    <w:rPr>
      <w:sz w:val="24"/>
      <w:szCs w:val="24"/>
    </w:rPr>
  </w:style>
  <w:style w:type="character" w:customStyle="1" w:styleId="CommentTextChar">
    <w:name w:val="Comment Text Char"/>
    <w:basedOn w:val="DefaultParagraphFont"/>
    <w:link w:val="CommentText"/>
    <w:uiPriority w:val="99"/>
    <w:semiHidden/>
    <w:rsid w:val="00FD3DFF"/>
    <w:rPr>
      <w:rFonts w:eastAsiaTheme="minorEastAsia"/>
      <w:sz w:val="24"/>
      <w:szCs w:val="24"/>
      <w:lang w:eastAsia="en-GB"/>
    </w:rPr>
  </w:style>
  <w:style w:type="paragraph" w:styleId="BalloonText">
    <w:name w:val="Balloon Text"/>
    <w:basedOn w:val="Normal"/>
    <w:link w:val="BalloonTextChar"/>
    <w:uiPriority w:val="99"/>
    <w:semiHidden/>
    <w:unhideWhenUsed/>
    <w:rsid w:val="00FD3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FF"/>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346315"/>
    <w:rPr>
      <w:color w:val="0563C1" w:themeColor="hyperlink"/>
      <w:u w:val="single"/>
    </w:rPr>
  </w:style>
  <w:style w:type="character" w:styleId="UnresolvedMention">
    <w:name w:val="Unresolved Mention"/>
    <w:basedOn w:val="DefaultParagraphFont"/>
    <w:uiPriority w:val="99"/>
    <w:semiHidden/>
    <w:unhideWhenUsed/>
    <w:rsid w:val="004B4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4553">
      <w:bodyDiv w:val="1"/>
      <w:marLeft w:val="0"/>
      <w:marRight w:val="0"/>
      <w:marTop w:val="0"/>
      <w:marBottom w:val="0"/>
      <w:divBdr>
        <w:top w:val="none" w:sz="0" w:space="0" w:color="auto"/>
        <w:left w:val="none" w:sz="0" w:space="0" w:color="auto"/>
        <w:bottom w:val="none" w:sz="0" w:space="0" w:color="auto"/>
        <w:right w:val="none" w:sz="0" w:space="0" w:color="auto"/>
      </w:divBdr>
    </w:div>
    <w:div w:id="1974367936">
      <w:bodyDiv w:val="1"/>
      <w:marLeft w:val="0"/>
      <w:marRight w:val="0"/>
      <w:marTop w:val="0"/>
      <w:marBottom w:val="0"/>
      <w:divBdr>
        <w:top w:val="none" w:sz="0" w:space="0" w:color="auto"/>
        <w:left w:val="none" w:sz="0" w:space="0" w:color="auto"/>
        <w:bottom w:val="none" w:sz="0" w:space="0" w:color="auto"/>
        <w:right w:val="none" w:sz="0" w:space="0" w:color="auto"/>
      </w:divBdr>
    </w:div>
    <w:div w:id="20277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owdery@idpc.net" TargetMode="External"/><Relationship Id="rId3" Type="http://schemas.openxmlformats.org/officeDocument/2006/relationships/settings" Target="settings.xml"/><Relationship Id="rId7" Type="http://schemas.openxmlformats.org/officeDocument/2006/relationships/hyperlink" Target="https://fileserver.idpc.net/alerts/IDPC-Programme_Officer-Asia_Application-Form_June%20202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pc.net/alerts/2021/06/idpc-recruits-programme-officer-in-bangkok-202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Nougier</dc:creator>
  <cp:keywords/>
  <dc:description/>
  <cp:lastModifiedBy>Juan Fernandez</cp:lastModifiedBy>
  <cp:revision>2</cp:revision>
  <dcterms:created xsi:type="dcterms:W3CDTF">2021-06-14T10:53:00Z</dcterms:created>
  <dcterms:modified xsi:type="dcterms:W3CDTF">2021-06-14T10:53:00Z</dcterms:modified>
</cp:coreProperties>
</file>