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19"/>
        <w:gridCol w:w="2516"/>
        <w:gridCol w:w="1843"/>
        <w:gridCol w:w="5812"/>
      </w:tblGrid>
      <w:tr w:rsidR="001F3F53" w:rsidRPr="00A7205D" w14:paraId="1ABBF1A5" w14:textId="77777777" w:rsidTr="001F3F53">
        <w:trPr>
          <w:tblHeader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B8CA70" w14:textId="77777777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2BC9728" w14:textId="1029EEBF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Activity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7FFBF95" w14:textId="50231ED0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Date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65A01B" w14:textId="69D547F5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VAC/GMHC Ltd Constitution Reference</w:t>
            </w:r>
          </w:p>
        </w:tc>
      </w:tr>
      <w:tr w:rsidR="001F3F53" w:rsidRPr="00A7205D" w14:paraId="67E53847" w14:textId="77777777" w:rsidTr="001F3F53"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E0E0" w14:textId="15BB9ECB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127A" w14:textId="651F642C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 xml:space="preserve">Membership </w:t>
            </w:r>
            <w:proofErr w:type="gramStart"/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register</w:t>
            </w:r>
            <w:proofErr w:type="gramEnd"/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 xml:space="preserve"> closes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26C" w14:textId="795072CB" w:rsidR="001F3F53" w:rsidRPr="00A7205D" w:rsidRDefault="00514CE0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>
              <w:rPr>
                <w:rFonts w:cs="Calibri"/>
                <w:b/>
                <w:sz w:val="20"/>
                <w:szCs w:val="20"/>
                <w:lang w:eastAsia="en-AU"/>
              </w:rPr>
              <w:t>21</w:t>
            </w:r>
            <w:r w:rsidR="001F3F53" w:rsidRPr="00A7205D">
              <w:rPr>
                <w:rFonts w:cs="Calibri"/>
                <w:b/>
                <w:sz w:val="20"/>
                <w:szCs w:val="20"/>
                <w:lang w:eastAsia="en-AU"/>
              </w:rPr>
              <w:t xml:space="preserve"> August 2026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F933" w14:textId="77777777" w:rsidR="001F3F53" w:rsidRPr="00A7205D" w:rsidRDefault="001F3F53" w:rsidP="00B7313A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By-Law 01/2022</w:t>
            </w:r>
          </w:p>
          <w:p w14:paraId="2C936E5F" w14:textId="1EEC1949" w:rsidR="001F3F53" w:rsidRPr="00A7205D" w:rsidRDefault="001F3F53" w:rsidP="00B7313A">
            <w:pPr>
              <w:autoSpaceDE w:val="0"/>
              <w:autoSpaceDN w:val="0"/>
              <w:adjustRightInd w:val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A7205D">
              <w:rPr>
                <w:rFonts w:eastAsia="Times New Roman" w:cs="Calibri"/>
                <w:i/>
                <w:iCs/>
                <w:sz w:val="20"/>
                <w:szCs w:val="20"/>
              </w:rPr>
              <w:t>For the purposes of the conduct of an election to be held immediately before an</w:t>
            </w:r>
            <w:r w:rsidR="00A4555B" w:rsidRPr="00A7205D">
              <w:rPr>
                <w:rFonts w:eastAsia="Times New Roman" w:cs="Calibri"/>
                <w:i/>
                <w:iCs/>
                <w:sz w:val="20"/>
                <w:szCs w:val="20"/>
              </w:rPr>
              <w:t xml:space="preserve"> </w:t>
            </w:r>
            <w:r w:rsidRPr="00A7205D">
              <w:rPr>
                <w:rFonts w:eastAsia="Times New Roman" w:cs="Calibri"/>
                <w:i/>
                <w:iCs/>
                <w:sz w:val="20"/>
                <w:szCs w:val="20"/>
              </w:rPr>
              <w:t>Annual General Meeting in any given year, the Board may close the register of</w:t>
            </w:r>
            <w:r w:rsidR="00A4555B" w:rsidRPr="00A7205D">
              <w:rPr>
                <w:rFonts w:eastAsia="Times New Roman" w:cs="Calibri"/>
                <w:i/>
                <w:iCs/>
                <w:sz w:val="20"/>
                <w:szCs w:val="20"/>
              </w:rPr>
              <w:t xml:space="preserve"> </w:t>
            </w:r>
            <w:r w:rsidRPr="00A7205D">
              <w:rPr>
                <w:rFonts w:eastAsia="Times New Roman" w:cs="Calibri"/>
                <w:i/>
                <w:iCs/>
                <w:sz w:val="20"/>
                <w:szCs w:val="20"/>
              </w:rPr>
              <w:t>membership to VAC/GMHC Ltd on a date it reasonably determines appropriate in</w:t>
            </w:r>
          </w:p>
          <w:p w14:paraId="32C5C361" w14:textId="2EFDF832" w:rsidR="001F3F53" w:rsidRPr="00A7205D" w:rsidRDefault="001F3F53" w:rsidP="00B7313A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eastAsia="Times New Roman" w:cs="Calibri"/>
                <w:i/>
                <w:iCs/>
                <w:sz w:val="20"/>
                <w:szCs w:val="20"/>
              </w:rPr>
              <w:t xml:space="preserve">the circumstances </w:t>
            </w:r>
            <w:r w:rsidRPr="00514CE0">
              <w:rPr>
                <w:rFonts w:eastAsia="Times New Roman" w:cs="Calibri"/>
                <w:i/>
                <w:iCs/>
                <w:sz w:val="20"/>
                <w:szCs w:val="20"/>
              </w:rPr>
              <w:t>within the month prior to the call for nominations</w:t>
            </w:r>
            <w:r w:rsidRPr="00A7205D">
              <w:rPr>
                <w:rFonts w:eastAsia="Times New Roman" w:cs="Calibri"/>
                <w:i/>
                <w:iCs/>
                <w:sz w:val="20"/>
                <w:szCs w:val="20"/>
              </w:rPr>
              <w:t xml:space="preserve"> under cl 10.3(a) of the Constitution.</w:t>
            </w:r>
          </w:p>
        </w:tc>
      </w:tr>
      <w:tr w:rsidR="001F3F53" w:rsidRPr="00A7205D" w14:paraId="75163697" w14:textId="77777777" w:rsidTr="001F3F53"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C664" w14:textId="59C78538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8A81" w14:textId="19DE184B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Call for nominations</w:t>
            </w:r>
            <w:r w:rsidRPr="00A7205D">
              <w:rPr>
                <w:rFonts w:cs="Calibri"/>
                <w:sz w:val="20"/>
                <w:szCs w:val="20"/>
                <w:lang w:eastAsia="en-AU"/>
              </w:rPr>
              <w:t xml:space="preserve"> for election of Board members (and early notice of AGM)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BCE6" w14:textId="4FA15A3C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By Friday 4 September 2026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496" w14:textId="77777777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Clause 10.3a(</w:t>
            </w:r>
            <w:proofErr w:type="spellStart"/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i</w:t>
            </w:r>
            <w:proofErr w:type="spellEnd"/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):</w:t>
            </w:r>
          </w:p>
          <w:p w14:paraId="34BB55B0" w14:textId="77777777" w:rsidR="00A4555B" w:rsidRPr="00A7205D" w:rsidRDefault="001F3F53" w:rsidP="00305B35">
            <w:pPr>
              <w:pStyle w:val="Default"/>
              <w:spacing w:after="48"/>
              <w:rPr>
                <w:rFonts w:ascii="Calibri" w:hAnsi="Calibri" w:cs="Calibri"/>
                <w:i/>
                <w:iCs/>
              </w:rPr>
            </w:pPr>
            <w:r w:rsidRPr="00A7205D">
              <w:rPr>
                <w:rFonts w:ascii="Calibri" w:hAnsi="Calibri" w:cs="Calibri"/>
                <w:i/>
                <w:iCs/>
              </w:rPr>
              <w:t xml:space="preserve">At least two months prior to each Annual General Meeting, the Returning Officer must issue a notice to Members stating: </w:t>
            </w:r>
          </w:p>
          <w:p w14:paraId="145912DD" w14:textId="6292CC7A" w:rsidR="001F3F53" w:rsidRPr="00A7205D" w:rsidRDefault="001F3F53" w:rsidP="00305B35">
            <w:pPr>
              <w:pStyle w:val="Default"/>
              <w:spacing w:after="48"/>
              <w:rPr>
                <w:rFonts w:ascii="Calibri" w:hAnsi="Calibri" w:cs="Calibri"/>
                <w:i/>
                <w:iCs/>
              </w:rPr>
            </w:pPr>
            <w:r w:rsidRPr="00A7205D">
              <w:rPr>
                <w:rFonts w:ascii="Calibri" w:hAnsi="Calibri" w:cs="Calibri"/>
                <w:i/>
                <w:iCs/>
              </w:rPr>
              <w:t xml:space="preserve">(A) the number of Elected Director vacancies that will arise on the Board at the Annual General Meeting; and </w:t>
            </w:r>
          </w:p>
          <w:p w14:paraId="38356FFE" w14:textId="77777777" w:rsidR="001F3F53" w:rsidRPr="00A7205D" w:rsidRDefault="001F3F53" w:rsidP="00305B35">
            <w:pPr>
              <w:spacing w:after="120"/>
              <w:rPr>
                <w:rFonts w:cs="Calibri"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i/>
                <w:iCs/>
                <w:sz w:val="20"/>
                <w:szCs w:val="20"/>
              </w:rPr>
              <w:t xml:space="preserve">(B) that Members may submit nominations of candidates for election as Elected Directors. </w:t>
            </w:r>
          </w:p>
        </w:tc>
      </w:tr>
      <w:tr w:rsidR="001F3F53" w:rsidRPr="00A7205D" w14:paraId="51D279C0" w14:textId="77777777" w:rsidTr="001F3F53"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6A3" w14:textId="15413280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862C" w14:textId="3A3BDF40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Nominations close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B890" w14:textId="67186677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Friday 2 October 2026</w:t>
            </w:r>
          </w:p>
          <w:p w14:paraId="5F1DF53B" w14:textId="76EAB174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2.00pm AEST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708" w14:textId="77777777" w:rsidR="001F3F53" w:rsidRPr="00A7205D" w:rsidRDefault="001F3F53" w:rsidP="00305B35">
            <w:pPr>
              <w:pStyle w:val="Default"/>
              <w:rPr>
                <w:rFonts w:ascii="Calibri" w:hAnsi="Calibri" w:cs="Calibri"/>
                <w:b/>
                <w:bCs/>
              </w:rPr>
            </w:pPr>
            <w:r w:rsidRPr="00A7205D">
              <w:rPr>
                <w:rFonts w:ascii="Calibri" w:hAnsi="Calibri" w:cs="Calibri"/>
                <w:b/>
                <w:bCs/>
                <w:lang w:eastAsia="en-AU"/>
              </w:rPr>
              <w:t xml:space="preserve">Clause 10.3a(ii): </w:t>
            </w:r>
          </w:p>
          <w:p w14:paraId="555BD216" w14:textId="77777777" w:rsidR="001F3F53" w:rsidRPr="00A7205D" w:rsidRDefault="001F3F53" w:rsidP="00305B35">
            <w:pPr>
              <w:pStyle w:val="Default"/>
              <w:spacing w:after="48"/>
              <w:rPr>
                <w:rFonts w:ascii="Calibri" w:hAnsi="Calibri" w:cs="Calibri"/>
                <w:i/>
                <w:iCs/>
              </w:rPr>
            </w:pPr>
            <w:r w:rsidRPr="00A7205D">
              <w:rPr>
                <w:rFonts w:ascii="Calibri" w:hAnsi="Calibri" w:cs="Calibri"/>
                <w:i/>
                <w:iCs/>
              </w:rPr>
              <w:t xml:space="preserve">Nominations of candidates for election as Elected Directors: </w:t>
            </w:r>
          </w:p>
          <w:p w14:paraId="3E976A36" w14:textId="25C358ED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i/>
                <w:iCs/>
                <w:sz w:val="20"/>
                <w:szCs w:val="20"/>
              </w:rPr>
              <w:t>(B)</w:t>
            </w:r>
            <w:r w:rsidR="00A4555B" w:rsidRPr="00A7205D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r w:rsidRPr="00A7205D">
              <w:rPr>
                <w:rFonts w:cs="Calibri"/>
                <w:i/>
                <w:iCs/>
                <w:sz w:val="20"/>
                <w:szCs w:val="20"/>
              </w:rPr>
              <w:t xml:space="preserve">must be delivered to the Returning Officer at least 25 days before the date of the Annual General Meeting; </w:t>
            </w:r>
          </w:p>
        </w:tc>
      </w:tr>
      <w:tr w:rsidR="001F3F53" w:rsidRPr="00A7205D" w14:paraId="41C76BA5" w14:textId="77777777" w:rsidTr="00A4555B">
        <w:trPr>
          <w:trHeight w:val="86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105" w14:textId="013B1366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920C" w14:textId="21A91EF2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Drawing of Ballot order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18CA" w14:textId="0C569F9D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Friday 2 October 2025</w:t>
            </w:r>
          </w:p>
          <w:p w14:paraId="0FB4538E" w14:textId="4054CE6C" w:rsidR="001F3F53" w:rsidRPr="00A7205D" w:rsidRDefault="001F3F53" w:rsidP="00A4555B">
            <w:pPr>
              <w:spacing w:after="120"/>
              <w:rPr>
                <w:rFonts w:cs="Calibri"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5.00pm AEST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F36" w14:textId="77777777" w:rsidR="001F3F53" w:rsidRPr="00A7205D" w:rsidRDefault="001F3F53" w:rsidP="00305B35">
            <w:pPr>
              <w:pStyle w:val="Default"/>
              <w:rPr>
                <w:rFonts w:ascii="Calibri" w:hAnsi="Calibri" w:cs="Calibri"/>
                <w:b/>
                <w:bCs/>
              </w:rPr>
            </w:pPr>
            <w:r w:rsidRPr="00A7205D">
              <w:rPr>
                <w:rFonts w:ascii="Calibri" w:hAnsi="Calibri" w:cs="Calibri"/>
                <w:b/>
                <w:bCs/>
                <w:lang w:eastAsia="en-AU"/>
              </w:rPr>
              <w:t xml:space="preserve">Clause 10.3a(iv): </w:t>
            </w:r>
          </w:p>
          <w:p w14:paraId="1A0EB877" w14:textId="77777777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i/>
                <w:iCs/>
                <w:sz w:val="20"/>
                <w:szCs w:val="20"/>
              </w:rPr>
              <w:t xml:space="preserve">(E) The Returning Officer, or a person nominated by the Returning Officer, shall draw by lot the order in which the names of the candidates for election appear on the ballot paper; </w:t>
            </w:r>
          </w:p>
        </w:tc>
      </w:tr>
      <w:tr w:rsidR="001F3F53" w:rsidRPr="00A7205D" w14:paraId="77E58A0D" w14:textId="77777777" w:rsidTr="001F3F53">
        <w:trPr>
          <w:trHeight w:val="609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3E4" w14:textId="5263DAB0" w:rsidR="001F3F53" w:rsidRPr="00A7205D" w:rsidRDefault="001F3F53" w:rsidP="00305B35">
            <w:pPr>
              <w:spacing w:after="120"/>
              <w:rPr>
                <w:rFonts w:cs="Calibri"/>
                <w:bCs/>
                <w:color w:val="7F7F7F" w:themeColor="text1" w:themeTint="80"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Cs/>
                <w:color w:val="7F7F7F" w:themeColor="text1" w:themeTint="8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9DB8" w14:textId="5D11C3C0" w:rsidR="001F3F53" w:rsidRPr="00A7205D" w:rsidRDefault="001F3F53" w:rsidP="00305B35">
            <w:pPr>
              <w:spacing w:after="120"/>
              <w:rPr>
                <w:rFonts w:cs="Calibri"/>
                <w:b/>
                <w:color w:val="7F7F7F" w:themeColor="text1" w:themeTint="80"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Cs/>
                <w:color w:val="7F7F7F" w:themeColor="text1" w:themeTint="80"/>
                <w:sz w:val="20"/>
                <w:szCs w:val="20"/>
                <w:lang w:eastAsia="en-AU"/>
              </w:rPr>
              <w:t>Volunteers collating mailouts in Boardroom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C3D2" w14:textId="23E3DB43" w:rsidR="001F3F53" w:rsidRPr="00A7205D" w:rsidRDefault="001F3F53" w:rsidP="00305B35">
            <w:pPr>
              <w:spacing w:after="120"/>
              <w:rPr>
                <w:rFonts w:cs="Calibri"/>
                <w:b/>
                <w:color w:val="7F7F7F" w:themeColor="text1" w:themeTint="80"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color w:val="7F7F7F" w:themeColor="text1" w:themeTint="80"/>
                <w:sz w:val="20"/>
                <w:szCs w:val="20"/>
                <w:lang w:eastAsia="en-AU"/>
              </w:rPr>
              <w:t>Tuesday 6 October 2026</w:t>
            </w:r>
          </w:p>
          <w:p w14:paraId="24BC6CDC" w14:textId="04B2B823" w:rsidR="001F3F53" w:rsidRPr="00A7205D" w:rsidRDefault="001F3F53" w:rsidP="00305B35">
            <w:pPr>
              <w:spacing w:after="120"/>
              <w:rPr>
                <w:rFonts w:cs="Calibri"/>
                <w:b/>
                <w:color w:val="7F7F7F" w:themeColor="text1" w:themeTint="80"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color w:val="7F7F7F" w:themeColor="text1" w:themeTint="80"/>
                <w:sz w:val="20"/>
                <w:szCs w:val="20"/>
                <w:lang w:eastAsia="en-AU"/>
              </w:rPr>
              <w:t>1.00-4.00pm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6946" w14:textId="77777777" w:rsidR="001F3F53" w:rsidRPr="00A7205D" w:rsidRDefault="001F3F53" w:rsidP="00305B35">
            <w:pPr>
              <w:spacing w:after="120"/>
              <w:rPr>
                <w:rFonts w:cs="Calibri"/>
                <w:b/>
                <w:color w:val="7F7F7F" w:themeColor="text1" w:themeTint="80"/>
                <w:sz w:val="20"/>
                <w:szCs w:val="20"/>
                <w:lang w:eastAsia="en-AU"/>
              </w:rPr>
            </w:pPr>
          </w:p>
        </w:tc>
      </w:tr>
      <w:tr w:rsidR="001F3F53" w:rsidRPr="00A7205D" w14:paraId="70116426" w14:textId="77777777" w:rsidTr="001F3F53">
        <w:trPr>
          <w:trHeight w:val="834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240" w14:textId="06E6104F" w:rsidR="001F3F53" w:rsidRPr="00A7205D" w:rsidRDefault="00F00DC2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B02" w14:textId="78730E65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Notice of Annual General Meeting</w:t>
            </w:r>
            <w:r w:rsidRPr="00A7205D">
              <w:rPr>
                <w:rFonts w:cs="Calibri"/>
                <w:sz w:val="20"/>
                <w:szCs w:val="20"/>
                <w:lang w:eastAsia="en-AU"/>
              </w:rPr>
              <w:t xml:space="preserve"> </w:t>
            </w:r>
            <w:r w:rsidR="008E2EFF">
              <w:rPr>
                <w:rFonts w:cs="Calibri"/>
                <w:sz w:val="20"/>
                <w:szCs w:val="20"/>
                <w:lang w:eastAsia="en-AU"/>
              </w:rPr>
              <w:t xml:space="preserve">mailed </w:t>
            </w:r>
            <w:r w:rsidRPr="00A7205D">
              <w:rPr>
                <w:rFonts w:cs="Calibri"/>
                <w:sz w:val="20"/>
                <w:szCs w:val="20"/>
                <w:lang w:eastAsia="en-AU"/>
              </w:rPr>
              <w:t>to financial members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D143" w14:textId="22303BA0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By Friday 9 October 2026</w:t>
            </w:r>
          </w:p>
          <w:p w14:paraId="3BEE1CF1" w14:textId="497E132E" w:rsidR="001F3F53" w:rsidRPr="00A7205D" w:rsidRDefault="001F3F53" w:rsidP="00305B35">
            <w:pPr>
              <w:spacing w:after="120"/>
              <w:rPr>
                <w:rFonts w:cs="Calibri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F5FF" w14:textId="77777777" w:rsidR="001F3F53" w:rsidRPr="00A7205D" w:rsidRDefault="001F3F53" w:rsidP="00305B35">
            <w:pPr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 xml:space="preserve">Clause 6.5: </w:t>
            </w:r>
          </w:p>
          <w:p w14:paraId="34143E3D" w14:textId="77777777" w:rsidR="001F3F53" w:rsidRPr="00A7205D" w:rsidRDefault="001F3F53" w:rsidP="00305B35">
            <w:pPr>
              <w:pStyle w:val="Default"/>
              <w:ind w:left="40"/>
              <w:rPr>
                <w:rFonts w:ascii="Calibri" w:hAnsi="Calibri" w:cs="Calibri"/>
                <w:i/>
                <w:iCs/>
              </w:rPr>
            </w:pPr>
            <w:r w:rsidRPr="00A7205D">
              <w:rPr>
                <w:rFonts w:ascii="Calibri" w:hAnsi="Calibri" w:cs="Calibri"/>
                <w:i/>
                <w:iCs/>
              </w:rPr>
              <w:t>At least 21 days’ notice must be given of a General Meeting;</w:t>
            </w:r>
          </w:p>
          <w:p w14:paraId="07A46C40" w14:textId="77777777" w:rsidR="001F3F53" w:rsidRPr="00A7205D" w:rsidRDefault="001F3F53" w:rsidP="00D46FE4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</w:rPr>
              <w:t>Clause 19 (c):</w:t>
            </w:r>
          </w:p>
          <w:p w14:paraId="49D98EAB" w14:textId="77777777" w:rsidR="001F3F53" w:rsidRPr="00A7205D" w:rsidRDefault="001F3F53" w:rsidP="00D46FE4">
            <w:pPr>
              <w:rPr>
                <w:rFonts w:cs="Calibri"/>
                <w:i/>
                <w:i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i/>
                <w:iCs/>
                <w:sz w:val="20"/>
                <w:szCs w:val="20"/>
                <w:lang w:eastAsia="en-AU"/>
              </w:rPr>
              <w:t>Notices are deemed to be received:</w:t>
            </w:r>
          </w:p>
          <w:p w14:paraId="1AF625B5" w14:textId="3A431189" w:rsidR="001F3F53" w:rsidRPr="00A7205D" w:rsidRDefault="001F3F53" w:rsidP="00063E76">
            <w:pPr>
              <w:pStyle w:val="Default"/>
              <w:spacing w:after="240"/>
              <w:ind w:left="40"/>
              <w:rPr>
                <w:rFonts w:ascii="Calibri" w:hAnsi="Calibri" w:cs="Calibri"/>
                <w:i/>
                <w:iCs/>
              </w:rPr>
            </w:pPr>
            <w:r w:rsidRPr="00A7205D">
              <w:rPr>
                <w:rFonts w:ascii="Calibri" w:hAnsi="Calibri" w:cs="Calibri"/>
                <w:i/>
                <w:iCs/>
                <w:lang w:eastAsia="en-AU"/>
              </w:rPr>
              <w:t>In the case of a properly addressed and posted notice, five Business Days after the date of posting</w:t>
            </w:r>
          </w:p>
        </w:tc>
      </w:tr>
      <w:tr w:rsidR="001F3F53" w:rsidRPr="00A7205D" w14:paraId="20B8C9C6" w14:textId="77777777" w:rsidTr="001F3F53">
        <w:trPr>
          <w:trHeight w:val="671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BC6A" w14:textId="430C6E08" w:rsidR="001F3F53" w:rsidRPr="00A7205D" w:rsidRDefault="00F00DC2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C422" w14:textId="5BBE9DB9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Ballot papers, voting information and candidate statements mailed</w:t>
            </w:r>
            <w:r w:rsidRPr="00A7205D">
              <w:rPr>
                <w:rFonts w:cs="Calibri"/>
                <w:sz w:val="20"/>
                <w:szCs w:val="20"/>
                <w:lang w:eastAsia="en-AU"/>
              </w:rPr>
              <w:t xml:space="preserve"> to financial members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400" w14:textId="3CE0B1ED" w:rsidR="001F3F53" w:rsidRPr="00A7205D" w:rsidRDefault="001F3F53" w:rsidP="007218BB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By Friday 9 October 2026</w:t>
            </w:r>
          </w:p>
          <w:p w14:paraId="663BE603" w14:textId="54CFF886" w:rsidR="001F3F53" w:rsidRPr="00A7205D" w:rsidRDefault="001F3F53" w:rsidP="00305B35">
            <w:pPr>
              <w:spacing w:after="120"/>
              <w:rPr>
                <w:rFonts w:cs="Calibri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1F23" w14:textId="77777777" w:rsidR="001F3F53" w:rsidRPr="00A7205D" w:rsidRDefault="001F3F53" w:rsidP="00305B35">
            <w:pPr>
              <w:pStyle w:val="Default"/>
              <w:rPr>
                <w:rFonts w:ascii="Calibri" w:hAnsi="Calibri" w:cs="Calibri"/>
                <w:b/>
                <w:bCs/>
              </w:rPr>
            </w:pPr>
            <w:r w:rsidRPr="00A7205D">
              <w:rPr>
                <w:rFonts w:ascii="Calibri" w:hAnsi="Calibri" w:cs="Calibri"/>
                <w:b/>
                <w:bCs/>
                <w:lang w:eastAsia="en-AU"/>
              </w:rPr>
              <w:t xml:space="preserve">Clause 10.3a(iv): </w:t>
            </w:r>
          </w:p>
          <w:p w14:paraId="3F151AA3" w14:textId="77777777" w:rsidR="001F3F53" w:rsidRPr="00A7205D" w:rsidRDefault="001F3F53" w:rsidP="00305B35">
            <w:pPr>
              <w:rPr>
                <w:rFonts w:cs="Calibri"/>
                <w:i/>
                <w:iCs/>
                <w:sz w:val="20"/>
                <w:szCs w:val="20"/>
              </w:rPr>
            </w:pPr>
            <w:r w:rsidRPr="00A7205D">
              <w:rPr>
                <w:rFonts w:cs="Calibri"/>
                <w:i/>
                <w:iCs/>
                <w:sz w:val="20"/>
                <w:szCs w:val="20"/>
              </w:rPr>
              <w:t xml:space="preserve">Ballot papers must be provided to Members at least 21 days before the Annual General Meeting; </w:t>
            </w:r>
          </w:p>
          <w:p w14:paraId="521271F1" w14:textId="7F9441E8" w:rsidR="001F3F53" w:rsidRPr="00A7205D" w:rsidRDefault="001F3F53" w:rsidP="00305B35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</w:rPr>
              <w:t>Clause 19 (c):</w:t>
            </w:r>
          </w:p>
          <w:p w14:paraId="669200C1" w14:textId="77777777" w:rsidR="001F3F53" w:rsidRPr="00A7205D" w:rsidRDefault="001F3F53" w:rsidP="00305B35">
            <w:pPr>
              <w:rPr>
                <w:rFonts w:cs="Calibri"/>
                <w:i/>
                <w:i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i/>
                <w:iCs/>
                <w:sz w:val="20"/>
                <w:szCs w:val="20"/>
                <w:lang w:eastAsia="en-AU"/>
              </w:rPr>
              <w:t>Notices are deemed to be received:</w:t>
            </w:r>
          </w:p>
          <w:p w14:paraId="4567230F" w14:textId="7D2ADB1A" w:rsidR="001F3F53" w:rsidRPr="00A7205D" w:rsidRDefault="001F3F53" w:rsidP="00D46FE4">
            <w:pPr>
              <w:pStyle w:val="ListParagraph"/>
              <w:numPr>
                <w:ilvl w:val="0"/>
                <w:numId w:val="1"/>
              </w:numPr>
              <w:ind w:left="322" w:hanging="283"/>
              <w:rPr>
                <w:rFonts w:cs="Calibri"/>
                <w:i/>
                <w:i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i/>
                <w:iCs/>
                <w:sz w:val="20"/>
                <w:szCs w:val="20"/>
                <w:lang w:eastAsia="en-AU"/>
              </w:rPr>
              <w:t>In the case of a properly addressed and posted notice, five Business Days after the date of posting</w:t>
            </w:r>
          </w:p>
        </w:tc>
      </w:tr>
      <w:tr w:rsidR="001F3F53" w:rsidRPr="00A7205D" w14:paraId="29EA7EED" w14:textId="77777777" w:rsidTr="00A7205D">
        <w:trPr>
          <w:trHeight w:val="946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F7E6" w14:textId="4EE5FFBF" w:rsidR="001F3F53" w:rsidRPr="00A7205D" w:rsidRDefault="00F00DC2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96F9" w14:textId="1C4DFF6F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Voting closes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6F45" w14:textId="60FE5B57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Friday 13 November 2026</w:t>
            </w:r>
          </w:p>
          <w:p w14:paraId="59B688B3" w14:textId="77777777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2.00pm AEST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BEE8" w14:textId="77777777" w:rsidR="001F3F53" w:rsidRPr="00A7205D" w:rsidRDefault="001F3F53" w:rsidP="00305B35">
            <w:pPr>
              <w:pStyle w:val="Default"/>
              <w:rPr>
                <w:rFonts w:ascii="Calibri" w:hAnsi="Calibri" w:cs="Calibri"/>
                <w:b/>
                <w:bCs/>
              </w:rPr>
            </w:pPr>
            <w:r w:rsidRPr="00A7205D">
              <w:rPr>
                <w:rFonts w:ascii="Calibri" w:hAnsi="Calibri" w:cs="Calibri"/>
                <w:b/>
                <w:bCs/>
                <w:lang w:eastAsia="en-AU"/>
              </w:rPr>
              <w:t xml:space="preserve">Clause 10.3a(iv): </w:t>
            </w:r>
          </w:p>
          <w:p w14:paraId="075D8601" w14:textId="77777777" w:rsidR="001F3F53" w:rsidRPr="00A7205D" w:rsidRDefault="001F3F53" w:rsidP="00305B35">
            <w:pPr>
              <w:pStyle w:val="Default"/>
              <w:ind w:left="323" w:hanging="323"/>
              <w:rPr>
                <w:rFonts w:ascii="Calibri" w:hAnsi="Calibri" w:cs="Calibri"/>
                <w:i/>
                <w:iCs/>
                <w:lang w:eastAsia="en-AU"/>
              </w:rPr>
            </w:pPr>
            <w:r w:rsidRPr="00A7205D">
              <w:rPr>
                <w:rFonts w:ascii="Calibri" w:hAnsi="Calibri" w:cs="Calibri"/>
                <w:i/>
                <w:iCs/>
              </w:rPr>
              <w:t>(J)</w:t>
            </w:r>
            <w:r w:rsidRPr="00A7205D">
              <w:rPr>
                <w:rFonts w:ascii="Calibri" w:hAnsi="Calibri" w:cs="Calibri"/>
                <w:i/>
                <w:iCs/>
              </w:rPr>
              <w:tab/>
              <w:t xml:space="preserve">Only completed ballot papers received by the Returning Officer 48 hours before the Annual General Meeting shall be counted; </w:t>
            </w:r>
          </w:p>
        </w:tc>
      </w:tr>
      <w:tr w:rsidR="001F3F53" w:rsidRPr="00A7205D" w14:paraId="204F4932" w14:textId="77777777" w:rsidTr="00A7205D">
        <w:trPr>
          <w:trHeight w:val="846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A46A" w14:textId="6891303B" w:rsidR="001F3F53" w:rsidRPr="00A7205D" w:rsidRDefault="00F00DC2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6F00" w14:textId="52773CE9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Count of ballot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042B" w14:textId="47BD5F96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Saturday 14 November 2026</w:t>
            </w:r>
          </w:p>
          <w:p w14:paraId="639D92AB" w14:textId="45AE2D85" w:rsidR="001F3F53" w:rsidRPr="00A7205D" w:rsidRDefault="001F3F53" w:rsidP="00A7205D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10.30am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812F" w14:textId="77777777" w:rsidR="001F3F53" w:rsidRPr="00A7205D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Clause 10.3a(iv):</w:t>
            </w:r>
          </w:p>
          <w:p w14:paraId="0226A9DE" w14:textId="77777777" w:rsidR="001F3F53" w:rsidRPr="00A7205D" w:rsidRDefault="001F3F53" w:rsidP="00305B35">
            <w:pPr>
              <w:pStyle w:val="Default"/>
              <w:ind w:left="323" w:hanging="323"/>
              <w:rPr>
                <w:rFonts w:ascii="Calibri" w:hAnsi="Calibri" w:cs="Calibri"/>
                <w:i/>
                <w:iCs/>
              </w:rPr>
            </w:pPr>
            <w:r w:rsidRPr="00A7205D">
              <w:rPr>
                <w:rFonts w:ascii="Calibri" w:hAnsi="Calibri" w:cs="Calibri"/>
                <w:i/>
                <w:iCs/>
              </w:rPr>
              <w:t>(H)</w:t>
            </w:r>
            <w:r w:rsidRPr="00A7205D">
              <w:rPr>
                <w:rFonts w:ascii="Calibri" w:hAnsi="Calibri" w:cs="Calibri"/>
                <w:i/>
                <w:iCs/>
              </w:rPr>
              <w:tab/>
              <w:t xml:space="preserve">The method of counting the votes and ascertaining the result shall be the quota preferential (proportional representation) system; </w:t>
            </w:r>
          </w:p>
        </w:tc>
      </w:tr>
      <w:tr w:rsidR="001F3F53" w:rsidRPr="00A7205D" w14:paraId="028B1FA3" w14:textId="77777777" w:rsidTr="001F3F53">
        <w:trPr>
          <w:trHeight w:val="845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017" w14:textId="24F42C37" w:rsidR="001F3F53" w:rsidRPr="00A7205D" w:rsidRDefault="00F00DC2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963" w14:textId="505BC1A7" w:rsidR="00063E76" w:rsidRDefault="001F3F53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>AGM</w:t>
            </w:r>
          </w:p>
          <w:p w14:paraId="4DB3F94E" w14:textId="11A82D12" w:rsidR="001F3F53" w:rsidRPr="00A7205D" w:rsidRDefault="00063E76" w:rsidP="00305B35">
            <w:pPr>
              <w:spacing w:after="120"/>
              <w:rPr>
                <w:rFonts w:cs="Calibri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cs="Calibri"/>
                <w:b/>
                <w:bCs/>
                <w:sz w:val="20"/>
                <w:szCs w:val="20"/>
                <w:lang w:eastAsia="en-AU"/>
              </w:rPr>
              <w:t>E</w:t>
            </w:r>
            <w:r w:rsidR="001F3F53" w:rsidRPr="00A7205D">
              <w:rPr>
                <w:rFonts w:cs="Calibri"/>
                <w:b/>
                <w:bCs/>
                <w:sz w:val="20"/>
                <w:szCs w:val="20"/>
                <w:lang w:eastAsia="en-AU"/>
              </w:rPr>
              <w:t xml:space="preserve">lection results announced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C8B4" w14:textId="2156677E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Sunday 15 November 2026</w:t>
            </w:r>
          </w:p>
          <w:p w14:paraId="519B5B16" w14:textId="77777777" w:rsidR="001F3F53" w:rsidRPr="00A7205D" w:rsidRDefault="001F3F53" w:rsidP="00305B35">
            <w:pPr>
              <w:spacing w:after="120"/>
              <w:rPr>
                <w:rFonts w:cs="Calibri"/>
                <w:b/>
                <w:sz w:val="20"/>
                <w:szCs w:val="20"/>
                <w:lang w:eastAsia="en-AU"/>
              </w:rPr>
            </w:pPr>
            <w:r w:rsidRPr="00A7205D">
              <w:rPr>
                <w:rFonts w:cs="Calibri"/>
                <w:b/>
                <w:sz w:val="20"/>
                <w:szCs w:val="20"/>
                <w:lang w:eastAsia="en-AU"/>
              </w:rPr>
              <w:t>2.00pm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6A1A" w14:textId="77777777" w:rsidR="001F3F53" w:rsidRPr="00A7205D" w:rsidRDefault="001F3F53" w:rsidP="00305B35">
            <w:pPr>
              <w:pStyle w:val="Default"/>
              <w:rPr>
                <w:rFonts w:ascii="Calibri" w:hAnsi="Calibri" w:cs="Calibri"/>
                <w:b/>
                <w:bCs/>
              </w:rPr>
            </w:pPr>
            <w:r w:rsidRPr="00A7205D">
              <w:rPr>
                <w:rFonts w:ascii="Calibri" w:hAnsi="Calibri" w:cs="Calibri"/>
                <w:b/>
                <w:bCs/>
                <w:lang w:eastAsia="en-AU"/>
              </w:rPr>
              <w:t xml:space="preserve">Clause 10.3a(iv): </w:t>
            </w:r>
          </w:p>
          <w:p w14:paraId="353B54C4" w14:textId="77777777" w:rsidR="001F3F53" w:rsidRPr="00A7205D" w:rsidRDefault="001F3F53" w:rsidP="00305B35">
            <w:pPr>
              <w:pStyle w:val="Default"/>
              <w:ind w:left="323" w:hanging="283"/>
              <w:rPr>
                <w:rFonts w:ascii="Calibri" w:hAnsi="Calibri" w:cs="Calibri"/>
                <w:i/>
                <w:iCs/>
              </w:rPr>
            </w:pPr>
            <w:r w:rsidRPr="00A7205D">
              <w:rPr>
                <w:rFonts w:ascii="Calibri" w:hAnsi="Calibri" w:cs="Calibri"/>
                <w:i/>
                <w:iCs/>
              </w:rPr>
              <w:t>(K)</w:t>
            </w:r>
            <w:r w:rsidRPr="00A7205D">
              <w:rPr>
                <w:rFonts w:ascii="Calibri" w:hAnsi="Calibri" w:cs="Calibri"/>
                <w:i/>
                <w:iCs/>
              </w:rPr>
              <w:tab/>
              <w:t xml:space="preserve">The results of the election shall be announced at the Annual General Meeting. </w:t>
            </w:r>
          </w:p>
          <w:p w14:paraId="402FBDA4" w14:textId="77777777" w:rsidR="001F3F53" w:rsidRPr="00A7205D" w:rsidRDefault="001F3F53" w:rsidP="00305B35">
            <w:pPr>
              <w:spacing w:after="120"/>
              <w:rPr>
                <w:rFonts w:cs="Calibri"/>
                <w:sz w:val="20"/>
                <w:szCs w:val="20"/>
                <w:lang w:eastAsia="en-AU"/>
              </w:rPr>
            </w:pPr>
          </w:p>
        </w:tc>
      </w:tr>
    </w:tbl>
    <w:p w14:paraId="35BADB7C" w14:textId="77777777" w:rsidR="005A54AC" w:rsidRDefault="005A54AC"/>
    <w:sectPr w:rsidR="005A54AC" w:rsidSect="00987DBA">
      <w:headerReference w:type="default" r:id="rId10"/>
      <w:pgSz w:w="11906" w:h="16838"/>
      <w:pgMar w:top="1715" w:right="1440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2288" w14:textId="77777777" w:rsidR="00DF5916" w:rsidRDefault="00DF5916" w:rsidP="00693042">
      <w:r>
        <w:separator/>
      </w:r>
    </w:p>
  </w:endnote>
  <w:endnote w:type="continuationSeparator" w:id="0">
    <w:p w14:paraId="305BB348" w14:textId="77777777" w:rsidR="00DF5916" w:rsidRDefault="00DF5916" w:rsidP="0069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9204F" w14:textId="77777777" w:rsidR="00DF5916" w:rsidRDefault="00DF5916" w:rsidP="00693042">
      <w:r>
        <w:separator/>
      </w:r>
    </w:p>
  </w:footnote>
  <w:footnote w:type="continuationSeparator" w:id="0">
    <w:p w14:paraId="7CCF6AA1" w14:textId="77777777" w:rsidR="00DF5916" w:rsidRDefault="00DF5916" w:rsidP="00693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F9A8" w14:textId="65409405" w:rsidR="00693042" w:rsidRPr="00A342C4" w:rsidRDefault="00693042" w:rsidP="00693042">
    <w:pPr>
      <w:ind w:left="-567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073AA90" wp14:editId="1D92A51B">
          <wp:simplePos x="0" y="0"/>
          <wp:positionH relativeFrom="column">
            <wp:posOffset>4823596</wp:posOffset>
          </wp:positionH>
          <wp:positionV relativeFrom="paragraph">
            <wp:posOffset>-331032</wp:posOffset>
          </wp:positionV>
          <wp:extent cx="1460335" cy="876300"/>
          <wp:effectExtent l="0" t="0" r="6985" b="0"/>
          <wp:wrapNone/>
          <wp:docPr id="1928322777" name="Picture 1928322777" descr="A black and re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999966" name="Picture 1" descr="A black and red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335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42C4">
      <w:rPr>
        <w:b/>
        <w:bCs/>
        <w:sz w:val="28"/>
        <w:szCs w:val="28"/>
      </w:rPr>
      <w:t>202</w:t>
    </w:r>
    <w:r w:rsidR="001046B7">
      <w:rPr>
        <w:b/>
        <w:bCs/>
        <w:sz w:val="28"/>
        <w:szCs w:val="28"/>
      </w:rPr>
      <w:t>6</w:t>
    </w:r>
    <w:r w:rsidRPr="00A342C4">
      <w:rPr>
        <w:b/>
        <w:bCs/>
        <w:sz w:val="28"/>
        <w:szCs w:val="28"/>
      </w:rPr>
      <w:t xml:space="preserve"> AGM &amp; ELECTION TIMELINE</w:t>
    </w:r>
  </w:p>
  <w:p w14:paraId="577B9D4F" w14:textId="7774958D" w:rsidR="00693042" w:rsidRDefault="006930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D7FC6"/>
    <w:multiLevelType w:val="hybridMultilevel"/>
    <w:tmpl w:val="A5B0D216"/>
    <w:lvl w:ilvl="0" w:tplc="09509D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C16"/>
    <w:rsid w:val="00063E76"/>
    <w:rsid w:val="0009364C"/>
    <w:rsid w:val="000D3882"/>
    <w:rsid w:val="001046B7"/>
    <w:rsid w:val="00104CB8"/>
    <w:rsid w:val="0014654E"/>
    <w:rsid w:val="00162FDD"/>
    <w:rsid w:val="00186155"/>
    <w:rsid w:val="001F3F53"/>
    <w:rsid w:val="00221D1A"/>
    <w:rsid w:val="00244898"/>
    <w:rsid w:val="00282C31"/>
    <w:rsid w:val="002C71CA"/>
    <w:rsid w:val="00345295"/>
    <w:rsid w:val="0035024A"/>
    <w:rsid w:val="00364753"/>
    <w:rsid w:val="00380E38"/>
    <w:rsid w:val="00385BE6"/>
    <w:rsid w:val="003B0D06"/>
    <w:rsid w:val="00447D12"/>
    <w:rsid w:val="00456B03"/>
    <w:rsid w:val="00495197"/>
    <w:rsid w:val="004A604B"/>
    <w:rsid w:val="004B6EEE"/>
    <w:rsid w:val="004C0DDB"/>
    <w:rsid w:val="004E3DDD"/>
    <w:rsid w:val="004F415C"/>
    <w:rsid w:val="00514CE0"/>
    <w:rsid w:val="00534405"/>
    <w:rsid w:val="005347F9"/>
    <w:rsid w:val="005A54AC"/>
    <w:rsid w:val="00610100"/>
    <w:rsid w:val="0064214B"/>
    <w:rsid w:val="00673660"/>
    <w:rsid w:val="00693042"/>
    <w:rsid w:val="006A02AA"/>
    <w:rsid w:val="006A754C"/>
    <w:rsid w:val="007218BB"/>
    <w:rsid w:val="007B4DA2"/>
    <w:rsid w:val="007F6187"/>
    <w:rsid w:val="00820D28"/>
    <w:rsid w:val="008523F7"/>
    <w:rsid w:val="008C4936"/>
    <w:rsid w:val="008E2828"/>
    <w:rsid w:val="008E2EFF"/>
    <w:rsid w:val="00906F96"/>
    <w:rsid w:val="009442BE"/>
    <w:rsid w:val="0097502D"/>
    <w:rsid w:val="00987DBA"/>
    <w:rsid w:val="009D07AF"/>
    <w:rsid w:val="009F46EE"/>
    <w:rsid w:val="00A4555B"/>
    <w:rsid w:val="00A56DCE"/>
    <w:rsid w:val="00A7205D"/>
    <w:rsid w:val="00AE4BEC"/>
    <w:rsid w:val="00B05AC8"/>
    <w:rsid w:val="00B7313A"/>
    <w:rsid w:val="00BB267F"/>
    <w:rsid w:val="00C53520"/>
    <w:rsid w:val="00CA0353"/>
    <w:rsid w:val="00CA4395"/>
    <w:rsid w:val="00D46FE4"/>
    <w:rsid w:val="00D53CA0"/>
    <w:rsid w:val="00DD7986"/>
    <w:rsid w:val="00DF5916"/>
    <w:rsid w:val="00E04ED5"/>
    <w:rsid w:val="00E05BC9"/>
    <w:rsid w:val="00E20DF3"/>
    <w:rsid w:val="00E3041F"/>
    <w:rsid w:val="00E31C16"/>
    <w:rsid w:val="00E40AC1"/>
    <w:rsid w:val="00E45D1B"/>
    <w:rsid w:val="00F00DC2"/>
    <w:rsid w:val="00F02971"/>
    <w:rsid w:val="00F4298E"/>
    <w:rsid w:val="00F5318E"/>
    <w:rsid w:val="00F7415F"/>
    <w:rsid w:val="00FA23A8"/>
    <w:rsid w:val="00F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7C687"/>
  <w15:chartTrackingRefBased/>
  <w15:docId w15:val="{B1958231-7FE6-4969-8C0F-DE5D2D14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1C16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C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C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C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C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C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C1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C1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C1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C1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C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1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C1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1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C1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1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C1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1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C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31C1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1C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930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04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30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45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D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D1B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D1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06FBF7BBC5045A06D3AD922D65F4D" ma:contentTypeVersion="14" ma:contentTypeDescription="Create a new document." ma:contentTypeScope="" ma:versionID="b427928d3313d44299669edba650c1e4">
  <xsd:schema xmlns:xsd="http://www.w3.org/2001/XMLSchema" xmlns:xs="http://www.w3.org/2001/XMLSchema" xmlns:p="http://schemas.microsoft.com/office/2006/metadata/properties" xmlns:ns2="95324dc7-2356-46ac-9038-06f675ed51fe" xmlns:ns3="74780415-5489-4ba3-b954-b1701572f38c" targetNamespace="http://schemas.microsoft.com/office/2006/metadata/properties" ma:root="true" ma:fieldsID="ba876c68779b9ac1e13e10ffd72d96f8" ns2:_="" ns3:_="">
    <xsd:import namespace="95324dc7-2356-46ac-9038-06f675ed51fe"/>
    <xsd:import namespace="74780415-5489-4ba3-b954-b1701572f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viewedbyCH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24dc7-2356-46ac-9038-06f675ed5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170368c-bfde-4351-8b68-f2704166f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viewedbyCH" ma:index="20" nillable="true" ma:displayName="reviewed by CH" ma:format="Dropdown" ma:internalName="reviewedbyCH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0415-5489-4ba3-b954-b1701572f38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d6320f-6e8a-4213-950c-88ad4de53eb0}" ma:internalName="TaxCatchAll" ma:showField="CatchAllData" ma:web="74780415-5489-4ba3-b954-b1701572f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byCH xmlns="95324dc7-2356-46ac-9038-06f675ed51fe" xsi:nil="true"/>
    <lcf76f155ced4ddcb4097134ff3c332f xmlns="95324dc7-2356-46ac-9038-06f675ed51fe">
      <Terms xmlns="http://schemas.microsoft.com/office/infopath/2007/PartnerControls"/>
    </lcf76f155ced4ddcb4097134ff3c332f>
    <TaxCatchAll xmlns="74780415-5489-4ba3-b954-b1701572f3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21449-999D-4FF3-A917-504F8BB94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24dc7-2356-46ac-9038-06f675ed51fe"/>
    <ds:schemaRef ds:uri="74780415-5489-4ba3-b954-b1701572f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C225D0-3AB7-470B-96A4-2B3017026768}">
  <ds:schemaRefs>
    <ds:schemaRef ds:uri="http://schemas.microsoft.com/office/2006/metadata/properties"/>
    <ds:schemaRef ds:uri="http://schemas.microsoft.com/office/infopath/2007/PartnerControls"/>
    <ds:schemaRef ds:uri="95324dc7-2356-46ac-9038-06f675ed51fe"/>
    <ds:schemaRef ds:uri="74780415-5489-4ba3-b954-b1701572f38c"/>
  </ds:schemaRefs>
</ds:datastoreItem>
</file>

<file path=customXml/itemProps3.xml><?xml version="1.0" encoding="utf-8"?>
<ds:datastoreItem xmlns:ds="http://schemas.openxmlformats.org/officeDocument/2006/customXml" ds:itemID="{6E954370-EC0D-42E6-8EE9-18BCB5F745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</Pages>
  <Words>403</Words>
  <Characters>2360</Characters>
  <Application>Microsoft Office Word</Application>
  <DocSecurity>0</DocSecurity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Thorne Harbour Health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Latta, Daina</dc:creator>
  <cp:keywords/>
  <dc:description/>
  <cp:lastModifiedBy>Latta, Daina</cp:lastModifiedBy>
  <cp:revision>36</cp:revision>
  <cp:lastPrinted>2026-08-07T00:22:00Z</cp:lastPrinted>
  <dcterms:created xsi:type="dcterms:W3CDTF">2026-06-18T03:15:00Z</dcterms:created>
  <dcterms:modified xsi:type="dcterms:W3CDTF">2026-08-07T05:48:00Z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27236100</vt:r8>
  </property>
  <property fmtid="{D5CDD505-2E9C-101B-9397-08002B2CF9AE}" pid="3" name="MediaServiceImageTags">
    <vt:lpwstr/>
  </property>
  <property fmtid="{D5CDD505-2E9C-101B-9397-08002B2CF9AE}" pid="4" name="ContentTypeId">
    <vt:lpwstr>0x01010033006FBF7BBC5045A06D3AD922D65F4D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Interview">
    <vt:bool>false</vt:bool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348;#Latta, Daina</vt:lpwstr>
  </property>
  <property fmtid="{D5CDD505-2E9C-101B-9397-08002B2CF9AE}" pid="14" name="docLang">
    <vt:lpwstr>en</vt:lpwstr>
  </property>
</Properties>
</file>