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D2A4" w14:textId="77777777" w:rsidR="0061285D" w:rsidRDefault="0061285D">
      <w:pPr>
        <w:pStyle w:val="BodyText"/>
        <w:spacing w:before="51"/>
        <w:rPr>
          <w:rFonts w:ascii="Times New Roman"/>
          <w:sz w:val="22"/>
        </w:rPr>
      </w:pPr>
    </w:p>
    <w:p w14:paraId="044C891E" w14:textId="77777777" w:rsidR="0061285D" w:rsidRPr="00CE64E8" w:rsidRDefault="00B53BDD">
      <w:pPr>
        <w:pStyle w:val="Title"/>
        <w:rPr>
          <w:rFonts w:ascii="Times New Roman" w:hAnsi="Times New Roman" w:cs="Times New Roman"/>
          <w:u w:val="none"/>
        </w:rPr>
      </w:pPr>
      <w:r w:rsidRPr="00CE64E8">
        <w:rPr>
          <w:rFonts w:ascii="Times New Roman" w:hAnsi="Times New Roman" w:cs="Times New Roman"/>
        </w:rPr>
        <w:t>Request</w:t>
      </w:r>
      <w:r w:rsidRPr="00CE64E8">
        <w:rPr>
          <w:rFonts w:ascii="Times New Roman" w:hAnsi="Times New Roman" w:cs="Times New Roman"/>
          <w:spacing w:val="-4"/>
        </w:rPr>
        <w:t xml:space="preserve"> </w:t>
      </w:r>
      <w:r w:rsidRPr="00CE64E8">
        <w:rPr>
          <w:rFonts w:ascii="Times New Roman" w:hAnsi="Times New Roman" w:cs="Times New Roman"/>
        </w:rPr>
        <w:t>for</w:t>
      </w:r>
      <w:r w:rsidRPr="00CE64E8">
        <w:rPr>
          <w:rFonts w:ascii="Times New Roman" w:hAnsi="Times New Roman" w:cs="Times New Roman"/>
          <w:spacing w:val="-4"/>
        </w:rPr>
        <w:t xml:space="preserve"> </w:t>
      </w:r>
      <w:r w:rsidRPr="00CE64E8">
        <w:rPr>
          <w:rFonts w:ascii="Times New Roman" w:hAnsi="Times New Roman" w:cs="Times New Roman"/>
          <w:spacing w:val="-2"/>
        </w:rPr>
        <w:t>Proposals</w:t>
      </w:r>
    </w:p>
    <w:p w14:paraId="0734E578" w14:textId="702A3FF9" w:rsidR="0061285D" w:rsidRPr="00CE64E8" w:rsidRDefault="00B53BDD">
      <w:pPr>
        <w:pStyle w:val="Heading1"/>
        <w:spacing w:before="218"/>
        <w:rPr>
          <w:rFonts w:ascii="Times New Roman" w:hAnsi="Times New Roman" w:cs="Times New Roman"/>
          <w:sz w:val="22"/>
        </w:rPr>
      </w:pPr>
      <w:r w:rsidRPr="00CE64E8">
        <w:rPr>
          <w:rFonts w:ascii="Times New Roman" w:hAnsi="Times New Roman" w:cs="Times New Roman"/>
          <w:b/>
          <w:sz w:val="18"/>
        </w:rPr>
        <w:t>Title:</w:t>
      </w:r>
      <w:r w:rsidRPr="00CE64E8">
        <w:rPr>
          <w:rFonts w:ascii="Times New Roman" w:hAnsi="Times New Roman" w:cs="Times New Roman"/>
          <w:b/>
          <w:spacing w:val="-4"/>
          <w:sz w:val="18"/>
        </w:rPr>
        <w:t xml:space="preserve"> </w:t>
      </w:r>
      <w:r w:rsidR="002B2F5F" w:rsidRPr="00CE64E8">
        <w:rPr>
          <w:rFonts w:ascii="Times New Roman" w:hAnsi="Times New Roman" w:cs="Times New Roman"/>
        </w:rPr>
        <w:t xml:space="preserve">Design of training manual and conduct capacity building on implementation of land use </w:t>
      </w:r>
      <w:proofErr w:type="spellStart"/>
      <w:r w:rsidR="002B2F5F" w:rsidRPr="00CE64E8">
        <w:rPr>
          <w:rFonts w:ascii="Times New Roman" w:hAnsi="Times New Roman" w:cs="Times New Roman"/>
        </w:rPr>
        <w:t>plann</w:t>
      </w:r>
      <w:proofErr w:type="spellEnd"/>
      <w:r w:rsidR="002B2F5F" w:rsidRPr="00CE64E8">
        <w:rPr>
          <w:rFonts w:ascii="Times New Roman" w:hAnsi="Times New Roman" w:cs="Times New Roman"/>
        </w:rPr>
        <w:t xml:space="preserve"> in NW Liberia</w:t>
      </w:r>
      <w:r w:rsidR="00A21677" w:rsidRPr="00CE64E8">
        <w:rPr>
          <w:rFonts w:ascii="Times New Roman" w:hAnsi="Times New Roman" w:cs="Times New Roman"/>
        </w:rPr>
        <w:t>.</w:t>
      </w:r>
    </w:p>
    <w:p w14:paraId="1353EE75" w14:textId="2FEA6749" w:rsidR="0061285D" w:rsidRPr="00CE64E8" w:rsidRDefault="00B53BDD">
      <w:pPr>
        <w:spacing w:before="219"/>
        <w:ind w:left="360"/>
        <w:rPr>
          <w:rFonts w:ascii="Times New Roman" w:hAnsi="Times New Roman" w:cs="Times New Roman"/>
          <w:sz w:val="18"/>
        </w:rPr>
      </w:pPr>
      <w:r w:rsidRPr="00CE64E8">
        <w:rPr>
          <w:rFonts w:ascii="Times New Roman" w:hAnsi="Times New Roman" w:cs="Times New Roman"/>
          <w:b/>
          <w:sz w:val="18"/>
        </w:rPr>
        <w:t>RFP</w:t>
      </w:r>
      <w:r w:rsidRPr="00CE64E8">
        <w:rPr>
          <w:rFonts w:ascii="Times New Roman" w:hAnsi="Times New Roman" w:cs="Times New Roman"/>
          <w:b/>
          <w:spacing w:val="-7"/>
          <w:sz w:val="18"/>
        </w:rPr>
        <w:t xml:space="preserve"> </w:t>
      </w:r>
      <w:r w:rsidRPr="00CE64E8">
        <w:rPr>
          <w:rFonts w:ascii="Times New Roman" w:hAnsi="Times New Roman" w:cs="Times New Roman"/>
          <w:b/>
          <w:sz w:val="18"/>
        </w:rPr>
        <w:t>No:</w:t>
      </w:r>
      <w:r w:rsidRPr="00CE64E8">
        <w:rPr>
          <w:rFonts w:ascii="Times New Roman" w:hAnsi="Times New Roman" w:cs="Times New Roman"/>
          <w:b/>
          <w:spacing w:val="-7"/>
          <w:sz w:val="18"/>
        </w:rPr>
        <w:t xml:space="preserve"> </w:t>
      </w:r>
      <w:r w:rsidRPr="00CE64E8">
        <w:rPr>
          <w:rFonts w:ascii="Times New Roman" w:hAnsi="Times New Roman" w:cs="Times New Roman"/>
          <w:sz w:val="18"/>
        </w:rPr>
        <w:t>CIL-202</w:t>
      </w:r>
      <w:r w:rsidR="00A21677" w:rsidRPr="00CE64E8">
        <w:rPr>
          <w:rFonts w:ascii="Times New Roman" w:hAnsi="Times New Roman" w:cs="Times New Roman"/>
          <w:sz w:val="18"/>
        </w:rPr>
        <w:t>6</w:t>
      </w:r>
      <w:r w:rsidRPr="00CE64E8">
        <w:rPr>
          <w:rFonts w:ascii="Times New Roman" w:hAnsi="Times New Roman" w:cs="Times New Roman"/>
          <w:sz w:val="18"/>
        </w:rPr>
        <w:t>-CONSULTANCY-</w:t>
      </w:r>
      <w:r w:rsidRPr="00CE64E8">
        <w:rPr>
          <w:rFonts w:ascii="Times New Roman" w:hAnsi="Times New Roman" w:cs="Times New Roman"/>
          <w:spacing w:val="-5"/>
          <w:sz w:val="18"/>
        </w:rPr>
        <w:t>0</w:t>
      </w:r>
      <w:r w:rsidR="00E03044">
        <w:rPr>
          <w:rFonts w:ascii="Times New Roman" w:hAnsi="Times New Roman" w:cs="Times New Roman"/>
          <w:spacing w:val="-5"/>
          <w:sz w:val="18"/>
        </w:rPr>
        <w:t>2</w:t>
      </w:r>
    </w:p>
    <w:p w14:paraId="15EFCB62" w14:textId="77777777" w:rsidR="0061285D" w:rsidRPr="00CE64E8" w:rsidRDefault="0061285D">
      <w:pPr>
        <w:pStyle w:val="BodyText"/>
        <w:rPr>
          <w:rFonts w:ascii="Times New Roman" w:hAnsi="Times New Roman" w:cs="Times New Roman"/>
        </w:rPr>
      </w:pPr>
    </w:p>
    <w:p w14:paraId="2B5A3004" w14:textId="75DE6A9A" w:rsidR="0061285D" w:rsidRPr="00CE64E8" w:rsidRDefault="00B53BDD">
      <w:pPr>
        <w:ind w:left="360"/>
        <w:rPr>
          <w:rFonts w:ascii="Times New Roman" w:hAnsi="Times New Roman" w:cs="Times New Roman"/>
          <w:sz w:val="18"/>
        </w:rPr>
      </w:pPr>
      <w:r w:rsidRPr="00CE64E8">
        <w:rPr>
          <w:rFonts w:ascii="Times New Roman" w:hAnsi="Times New Roman" w:cs="Times New Roman"/>
          <w:b/>
          <w:sz w:val="18"/>
        </w:rPr>
        <w:t>Date</w:t>
      </w:r>
      <w:r w:rsidRPr="00CE64E8">
        <w:rPr>
          <w:rFonts w:ascii="Times New Roman" w:hAnsi="Times New Roman" w:cs="Times New Roman"/>
          <w:b/>
          <w:spacing w:val="-2"/>
          <w:sz w:val="18"/>
        </w:rPr>
        <w:t xml:space="preserve"> </w:t>
      </w:r>
      <w:r w:rsidRPr="00CE64E8">
        <w:rPr>
          <w:rFonts w:ascii="Times New Roman" w:hAnsi="Times New Roman" w:cs="Times New Roman"/>
          <w:b/>
          <w:sz w:val="18"/>
        </w:rPr>
        <w:t>of</w:t>
      </w:r>
      <w:r w:rsidRPr="00CE64E8">
        <w:rPr>
          <w:rFonts w:ascii="Times New Roman" w:hAnsi="Times New Roman" w:cs="Times New Roman"/>
          <w:b/>
          <w:spacing w:val="-2"/>
          <w:sz w:val="18"/>
        </w:rPr>
        <w:t xml:space="preserve"> </w:t>
      </w:r>
      <w:r w:rsidRPr="00CE64E8">
        <w:rPr>
          <w:rFonts w:ascii="Times New Roman" w:hAnsi="Times New Roman" w:cs="Times New Roman"/>
          <w:b/>
          <w:sz w:val="18"/>
        </w:rPr>
        <w:t>Issuance:</w:t>
      </w:r>
      <w:r w:rsidRPr="00CE64E8">
        <w:rPr>
          <w:rFonts w:ascii="Times New Roman" w:hAnsi="Times New Roman" w:cs="Times New Roman"/>
          <w:b/>
          <w:spacing w:val="-2"/>
          <w:sz w:val="18"/>
        </w:rPr>
        <w:t xml:space="preserve"> </w:t>
      </w:r>
      <w:r w:rsidR="00E57F50">
        <w:rPr>
          <w:rFonts w:ascii="Times New Roman" w:hAnsi="Times New Roman" w:cs="Times New Roman"/>
          <w:sz w:val="18"/>
        </w:rPr>
        <w:t>May</w:t>
      </w:r>
      <w:r w:rsidR="00E57F50" w:rsidRPr="00CE64E8">
        <w:rPr>
          <w:rFonts w:ascii="Times New Roman" w:hAnsi="Times New Roman" w:cs="Times New Roman"/>
          <w:spacing w:val="-4"/>
          <w:sz w:val="18"/>
        </w:rPr>
        <w:t xml:space="preserve"> </w:t>
      </w:r>
      <w:r w:rsidR="00E57F50">
        <w:rPr>
          <w:rFonts w:ascii="Times New Roman" w:hAnsi="Times New Roman" w:cs="Times New Roman"/>
          <w:sz w:val="18"/>
        </w:rPr>
        <w:t>5</w:t>
      </w:r>
      <w:r w:rsidRPr="00CE64E8">
        <w:rPr>
          <w:rFonts w:ascii="Times New Roman" w:hAnsi="Times New Roman" w:cs="Times New Roman"/>
          <w:sz w:val="18"/>
        </w:rPr>
        <w:t>,</w:t>
      </w:r>
      <w:r w:rsidRPr="00CE64E8">
        <w:rPr>
          <w:rFonts w:ascii="Times New Roman" w:hAnsi="Times New Roman" w:cs="Times New Roman"/>
          <w:spacing w:val="-2"/>
          <w:sz w:val="18"/>
        </w:rPr>
        <w:t xml:space="preserve"> </w:t>
      </w:r>
      <w:r w:rsidRPr="00CE64E8">
        <w:rPr>
          <w:rFonts w:ascii="Times New Roman" w:hAnsi="Times New Roman" w:cs="Times New Roman"/>
          <w:spacing w:val="-4"/>
          <w:sz w:val="18"/>
        </w:rPr>
        <w:t>202</w:t>
      </w:r>
      <w:r w:rsidR="002B2F5F" w:rsidRPr="00CE64E8">
        <w:rPr>
          <w:rFonts w:ascii="Times New Roman" w:hAnsi="Times New Roman" w:cs="Times New Roman"/>
          <w:spacing w:val="-4"/>
          <w:sz w:val="18"/>
        </w:rPr>
        <w:t>6</w:t>
      </w:r>
    </w:p>
    <w:p w14:paraId="3DF0D2E2" w14:textId="77777777" w:rsidR="0061285D" w:rsidRPr="00CE64E8" w:rsidRDefault="00B53BDD">
      <w:pPr>
        <w:pStyle w:val="BodyText"/>
        <w:spacing w:before="4"/>
        <w:rPr>
          <w:rFonts w:ascii="Times New Roman" w:hAnsi="Times New Roman" w:cs="Times New Roman"/>
          <w:sz w:val="17"/>
        </w:rPr>
      </w:pPr>
      <w:r w:rsidRPr="00CE64E8">
        <w:rPr>
          <w:rFonts w:ascii="Times New Roman" w:hAnsi="Times New Roman" w:cs="Times New Roman"/>
          <w:noProof/>
          <w:sz w:val="17"/>
        </w:rPr>
        <mc:AlternateContent>
          <mc:Choice Requires="wps">
            <w:drawing>
              <wp:anchor distT="0" distB="0" distL="0" distR="0" simplePos="0" relativeHeight="251658240" behindDoc="1" locked="0" layoutInCell="1" allowOverlap="1" wp14:anchorId="7561FB43" wp14:editId="4AF11CFF">
                <wp:simplePos x="0" y="0"/>
                <wp:positionH relativeFrom="page">
                  <wp:posOffset>896416</wp:posOffset>
                </wp:positionH>
                <wp:positionV relativeFrom="paragraph">
                  <wp:posOffset>148704</wp:posOffset>
                </wp:positionV>
                <wp:extent cx="598106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69A861" id="Graphic 3" o:spid="_x0000_s1026" style="position:absolute;margin-left:70.6pt;margin-top:11.7pt;width:470.9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" path="m5981065,l,,,6096r5981065,l5981065,xe" fillcolor="black" stroked="f">
                <v:path arrowok="t"/>
                <w10:wrap type="topAndBottom" anchorx="page"/>
              </v:shape>
            </w:pict>
          </mc:Fallback>
        </mc:AlternateContent>
      </w:r>
    </w:p>
    <w:p w14:paraId="5AD7023D" w14:textId="77777777" w:rsidR="0061285D" w:rsidRPr="00CE64E8" w:rsidRDefault="0061285D">
      <w:pPr>
        <w:pStyle w:val="BodyText"/>
        <w:spacing w:before="3"/>
        <w:rPr>
          <w:rFonts w:ascii="Times New Roman" w:hAnsi="Times New Roman" w:cs="Times New Roman"/>
        </w:rPr>
      </w:pPr>
    </w:p>
    <w:p w14:paraId="057DCBB6" w14:textId="77777777" w:rsidR="0061285D" w:rsidRPr="00CE64E8" w:rsidRDefault="00B53BDD">
      <w:pPr>
        <w:pStyle w:val="Heading2"/>
        <w:numPr>
          <w:ilvl w:val="0"/>
          <w:numId w:val="7"/>
        </w:numPr>
        <w:tabs>
          <w:tab w:val="left" w:pos="1438"/>
        </w:tabs>
        <w:spacing w:line="217" w:lineRule="exact"/>
        <w:ind w:left="1438" w:hanging="358"/>
        <w:jc w:val="both"/>
        <w:rPr>
          <w:rFonts w:ascii="Times New Roman" w:hAnsi="Times New Roman" w:cs="Times New Roman"/>
        </w:rPr>
      </w:pPr>
      <w:r w:rsidRPr="00CE64E8">
        <w:rPr>
          <w:rFonts w:ascii="Times New Roman" w:hAnsi="Times New Roman" w:cs="Times New Roman"/>
          <w:spacing w:val="-2"/>
        </w:rPr>
        <w:t>Background</w:t>
      </w:r>
    </w:p>
    <w:p w14:paraId="45FCA7A9" w14:textId="77777777" w:rsidR="0061285D" w:rsidRPr="00CE64E8" w:rsidRDefault="00B53BDD">
      <w:pPr>
        <w:pStyle w:val="BodyText"/>
        <w:ind w:left="720" w:right="1080"/>
        <w:jc w:val="both"/>
        <w:rPr>
          <w:rFonts w:ascii="Times New Roman" w:hAnsi="Times New Roman" w:cs="Times New Roman"/>
        </w:rPr>
      </w:pPr>
      <w:r w:rsidRPr="00CE64E8">
        <w:rPr>
          <w:rFonts w:ascii="Times New Roman" w:hAnsi="Times New Roman" w:cs="Times New Roman"/>
        </w:rPr>
        <w:t>Conservation</w:t>
      </w:r>
      <w:r w:rsidRPr="00CE64E8">
        <w:rPr>
          <w:rFonts w:ascii="Times New Roman" w:hAnsi="Times New Roman" w:cs="Times New Roman"/>
          <w:spacing w:val="-15"/>
        </w:rPr>
        <w:t xml:space="preserve"> </w:t>
      </w:r>
      <w:r w:rsidRPr="00CE64E8">
        <w:rPr>
          <w:rFonts w:ascii="Times New Roman" w:hAnsi="Times New Roman" w:cs="Times New Roman"/>
        </w:rPr>
        <w:t>International</w:t>
      </w:r>
      <w:r w:rsidRPr="00CE64E8">
        <w:rPr>
          <w:rFonts w:ascii="Times New Roman" w:hAnsi="Times New Roman" w:cs="Times New Roman"/>
          <w:spacing w:val="-14"/>
        </w:rPr>
        <w:t xml:space="preserve"> </w:t>
      </w:r>
      <w:r w:rsidRPr="00CE64E8">
        <w:rPr>
          <w:rFonts w:ascii="Times New Roman" w:hAnsi="Times New Roman" w:cs="Times New Roman"/>
        </w:rPr>
        <w:t>(CI)</w:t>
      </w:r>
      <w:r w:rsidRPr="00CE64E8">
        <w:rPr>
          <w:rFonts w:ascii="Times New Roman" w:hAnsi="Times New Roman" w:cs="Times New Roman"/>
          <w:spacing w:val="-14"/>
        </w:rPr>
        <w:t xml:space="preserve"> </w:t>
      </w:r>
      <w:r w:rsidRPr="00CE64E8">
        <w:rPr>
          <w:rFonts w:ascii="Times New Roman" w:hAnsi="Times New Roman" w:cs="Times New Roman"/>
        </w:rPr>
        <w:t>has</w:t>
      </w:r>
      <w:r w:rsidRPr="00CE64E8">
        <w:rPr>
          <w:rFonts w:ascii="Times New Roman" w:hAnsi="Times New Roman" w:cs="Times New Roman"/>
          <w:spacing w:val="-14"/>
        </w:rPr>
        <w:t xml:space="preserve"> </w:t>
      </w:r>
      <w:r w:rsidRPr="00CE64E8">
        <w:rPr>
          <w:rFonts w:ascii="Times New Roman" w:hAnsi="Times New Roman" w:cs="Times New Roman"/>
        </w:rPr>
        <w:t>been</w:t>
      </w:r>
      <w:r w:rsidRPr="00CE64E8">
        <w:rPr>
          <w:rFonts w:ascii="Times New Roman" w:hAnsi="Times New Roman" w:cs="Times New Roman"/>
          <w:spacing w:val="-14"/>
        </w:rPr>
        <w:t xml:space="preserve"> </w:t>
      </w:r>
      <w:r w:rsidRPr="00CE64E8">
        <w:rPr>
          <w:rFonts w:ascii="Times New Roman" w:hAnsi="Times New Roman" w:cs="Times New Roman"/>
        </w:rPr>
        <w:t>protecting</w:t>
      </w:r>
      <w:r w:rsidRPr="00CE64E8">
        <w:rPr>
          <w:rFonts w:ascii="Times New Roman" w:hAnsi="Times New Roman" w:cs="Times New Roman"/>
          <w:spacing w:val="-14"/>
        </w:rPr>
        <w:t xml:space="preserve"> </w:t>
      </w:r>
      <w:r w:rsidRPr="00CE64E8">
        <w:rPr>
          <w:rFonts w:ascii="Times New Roman" w:hAnsi="Times New Roman" w:cs="Times New Roman"/>
        </w:rPr>
        <w:t>nature</w:t>
      </w:r>
      <w:r w:rsidRPr="00CE64E8">
        <w:rPr>
          <w:rFonts w:ascii="Times New Roman" w:hAnsi="Times New Roman" w:cs="Times New Roman"/>
          <w:spacing w:val="-14"/>
        </w:rPr>
        <w:t xml:space="preserve"> </w:t>
      </w:r>
      <w:r w:rsidRPr="00CE64E8">
        <w:rPr>
          <w:rFonts w:ascii="Times New Roman" w:hAnsi="Times New Roman" w:cs="Times New Roman"/>
        </w:rPr>
        <w:t>for</w:t>
      </w:r>
      <w:r w:rsidRPr="00CE64E8">
        <w:rPr>
          <w:rFonts w:ascii="Times New Roman" w:hAnsi="Times New Roman" w:cs="Times New Roman"/>
          <w:spacing w:val="-14"/>
        </w:rPr>
        <w:t xml:space="preserve"> </w:t>
      </w:r>
      <w:r w:rsidRPr="00CE64E8">
        <w:rPr>
          <w:rFonts w:ascii="Times New Roman" w:hAnsi="Times New Roman" w:cs="Times New Roman"/>
        </w:rPr>
        <w:t>the</w:t>
      </w:r>
      <w:r w:rsidRPr="00CE64E8">
        <w:rPr>
          <w:rFonts w:ascii="Times New Roman" w:hAnsi="Times New Roman" w:cs="Times New Roman"/>
          <w:spacing w:val="-14"/>
        </w:rPr>
        <w:t xml:space="preserve"> </w:t>
      </w:r>
      <w:r w:rsidRPr="00CE64E8">
        <w:rPr>
          <w:rFonts w:ascii="Times New Roman" w:hAnsi="Times New Roman" w:cs="Times New Roman"/>
        </w:rPr>
        <w:t>benefit</w:t>
      </w:r>
      <w:r w:rsidRPr="00CE64E8">
        <w:rPr>
          <w:rFonts w:ascii="Times New Roman" w:hAnsi="Times New Roman" w:cs="Times New Roman"/>
          <w:spacing w:val="-14"/>
        </w:rPr>
        <w:t xml:space="preserve"> </w:t>
      </w:r>
      <w:r w:rsidRPr="00CE64E8">
        <w:rPr>
          <w:rFonts w:ascii="Times New Roman" w:hAnsi="Times New Roman" w:cs="Times New Roman"/>
        </w:rPr>
        <w:t>of</w:t>
      </w:r>
      <w:r w:rsidRPr="00CE64E8">
        <w:rPr>
          <w:rFonts w:ascii="Times New Roman" w:hAnsi="Times New Roman" w:cs="Times New Roman"/>
          <w:spacing w:val="-14"/>
        </w:rPr>
        <w:t xml:space="preserve"> </w:t>
      </w:r>
      <w:r w:rsidRPr="00CE64E8">
        <w:rPr>
          <w:rFonts w:ascii="Times New Roman" w:hAnsi="Times New Roman" w:cs="Times New Roman"/>
        </w:rPr>
        <w:t>all</w:t>
      </w:r>
      <w:r w:rsidRPr="00CE64E8">
        <w:rPr>
          <w:rFonts w:ascii="Times New Roman" w:hAnsi="Times New Roman" w:cs="Times New Roman"/>
          <w:spacing w:val="-14"/>
        </w:rPr>
        <w:t xml:space="preserve"> </w:t>
      </w:r>
      <w:r w:rsidRPr="00CE64E8">
        <w:rPr>
          <w:rFonts w:ascii="Times New Roman" w:hAnsi="Times New Roman" w:cs="Times New Roman"/>
        </w:rPr>
        <w:t>for</w:t>
      </w:r>
      <w:r w:rsidRPr="00CE64E8">
        <w:rPr>
          <w:rFonts w:ascii="Times New Roman" w:hAnsi="Times New Roman" w:cs="Times New Roman"/>
          <w:spacing w:val="-12"/>
        </w:rPr>
        <w:t xml:space="preserve"> </w:t>
      </w:r>
      <w:r w:rsidRPr="00CE64E8">
        <w:rPr>
          <w:rFonts w:ascii="Times New Roman" w:hAnsi="Times New Roman" w:cs="Times New Roman"/>
        </w:rPr>
        <w:t>over</w:t>
      </w:r>
      <w:r w:rsidRPr="00CE64E8">
        <w:rPr>
          <w:rFonts w:ascii="Times New Roman" w:hAnsi="Times New Roman" w:cs="Times New Roman"/>
          <w:spacing w:val="-14"/>
        </w:rPr>
        <w:t xml:space="preserve"> </w:t>
      </w:r>
      <w:r w:rsidRPr="00CE64E8">
        <w:rPr>
          <w:rFonts w:ascii="Times New Roman" w:hAnsi="Times New Roman" w:cs="Times New Roman"/>
        </w:rPr>
        <w:t>30</w:t>
      </w:r>
      <w:r w:rsidRPr="00CE64E8">
        <w:rPr>
          <w:rFonts w:ascii="Times New Roman" w:hAnsi="Times New Roman" w:cs="Times New Roman"/>
          <w:spacing w:val="-12"/>
        </w:rPr>
        <w:t xml:space="preserve"> </w:t>
      </w:r>
      <w:r w:rsidRPr="00CE64E8">
        <w:rPr>
          <w:rFonts w:ascii="Times New Roman" w:hAnsi="Times New Roman" w:cs="Times New Roman"/>
        </w:rPr>
        <w:t>years.</w:t>
      </w:r>
      <w:r w:rsidRPr="00CE64E8">
        <w:rPr>
          <w:rFonts w:ascii="Times New Roman" w:hAnsi="Times New Roman" w:cs="Times New Roman"/>
          <w:spacing w:val="-14"/>
        </w:rPr>
        <w:t xml:space="preserve"> </w:t>
      </w:r>
      <w:r w:rsidRPr="00CE64E8">
        <w:rPr>
          <w:rFonts w:ascii="Times New Roman" w:hAnsi="Times New Roman" w:cs="Times New Roman"/>
        </w:rPr>
        <w:t>Through</w:t>
      </w:r>
      <w:r w:rsidRPr="00CE64E8">
        <w:rPr>
          <w:rFonts w:ascii="Times New Roman" w:hAnsi="Times New Roman" w:cs="Times New Roman"/>
          <w:spacing w:val="-14"/>
        </w:rPr>
        <w:t xml:space="preserve"> </w:t>
      </w:r>
      <w:r w:rsidRPr="00CE64E8">
        <w:rPr>
          <w:rFonts w:ascii="Times New Roman" w:hAnsi="Times New Roman" w:cs="Times New Roman"/>
        </w:rPr>
        <w:t>science, policy, and partnerships, CI is helping build a healthier, more prosperous, and more productive planet. CI is a global</w:t>
      </w:r>
      <w:r w:rsidRPr="00CE64E8">
        <w:rPr>
          <w:rFonts w:ascii="Times New Roman" w:hAnsi="Times New Roman" w:cs="Times New Roman"/>
          <w:spacing w:val="-15"/>
        </w:rPr>
        <w:t xml:space="preserve"> </w:t>
      </w:r>
      <w:r w:rsidRPr="00CE64E8">
        <w:rPr>
          <w:rFonts w:ascii="Times New Roman" w:hAnsi="Times New Roman" w:cs="Times New Roman"/>
        </w:rPr>
        <w:t>organization</w:t>
      </w:r>
      <w:r w:rsidRPr="00CE64E8">
        <w:rPr>
          <w:rFonts w:ascii="Times New Roman" w:hAnsi="Times New Roman" w:cs="Times New Roman"/>
          <w:spacing w:val="-14"/>
        </w:rPr>
        <w:t xml:space="preserve"> </w:t>
      </w:r>
      <w:r w:rsidRPr="00CE64E8">
        <w:rPr>
          <w:rFonts w:ascii="Times New Roman" w:hAnsi="Times New Roman" w:cs="Times New Roman"/>
        </w:rPr>
        <w:t>that</w:t>
      </w:r>
      <w:r w:rsidRPr="00CE64E8">
        <w:rPr>
          <w:rFonts w:ascii="Times New Roman" w:hAnsi="Times New Roman" w:cs="Times New Roman"/>
          <w:spacing w:val="-14"/>
        </w:rPr>
        <w:t xml:space="preserve"> </w:t>
      </w:r>
      <w:r w:rsidRPr="00CE64E8">
        <w:rPr>
          <w:rFonts w:ascii="Times New Roman" w:hAnsi="Times New Roman" w:cs="Times New Roman"/>
        </w:rPr>
        <w:t>has</w:t>
      </w:r>
      <w:r w:rsidRPr="00CE64E8">
        <w:rPr>
          <w:rFonts w:ascii="Times New Roman" w:hAnsi="Times New Roman" w:cs="Times New Roman"/>
          <w:spacing w:val="-14"/>
        </w:rPr>
        <w:t xml:space="preserve"> </w:t>
      </w:r>
      <w:r w:rsidRPr="00CE64E8">
        <w:rPr>
          <w:rFonts w:ascii="Times New Roman" w:hAnsi="Times New Roman" w:cs="Times New Roman"/>
        </w:rPr>
        <w:t>been</w:t>
      </w:r>
      <w:r w:rsidRPr="00CE64E8">
        <w:rPr>
          <w:rFonts w:ascii="Times New Roman" w:hAnsi="Times New Roman" w:cs="Times New Roman"/>
          <w:spacing w:val="-14"/>
        </w:rPr>
        <w:t xml:space="preserve"> </w:t>
      </w:r>
      <w:r w:rsidRPr="00CE64E8">
        <w:rPr>
          <w:rFonts w:ascii="Times New Roman" w:hAnsi="Times New Roman" w:cs="Times New Roman"/>
        </w:rPr>
        <w:t>active</w:t>
      </w:r>
      <w:r w:rsidRPr="00CE64E8">
        <w:rPr>
          <w:rFonts w:ascii="Times New Roman" w:hAnsi="Times New Roman" w:cs="Times New Roman"/>
          <w:spacing w:val="-14"/>
        </w:rPr>
        <w:t xml:space="preserve"> </w:t>
      </w:r>
      <w:r w:rsidRPr="00CE64E8">
        <w:rPr>
          <w:rFonts w:ascii="Times New Roman" w:hAnsi="Times New Roman" w:cs="Times New Roman"/>
        </w:rPr>
        <w:t>in</w:t>
      </w:r>
      <w:r w:rsidRPr="00CE64E8">
        <w:rPr>
          <w:rFonts w:ascii="Times New Roman" w:hAnsi="Times New Roman" w:cs="Times New Roman"/>
          <w:spacing w:val="-14"/>
        </w:rPr>
        <w:t xml:space="preserve"> </w:t>
      </w:r>
      <w:r w:rsidRPr="00CE64E8">
        <w:rPr>
          <w:rFonts w:ascii="Times New Roman" w:hAnsi="Times New Roman" w:cs="Times New Roman"/>
        </w:rPr>
        <w:t>Liberia</w:t>
      </w:r>
      <w:r w:rsidRPr="00CE64E8">
        <w:rPr>
          <w:rFonts w:ascii="Times New Roman" w:hAnsi="Times New Roman" w:cs="Times New Roman"/>
          <w:spacing w:val="-14"/>
        </w:rPr>
        <w:t xml:space="preserve"> </w:t>
      </w:r>
      <w:r w:rsidRPr="00CE64E8">
        <w:rPr>
          <w:rFonts w:ascii="Times New Roman" w:hAnsi="Times New Roman" w:cs="Times New Roman"/>
        </w:rPr>
        <w:t>for</w:t>
      </w:r>
      <w:r w:rsidRPr="00CE64E8">
        <w:rPr>
          <w:rFonts w:ascii="Times New Roman" w:hAnsi="Times New Roman" w:cs="Times New Roman"/>
          <w:spacing w:val="-14"/>
        </w:rPr>
        <w:t xml:space="preserve"> </w:t>
      </w:r>
      <w:r w:rsidRPr="00CE64E8">
        <w:rPr>
          <w:rFonts w:ascii="Times New Roman" w:hAnsi="Times New Roman" w:cs="Times New Roman"/>
        </w:rPr>
        <w:t>about</w:t>
      </w:r>
      <w:r w:rsidRPr="00CE64E8">
        <w:rPr>
          <w:rFonts w:ascii="Times New Roman" w:hAnsi="Times New Roman" w:cs="Times New Roman"/>
          <w:spacing w:val="-14"/>
        </w:rPr>
        <w:t xml:space="preserve"> </w:t>
      </w:r>
      <w:r w:rsidRPr="00CE64E8">
        <w:rPr>
          <w:rFonts w:ascii="Times New Roman" w:hAnsi="Times New Roman" w:cs="Times New Roman"/>
        </w:rPr>
        <w:t>20</w:t>
      </w:r>
      <w:r w:rsidRPr="00CE64E8">
        <w:rPr>
          <w:rFonts w:ascii="Times New Roman" w:hAnsi="Times New Roman" w:cs="Times New Roman"/>
          <w:spacing w:val="-14"/>
        </w:rPr>
        <w:t xml:space="preserve"> </w:t>
      </w:r>
      <w:r w:rsidRPr="00CE64E8">
        <w:rPr>
          <w:rFonts w:ascii="Times New Roman" w:hAnsi="Times New Roman" w:cs="Times New Roman"/>
        </w:rPr>
        <w:t>years,</w:t>
      </w:r>
      <w:r w:rsidRPr="00CE64E8">
        <w:rPr>
          <w:rFonts w:ascii="Times New Roman" w:hAnsi="Times New Roman" w:cs="Times New Roman"/>
          <w:spacing w:val="-14"/>
        </w:rPr>
        <w:t xml:space="preserve"> </w:t>
      </w:r>
      <w:r w:rsidRPr="00CE64E8">
        <w:rPr>
          <w:rFonts w:ascii="Times New Roman" w:hAnsi="Times New Roman" w:cs="Times New Roman"/>
        </w:rPr>
        <w:t>working</w:t>
      </w:r>
      <w:r w:rsidRPr="00CE64E8">
        <w:rPr>
          <w:rFonts w:ascii="Times New Roman" w:hAnsi="Times New Roman" w:cs="Times New Roman"/>
          <w:spacing w:val="-14"/>
        </w:rPr>
        <w:t xml:space="preserve"> </w:t>
      </w:r>
      <w:r w:rsidRPr="00CE64E8">
        <w:rPr>
          <w:rFonts w:ascii="Times New Roman" w:hAnsi="Times New Roman" w:cs="Times New Roman"/>
        </w:rPr>
        <w:t>closely</w:t>
      </w:r>
      <w:r w:rsidRPr="00CE64E8">
        <w:rPr>
          <w:rFonts w:ascii="Times New Roman" w:hAnsi="Times New Roman" w:cs="Times New Roman"/>
          <w:spacing w:val="-14"/>
        </w:rPr>
        <w:t xml:space="preserve"> </w:t>
      </w:r>
      <w:r w:rsidRPr="00CE64E8">
        <w:rPr>
          <w:rFonts w:ascii="Times New Roman" w:hAnsi="Times New Roman" w:cs="Times New Roman"/>
        </w:rPr>
        <w:t>with</w:t>
      </w:r>
      <w:r w:rsidRPr="00CE64E8">
        <w:rPr>
          <w:rFonts w:ascii="Times New Roman" w:hAnsi="Times New Roman" w:cs="Times New Roman"/>
          <w:spacing w:val="-14"/>
        </w:rPr>
        <w:t xml:space="preserve"> </w:t>
      </w:r>
      <w:r w:rsidRPr="00CE64E8">
        <w:rPr>
          <w:rFonts w:ascii="Times New Roman" w:hAnsi="Times New Roman" w:cs="Times New Roman"/>
        </w:rPr>
        <w:t>communities,</w:t>
      </w:r>
      <w:r w:rsidRPr="00CE64E8">
        <w:rPr>
          <w:rFonts w:ascii="Times New Roman" w:hAnsi="Times New Roman" w:cs="Times New Roman"/>
          <w:spacing w:val="-14"/>
        </w:rPr>
        <w:t xml:space="preserve"> </w:t>
      </w:r>
      <w:r w:rsidRPr="00CE64E8">
        <w:rPr>
          <w:rFonts w:ascii="Times New Roman" w:hAnsi="Times New Roman" w:cs="Times New Roman"/>
        </w:rPr>
        <w:t>the</w:t>
      </w:r>
      <w:r w:rsidRPr="00CE64E8">
        <w:rPr>
          <w:rFonts w:ascii="Times New Roman" w:hAnsi="Times New Roman" w:cs="Times New Roman"/>
          <w:spacing w:val="-15"/>
        </w:rPr>
        <w:t xml:space="preserve"> </w:t>
      </w:r>
      <w:r w:rsidRPr="00CE64E8">
        <w:rPr>
          <w:rFonts w:ascii="Times New Roman" w:hAnsi="Times New Roman" w:cs="Times New Roman"/>
        </w:rPr>
        <w:t>private sector,</w:t>
      </w:r>
      <w:r w:rsidRPr="00CE64E8">
        <w:rPr>
          <w:rFonts w:ascii="Times New Roman" w:hAnsi="Times New Roman" w:cs="Times New Roman"/>
          <w:spacing w:val="-4"/>
        </w:rPr>
        <w:t xml:space="preserve"> </w:t>
      </w:r>
      <w:r w:rsidRPr="00CE64E8">
        <w:rPr>
          <w:rFonts w:ascii="Times New Roman" w:hAnsi="Times New Roman" w:cs="Times New Roman"/>
        </w:rPr>
        <w:t>government,</w:t>
      </w:r>
      <w:r w:rsidRPr="00CE64E8">
        <w:rPr>
          <w:rFonts w:ascii="Times New Roman" w:hAnsi="Times New Roman" w:cs="Times New Roman"/>
          <w:spacing w:val="-4"/>
        </w:rPr>
        <w:t xml:space="preserve"> </w:t>
      </w:r>
      <w:r w:rsidRPr="00CE64E8">
        <w:rPr>
          <w:rFonts w:ascii="Times New Roman" w:hAnsi="Times New Roman" w:cs="Times New Roman"/>
        </w:rPr>
        <w:t>and</w:t>
      </w:r>
      <w:r w:rsidRPr="00CE64E8">
        <w:rPr>
          <w:rFonts w:ascii="Times New Roman" w:hAnsi="Times New Roman" w:cs="Times New Roman"/>
          <w:spacing w:val="-4"/>
        </w:rPr>
        <w:t xml:space="preserve"> </w:t>
      </w:r>
      <w:r w:rsidRPr="00CE64E8">
        <w:rPr>
          <w:rFonts w:ascii="Times New Roman" w:hAnsi="Times New Roman" w:cs="Times New Roman"/>
        </w:rPr>
        <w:t>civil</w:t>
      </w:r>
      <w:r w:rsidRPr="00CE64E8">
        <w:rPr>
          <w:rFonts w:ascii="Times New Roman" w:hAnsi="Times New Roman" w:cs="Times New Roman"/>
          <w:spacing w:val="-4"/>
        </w:rPr>
        <w:t xml:space="preserve"> </w:t>
      </w:r>
      <w:r w:rsidRPr="00CE64E8">
        <w:rPr>
          <w:rFonts w:ascii="Times New Roman" w:hAnsi="Times New Roman" w:cs="Times New Roman"/>
        </w:rPr>
        <w:t>society</w:t>
      </w:r>
      <w:r w:rsidRPr="00CE64E8">
        <w:rPr>
          <w:rFonts w:ascii="Times New Roman" w:hAnsi="Times New Roman" w:cs="Times New Roman"/>
          <w:spacing w:val="-4"/>
        </w:rPr>
        <w:t xml:space="preserve"> </w:t>
      </w:r>
      <w:r w:rsidRPr="00CE64E8">
        <w:rPr>
          <w:rFonts w:ascii="Times New Roman" w:hAnsi="Times New Roman" w:cs="Times New Roman"/>
        </w:rPr>
        <w:t>leaders</w:t>
      </w:r>
      <w:r w:rsidRPr="00CE64E8">
        <w:rPr>
          <w:rFonts w:ascii="Times New Roman" w:hAnsi="Times New Roman" w:cs="Times New Roman"/>
          <w:spacing w:val="-3"/>
        </w:rPr>
        <w:t xml:space="preserve"> </w:t>
      </w:r>
      <w:r w:rsidRPr="00CE64E8">
        <w:rPr>
          <w:rFonts w:ascii="Times New Roman" w:hAnsi="Times New Roman" w:cs="Times New Roman"/>
        </w:rPr>
        <w:t>to</w:t>
      </w:r>
      <w:r w:rsidRPr="00CE64E8">
        <w:rPr>
          <w:rFonts w:ascii="Times New Roman" w:hAnsi="Times New Roman" w:cs="Times New Roman"/>
          <w:spacing w:val="-6"/>
        </w:rPr>
        <w:t xml:space="preserve"> </w:t>
      </w:r>
      <w:r w:rsidRPr="00CE64E8">
        <w:rPr>
          <w:rFonts w:ascii="Times New Roman" w:hAnsi="Times New Roman" w:cs="Times New Roman"/>
        </w:rPr>
        <w:t>support</w:t>
      </w:r>
      <w:r w:rsidRPr="00CE64E8">
        <w:rPr>
          <w:rFonts w:ascii="Times New Roman" w:hAnsi="Times New Roman" w:cs="Times New Roman"/>
          <w:spacing w:val="-4"/>
        </w:rPr>
        <w:t xml:space="preserve"> </w:t>
      </w:r>
      <w:r w:rsidRPr="00CE64E8">
        <w:rPr>
          <w:rFonts w:ascii="Times New Roman" w:hAnsi="Times New Roman" w:cs="Times New Roman"/>
        </w:rPr>
        <w:t>conservation</w:t>
      </w:r>
      <w:r w:rsidRPr="00CE64E8">
        <w:rPr>
          <w:rFonts w:ascii="Times New Roman" w:hAnsi="Times New Roman" w:cs="Times New Roman"/>
          <w:spacing w:val="-4"/>
        </w:rPr>
        <w:t xml:space="preserve"> </w:t>
      </w:r>
      <w:r w:rsidRPr="00CE64E8">
        <w:rPr>
          <w:rFonts w:ascii="Times New Roman" w:hAnsi="Times New Roman" w:cs="Times New Roman"/>
        </w:rPr>
        <w:t>and</w:t>
      </w:r>
      <w:r w:rsidRPr="00CE64E8">
        <w:rPr>
          <w:rFonts w:ascii="Times New Roman" w:hAnsi="Times New Roman" w:cs="Times New Roman"/>
          <w:spacing w:val="-4"/>
        </w:rPr>
        <w:t xml:space="preserve"> </w:t>
      </w:r>
      <w:r w:rsidRPr="00CE64E8">
        <w:rPr>
          <w:rFonts w:ascii="Times New Roman" w:hAnsi="Times New Roman" w:cs="Times New Roman"/>
        </w:rPr>
        <w:t>sustainable</w:t>
      </w:r>
      <w:r w:rsidRPr="00CE64E8">
        <w:rPr>
          <w:rFonts w:ascii="Times New Roman" w:hAnsi="Times New Roman" w:cs="Times New Roman"/>
          <w:spacing w:val="-4"/>
        </w:rPr>
        <w:t xml:space="preserve"> </w:t>
      </w:r>
      <w:r w:rsidRPr="00CE64E8">
        <w:rPr>
          <w:rFonts w:ascii="Times New Roman" w:hAnsi="Times New Roman" w:cs="Times New Roman"/>
        </w:rPr>
        <w:t>development.</w:t>
      </w:r>
      <w:r w:rsidRPr="00CE64E8">
        <w:rPr>
          <w:rFonts w:ascii="Times New Roman" w:hAnsi="Times New Roman" w:cs="Times New Roman"/>
          <w:spacing w:val="-4"/>
        </w:rPr>
        <w:t xml:space="preserve"> </w:t>
      </w:r>
      <w:r w:rsidRPr="00CE64E8">
        <w:rPr>
          <w:rFonts w:ascii="Times New Roman" w:hAnsi="Times New Roman" w:cs="Times New Roman"/>
        </w:rPr>
        <w:t>Liberia</w:t>
      </w:r>
      <w:r w:rsidRPr="00CE64E8">
        <w:rPr>
          <w:rFonts w:ascii="Times New Roman" w:hAnsi="Times New Roman" w:cs="Times New Roman"/>
          <w:spacing w:val="-5"/>
        </w:rPr>
        <w:t xml:space="preserve"> </w:t>
      </w:r>
      <w:r w:rsidRPr="00CE64E8">
        <w:rPr>
          <w:rFonts w:ascii="Times New Roman" w:hAnsi="Times New Roman" w:cs="Times New Roman"/>
        </w:rPr>
        <w:t>is</w:t>
      </w:r>
      <w:r w:rsidRPr="00CE64E8">
        <w:rPr>
          <w:rFonts w:ascii="Times New Roman" w:hAnsi="Times New Roman" w:cs="Times New Roman"/>
          <w:spacing w:val="-4"/>
        </w:rPr>
        <w:t xml:space="preserve"> </w:t>
      </w:r>
      <w:r w:rsidRPr="00CE64E8">
        <w:rPr>
          <w:rFonts w:ascii="Times New Roman" w:hAnsi="Times New Roman" w:cs="Times New Roman"/>
        </w:rPr>
        <w:t>at</w:t>
      </w:r>
      <w:r w:rsidRPr="00CE64E8">
        <w:rPr>
          <w:rFonts w:ascii="Times New Roman" w:hAnsi="Times New Roman" w:cs="Times New Roman"/>
          <w:spacing w:val="-4"/>
        </w:rPr>
        <w:t xml:space="preserve"> </w:t>
      </w:r>
      <w:r w:rsidRPr="00CE64E8">
        <w:rPr>
          <w:rFonts w:ascii="Times New Roman" w:hAnsi="Times New Roman" w:cs="Times New Roman"/>
        </w:rPr>
        <w:t>a vital point in its development history with an enormous wealth of natural resources. It has an opportunity to encourage investors and promote development initiatives that support economic growth and development while maintaining Liberia’s critical natural capital for future generations. Proper stewardship of Liberia’s resources may prove to be the key to the future well-being of the Liberian people.</w:t>
      </w:r>
    </w:p>
    <w:p w14:paraId="08B8CE1F" w14:textId="77777777" w:rsidR="0061285D" w:rsidRPr="00CE64E8" w:rsidRDefault="0061285D">
      <w:pPr>
        <w:pStyle w:val="BodyText"/>
        <w:spacing w:before="1"/>
        <w:rPr>
          <w:rFonts w:ascii="Times New Roman" w:hAnsi="Times New Roman" w:cs="Times New Roman"/>
        </w:rPr>
      </w:pPr>
    </w:p>
    <w:p w14:paraId="34C838EE" w14:textId="20BEC9D0" w:rsidR="0061285D" w:rsidRPr="00CE64E8" w:rsidRDefault="00B53BDD">
      <w:pPr>
        <w:pStyle w:val="BodyText"/>
        <w:ind w:left="720" w:right="1079"/>
        <w:jc w:val="both"/>
        <w:rPr>
          <w:rFonts w:ascii="Times New Roman" w:hAnsi="Times New Roman" w:cs="Times New Roman"/>
        </w:rPr>
      </w:pPr>
      <w:r w:rsidRPr="00CE64E8">
        <w:rPr>
          <w:rFonts w:ascii="Times New Roman" w:hAnsi="Times New Roman" w:cs="Times New Roman"/>
        </w:rPr>
        <w:t>To</w:t>
      </w:r>
      <w:r w:rsidRPr="00CE64E8">
        <w:rPr>
          <w:rFonts w:ascii="Times New Roman" w:hAnsi="Times New Roman" w:cs="Times New Roman"/>
          <w:spacing w:val="-5"/>
        </w:rPr>
        <w:t xml:space="preserve"> </w:t>
      </w:r>
      <w:r w:rsidRPr="00CE64E8">
        <w:rPr>
          <w:rFonts w:ascii="Times New Roman" w:hAnsi="Times New Roman" w:cs="Times New Roman"/>
        </w:rPr>
        <w:t>this</w:t>
      </w:r>
      <w:r w:rsidRPr="00CE64E8">
        <w:rPr>
          <w:rFonts w:ascii="Times New Roman" w:hAnsi="Times New Roman" w:cs="Times New Roman"/>
          <w:spacing w:val="-5"/>
        </w:rPr>
        <w:t xml:space="preserve"> </w:t>
      </w:r>
      <w:r w:rsidRPr="00CE64E8">
        <w:rPr>
          <w:rFonts w:ascii="Times New Roman" w:hAnsi="Times New Roman" w:cs="Times New Roman"/>
        </w:rPr>
        <w:t>end,</w:t>
      </w:r>
      <w:r w:rsidRPr="00CE64E8">
        <w:rPr>
          <w:rFonts w:ascii="Times New Roman" w:hAnsi="Times New Roman" w:cs="Times New Roman"/>
          <w:spacing w:val="-5"/>
        </w:rPr>
        <w:t xml:space="preserve"> </w:t>
      </w:r>
      <w:r w:rsidRPr="00CE64E8">
        <w:rPr>
          <w:rFonts w:ascii="Times New Roman" w:hAnsi="Times New Roman" w:cs="Times New Roman"/>
        </w:rPr>
        <w:t>CI</w:t>
      </w:r>
      <w:r w:rsidRPr="00CE64E8">
        <w:rPr>
          <w:rFonts w:ascii="Times New Roman" w:hAnsi="Times New Roman" w:cs="Times New Roman"/>
          <w:spacing w:val="-6"/>
        </w:rPr>
        <w:t xml:space="preserve"> </w:t>
      </w:r>
      <w:r w:rsidRPr="00CE64E8">
        <w:rPr>
          <w:rFonts w:ascii="Times New Roman" w:hAnsi="Times New Roman" w:cs="Times New Roman"/>
        </w:rPr>
        <w:t>Liberia,</w:t>
      </w:r>
      <w:r w:rsidRPr="00CE64E8">
        <w:rPr>
          <w:rFonts w:ascii="Times New Roman" w:hAnsi="Times New Roman" w:cs="Times New Roman"/>
          <w:spacing w:val="-5"/>
        </w:rPr>
        <w:t xml:space="preserve"> </w:t>
      </w:r>
      <w:r w:rsidRPr="00CE64E8">
        <w:rPr>
          <w:rFonts w:ascii="Times New Roman" w:hAnsi="Times New Roman" w:cs="Times New Roman"/>
        </w:rPr>
        <w:t>in</w:t>
      </w:r>
      <w:r w:rsidRPr="00CE64E8">
        <w:rPr>
          <w:rFonts w:ascii="Times New Roman" w:hAnsi="Times New Roman" w:cs="Times New Roman"/>
          <w:spacing w:val="-6"/>
        </w:rPr>
        <w:t xml:space="preserve"> </w:t>
      </w:r>
      <w:r w:rsidRPr="00CE64E8">
        <w:rPr>
          <w:rFonts w:ascii="Times New Roman" w:hAnsi="Times New Roman" w:cs="Times New Roman"/>
        </w:rPr>
        <w:t>collaboration</w:t>
      </w:r>
      <w:r w:rsidRPr="00CE64E8">
        <w:rPr>
          <w:rFonts w:ascii="Times New Roman" w:hAnsi="Times New Roman" w:cs="Times New Roman"/>
          <w:spacing w:val="-5"/>
        </w:rPr>
        <w:t xml:space="preserve"> </w:t>
      </w:r>
      <w:r w:rsidRPr="00CE64E8">
        <w:rPr>
          <w:rFonts w:ascii="Times New Roman" w:hAnsi="Times New Roman" w:cs="Times New Roman"/>
        </w:rPr>
        <w:t>with</w:t>
      </w:r>
      <w:r w:rsidRPr="00CE64E8">
        <w:rPr>
          <w:rFonts w:ascii="Times New Roman" w:hAnsi="Times New Roman" w:cs="Times New Roman"/>
          <w:spacing w:val="-6"/>
        </w:rPr>
        <w:t xml:space="preserve"> </w:t>
      </w:r>
      <w:r w:rsidRPr="00CE64E8">
        <w:rPr>
          <w:rFonts w:ascii="Times New Roman" w:hAnsi="Times New Roman" w:cs="Times New Roman"/>
        </w:rPr>
        <w:t>the</w:t>
      </w:r>
      <w:r w:rsidRPr="00CE64E8">
        <w:rPr>
          <w:rFonts w:ascii="Times New Roman" w:hAnsi="Times New Roman" w:cs="Times New Roman"/>
          <w:spacing w:val="-5"/>
        </w:rPr>
        <w:t xml:space="preserve"> </w:t>
      </w:r>
      <w:r w:rsidRPr="00CE64E8">
        <w:rPr>
          <w:rFonts w:ascii="Times New Roman" w:hAnsi="Times New Roman" w:cs="Times New Roman"/>
        </w:rPr>
        <w:t>Environment</w:t>
      </w:r>
      <w:r w:rsidRPr="00CE64E8">
        <w:rPr>
          <w:rFonts w:ascii="Times New Roman" w:hAnsi="Times New Roman" w:cs="Times New Roman"/>
          <w:spacing w:val="-8"/>
        </w:rPr>
        <w:t xml:space="preserve"> </w:t>
      </w:r>
      <w:r w:rsidRPr="00CE64E8">
        <w:rPr>
          <w:rFonts w:ascii="Times New Roman" w:hAnsi="Times New Roman" w:cs="Times New Roman"/>
        </w:rPr>
        <w:t>Protection</w:t>
      </w:r>
      <w:r w:rsidRPr="00CE64E8">
        <w:rPr>
          <w:rFonts w:ascii="Times New Roman" w:hAnsi="Times New Roman" w:cs="Times New Roman"/>
          <w:spacing w:val="-5"/>
        </w:rPr>
        <w:t xml:space="preserve"> </w:t>
      </w:r>
      <w:r w:rsidRPr="00CE64E8">
        <w:rPr>
          <w:rFonts w:ascii="Times New Roman" w:hAnsi="Times New Roman" w:cs="Times New Roman"/>
        </w:rPr>
        <w:t>Agency</w:t>
      </w:r>
      <w:r w:rsidRPr="00CE64E8">
        <w:rPr>
          <w:rFonts w:ascii="Times New Roman" w:hAnsi="Times New Roman" w:cs="Times New Roman"/>
          <w:spacing w:val="-7"/>
        </w:rPr>
        <w:t xml:space="preserve"> </w:t>
      </w:r>
      <w:r w:rsidRPr="00CE64E8">
        <w:rPr>
          <w:rFonts w:ascii="Times New Roman" w:hAnsi="Times New Roman" w:cs="Times New Roman"/>
        </w:rPr>
        <w:t>(EPA,)</w:t>
      </w:r>
      <w:r w:rsidRPr="00CE64E8">
        <w:rPr>
          <w:rFonts w:ascii="Times New Roman" w:hAnsi="Times New Roman" w:cs="Times New Roman"/>
          <w:spacing w:val="-5"/>
        </w:rPr>
        <w:t xml:space="preserve"> </w:t>
      </w:r>
      <w:r w:rsidRPr="00CE64E8">
        <w:rPr>
          <w:rFonts w:ascii="Times New Roman" w:hAnsi="Times New Roman" w:cs="Times New Roman"/>
        </w:rPr>
        <w:t>is</w:t>
      </w:r>
      <w:r w:rsidRPr="00CE64E8">
        <w:rPr>
          <w:rFonts w:ascii="Times New Roman" w:hAnsi="Times New Roman" w:cs="Times New Roman"/>
          <w:spacing w:val="80"/>
          <w:w w:val="150"/>
        </w:rPr>
        <w:t xml:space="preserve"> </w:t>
      </w:r>
      <w:r w:rsidRPr="00CE64E8">
        <w:rPr>
          <w:rFonts w:ascii="Times New Roman" w:hAnsi="Times New Roman" w:cs="Times New Roman"/>
        </w:rPr>
        <w:t>implementing</w:t>
      </w:r>
      <w:r w:rsidRPr="00CE64E8">
        <w:rPr>
          <w:rFonts w:ascii="Times New Roman" w:hAnsi="Times New Roman" w:cs="Times New Roman"/>
          <w:spacing w:val="-7"/>
        </w:rPr>
        <w:t xml:space="preserve"> </w:t>
      </w:r>
      <w:r w:rsidRPr="00CE64E8">
        <w:rPr>
          <w:rFonts w:ascii="Times New Roman" w:hAnsi="Times New Roman" w:cs="Times New Roman"/>
        </w:rPr>
        <w:t>a</w:t>
      </w:r>
      <w:r w:rsidRPr="00CE64E8">
        <w:rPr>
          <w:rFonts w:ascii="Times New Roman" w:hAnsi="Times New Roman" w:cs="Times New Roman"/>
          <w:spacing w:val="-7"/>
        </w:rPr>
        <w:t xml:space="preserve"> </w:t>
      </w:r>
      <w:r w:rsidRPr="00CE64E8">
        <w:rPr>
          <w:rFonts w:ascii="Times New Roman" w:hAnsi="Times New Roman" w:cs="Times New Roman"/>
        </w:rPr>
        <w:t>Global Environment</w:t>
      </w:r>
      <w:r w:rsidRPr="00CE64E8">
        <w:rPr>
          <w:rFonts w:ascii="Times New Roman" w:hAnsi="Times New Roman" w:cs="Times New Roman"/>
          <w:spacing w:val="49"/>
        </w:rPr>
        <w:t xml:space="preserve"> </w:t>
      </w:r>
      <w:r w:rsidRPr="00CE64E8">
        <w:rPr>
          <w:rFonts w:ascii="Times New Roman" w:hAnsi="Times New Roman" w:cs="Times New Roman"/>
        </w:rPr>
        <w:t>Facility</w:t>
      </w:r>
      <w:r w:rsidRPr="00CE64E8">
        <w:rPr>
          <w:rFonts w:ascii="Times New Roman" w:hAnsi="Times New Roman" w:cs="Times New Roman"/>
          <w:spacing w:val="48"/>
        </w:rPr>
        <w:t xml:space="preserve"> </w:t>
      </w:r>
      <w:r w:rsidRPr="00CE64E8">
        <w:rPr>
          <w:rFonts w:ascii="Times New Roman" w:hAnsi="Times New Roman" w:cs="Times New Roman"/>
        </w:rPr>
        <w:t>(GEF)</w:t>
      </w:r>
      <w:r w:rsidRPr="00CE64E8">
        <w:rPr>
          <w:rFonts w:ascii="Times New Roman" w:hAnsi="Times New Roman" w:cs="Times New Roman"/>
          <w:spacing w:val="50"/>
        </w:rPr>
        <w:t xml:space="preserve"> </w:t>
      </w:r>
      <w:r w:rsidRPr="00CE64E8">
        <w:rPr>
          <w:rFonts w:ascii="Times New Roman" w:hAnsi="Times New Roman" w:cs="Times New Roman"/>
        </w:rPr>
        <w:t>funded</w:t>
      </w:r>
      <w:r w:rsidRPr="00CE64E8">
        <w:rPr>
          <w:rFonts w:ascii="Times New Roman" w:hAnsi="Times New Roman" w:cs="Times New Roman"/>
          <w:spacing w:val="48"/>
        </w:rPr>
        <w:t xml:space="preserve"> </w:t>
      </w:r>
      <w:r w:rsidRPr="00CE64E8">
        <w:rPr>
          <w:rFonts w:ascii="Times New Roman" w:hAnsi="Times New Roman" w:cs="Times New Roman"/>
        </w:rPr>
        <w:t>Food</w:t>
      </w:r>
      <w:r w:rsidRPr="00CE64E8">
        <w:rPr>
          <w:rFonts w:ascii="Times New Roman" w:hAnsi="Times New Roman" w:cs="Times New Roman"/>
          <w:spacing w:val="49"/>
        </w:rPr>
        <w:t xml:space="preserve"> </w:t>
      </w:r>
      <w:r w:rsidRPr="00CE64E8">
        <w:rPr>
          <w:rFonts w:ascii="Times New Roman" w:hAnsi="Times New Roman" w:cs="Times New Roman"/>
        </w:rPr>
        <w:t>Systems,</w:t>
      </w:r>
      <w:r w:rsidRPr="00CE64E8">
        <w:rPr>
          <w:rFonts w:ascii="Times New Roman" w:hAnsi="Times New Roman" w:cs="Times New Roman"/>
          <w:spacing w:val="48"/>
        </w:rPr>
        <w:t xml:space="preserve"> </w:t>
      </w:r>
      <w:r w:rsidRPr="00CE64E8">
        <w:rPr>
          <w:rFonts w:ascii="Times New Roman" w:hAnsi="Times New Roman" w:cs="Times New Roman"/>
        </w:rPr>
        <w:t>Land</w:t>
      </w:r>
      <w:r w:rsidRPr="00CE64E8">
        <w:rPr>
          <w:rFonts w:ascii="Times New Roman" w:hAnsi="Times New Roman" w:cs="Times New Roman"/>
          <w:spacing w:val="49"/>
        </w:rPr>
        <w:t xml:space="preserve"> </w:t>
      </w:r>
      <w:r w:rsidRPr="00CE64E8">
        <w:rPr>
          <w:rFonts w:ascii="Times New Roman" w:hAnsi="Times New Roman" w:cs="Times New Roman"/>
        </w:rPr>
        <w:t>Use,</w:t>
      </w:r>
      <w:r w:rsidRPr="00CE64E8">
        <w:rPr>
          <w:rFonts w:ascii="Times New Roman" w:hAnsi="Times New Roman" w:cs="Times New Roman"/>
          <w:spacing w:val="50"/>
        </w:rPr>
        <w:t xml:space="preserve"> </w:t>
      </w:r>
      <w:r w:rsidRPr="00CE64E8">
        <w:rPr>
          <w:rFonts w:ascii="Times New Roman" w:hAnsi="Times New Roman" w:cs="Times New Roman"/>
        </w:rPr>
        <w:t>and</w:t>
      </w:r>
      <w:r w:rsidRPr="00CE64E8">
        <w:rPr>
          <w:rFonts w:ascii="Times New Roman" w:hAnsi="Times New Roman" w:cs="Times New Roman"/>
          <w:spacing w:val="49"/>
        </w:rPr>
        <w:t xml:space="preserve"> </w:t>
      </w:r>
      <w:r w:rsidRPr="00CE64E8">
        <w:rPr>
          <w:rFonts w:ascii="Times New Roman" w:hAnsi="Times New Roman" w:cs="Times New Roman"/>
        </w:rPr>
        <w:t>Restoration</w:t>
      </w:r>
      <w:r w:rsidRPr="00CE64E8">
        <w:rPr>
          <w:rFonts w:ascii="Times New Roman" w:hAnsi="Times New Roman" w:cs="Times New Roman"/>
          <w:spacing w:val="49"/>
        </w:rPr>
        <w:t xml:space="preserve"> </w:t>
      </w:r>
      <w:r w:rsidRPr="00CE64E8">
        <w:rPr>
          <w:rFonts w:ascii="Times New Roman" w:hAnsi="Times New Roman" w:cs="Times New Roman"/>
          <w:spacing w:val="-2"/>
        </w:rPr>
        <w:t>(FOLUR)Project.</w:t>
      </w:r>
    </w:p>
    <w:p w14:paraId="003CC8BF" w14:textId="77777777" w:rsidR="0061285D" w:rsidRPr="00CE64E8" w:rsidRDefault="0061285D">
      <w:pPr>
        <w:pStyle w:val="BodyText"/>
        <w:spacing w:before="1"/>
        <w:rPr>
          <w:rFonts w:ascii="Times New Roman" w:hAnsi="Times New Roman" w:cs="Times New Roman"/>
        </w:rPr>
      </w:pPr>
    </w:p>
    <w:p w14:paraId="36EE0966" w14:textId="77777777" w:rsidR="0061285D" w:rsidRPr="00CE64E8" w:rsidRDefault="00B53BDD">
      <w:pPr>
        <w:pStyle w:val="Heading2"/>
        <w:numPr>
          <w:ilvl w:val="0"/>
          <w:numId w:val="7"/>
        </w:numPr>
        <w:tabs>
          <w:tab w:val="left" w:pos="1438"/>
        </w:tabs>
        <w:spacing w:line="217" w:lineRule="exact"/>
        <w:ind w:left="1438" w:hanging="358"/>
        <w:jc w:val="both"/>
        <w:rPr>
          <w:rFonts w:ascii="Times New Roman" w:hAnsi="Times New Roman" w:cs="Times New Roman"/>
        </w:rPr>
      </w:pPr>
      <w:r w:rsidRPr="00CE64E8">
        <w:rPr>
          <w:rFonts w:ascii="Times New Roman" w:hAnsi="Times New Roman" w:cs="Times New Roman"/>
        </w:rPr>
        <w:t>Project</w:t>
      </w:r>
      <w:r w:rsidRPr="00CE64E8">
        <w:rPr>
          <w:rFonts w:ascii="Times New Roman" w:hAnsi="Times New Roman" w:cs="Times New Roman"/>
          <w:spacing w:val="-2"/>
        </w:rPr>
        <w:t xml:space="preserve"> Overview</w:t>
      </w:r>
    </w:p>
    <w:p w14:paraId="64EB68DE" w14:textId="77777777" w:rsidR="0061285D" w:rsidRPr="00CE64E8" w:rsidRDefault="00B53BDD">
      <w:pPr>
        <w:pStyle w:val="BodyText"/>
        <w:ind w:left="720" w:right="1073"/>
        <w:jc w:val="both"/>
        <w:rPr>
          <w:rFonts w:ascii="Times New Roman" w:hAnsi="Times New Roman" w:cs="Times New Roman"/>
        </w:rPr>
      </w:pPr>
      <w:r w:rsidRPr="00CE64E8">
        <w:rPr>
          <w:rFonts w:ascii="Times New Roman" w:hAnsi="Times New Roman" w:cs="Times New Roman"/>
        </w:rPr>
        <w:t>The</w:t>
      </w:r>
      <w:r w:rsidRPr="00CE64E8">
        <w:rPr>
          <w:rFonts w:ascii="Times New Roman" w:hAnsi="Times New Roman" w:cs="Times New Roman"/>
          <w:spacing w:val="-1"/>
        </w:rPr>
        <w:t xml:space="preserve"> </w:t>
      </w:r>
      <w:r w:rsidRPr="00CE64E8">
        <w:rPr>
          <w:rFonts w:ascii="Times New Roman" w:hAnsi="Times New Roman" w:cs="Times New Roman"/>
        </w:rPr>
        <w:t>Project</w:t>
      </w:r>
      <w:r w:rsidRPr="00CE64E8">
        <w:rPr>
          <w:rFonts w:ascii="Times New Roman" w:hAnsi="Times New Roman" w:cs="Times New Roman"/>
          <w:spacing w:val="-3"/>
        </w:rPr>
        <w:t xml:space="preserve"> </w:t>
      </w:r>
      <w:r w:rsidRPr="00CE64E8">
        <w:rPr>
          <w:rFonts w:ascii="Times New Roman" w:hAnsi="Times New Roman" w:cs="Times New Roman"/>
        </w:rPr>
        <w:t>is</w:t>
      </w:r>
      <w:r w:rsidRPr="00CE64E8">
        <w:rPr>
          <w:rFonts w:ascii="Times New Roman" w:hAnsi="Times New Roman" w:cs="Times New Roman"/>
          <w:spacing w:val="-2"/>
        </w:rPr>
        <w:t xml:space="preserve"> </w:t>
      </w:r>
      <w:r w:rsidRPr="00CE64E8">
        <w:rPr>
          <w:rFonts w:ascii="Times New Roman" w:hAnsi="Times New Roman" w:cs="Times New Roman"/>
        </w:rPr>
        <w:t>based</w:t>
      </w:r>
      <w:r w:rsidRPr="00CE64E8">
        <w:rPr>
          <w:rFonts w:ascii="Times New Roman" w:hAnsi="Times New Roman" w:cs="Times New Roman"/>
          <w:spacing w:val="-1"/>
        </w:rPr>
        <w:t xml:space="preserve"> </w:t>
      </w:r>
      <w:r w:rsidRPr="00CE64E8">
        <w:rPr>
          <w:rFonts w:ascii="Times New Roman" w:hAnsi="Times New Roman" w:cs="Times New Roman"/>
        </w:rPr>
        <w:t>on</w:t>
      </w:r>
      <w:r w:rsidRPr="00CE64E8">
        <w:rPr>
          <w:rFonts w:ascii="Times New Roman" w:hAnsi="Times New Roman" w:cs="Times New Roman"/>
          <w:spacing w:val="-2"/>
        </w:rPr>
        <w:t xml:space="preserve"> </w:t>
      </w:r>
      <w:r w:rsidRPr="00CE64E8">
        <w:rPr>
          <w:rFonts w:ascii="Times New Roman" w:hAnsi="Times New Roman" w:cs="Times New Roman"/>
        </w:rPr>
        <w:t>the growing</w:t>
      </w:r>
      <w:r w:rsidRPr="00CE64E8">
        <w:rPr>
          <w:rFonts w:ascii="Times New Roman" w:hAnsi="Times New Roman" w:cs="Times New Roman"/>
          <w:spacing w:val="-4"/>
        </w:rPr>
        <w:t xml:space="preserve"> </w:t>
      </w:r>
      <w:r w:rsidRPr="00CE64E8">
        <w:rPr>
          <w:rFonts w:ascii="Times New Roman" w:hAnsi="Times New Roman" w:cs="Times New Roman"/>
        </w:rPr>
        <w:t>recognition</w:t>
      </w:r>
      <w:r w:rsidRPr="00CE64E8">
        <w:rPr>
          <w:rFonts w:ascii="Times New Roman" w:hAnsi="Times New Roman" w:cs="Times New Roman"/>
          <w:spacing w:val="-2"/>
        </w:rPr>
        <w:t xml:space="preserve"> </w:t>
      </w:r>
      <w:r w:rsidRPr="00CE64E8">
        <w:rPr>
          <w:rFonts w:ascii="Times New Roman" w:hAnsi="Times New Roman" w:cs="Times New Roman"/>
        </w:rPr>
        <w:t>that food</w:t>
      </w:r>
      <w:r w:rsidRPr="00CE64E8">
        <w:rPr>
          <w:rFonts w:ascii="Times New Roman" w:hAnsi="Times New Roman" w:cs="Times New Roman"/>
          <w:spacing w:val="-1"/>
        </w:rPr>
        <w:t xml:space="preserve"> </w:t>
      </w:r>
      <w:r w:rsidRPr="00CE64E8">
        <w:rPr>
          <w:rFonts w:ascii="Times New Roman" w:hAnsi="Times New Roman" w:cs="Times New Roman"/>
        </w:rPr>
        <w:t>production</w:t>
      </w:r>
      <w:r w:rsidRPr="00CE64E8">
        <w:rPr>
          <w:rFonts w:ascii="Times New Roman" w:hAnsi="Times New Roman" w:cs="Times New Roman"/>
          <w:spacing w:val="-2"/>
        </w:rPr>
        <w:t xml:space="preserve"> </w:t>
      </w:r>
      <w:r w:rsidRPr="00CE64E8">
        <w:rPr>
          <w:rFonts w:ascii="Times New Roman" w:hAnsi="Times New Roman" w:cs="Times New Roman"/>
        </w:rPr>
        <w:t>systems</w:t>
      </w:r>
      <w:r w:rsidRPr="00CE64E8">
        <w:rPr>
          <w:rFonts w:ascii="Times New Roman" w:hAnsi="Times New Roman" w:cs="Times New Roman"/>
          <w:spacing w:val="-1"/>
        </w:rPr>
        <w:t xml:space="preserve"> </w:t>
      </w:r>
      <w:r w:rsidRPr="00CE64E8">
        <w:rPr>
          <w:rFonts w:ascii="Times New Roman" w:hAnsi="Times New Roman" w:cs="Times New Roman"/>
        </w:rPr>
        <w:t>and</w:t>
      </w:r>
      <w:r w:rsidRPr="00CE64E8">
        <w:rPr>
          <w:rFonts w:ascii="Times New Roman" w:hAnsi="Times New Roman" w:cs="Times New Roman"/>
          <w:spacing w:val="-3"/>
        </w:rPr>
        <w:t xml:space="preserve"> </w:t>
      </w:r>
      <w:r w:rsidRPr="00CE64E8">
        <w:rPr>
          <w:rFonts w:ascii="Times New Roman" w:hAnsi="Times New Roman" w:cs="Times New Roman"/>
        </w:rPr>
        <w:t>land</w:t>
      </w:r>
      <w:r w:rsidRPr="00CE64E8">
        <w:rPr>
          <w:rFonts w:ascii="Times New Roman" w:hAnsi="Times New Roman" w:cs="Times New Roman"/>
          <w:spacing w:val="-4"/>
        </w:rPr>
        <w:t xml:space="preserve"> </w:t>
      </w:r>
      <w:r w:rsidRPr="00CE64E8">
        <w:rPr>
          <w:rFonts w:ascii="Times New Roman" w:hAnsi="Times New Roman" w:cs="Times New Roman"/>
        </w:rPr>
        <w:t>use</w:t>
      </w:r>
      <w:r w:rsidRPr="00CE64E8">
        <w:rPr>
          <w:rFonts w:ascii="Times New Roman" w:hAnsi="Times New Roman" w:cs="Times New Roman"/>
          <w:spacing w:val="-1"/>
        </w:rPr>
        <w:t xml:space="preserve"> </w:t>
      </w:r>
      <w:r w:rsidRPr="00CE64E8">
        <w:rPr>
          <w:rFonts w:ascii="Times New Roman" w:hAnsi="Times New Roman" w:cs="Times New Roman"/>
        </w:rPr>
        <w:t>must</w:t>
      </w:r>
      <w:r w:rsidRPr="00CE64E8">
        <w:rPr>
          <w:rFonts w:ascii="Times New Roman" w:hAnsi="Times New Roman" w:cs="Times New Roman"/>
          <w:spacing w:val="-3"/>
        </w:rPr>
        <w:t xml:space="preserve"> </w:t>
      </w:r>
      <w:r w:rsidRPr="00CE64E8">
        <w:rPr>
          <w:rFonts w:ascii="Times New Roman" w:hAnsi="Times New Roman" w:cs="Times New Roman"/>
        </w:rPr>
        <w:t>improve</w:t>
      </w:r>
      <w:r w:rsidRPr="00CE64E8">
        <w:rPr>
          <w:rFonts w:ascii="Times New Roman" w:hAnsi="Times New Roman" w:cs="Times New Roman"/>
          <w:spacing w:val="-1"/>
        </w:rPr>
        <w:t xml:space="preserve"> </w:t>
      </w:r>
      <w:r w:rsidRPr="00CE64E8">
        <w:rPr>
          <w:rFonts w:ascii="Times New Roman" w:hAnsi="Times New Roman" w:cs="Times New Roman"/>
        </w:rPr>
        <w:t>for</w:t>
      </w:r>
      <w:r w:rsidRPr="00CE64E8">
        <w:rPr>
          <w:rFonts w:ascii="Times New Roman" w:hAnsi="Times New Roman" w:cs="Times New Roman"/>
          <w:spacing w:val="-3"/>
        </w:rPr>
        <w:t xml:space="preserve"> </w:t>
      </w:r>
      <w:r w:rsidRPr="00CE64E8">
        <w:rPr>
          <w:rFonts w:ascii="Times New Roman" w:hAnsi="Times New Roman" w:cs="Times New Roman"/>
        </w:rPr>
        <w:t>the benefit</w:t>
      </w:r>
      <w:r w:rsidRPr="00CE64E8">
        <w:rPr>
          <w:rFonts w:ascii="Times New Roman" w:hAnsi="Times New Roman" w:cs="Times New Roman"/>
          <w:spacing w:val="-6"/>
        </w:rPr>
        <w:t xml:space="preserve"> </w:t>
      </w:r>
      <w:r w:rsidRPr="00CE64E8">
        <w:rPr>
          <w:rFonts w:ascii="Times New Roman" w:hAnsi="Times New Roman" w:cs="Times New Roman"/>
        </w:rPr>
        <w:t>of</w:t>
      </w:r>
      <w:r w:rsidRPr="00CE64E8">
        <w:rPr>
          <w:rFonts w:ascii="Times New Roman" w:hAnsi="Times New Roman" w:cs="Times New Roman"/>
          <w:spacing w:val="-6"/>
        </w:rPr>
        <w:t xml:space="preserve"> </w:t>
      </w:r>
      <w:r w:rsidRPr="00CE64E8">
        <w:rPr>
          <w:rFonts w:ascii="Times New Roman" w:hAnsi="Times New Roman" w:cs="Times New Roman"/>
        </w:rPr>
        <w:t>peoples'</w:t>
      </w:r>
      <w:r w:rsidRPr="00CE64E8">
        <w:rPr>
          <w:rFonts w:ascii="Times New Roman" w:hAnsi="Times New Roman" w:cs="Times New Roman"/>
          <w:spacing w:val="-5"/>
        </w:rPr>
        <w:t xml:space="preserve"> </w:t>
      </w:r>
      <w:r w:rsidRPr="00CE64E8">
        <w:rPr>
          <w:rFonts w:ascii="Times New Roman" w:hAnsi="Times New Roman" w:cs="Times New Roman"/>
        </w:rPr>
        <w:t>health,</w:t>
      </w:r>
      <w:r w:rsidRPr="00CE64E8">
        <w:rPr>
          <w:rFonts w:ascii="Times New Roman" w:hAnsi="Times New Roman" w:cs="Times New Roman"/>
          <w:spacing w:val="-5"/>
        </w:rPr>
        <w:t xml:space="preserve"> </w:t>
      </w:r>
      <w:r w:rsidRPr="00CE64E8">
        <w:rPr>
          <w:rFonts w:ascii="Times New Roman" w:hAnsi="Times New Roman" w:cs="Times New Roman"/>
        </w:rPr>
        <w:t>planet,</w:t>
      </w:r>
      <w:r w:rsidRPr="00CE64E8">
        <w:rPr>
          <w:rFonts w:ascii="Times New Roman" w:hAnsi="Times New Roman" w:cs="Times New Roman"/>
          <w:spacing w:val="-6"/>
        </w:rPr>
        <w:t xml:space="preserve"> </w:t>
      </w:r>
      <w:r w:rsidRPr="00CE64E8">
        <w:rPr>
          <w:rFonts w:ascii="Times New Roman" w:hAnsi="Times New Roman" w:cs="Times New Roman"/>
        </w:rPr>
        <w:t>and</w:t>
      </w:r>
      <w:r w:rsidRPr="00CE64E8">
        <w:rPr>
          <w:rFonts w:ascii="Times New Roman" w:hAnsi="Times New Roman" w:cs="Times New Roman"/>
          <w:spacing w:val="-7"/>
        </w:rPr>
        <w:t xml:space="preserve"> </w:t>
      </w:r>
      <w:r w:rsidRPr="00CE64E8">
        <w:rPr>
          <w:rFonts w:ascii="Times New Roman" w:hAnsi="Times New Roman" w:cs="Times New Roman"/>
        </w:rPr>
        <w:t>economies.</w:t>
      </w:r>
      <w:r w:rsidRPr="00CE64E8">
        <w:rPr>
          <w:rFonts w:ascii="Times New Roman" w:hAnsi="Times New Roman" w:cs="Times New Roman"/>
          <w:spacing w:val="-5"/>
        </w:rPr>
        <w:t xml:space="preserve"> </w:t>
      </w:r>
      <w:r w:rsidRPr="00CE64E8">
        <w:rPr>
          <w:rFonts w:ascii="Times New Roman" w:hAnsi="Times New Roman" w:cs="Times New Roman"/>
        </w:rPr>
        <w:t>The</w:t>
      </w:r>
      <w:r w:rsidRPr="00CE64E8">
        <w:rPr>
          <w:rFonts w:ascii="Times New Roman" w:hAnsi="Times New Roman" w:cs="Times New Roman"/>
          <w:spacing w:val="-5"/>
        </w:rPr>
        <w:t xml:space="preserve"> </w:t>
      </w:r>
      <w:r w:rsidRPr="00CE64E8">
        <w:rPr>
          <w:rFonts w:ascii="Times New Roman" w:hAnsi="Times New Roman" w:cs="Times New Roman"/>
        </w:rPr>
        <w:t>FOLUR</w:t>
      </w:r>
      <w:r w:rsidRPr="00CE64E8">
        <w:rPr>
          <w:rFonts w:ascii="Times New Roman" w:hAnsi="Times New Roman" w:cs="Times New Roman"/>
          <w:spacing w:val="-8"/>
        </w:rPr>
        <w:t xml:space="preserve"> </w:t>
      </w:r>
      <w:r w:rsidRPr="00CE64E8">
        <w:rPr>
          <w:rFonts w:ascii="Times New Roman" w:hAnsi="Times New Roman" w:cs="Times New Roman"/>
        </w:rPr>
        <w:t>project</w:t>
      </w:r>
      <w:r w:rsidRPr="00CE64E8">
        <w:rPr>
          <w:rFonts w:ascii="Times New Roman" w:hAnsi="Times New Roman" w:cs="Times New Roman"/>
          <w:spacing w:val="-6"/>
        </w:rPr>
        <w:t xml:space="preserve"> </w:t>
      </w:r>
      <w:r w:rsidRPr="00CE64E8">
        <w:rPr>
          <w:rFonts w:ascii="Times New Roman" w:hAnsi="Times New Roman" w:cs="Times New Roman"/>
        </w:rPr>
        <w:t>titled</w:t>
      </w:r>
      <w:r w:rsidRPr="00CE64E8">
        <w:rPr>
          <w:rFonts w:ascii="Times New Roman" w:hAnsi="Times New Roman" w:cs="Times New Roman"/>
          <w:spacing w:val="-7"/>
        </w:rPr>
        <w:t xml:space="preserve"> </w:t>
      </w:r>
      <w:r w:rsidRPr="00CE64E8">
        <w:rPr>
          <w:rFonts w:ascii="Times New Roman" w:hAnsi="Times New Roman" w:cs="Times New Roman"/>
        </w:rPr>
        <w:t>"Reducing</w:t>
      </w:r>
      <w:r w:rsidRPr="00CE64E8">
        <w:rPr>
          <w:rFonts w:ascii="Times New Roman" w:hAnsi="Times New Roman" w:cs="Times New Roman"/>
          <w:spacing w:val="-7"/>
        </w:rPr>
        <w:t xml:space="preserve"> </w:t>
      </w:r>
      <w:r w:rsidRPr="00CE64E8">
        <w:rPr>
          <w:rFonts w:ascii="Times New Roman" w:hAnsi="Times New Roman" w:cs="Times New Roman"/>
        </w:rPr>
        <w:t>deforestation</w:t>
      </w:r>
      <w:r w:rsidRPr="00CE64E8">
        <w:rPr>
          <w:rFonts w:ascii="Times New Roman" w:hAnsi="Times New Roman" w:cs="Times New Roman"/>
          <w:spacing w:val="-5"/>
        </w:rPr>
        <w:t xml:space="preserve"> </w:t>
      </w:r>
      <w:r w:rsidRPr="00CE64E8">
        <w:rPr>
          <w:rFonts w:ascii="Times New Roman" w:hAnsi="Times New Roman" w:cs="Times New Roman"/>
        </w:rPr>
        <w:t>from</w:t>
      </w:r>
      <w:r w:rsidRPr="00CE64E8">
        <w:rPr>
          <w:rFonts w:ascii="Times New Roman" w:hAnsi="Times New Roman" w:cs="Times New Roman"/>
          <w:spacing w:val="-6"/>
        </w:rPr>
        <w:t xml:space="preserve"> </w:t>
      </w:r>
      <w:r w:rsidRPr="00CE64E8">
        <w:rPr>
          <w:rFonts w:ascii="Times New Roman" w:hAnsi="Times New Roman" w:cs="Times New Roman"/>
        </w:rPr>
        <w:t>palm</w:t>
      </w:r>
      <w:r w:rsidRPr="00CE64E8">
        <w:rPr>
          <w:rFonts w:ascii="Times New Roman" w:hAnsi="Times New Roman" w:cs="Times New Roman"/>
          <w:spacing w:val="-6"/>
        </w:rPr>
        <w:t xml:space="preserve"> </w:t>
      </w:r>
      <w:r w:rsidRPr="00CE64E8">
        <w:rPr>
          <w:rFonts w:ascii="Times New Roman" w:hAnsi="Times New Roman" w:cs="Times New Roman"/>
        </w:rPr>
        <w:t>oil and cocoa value chains,” aims "to promote biodiversity conservation and sustainable food systems for enhanced livelihood</w:t>
      </w:r>
      <w:r w:rsidRPr="00CE64E8">
        <w:rPr>
          <w:rFonts w:ascii="Times New Roman" w:hAnsi="Times New Roman" w:cs="Times New Roman"/>
          <w:spacing w:val="-6"/>
        </w:rPr>
        <w:t xml:space="preserve"> </w:t>
      </w:r>
      <w:r w:rsidRPr="00CE64E8">
        <w:rPr>
          <w:rFonts w:ascii="Times New Roman" w:hAnsi="Times New Roman" w:cs="Times New Roman"/>
        </w:rPr>
        <w:t>opportunities</w:t>
      </w:r>
      <w:r w:rsidRPr="00CE64E8">
        <w:rPr>
          <w:rFonts w:ascii="Times New Roman" w:hAnsi="Times New Roman" w:cs="Times New Roman"/>
          <w:spacing w:val="-4"/>
        </w:rPr>
        <w:t xml:space="preserve"> </w:t>
      </w:r>
      <w:r w:rsidRPr="00CE64E8">
        <w:rPr>
          <w:rFonts w:ascii="Times New Roman" w:hAnsi="Times New Roman" w:cs="Times New Roman"/>
        </w:rPr>
        <w:t>in</w:t>
      </w:r>
      <w:r w:rsidRPr="00CE64E8">
        <w:rPr>
          <w:rFonts w:ascii="Times New Roman" w:hAnsi="Times New Roman" w:cs="Times New Roman"/>
          <w:spacing w:val="-3"/>
        </w:rPr>
        <w:t xml:space="preserve"> </w:t>
      </w:r>
      <w:r w:rsidRPr="00CE64E8">
        <w:rPr>
          <w:rFonts w:ascii="Times New Roman" w:hAnsi="Times New Roman" w:cs="Times New Roman"/>
        </w:rPr>
        <w:t>Northwest</w:t>
      </w:r>
      <w:r w:rsidRPr="00CE64E8">
        <w:rPr>
          <w:rFonts w:ascii="Times New Roman" w:hAnsi="Times New Roman" w:cs="Times New Roman"/>
          <w:spacing w:val="-5"/>
        </w:rPr>
        <w:t xml:space="preserve"> </w:t>
      </w:r>
      <w:r w:rsidRPr="00CE64E8">
        <w:rPr>
          <w:rFonts w:ascii="Times New Roman" w:hAnsi="Times New Roman" w:cs="Times New Roman"/>
        </w:rPr>
        <w:t>Liberia</w:t>
      </w:r>
      <w:r w:rsidRPr="00CE64E8">
        <w:rPr>
          <w:rFonts w:ascii="Times New Roman" w:hAnsi="Times New Roman" w:cs="Times New Roman"/>
          <w:spacing w:val="-4"/>
        </w:rPr>
        <w:t xml:space="preserve"> </w:t>
      </w:r>
      <w:r w:rsidRPr="00CE64E8">
        <w:rPr>
          <w:rFonts w:ascii="Times New Roman" w:hAnsi="Times New Roman" w:cs="Times New Roman"/>
        </w:rPr>
        <w:t>Landscape</w:t>
      </w:r>
      <w:r w:rsidRPr="00CE64E8">
        <w:rPr>
          <w:rFonts w:ascii="Times New Roman" w:hAnsi="Times New Roman" w:cs="Times New Roman"/>
          <w:spacing w:val="-4"/>
        </w:rPr>
        <w:t xml:space="preserve"> </w:t>
      </w:r>
      <w:r w:rsidRPr="00CE64E8">
        <w:rPr>
          <w:rFonts w:ascii="Times New Roman" w:hAnsi="Times New Roman" w:cs="Times New Roman"/>
        </w:rPr>
        <w:t>through</w:t>
      </w:r>
      <w:r w:rsidRPr="00CE64E8">
        <w:rPr>
          <w:rFonts w:ascii="Times New Roman" w:hAnsi="Times New Roman" w:cs="Times New Roman"/>
          <w:spacing w:val="-5"/>
        </w:rPr>
        <w:t xml:space="preserve"> </w:t>
      </w:r>
      <w:r w:rsidRPr="00CE64E8">
        <w:rPr>
          <w:rFonts w:ascii="Times New Roman" w:hAnsi="Times New Roman" w:cs="Times New Roman"/>
        </w:rPr>
        <w:t>land</w:t>
      </w:r>
      <w:r w:rsidRPr="00CE64E8">
        <w:rPr>
          <w:rFonts w:ascii="Times New Roman" w:hAnsi="Times New Roman" w:cs="Times New Roman"/>
          <w:spacing w:val="-6"/>
        </w:rPr>
        <w:t xml:space="preserve"> </w:t>
      </w:r>
      <w:r w:rsidRPr="00CE64E8">
        <w:rPr>
          <w:rFonts w:ascii="Times New Roman" w:hAnsi="Times New Roman" w:cs="Times New Roman"/>
        </w:rPr>
        <w:t>use</w:t>
      </w:r>
      <w:r w:rsidRPr="00CE64E8">
        <w:rPr>
          <w:rFonts w:ascii="Times New Roman" w:hAnsi="Times New Roman" w:cs="Times New Roman"/>
          <w:spacing w:val="-4"/>
        </w:rPr>
        <w:t xml:space="preserve"> </w:t>
      </w:r>
      <w:r w:rsidRPr="00CE64E8">
        <w:rPr>
          <w:rFonts w:ascii="Times New Roman" w:hAnsi="Times New Roman" w:cs="Times New Roman"/>
        </w:rPr>
        <w:t>planning,</w:t>
      </w:r>
      <w:r w:rsidRPr="00CE64E8">
        <w:rPr>
          <w:rFonts w:ascii="Times New Roman" w:hAnsi="Times New Roman" w:cs="Times New Roman"/>
          <w:spacing w:val="-4"/>
        </w:rPr>
        <w:t xml:space="preserve"> </w:t>
      </w:r>
      <w:r w:rsidRPr="00CE64E8">
        <w:rPr>
          <w:rFonts w:ascii="Times New Roman" w:hAnsi="Times New Roman" w:cs="Times New Roman"/>
        </w:rPr>
        <w:t>restoration</w:t>
      </w:r>
      <w:r w:rsidRPr="00CE64E8">
        <w:rPr>
          <w:rFonts w:ascii="Times New Roman" w:hAnsi="Times New Roman" w:cs="Times New Roman"/>
          <w:spacing w:val="-5"/>
        </w:rPr>
        <w:t xml:space="preserve"> </w:t>
      </w:r>
      <w:r w:rsidRPr="00CE64E8">
        <w:rPr>
          <w:rFonts w:ascii="Times New Roman" w:hAnsi="Times New Roman" w:cs="Times New Roman"/>
        </w:rPr>
        <w:t>of</w:t>
      </w:r>
      <w:r w:rsidRPr="00CE64E8">
        <w:rPr>
          <w:rFonts w:ascii="Times New Roman" w:hAnsi="Times New Roman" w:cs="Times New Roman"/>
          <w:spacing w:val="-5"/>
        </w:rPr>
        <w:t xml:space="preserve"> </w:t>
      </w:r>
      <w:r w:rsidRPr="00CE64E8">
        <w:rPr>
          <w:rFonts w:ascii="Times New Roman" w:hAnsi="Times New Roman" w:cs="Times New Roman"/>
        </w:rPr>
        <w:t>degraded</w:t>
      </w:r>
      <w:r w:rsidRPr="00CE64E8">
        <w:rPr>
          <w:rFonts w:ascii="Times New Roman" w:hAnsi="Times New Roman" w:cs="Times New Roman"/>
          <w:spacing w:val="-4"/>
        </w:rPr>
        <w:t xml:space="preserve"> </w:t>
      </w:r>
      <w:r w:rsidRPr="00CE64E8">
        <w:rPr>
          <w:rFonts w:ascii="Times New Roman" w:hAnsi="Times New Roman" w:cs="Times New Roman"/>
        </w:rPr>
        <w:t>lands, and strengthening governance, policies, and market incentives for nationally replicable models of deforestation- free cocoa and palm oil value chains."</w:t>
      </w:r>
    </w:p>
    <w:p w14:paraId="3622FA92" w14:textId="77777777" w:rsidR="0061285D" w:rsidRPr="00CE64E8" w:rsidRDefault="0061285D">
      <w:pPr>
        <w:pStyle w:val="BodyText"/>
        <w:rPr>
          <w:rFonts w:ascii="Times New Roman" w:hAnsi="Times New Roman" w:cs="Times New Roman"/>
        </w:rPr>
      </w:pPr>
    </w:p>
    <w:p w14:paraId="76F3786B" w14:textId="77777777" w:rsidR="0061285D" w:rsidRPr="00CE64E8" w:rsidRDefault="00B53BDD">
      <w:pPr>
        <w:pStyle w:val="BodyText"/>
        <w:ind w:left="720" w:right="1078"/>
        <w:jc w:val="both"/>
        <w:rPr>
          <w:rFonts w:ascii="Times New Roman" w:hAnsi="Times New Roman" w:cs="Times New Roman"/>
        </w:rPr>
      </w:pPr>
      <w:r w:rsidRPr="00CE64E8">
        <w:rPr>
          <w:rFonts w:ascii="Times New Roman" w:hAnsi="Times New Roman" w:cs="Times New Roman"/>
        </w:rPr>
        <w:t xml:space="preserve">The FOLUR project is being implemented in the Northwest (NW) Liberia landscape (Grand Cape Mount, Bong, </w:t>
      </w:r>
      <w:r w:rsidRPr="00CE64E8">
        <w:rPr>
          <w:rFonts w:ascii="Times New Roman" w:hAnsi="Times New Roman" w:cs="Times New Roman"/>
          <w:spacing w:val="-2"/>
        </w:rPr>
        <w:t>Bomi, Lofa,</w:t>
      </w:r>
      <w:r w:rsidRPr="00CE64E8">
        <w:rPr>
          <w:rFonts w:ascii="Times New Roman" w:hAnsi="Times New Roman" w:cs="Times New Roman"/>
          <w:spacing w:val="-4"/>
        </w:rPr>
        <w:t xml:space="preserve"> </w:t>
      </w:r>
      <w:r w:rsidRPr="00CE64E8">
        <w:rPr>
          <w:rFonts w:ascii="Times New Roman" w:hAnsi="Times New Roman" w:cs="Times New Roman"/>
          <w:spacing w:val="-2"/>
        </w:rPr>
        <w:t>and</w:t>
      </w:r>
      <w:r w:rsidRPr="00CE64E8">
        <w:rPr>
          <w:rFonts w:ascii="Times New Roman" w:hAnsi="Times New Roman" w:cs="Times New Roman"/>
          <w:spacing w:val="-5"/>
        </w:rPr>
        <w:t xml:space="preserve"> </w:t>
      </w:r>
      <w:proofErr w:type="spellStart"/>
      <w:r w:rsidRPr="00CE64E8">
        <w:rPr>
          <w:rFonts w:ascii="Times New Roman" w:hAnsi="Times New Roman" w:cs="Times New Roman"/>
          <w:spacing w:val="-2"/>
        </w:rPr>
        <w:t>Gbarpolu</w:t>
      </w:r>
      <w:proofErr w:type="spellEnd"/>
      <w:r w:rsidRPr="00CE64E8">
        <w:rPr>
          <w:rFonts w:ascii="Times New Roman" w:hAnsi="Times New Roman" w:cs="Times New Roman"/>
          <w:spacing w:val="-2"/>
        </w:rPr>
        <w:t>) Counties by</w:t>
      </w:r>
      <w:r w:rsidRPr="00CE64E8">
        <w:rPr>
          <w:rFonts w:ascii="Times New Roman" w:hAnsi="Times New Roman" w:cs="Times New Roman"/>
          <w:spacing w:val="-5"/>
        </w:rPr>
        <w:t xml:space="preserve"> </w:t>
      </w:r>
      <w:r w:rsidRPr="00CE64E8">
        <w:rPr>
          <w:rFonts w:ascii="Times New Roman" w:hAnsi="Times New Roman" w:cs="Times New Roman"/>
          <w:spacing w:val="-2"/>
        </w:rPr>
        <w:t>Conservation International</w:t>
      </w:r>
      <w:r w:rsidRPr="00CE64E8">
        <w:rPr>
          <w:rFonts w:ascii="Times New Roman" w:hAnsi="Times New Roman" w:cs="Times New Roman"/>
          <w:spacing w:val="-4"/>
        </w:rPr>
        <w:t xml:space="preserve"> </w:t>
      </w:r>
      <w:r w:rsidRPr="00CE64E8">
        <w:rPr>
          <w:rFonts w:ascii="Times New Roman" w:hAnsi="Times New Roman" w:cs="Times New Roman"/>
          <w:spacing w:val="-2"/>
        </w:rPr>
        <w:t>in partnership</w:t>
      </w:r>
      <w:r w:rsidRPr="00CE64E8">
        <w:rPr>
          <w:rFonts w:ascii="Times New Roman" w:hAnsi="Times New Roman" w:cs="Times New Roman"/>
          <w:spacing w:val="-5"/>
        </w:rPr>
        <w:t xml:space="preserve"> </w:t>
      </w:r>
      <w:r w:rsidRPr="00CE64E8">
        <w:rPr>
          <w:rFonts w:ascii="Times New Roman" w:hAnsi="Times New Roman" w:cs="Times New Roman"/>
          <w:spacing w:val="-2"/>
        </w:rPr>
        <w:t>with</w:t>
      </w:r>
      <w:r w:rsidRPr="00CE64E8">
        <w:rPr>
          <w:rFonts w:ascii="Times New Roman" w:hAnsi="Times New Roman" w:cs="Times New Roman"/>
          <w:spacing w:val="-4"/>
        </w:rPr>
        <w:t xml:space="preserve"> </w:t>
      </w:r>
      <w:r w:rsidRPr="00CE64E8">
        <w:rPr>
          <w:rFonts w:ascii="Times New Roman" w:hAnsi="Times New Roman" w:cs="Times New Roman"/>
          <w:spacing w:val="-2"/>
        </w:rPr>
        <w:t>Fauna and</w:t>
      </w:r>
      <w:r w:rsidRPr="00CE64E8">
        <w:rPr>
          <w:rFonts w:ascii="Times New Roman" w:hAnsi="Times New Roman" w:cs="Times New Roman"/>
          <w:spacing w:val="-5"/>
        </w:rPr>
        <w:t xml:space="preserve"> </w:t>
      </w:r>
      <w:r w:rsidRPr="00CE64E8">
        <w:rPr>
          <w:rFonts w:ascii="Times New Roman" w:hAnsi="Times New Roman" w:cs="Times New Roman"/>
          <w:spacing w:val="-2"/>
        </w:rPr>
        <w:t>Flora</w:t>
      </w:r>
      <w:r w:rsidRPr="00CE64E8">
        <w:rPr>
          <w:rFonts w:ascii="Times New Roman" w:hAnsi="Times New Roman" w:cs="Times New Roman"/>
          <w:spacing w:val="-5"/>
        </w:rPr>
        <w:t xml:space="preserve"> </w:t>
      </w:r>
      <w:r w:rsidRPr="00CE64E8">
        <w:rPr>
          <w:rFonts w:ascii="Times New Roman" w:hAnsi="Times New Roman" w:cs="Times New Roman"/>
          <w:spacing w:val="-2"/>
        </w:rPr>
        <w:t xml:space="preserve">International </w:t>
      </w:r>
      <w:r w:rsidRPr="00CE64E8">
        <w:rPr>
          <w:rFonts w:ascii="Times New Roman" w:hAnsi="Times New Roman" w:cs="Times New Roman"/>
        </w:rPr>
        <w:t xml:space="preserve">(FFI), Royal Society for the Protection of Birds (RSPB), and Society for the Conservation of Nature of Liberia </w:t>
      </w:r>
      <w:r w:rsidRPr="00CE64E8">
        <w:rPr>
          <w:rFonts w:ascii="Times New Roman" w:hAnsi="Times New Roman" w:cs="Times New Roman"/>
          <w:spacing w:val="-2"/>
        </w:rPr>
        <w:t>(SCNL).</w:t>
      </w:r>
    </w:p>
    <w:p w14:paraId="755FA8B7" w14:textId="77777777" w:rsidR="0061285D" w:rsidRPr="00CE64E8" w:rsidRDefault="0061285D">
      <w:pPr>
        <w:pStyle w:val="BodyText"/>
        <w:spacing w:before="1"/>
        <w:rPr>
          <w:rFonts w:ascii="Times New Roman" w:hAnsi="Times New Roman" w:cs="Times New Roman"/>
        </w:rPr>
      </w:pPr>
    </w:p>
    <w:p w14:paraId="71D85A75" w14:textId="77777777" w:rsidR="0061285D" w:rsidRPr="00CE64E8" w:rsidRDefault="00B53BDD">
      <w:pPr>
        <w:pStyle w:val="BodyText"/>
        <w:ind w:left="720"/>
        <w:rPr>
          <w:rFonts w:ascii="Times New Roman" w:hAnsi="Times New Roman" w:cs="Times New Roman"/>
        </w:rPr>
      </w:pPr>
      <w:r w:rsidRPr="00CE64E8">
        <w:rPr>
          <w:rFonts w:ascii="Times New Roman" w:hAnsi="Times New Roman" w:cs="Times New Roman"/>
        </w:rPr>
        <w:t>The</w:t>
      </w:r>
      <w:r w:rsidRPr="00CE64E8">
        <w:rPr>
          <w:rFonts w:ascii="Times New Roman" w:hAnsi="Times New Roman" w:cs="Times New Roman"/>
          <w:spacing w:val="-2"/>
        </w:rPr>
        <w:t xml:space="preserve"> </w:t>
      </w:r>
      <w:r w:rsidRPr="00CE64E8">
        <w:rPr>
          <w:rFonts w:ascii="Times New Roman" w:hAnsi="Times New Roman" w:cs="Times New Roman"/>
        </w:rPr>
        <w:t>project</w:t>
      </w:r>
      <w:r w:rsidRPr="00CE64E8">
        <w:rPr>
          <w:rFonts w:ascii="Times New Roman" w:hAnsi="Times New Roman" w:cs="Times New Roman"/>
          <w:spacing w:val="-4"/>
        </w:rPr>
        <w:t xml:space="preserve"> </w:t>
      </w:r>
      <w:r w:rsidRPr="00CE64E8">
        <w:rPr>
          <w:rFonts w:ascii="Times New Roman" w:hAnsi="Times New Roman" w:cs="Times New Roman"/>
        </w:rPr>
        <w:t>has</w:t>
      </w:r>
      <w:r w:rsidRPr="00CE64E8">
        <w:rPr>
          <w:rFonts w:ascii="Times New Roman" w:hAnsi="Times New Roman" w:cs="Times New Roman"/>
          <w:spacing w:val="-2"/>
        </w:rPr>
        <w:t xml:space="preserve"> </w:t>
      </w:r>
      <w:r w:rsidRPr="00CE64E8">
        <w:rPr>
          <w:rFonts w:ascii="Times New Roman" w:hAnsi="Times New Roman" w:cs="Times New Roman"/>
        </w:rPr>
        <w:t>four</w:t>
      </w:r>
      <w:r w:rsidRPr="00CE64E8">
        <w:rPr>
          <w:rFonts w:ascii="Times New Roman" w:hAnsi="Times New Roman" w:cs="Times New Roman"/>
          <w:spacing w:val="-3"/>
        </w:rPr>
        <w:t xml:space="preserve"> </w:t>
      </w:r>
      <w:r w:rsidRPr="00CE64E8">
        <w:rPr>
          <w:rFonts w:ascii="Times New Roman" w:hAnsi="Times New Roman" w:cs="Times New Roman"/>
        </w:rPr>
        <w:t>components,</w:t>
      </w:r>
      <w:r w:rsidRPr="00CE64E8">
        <w:rPr>
          <w:rFonts w:ascii="Times New Roman" w:hAnsi="Times New Roman" w:cs="Times New Roman"/>
          <w:spacing w:val="-3"/>
        </w:rPr>
        <w:t xml:space="preserve"> </w:t>
      </w:r>
      <w:r w:rsidRPr="00CE64E8">
        <w:rPr>
          <w:rFonts w:ascii="Times New Roman" w:hAnsi="Times New Roman" w:cs="Times New Roman"/>
        </w:rPr>
        <w:t>and</w:t>
      </w:r>
      <w:r w:rsidRPr="00CE64E8">
        <w:rPr>
          <w:rFonts w:ascii="Times New Roman" w:hAnsi="Times New Roman" w:cs="Times New Roman"/>
          <w:spacing w:val="-4"/>
        </w:rPr>
        <w:t xml:space="preserve"> </w:t>
      </w:r>
      <w:r w:rsidRPr="00CE64E8">
        <w:rPr>
          <w:rFonts w:ascii="Times New Roman" w:hAnsi="Times New Roman" w:cs="Times New Roman"/>
        </w:rPr>
        <w:t>they</w:t>
      </w:r>
      <w:r w:rsidRPr="00CE64E8">
        <w:rPr>
          <w:rFonts w:ascii="Times New Roman" w:hAnsi="Times New Roman" w:cs="Times New Roman"/>
          <w:spacing w:val="-4"/>
        </w:rPr>
        <w:t xml:space="preserve"> </w:t>
      </w:r>
      <w:r w:rsidRPr="00CE64E8">
        <w:rPr>
          <w:rFonts w:ascii="Times New Roman" w:hAnsi="Times New Roman" w:cs="Times New Roman"/>
        </w:rPr>
        <w:t>are as</w:t>
      </w:r>
      <w:r w:rsidRPr="00CE64E8">
        <w:rPr>
          <w:rFonts w:ascii="Times New Roman" w:hAnsi="Times New Roman" w:cs="Times New Roman"/>
          <w:spacing w:val="-1"/>
        </w:rPr>
        <w:t xml:space="preserve"> </w:t>
      </w:r>
      <w:r w:rsidRPr="00CE64E8">
        <w:rPr>
          <w:rFonts w:ascii="Times New Roman" w:hAnsi="Times New Roman" w:cs="Times New Roman"/>
          <w:spacing w:val="-2"/>
        </w:rPr>
        <w:t>follows:</w:t>
      </w:r>
    </w:p>
    <w:p w14:paraId="14131C97" w14:textId="77777777" w:rsidR="0061285D" w:rsidRPr="00CE64E8" w:rsidRDefault="0061285D">
      <w:pPr>
        <w:pStyle w:val="BodyText"/>
        <w:rPr>
          <w:rFonts w:ascii="Times New Roman" w:hAnsi="Times New Roman" w:cs="Times New Roman"/>
        </w:rPr>
      </w:pPr>
    </w:p>
    <w:p w14:paraId="090718C1" w14:textId="77777777" w:rsidR="00BD7F15" w:rsidRDefault="00B53BDD">
      <w:pPr>
        <w:pStyle w:val="BodyText"/>
        <w:ind w:left="720" w:right="1098"/>
        <w:rPr>
          <w:rFonts w:ascii="Times New Roman" w:hAnsi="Times New Roman" w:cs="Times New Roman"/>
        </w:rPr>
      </w:pPr>
      <w:r w:rsidRPr="00CE64E8">
        <w:rPr>
          <w:rFonts w:ascii="Times New Roman" w:hAnsi="Times New Roman" w:cs="Times New Roman"/>
          <w:b/>
        </w:rPr>
        <w:t xml:space="preserve">Component 1: </w:t>
      </w:r>
      <w:r w:rsidRPr="00CE64E8">
        <w:rPr>
          <w:rFonts w:ascii="Times New Roman" w:hAnsi="Times New Roman" w:cs="Times New Roman"/>
        </w:rPr>
        <w:t xml:space="preserve">Development, adoption, and implementation of National and NW Liberia Landscape </w:t>
      </w:r>
    </w:p>
    <w:p w14:paraId="3C3C777D" w14:textId="2574B316" w:rsidR="0061285D" w:rsidRPr="00CE64E8" w:rsidRDefault="00B53BDD">
      <w:pPr>
        <w:pStyle w:val="BodyText"/>
        <w:ind w:left="720" w:right="1098"/>
        <w:rPr>
          <w:rFonts w:ascii="Times New Roman" w:hAnsi="Times New Roman" w:cs="Times New Roman"/>
        </w:rPr>
      </w:pPr>
      <w:r w:rsidRPr="00CE64E8">
        <w:rPr>
          <w:rFonts w:ascii="Times New Roman" w:hAnsi="Times New Roman" w:cs="Times New Roman"/>
          <w:b/>
        </w:rPr>
        <w:t xml:space="preserve">Component 2: </w:t>
      </w:r>
      <w:r w:rsidRPr="00CE64E8">
        <w:rPr>
          <w:rFonts w:ascii="Times New Roman" w:hAnsi="Times New Roman" w:cs="Times New Roman"/>
        </w:rPr>
        <w:t>Promotion of sustainable production practices for food crops, palm oil, and cocoa, supported by responsible value chains.</w:t>
      </w:r>
    </w:p>
    <w:p w14:paraId="76C0DDCF" w14:textId="77777777" w:rsidR="0061285D" w:rsidRPr="00CE64E8" w:rsidRDefault="00B53BDD">
      <w:pPr>
        <w:pStyle w:val="BodyText"/>
        <w:spacing w:line="216" w:lineRule="exact"/>
        <w:ind w:left="720"/>
        <w:rPr>
          <w:rFonts w:ascii="Times New Roman" w:hAnsi="Times New Roman" w:cs="Times New Roman"/>
        </w:rPr>
      </w:pPr>
      <w:r w:rsidRPr="00CE64E8">
        <w:rPr>
          <w:rFonts w:ascii="Times New Roman" w:hAnsi="Times New Roman" w:cs="Times New Roman"/>
          <w:b/>
        </w:rPr>
        <w:t>Component</w:t>
      </w:r>
      <w:r w:rsidRPr="00CE64E8">
        <w:rPr>
          <w:rFonts w:ascii="Times New Roman" w:hAnsi="Times New Roman" w:cs="Times New Roman"/>
          <w:b/>
          <w:spacing w:val="-4"/>
        </w:rPr>
        <w:t xml:space="preserve"> </w:t>
      </w:r>
      <w:r w:rsidRPr="00CE64E8">
        <w:rPr>
          <w:rFonts w:ascii="Times New Roman" w:hAnsi="Times New Roman" w:cs="Times New Roman"/>
          <w:b/>
        </w:rPr>
        <w:t xml:space="preserve">3: </w:t>
      </w:r>
      <w:r w:rsidRPr="00CE64E8">
        <w:rPr>
          <w:rFonts w:ascii="Times New Roman" w:hAnsi="Times New Roman" w:cs="Times New Roman"/>
        </w:rPr>
        <w:t>Biodiversity</w:t>
      </w:r>
      <w:r w:rsidRPr="00CE64E8">
        <w:rPr>
          <w:rFonts w:ascii="Times New Roman" w:hAnsi="Times New Roman" w:cs="Times New Roman"/>
          <w:spacing w:val="-4"/>
        </w:rPr>
        <w:t xml:space="preserve"> </w:t>
      </w:r>
      <w:r w:rsidRPr="00CE64E8">
        <w:rPr>
          <w:rFonts w:ascii="Times New Roman" w:hAnsi="Times New Roman" w:cs="Times New Roman"/>
        </w:rPr>
        <w:t>loss</w:t>
      </w:r>
      <w:r w:rsidRPr="00CE64E8">
        <w:rPr>
          <w:rFonts w:ascii="Times New Roman" w:hAnsi="Times New Roman" w:cs="Times New Roman"/>
          <w:spacing w:val="-2"/>
        </w:rPr>
        <w:t xml:space="preserve"> </w:t>
      </w:r>
      <w:r w:rsidRPr="00CE64E8">
        <w:rPr>
          <w:rFonts w:ascii="Times New Roman" w:hAnsi="Times New Roman" w:cs="Times New Roman"/>
        </w:rPr>
        <w:t>reduction</w:t>
      </w:r>
      <w:r w:rsidRPr="00CE64E8">
        <w:rPr>
          <w:rFonts w:ascii="Times New Roman" w:hAnsi="Times New Roman" w:cs="Times New Roman"/>
          <w:spacing w:val="-2"/>
        </w:rPr>
        <w:t xml:space="preserve"> </w:t>
      </w:r>
      <w:r w:rsidRPr="00CE64E8">
        <w:rPr>
          <w:rFonts w:ascii="Times New Roman" w:hAnsi="Times New Roman" w:cs="Times New Roman"/>
        </w:rPr>
        <w:t>and</w:t>
      </w:r>
      <w:r w:rsidRPr="00CE64E8">
        <w:rPr>
          <w:rFonts w:ascii="Times New Roman" w:hAnsi="Times New Roman" w:cs="Times New Roman"/>
          <w:spacing w:val="-4"/>
        </w:rPr>
        <w:t xml:space="preserve"> </w:t>
      </w:r>
      <w:r w:rsidRPr="00CE64E8">
        <w:rPr>
          <w:rFonts w:ascii="Times New Roman" w:hAnsi="Times New Roman" w:cs="Times New Roman"/>
        </w:rPr>
        <w:t>restoration</w:t>
      </w:r>
      <w:r w:rsidRPr="00CE64E8">
        <w:rPr>
          <w:rFonts w:ascii="Times New Roman" w:hAnsi="Times New Roman" w:cs="Times New Roman"/>
          <w:spacing w:val="-2"/>
        </w:rPr>
        <w:t xml:space="preserve"> </w:t>
      </w:r>
      <w:r w:rsidRPr="00CE64E8">
        <w:rPr>
          <w:rFonts w:ascii="Times New Roman" w:hAnsi="Times New Roman" w:cs="Times New Roman"/>
        </w:rPr>
        <w:t>of</w:t>
      </w:r>
      <w:r w:rsidRPr="00CE64E8">
        <w:rPr>
          <w:rFonts w:ascii="Times New Roman" w:hAnsi="Times New Roman" w:cs="Times New Roman"/>
          <w:spacing w:val="-6"/>
        </w:rPr>
        <w:t xml:space="preserve"> </w:t>
      </w:r>
      <w:r w:rsidRPr="00CE64E8">
        <w:rPr>
          <w:rFonts w:ascii="Times New Roman" w:hAnsi="Times New Roman" w:cs="Times New Roman"/>
        </w:rPr>
        <w:t>natural</w:t>
      </w:r>
      <w:r w:rsidRPr="00CE64E8">
        <w:rPr>
          <w:rFonts w:ascii="Times New Roman" w:hAnsi="Times New Roman" w:cs="Times New Roman"/>
          <w:spacing w:val="-1"/>
        </w:rPr>
        <w:t xml:space="preserve"> </w:t>
      </w:r>
      <w:r w:rsidRPr="00CE64E8">
        <w:rPr>
          <w:rFonts w:ascii="Times New Roman" w:hAnsi="Times New Roman" w:cs="Times New Roman"/>
          <w:spacing w:val="-2"/>
        </w:rPr>
        <w:t>habitats.</w:t>
      </w:r>
    </w:p>
    <w:p w14:paraId="600A4183" w14:textId="77777777" w:rsidR="0061285D" w:rsidRPr="00CE64E8" w:rsidRDefault="00B53BDD">
      <w:pPr>
        <w:pStyle w:val="BodyText"/>
        <w:spacing w:before="1"/>
        <w:ind w:left="720"/>
        <w:rPr>
          <w:rFonts w:ascii="Times New Roman" w:hAnsi="Times New Roman" w:cs="Times New Roman"/>
        </w:rPr>
      </w:pPr>
      <w:r w:rsidRPr="00CE64E8">
        <w:rPr>
          <w:rFonts w:ascii="Times New Roman" w:hAnsi="Times New Roman" w:cs="Times New Roman"/>
          <w:b/>
        </w:rPr>
        <w:t>Component</w:t>
      </w:r>
      <w:r w:rsidRPr="00CE64E8">
        <w:rPr>
          <w:rFonts w:ascii="Times New Roman" w:hAnsi="Times New Roman" w:cs="Times New Roman"/>
          <w:b/>
          <w:spacing w:val="-5"/>
        </w:rPr>
        <w:t xml:space="preserve"> </w:t>
      </w:r>
      <w:r w:rsidRPr="00CE64E8">
        <w:rPr>
          <w:rFonts w:ascii="Times New Roman" w:hAnsi="Times New Roman" w:cs="Times New Roman"/>
          <w:b/>
        </w:rPr>
        <w:t xml:space="preserve">4: </w:t>
      </w:r>
      <w:r w:rsidRPr="00CE64E8">
        <w:rPr>
          <w:rFonts w:ascii="Times New Roman" w:hAnsi="Times New Roman" w:cs="Times New Roman"/>
        </w:rPr>
        <w:t>Coordination, collaboration,</w:t>
      </w:r>
      <w:r w:rsidRPr="00CE64E8">
        <w:rPr>
          <w:rFonts w:ascii="Times New Roman" w:hAnsi="Times New Roman" w:cs="Times New Roman"/>
          <w:spacing w:val="-3"/>
        </w:rPr>
        <w:t xml:space="preserve"> </w:t>
      </w:r>
      <w:r w:rsidRPr="00CE64E8">
        <w:rPr>
          <w:rFonts w:ascii="Times New Roman" w:hAnsi="Times New Roman" w:cs="Times New Roman"/>
        </w:rPr>
        <w:t>and</w:t>
      </w:r>
      <w:r w:rsidRPr="00CE64E8">
        <w:rPr>
          <w:rFonts w:ascii="Times New Roman" w:hAnsi="Times New Roman" w:cs="Times New Roman"/>
          <w:spacing w:val="-2"/>
        </w:rPr>
        <w:t xml:space="preserve"> </w:t>
      </w:r>
      <w:r w:rsidRPr="00CE64E8">
        <w:rPr>
          <w:rFonts w:ascii="Times New Roman" w:hAnsi="Times New Roman" w:cs="Times New Roman"/>
        </w:rPr>
        <w:t>Monitoring</w:t>
      </w:r>
      <w:r w:rsidRPr="00CE64E8">
        <w:rPr>
          <w:rFonts w:ascii="Times New Roman" w:hAnsi="Times New Roman" w:cs="Times New Roman"/>
          <w:spacing w:val="-2"/>
        </w:rPr>
        <w:t xml:space="preserve"> </w:t>
      </w:r>
      <w:r w:rsidRPr="00CE64E8">
        <w:rPr>
          <w:rFonts w:ascii="Times New Roman" w:hAnsi="Times New Roman" w:cs="Times New Roman"/>
        </w:rPr>
        <w:t>and</w:t>
      </w:r>
      <w:r w:rsidRPr="00CE64E8">
        <w:rPr>
          <w:rFonts w:ascii="Times New Roman" w:hAnsi="Times New Roman" w:cs="Times New Roman"/>
          <w:spacing w:val="-4"/>
        </w:rPr>
        <w:t xml:space="preserve"> </w:t>
      </w:r>
      <w:r w:rsidRPr="00CE64E8">
        <w:rPr>
          <w:rFonts w:ascii="Times New Roman" w:hAnsi="Times New Roman" w:cs="Times New Roman"/>
          <w:spacing w:val="-2"/>
        </w:rPr>
        <w:t>Evaluation.</w:t>
      </w:r>
    </w:p>
    <w:p w14:paraId="04802D6A" w14:textId="77777777" w:rsidR="0061285D" w:rsidRPr="00CE64E8" w:rsidRDefault="0061285D">
      <w:pPr>
        <w:pStyle w:val="BodyText"/>
        <w:rPr>
          <w:rFonts w:ascii="Times New Roman" w:hAnsi="Times New Roman" w:cs="Times New Roman"/>
        </w:rPr>
      </w:pPr>
    </w:p>
    <w:p w14:paraId="445AE16C" w14:textId="77777777" w:rsidR="0061285D" w:rsidRPr="00CE64E8" w:rsidRDefault="00B53BDD">
      <w:pPr>
        <w:pStyle w:val="BodyText"/>
        <w:spacing w:before="1"/>
        <w:ind w:left="360" w:right="1079"/>
        <w:jc w:val="both"/>
        <w:rPr>
          <w:rFonts w:ascii="Times New Roman" w:hAnsi="Times New Roman" w:cs="Times New Roman"/>
        </w:rPr>
      </w:pPr>
      <w:r w:rsidRPr="00CE64E8">
        <w:rPr>
          <w:rFonts w:ascii="Times New Roman" w:hAnsi="Times New Roman" w:cs="Times New Roman"/>
        </w:rPr>
        <w:t>Pursuant to the above, Conservation International and the Environmental Protection Agency are seeking the services of</w:t>
      </w:r>
      <w:r w:rsidRPr="00CE64E8">
        <w:rPr>
          <w:rFonts w:ascii="Times New Roman" w:hAnsi="Times New Roman" w:cs="Times New Roman"/>
          <w:spacing w:val="-3"/>
        </w:rPr>
        <w:t xml:space="preserve"> </w:t>
      </w:r>
      <w:r w:rsidRPr="00CE64E8">
        <w:rPr>
          <w:rFonts w:ascii="Times New Roman" w:hAnsi="Times New Roman" w:cs="Times New Roman"/>
        </w:rPr>
        <w:t>a</w:t>
      </w:r>
      <w:r w:rsidRPr="00CE64E8">
        <w:rPr>
          <w:rFonts w:ascii="Times New Roman" w:hAnsi="Times New Roman" w:cs="Times New Roman"/>
          <w:spacing w:val="-4"/>
        </w:rPr>
        <w:t xml:space="preserve"> </w:t>
      </w:r>
      <w:r w:rsidRPr="00CE64E8">
        <w:rPr>
          <w:rFonts w:ascii="Times New Roman" w:hAnsi="Times New Roman" w:cs="Times New Roman"/>
        </w:rPr>
        <w:t>consultancy</w:t>
      </w:r>
      <w:r w:rsidRPr="00CE64E8">
        <w:rPr>
          <w:rFonts w:ascii="Times New Roman" w:hAnsi="Times New Roman" w:cs="Times New Roman"/>
          <w:spacing w:val="-4"/>
        </w:rPr>
        <w:t xml:space="preserve"> </w:t>
      </w:r>
      <w:r w:rsidRPr="00CE64E8">
        <w:rPr>
          <w:rFonts w:ascii="Times New Roman" w:hAnsi="Times New Roman" w:cs="Times New Roman"/>
        </w:rPr>
        <w:t>firm</w:t>
      </w:r>
      <w:r w:rsidRPr="00CE64E8">
        <w:rPr>
          <w:rFonts w:ascii="Times New Roman" w:hAnsi="Times New Roman" w:cs="Times New Roman"/>
          <w:spacing w:val="-4"/>
        </w:rPr>
        <w:t xml:space="preserve"> </w:t>
      </w:r>
      <w:r w:rsidRPr="00CE64E8">
        <w:rPr>
          <w:rFonts w:ascii="Times New Roman" w:hAnsi="Times New Roman" w:cs="Times New Roman"/>
        </w:rPr>
        <w:t>to</w:t>
      </w:r>
      <w:r w:rsidRPr="00CE64E8">
        <w:rPr>
          <w:rFonts w:ascii="Times New Roman" w:hAnsi="Times New Roman" w:cs="Times New Roman"/>
          <w:spacing w:val="-3"/>
        </w:rPr>
        <w:t xml:space="preserve"> </w:t>
      </w:r>
      <w:r w:rsidRPr="00CE64E8">
        <w:rPr>
          <w:rFonts w:ascii="Times New Roman" w:hAnsi="Times New Roman" w:cs="Times New Roman"/>
        </w:rPr>
        <w:t>develop</w:t>
      </w:r>
      <w:r w:rsidRPr="00CE64E8">
        <w:rPr>
          <w:rFonts w:ascii="Times New Roman" w:hAnsi="Times New Roman" w:cs="Times New Roman"/>
          <w:spacing w:val="-5"/>
        </w:rPr>
        <w:t xml:space="preserve"> </w:t>
      </w:r>
      <w:r w:rsidRPr="00CE64E8">
        <w:rPr>
          <w:rFonts w:ascii="Times New Roman" w:hAnsi="Times New Roman" w:cs="Times New Roman"/>
        </w:rPr>
        <w:t>land</w:t>
      </w:r>
      <w:r w:rsidRPr="00CE64E8">
        <w:rPr>
          <w:rFonts w:ascii="Times New Roman" w:hAnsi="Times New Roman" w:cs="Times New Roman"/>
          <w:spacing w:val="-5"/>
        </w:rPr>
        <w:t xml:space="preserve"> </w:t>
      </w:r>
      <w:r w:rsidRPr="00CE64E8">
        <w:rPr>
          <w:rFonts w:ascii="Times New Roman" w:hAnsi="Times New Roman" w:cs="Times New Roman"/>
        </w:rPr>
        <w:t>use</w:t>
      </w:r>
      <w:r w:rsidRPr="00CE64E8">
        <w:rPr>
          <w:rFonts w:ascii="Times New Roman" w:hAnsi="Times New Roman" w:cs="Times New Roman"/>
          <w:spacing w:val="-2"/>
        </w:rPr>
        <w:t xml:space="preserve"> </w:t>
      </w:r>
      <w:r w:rsidRPr="00CE64E8">
        <w:rPr>
          <w:rFonts w:ascii="Times New Roman" w:hAnsi="Times New Roman" w:cs="Times New Roman"/>
        </w:rPr>
        <w:t>plans –</w:t>
      </w:r>
      <w:r w:rsidRPr="00CE64E8">
        <w:rPr>
          <w:rFonts w:ascii="Times New Roman" w:hAnsi="Times New Roman" w:cs="Times New Roman"/>
          <w:spacing w:val="-1"/>
        </w:rPr>
        <w:t xml:space="preserve"> </w:t>
      </w:r>
      <w:r w:rsidRPr="00CE64E8">
        <w:rPr>
          <w:rFonts w:ascii="Times New Roman" w:hAnsi="Times New Roman" w:cs="Times New Roman"/>
        </w:rPr>
        <w:t>coarse</w:t>
      </w:r>
      <w:r w:rsidRPr="00CE64E8">
        <w:rPr>
          <w:rFonts w:ascii="Times New Roman" w:hAnsi="Times New Roman" w:cs="Times New Roman"/>
          <w:spacing w:val="-2"/>
        </w:rPr>
        <w:t xml:space="preserve"> </w:t>
      </w:r>
      <w:r w:rsidRPr="00CE64E8">
        <w:rPr>
          <w:rFonts w:ascii="Times New Roman" w:hAnsi="Times New Roman" w:cs="Times New Roman"/>
        </w:rPr>
        <w:t>national</w:t>
      </w:r>
      <w:r w:rsidRPr="00CE64E8">
        <w:rPr>
          <w:rFonts w:ascii="Times New Roman" w:hAnsi="Times New Roman" w:cs="Times New Roman"/>
          <w:spacing w:val="-4"/>
        </w:rPr>
        <w:t xml:space="preserve"> </w:t>
      </w:r>
      <w:r w:rsidRPr="00CE64E8">
        <w:rPr>
          <w:rFonts w:ascii="Times New Roman" w:hAnsi="Times New Roman" w:cs="Times New Roman"/>
        </w:rPr>
        <w:t>land</w:t>
      </w:r>
      <w:r w:rsidRPr="00CE64E8">
        <w:rPr>
          <w:rFonts w:ascii="Times New Roman" w:hAnsi="Times New Roman" w:cs="Times New Roman"/>
          <w:spacing w:val="-2"/>
        </w:rPr>
        <w:t xml:space="preserve"> </w:t>
      </w:r>
      <w:r w:rsidRPr="00CE64E8">
        <w:rPr>
          <w:rFonts w:ascii="Times New Roman" w:hAnsi="Times New Roman" w:cs="Times New Roman"/>
        </w:rPr>
        <w:t>use</w:t>
      </w:r>
      <w:r w:rsidRPr="00CE64E8">
        <w:rPr>
          <w:rFonts w:ascii="Times New Roman" w:hAnsi="Times New Roman" w:cs="Times New Roman"/>
          <w:spacing w:val="-2"/>
        </w:rPr>
        <w:t xml:space="preserve"> </w:t>
      </w:r>
      <w:r w:rsidRPr="00CE64E8">
        <w:rPr>
          <w:rFonts w:ascii="Times New Roman" w:hAnsi="Times New Roman" w:cs="Times New Roman"/>
        </w:rPr>
        <w:t>plan</w:t>
      </w:r>
      <w:r w:rsidRPr="00CE64E8">
        <w:rPr>
          <w:rFonts w:ascii="Times New Roman" w:hAnsi="Times New Roman" w:cs="Times New Roman"/>
          <w:spacing w:val="-1"/>
        </w:rPr>
        <w:t xml:space="preserve"> </w:t>
      </w:r>
      <w:r w:rsidRPr="00CE64E8">
        <w:rPr>
          <w:rFonts w:ascii="Times New Roman" w:hAnsi="Times New Roman" w:cs="Times New Roman"/>
        </w:rPr>
        <w:t>and</w:t>
      </w:r>
      <w:r w:rsidRPr="00CE64E8">
        <w:rPr>
          <w:rFonts w:ascii="Times New Roman" w:hAnsi="Times New Roman" w:cs="Times New Roman"/>
          <w:spacing w:val="-2"/>
        </w:rPr>
        <w:t xml:space="preserve"> </w:t>
      </w:r>
      <w:r w:rsidRPr="00CE64E8">
        <w:rPr>
          <w:rFonts w:ascii="Times New Roman" w:hAnsi="Times New Roman" w:cs="Times New Roman"/>
        </w:rPr>
        <w:t>a</w:t>
      </w:r>
      <w:r w:rsidRPr="00CE64E8">
        <w:rPr>
          <w:rFonts w:ascii="Times New Roman" w:hAnsi="Times New Roman" w:cs="Times New Roman"/>
          <w:spacing w:val="-2"/>
        </w:rPr>
        <w:t xml:space="preserve"> </w:t>
      </w:r>
      <w:r w:rsidRPr="00CE64E8">
        <w:rPr>
          <w:rFonts w:ascii="Times New Roman" w:hAnsi="Times New Roman" w:cs="Times New Roman"/>
        </w:rPr>
        <w:t>detailed</w:t>
      </w:r>
      <w:r w:rsidRPr="00CE64E8">
        <w:rPr>
          <w:rFonts w:ascii="Times New Roman" w:hAnsi="Times New Roman" w:cs="Times New Roman"/>
          <w:spacing w:val="-5"/>
        </w:rPr>
        <w:t xml:space="preserve"> </w:t>
      </w:r>
      <w:r w:rsidRPr="00CE64E8">
        <w:rPr>
          <w:rFonts w:ascii="Times New Roman" w:hAnsi="Times New Roman" w:cs="Times New Roman"/>
        </w:rPr>
        <w:t>landscape</w:t>
      </w:r>
      <w:r w:rsidRPr="00CE64E8">
        <w:rPr>
          <w:rFonts w:ascii="Times New Roman" w:hAnsi="Times New Roman" w:cs="Times New Roman"/>
          <w:spacing w:val="-2"/>
        </w:rPr>
        <w:t xml:space="preserve"> </w:t>
      </w:r>
      <w:r w:rsidRPr="00CE64E8">
        <w:rPr>
          <w:rFonts w:ascii="Times New Roman" w:hAnsi="Times New Roman" w:cs="Times New Roman"/>
        </w:rPr>
        <w:t>(NW</w:t>
      </w:r>
      <w:r w:rsidRPr="00CE64E8">
        <w:rPr>
          <w:rFonts w:ascii="Times New Roman" w:hAnsi="Times New Roman" w:cs="Times New Roman"/>
          <w:spacing w:val="-3"/>
        </w:rPr>
        <w:t xml:space="preserve"> </w:t>
      </w:r>
      <w:r w:rsidRPr="00CE64E8">
        <w:rPr>
          <w:rFonts w:ascii="Times New Roman" w:hAnsi="Times New Roman" w:cs="Times New Roman"/>
        </w:rPr>
        <w:t>Liberia) land use plan.)</w:t>
      </w:r>
    </w:p>
    <w:p w14:paraId="6D86C2A0" w14:textId="77777777" w:rsidR="0061285D" w:rsidRPr="00CE64E8" w:rsidRDefault="00B53BDD">
      <w:pPr>
        <w:pStyle w:val="Heading2"/>
        <w:numPr>
          <w:ilvl w:val="0"/>
          <w:numId w:val="7"/>
        </w:numPr>
        <w:tabs>
          <w:tab w:val="left" w:pos="1438"/>
        </w:tabs>
        <w:spacing w:before="217" w:line="217" w:lineRule="exact"/>
        <w:ind w:left="1438" w:hanging="358"/>
        <w:jc w:val="both"/>
        <w:rPr>
          <w:rFonts w:ascii="Times New Roman" w:hAnsi="Times New Roman" w:cs="Times New Roman"/>
        </w:rPr>
      </w:pPr>
      <w:r w:rsidRPr="00CE64E8">
        <w:rPr>
          <w:rFonts w:ascii="Times New Roman" w:hAnsi="Times New Roman" w:cs="Times New Roman"/>
        </w:rPr>
        <w:t>Terms</w:t>
      </w:r>
      <w:r w:rsidRPr="00CE64E8">
        <w:rPr>
          <w:rFonts w:ascii="Times New Roman" w:hAnsi="Times New Roman" w:cs="Times New Roman"/>
          <w:spacing w:val="-6"/>
        </w:rPr>
        <w:t xml:space="preserve"> </w:t>
      </w:r>
      <w:r w:rsidRPr="00CE64E8">
        <w:rPr>
          <w:rFonts w:ascii="Times New Roman" w:hAnsi="Times New Roman" w:cs="Times New Roman"/>
        </w:rPr>
        <w:t>of</w:t>
      </w:r>
      <w:r w:rsidRPr="00CE64E8">
        <w:rPr>
          <w:rFonts w:ascii="Times New Roman" w:hAnsi="Times New Roman" w:cs="Times New Roman"/>
          <w:spacing w:val="-4"/>
        </w:rPr>
        <w:t xml:space="preserve"> </w:t>
      </w:r>
      <w:r w:rsidRPr="00CE64E8">
        <w:rPr>
          <w:rFonts w:ascii="Times New Roman" w:hAnsi="Times New Roman" w:cs="Times New Roman"/>
        </w:rPr>
        <w:t>Reference,</w:t>
      </w:r>
      <w:r w:rsidRPr="00CE64E8">
        <w:rPr>
          <w:rFonts w:ascii="Times New Roman" w:hAnsi="Times New Roman" w:cs="Times New Roman"/>
          <w:spacing w:val="-5"/>
        </w:rPr>
        <w:t xml:space="preserve"> </w:t>
      </w:r>
      <w:r w:rsidRPr="00CE64E8">
        <w:rPr>
          <w:rFonts w:ascii="Times New Roman" w:hAnsi="Times New Roman" w:cs="Times New Roman"/>
        </w:rPr>
        <w:t>Deliverables</w:t>
      </w:r>
      <w:r w:rsidRPr="00CE64E8">
        <w:rPr>
          <w:rFonts w:ascii="Times New Roman" w:hAnsi="Times New Roman" w:cs="Times New Roman"/>
          <w:spacing w:val="-5"/>
        </w:rPr>
        <w:t xml:space="preserve"> </w:t>
      </w:r>
      <w:r w:rsidRPr="00CE64E8">
        <w:rPr>
          <w:rFonts w:ascii="Times New Roman" w:hAnsi="Times New Roman" w:cs="Times New Roman"/>
        </w:rPr>
        <w:t>and</w:t>
      </w:r>
      <w:r w:rsidRPr="00CE64E8">
        <w:rPr>
          <w:rFonts w:ascii="Times New Roman" w:hAnsi="Times New Roman" w:cs="Times New Roman"/>
          <w:spacing w:val="-5"/>
        </w:rPr>
        <w:t xml:space="preserve"> </w:t>
      </w:r>
      <w:r w:rsidRPr="00CE64E8">
        <w:rPr>
          <w:rFonts w:ascii="Times New Roman" w:hAnsi="Times New Roman" w:cs="Times New Roman"/>
        </w:rPr>
        <w:t>Deliverables</w:t>
      </w:r>
      <w:r w:rsidRPr="00CE64E8">
        <w:rPr>
          <w:rFonts w:ascii="Times New Roman" w:hAnsi="Times New Roman" w:cs="Times New Roman"/>
          <w:spacing w:val="-5"/>
        </w:rPr>
        <w:t xml:space="preserve"> </w:t>
      </w:r>
      <w:r w:rsidRPr="00CE64E8">
        <w:rPr>
          <w:rFonts w:ascii="Times New Roman" w:hAnsi="Times New Roman" w:cs="Times New Roman"/>
          <w:spacing w:val="-2"/>
        </w:rPr>
        <w:t>Schedule</w:t>
      </w:r>
    </w:p>
    <w:p w14:paraId="2B6811D3" w14:textId="59B623F4" w:rsidR="0061285D" w:rsidRPr="00CE64E8" w:rsidRDefault="00B53BDD" w:rsidP="002B2F5F">
      <w:pPr>
        <w:pStyle w:val="BodyText"/>
        <w:ind w:left="360" w:right="1082"/>
        <w:rPr>
          <w:rFonts w:ascii="Times New Roman" w:hAnsi="Times New Roman" w:cs="Times New Roman"/>
        </w:rPr>
        <w:sectPr w:rsidR="0061285D" w:rsidRPr="00CE64E8">
          <w:headerReference w:type="default" r:id="rId10"/>
          <w:footerReference w:type="default" r:id="rId11"/>
          <w:type w:val="continuous"/>
          <w:pgSz w:w="12240" w:h="15840"/>
          <w:pgMar w:top="1860" w:right="360" w:bottom="1880" w:left="1080" w:header="720" w:footer="1692" w:gutter="0"/>
          <w:pgNumType w:start="1"/>
          <w:cols w:space="720"/>
        </w:sectPr>
      </w:pPr>
      <w:r w:rsidRPr="00CE64E8">
        <w:rPr>
          <w:rFonts w:ascii="Times New Roman" w:hAnsi="Times New Roman" w:cs="Times New Roman"/>
        </w:rPr>
        <w:t xml:space="preserve">The consultancy firm will utilize </w:t>
      </w:r>
      <w:r w:rsidR="002B2F5F" w:rsidRPr="00CE64E8">
        <w:rPr>
          <w:rFonts w:ascii="Times New Roman" w:hAnsi="Times New Roman" w:cs="Times New Roman"/>
        </w:rPr>
        <w:t>the validated LUP for NW Liberia to design training manual and conduct capacity building on Land Use Plan implementation in NW Liberia landscape. This will include working with all ten (10) clans across the FOLUR landscape.</w:t>
      </w:r>
    </w:p>
    <w:p w14:paraId="4D1048FF" w14:textId="77777777" w:rsidR="0061285D" w:rsidRPr="00CE64E8" w:rsidRDefault="00B53BDD">
      <w:pPr>
        <w:pStyle w:val="Heading2"/>
        <w:ind w:left="360" w:firstLine="0"/>
        <w:rPr>
          <w:rFonts w:ascii="Times New Roman" w:hAnsi="Times New Roman" w:cs="Times New Roman"/>
        </w:rPr>
      </w:pPr>
      <w:r w:rsidRPr="00CE64E8">
        <w:rPr>
          <w:rFonts w:ascii="Times New Roman" w:hAnsi="Times New Roman" w:cs="Times New Roman"/>
        </w:rPr>
        <w:lastRenderedPageBreak/>
        <w:t xml:space="preserve">Key </w:t>
      </w:r>
      <w:r w:rsidRPr="00CE64E8">
        <w:rPr>
          <w:rFonts w:ascii="Times New Roman" w:hAnsi="Times New Roman" w:cs="Times New Roman"/>
          <w:spacing w:val="-2"/>
        </w:rPr>
        <w:t>tasks</w:t>
      </w:r>
    </w:p>
    <w:p w14:paraId="40630FFB" w14:textId="77777777" w:rsidR="00B32584" w:rsidRDefault="00B32584" w:rsidP="00EB279B">
      <w:pPr>
        <w:pStyle w:val="BodyText"/>
        <w:ind w:right="986"/>
        <w:rPr>
          <w:rFonts w:ascii="Times New Roman" w:hAnsi="Times New Roman" w:cs="Times New Roman"/>
          <w:b/>
        </w:rPr>
      </w:pPr>
    </w:p>
    <w:p w14:paraId="4FD713AC" w14:textId="6C98E3AB" w:rsidR="0061285D" w:rsidRPr="00CE64E8" w:rsidRDefault="00B53BDD" w:rsidP="00EB279B">
      <w:pPr>
        <w:pStyle w:val="BodyText"/>
        <w:ind w:right="986"/>
        <w:rPr>
          <w:rFonts w:ascii="Times New Roman" w:hAnsi="Times New Roman" w:cs="Times New Roman"/>
        </w:rPr>
      </w:pPr>
      <w:r w:rsidRPr="00CE64E8">
        <w:rPr>
          <w:rFonts w:ascii="Times New Roman" w:hAnsi="Times New Roman" w:cs="Times New Roman"/>
        </w:rPr>
        <w:t>The</w:t>
      </w:r>
      <w:r w:rsidRPr="00CE64E8">
        <w:rPr>
          <w:rFonts w:ascii="Times New Roman" w:hAnsi="Times New Roman" w:cs="Times New Roman"/>
          <w:spacing w:val="-13"/>
        </w:rPr>
        <w:t xml:space="preserve"> </w:t>
      </w:r>
      <w:r w:rsidRPr="00CE64E8">
        <w:rPr>
          <w:rFonts w:ascii="Times New Roman" w:hAnsi="Times New Roman" w:cs="Times New Roman"/>
        </w:rPr>
        <w:t>consultant</w:t>
      </w:r>
      <w:r w:rsidRPr="00CE64E8">
        <w:rPr>
          <w:rFonts w:ascii="Times New Roman" w:hAnsi="Times New Roman" w:cs="Times New Roman"/>
          <w:spacing w:val="-13"/>
        </w:rPr>
        <w:t xml:space="preserve"> </w:t>
      </w:r>
      <w:r w:rsidRPr="00CE64E8">
        <w:rPr>
          <w:rFonts w:ascii="Times New Roman" w:hAnsi="Times New Roman" w:cs="Times New Roman"/>
        </w:rPr>
        <w:t>will</w:t>
      </w:r>
      <w:r w:rsidRPr="00CE64E8">
        <w:rPr>
          <w:rFonts w:ascii="Times New Roman" w:hAnsi="Times New Roman" w:cs="Times New Roman"/>
          <w:spacing w:val="-13"/>
        </w:rPr>
        <w:t xml:space="preserve"> </w:t>
      </w:r>
      <w:r w:rsidRPr="00CE64E8">
        <w:rPr>
          <w:rFonts w:ascii="Times New Roman" w:hAnsi="Times New Roman" w:cs="Times New Roman"/>
        </w:rPr>
        <w:t>work</w:t>
      </w:r>
      <w:r w:rsidRPr="00CE64E8">
        <w:rPr>
          <w:rFonts w:ascii="Times New Roman" w:hAnsi="Times New Roman" w:cs="Times New Roman"/>
          <w:spacing w:val="-14"/>
        </w:rPr>
        <w:t xml:space="preserve"> </w:t>
      </w:r>
      <w:r w:rsidRPr="00CE64E8">
        <w:rPr>
          <w:rFonts w:ascii="Times New Roman" w:hAnsi="Times New Roman" w:cs="Times New Roman"/>
        </w:rPr>
        <w:t>closely</w:t>
      </w:r>
      <w:r w:rsidRPr="00CE64E8">
        <w:rPr>
          <w:rFonts w:ascii="Times New Roman" w:hAnsi="Times New Roman" w:cs="Times New Roman"/>
          <w:spacing w:val="-14"/>
        </w:rPr>
        <w:t xml:space="preserve"> </w:t>
      </w:r>
      <w:r w:rsidRPr="00CE64E8">
        <w:rPr>
          <w:rFonts w:ascii="Times New Roman" w:hAnsi="Times New Roman" w:cs="Times New Roman"/>
        </w:rPr>
        <w:t>with</w:t>
      </w:r>
      <w:r w:rsidRPr="00CE64E8">
        <w:rPr>
          <w:rFonts w:ascii="Times New Roman" w:hAnsi="Times New Roman" w:cs="Times New Roman"/>
          <w:spacing w:val="-13"/>
        </w:rPr>
        <w:t xml:space="preserve"> </w:t>
      </w:r>
      <w:r w:rsidRPr="00CE64E8">
        <w:rPr>
          <w:rFonts w:ascii="Times New Roman" w:hAnsi="Times New Roman" w:cs="Times New Roman"/>
        </w:rPr>
        <w:t>CI,</w:t>
      </w:r>
      <w:r w:rsidRPr="00CE64E8">
        <w:rPr>
          <w:rFonts w:ascii="Times New Roman" w:hAnsi="Times New Roman" w:cs="Times New Roman"/>
          <w:spacing w:val="-13"/>
        </w:rPr>
        <w:t xml:space="preserve"> </w:t>
      </w:r>
      <w:r w:rsidR="002B2F5F" w:rsidRPr="00CE64E8">
        <w:rPr>
          <w:rFonts w:ascii="Times New Roman" w:hAnsi="Times New Roman" w:cs="Times New Roman"/>
        </w:rPr>
        <w:t>Liberia</w:t>
      </w:r>
      <w:r w:rsidR="002B2F5F" w:rsidRPr="00CE64E8">
        <w:rPr>
          <w:rFonts w:ascii="Times New Roman" w:hAnsi="Times New Roman" w:cs="Times New Roman"/>
          <w:spacing w:val="-12"/>
        </w:rPr>
        <w:t xml:space="preserve"> </w:t>
      </w:r>
      <w:r w:rsidR="002B2F5F" w:rsidRPr="00CE64E8">
        <w:rPr>
          <w:rFonts w:ascii="Times New Roman" w:hAnsi="Times New Roman" w:cs="Times New Roman"/>
        </w:rPr>
        <w:t>Land</w:t>
      </w:r>
      <w:r w:rsidR="002B2F5F" w:rsidRPr="00CE64E8">
        <w:rPr>
          <w:rFonts w:ascii="Times New Roman" w:hAnsi="Times New Roman" w:cs="Times New Roman"/>
          <w:spacing w:val="-14"/>
        </w:rPr>
        <w:t xml:space="preserve"> </w:t>
      </w:r>
      <w:r w:rsidR="002B2F5F" w:rsidRPr="00CE64E8">
        <w:rPr>
          <w:rFonts w:ascii="Times New Roman" w:hAnsi="Times New Roman" w:cs="Times New Roman"/>
        </w:rPr>
        <w:t>Authority</w:t>
      </w:r>
      <w:r w:rsidR="002B2F5F" w:rsidRPr="00CE64E8">
        <w:rPr>
          <w:rFonts w:ascii="Times New Roman" w:hAnsi="Times New Roman" w:cs="Times New Roman"/>
          <w:spacing w:val="-15"/>
        </w:rPr>
        <w:t xml:space="preserve"> </w:t>
      </w:r>
      <w:r w:rsidR="002B2F5F" w:rsidRPr="00CE64E8">
        <w:rPr>
          <w:rFonts w:ascii="Times New Roman" w:hAnsi="Times New Roman" w:cs="Times New Roman"/>
        </w:rPr>
        <w:t>(LLA),</w:t>
      </w:r>
      <w:r w:rsidR="002B2F5F" w:rsidRPr="00CE64E8">
        <w:rPr>
          <w:rFonts w:ascii="Times New Roman" w:hAnsi="Times New Roman" w:cs="Times New Roman"/>
          <w:spacing w:val="-12"/>
        </w:rPr>
        <w:t xml:space="preserve"> </w:t>
      </w:r>
      <w:r w:rsidRPr="00CE64E8">
        <w:rPr>
          <w:rFonts w:ascii="Times New Roman" w:hAnsi="Times New Roman" w:cs="Times New Roman"/>
        </w:rPr>
        <w:t>EPA,</w:t>
      </w:r>
      <w:r w:rsidRPr="00CE64E8">
        <w:rPr>
          <w:rFonts w:ascii="Times New Roman" w:hAnsi="Times New Roman" w:cs="Times New Roman"/>
          <w:spacing w:val="-9"/>
        </w:rPr>
        <w:t xml:space="preserve"> </w:t>
      </w:r>
      <w:r w:rsidRPr="00CE64E8">
        <w:rPr>
          <w:rFonts w:ascii="Times New Roman" w:hAnsi="Times New Roman" w:cs="Times New Roman"/>
        </w:rPr>
        <w:t>and</w:t>
      </w:r>
      <w:r w:rsidRPr="00CE64E8">
        <w:rPr>
          <w:rFonts w:ascii="Times New Roman" w:hAnsi="Times New Roman" w:cs="Times New Roman"/>
          <w:spacing w:val="-11"/>
        </w:rPr>
        <w:t xml:space="preserve"> </w:t>
      </w:r>
      <w:r w:rsidRPr="00CE64E8">
        <w:rPr>
          <w:rFonts w:ascii="Times New Roman" w:hAnsi="Times New Roman" w:cs="Times New Roman"/>
        </w:rPr>
        <w:t>partners</w:t>
      </w:r>
      <w:r w:rsidRPr="00CE64E8">
        <w:rPr>
          <w:rFonts w:ascii="Times New Roman" w:hAnsi="Times New Roman" w:cs="Times New Roman"/>
          <w:spacing w:val="-12"/>
        </w:rPr>
        <w:t xml:space="preserve"> </w:t>
      </w:r>
      <w:r w:rsidRPr="00CE64E8">
        <w:rPr>
          <w:rFonts w:ascii="Times New Roman" w:hAnsi="Times New Roman" w:cs="Times New Roman"/>
        </w:rPr>
        <w:t>(FFI,</w:t>
      </w:r>
      <w:r w:rsidRPr="00CE64E8">
        <w:rPr>
          <w:rFonts w:ascii="Times New Roman" w:hAnsi="Times New Roman" w:cs="Times New Roman"/>
          <w:spacing w:val="-13"/>
        </w:rPr>
        <w:t xml:space="preserve"> </w:t>
      </w:r>
      <w:r w:rsidRPr="00CE64E8">
        <w:rPr>
          <w:rFonts w:ascii="Times New Roman" w:hAnsi="Times New Roman" w:cs="Times New Roman"/>
        </w:rPr>
        <w:t>RSPB</w:t>
      </w:r>
      <w:r w:rsidRPr="00CE64E8">
        <w:rPr>
          <w:rFonts w:ascii="Times New Roman" w:hAnsi="Times New Roman" w:cs="Times New Roman"/>
          <w:spacing w:val="-14"/>
        </w:rPr>
        <w:t xml:space="preserve"> </w:t>
      </w:r>
      <w:r w:rsidRPr="00CE64E8">
        <w:rPr>
          <w:rFonts w:ascii="Times New Roman" w:hAnsi="Times New Roman" w:cs="Times New Roman"/>
        </w:rPr>
        <w:t>and</w:t>
      </w:r>
      <w:r w:rsidRPr="00CE64E8">
        <w:rPr>
          <w:rFonts w:ascii="Times New Roman" w:hAnsi="Times New Roman" w:cs="Times New Roman"/>
          <w:spacing w:val="-14"/>
        </w:rPr>
        <w:t xml:space="preserve"> </w:t>
      </w:r>
      <w:r w:rsidRPr="00CE64E8">
        <w:rPr>
          <w:rFonts w:ascii="Times New Roman" w:hAnsi="Times New Roman" w:cs="Times New Roman"/>
        </w:rPr>
        <w:t>SCNL) to undertake the following tasks:</w:t>
      </w:r>
    </w:p>
    <w:p w14:paraId="091A9617" w14:textId="77777777" w:rsidR="0061285D" w:rsidRPr="00CE64E8" w:rsidRDefault="0061285D">
      <w:pPr>
        <w:pStyle w:val="BodyText"/>
        <w:spacing w:before="1"/>
        <w:rPr>
          <w:rFonts w:ascii="Times New Roman" w:hAnsi="Times New Roman" w:cs="Times New Roman"/>
        </w:rPr>
      </w:pPr>
    </w:p>
    <w:p w14:paraId="5BFC9358" w14:textId="4DB52E8E" w:rsidR="0061285D" w:rsidRPr="00CE64E8" w:rsidRDefault="00B53BDD">
      <w:pPr>
        <w:pStyle w:val="ListParagraph"/>
        <w:numPr>
          <w:ilvl w:val="1"/>
          <w:numId w:val="7"/>
        </w:numPr>
        <w:tabs>
          <w:tab w:val="left" w:pos="1800"/>
        </w:tabs>
        <w:ind w:right="1085"/>
        <w:jc w:val="both"/>
        <w:rPr>
          <w:rFonts w:ascii="Times New Roman" w:hAnsi="Times New Roman" w:cs="Times New Roman"/>
          <w:sz w:val="18"/>
        </w:rPr>
      </w:pPr>
      <w:r w:rsidRPr="00CE64E8">
        <w:rPr>
          <w:rFonts w:ascii="Times New Roman" w:hAnsi="Times New Roman" w:cs="Times New Roman"/>
          <w:sz w:val="18"/>
        </w:rPr>
        <w:t xml:space="preserve">Conduct comprehensive desktop review of existing documents including </w:t>
      </w:r>
      <w:r w:rsidR="002B2F5F" w:rsidRPr="00CE64E8">
        <w:rPr>
          <w:rFonts w:ascii="Times New Roman" w:hAnsi="Times New Roman" w:cs="Times New Roman"/>
          <w:sz w:val="18"/>
        </w:rPr>
        <w:t xml:space="preserve">the validated LUP, the Liberia Land Rights Act, </w:t>
      </w:r>
      <w:r w:rsidRPr="00CE64E8">
        <w:rPr>
          <w:rFonts w:ascii="Times New Roman" w:hAnsi="Times New Roman" w:cs="Times New Roman"/>
          <w:sz w:val="18"/>
        </w:rPr>
        <w:t>relevant laws, policies, strategies,</w:t>
      </w:r>
      <w:r w:rsidRPr="00CE64E8">
        <w:rPr>
          <w:rFonts w:ascii="Times New Roman" w:hAnsi="Times New Roman" w:cs="Times New Roman"/>
          <w:spacing w:val="-3"/>
          <w:sz w:val="18"/>
        </w:rPr>
        <w:t xml:space="preserve"> </w:t>
      </w:r>
      <w:r w:rsidRPr="00CE64E8">
        <w:rPr>
          <w:rFonts w:ascii="Times New Roman" w:hAnsi="Times New Roman" w:cs="Times New Roman"/>
          <w:sz w:val="18"/>
        </w:rPr>
        <w:t>and</w:t>
      </w:r>
      <w:r w:rsidRPr="00CE64E8">
        <w:rPr>
          <w:rFonts w:ascii="Times New Roman" w:hAnsi="Times New Roman" w:cs="Times New Roman"/>
          <w:spacing w:val="-4"/>
          <w:sz w:val="18"/>
        </w:rPr>
        <w:t xml:space="preserve"> </w:t>
      </w:r>
      <w:r w:rsidRPr="00CE64E8">
        <w:rPr>
          <w:rFonts w:ascii="Times New Roman" w:hAnsi="Times New Roman" w:cs="Times New Roman"/>
          <w:sz w:val="18"/>
        </w:rPr>
        <w:t>initiatives</w:t>
      </w:r>
      <w:r w:rsidRPr="00CE64E8">
        <w:rPr>
          <w:rFonts w:ascii="Times New Roman" w:hAnsi="Times New Roman" w:cs="Times New Roman"/>
          <w:spacing w:val="-3"/>
          <w:sz w:val="18"/>
        </w:rPr>
        <w:t xml:space="preserve"> </w:t>
      </w:r>
      <w:r w:rsidRPr="00CE64E8">
        <w:rPr>
          <w:rFonts w:ascii="Times New Roman" w:hAnsi="Times New Roman" w:cs="Times New Roman"/>
          <w:sz w:val="18"/>
        </w:rPr>
        <w:t>to</w:t>
      </w:r>
      <w:r w:rsidRPr="00CE64E8">
        <w:rPr>
          <w:rFonts w:ascii="Times New Roman" w:hAnsi="Times New Roman" w:cs="Times New Roman"/>
          <w:spacing w:val="-3"/>
          <w:sz w:val="18"/>
        </w:rPr>
        <w:t xml:space="preserve"> </w:t>
      </w:r>
      <w:r w:rsidRPr="00CE64E8">
        <w:rPr>
          <w:rFonts w:ascii="Times New Roman" w:hAnsi="Times New Roman" w:cs="Times New Roman"/>
          <w:sz w:val="18"/>
        </w:rPr>
        <w:t>identify</w:t>
      </w:r>
      <w:r w:rsidRPr="00CE64E8">
        <w:rPr>
          <w:rFonts w:ascii="Times New Roman" w:hAnsi="Times New Roman" w:cs="Times New Roman"/>
          <w:spacing w:val="-4"/>
          <w:sz w:val="18"/>
        </w:rPr>
        <w:t xml:space="preserve"> </w:t>
      </w:r>
      <w:r w:rsidRPr="00CE64E8">
        <w:rPr>
          <w:rFonts w:ascii="Times New Roman" w:hAnsi="Times New Roman" w:cs="Times New Roman"/>
          <w:sz w:val="18"/>
        </w:rPr>
        <w:t>gaps</w:t>
      </w:r>
      <w:r w:rsidRPr="00CE64E8">
        <w:rPr>
          <w:rFonts w:ascii="Times New Roman" w:hAnsi="Times New Roman" w:cs="Times New Roman"/>
          <w:spacing w:val="-3"/>
          <w:sz w:val="18"/>
        </w:rPr>
        <w:t xml:space="preserve"> </w:t>
      </w:r>
      <w:r w:rsidRPr="00CE64E8">
        <w:rPr>
          <w:rFonts w:ascii="Times New Roman" w:hAnsi="Times New Roman" w:cs="Times New Roman"/>
          <w:sz w:val="18"/>
        </w:rPr>
        <w:t>in</w:t>
      </w:r>
      <w:r w:rsidRPr="00CE64E8">
        <w:rPr>
          <w:rFonts w:ascii="Times New Roman" w:hAnsi="Times New Roman" w:cs="Times New Roman"/>
          <w:spacing w:val="-2"/>
          <w:sz w:val="18"/>
        </w:rPr>
        <w:t xml:space="preserve"> </w:t>
      </w:r>
      <w:r w:rsidRPr="00CE64E8">
        <w:rPr>
          <w:rFonts w:ascii="Times New Roman" w:hAnsi="Times New Roman" w:cs="Times New Roman"/>
          <w:sz w:val="18"/>
        </w:rPr>
        <w:t>land</w:t>
      </w:r>
      <w:r w:rsidRPr="00CE64E8">
        <w:rPr>
          <w:rFonts w:ascii="Times New Roman" w:hAnsi="Times New Roman" w:cs="Times New Roman"/>
          <w:spacing w:val="-3"/>
          <w:sz w:val="18"/>
        </w:rPr>
        <w:t xml:space="preserve"> </w:t>
      </w:r>
      <w:r w:rsidRPr="00CE64E8">
        <w:rPr>
          <w:rFonts w:ascii="Times New Roman" w:hAnsi="Times New Roman" w:cs="Times New Roman"/>
          <w:sz w:val="18"/>
        </w:rPr>
        <w:t>use</w:t>
      </w:r>
      <w:r w:rsidRPr="00CE64E8">
        <w:rPr>
          <w:rFonts w:ascii="Times New Roman" w:hAnsi="Times New Roman" w:cs="Times New Roman"/>
          <w:spacing w:val="-3"/>
          <w:sz w:val="18"/>
        </w:rPr>
        <w:t xml:space="preserve"> </w:t>
      </w:r>
      <w:r w:rsidRPr="00CE64E8">
        <w:rPr>
          <w:rFonts w:ascii="Times New Roman" w:hAnsi="Times New Roman" w:cs="Times New Roman"/>
          <w:sz w:val="18"/>
        </w:rPr>
        <w:t>planning</w:t>
      </w:r>
      <w:r w:rsidRPr="00CE64E8">
        <w:rPr>
          <w:rFonts w:ascii="Times New Roman" w:hAnsi="Times New Roman" w:cs="Times New Roman"/>
          <w:spacing w:val="-5"/>
          <w:sz w:val="18"/>
        </w:rPr>
        <w:t xml:space="preserve"> </w:t>
      </w:r>
      <w:r w:rsidR="00E017B8" w:rsidRPr="00CE64E8">
        <w:rPr>
          <w:rFonts w:ascii="Times New Roman" w:hAnsi="Times New Roman" w:cs="Times New Roman"/>
          <w:spacing w:val="-5"/>
          <w:sz w:val="18"/>
        </w:rPr>
        <w:t xml:space="preserve">implementation </w:t>
      </w:r>
      <w:r w:rsidRPr="00CE64E8">
        <w:rPr>
          <w:rFonts w:ascii="Times New Roman" w:hAnsi="Times New Roman" w:cs="Times New Roman"/>
          <w:sz w:val="18"/>
        </w:rPr>
        <w:t>in</w:t>
      </w:r>
      <w:r w:rsidRPr="00CE64E8">
        <w:rPr>
          <w:rFonts w:ascii="Times New Roman" w:hAnsi="Times New Roman" w:cs="Times New Roman"/>
          <w:spacing w:val="-4"/>
          <w:sz w:val="18"/>
        </w:rPr>
        <w:t xml:space="preserve"> </w:t>
      </w:r>
      <w:r w:rsidRPr="00CE64E8">
        <w:rPr>
          <w:rFonts w:ascii="Times New Roman" w:hAnsi="Times New Roman" w:cs="Times New Roman"/>
          <w:sz w:val="18"/>
        </w:rPr>
        <w:t>Liberia</w:t>
      </w:r>
      <w:r w:rsidRPr="00CE64E8">
        <w:rPr>
          <w:rFonts w:ascii="Times New Roman" w:hAnsi="Times New Roman" w:cs="Times New Roman"/>
          <w:spacing w:val="-3"/>
          <w:sz w:val="18"/>
        </w:rPr>
        <w:t xml:space="preserve"> </w:t>
      </w:r>
      <w:r w:rsidRPr="00CE64E8">
        <w:rPr>
          <w:rFonts w:ascii="Times New Roman" w:hAnsi="Times New Roman" w:cs="Times New Roman"/>
          <w:sz w:val="18"/>
        </w:rPr>
        <w:t>generally</w:t>
      </w:r>
      <w:r w:rsidRPr="00CE64E8">
        <w:rPr>
          <w:rFonts w:ascii="Times New Roman" w:hAnsi="Times New Roman" w:cs="Times New Roman"/>
          <w:spacing w:val="-4"/>
          <w:sz w:val="18"/>
        </w:rPr>
        <w:t xml:space="preserve"> </w:t>
      </w:r>
      <w:r w:rsidRPr="00CE64E8">
        <w:rPr>
          <w:rFonts w:ascii="Times New Roman" w:hAnsi="Times New Roman" w:cs="Times New Roman"/>
          <w:sz w:val="18"/>
        </w:rPr>
        <w:t>and</w:t>
      </w:r>
      <w:r w:rsidRPr="00CE64E8">
        <w:rPr>
          <w:rFonts w:ascii="Times New Roman" w:hAnsi="Times New Roman" w:cs="Times New Roman"/>
          <w:spacing w:val="-5"/>
          <w:sz w:val="18"/>
        </w:rPr>
        <w:t xml:space="preserve"> </w:t>
      </w:r>
      <w:r w:rsidRPr="00CE64E8">
        <w:rPr>
          <w:rFonts w:ascii="Times New Roman" w:hAnsi="Times New Roman" w:cs="Times New Roman"/>
          <w:sz w:val="18"/>
        </w:rPr>
        <w:t>specifically</w:t>
      </w:r>
      <w:r w:rsidRPr="00CE64E8">
        <w:rPr>
          <w:rFonts w:ascii="Times New Roman" w:hAnsi="Times New Roman" w:cs="Times New Roman"/>
          <w:spacing w:val="-4"/>
          <w:sz w:val="18"/>
        </w:rPr>
        <w:t xml:space="preserve"> </w:t>
      </w:r>
      <w:r w:rsidRPr="00CE64E8">
        <w:rPr>
          <w:rFonts w:ascii="Times New Roman" w:hAnsi="Times New Roman" w:cs="Times New Roman"/>
          <w:sz w:val="18"/>
        </w:rPr>
        <w:t>in NW Liberia landscape.</w:t>
      </w:r>
    </w:p>
    <w:p w14:paraId="03AD9082" w14:textId="77777777" w:rsidR="0061285D" w:rsidRPr="00CE64E8" w:rsidRDefault="0061285D">
      <w:pPr>
        <w:pStyle w:val="BodyText"/>
        <w:rPr>
          <w:rFonts w:ascii="Times New Roman" w:hAnsi="Times New Roman" w:cs="Times New Roman"/>
        </w:rPr>
      </w:pPr>
    </w:p>
    <w:p w14:paraId="348D702B" w14:textId="4B4F4369" w:rsidR="0061285D" w:rsidRPr="00CE64E8" w:rsidRDefault="00D47916">
      <w:pPr>
        <w:pStyle w:val="ListParagraph"/>
        <w:numPr>
          <w:ilvl w:val="1"/>
          <w:numId w:val="7"/>
        </w:numPr>
        <w:tabs>
          <w:tab w:val="left" w:pos="1800"/>
        </w:tabs>
        <w:ind w:right="1210"/>
        <w:rPr>
          <w:rFonts w:ascii="Times New Roman" w:hAnsi="Times New Roman" w:cs="Times New Roman"/>
          <w:sz w:val="18"/>
        </w:rPr>
      </w:pPr>
      <w:r w:rsidRPr="00CE64E8">
        <w:rPr>
          <w:rFonts w:ascii="Times New Roman" w:hAnsi="Times New Roman" w:cs="Times New Roman"/>
          <w:sz w:val="18"/>
        </w:rPr>
        <w:t>Assess the capacity of existing</w:t>
      </w:r>
      <w:r w:rsidR="009A03A2">
        <w:rPr>
          <w:rFonts w:ascii="Times New Roman" w:hAnsi="Times New Roman" w:cs="Times New Roman"/>
          <w:sz w:val="18"/>
        </w:rPr>
        <w:t xml:space="preserve"> Community Land Development and Management Committee</w:t>
      </w:r>
      <w:r w:rsidRPr="00CE64E8">
        <w:rPr>
          <w:rFonts w:ascii="Times New Roman" w:hAnsi="Times New Roman" w:cs="Times New Roman"/>
          <w:sz w:val="18"/>
        </w:rPr>
        <w:t xml:space="preserve"> </w:t>
      </w:r>
      <w:r w:rsidR="009A03A2">
        <w:rPr>
          <w:rFonts w:ascii="Times New Roman" w:hAnsi="Times New Roman" w:cs="Times New Roman"/>
          <w:sz w:val="18"/>
        </w:rPr>
        <w:t>(</w:t>
      </w:r>
      <w:r w:rsidRPr="00CE64E8">
        <w:rPr>
          <w:rFonts w:ascii="Times New Roman" w:hAnsi="Times New Roman" w:cs="Times New Roman"/>
          <w:sz w:val="18"/>
        </w:rPr>
        <w:t>CLDMC</w:t>
      </w:r>
      <w:r w:rsidR="009A03A2">
        <w:rPr>
          <w:rFonts w:ascii="Times New Roman" w:hAnsi="Times New Roman" w:cs="Times New Roman"/>
          <w:sz w:val="18"/>
        </w:rPr>
        <w:t>)</w:t>
      </w:r>
      <w:r w:rsidRPr="00CE64E8">
        <w:rPr>
          <w:rFonts w:ascii="Times New Roman" w:hAnsi="Times New Roman" w:cs="Times New Roman"/>
          <w:sz w:val="18"/>
        </w:rPr>
        <w:t xml:space="preserve"> and design training programs to enhance capacity on the implementation of the LUP</w:t>
      </w:r>
      <w:r w:rsidR="00B53BDD" w:rsidRPr="00CE64E8">
        <w:rPr>
          <w:rFonts w:ascii="Times New Roman" w:hAnsi="Times New Roman" w:cs="Times New Roman"/>
          <w:sz w:val="18"/>
        </w:rPr>
        <w:t>.</w:t>
      </w:r>
      <w:r w:rsidRPr="00CE64E8">
        <w:rPr>
          <w:rFonts w:ascii="Times New Roman" w:hAnsi="Times New Roman" w:cs="Times New Roman"/>
          <w:sz w:val="18"/>
        </w:rPr>
        <w:t xml:space="preserve"> In areas that lack CLDMC, establish one and strengthen their capacities.</w:t>
      </w:r>
    </w:p>
    <w:p w14:paraId="3114EA27" w14:textId="77777777" w:rsidR="0061285D" w:rsidRPr="00CE64E8" w:rsidRDefault="0061285D">
      <w:pPr>
        <w:pStyle w:val="BodyText"/>
        <w:rPr>
          <w:rFonts w:ascii="Times New Roman" w:hAnsi="Times New Roman" w:cs="Times New Roman"/>
        </w:rPr>
      </w:pPr>
    </w:p>
    <w:p w14:paraId="7B8E911D" w14:textId="77777777" w:rsidR="00703225" w:rsidRPr="00CE64E8" w:rsidRDefault="00967B29" w:rsidP="00967B29">
      <w:pPr>
        <w:pStyle w:val="ListParagraph"/>
        <w:numPr>
          <w:ilvl w:val="1"/>
          <w:numId w:val="7"/>
        </w:numPr>
        <w:tabs>
          <w:tab w:val="left" w:pos="1800"/>
        </w:tabs>
        <w:spacing w:before="23"/>
        <w:ind w:right="1079"/>
        <w:jc w:val="both"/>
        <w:rPr>
          <w:rFonts w:ascii="Times New Roman" w:hAnsi="Times New Roman" w:cs="Times New Roman"/>
        </w:rPr>
      </w:pPr>
      <w:r w:rsidRPr="00CE64E8">
        <w:rPr>
          <w:rFonts w:ascii="Times New Roman" w:hAnsi="Times New Roman" w:cs="Times New Roman"/>
          <w:sz w:val="18"/>
        </w:rPr>
        <w:t xml:space="preserve">Review and adopt </w:t>
      </w:r>
      <w:r w:rsidR="00D47916" w:rsidRPr="00CE64E8">
        <w:rPr>
          <w:rFonts w:ascii="Times New Roman" w:hAnsi="Times New Roman" w:cs="Times New Roman"/>
          <w:sz w:val="18"/>
        </w:rPr>
        <w:t>existing training manual on climate-smart agriculture and restoration, li</w:t>
      </w:r>
      <w:r w:rsidRPr="00CE64E8">
        <w:rPr>
          <w:rFonts w:ascii="Times New Roman" w:hAnsi="Times New Roman" w:cs="Times New Roman"/>
          <w:sz w:val="18"/>
        </w:rPr>
        <w:t>nked to</w:t>
      </w:r>
      <w:r w:rsidR="00D47916" w:rsidRPr="00CE64E8">
        <w:rPr>
          <w:rFonts w:ascii="Times New Roman" w:hAnsi="Times New Roman" w:cs="Times New Roman"/>
          <w:sz w:val="18"/>
        </w:rPr>
        <w:t xml:space="preserve"> the LUP implementation</w:t>
      </w:r>
      <w:r w:rsidR="00B53BDD" w:rsidRPr="00CE64E8">
        <w:rPr>
          <w:rFonts w:ascii="Times New Roman" w:hAnsi="Times New Roman" w:cs="Times New Roman"/>
          <w:sz w:val="18"/>
        </w:rPr>
        <w:t xml:space="preserve">. This should include </w:t>
      </w:r>
      <w:r w:rsidRPr="00CE64E8">
        <w:rPr>
          <w:rFonts w:ascii="Times New Roman" w:hAnsi="Times New Roman" w:cs="Times New Roman"/>
          <w:sz w:val="18"/>
        </w:rPr>
        <w:t xml:space="preserve">thorough review and update of existing </w:t>
      </w:r>
      <w:r w:rsidR="00B53BDD" w:rsidRPr="00CE64E8">
        <w:rPr>
          <w:rFonts w:ascii="Times New Roman" w:hAnsi="Times New Roman" w:cs="Times New Roman"/>
          <w:sz w:val="18"/>
        </w:rPr>
        <w:t>land use/land cover</w:t>
      </w:r>
      <w:r w:rsidRPr="00CE64E8">
        <w:rPr>
          <w:rFonts w:ascii="Times New Roman" w:hAnsi="Times New Roman" w:cs="Times New Roman"/>
          <w:sz w:val="18"/>
        </w:rPr>
        <w:t xml:space="preserve"> maps to current realities.</w:t>
      </w:r>
    </w:p>
    <w:p w14:paraId="561877E2" w14:textId="77777777" w:rsidR="00CB4969" w:rsidRPr="00CE64E8" w:rsidRDefault="00CB4969" w:rsidP="00CB4969">
      <w:pPr>
        <w:pStyle w:val="ListParagraph"/>
        <w:rPr>
          <w:rFonts w:ascii="Times New Roman" w:hAnsi="Times New Roman" w:cs="Times New Roman"/>
        </w:rPr>
      </w:pPr>
    </w:p>
    <w:p w14:paraId="15902642" w14:textId="70AC9266" w:rsidR="00CB4969" w:rsidRPr="00CE64E8" w:rsidRDefault="00CE64E8" w:rsidP="00967B29">
      <w:pPr>
        <w:pStyle w:val="ListParagraph"/>
        <w:numPr>
          <w:ilvl w:val="1"/>
          <w:numId w:val="7"/>
        </w:numPr>
        <w:tabs>
          <w:tab w:val="left" w:pos="1800"/>
        </w:tabs>
        <w:spacing w:before="23"/>
        <w:ind w:right="1079"/>
        <w:jc w:val="both"/>
        <w:rPr>
          <w:rFonts w:ascii="Times New Roman" w:hAnsi="Times New Roman" w:cs="Times New Roman"/>
          <w:sz w:val="18"/>
          <w:szCs w:val="18"/>
        </w:rPr>
      </w:pPr>
      <w:r w:rsidRPr="00CE64E8">
        <w:rPr>
          <w:rFonts w:ascii="Times New Roman" w:hAnsi="Times New Roman" w:cs="Times New Roman"/>
          <w:sz w:val="18"/>
          <w:szCs w:val="18"/>
        </w:rPr>
        <w:t xml:space="preserve">Develop a gender-sensitive monitoring, and evaluation system </w:t>
      </w:r>
      <w:r w:rsidR="005F396B">
        <w:rPr>
          <w:rFonts w:ascii="Times New Roman" w:hAnsi="Times New Roman" w:cs="Times New Roman"/>
          <w:sz w:val="18"/>
          <w:szCs w:val="18"/>
        </w:rPr>
        <w:t xml:space="preserve">and an action plan </w:t>
      </w:r>
      <w:r w:rsidRPr="00CE64E8">
        <w:rPr>
          <w:rFonts w:ascii="Times New Roman" w:hAnsi="Times New Roman" w:cs="Times New Roman"/>
          <w:sz w:val="18"/>
          <w:szCs w:val="18"/>
        </w:rPr>
        <w:t>for the NW Liberia land use plan</w:t>
      </w:r>
      <w:r w:rsidR="009A03A2">
        <w:rPr>
          <w:rFonts w:ascii="Times New Roman" w:hAnsi="Times New Roman" w:cs="Times New Roman"/>
          <w:sz w:val="18"/>
          <w:szCs w:val="18"/>
        </w:rPr>
        <w:t xml:space="preserve"> </w:t>
      </w:r>
      <w:r w:rsidRPr="00CE64E8">
        <w:rPr>
          <w:rFonts w:ascii="Times New Roman" w:hAnsi="Times New Roman" w:cs="Times New Roman"/>
          <w:sz w:val="18"/>
          <w:szCs w:val="18"/>
        </w:rPr>
        <w:t>implementation</w:t>
      </w:r>
    </w:p>
    <w:p w14:paraId="2761F601" w14:textId="77777777" w:rsidR="00703225" w:rsidRPr="00CE64E8" w:rsidRDefault="00703225" w:rsidP="00703225">
      <w:pPr>
        <w:pStyle w:val="ListParagraph"/>
        <w:rPr>
          <w:rFonts w:ascii="Times New Roman" w:hAnsi="Times New Roman" w:cs="Times New Roman"/>
          <w:sz w:val="18"/>
        </w:rPr>
      </w:pPr>
    </w:p>
    <w:p w14:paraId="006FF612" w14:textId="3DDD2FCA" w:rsidR="0061285D" w:rsidRPr="00CE64E8" w:rsidRDefault="00602CC3" w:rsidP="00703225">
      <w:pPr>
        <w:pStyle w:val="ListParagraph"/>
        <w:numPr>
          <w:ilvl w:val="1"/>
          <w:numId w:val="7"/>
        </w:numPr>
        <w:tabs>
          <w:tab w:val="left" w:pos="1800"/>
        </w:tabs>
        <w:spacing w:before="23"/>
        <w:ind w:right="1079"/>
        <w:jc w:val="both"/>
        <w:rPr>
          <w:rFonts w:ascii="Times New Roman" w:hAnsi="Times New Roman" w:cs="Times New Roman"/>
        </w:rPr>
      </w:pPr>
      <w:r w:rsidRPr="00CE64E8">
        <w:rPr>
          <w:rFonts w:ascii="Times New Roman" w:hAnsi="Times New Roman" w:cs="Times New Roman"/>
          <w:sz w:val="18"/>
        </w:rPr>
        <w:t>Conduct</w:t>
      </w:r>
      <w:r w:rsidR="00703225" w:rsidRPr="00CE64E8">
        <w:rPr>
          <w:rFonts w:ascii="Times New Roman" w:hAnsi="Times New Roman" w:cs="Times New Roman"/>
          <w:sz w:val="18"/>
        </w:rPr>
        <w:t xml:space="preserve"> </w:t>
      </w:r>
      <w:r w:rsidR="00231746">
        <w:rPr>
          <w:rFonts w:ascii="Times New Roman" w:hAnsi="Times New Roman" w:cs="Times New Roman"/>
          <w:sz w:val="18"/>
        </w:rPr>
        <w:t xml:space="preserve">gender sensitive </w:t>
      </w:r>
      <w:r w:rsidR="00703225" w:rsidRPr="00CE64E8">
        <w:rPr>
          <w:rFonts w:ascii="Times New Roman" w:hAnsi="Times New Roman" w:cs="Times New Roman"/>
          <w:sz w:val="18"/>
        </w:rPr>
        <w:t>training on conflict resolution and livelihood activities linked to existing conservation agreement initiatives in the FOLUR landscape. This should include working closely with the project’s Livelihood and Gender and Safeguards team</w:t>
      </w:r>
      <w:r w:rsidR="00B53BDD" w:rsidRPr="00CE64E8">
        <w:rPr>
          <w:rFonts w:ascii="Times New Roman" w:hAnsi="Times New Roman" w:cs="Times New Roman"/>
        </w:rPr>
        <w:t>.</w:t>
      </w:r>
    </w:p>
    <w:p w14:paraId="2F7A7B39" w14:textId="77777777" w:rsidR="00703225" w:rsidRPr="00CE64E8" w:rsidRDefault="00703225" w:rsidP="00703225">
      <w:pPr>
        <w:pStyle w:val="ListParagraph"/>
        <w:rPr>
          <w:rFonts w:ascii="Times New Roman" w:hAnsi="Times New Roman" w:cs="Times New Roman"/>
        </w:rPr>
      </w:pPr>
    </w:p>
    <w:p w14:paraId="55B22D23" w14:textId="6DEE2D1F" w:rsidR="00703225" w:rsidRPr="00CE64E8" w:rsidRDefault="00703225" w:rsidP="00703225">
      <w:pPr>
        <w:pStyle w:val="ListParagraph"/>
        <w:numPr>
          <w:ilvl w:val="1"/>
          <w:numId w:val="7"/>
        </w:numPr>
        <w:tabs>
          <w:tab w:val="left" w:pos="1800"/>
        </w:tabs>
        <w:spacing w:before="23"/>
        <w:ind w:right="1079"/>
        <w:jc w:val="both"/>
        <w:rPr>
          <w:rFonts w:ascii="Times New Roman" w:hAnsi="Times New Roman" w:cs="Times New Roman"/>
          <w:sz w:val="18"/>
          <w:szCs w:val="18"/>
        </w:rPr>
      </w:pPr>
      <w:r w:rsidRPr="00CE64E8">
        <w:rPr>
          <w:rFonts w:ascii="Times New Roman" w:hAnsi="Times New Roman" w:cs="Times New Roman"/>
          <w:sz w:val="18"/>
          <w:szCs w:val="18"/>
        </w:rPr>
        <w:t xml:space="preserve">Ensure that all established and functional CLDMCs are linked to the current Multistakeholder Platform in the project landscape. Create awareness and sensitization campaigns on the relevance of the LUP and its implementation in NW Liberia. </w:t>
      </w:r>
    </w:p>
    <w:p w14:paraId="623FBDCB" w14:textId="77777777" w:rsidR="0061285D" w:rsidRDefault="0061285D">
      <w:pPr>
        <w:pStyle w:val="BodyText"/>
        <w:spacing w:before="22"/>
      </w:pPr>
    </w:p>
    <w:p w14:paraId="426109DC" w14:textId="77777777" w:rsidR="0061285D" w:rsidRDefault="00B53BDD">
      <w:pPr>
        <w:pStyle w:val="Heading2"/>
        <w:numPr>
          <w:ilvl w:val="0"/>
          <w:numId w:val="7"/>
        </w:numPr>
        <w:tabs>
          <w:tab w:val="left" w:pos="1302"/>
        </w:tabs>
        <w:ind w:left="1302" w:hanging="222"/>
        <w:jc w:val="left"/>
      </w:pPr>
      <w:r>
        <w:t>Deliverable</w:t>
      </w:r>
      <w:r>
        <w:rPr>
          <w:spacing w:val="-5"/>
        </w:rPr>
        <w:t xml:space="preserve"> </w:t>
      </w:r>
      <w:r>
        <w:rPr>
          <w:spacing w:val="-2"/>
        </w:rPr>
        <w:t>schedules</w:t>
      </w:r>
    </w:p>
    <w:p w14:paraId="1FC41E8E" w14:textId="77777777" w:rsidR="0061285D" w:rsidRDefault="0061285D">
      <w:pPr>
        <w:pStyle w:val="BodyText"/>
        <w:spacing w:before="12"/>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4772"/>
        <w:gridCol w:w="1841"/>
      </w:tblGrid>
      <w:tr w:rsidR="0061285D" w14:paraId="27CAD746" w14:textId="77777777">
        <w:trPr>
          <w:trHeight w:val="230"/>
        </w:trPr>
        <w:tc>
          <w:tcPr>
            <w:tcW w:w="3236" w:type="dxa"/>
          </w:tcPr>
          <w:p w14:paraId="41D4FB10" w14:textId="77777777" w:rsidR="0061285D" w:rsidRDefault="00B53BDD">
            <w:pPr>
              <w:pStyle w:val="TableParagraph"/>
              <w:spacing w:line="210" w:lineRule="exact"/>
              <w:ind w:left="107"/>
              <w:rPr>
                <w:b/>
                <w:sz w:val="20"/>
              </w:rPr>
            </w:pPr>
            <w:r>
              <w:rPr>
                <w:b/>
                <w:spacing w:val="-2"/>
                <w:sz w:val="20"/>
              </w:rPr>
              <w:t>Deliverables</w:t>
            </w:r>
          </w:p>
        </w:tc>
        <w:tc>
          <w:tcPr>
            <w:tcW w:w="4772" w:type="dxa"/>
          </w:tcPr>
          <w:p w14:paraId="22B0679C" w14:textId="77777777" w:rsidR="0061285D" w:rsidRDefault="00B53BDD">
            <w:pPr>
              <w:pStyle w:val="TableParagraph"/>
              <w:spacing w:line="210" w:lineRule="exact"/>
              <w:ind w:left="107"/>
              <w:rPr>
                <w:b/>
                <w:sz w:val="20"/>
              </w:rPr>
            </w:pPr>
            <w:r>
              <w:rPr>
                <w:b/>
                <w:spacing w:val="-2"/>
                <w:sz w:val="20"/>
              </w:rPr>
              <w:t>Description</w:t>
            </w:r>
          </w:p>
        </w:tc>
        <w:tc>
          <w:tcPr>
            <w:tcW w:w="1841" w:type="dxa"/>
          </w:tcPr>
          <w:p w14:paraId="64839A7F" w14:textId="77777777" w:rsidR="0061285D" w:rsidRDefault="00B53BDD">
            <w:pPr>
              <w:pStyle w:val="TableParagraph"/>
              <w:spacing w:line="210" w:lineRule="exact"/>
              <w:ind w:left="105"/>
              <w:rPr>
                <w:b/>
                <w:sz w:val="20"/>
              </w:rPr>
            </w:pPr>
            <w:r>
              <w:rPr>
                <w:b/>
                <w:spacing w:val="-2"/>
                <w:sz w:val="20"/>
              </w:rPr>
              <w:t>Deadline</w:t>
            </w:r>
          </w:p>
        </w:tc>
      </w:tr>
      <w:tr w:rsidR="0061285D" w14:paraId="274D4B56" w14:textId="77777777">
        <w:trPr>
          <w:trHeight w:val="1149"/>
        </w:trPr>
        <w:tc>
          <w:tcPr>
            <w:tcW w:w="3236" w:type="dxa"/>
          </w:tcPr>
          <w:p w14:paraId="2BB169CE" w14:textId="77777777" w:rsidR="0061285D" w:rsidRDefault="00B53BDD">
            <w:pPr>
              <w:pStyle w:val="TableParagraph"/>
              <w:ind w:left="107"/>
              <w:rPr>
                <w:sz w:val="20"/>
              </w:rPr>
            </w:pPr>
            <w:r>
              <w:rPr>
                <w:sz w:val="20"/>
              </w:rPr>
              <w:t>Inception</w:t>
            </w:r>
            <w:r>
              <w:rPr>
                <w:spacing w:val="-7"/>
                <w:sz w:val="20"/>
              </w:rPr>
              <w:t xml:space="preserve"> </w:t>
            </w:r>
            <w:r>
              <w:rPr>
                <w:spacing w:val="-2"/>
                <w:sz w:val="20"/>
              </w:rPr>
              <w:t>report</w:t>
            </w:r>
          </w:p>
        </w:tc>
        <w:tc>
          <w:tcPr>
            <w:tcW w:w="4772" w:type="dxa"/>
          </w:tcPr>
          <w:p w14:paraId="12EA7868" w14:textId="12EEC198" w:rsidR="0061285D" w:rsidRPr="00031ADD" w:rsidRDefault="00B53BDD" w:rsidP="0087455D">
            <w:pPr>
              <w:pStyle w:val="TableParagraph"/>
              <w:ind w:left="107"/>
              <w:jc w:val="both"/>
              <w:rPr>
                <w:spacing w:val="-2"/>
                <w:sz w:val="20"/>
              </w:rPr>
            </w:pPr>
            <w:r>
              <w:rPr>
                <w:sz w:val="20"/>
              </w:rPr>
              <w:t xml:space="preserve">The inception report should include methodologies, approaches, and tools to conduct </w:t>
            </w:r>
            <w:r w:rsidR="00031ADD">
              <w:rPr>
                <w:sz w:val="20"/>
              </w:rPr>
              <w:t>a comprehensive review of existing documents including the validated LUP, the Liberia Land Rights Act, relevant laws, policies, strategies, and initiatives to identify gaps in land use planning implementation in Liberia generally and specifically in NW Liberia landscape</w:t>
            </w:r>
            <w:r>
              <w:rPr>
                <w:spacing w:val="-2"/>
                <w:sz w:val="20"/>
              </w:rPr>
              <w:t>.</w:t>
            </w:r>
          </w:p>
        </w:tc>
        <w:tc>
          <w:tcPr>
            <w:tcW w:w="1841" w:type="dxa"/>
          </w:tcPr>
          <w:p w14:paraId="4819F809" w14:textId="50353216" w:rsidR="0061285D" w:rsidRDefault="00093AFB">
            <w:pPr>
              <w:pStyle w:val="TableParagraph"/>
              <w:ind w:left="105"/>
              <w:rPr>
                <w:sz w:val="20"/>
              </w:rPr>
            </w:pPr>
            <w:r>
              <w:rPr>
                <w:sz w:val="20"/>
              </w:rPr>
              <w:t>Jun</w:t>
            </w:r>
            <w:r w:rsidR="005E2413">
              <w:rPr>
                <w:sz w:val="20"/>
              </w:rPr>
              <w:t xml:space="preserve">. </w:t>
            </w:r>
            <w:r w:rsidR="005D7A52">
              <w:rPr>
                <w:sz w:val="20"/>
              </w:rPr>
              <w:t>20</w:t>
            </w:r>
            <w:r w:rsidR="005E2413">
              <w:rPr>
                <w:sz w:val="20"/>
              </w:rPr>
              <w:t>, 2026</w:t>
            </w:r>
          </w:p>
        </w:tc>
      </w:tr>
      <w:tr w:rsidR="0061285D" w14:paraId="054DD6A6" w14:textId="77777777">
        <w:trPr>
          <w:trHeight w:val="1610"/>
        </w:trPr>
        <w:tc>
          <w:tcPr>
            <w:tcW w:w="3236" w:type="dxa"/>
          </w:tcPr>
          <w:p w14:paraId="5B4FE274" w14:textId="77777777" w:rsidR="0061285D" w:rsidRDefault="00B53BDD">
            <w:pPr>
              <w:pStyle w:val="TableParagraph"/>
              <w:ind w:left="107"/>
              <w:rPr>
                <w:sz w:val="20"/>
              </w:rPr>
            </w:pPr>
            <w:r>
              <w:rPr>
                <w:sz w:val="20"/>
              </w:rPr>
              <w:t>Desktop</w:t>
            </w:r>
            <w:r>
              <w:rPr>
                <w:spacing w:val="-5"/>
                <w:sz w:val="20"/>
              </w:rPr>
              <w:t xml:space="preserve"> </w:t>
            </w:r>
            <w:r>
              <w:rPr>
                <w:sz w:val="20"/>
              </w:rPr>
              <w:t>review</w:t>
            </w:r>
            <w:r>
              <w:rPr>
                <w:spacing w:val="-6"/>
                <w:sz w:val="20"/>
              </w:rPr>
              <w:t xml:space="preserve"> </w:t>
            </w:r>
            <w:r>
              <w:rPr>
                <w:spacing w:val="-2"/>
                <w:sz w:val="20"/>
              </w:rPr>
              <w:t>report</w:t>
            </w:r>
          </w:p>
        </w:tc>
        <w:tc>
          <w:tcPr>
            <w:tcW w:w="4772" w:type="dxa"/>
          </w:tcPr>
          <w:p w14:paraId="22AF6F88" w14:textId="771A3190" w:rsidR="00031ADD" w:rsidRDefault="00B53BDD" w:rsidP="0087455D">
            <w:pPr>
              <w:pStyle w:val="TableParagraph"/>
              <w:ind w:left="107" w:right="170"/>
              <w:jc w:val="both"/>
              <w:rPr>
                <w:sz w:val="20"/>
              </w:rPr>
            </w:pPr>
            <w:r>
              <w:rPr>
                <w:sz w:val="20"/>
              </w:rPr>
              <w:t>The</w:t>
            </w:r>
            <w:r>
              <w:rPr>
                <w:spacing w:val="-5"/>
                <w:sz w:val="20"/>
              </w:rPr>
              <w:t xml:space="preserve"> </w:t>
            </w:r>
            <w:r>
              <w:rPr>
                <w:sz w:val="20"/>
              </w:rPr>
              <w:t>desktop</w:t>
            </w:r>
            <w:r>
              <w:rPr>
                <w:spacing w:val="-6"/>
                <w:sz w:val="20"/>
              </w:rPr>
              <w:t xml:space="preserve"> </w:t>
            </w:r>
            <w:r>
              <w:rPr>
                <w:sz w:val="20"/>
              </w:rPr>
              <w:t>review</w:t>
            </w:r>
            <w:r>
              <w:rPr>
                <w:spacing w:val="-5"/>
                <w:sz w:val="20"/>
              </w:rPr>
              <w:t xml:space="preserve"> </w:t>
            </w:r>
            <w:r>
              <w:rPr>
                <w:sz w:val="20"/>
              </w:rPr>
              <w:t>report</w:t>
            </w:r>
            <w:r>
              <w:rPr>
                <w:spacing w:val="-6"/>
                <w:sz w:val="20"/>
              </w:rPr>
              <w:t xml:space="preserve"> </w:t>
            </w:r>
            <w:r>
              <w:rPr>
                <w:sz w:val="20"/>
              </w:rPr>
              <w:t>should</w:t>
            </w:r>
            <w:r>
              <w:rPr>
                <w:spacing w:val="-4"/>
                <w:sz w:val="20"/>
              </w:rPr>
              <w:t xml:space="preserve"> </w:t>
            </w:r>
            <w:r>
              <w:rPr>
                <w:sz w:val="20"/>
              </w:rPr>
              <w:t>include</w:t>
            </w:r>
            <w:r>
              <w:rPr>
                <w:spacing w:val="-7"/>
                <w:sz w:val="20"/>
              </w:rPr>
              <w:t xml:space="preserve"> </w:t>
            </w:r>
            <w:r>
              <w:rPr>
                <w:sz w:val="20"/>
              </w:rPr>
              <w:t>an</w:t>
            </w:r>
            <w:r>
              <w:rPr>
                <w:spacing w:val="-4"/>
                <w:sz w:val="20"/>
              </w:rPr>
              <w:t xml:space="preserve"> </w:t>
            </w:r>
            <w:r>
              <w:rPr>
                <w:sz w:val="20"/>
              </w:rPr>
              <w:t>analysis</w:t>
            </w:r>
            <w:r>
              <w:rPr>
                <w:spacing w:val="-6"/>
                <w:sz w:val="20"/>
              </w:rPr>
              <w:t xml:space="preserve"> </w:t>
            </w:r>
            <w:r>
              <w:rPr>
                <w:sz w:val="20"/>
              </w:rPr>
              <w:t>of existing documents</w:t>
            </w:r>
            <w:r w:rsidR="00031ADD">
              <w:rPr>
                <w:sz w:val="20"/>
              </w:rPr>
              <w:t xml:space="preserve"> and/or gaps</w:t>
            </w:r>
            <w:r>
              <w:rPr>
                <w:sz w:val="20"/>
              </w:rPr>
              <w:t xml:space="preserve"> including relevant laws, policies, strategies, and initiatives</w:t>
            </w:r>
            <w:r w:rsidR="00031ADD">
              <w:rPr>
                <w:sz w:val="20"/>
              </w:rPr>
              <w:t xml:space="preserve"> on LUP implementation in Liberia. Specific emphasis should be placed on</w:t>
            </w:r>
            <w:r>
              <w:rPr>
                <w:sz w:val="20"/>
              </w:rPr>
              <w:t xml:space="preserve"> </w:t>
            </w:r>
            <w:r w:rsidR="00031ADD">
              <w:rPr>
                <w:sz w:val="20"/>
              </w:rPr>
              <w:t xml:space="preserve">highlighting the gaps in current CLDMC structures and other project implementation modalities across the project landscape. </w:t>
            </w:r>
          </w:p>
          <w:p w14:paraId="3F5683C1" w14:textId="6C858E40" w:rsidR="0061285D" w:rsidRDefault="0061285D">
            <w:pPr>
              <w:pStyle w:val="TableParagraph"/>
              <w:spacing w:line="210" w:lineRule="exact"/>
              <w:ind w:left="107"/>
              <w:rPr>
                <w:sz w:val="20"/>
              </w:rPr>
            </w:pPr>
          </w:p>
        </w:tc>
        <w:tc>
          <w:tcPr>
            <w:tcW w:w="1841" w:type="dxa"/>
          </w:tcPr>
          <w:p w14:paraId="75096AA9" w14:textId="75642482" w:rsidR="0061285D" w:rsidRDefault="00B668F2">
            <w:pPr>
              <w:pStyle w:val="TableParagraph"/>
              <w:ind w:left="105"/>
              <w:rPr>
                <w:sz w:val="20"/>
              </w:rPr>
            </w:pPr>
            <w:r>
              <w:rPr>
                <w:sz w:val="20"/>
              </w:rPr>
              <w:t>Ju</w:t>
            </w:r>
            <w:r w:rsidR="004D2FE2">
              <w:rPr>
                <w:sz w:val="20"/>
              </w:rPr>
              <w:t>n.</w:t>
            </w:r>
            <w:r>
              <w:rPr>
                <w:spacing w:val="-4"/>
                <w:sz w:val="20"/>
              </w:rPr>
              <w:t xml:space="preserve"> </w:t>
            </w:r>
            <w:r w:rsidR="004D2FE2">
              <w:rPr>
                <w:sz w:val="20"/>
              </w:rPr>
              <w:t>30</w:t>
            </w:r>
            <w:r w:rsidR="00B53BDD">
              <w:rPr>
                <w:sz w:val="20"/>
              </w:rPr>
              <w:t>,</w:t>
            </w:r>
            <w:r w:rsidR="00B53BDD">
              <w:rPr>
                <w:spacing w:val="-2"/>
                <w:sz w:val="20"/>
              </w:rPr>
              <w:t xml:space="preserve"> </w:t>
            </w:r>
            <w:r w:rsidR="00B53BDD">
              <w:rPr>
                <w:spacing w:val="-4"/>
                <w:sz w:val="20"/>
              </w:rPr>
              <w:t>202</w:t>
            </w:r>
            <w:r w:rsidR="005E2413">
              <w:rPr>
                <w:spacing w:val="-4"/>
                <w:sz w:val="20"/>
              </w:rPr>
              <w:t>6</w:t>
            </w:r>
          </w:p>
        </w:tc>
      </w:tr>
      <w:tr w:rsidR="0061285D" w14:paraId="727D8FB5" w14:textId="77777777">
        <w:trPr>
          <w:trHeight w:val="1380"/>
        </w:trPr>
        <w:tc>
          <w:tcPr>
            <w:tcW w:w="3236" w:type="dxa"/>
          </w:tcPr>
          <w:p w14:paraId="58A6E157" w14:textId="71A21719" w:rsidR="0061285D" w:rsidRDefault="0059693E">
            <w:pPr>
              <w:pStyle w:val="TableParagraph"/>
              <w:spacing w:line="230" w:lineRule="exact"/>
              <w:ind w:left="107" w:right="154"/>
              <w:rPr>
                <w:sz w:val="20"/>
              </w:rPr>
            </w:pPr>
            <w:r>
              <w:rPr>
                <w:sz w:val="20"/>
              </w:rPr>
              <w:t>Comprehensive training manual and updated LUP maps for the landscape</w:t>
            </w:r>
          </w:p>
        </w:tc>
        <w:tc>
          <w:tcPr>
            <w:tcW w:w="4772" w:type="dxa"/>
          </w:tcPr>
          <w:p w14:paraId="151FBC52" w14:textId="439B7C62" w:rsidR="0061285D" w:rsidRDefault="0059693E" w:rsidP="0087455D">
            <w:pPr>
              <w:pStyle w:val="TableParagraph"/>
              <w:spacing w:before="1"/>
              <w:ind w:left="107" w:right="211"/>
              <w:jc w:val="both"/>
              <w:rPr>
                <w:sz w:val="20"/>
              </w:rPr>
            </w:pPr>
            <w:r>
              <w:rPr>
                <w:sz w:val="18"/>
              </w:rPr>
              <w:t>The report should include a comprehensive training manual that encompasses a r</w:t>
            </w:r>
            <w:r w:rsidRPr="0059693E">
              <w:rPr>
                <w:sz w:val="18"/>
              </w:rPr>
              <w:t>eview and adopt</w:t>
            </w:r>
            <w:r>
              <w:rPr>
                <w:sz w:val="18"/>
              </w:rPr>
              <w:t>ion of</w:t>
            </w:r>
            <w:r w:rsidRPr="0059693E">
              <w:rPr>
                <w:sz w:val="18"/>
              </w:rPr>
              <w:t xml:space="preserve"> existing training manual on climate-smart agriculture and restoration</w:t>
            </w:r>
            <w:r>
              <w:rPr>
                <w:sz w:val="18"/>
              </w:rPr>
              <w:t xml:space="preserve"> programs</w:t>
            </w:r>
            <w:r w:rsidRPr="0059693E">
              <w:rPr>
                <w:sz w:val="18"/>
              </w:rPr>
              <w:t xml:space="preserve">, linked to the LUP implementation. This should include thorough review and update of existing land use/land cover maps to </w:t>
            </w:r>
            <w:r>
              <w:rPr>
                <w:sz w:val="18"/>
              </w:rPr>
              <w:t xml:space="preserve">match </w:t>
            </w:r>
            <w:r w:rsidRPr="0059693E">
              <w:rPr>
                <w:sz w:val="18"/>
              </w:rPr>
              <w:t>current realities</w:t>
            </w:r>
            <w:r w:rsidR="00B53BDD" w:rsidRPr="0059693E">
              <w:rPr>
                <w:sz w:val="20"/>
              </w:rPr>
              <w:t>.</w:t>
            </w:r>
          </w:p>
        </w:tc>
        <w:tc>
          <w:tcPr>
            <w:tcW w:w="1841" w:type="dxa"/>
          </w:tcPr>
          <w:p w14:paraId="7D8856F9" w14:textId="3A7ACD82" w:rsidR="0061285D" w:rsidRDefault="00984326">
            <w:pPr>
              <w:pStyle w:val="TableParagraph"/>
              <w:spacing w:before="1"/>
              <w:ind w:left="105"/>
              <w:rPr>
                <w:sz w:val="20"/>
              </w:rPr>
            </w:pPr>
            <w:r>
              <w:rPr>
                <w:sz w:val="20"/>
              </w:rPr>
              <w:t>Aug.</w:t>
            </w:r>
            <w:r w:rsidR="003A1247">
              <w:rPr>
                <w:spacing w:val="-3"/>
                <w:sz w:val="20"/>
              </w:rPr>
              <w:t xml:space="preserve"> </w:t>
            </w:r>
            <w:r w:rsidR="005E2413">
              <w:rPr>
                <w:sz w:val="20"/>
              </w:rPr>
              <w:t>30</w:t>
            </w:r>
            <w:r w:rsidR="00B53BDD">
              <w:rPr>
                <w:sz w:val="20"/>
              </w:rPr>
              <w:t>,</w:t>
            </w:r>
            <w:r w:rsidR="00B53BDD">
              <w:rPr>
                <w:spacing w:val="-5"/>
                <w:sz w:val="20"/>
              </w:rPr>
              <w:t xml:space="preserve"> </w:t>
            </w:r>
            <w:r w:rsidR="00B53BDD">
              <w:rPr>
                <w:spacing w:val="-4"/>
                <w:sz w:val="20"/>
              </w:rPr>
              <w:t>202</w:t>
            </w:r>
            <w:r w:rsidR="005E2413">
              <w:rPr>
                <w:spacing w:val="-4"/>
                <w:sz w:val="20"/>
              </w:rPr>
              <w:t>6</w:t>
            </w:r>
          </w:p>
        </w:tc>
      </w:tr>
      <w:tr w:rsidR="0061285D" w14:paraId="6D3A46ED" w14:textId="77777777">
        <w:trPr>
          <w:trHeight w:val="473"/>
        </w:trPr>
        <w:tc>
          <w:tcPr>
            <w:tcW w:w="3236" w:type="dxa"/>
          </w:tcPr>
          <w:p w14:paraId="55FEF954" w14:textId="61A95E10" w:rsidR="0061285D" w:rsidRDefault="0059693E" w:rsidP="0059693E">
            <w:pPr>
              <w:pStyle w:val="TableParagraph"/>
              <w:tabs>
                <w:tab w:val="left" w:pos="467"/>
              </w:tabs>
              <w:spacing w:line="230" w:lineRule="exact"/>
              <w:ind w:right="795"/>
              <w:rPr>
                <w:sz w:val="20"/>
              </w:rPr>
            </w:pPr>
            <w:r>
              <w:rPr>
                <w:sz w:val="20"/>
              </w:rPr>
              <w:lastRenderedPageBreak/>
              <w:t>Training Report</w:t>
            </w:r>
          </w:p>
        </w:tc>
        <w:tc>
          <w:tcPr>
            <w:tcW w:w="4772" w:type="dxa"/>
          </w:tcPr>
          <w:p w14:paraId="31AFFEFB" w14:textId="534ED62E" w:rsidR="0061285D" w:rsidRPr="007B487B" w:rsidRDefault="0059693E" w:rsidP="0087455D">
            <w:pPr>
              <w:pStyle w:val="TableParagraph"/>
              <w:spacing w:line="230" w:lineRule="exact"/>
              <w:jc w:val="both"/>
              <w:rPr>
                <w:sz w:val="18"/>
                <w:szCs w:val="18"/>
              </w:rPr>
            </w:pPr>
            <w:r w:rsidRPr="007B487B">
              <w:rPr>
                <w:sz w:val="18"/>
                <w:szCs w:val="18"/>
              </w:rPr>
              <w:t xml:space="preserve">This report should include training on climate-smart agriculture, restoration, conflict resolution and livelihood programs linked to the LUP implementation. </w:t>
            </w:r>
            <w:r w:rsidR="00A82BE8" w:rsidRPr="007B487B">
              <w:rPr>
                <w:sz w:val="18"/>
                <w:szCs w:val="18"/>
              </w:rPr>
              <w:t xml:space="preserve">It should </w:t>
            </w:r>
            <w:r w:rsidR="007B487B" w:rsidRPr="007B487B">
              <w:rPr>
                <w:sz w:val="18"/>
                <w:szCs w:val="18"/>
              </w:rPr>
              <w:t>also include a gender-sensitive monitoring, and evaluation system for the NW Liberia land use plan implementation</w:t>
            </w:r>
          </w:p>
        </w:tc>
        <w:tc>
          <w:tcPr>
            <w:tcW w:w="1841" w:type="dxa"/>
          </w:tcPr>
          <w:p w14:paraId="47D5B980" w14:textId="142AD82F" w:rsidR="0061285D" w:rsidRDefault="00832CFE">
            <w:pPr>
              <w:pStyle w:val="TableParagraph"/>
              <w:spacing w:line="230" w:lineRule="exact"/>
              <w:ind w:left="105"/>
              <w:rPr>
                <w:sz w:val="20"/>
              </w:rPr>
            </w:pPr>
            <w:r>
              <w:rPr>
                <w:sz w:val="20"/>
              </w:rPr>
              <w:t>Sept</w:t>
            </w:r>
            <w:r w:rsidR="00B53BDD">
              <w:rPr>
                <w:spacing w:val="-2"/>
                <w:sz w:val="20"/>
              </w:rPr>
              <w:t xml:space="preserve"> </w:t>
            </w:r>
            <w:r w:rsidR="005E2413">
              <w:rPr>
                <w:sz w:val="20"/>
              </w:rPr>
              <w:t>30</w:t>
            </w:r>
            <w:r w:rsidR="00B53BDD">
              <w:rPr>
                <w:sz w:val="20"/>
              </w:rPr>
              <w:t>,</w:t>
            </w:r>
            <w:r w:rsidR="00B53BDD">
              <w:rPr>
                <w:spacing w:val="-5"/>
                <w:sz w:val="20"/>
              </w:rPr>
              <w:t xml:space="preserve"> </w:t>
            </w:r>
            <w:r w:rsidR="00B53BDD">
              <w:rPr>
                <w:spacing w:val="-4"/>
                <w:sz w:val="20"/>
              </w:rPr>
              <w:t>202</w:t>
            </w:r>
            <w:r w:rsidR="005E2413">
              <w:rPr>
                <w:spacing w:val="-4"/>
                <w:sz w:val="20"/>
              </w:rPr>
              <w:t>6</w:t>
            </w:r>
          </w:p>
        </w:tc>
      </w:tr>
      <w:tr w:rsidR="00E1112B" w14:paraId="68377F17" w14:textId="77777777">
        <w:trPr>
          <w:trHeight w:val="473"/>
        </w:trPr>
        <w:tc>
          <w:tcPr>
            <w:tcW w:w="3236" w:type="dxa"/>
          </w:tcPr>
          <w:p w14:paraId="28538AF9" w14:textId="55CB9601" w:rsidR="00E1112B" w:rsidRDefault="00CB7138" w:rsidP="0059693E">
            <w:pPr>
              <w:pStyle w:val="TableParagraph"/>
              <w:tabs>
                <w:tab w:val="left" w:pos="467"/>
              </w:tabs>
              <w:spacing w:line="230" w:lineRule="exact"/>
              <w:ind w:right="795"/>
              <w:rPr>
                <w:sz w:val="20"/>
              </w:rPr>
            </w:pPr>
            <w:r>
              <w:rPr>
                <w:sz w:val="20"/>
              </w:rPr>
              <w:t>Validated action plan</w:t>
            </w:r>
          </w:p>
        </w:tc>
        <w:tc>
          <w:tcPr>
            <w:tcW w:w="4772" w:type="dxa"/>
          </w:tcPr>
          <w:p w14:paraId="28074BEC" w14:textId="2A104B0A" w:rsidR="00E1112B" w:rsidRPr="007B487B" w:rsidRDefault="00CB7138" w:rsidP="0087455D">
            <w:pPr>
              <w:pStyle w:val="TableParagraph"/>
              <w:spacing w:line="230" w:lineRule="exact"/>
              <w:jc w:val="both"/>
              <w:rPr>
                <w:sz w:val="18"/>
                <w:szCs w:val="18"/>
              </w:rPr>
            </w:pPr>
            <w:r>
              <w:rPr>
                <w:sz w:val="18"/>
                <w:szCs w:val="18"/>
              </w:rPr>
              <w:t>Validate the action plan to implement the LUP</w:t>
            </w:r>
            <w:r w:rsidR="00F217DD">
              <w:rPr>
                <w:sz w:val="18"/>
                <w:szCs w:val="18"/>
              </w:rPr>
              <w:t xml:space="preserve"> i</w:t>
            </w:r>
            <w:r w:rsidR="0091671C">
              <w:rPr>
                <w:sz w:val="18"/>
                <w:szCs w:val="18"/>
              </w:rPr>
              <w:t>n the NW Liberia landscape</w:t>
            </w:r>
          </w:p>
        </w:tc>
        <w:tc>
          <w:tcPr>
            <w:tcW w:w="1841" w:type="dxa"/>
          </w:tcPr>
          <w:p w14:paraId="3AF871EE" w14:textId="0C8FEC14" w:rsidR="00E1112B" w:rsidRDefault="00E06B3C" w:rsidP="00E00510">
            <w:pPr>
              <w:pStyle w:val="TableParagraph"/>
              <w:spacing w:line="230" w:lineRule="exact"/>
              <w:rPr>
                <w:sz w:val="20"/>
              </w:rPr>
            </w:pPr>
            <w:r>
              <w:rPr>
                <w:sz w:val="20"/>
              </w:rPr>
              <w:t xml:space="preserve"> </w:t>
            </w:r>
            <w:r w:rsidR="0091671C">
              <w:rPr>
                <w:sz w:val="20"/>
              </w:rPr>
              <w:t>O</w:t>
            </w:r>
            <w:r>
              <w:rPr>
                <w:sz w:val="20"/>
              </w:rPr>
              <w:t>ct. 30, 2026</w:t>
            </w:r>
          </w:p>
        </w:tc>
      </w:tr>
      <w:tr w:rsidR="0059693E" w14:paraId="58331823" w14:textId="77777777">
        <w:trPr>
          <w:trHeight w:val="473"/>
        </w:trPr>
        <w:tc>
          <w:tcPr>
            <w:tcW w:w="3236" w:type="dxa"/>
          </w:tcPr>
          <w:p w14:paraId="686B222A" w14:textId="7E167002" w:rsidR="0059693E" w:rsidRDefault="0059693E" w:rsidP="0059693E">
            <w:pPr>
              <w:pStyle w:val="TableParagraph"/>
              <w:tabs>
                <w:tab w:val="left" w:pos="467"/>
              </w:tabs>
              <w:spacing w:line="230" w:lineRule="exact"/>
              <w:ind w:right="795"/>
              <w:rPr>
                <w:sz w:val="20"/>
              </w:rPr>
            </w:pPr>
            <w:r>
              <w:rPr>
                <w:sz w:val="20"/>
              </w:rPr>
              <w:t xml:space="preserve">Final Report </w:t>
            </w:r>
          </w:p>
        </w:tc>
        <w:tc>
          <w:tcPr>
            <w:tcW w:w="4772" w:type="dxa"/>
          </w:tcPr>
          <w:p w14:paraId="710A96B2" w14:textId="3A1BD68A" w:rsidR="0059693E" w:rsidRPr="007B487B" w:rsidRDefault="0059693E" w:rsidP="0059693E">
            <w:pPr>
              <w:pStyle w:val="TableParagraph"/>
              <w:spacing w:line="230" w:lineRule="exact"/>
              <w:rPr>
                <w:sz w:val="18"/>
                <w:szCs w:val="18"/>
              </w:rPr>
            </w:pPr>
            <w:r w:rsidRPr="007B487B">
              <w:rPr>
                <w:sz w:val="18"/>
                <w:szCs w:val="18"/>
              </w:rPr>
              <w:t xml:space="preserve">A comprehensive report that covers all other deliverables including awareness raising materials. </w:t>
            </w:r>
          </w:p>
        </w:tc>
        <w:tc>
          <w:tcPr>
            <w:tcW w:w="1841" w:type="dxa"/>
          </w:tcPr>
          <w:p w14:paraId="3E442B04" w14:textId="4AB44263" w:rsidR="0059693E" w:rsidRDefault="002927D3">
            <w:pPr>
              <w:pStyle w:val="TableParagraph"/>
              <w:spacing w:line="230" w:lineRule="exact"/>
              <w:ind w:left="105"/>
              <w:rPr>
                <w:sz w:val="20"/>
              </w:rPr>
            </w:pPr>
            <w:r>
              <w:rPr>
                <w:sz w:val="20"/>
              </w:rPr>
              <w:t xml:space="preserve">Nov. </w:t>
            </w:r>
            <w:r w:rsidR="005E2413">
              <w:rPr>
                <w:sz w:val="20"/>
              </w:rPr>
              <w:t>30, 2026</w:t>
            </w:r>
          </w:p>
        </w:tc>
      </w:tr>
    </w:tbl>
    <w:p w14:paraId="6FBFF3B9" w14:textId="77777777" w:rsidR="0061285D" w:rsidRDefault="0061285D">
      <w:pPr>
        <w:pStyle w:val="TableParagraph"/>
        <w:spacing w:line="230" w:lineRule="exact"/>
        <w:rPr>
          <w:sz w:val="20"/>
        </w:rPr>
        <w:sectPr w:rsidR="0061285D">
          <w:pgSz w:w="12240" w:h="15840"/>
          <w:pgMar w:top="1860" w:right="360" w:bottom="1880" w:left="1080" w:header="720" w:footer="1692" w:gutter="0"/>
          <w:cols w:space="720"/>
        </w:sectPr>
      </w:pPr>
    </w:p>
    <w:p w14:paraId="44F106B3" w14:textId="77777777" w:rsidR="0061285D" w:rsidRDefault="0061285D">
      <w:pPr>
        <w:pStyle w:val="BodyText"/>
        <w:spacing w:before="71"/>
        <w:rPr>
          <w:b/>
        </w:rPr>
      </w:pPr>
    </w:p>
    <w:p w14:paraId="6D9AD671" w14:textId="77777777" w:rsidR="0061285D" w:rsidRPr="00FB33D5" w:rsidRDefault="00B53BDD">
      <w:pPr>
        <w:pStyle w:val="ListParagraph"/>
        <w:numPr>
          <w:ilvl w:val="0"/>
          <w:numId w:val="7"/>
        </w:numPr>
        <w:tabs>
          <w:tab w:val="left" w:pos="1302"/>
        </w:tabs>
        <w:ind w:left="1302" w:hanging="222"/>
        <w:jc w:val="both"/>
        <w:rPr>
          <w:rFonts w:ascii="Times New Roman" w:hAnsi="Times New Roman" w:cs="Times New Roman"/>
          <w:b/>
          <w:sz w:val="20"/>
          <w:szCs w:val="20"/>
        </w:rPr>
      </w:pPr>
      <w:r w:rsidRPr="00FB33D5">
        <w:rPr>
          <w:rFonts w:ascii="Times New Roman" w:hAnsi="Times New Roman" w:cs="Times New Roman"/>
          <w:b/>
          <w:sz w:val="20"/>
          <w:szCs w:val="20"/>
        </w:rPr>
        <w:t>Submission</w:t>
      </w:r>
      <w:r w:rsidRPr="00FB33D5">
        <w:rPr>
          <w:rFonts w:ascii="Times New Roman" w:hAnsi="Times New Roman" w:cs="Times New Roman"/>
          <w:b/>
          <w:spacing w:val="-4"/>
          <w:sz w:val="20"/>
          <w:szCs w:val="20"/>
        </w:rPr>
        <w:t xml:space="preserve"> </w:t>
      </w:r>
      <w:r w:rsidRPr="00FB33D5">
        <w:rPr>
          <w:rFonts w:ascii="Times New Roman" w:hAnsi="Times New Roman" w:cs="Times New Roman"/>
          <w:b/>
          <w:spacing w:val="-2"/>
          <w:sz w:val="20"/>
          <w:szCs w:val="20"/>
        </w:rPr>
        <w:t>Details</w:t>
      </w:r>
    </w:p>
    <w:p w14:paraId="6821AFF3" w14:textId="25AB0930" w:rsidR="0061285D" w:rsidRPr="00FB33D5" w:rsidRDefault="00B53BDD">
      <w:pPr>
        <w:pStyle w:val="ListParagraph"/>
        <w:numPr>
          <w:ilvl w:val="0"/>
          <w:numId w:val="4"/>
        </w:numPr>
        <w:tabs>
          <w:tab w:val="left" w:pos="2158"/>
          <w:tab w:val="left" w:pos="2160"/>
        </w:tabs>
        <w:spacing w:before="1"/>
        <w:ind w:right="1074"/>
        <w:jc w:val="both"/>
        <w:rPr>
          <w:rFonts w:ascii="Times New Roman" w:hAnsi="Times New Roman" w:cs="Times New Roman"/>
          <w:sz w:val="20"/>
          <w:szCs w:val="20"/>
        </w:rPr>
      </w:pPr>
      <w:r w:rsidRPr="00FB33D5">
        <w:rPr>
          <w:rFonts w:ascii="Times New Roman" w:hAnsi="Times New Roman" w:cs="Times New Roman"/>
          <w:sz w:val="20"/>
          <w:szCs w:val="20"/>
        </w:rPr>
        <w:t>Deadline.</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Proposals</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must</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be</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received</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no</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later</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than</w:t>
      </w:r>
      <w:r w:rsidRPr="00FB33D5">
        <w:rPr>
          <w:rFonts w:ascii="Times New Roman" w:hAnsi="Times New Roman" w:cs="Times New Roman"/>
          <w:spacing w:val="-10"/>
          <w:sz w:val="20"/>
          <w:szCs w:val="20"/>
        </w:rPr>
        <w:t xml:space="preserve"> </w:t>
      </w:r>
      <w:r w:rsidR="00155745">
        <w:rPr>
          <w:rFonts w:ascii="Times New Roman" w:hAnsi="Times New Roman" w:cs="Times New Roman"/>
          <w:color w:val="006FC0"/>
          <w:sz w:val="20"/>
          <w:szCs w:val="20"/>
        </w:rPr>
        <w:t>May</w:t>
      </w:r>
      <w:r w:rsidR="005E2413" w:rsidRPr="00FB33D5">
        <w:rPr>
          <w:rFonts w:ascii="Times New Roman" w:hAnsi="Times New Roman" w:cs="Times New Roman"/>
          <w:color w:val="006FC0"/>
          <w:sz w:val="20"/>
          <w:szCs w:val="20"/>
        </w:rPr>
        <w:t xml:space="preserve"> </w:t>
      </w:r>
      <w:r w:rsidR="00155745">
        <w:rPr>
          <w:rFonts w:ascii="Times New Roman" w:hAnsi="Times New Roman" w:cs="Times New Roman"/>
          <w:color w:val="006FC0"/>
          <w:sz w:val="20"/>
          <w:szCs w:val="20"/>
        </w:rPr>
        <w:t>28</w:t>
      </w:r>
      <w:r w:rsidR="005E2413" w:rsidRPr="00FB33D5">
        <w:rPr>
          <w:rFonts w:ascii="Times New Roman" w:hAnsi="Times New Roman" w:cs="Times New Roman"/>
          <w:color w:val="006FC0"/>
          <w:sz w:val="20"/>
          <w:szCs w:val="20"/>
        </w:rPr>
        <w:t>,</w:t>
      </w:r>
      <w:r w:rsidRPr="00FB33D5">
        <w:rPr>
          <w:rFonts w:ascii="Times New Roman" w:hAnsi="Times New Roman" w:cs="Times New Roman"/>
          <w:color w:val="006FC0"/>
          <w:spacing w:val="-12"/>
          <w:sz w:val="20"/>
          <w:szCs w:val="20"/>
        </w:rPr>
        <w:t xml:space="preserve"> </w:t>
      </w:r>
      <w:r w:rsidR="005E2413" w:rsidRPr="00FB33D5">
        <w:rPr>
          <w:rFonts w:ascii="Times New Roman" w:hAnsi="Times New Roman" w:cs="Times New Roman"/>
          <w:color w:val="006FC0"/>
          <w:sz w:val="20"/>
          <w:szCs w:val="20"/>
        </w:rPr>
        <w:t>2026,</w:t>
      </w:r>
      <w:r w:rsidRPr="00FB33D5">
        <w:rPr>
          <w:rFonts w:ascii="Times New Roman" w:hAnsi="Times New Roman" w:cs="Times New Roman"/>
          <w:color w:val="006FC0"/>
          <w:spacing w:val="-10"/>
          <w:sz w:val="20"/>
          <w:szCs w:val="20"/>
        </w:rPr>
        <w:t xml:space="preserve"> </w:t>
      </w:r>
      <w:r w:rsidRPr="00FB33D5">
        <w:rPr>
          <w:rFonts w:ascii="Times New Roman" w:hAnsi="Times New Roman" w:cs="Times New Roman"/>
          <w:color w:val="006FC0"/>
          <w:sz w:val="20"/>
          <w:szCs w:val="20"/>
        </w:rPr>
        <w:t>at</w:t>
      </w:r>
      <w:r w:rsidRPr="00FB33D5">
        <w:rPr>
          <w:rFonts w:ascii="Times New Roman" w:hAnsi="Times New Roman" w:cs="Times New Roman"/>
          <w:color w:val="006FC0"/>
          <w:spacing w:val="-13"/>
          <w:sz w:val="20"/>
          <w:szCs w:val="20"/>
        </w:rPr>
        <w:t xml:space="preserve"> </w:t>
      </w:r>
      <w:r w:rsidRPr="00FB33D5">
        <w:rPr>
          <w:rFonts w:ascii="Times New Roman" w:hAnsi="Times New Roman" w:cs="Times New Roman"/>
          <w:color w:val="006FC0"/>
          <w:sz w:val="20"/>
          <w:szCs w:val="20"/>
        </w:rPr>
        <w:t>5</w:t>
      </w:r>
      <w:r w:rsidR="005E2413" w:rsidRPr="00FB33D5">
        <w:rPr>
          <w:rFonts w:ascii="Times New Roman" w:hAnsi="Times New Roman" w:cs="Times New Roman"/>
          <w:color w:val="006FC0"/>
          <w:sz w:val="20"/>
          <w:szCs w:val="20"/>
        </w:rPr>
        <w:t>:</w:t>
      </w:r>
      <w:r w:rsidR="005E2413" w:rsidRPr="00FB33D5">
        <w:rPr>
          <w:rFonts w:ascii="Times New Roman" w:hAnsi="Times New Roman" w:cs="Times New Roman"/>
          <w:color w:val="006FC0"/>
          <w:spacing w:val="-12"/>
          <w:sz w:val="20"/>
          <w:szCs w:val="20"/>
        </w:rPr>
        <w:t>00</w:t>
      </w:r>
      <w:r w:rsidRPr="00FB33D5">
        <w:rPr>
          <w:rFonts w:ascii="Times New Roman" w:hAnsi="Times New Roman" w:cs="Times New Roman"/>
          <w:color w:val="006FC0"/>
          <w:sz w:val="20"/>
          <w:szCs w:val="20"/>
        </w:rPr>
        <w:t>PM</w:t>
      </w:r>
      <w:r w:rsidRPr="00FB33D5">
        <w:rPr>
          <w:rFonts w:ascii="Times New Roman" w:hAnsi="Times New Roman" w:cs="Times New Roman"/>
          <w:color w:val="006FC0"/>
          <w:spacing w:val="-13"/>
          <w:sz w:val="20"/>
          <w:szCs w:val="20"/>
        </w:rPr>
        <w:t xml:space="preserve"> </w:t>
      </w:r>
      <w:r w:rsidRPr="00FB33D5">
        <w:rPr>
          <w:rFonts w:ascii="Times New Roman" w:hAnsi="Times New Roman" w:cs="Times New Roman"/>
          <w:color w:val="006FC0"/>
          <w:sz w:val="20"/>
          <w:szCs w:val="20"/>
        </w:rPr>
        <w:t>GMT.</w:t>
      </w:r>
      <w:r w:rsidRPr="00FB33D5">
        <w:rPr>
          <w:rFonts w:ascii="Times New Roman" w:hAnsi="Times New Roman" w:cs="Times New Roman"/>
          <w:color w:val="006FC0"/>
          <w:spacing w:val="-12"/>
          <w:sz w:val="20"/>
          <w:szCs w:val="20"/>
        </w:rPr>
        <w:t xml:space="preserve"> </w:t>
      </w:r>
      <w:r w:rsidRPr="00FB33D5">
        <w:rPr>
          <w:rFonts w:ascii="Times New Roman" w:hAnsi="Times New Roman" w:cs="Times New Roman"/>
          <w:sz w:val="20"/>
          <w:szCs w:val="20"/>
        </w:rPr>
        <w:t>Late</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 xml:space="preserve">submissions will not be accepted. Proposals must be submitted via email to </w:t>
      </w:r>
      <w:hyperlink r:id="rId12">
        <w:r w:rsidRPr="00FB33D5">
          <w:rPr>
            <w:rFonts w:ascii="Times New Roman" w:hAnsi="Times New Roman" w:cs="Times New Roman"/>
            <w:color w:val="006FC0"/>
            <w:sz w:val="20"/>
            <w:szCs w:val="20"/>
          </w:rPr>
          <w:t>hrliberia@conservation.org</w:t>
        </w:r>
        <w:r w:rsidRPr="00FB33D5">
          <w:rPr>
            <w:rFonts w:ascii="Times New Roman" w:hAnsi="Times New Roman" w:cs="Times New Roman"/>
            <w:sz w:val="20"/>
            <w:szCs w:val="20"/>
          </w:rPr>
          <w:t>.</w:t>
        </w:r>
      </w:hyperlink>
      <w:r w:rsidRPr="00FB33D5">
        <w:rPr>
          <w:rFonts w:ascii="Times New Roman" w:hAnsi="Times New Roman" w:cs="Times New Roman"/>
          <w:sz w:val="20"/>
          <w:szCs w:val="20"/>
        </w:rPr>
        <w:t xml:space="preserve"> All proposals</w:t>
      </w:r>
      <w:r w:rsidRPr="00FB33D5">
        <w:rPr>
          <w:rFonts w:ascii="Times New Roman" w:hAnsi="Times New Roman" w:cs="Times New Roman"/>
          <w:spacing w:val="53"/>
          <w:sz w:val="20"/>
          <w:szCs w:val="20"/>
        </w:rPr>
        <w:t xml:space="preserve"> </w:t>
      </w:r>
      <w:r w:rsidRPr="00FB33D5">
        <w:rPr>
          <w:rFonts w:ascii="Times New Roman" w:hAnsi="Times New Roman" w:cs="Times New Roman"/>
          <w:sz w:val="20"/>
          <w:szCs w:val="20"/>
        </w:rPr>
        <w:t>are</w:t>
      </w:r>
      <w:r w:rsidRPr="00FB33D5">
        <w:rPr>
          <w:rFonts w:ascii="Times New Roman" w:hAnsi="Times New Roman" w:cs="Times New Roman"/>
          <w:spacing w:val="54"/>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54"/>
          <w:sz w:val="20"/>
          <w:szCs w:val="20"/>
        </w:rPr>
        <w:t xml:space="preserve"> </w:t>
      </w:r>
      <w:r w:rsidRPr="00FB33D5">
        <w:rPr>
          <w:rFonts w:ascii="Times New Roman" w:hAnsi="Times New Roman" w:cs="Times New Roman"/>
          <w:sz w:val="20"/>
          <w:szCs w:val="20"/>
        </w:rPr>
        <w:t>be</w:t>
      </w:r>
      <w:r w:rsidRPr="00FB33D5">
        <w:rPr>
          <w:rFonts w:ascii="Times New Roman" w:hAnsi="Times New Roman" w:cs="Times New Roman"/>
          <w:spacing w:val="53"/>
          <w:sz w:val="20"/>
          <w:szCs w:val="20"/>
        </w:rPr>
        <w:t xml:space="preserve"> </w:t>
      </w:r>
      <w:r w:rsidRPr="00FB33D5">
        <w:rPr>
          <w:rFonts w:ascii="Times New Roman" w:hAnsi="Times New Roman" w:cs="Times New Roman"/>
          <w:sz w:val="20"/>
          <w:szCs w:val="20"/>
        </w:rPr>
        <w:t>submitted</w:t>
      </w:r>
      <w:r w:rsidRPr="00FB33D5">
        <w:rPr>
          <w:rFonts w:ascii="Times New Roman" w:hAnsi="Times New Roman" w:cs="Times New Roman"/>
          <w:spacing w:val="53"/>
          <w:sz w:val="20"/>
          <w:szCs w:val="20"/>
        </w:rPr>
        <w:t xml:space="preserve"> </w:t>
      </w:r>
      <w:r w:rsidRPr="00FB33D5">
        <w:rPr>
          <w:rFonts w:ascii="Times New Roman" w:hAnsi="Times New Roman" w:cs="Times New Roman"/>
          <w:sz w:val="20"/>
          <w:szCs w:val="20"/>
        </w:rPr>
        <w:t>following</w:t>
      </w:r>
      <w:r w:rsidRPr="00FB33D5">
        <w:rPr>
          <w:rFonts w:ascii="Times New Roman" w:hAnsi="Times New Roman" w:cs="Times New Roman"/>
          <w:spacing w:val="52"/>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54"/>
          <w:sz w:val="20"/>
          <w:szCs w:val="20"/>
        </w:rPr>
        <w:t xml:space="preserve"> </w:t>
      </w:r>
      <w:r w:rsidR="005E2413" w:rsidRPr="00FB33D5">
        <w:rPr>
          <w:rFonts w:ascii="Times New Roman" w:hAnsi="Times New Roman" w:cs="Times New Roman"/>
          <w:sz w:val="20"/>
          <w:szCs w:val="20"/>
        </w:rPr>
        <w:t>guidelines</w:t>
      </w:r>
      <w:r w:rsidR="005E2413" w:rsidRPr="00FB33D5">
        <w:rPr>
          <w:rFonts w:ascii="Times New Roman" w:hAnsi="Times New Roman" w:cs="Times New Roman"/>
          <w:spacing w:val="56"/>
          <w:sz w:val="20"/>
          <w:szCs w:val="20"/>
        </w:rPr>
        <w:t xml:space="preserve"> listed</w:t>
      </w:r>
      <w:r w:rsidR="005E2413" w:rsidRPr="00FB33D5">
        <w:rPr>
          <w:rFonts w:ascii="Times New Roman" w:hAnsi="Times New Roman" w:cs="Times New Roman"/>
          <w:spacing w:val="52"/>
          <w:sz w:val="20"/>
          <w:szCs w:val="20"/>
        </w:rPr>
        <w:t xml:space="preserve"> in</w:t>
      </w:r>
      <w:r w:rsidR="005E2413" w:rsidRPr="00FB33D5">
        <w:rPr>
          <w:rFonts w:ascii="Times New Roman" w:hAnsi="Times New Roman" w:cs="Times New Roman"/>
          <w:spacing w:val="53"/>
          <w:sz w:val="20"/>
          <w:szCs w:val="20"/>
        </w:rPr>
        <w:t xml:space="preserve"> this</w:t>
      </w:r>
      <w:r w:rsidRPr="00FB33D5">
        <w:rPr>
          <w:rFonts w:ascii="Times New Roman" w:hAnsi="Times New Roman" w:cs="Times New Roman"/>
          <w:spacing w:val="53"/>
          <w:sz w:val="20"/>
          <w:szCs w:val="20"/>
        </w:rPr>
        <w:t xml:space="preserve"> </w:t>
      </w:r>
      <w:r w:rsidRPr="00FB33D5">
        <w:rPr>
          <w:rFonts w:ascii="Times New Roman" w:hAnsi="Times New Roman" w:cs="Times New Roman"/>
          <w:sz w:val="20"/>
          <w:szCs w:val="20"/>
        </w:rPr>
        <w:t>RFP.</w:t>
      </w:r>
    </w:p>
    <w:p w14:paraId="6F67E3B4" w14:textId="77777777" w:rsidR="0061285D" w:rsidRPr="00FB33D5" w:rsidRDefault="0061285D">
      <w:pPr>
        <w:pStyle w:val="BodyText"/>
        <w:rPr>
          <w:rFonts w:ascii="Times New Roman" w:hAnsi="Times New Roman" w:cs="Times New Roman"/>
          <w:sz w:val="20"/>
          <w:szCs w:val="20"/>
        </w:rPr>
      </w:pPr>
    </w:p>
    <w:p w14:paraId="7F9755D7" w14:textId="77777777" w:rsidR="0061285D" w:rsidRPr="00FB33D5" w:rsidRDefault="00B53BDD">
      <w:pPr>
        <w:pStyle w:val="ListParagraph"/>
        <w:numPr>
          <w:ilvl w:val="0"/>
          <w:numId w:val="4"/>
        </w:numPr>
        <w:tabs>
          <w:tab w:val="left" w:pos="2160"/>
        </w:tabs>
        <w:rPr>
          <w:rFonts w:ascii="Times New Roman" w:hAnsi="Times New Roman" w:cs="Times New Roman"/>
          <w:sz w:val="20"/>
          <w:szCs w:val="20"/>
        </w:rPr>
      </w:pPr>
      <w:r w:rsidRPr="00FB33D5">
        <w:rPr>
          <w:rFonts w:ascii="Times New Roman" w:hAnsi="Times New Roman" w:cs="Times New Roman"/>
          <w:sz w:val="20"/>
          <w:szCs w:val="20"/>
        </w:rPr>
        <w:t>Validity</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bid.</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120 days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from</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submission</w:t>
      </w:r>
      <w:r w:rsidRPr="00FB33D5">
        <w:rPr>
          <w:rFonts w:ascii="Times New Roman" w:hAnsi="Times New Roman" w:cs="Times New Roman"/>
          <w:spacing w:val="-2"/>
          <w:sz w:val="20"/>
          <w:szCs w:val="20"/>
        </w:rPr>
        <w:t xml:space="preserve"> deadline</w:t>
      </w:r>
    </w:p>
    <w:p w14:paraId="6BC51735" w14:textId="77777777" w:rsidR="0061285D" w:rsidRPr="00FB33D5" w:rsidRDefault="0061285D">
      <w:pPr>
        <w:pStyle w:val="BodyText"/>
        <w:rPr>
          <w:rFonts w:ascii="Times New Roman" w:hAnsi="Times New Roman" w:cs="Times New Roman"/>
          <w:sz w:val="20"/>
          <w:szCs w:val="20"/>
        </w:rPr>
      </w:pPr>
    </w:p>
    <w:p w14:paraId="03184112" w14:textId="77777777" w:rsidR="0061285D" w:rsidRPr="00FB33D5" w:rsidRDefault="00B53BDD">
      <w:pPr>
        <w:pStyle w:val="ListParagraph"/>
        <w:numPr>
          <w:ilvl w:val="0"/>
          <w:numId w:val="4"/>
        </w:numPr>
        <w:tabs>
          <w:tab w:val="left" w:pos="2160"/>
        </w:tabs>
        <w:ind w:right="1079"/>
        <w:jc w:val="both"/>
        <w:rPr>
          <w:rFonts w:ascii="Times New Roman" w:hAnsi="Times New Roman" w:cs="Times New Roman"/>
          <w:sz w:val="20"/>
          <w:szCs w:val="20"/>
        </w:rPr>
      </w:pPr>
      <w:r w:rsidRPr="00FB33D5">
        <w:rPr>
          <w:rFonts w:ascii="Times New Roman" w:hAnsi="Times New Roman" w:cs="Times New Roman"/>
          <w:sz w:val="20"/>
          <w:szCs w:val="20"/>
        </w:rPr>
        <w:t xml:space="preserve">Clarifications. Questions may be submitted to </w:t>
      </w:r>
      <w:hyperlink r:id="rId13">
        <w:r w:rsidRPr="00FB33D5">
          <w:rPr>
            <w:rFonts w:ascii="Times New Roman" w:hAnsi="Times New Roman" w:cs="Times New Roman"/>
            <w:color w:val="006FC0"/>
            <w:sz w:val="20"/>
            <w:szCs w:val="20"/>
          </w:rPr>
          <w:t>hrliberia@conservation.org</w:t>
        </w:r>
      </w:hyperlink>
      <w:r w:rsidRPr="00FB33D5">
        <w:rPr>
          <w:rFonts w:ascii="Times New Roman" w:hAnsi="Times New Roman" w:cs="Times New Roman"/>
          <w:color w:val="006FC0"/>
          <w:sz w:val="20"/>
          <w:szCs w:val="20"/>
        </w:rPr>
        <w:t xml:space="preserve"> </w:t>
      </w:r>
      <w:r w:rsidRPr="00FB33D5">
        <w:rPr>
          <w:rFonts w:ascii="Times New Roman" w:hAnsi="Times New Roman" w:cs="Times New Roman"/>
          <w:sz w:val="20"/>
          <w:szCs w:val="20"/>
        </w:rPr>
        <w:t>by the specified date and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time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timeline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below.</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subject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email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must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contain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RFP</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number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title of the RFP. CI will respond in writing to submitted clarifications by the date specified in the timeline below. Responses to questions that may be of common interest to all bidders will be posted</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CI</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website</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and/or</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communicated</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via</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email.</w:t>
      </w:r>
    </w:p>
    <w:p w14:paraId="548509E8" w14:textId="77777777" w:rsidR="0061285D" w:rsidRPr="00FB33D5" w:rsidRDefault="0061285D">
      <w:pPr>
        <w:pStyle w:val="BodyText"/>
        <w:rPr>
          <w:rFonts w:ascii="Times New Roman" w:hAnsi="Times New Roman" w:cs="Times New Roman"/>
          <w:sz w:val="20"/>
          <w:szCs w:val="20"/>
        </w:rPr>
      </w:pPr>
    </w:p>
    <w:p w14:paraId="0ED9F63C" w14:textId="77777777" w:rsidR="0061285D" w:rsidRPr="00FB33D5" w:rsidRDefault="00B53BDD">
      <w:pPr>
        <w:pStyle w:val="ListParagraph"/>
        <w:numPr>
          <w:ilvl w:val="0"/>
          <w:numId w:val="4"/>
        </w:numPr>
        <w:tabs>
          <w:tab w:val="left" w:pos="2158"/>
          <w:tab w:val="left" w:pos="2160"/>
        </w:tabs>
        <w:ind w:right="1079"/>
        <w:jc w:val="both"/>
        <w:rPr>
          <w:rFonts w:ascii="Times New Roman" w:hAnsi="Times New Roman" w:cs="Times New Roman"/>
          <w:sz w:val="20"/>
          <w:szCs w:val="20"/>
        </w:rPr>
      </w:pPr>
      <w:r w:rsidRPr="00FB33D5">
        <w:rPr>
          <w:rFonts w:ascii="Times New Roman" w:hAnsi="Times New Roman" w:cs="Times New Roman"/>
          <w:sz w:val="20"/>
          <w:szCs w:val="20"/>
        </w:rPr>
        <w:t>Amendments. At any time prior to the deadline for submission of proposals, CI may, for any reason,</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modify</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RFP</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documents</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by</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amendment</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which</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will</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be</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posted</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CI</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website</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and/or communicated via email.</w:t>
      </w:r>
    </w:p>
    <w:p w14:paraId="5AC803F5" w14:textId="77777777" w:rsidR="0061285D" w:rsidRPr="00FB33D5" w:rsidRDefault="00B53BDD">
      <w:pPr>
        <w:pStyle w:val="Heading2"/>
        <w:numPr>
          <w:ilvl w:val="0"/>
          <w:numId w:val="7"/>
        </w:numPr>
        <w:tabs>
          <w:tab w:val="left" w:pos="1302"/>
        </w:tabs>
        <w:spacing w:before="217"/>
        <w:ind w:left="1302" w:hanging="222"/>
        <w:jc w:val="both"/>
        <w:rPr>
          <w:rFonts w:ascii="Times New Roman" w:hAnsi="Times New Roman" w:cs="Times New Roman"/>
          <w:sz w:val="20"/>
          <w:szCs w:val="20"/>
        </w:rPr>
      </w:pPr>
      <w:r w:rsidRPr="00FB33D5">
        <w:rPr>
          <w:rFonts w:ascii="Times New Roman" w:hAnsi="Times New Roman" w:cs="Times New Roman"/>
          <w:sz w:val="20"/>
          <w:szCs w:val="20"/>
        </w:rPr>
        <w:t>Minimum</w:t>
      </w:r>
      <w:r w:rsidRPr="00FB33D5">
        <w:rPr>
          <w:rFonts w:ascii="Times New Roman" w:hAnsi="Times New Roman" w:cs="Times New Roman"/>
          <w:spacing w:val="-1"/>
          <w:sz w:val="20"/>
          <w:szCs w:val="20"/>
        </w:rPr>
        <w:t xml:space="preserve"> </w:t>
      </w:r>
      <w:r w:rsidRPr="00FB33D5">
        <w:rPr>
          <w:rFonts w:ascii="Times New Roman" w:hAnsi="Times New Roman" w:cs="Times New Roman"/>
          <w:spacing w:val="-2"/>
          <w:sz w:val="20"/>
          <w:szCs w:val="20"/>
        </w:rPr>
        <w:t>Requirements</w:t>
      </w:r>
    </w:p>
    <w:p w14:paraId="464CB5A1" w14:textId="77777777" w:rsidR="0061285D" w:rsidRPr="00FB33D5" w:rsidRDefault="00B53BDD">
      <w:pPr>
        <w:pStyle w:val="BodyText"/>
        <w:spacing w:before="1"/>
        <w:ind w:left="360"/>
        <w:rPr>
          <w:rFonts w:ascii="Times New Roman" w:hAnsi="Times New Roman" w:cs="Times New Roman"/>
          <w:sz w:val="20"/>
          <w:szCs w:val="20"/>
        </w:rPr>
      </w:pPr>
      <w:r w:rsidRPr="00FB33D5">
        <w:rPr>
          <w:rFonts w:ascii="Times New Roman" w:hAnsi="Times New Roman" w:cs="Times New Roman"/>
          <w:sz w:val="20"/>
          <w:szCs w:val="20"/>
        </w:rPr>
        <w:t>The</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successful</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Consultant</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organization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will</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have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team</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members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following</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minimum</w:t>
      </w:r>
      <w:r w:rsidRPr="00FB33D5">
        <w:rPr>
          <w:rFonts w:ascii="Times New Roman" w:hAnsi="Times New Roman" w:cs="Times New Roman"/>
          <w:spacing w:val="-3"/>
          <w:sz w:val="20"/>
          <w:szCs w:val="20"/>
        </w:rPr>
        <w:t xml:space="preserve"> </w:t>
      </w:r>
      <w:r w:rsidRPr="00FB33D5">
        <w:rPr>
          <w:rFonts w:ascii="Times New Roman" w:hAnsi="Times New Roman" w:cs="Times New Roman"/>
          <w:spacing w:val="-2"/>
          <w:sz w:val="20"/>
          <w:szCs w:val="20"/>
        </w:rPr>
        <w:t>requirements:</w:t>
      </w:r>
    </w:p>
    <w:p w14:paraId="07E0C359" w14:textId="77777777" w:rsidR="0061285D" w:rsidRPr="00FB33D5" w:rsidRDefault="0061285D">
      <w:pPr>
        <w:pStyle w:val="BodyText"/>
        <w:rPr>
          <w:rFonts w:ascii="Times New Roman" w:hAnsi="Times New Roman" w:cs="Times New Roman"/>
          <w:sz w:val="20"/>
          <w:szCs w:val="20"/>
        </w:rPr>
      </w:pPr>
    </w:p>
    <w:p w14:paraId="54B2E959" w14:textId="77777777" w:rsidR="0061285D" w:rsidRPr="00FB33D5" w:rsidRDefault="00B53BDD">
      <w:pPr>
        <w:pStyle w:val="Heading2"/>
        <w:ind w:left="1080" w:firstLine="0"/>
        <w:jc w:val="left"/>
        <w:rPr>
          <w:rFonts w:ascii="Times New Roman" w:hAnsi="Times New Roman" w:cs="Times New Roman"/>
          <w:sz w:val="20"/>
          <w:szCs w:val="20"/>
        </w:rPr>
      </w:pPr>
      <w:r w:rsidRPr="00FB33D5">
        <w:rPr>
          <w:rFonts w:ascii="Times New Roman" w:hAnsi="Times New Roman" w:cs="Times New Roman"/>
          <w:spacing w:val="-2"/>
          <w:sz w:val="20"/>
          <w:szCs w:val="20"/>
        </w:rPr>
        <w:t>Education:</w:t>
      </w:r>
    </w:p>
    <w:p w14:paraId="6EAEE820" w14:textId="77777777" w:rsidR="0061285D" w:rsidRPr="00FB33D5" w:rsidRDefault="00B53BDD">
      <w:pPr>
        <w:pStyle w:val="BodyText"/>
        <w:spacing w:before="2"/>
        <w:ind w:left="1080" w:right="1077"/>
        <w:jc w:val="both"/>
        <w:rPr>
          <w:rFonts w:ascii="Times New Roman" w:hAnsi="Times New Roman" w:cs="Times New Roman"/>
          <w:sz w:val="20"/>
          <w:szCs w:val="20"/>
        </w:rPr>
      </w:pPr>
      <w:r w:rsidRPr="00FB33D5">
        <w:rPr>
          <w:rFonts w:ascii="Times New Roman" w:hAnsi="Times New Roman" w:cs="Times New Roman"/>
          <w:sz w:val="20"/>
          <w:szCs w:val="20"/>
        </w:rPr>
        <w:t>Master’s degree in environmental and social sciences, Economics, physical planning, or related fields with proven experience in qualitative and quantitative data collection and analysis, land use planning, climate change modelling, environmental policy and GIS and Remote Sensing. The Team Leader should have a PhD in any of the above fields.</w:t>
      </w:r>
    </w:p>
    <w:p w14:paraId="470C09F0" w14:textId="77777777" w:rsidR="0061285D" w:rsidRPr="00FB33D5" w:rsidRDefault="00B53BDD">
      <w:pPr>
        <w:pStyle w:val="ListParagraph"/>
        <w:numPr>
          <w:ilvl w:val="0"/>
          <w:numId w:val="3"/>
        </w:numPr>
        <w:tabs>
          <w:tab w:val="left" w:pos="1271"/>
        </w:tabs>
        <w:spacing w:line="216" w:lineRule="exact"/>
        <w:ind w:left="1271" w:hanging="191"/>
        <w:rPr>
          <w:rFonts w:ascii="Times New Roman" w:hAnsi="Times New Roman" w:cs="Times New Roman"/>
          <w:sz w:val="20"/>
          <w:szCs w:val="20"/>
        </w:rPr>
      </w:pPr>
      <w:r w:rsidRPr="00FB33D5">
        <w:rPr>
          <w:rFonts w:ascii="Times New Roman" w:hAnsi="Times New Roman" w:cs="Times New Roman"/>
          <w:sz w:val="20"/>
          <w:szCs w:val="20"/>
        </w:rPr>
        <w:t>Experience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conducting</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biophysical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socio-economic</w:t>
      </w:r>
      <w:r w:rsidRPr="00FB33D5">
        <w:rPr>
          <w:rFonts w:ascii="Times New Roman" w:hAnsi="Times New Roman" w:cs="Times New Roman"/>
          <w:spacing w:val="-5"/>
          <w:sz w:val="20"/>
          <w:szCs w:val="20"/>
        </w:rPr>
        <w:t xml:space="preserve"> </w:t>
      </w:r>
      <w:r w:rsidRPr="00FB33D5">
        <w:rPr>
          <w:rFonts w:ascii="Times New Roman" w:hAnsi="Times New Roman" w:cs="Times New Roman"/>
          <w:spacing w:val="-2"/>
          <w:sz w:val="20"/>
          <w:szCs w:val="20"/>
        </w:rPr>
        <w:t>modeling.</w:t>
      </w:r>
    </w:p>
    <w:p w14:paraId="33E60ED6" w14:textId="77777777" w:rsidR="0061285D" w:rsidRPr="00FB33D5" w:rsidRDefault="00B53BDD">
      <w:pPr>
        <w:pStyle w:val="ListParagraph"/>
        <w:numPr>
          <w:ilvl w:val="0"/>
          <w:numId w:val="3"/>
        </w:numPr>
        <w:tabs>
          <w:tab w:val="left" w:pos="1312"/>
        </w:tabs>
        <w:spacing w:line="217" w:lineRule="exact"/>
        <w:ind w:left="1312" w:hanging="232"/>
        <w:rPr>
          <w:rFonts w:ascii="Times New Roman" w:hAnsi="Times New Roman" w:cs="Times New Roman"/>
          <w:sz w:val="20"/>
          <w:szCs w:val="20"/>
        </w:rPr>
      </w:pPr>
      <w:r w:rsidRPr="00FB33D5">
        <w:rPr>
          <w:rFonts w:ascii="Times New Roman" w:hAnsi="Times New Roman" w:cs="Times New Roman"/>
          <w:sz w:val="20"/>
          <w:szCs w:val="20"/>
        </w:rPr>
        <w:t>Experience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landscape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planning,</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specifically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development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land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use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plans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5"/>
          <w:sz w:val="20"/>
          <w:szCs w:val="20"/>
        </w:rPr>
        <w:t xml:space="preserve"> </w:t>
      </w:r>
      <w:r w:rsidRPr="00FB33D5">
        <w:rPr>
          <w:rFonts w:ascii="Times New Roman" w:hAnsi="Times New Roman" w:cs="Times New Roman"/>
          <w:spacing w:val="-4"/>
          <w:sz w:val="20"/>
          <w:szCs w:val="20"/>
        </w:rPr>
        <w:t>maps</w:t>
      </w:r>
    </w:p>
    <w:p w14:paraId="1BD3E8A2" w14:textId="77777777" w:rsidR="0061285D" w:rsidRPr="00FB33D5" w:rsidRDefault="00B53BDD">
      <w:pPr>
        <w:pStyle w:val="ListParagraph"/>
        <w:numPr>
          <w:ilvl w:val="0"/>
          <w:numId w:val="3"/>
        </w:numPr>
        <w:tabs>
          <w:tab w:val="left" w:pos="1318"/>
        </w:tabs>
        <w:spacing w:before="1" w:line="217" w:lineRule="exact"/>
        <w:ind w:left="1318" w:hanging="238"/>
        <w:rPr>
          <w:rFonts w:ascii="Times New Roman" w:hAnsi="Times New Roman" w:cs="Times New Roman"/>
          <w:sz w:val="20"/>
          <w:szCs w:val="20"/>
        </w:rPr>
      </w:pPr>
      <w:r w:rsidRPr="00FB33D5">
        <w:rPr>
          <w:rFonts w:ascii="Times New Roman" w:hAnsi="Times New Roman" w:cs="Times New Roman"/>
          <w:sz w:val="20"/>
          <w:szCs w:val="20"/>
        </w:rPr>
        <w:t>Good</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understanding</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livelihoods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conservation</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natural</w:t>
      </w:r>
      <w:r w:rsidRPr="00FB33D5">
        <w:rPr>
          <w:rFonts w:ascii="Times New Roman" w:hAnsi="Times New Roman" w:cs="Times New Roman"/>
          <w:spacing w:val="-2"/>
          <w:sz w:val="20"/>
          <w:szCs w:val="20"/>
        </w:rPr>
        <w:t xml:space="preserve"> resources</w:t>
      </w:r>
    </w:p>
    <w:p w14:paraId="2B904DDE" w14:textId="77777777" w:rsidR="0061285D" w:rsidRPr="00FB33D5" w:rsidRDefault="00B53BDD">
      <w:pPr>
        <w:pStyle w:val="ListParagraph"/>
        <w:numPr>
          <w:ilvl w:val="0"/>
          <w:numId w:val="3"/>
        </w:numPr>
        <w:tabs>
          <w:tab w:val="left" w:pos="1278"/>
        </w:tabs>
        <w:spacing w:line="217" w:lineRule="exact"/>
        <w:ind w:left="1278" w:hanging="198"/>
        <w:rPr>
          <w:rFonts w:ascii="Times New Roman" w:hAnsi="Times New Roman" w:cs="Times New Roman"/>
          <w:sz w:val="20"/>
          <w:szCs w:val="20"/>
        </w:rPr>
      </w:pPr>
      <w:r w:rsidRPr="00FB33D5">
        <w:rPr>
          <w:rFonts w:ascii="Times New Roman" w:hAnsi="Times New Roman" w:cs="Times New Roman"/>
          <w:sz w:val="20"/>
          <w:szCs w:val="20"/>
        </w:rPr>
        <w:t>Fluency</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2"/>
          <w:sz w:val="20"/>
          <w:szCs w:val="20"/>
        </w:rPr>
        <w:t xml:space="preserve"> English</w:t>
      </w:r>
    </w:p>
    <w:p w14:paraId="5A080E45" w14:textId="77777777" w:rsidR="0061285D" w:rsidRPr="00FB33D5" w:rsidRDefault="00B53BDD">
      <w:pPr>
        <w:pStyle w:val="ListParagraph"/>
        <w:numPr>
          <w:ilvl w:val="0"/>
          <w:numId w:val="3"/>
        </w:numPr>
        <w:tabs>
          <w:tab w:val="left" w:pos="1318"/>
        </w:tabs>
        <w:spacing w:before="1" w:line="217" w:lineRule="exact"/>
        <w:ind w:left="1318" w:hanging="238"/>
        <w:rPr>
          <w:rFonts w:ascii="Times New Roman" w:hAnsi="Times New Roman" w:cs="Times New Roman"/>
          <w:sz w:val="20"/>
          <w:szCs w:val="20"/>
        </w:rPr>
      </w:pPr>
      <w:r w:rsidRPr="00FB33D5">
        <w:rPr>
          <w:rFonts w:ascii="Times New Roman" w:hAnsi="Times New Roman" w:cs="Times New Roman"/>
          <w:sz w:val="20"/>
          <w:szCs w:val="20"/>
        </w:rPr>
        <w:t>Excellent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analytical</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report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writing</w:t>
      </w:r>
      <w:r w:rsidRPr="00FB33D5">
        <w:rPr>
          <w:rFonts w:ascii="Times New Roman" w:hAnsi="Times New Roman" w:cs="Times New Roman"/>
          <w:spacing w:val="-3"/>
          <w:sz w:val="20"/>
          <w:szCs w:val="20"/>
        </w:rPr>
        <w:t xml:space="preserve"> </w:t>
      </w:r>
      <w:r w:rsidRPr="00FB33D5">
        <w:rPr>
          <w:rFonts w:ascii="Times New Roman" w:hAnsi="Times New Roman" w:cs="Times New Roman"/>
          <w:spacing w:val="-2"/>
          <w:sz w:val="20"/>
          <w:szCs w:val="20"/>
        </w:rPr>
        <w:t>skills.</w:t>
      </w:r>
    </w:p>
    <w:p w14:paraId="021857FE" w14:textId="77777777" w:rsidR="0061285D" w:rsidRPr="00FB33D5" w:rsidRDefault="00B53BDD">
      <w:pPr>
        <w:pStyle w:val="ListParagraph"/>
        <w:numPr>
          <w:ilvl w:val="0"/>
          <w:numId w:val="3"/>
        </w:numPr>
        <w:tabs>
          <w:tab w:val="left" w:pos="1354"/>
        </w:tabs>
        <w:ind w:left="1080" w:right="1083" w:firstLine="0"/>
        <w:rPr>
          <w:rFonts w:ascii="Times New Roman" w:hAnsi="Times New Roman" w:cs="Times New Roman"/>
          <w:sz w:val="20"/>
          <w:szCs w:val="20"/>
        </w:rPr>
      </w:pPr>
      <w:r w:rsidRPr="00FB33D5">
        <w:rPr>
          <w:rFonts w:ascii="Times New Roman" w:hAnsi="Times New Roman" w:cs="Times New Roman"/>
          <w:sz w:val="20"/>
          <w:szCs w:val="20"/>
        </w:rPr>
        <w:t>Proactive</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able</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work</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minimal</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supervision</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high</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degree</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initiative,</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reliability,</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flexibility,</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 xml:space="preserve">and </w:t>
      </w:r>
      <w:r w:rsidRPr="00FB33D5">
        <w:rPr>
          <w:rFonts w:ascii="Times New Roman" w:hAnsi="Times New Roman" w:cs="Times New Roman"/>
          <w:spacing w:val="-2"/>
          <w:sz w:val="20"/>
          <w:szCs w:val="20"/>
        </w:rPr>
        <w:t>self-motivation.</w:t>
      </w:r>
    </w:p>
    <w:p w14:paraId="7AF46677" w14:textId="77777777" w:rsidR="0061285D" w:rsidRPr="00FB33D5" w:rsidRDefault="00B53BDD">
      <w:pPr>
        <w:pStyle w:val="ListParagraph"/>
        <w:numPr>
          <w:ilvl w:val="0"/>
          <w:numId w:val="3"/>
        </w:numPr>
        <w:tabs>
          <w:tab w:val="left" w:pos="1395"/>
          <w:tab w:val="left" w:pos="2444"/>
          <w:tab w:val="left" w:pos="4136"/>
          <w:tab w:val="left" w:pos="5134"/>
          <w:tab w:val="left" w:pos="6353"/>
          <w:tab w:val="left" w:pos="7751"/>
          <w:tab w:val="left" w:pos="9217"/>
        </w:tabs>
        <w:ind w:left="1080" w:right="1080" w:firstLine="0"/>
        <w:rPr>
          <w:rFonts w:ascii="Times New Roman" w:hAnsi="Times New Roman" w:cs="Times New Roman"/>
          <w:sz w:val="20"/>
          <w:szCs w:val="20"/>
        </w:rPr>
      </w:pPr>
      <w:r w:rsidRPr="00FB33D5">
        <w:rPr>
          <w:rFonts w:ascii="Times New Roman" w:hAnsi="Times New Roman" w:cs="Times New Roman"/>
          <w:sz w:val="20"/>
          <w:szCs w:val="20"/>
        </w:rPr>
        <w:t>Professionalism:</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flexibility</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make</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ad-hoc</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changes</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as</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when</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need</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arises;</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ability</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perform</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 xml:space="preserve">under </w:t>
      </w:r>
      <w:r w:rsidRPr="00FB33D5">
        <w:rPr>
          <w:rFonts w:ascii="Times New Roman" w:hAnsi="Times New Roman" w:cs="Times New Roman"/>
          <w:spacing w:val="-2"/>
          <w:sz w:val="20"/>
          <w:szCs w:val="20"/>
        </w:rPr>
        <w:t>stress;</w:t>
      </w:r>
      <w:r w:rsidRPr="00FB33D5">
        <w:rPr>
          <w:rFonts w:ascii="Times New Roman" w:hAnsi="Times New Roman" w:cs="Times New Roman"/>
          <w:sz w:val="20"/>
          <w:szCs w:val="20"/>
        </w:rPr>
        <w:tab/>
      </w:r>
      <w:r w:rsidRPr="00FB33D5">
        <w:rPr>
          <w:rFonts w:ascii="Times New Roman" w:hAnsi="Times New Roman" w:cs="Times New Roman"/>
          <w:spacing w:val="-2"/>
          <w:sz w:val="20"/>
          <w:szCs w:val="20"/>
        </w:rPr>
        <w:t>willingness</w:t>
      </w:r>
      <w:r w:rsidRPr="00FB33D5">
        <w:rPr>
          <w:rFonts w:ascii="Times New Roman" w:hAnsi="Times New Roman" w:cs="Times New Roman"/>
          <w:sz w:val="20"/>
          <w:szCs w:val="20"/>
        </w:rPr>
        <w:tab/>
      </w:r>
      <w:r w:rsidRPr="00FB33D5">
        <w:rPr>
          <w:rFonts w:ascii="Times New Roman" w:hAnsi="Times New Roman" w:cs="Times New Roman"/>
          <w:spacing w:val="-6"/>
          <w:sz w:val="20"/>
          <w:szCs w:val="20"/>
        </w:rPr>
        <w:t>to</w:t>
      </w:r>
      <w:r w:rsidRPr="00FB33D5">
        <w:rPr>
          <w:rFonts w:ascii="Times New Roman" w:hAnsi="Times New Roman" w:cs="Times New Roman"/>
          <w:sz w:val="20"/>
          <w:szCs w:val="20"/>
        </w:rPr>
        <w:tab/>
      </w:r>
      <w:r w:rsidRPr="00FB33D5">
        <w:rPr>
          <w:rFonts w:ascii="Times New Roman" w:hAnsi="Times New Roman" w:cs="Times New Roman"/>
          <w:spacing w:val="-4"/>
          <w:sz w:val="20"/>
          <w:szCs w:val="20"/>
        </w:rPr>
        <w:t>keep</w:t>
      </w:r>
      <w:r w:rsidRPr="00FB33D5">
        <w:rPr>
          <w:rFonts w:ascii="Times New Roman" w:hAnsi="Times New Roman" w:cs="Times New Roman"/>
          <w:sz w:val="20"/>
          <w:szCs w:val="20"/>
        </w:rPr>
        <w:tab/>
      </w:r>
      <w:r w:rsidRPr="00FB33D5">
        <w:rPr>
          <w:rFonts w:ascii="Times New Roman" w:hAnsi="Times New Roman" w:cs="Times New Roman"/>
          <w:spacing w:val="-2"/>
          <w:sz w:val="20"/>
          <w:szCs w:val="20"/>
        </w:rPr>
        <w:t>flexible</w:t>
      </w:r>
      <w:r w:rsidRPr="00FB33D5">
        <w:rPr>
          <w:rFonts w:ascii="Times New Roman" w:hAnsi="Times New Roman" w:cs="Times New Roman"/>
          <w:sz w:val="20"/>
          <w:szCs w:val="20"/>
        </w:rPr>
        <w:tab/>
      </w:r>
      <w:r w:rsidRPr="00FB33D5">
        <w:rPr>
          <w:rFonts w:ascii="Times New Roman" w:hAnsi="Times New Roman" w:cs="Times New Roman"/>
          <w:spacing w:val="-2"/>
          <w:sz w:val="20"/>
          <w:szCs w:val="20"/>
        </w:rPr>
        <w:t>working</w:t>
      </w:r>
      <w:r w:rsidRPr="00FB33D5">
        <w:rPr>
          <w:rFonts w:ascii="Times New Roman" w:hAnsi="Times New Roman" w:cs="Times New Roman"/>
          <w:sz w:val="20"/>
          <w:szCs w:val="20"/>
        </w:rPr>
        <w:tab/>
      </w:r>
      <w:r w:rsidRPr="00FB33D5">
        <w:rPr>
          <w:rFonts w:ascii="Times New Roman" w:hAnsi="Times New Roman" w:cs="Times New Roman"/>
          <w:spacing w:val="-2"/>
          <w:sz w:val="20"/>
          <w:szCs w:val="20"/>
        </w:rPr>
        <w:t>hours.</w:t>
      </w:r>
    </w:p>
    <w:p w14:paraId="0D0BD01B" w14:textId="77777777" w:rsidR="0061285D" w:rsidRPr="00FB33D5" w:rsidRDefault="0061285D">
      <w:pPr>
        <w:pStyle w:val="BodyText"/>
        <w:rPr>
          <w:rFonts w:ascii="Times New Roman" w:hAnsi="Times New Roman" w:cs="Times New Roman"/>
          <w:sz w:val="20"/>
          <w:szCs w:val="20"/>
        </w:rPr>
      </w:pPr>
    </w:p>
    <w:p w14:paraId="193B635E" w14:textId="77777777" w:rsidR="0061285D" w:rsidRPr="00FB33D5" w:rsidRDefault="00B53BDD">
      <w:pPr>
        <w:pStyle w:val="Heading2"/>
        <w:numPr>
          <w:ilvl w:val="0"/>
          <w:numId w:val="7"/>
        </w:numPr>
        <w:tabs>
          <w:tab w:val="left" w:pos="1302"/>
        </w:tabs>
        <w:spacing w:before="1" w:line="217" w:lineRule="exact"/>
        <w:ind w:left="1302" w:hanging="222"/>
        <w:jc w:val="left"/>
        <w:rPr>
          <w:rFonts w:ascii="Times New Roman" w:hAnsi="Times New Roman" w:cs="Times New Roman"/>
          <w:sz w:val="20"/>
          <w:szCs w:val="20"/>
        </w:rPr>
      </w:pPr>
      <w:r w:rsidRPr="00FB33D5">
        <w:rPr>
          <w:rFonts w:ascii="Times New Roman" w:hAnsi="Times New Roman" w:cs="Times New Roman"/>
          <w:sz w:val="20"/>
          <w:szCs w:val="20"/>
        </w:rPr>
        <w:t>Proposal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Documents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5"/>
          <w:sz w:val="20"/>
          <w:szCs w:val="20"/>
        </w:rPr>
        <w:t xml:space="preserve"> </w:t>
      </w:r>
      <w:r w:rsidRPr="00FB33D5">
        <w:rPr>
          <w:rFonts w:ascii="Times New Roman" w:hAnsi="Times New Roman" w:cs="Times New Roman"/>
          <w:spacing w:val="-2"/>
          <w:sz w:val="20"/>
          <w:szCs w:val="20"/>
        </w:rPr>
        <w:t>Include</w:t>
      </w:r>
    </w:p>
    <w:p w14:paraId="165FD289" w14:textId="77777777" w:rsidR="0061285D" w:rsidRPr="00FB33D5" w:rsidRDefault="00B53BDD">
      <w:pPr>
        <w:pStyle w:val="ListParagraph"/>
        <w:numPr>
          <w:ilvl w:val="0"/>
          <w:numId w:val="2"/>
        </w:numPr>
        <w:tabs>
          <w:tab w:val="left" w:pos="582"/>
        </w:tabs>
        <w:spacing w:line="217" w:lineRule="exact"/>
        <w:ind w:left="582" w:hanging="222"/>
        <w:rPr>
          <w:rFonts w:ascii="Times New Roman" w:hAnsi="Times New Roman" w:cs="Times New Roman"/>
          <w:sz w:val="20"/>
          <w:szCs w:val="20"/>
        </w:rPr>
      </w:pPr>
      <w:r w:rsidRPr="00FB33D5">
        <w:rPr>
          <w:rFonts w:ascii="Times New Roman" w:hAnsi="Times New Roman" w:cs="Times New Roman"/>
          <w:sz w:val="20"/>
          <w:szCs w:val="20"/>
        </w:rPr>
        <w:t>Signed</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cover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page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on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bidder’s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letterhead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bidder’s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contact</w:t>
      </w:r>
      <w:r w:rsidRPr="00FB33D5">
        <w:rPr>
          <w:rFonts w:ascii="Times New Roman" w:hAnsi="Times New Roman" w:cs="Times New Roman"/>
          <w:spacing w:val="-3"/>
          <w:sz w:val="20"/>
          <w:szCs w:val="20"/>
        </w:rPr>
        <w:t xml:space="preserve"> </w:t>
      </w:r>
      <w:r w:rsidRPr="00FB33D5">
        <w:rPr>
          <w:rFonts w:ascii="Times New Roman" w:hAnsi="Times New Roman" w:cs="Times New Roman"/>
          <w:spacing w:val="-2"/>
          <w:sz w:val="20"/>
          <w:szCs w:val="20"/>
        </w:rPr>
        <w:t>information.</w:t>
      </w:r>
    </w:p>
    <w:p w14:paraId="751C8CE3" w14:textId="77777777" w:rsidR="0061285D" w:rsidRPr="00FB33D5" w:rsidRDefault="0061285D">
      <w:pPr>
        <w:pStyle w:val="BodyText"/>
        <w:spacing w:before="2"/>
        <w:rPr>
          <w:rFonts w:ascii="Times New Roman" w:hAnsi="Times New Roman" w:cs="Times New Roman"/>
          <w:sz w:val="20"/>
          <w:szCs w:val="20"/>
        </w:rPr>
      </w:pPr>
    </w:p>
    <w:p w14:paraId="6355C65E" w14:textId="77777777" w:rsidR="0061285D" w:rsidRPr="00FB33D5" w:rsidRDefault="00B53BDD">
      <w:pPr>
        <w:pStyle w:val="ListParagraph"/>
        <w:numPr>
          <w:ilvl w:val="0"/>
          <w:numId w:val="2"/>
        </w:numPr>
        <w:tabs>
          <w:tab w:val="left" w:pos="575"/>
        </w:tabs>
        <w:ind w:left="360" w:right="1074" w:firstLine="0"/>
        <w:rPr>
          <w:rFonts w:ascii="Times New Roman" w:hAnsi="Times New Roman" w:cs="Times New Roman"/>
          <w:sz w:val="20"/>
          <w:szCs w:val="20"/>
        </w:rPr>
      </w:pPr>
      <w:r w:rsidRPr="00FB33D5">
        <w:rPr>
          <w:rFonts w:ascii="Times New Roman" w:hAnsi="Times New Roman" w:cs="Times New Roman"/>
          <w:sz w:val="20"/>
          <w:szCs w:val="20"/>
        </w:rPr>
        <w:t>Signed</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Representation</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Transparency,</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Integrity,</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Environmental</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Social</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Responsibility</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(Attachment</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3)</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 xml:space="preserve">Technical </w:t>
      </w:r>
      <w:r w:rsidRPr="00FB33D5">
        <w:rPr>
          <w:rFonts w:ascii="Times New Roman" w:hAnsi="Times New Roman" w:cs="Times New Roman"/>
          <w:spacing w:val="-2"/>
          <w:sz w:val="20"/>
          <w:szCs w:val="20"/>
        </w:rPr>
        <w:t>Proposal.</w:t>
      </w:r>
    </w:p>
    <w:p w14:paraId="6CA7DF2F" w14:textId="77777777" w:rsidR="0061285D" w:rsidRPr="00FB33D5" w:rsidRDefault="00B53BDD">
      <w:pPr>
        <w:pStyle w:val="ListParagraph"/>
        <w:numPr>
          <w:ilvl w:val="1"/>
          <w:numId w:val="2"/>
        </w:numPr>
        <w:tabs>
          <w:tab w:val="left" w:pos="1708"/>
        </w:tabs>
        <w:spacing w:before="216"/>
        <w:ind w:right="1083" w:firstLine="0"/>
        <w:rPr>
          <w:rFonts w:ascii="Times New Roman" w:hAnsi="Times New Roman" w:cs="Times New Roman"/>
          <w:sz w:val="20"/>
          <w:szCs w:val="20"/>
        </w:rPr>
      </w:pPr>
      <w:r w:rsidRPr="00FB33D5">
        <w:rPr>
          <w:rFonts w:ascii="Times New Roman" w:hAnsi="Times New Roman" w:cs="Times New Roman"/>
          <w:sz w:val="20"/>
          <w:szCs w:val="20"/>
        </w:rPr>
        <w:t>Corporate</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Capabilities,</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Experience,</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Past</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Performance,</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3</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client</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references.</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Please</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include descriptions of similar projects or assignments and at least three client references.</w:t>
      </w:r>
    </w:p>
    <w:p w14:paraId="7F2A0282" w14:textId="77777777" w:rsidR="0061285D" w:rsidRPr="00FB33D5" w:rsidRDefault="0061285D">
      <w:pPr>
        <w:pStyle w:val="ListParagraph"/>
        <w:rPr>
          <w:rFonts w:ascii="Times New Roman" w:hAnsi="Times New Roman" w:cs="Times New Roman"/>
          <w:sz w:val="20"/>
          <w:szCs w:val="20"/>
        </w:rPr>
        <w:sectPr w:rsidR="0061285D" w:rsidRPr="00FB33D5">
          <w:pgSz w:w="12240" w:h="15840"/>
          <w:pgMar w:top="1860" w:right="360" w:bottom="1880" w:left="1080" w:header="720" w:footer="1692" w:gutter="0"/>
          <w:cols w:space="720"/>
        </w:sectPr>
      </w:pPr>
    </w:p>
    <w:p w14:paraId="09AF3FEC" w14:textId="77777777" w:rsidR="0061285D" w:rsidRPr="00FB33D5" w:rsidRDefault="00B53BDD">
      <w:pPr>
        <w:pStyle w:val="ListParagraph"/>
        <w:numPr>
          <w:ilvl w:val="1"/>
          <w:numId w:val="2"/>
        </w:numPr>
        <w:tabs>
          <w:tab w:val="left" w:pos="1662"/>
        </w:tabs>
        <w:spacing w:before="90"/>
        <w:ind w:right="1077" w:firstLine="0"/>
        <w:rPr>
          <w:rFonts w:ascii="Times New Roman" w:hAnsi="Times New Roman" w:cs="Times New Roman"/>
          <w:sz w:val="20"/>
          <w:szCs w:val="20"/>
        </w:rPr>
      </w:pPr>
      <w:r w:rsidRPr="00FB33D5">
        <w:rPr>
          <w:rFonts w:ascii="Times New Roman" w:hAnsi="Times New Roman" w:cs="Times New Roman"/>
          <w:sz w:val="20"/>
          <w:szCs w:val="20"/>
        </w:rPr>
        <w:lastRenderedPageBreak/>
        <w:t xml:space="preserve">Qualifications of Key Personnel. Please attach CVs that demonstrate how the team proposed meets the minimum requirements listed in section </w:t>
      </w:r>
      <w:r w:rsidRPr="00FB33D5">
        <w:rPr>
          <w:rFonts w:ascii="Times New Roman" w:hAnsi="Times New Roman" w:cs="Times New Roman"/>
          <w:color w:val="006FC0"/>
          <w:sz w:val="20"/>
          <w:szCs w:val="20"/>
        </w:rPr>
        <w:t xml:space="preserve">5 </w:t>
      </w:r>
      <w:r w:rsidRPr="00FB33D5">
        <w:rPr>
          <w:rFonts w:ascii="Times New Roman" w:hAnsi="Times New Roman" w:cs="Times New Roman"/>
          <w:sz w:val="20"/>
          <w:szCs w:val="20"/>
        </w:rPr>
        <w:t>(Minimum Requirements)</w:t>
      </w:r>
      <w:r w:rsidRPr="00FB33D5">
        <w:rPr>
          <w:rFonts w:ascii="Times New Roman" w:hAnsi="Times New Roman" w:cs="Times New Roman"/>
          <w:color w:val="006FC0"/>
          <w:sz w:val="20"/>
          <w:szCs w:val="20"/>
        </w:rPr>
        <w:t>.</w:t>
      </w:r>
    </w:p>
    <w:p w14:paraId="2333FC9B" w14:textId="77777777" w:rsidR="0061285D" w:rsidRPr="00FB33D5" w:rsidRDefault="00B53BDD">
      <w:pPr>
        <w:pStyle w:val="BodyText"/>
        <w:spacing w:before="216"/>
        <w:ind w:left="360" w:right="986"/>
        <w:rPr>
          <w:rFonts w:ascii="Times New Roman" w:hAnsi="Times New Roman" w:cs="Times New Roman"/>
          <w:sz w:val="20"/>
          <w:szCs w:val="20"/>
        </w:rPr>
      </w:pPr>
      <w:r w:rsidRPr="00FB33D5">
        <w:rPr>
          <w:rFonts w:ascii="Times New Roman" w:hAnsi="Times New Roman" w:cs="Times New Roman"/>
          <w:sz w:val="20"/>
          <w:szCs w:val="20"/>
        </w:rPr>
        <w:t>4)</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Technical</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Approach,</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Methodology</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Detailed</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Work</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Plan.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Technical</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Proposal</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should</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describe</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detail</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how</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the bidder intends to carry out the requirements described in the Terms of Reference (</w:t>
      </w:r>
      <w:r w:rsidRPr="00FB33D5">
        <w:rPr>
          <w:rFonts w:ascii="Times New Roman" w:hAnsi="Times New Roman" w:cs="Times New Roman"/>
          <w:color w:val="006FC0"/>
          <w:sz w:val="20"/>
          <w:szCs w:val="20"/>
        </w:rPr>
        <w:t>indicate Section 3)</w:t>
      </w:r>
    </w:p>
    <w:p w14:paraId="1C6E7ECF" w14:textId="77777777" w:rsidR="0061285D" w:rsidRPr="00FB33D5" w:rsidRDefault="00B53BDD">
      <w:pPr>
        <w:pStyle w:val="BodyText"/>
        <w:ind w:left="360"/>
        <w:rPr>
          <w:rFonts w:ascii="Times New Roman" w:hAnsi="Times New Roman" w:cs="Times New Roman"/>
          <w:sz w:val="20"/>
          <w:szCs w:val="20"/>
        </w:rPr>
      </w:pPr>
      <w:r w:rsidRPr="00FB33D5">
        <w:rPr>
          <w:rFonts w:ascii="Times New Roman" w:hAnsi="Times New Roman" w:cs="Times New Roman"/>
          <w:sz w:val="20"/>
          <w:szCs w:val="20"/>
        </w:rPr>
        <w:t>3)</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Financial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Proposal.</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Offerors</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shall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use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cost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proposal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template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w:t>
      </w:r>
      <w:r w:rsidRPr="00FB33D5">
        <w:rPr>
          <w:rFonts w:ascii="Times New Roman" w:hAnsi="Times New Roman" w:cs="Times New Roman"/>
          <w:color w:val="006FC0"/>
          <w:sz w:val="20"/>
          <w:szCs w:val="20"/>
        </w:rPr>
        <w:t>Attachment</w:t>
      </w:r>
      <w:r w:rsidRPr="00FB33D5">
        <w:rPr>
          <w:rFonts w:ascii="Times New Roman" w:hAnsi="Times New Roman" w:cs="Times New Roman"/>
          <w:color w:val="006FC0"/>
          <w:spacing w:val="-3"/>
          <w:sz w:val="20"/>
          <w:szCs w:val="20"/>
        </w:rPr>
        <w:t xml:space="preserve"> </w:t>
      </w:r>
      <w:r w:rsidRPr="00FB33D5">
        <w:rPr>
          <w:rFonts w:ascii="Times New Roman" w:hAnsi="Times New Roman" w:cs="Times New Roman"/>
          <w:color w:val="006FC0"/>
          <w:spacing w:val="-5"/>
          <w:sz w:val="20"/>
          <w:szCs w:val="20"/>
        </w:rPr>
        <w:t>2</w:t>
      </w:r>
      <w:r w:rsidRPr="00FB33D5">
        <w:rPr>
          <w:rFonts w:ascii="Times New Roman" w:hAnsi="Times New Roman" w:cs="Times New Roman"/>
          <w:spacing w:val="-5"/>
          <w:sz w:val="20"/>
          <w:szCs w:val="20"/>
        </w:rPr>
        <w:t>).</w:t>
      </w:r>
    </w:p>
    <w:p w14:paraId="56037D07" w14:textId="77777777" w:rsidR="0061285D" w:rsidRPr="00FB33D5" w:rsidRDefault="00B53BDD">
      <w:pPr>
        <w:pStyle w:val="Heading2"/>
        <w:numPr>
          <w:ilvl w:val="0"/>
          <w:numId w:val="7"/>
        </w:numPr>
        <w:tabs>
          <w:tab w:val="left" w:pos="1078"/>
        </w:tabs>
        <w:spacing w:before="217"/>
        <w:ind w:left="1078" w:hanging="358"/>
        <w:jc w:val="left"/>
        <w:rPr>
          <w:rFonts w:ascii="Times New Roman" w:hAnsi="Times New Roman" w:cs="Times New Roman"/>
          <w:sz w:val="20"/>
          <w:szCs w:val="20"/>
        </w:rPr>
      </w:pPr>
      <w:r w:rsidRPr="00FB33D5">
        <w:rPr>
          <w:rFonts w:ascii="Times New Roman" w:hAnsi="Times New Roman" w:cs="Times New Roman"/>
          <w:sz w:val="20"/>
          <w:szCs w:val="20"/>
        </w:rPr>
        <w:t>Evaluation</w:t>
      </w:r>
      <w:r w:rsidRPr="00FB33D5">
        <w:rPr>
          <w:rFonts w:ascii="Times New Roman" w:hAnsi="Times New Roman" w:cs="Times New Roman"/>
          <w:spacing w:val="-4"/>
          <w:sz w:val="20"/>
          <w:szCs w:val="20"/>
        </w:rPr>
        <w:t xml:space="preserve"> </w:t>
      </w:r>
      <w:r w:rsidRPr="00FB33D5">
        <w:rPr>
          <w:rFonts w:ascii="Times New Roman" w:hAnsi="Times New Roman" w:cs="Times New Roman"/>
          <w:spacing w:val="-2"/>
          <w:sz w:val="20"/>
          <w:szCs w:val="20"/>
        </w:rPr>
        <w:t>Criteria</w:t>
      </w:r>
    </w:p>
    <w:p w14:paraId="5EE0475D" w14:textId="77777777" w:rsidR="0061285D" w:rsidRPr="00FB33D5" w:rsidRDefault="00B53BDD">
      <w:pPr>
        <w:pStyle w:val="BodyText"/>
        <w:spacing w:before="1"/>
        <w:ind w:left="360" w:right="1098"/>
        <w:rPr>
          <w:rFonts w:ascii="Times New Roman" w:hAnsi="Times New Roman" w:cs="Times New Roman"/>
          <w:sz w:val="20"/>
          <w:szCs w:val="20"/>
        </w:rPr>
      </w:pPr>
      <w:r w:rsidRPr="00FB33D5">
        <w:rPr>
          <w:rFonts w:ascii="Times New Roman" w:hAnsi="Times New Roman" w:cs="Times New Roman"/>
          <w:sz w:val="20"/>
          <w:szCs w:val="20"/>
        </w:rPr>
        <w:t>In</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evaluating</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proposals,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CI</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will</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seek</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best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value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for</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money</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considering</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merits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technical</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3"/>
          <w:sz w:val="20"/>
          <w:szCs w:val="20"/>
        </w:rPr>
        <w:t xml:space="preserve"> </w:t>
      </w:r>
      <w:proofErr w:type="gramStart"/>
      <w:r w:rsidRPr="00FB33D5">
        <w:rPr>
          <w:rFonts w:ascii="Times New Roman" w:hAnsi="Times New Roman" w:cs="Times New Roman"/>
          <w:sz w:val="20"/>
          <w:szCs w:val="20"/>
        </w:rPr>
        <w:t>costs</w:t>
      </w:r>
      <w:proofErr w:type="gramEnd"/>
      <w:r w:rsidRPr="00FB33D5">
        <w:rPr>
          <w:rFonts w:ascii="Times New Roman" w:hAnsi="Times New Roman" w:cs="Times New Roman"/>
          <w:sz w:val="20"/>
          <w:szCs w:val="20"/>
        </w:rPr>
        <w:t xml:space="preserve"> proposals. Proposals will be evaluated using the following criteria:</w:t>
      </w:r>
    </w:p>
    <w:p w14:paraId="5D1EA21C" w14:textId="77777777" w:rsidR="0061285D" w:rsidRPr="00FB33D5" w:rsidRDefault="0061285D">
      <w:pPr>
        <w:pStyle w:val="BodyText"/>
        <w:spacing w:before="190"/>
        <w:rPr>
          <w:rFonts w:ascii="Times New Roman" w:hAnsi="Times New Roman" w:cs="Times New Roman"/>
          <w:sz w:val="20"/>
          <w:szCs w:val="20"/>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3"/>
        <w:gridCol w:w="1980"/>
      </w:tblGrid>
      <w:tr w:rsidR="0061285D" w:rsidRPr="00FB33D5" w14:paraId="5D6B874C" w14:textId="77777777">
        <w:trPr>
          <w:trHeight w:val="484"/>
        </w:trPr>
        <w:tc>
          <w:tcPr>
            <w:tcW w:w="8193" w:type="dxa"/>
          </w:tcPr>
          <w:p w14:paraId="7B3DF884" w14:textId="77777777" w:rsidR="0061285D" w:rsidRPr="00FB33D5" w:rsidRDefault="00B53BDD">
            <w:pPr>
              <w:pStyle w:val="TableParagraph"/>
              <w:spacing w:before="121"/>
              <w:ind w:left="107"/>
              <w:rPr>
                <w:b/>
                <w:sz w:val="20"/>
                <w:szCs w:val="20"/>
              </w:rPr>
            </w:pPr>
            <w:r w:rsidRPr="00FB33D5">
              <w:rPr>
                <w:b/>
                <w:sz w:val="20"/>
                <w:szCs w:val="20"/>
              </w:rPr>
              <w:t>Evaluation</w:t>
            </w:r>
            <w:r w:rsidRPr="00FB33D5">
              <w:rPr>
                <w:b/>
                <w:spacing w:val="-12"/>
                <w:sz w:val="20"/>
                <w:szCs w:val="20"/>
              </w:rPr>
              <w:t xml:space="preserve"> </w:t>
            </w:r>
            <w:r w:rsidRPr="00FB33D5">
              <w:rPr>
                <w:b/>
                <w:spacing w:val="-2"/>
                <w:sz w:val="20"/>
                <w:szCs w:val="20"/>
              </w:rPr>
              <w:t>Criteria</w:t>
            </w:r>
          </w:p>
        </w:tc>
        <w:tc>
          <w:tcPr>
            <w:tcW w:w="1980" w:type="dxa"/>
          </w:tcPr>
          <w:p w14:paraId="1373D2D2" w14:textId="77777777" w:rsidR="0061285D" w:rsidRPr="00FB33D5" w:rsidRDefault="00B53BDD">
            <w:pPr>
              <w:pStyle w:val="TableParagraph"/>
              <w:spacing w:line="240" w:lineRule="atLeast"/>
              <w:ind w:left="753" w:hanging="416"/>
              <w:rPr>
                <w:b/>
                <w:sz w:val="20"/>
                <w:szCs w:val="20"/>
              </w:rPr>
            </w:pPr>
            <w:r w:rsidRPr="00FB33D5">
              <w:rPr>
                <w:b/>
                <w:sz w:val="20"/>
                <w:szCs w:val="20"/>
              </w:rPr>
              <w:t>Score</w:t>
            </w:r>
            <w:r w:rsidRPr="00FB33D5">
              <w:rPr>
                <w:b/>
                <w:spacing w:val="-15"/>
                <w:sz w:val="20"/>
                <w:szCs w:val="20"/>
              </w:rPr>
              <w:t xml:space="preserve"> </w:t>
            </w:r>
            <w:r w:rsidRPr="00FB33D5">
              <w:rPr>
                <w:b/>
                <w:sz w:val="20"/>
                <w:szCs w:val="20"/>
              </w:rPr>
              <w:t>(out</w:t>
            </w:r>
            <w:r w:rsidRPr="00FB33D5">
              <w:rPr>
                <w:b/>
                <w:spacing w:val="-15"/>
                <w:sz w:val="20"/>
                <w:szCs w:val="20"/>
              </w:rPr>
              <w:t xml:space="preserve"> </w:t>
            </w:r>
            <w:r w:rsidRPr="00FB33D5">
              <w:rPr>
                <w:b/>
                <w:sz w:val="20"/>
                <w:szCs w:val="20"/>
              </w:rPr>
              <w:t xml:space="preserve">of </w:t>
            </w:r>
            <w:r w:rsidRPr="00FB33D5">
              <w:rPr>
                <w:b/>
                <w:spacing w:val="-4"/>
                <w:sz w:val="20"/>
                <w:szCs w:val="20"/>
              </w:rPr>
              <w:t>100)</w:t>
            </w:r>
          </w:p>
        </w:tc>
      </w:tr>
      <w:tr w:rsidR="0061285D" w:rsidRPr="00FB33D5" w14:paraId="6194F7E0" w14:textId="77777777">
        <w:trPr>
          <w:trHeight w:val="482"/>
        </w:trPr>
        <w:tc>
          <w:tcPr>
            <w:tcW w:w="8193" w:type="dxa"/>
          </w:tcPr>
          <w:p w14:paraId="0132539E" w14:textId="77777777" w:rsidR="0061285D" w:rsidRPr="00FB33D5" w:rsidRDefault="00B53BDD">
            <w:pPr>
              <w:pStyle w:val="TableParagraph"/>
              <w:spacing w:line="242" w:lineRule="exact"/>
              <w:ind w:left="107" w:right="216"/>
              <w:rPr>
                <w:sz w:val="20"/>
                <w:szCs w:val="20"/>
              </w:rPr>
            </w:pPr>
            <w:proofErr w:type="gramStart"/>
            <w:r w:rsidRPr="00FB33D5">
              <w:rPr>
                <w:color w:val="006FC0"/>
                <w:sz w:val="20"/>
                <w:szCs w:val="20"/>
              </w:rPr>
              <w:t>Is</w:t>
            </w:r>
            <w:proofErr w:type="gramEnd"/>
            <w:r w:rsidRPr="00FB33D5">
              <w:rPr>
                <w:color w:val="006FC0"/>
                <w:spacing w:val="-5"/>
                <w:sz w:val="20"/>
                <w:szCs w:val="20"/>
              </w:rPr>
              <w:t xml:space="preserve"> </w:t>
            </w:r>
            <w:r w:rsidRPr="00FB33D5">
              <w:rPr>
                <w:color w:val="006FC0"/>
                <w:sz w:val="20"/>
                <w:szCs w:val="20"/>
              </w:rPr>
              <w:t>the</w:t>
            </w:r>
            <w:r w:rsidRPr="00FB33D5">
              <w:rPr>
                <w:color w:val="006FC0"/>
                <w:spacing w:val="-4"/>
                <w:sz w:val="20"/>
                <w:szCs w:val="20"/>
              </w:rPr>
              <w:t xml:space="preserve"> </w:t>
            </w:r>
            <w:r w:rsidRPr="00FB33D5">
              <w:rPr>
                <w:color w:val="006FC0"/>
                <w:sz w:val="20"/>
                <w:szCs w:val="20"/>
              </w:rPr>
              <w:t>proposed</w:t>
            </w:r>
            <w:r w:rsidRPr="00FB33D5">
              <w:rPr>
                <w:color w:val="006FC0"/>
                <w:spacing w:val="-5"/>
                <w:sz w:val="20"/>
                <w:szCs w:val="20"/>
              </w:rPr>
              <w:t xml:space="preserve"> </w:t>
            </w:r>
            <w:r w:rsidRPr="00FB33D5">
              <w:rPr>
                <w:color w:val="006FC0"/>
                <w:sz w:val="20"/>
                <w:szCs w:val="20"/>
              </w:rPr>
              <w:t>approach</w:t>
            </w:r>
            <w:r w:rsidRPr="00FB33D5">
              <w:rPr>
                <w:color w:val="006FC0"/>
                <w:spacing w:val="-5"/>
                <w:sz w:val="20"/>
                <w:szCs w:val="20"/>
              </w:rPr>
              <w:t xml:space="preserve"> </w:t>
            </w:r>
            <w:r w:rsidRPr="00FB33D5">
              <w:rPr>
                <w:color w:val="006FC0"/>
                <w:sz w:val="20"/>
                <w:szCs w:val="20"/>
              </w:rPr>
              <w:t>and</w:t>
            </w:r>
            <w:r w:rsidRPr="00FB33D5">
              <w:rPr>
                <w:color w:val="006FC0"/>
                <w:spacing w:val="-5"/>
                <w:sz w:val="20"/>
                <w:szCs w:val="20"/>
              </w:rPr>
              <w:t xml:space="preserve"> </w:t>
            </w:r>
            <w:r w:rsidRPr="00FB33D5">
              <w:rPr>
                <w:color w:val="006FC0"/>
                <w:sz w:val="20"/>
                <w:szCs w:val="20"/>
              </w:rPr>
              <w:t>methodology</w:t>
            </w:r>
            <w:r w:rsidRPr="00FB33D5">
              <w:rPr>
                <w:color w:val="006FC0"/>
                <w:spacing w:val="-5"/>
                <w:sz w:val="20"/>
                <w:szCs w:val="20"/>
              </w:rPr>
              <w:t xml:space="preserve"> </w:t>
            </w:r>
            <w:r w:rsidRPr="00FB33D5">
              <w:rPr>
                <w:color w:val="006FC0"/>
                <w:sz w:val="20"/>
                <w:szCs w:val="20"/>
              </w:rPr>
              <w:t>appropriate</w:t>
            </w:r>
            <w:r w:rsidRPr="00FB33D5">
              <w:rPr>
                <w:color w:val="006FC0"/>
                <w:spacing w:val="-4"/>
                <w:sz w:val="20"/>
                <w:szCs w:val="20"/>
              </w:rPr>
              <w:t xml:space="preserve"> </w:t>
            </w:r>
            <w:r w:rsidRPr="00FB33D5">
              <w:rPr>
                <w:color w:val="006FC0"/>
                <w:sz w:val="20"/>
                <w:szCs w:val="20"/>
              </w:rPr>
              <w:t>to</w:t>
            </w:r>
            <w:r w:rsidRPr="00FB33D5">
              <w:rPr>
                <w:color w:val="006FC0"/>
                <w:spacing w:val="-5"/>
                <w:sz w:val="20"/>
                <w:szCs w:val="20"/>
              </w:rPr>
              <w:t xml:space="preserve"> </w:t>
            </w:r>
            <w:r w:rsidRPr="00FB33D5">
              <w:rPr>
                <w:color w:val="006FC0"/>
                <w:sz w:val="20"/>
                <w:szCs w:val="20"/>
              </w:rPr>
              <w:t>the</w:t>
            </w:r>
            <w:r w:rsidRPr="00FB33D5">
              <w:rPr>
                <w:color w:val="006FC0"/>
                <w:spacing w:val="-4"/>
                <w:sz w:val="20"/>
                <w:szCs w:val="20"/>
              </w:rPr>
              <w:t xml:space="preserve"> </w:t>
            </w:r>
            <w:r w:rsidRPr="00FB33D5">
              <w:rPr>
                <w:color w:val="006FC0"/>
                <w:sz w:val="20"/>
                <w:szCs w:val="20"/>
              </w:rPr>
              <w:t>assignment</w:t>
            </w:r>
            <w:r w:rsidRPr="00FB33D5">
              <w:rPr>
                <w:color w:val="006FC0"/>
                <w:spacing w:val="-4"/>
                <w:sz w:val="20"/>
                <w:szCs w:val="20"/>
              </w:rPr>
              <w:t xml:space="preserve"> </w:t>
            </w:r>
            <w:r w:rsidRPr="00FB33D5">
              <w:rPr>
                <w:color w:val="006FC0"/>
                <w:sz w:val="20"/>
                <w:szCs w:val="20"/>
              </w:rPr>
              <w:t>and</w:t>
            </w:r>
            <w:r w:rsidRPr="00FB33D5">
              <w:rPr>
                <w:color w:val="006FC0"/>
                <w:spacing w:val="-5"/>
                <w:sz w:val="20"/>
                <w:szCs w:val="20"/>
              </w:rPr>
              <w:t xml:space="preserve"> </w:t>
            </w:r>
            <w:r w:rsidRPr="00FB33D5">
              <w:rPr>
                <w:color w:val="006FC0"/>
                <w:sz w:val="20"/>
                <w:szCs w:val="20"/>
              </w:rPr>
              <w:t>practical in the prevailing project circumstances?</w:t>
            </w:r>
          </w:p>
        </w:tc>
        <w:tc>
          <w:tcPr>
            <w:tcW w:w="1980" w:type="dxa"/>
          </w:tcPr>
          <w:p w14:paraId="02BE822F" w14:textId="77777777" w:rsidR="0061285D" w:rsidRPr="00FB33D5" w:rsidRDefault="00B53BDD">
            <w:pPr>
              <w:pStyle w:val="TableParagraph"/>
              <w:spacing w:before="122"/>
              <w:ind w:left="6"/>
              <w:jc w:val="center"/>
              <w:rPr>
                <w:sz w:val="20"/>
                <w:szCs w:val="20"/>
              </w:rPr>
            </w:pPr>
            <w:r w:rsidRPr="00FB33D5">
              <w:rPr>
                <w:color w:val="006FC0"/>
                <w:sz w:val="20"/>
                <w:szCs w:val="20"/>
              </w:rPr>
              <w:t>20%/</w:t>
            </w:r>
            <w:r w:rsidRPr="00FB33D5">
              <w:rPr>
                <w:color w:val="006FC0"/>
                <w:spacing w:val="-5"/>
                <w:sz w:val="20"/>
                <w:szCs w:val="20"/>
              </w:rPr>
              <w:t xml:space="preserve"> </w:t>
            </w:r>
            <w:r w:rsidRPr="00FB33D5">
              <w:rPr>
                <w:color w:val="006FC0"/>
                <w:sz w:val="20"/>
                <w:szCs w:val="20"/>
              </w:rPr>
              <w:t>Max</w:t>
            </w:r>
            <w:r w:rsidRPr="00FB33D5">
              <w:rPr>
                <w:color w:val="006FC0"/>
                <w:spacing w:val="-5"/>
                <w:sz w:val="20"/>
                <w:szCs w:val="20"/>
              </w:rPr>
              <w:t xml:space="preserve"> </w:t>
            </w:r>
            <w:r w:rsidRPr="00FB33D5">
              <w:rPr>
                <w:color w:val="006FC0"/>
                <w:spacing w:val="-2"/>
                <w:sz w:val="20"/>
                <w:szCs w:val="20"/>
              </w:rPr>
              <w:t>points</w:t>
            </w:r>
          </w:p>
        </w:tc>
      </w:tr>
      <w:tr w:rsidR="0061285D" w:rsidRPr="00FB33D5" w14:paraId="1693E263" w14:textId="77777777">
        <w:trPr>
          <w:trHeight w:val="555"/>
        </w:trPr>
        <w:tc>
          <w:tcPr>
            <w:tcW w:w="8193" w:type="dxa"/>
          </w:tcPr>
          <w:p w14:paraId="2AF6378F" w14:textId="77777777" w:rsidR="0061285D" w:rsidRPr="00FB33D5" w:rsidRDefault="00B53BDD">
            <w:pPr>
              <w:pStyle w:val="TableParagraph"/>
              <w:ind w:left="107" w:right="216"/>
              <w:rPr>
                <w:sz w:val="20"/>
                <w:szCs w:val="20"/>
              </w:rPr>
            </w:pPr>
            <w:r w:rsidRPr="00FB33D5">
              <w:rPr>
                <w:color w:val="006FC0"/>
                <w:sz w:val="20"/>
                <w:szCs w:val="20"/>
              </w:rPr>
              <w:t>Is</w:t>
            </w:r>
            <w:r w:rsidRPr="00FB33D5">
              <w:rPr>
                <w:color w:val="006FC0"/>
                <w:spacing w:val="-4"/>
                <w:sz w:val="20"/>
                <w:szCs w:val="20"/>
              </w:rPr>
              <w:t xml:space="preserve"> </w:t>
            </w:r>
            <w:r w:rsidRPr="00FB33D5">
              <w:rPr>
                <w:color w:val="006FC0"/>
                <w:sz w:val="20"/>
                <w:szCs w:val="20"/>
              </w:rPr>
              <w:t>the</w:t>
            </w:r>
            <w:r w:rsidRPr="00FB33D5">
              <w:rPr>
                <w:color w:val="006FC0"/>
                <w:spacing w:val="-3"/>
                <w:sz w:val="20"/>
                <w:szCs w:val="20"/>
              </w:rPr>
              <w:t xml:space="preserve"> </w:t>
            </w:r>
            <w:r w:rsidRPr="00FB33D5">
              <w:rPr>
                <w:color w:val="006FC0"/>
                <w:sz w:val="20"/>
                <w:szCs w:val="20"/>
              </w:rPr>
              <w:t>presentation</w:t>
            </w:r>
            <w:r w:rsidRPr="00FB33D5">
              <w:rPr>
                <w:color w:val="006FC0"/>
                <w:spacing w:val="-3"/>
                <w:sz w:val="20"/>
                <w:szCs w:val="20"/>
              </w:rPr>
              <w:t xml:space="preserve"> </w:t>
            </w:r>
            <w:r w:rsidRPr="00FB33D5">
              <w:rPr>
                <w:color w:val="006FC0"/>
                <w:sz w:val="20"/>
                <w:szCs w:val="20"/>
              </w:rPr>
              <w:t>clear</w:t>
            </w:r>
            <w:r w:rsidRPr="00FB33D5">
              <w:rPr>
                <w:color w:val="006FC0"/>
                <w:spacing w:val="-4"/>
                <w:sz w:val="20"/>
                <w:szCs w:val="20"/>
              </w:rPr>
              <w:t xml:space="preserve"> </w:t>
            </w:r>
            <w:r w:rsidRPr="00FB33D5">
              <w:rPr>
                <w:color w:val="006FC0"/>
                <w:sz w:val="20"/>
                <w:szCs w:val="20"/>
              </w:rPr>
              <w:t>and</w:t>
            </w:r>
            <w:r w:rsidRPr="00FB33D5">
              <w:rPr>
                <w:color w:val="006FC0"/>
                <w:spacing w:val="-4"/>
                <w:sz w:val="20"/>
                <w:szCs w:val="20"/>
              </w:rPr>
              <w:t xml:space="preserve"> </w:t>
            </w:r>
            <w:r w:rsidRPr="00FB33D5">
              <w:rPr>
                <w:color w:val="006FC0"/>
                <w:sz w:val="20"/>
                <w:szCs w:val="20"/>
              </w:rPr>
              <w:t>is</w:t>
            </w:r>
            <w:r w:rsidRPr="00FB33D5">
              <w:rPr>
                <w:color w:val="006FC0"/>
                <w:spacing w:val="-4"/>
                <w:sz w:val="20"/>
                <w:szCs w:val="20"/>
              </w:rPr>
              <w:t xml:space="preserve"> </w:t>
            </w:r>
            <w:r w:rsidRPr="00FB33D5">
              <w:rPr>
                <w:color w:val="006FC0"/>
                <w:sz w:val="20"/>
                <w:szCs w:val="20"/>
              </w:rPr>
              <w:t>the</w:t>
            </w:r>
            <w:r w:rsidRPr="00FB33D5">
              <w:rPr>
                <w:color w:val="006FC0"/>
                <w:spacing w:val="-3"/>
                <w:sz w:val="20"/>
                <w:szCs w:val="20"/>
              </w:rPr>
              <w:t xml:space="preserve"> </w:t>
            </w:r>
            <w:r w:rsidRPr="00FB33D5">
              <w:rPr>
                <w:color w:val="006FC0"/>
                <w:sz w:val="20"/>
                <w:szCs w:val="20"/>
              </w:rPr>
              <w:t>sequence</w:t>
            </w:r>
            <w:r w:rsidRPr="00FB33D5">
              <w:rPr>
                <w:color w:val="006FC0"/>
                <w:spacing w:val="-3"/>
                <w:sz w:val="20"/>
                <w:szCs w:val="20"/>
              </w:rPr>
              <w:t xml:space="preserve"> </w:t>
            </w:r>
            <w:r w:rsidRPr="00FB33D5">
              <w:rPr>
                <w:color w:val="006FC0"/>
                <w:sz w:val="20"/>
                <w:szCs w:val="20"/>
              </w:rPr>
              <w:t>of</w:t>
            </w:r>
            <w:r w:rsidRPr="00FB33D5">
              <w:rPr>
                <w:color w:val="006FC0"/>
                <w:spacing w:val="-5"/>
                <w:sz w:val="20"/>
                <w:szCs w:val="20"/>
              </w:rPr>
              <w:t xml:space="preserve"> </w:t>
            </w:r>
            <w:r w:rsidRPr="00FB33D5">
              <w:rPr>
                <w:color w:val="006FC0"/>
                <w:sz w:val="20"/>
                <w:szCs w:val="20"/>
              </w:rPr>
              <w:t>activities</w:t>
            </w:r>
            <w:r w:rsidRPr="00FB33D5">
              <w:rPr>
                <w:color w:val="006FC0"/>
                <w:spacing w:val="-4"/>
                <w:sz w:val="20"/>
                <w:szCs w:val="20"/>
              </w:rPr>
              <w:t xml:space="preserve"> </w:t>
            </w:r>
            <w:r w:rsidRPr="00FB33D5">
              <w:rPr>
                <w:color w:val="006FC0"/>
                <w:sz w:val="20"/>
                <w:szCs w:val="20"/>
              </w:rPr>
              <w:t>and</w:t>
            </w:r>
            <w:r w:rsidRPr="00FB33D5">
              <w:rPr>
                <w:color w:val="006FC0"/>
                <w:spacing w:val="-4"/>
                <w:sz w:val="20"/>
                <w:szCs w:val="20"/>
              </w:rPr>
              <w:t xml:space="preserve"> </w:t>
            </w:r>
            <w:r w:rsidRPr="00FB33D5">
              <w:rPr>
                <w:color w:val="006FC0"/>
                <w:sz w:val="20"/>
                <w:szCs w:val="20"/>
              </w:rPr>
              <w:t>the</w:t>
            </w:r>
            <w:r w:rsidRPr="00FB33D5">
              <w:rPr>
                <w:color w:val="006FC0"/>
                <w:spacing w:val="-3"/>
                <w:sz w:val="20"/>
                <w:szCs w:val="20"/>
              </w:rPr>
              <w:t xml:space="preserve"> </w:t>
            </w:r>
            <w:r w:rsidRPr="00FB33D5">
              <w:rPr>
                <w:color w:val="006FC0"/>
                <w:sz w:val="20"/>
                <w:szCs w:val="20"/>
              </w:rPr>
              <w:t>planning</w:t>
            </w:r>
            <w:r w:rsidRPr="00FB33D5">
              <w:rPr>
                <w:color w:val="006FC0"/>
                <w:spacing w:val="-4"/>
                <w:sz w:val="20"/>
                <w:szCs w:val="20"/>
              </w:rPr>
              <w:t xml:space="preserve"> </w:t>
            </w:r>
            <w:r w:rsidRPr="00FB33D5">
              <w:rPr>
                <w:color w:val="006FC0"/>
                <w:sz w:val="20"/>
                <w:szCs w:val="20"/>
              </w:rPr>
              <w:t xml:space="preserve">logical, realistic and promise efficient implementation </w:t>
            </w:r>
            <w:proofErr w:type="gramStart"/>
            <w:r w:rsidRPr="00FB33D5">
              <w:rPr>
                <w:color w:val="006FC0"/>
                <w:sz w:val="20"/>
                <w:szCs w:val="20"/>
              </w:rPr>
              <w:t>to</w:t>
            </w:r>
            <w:proofErr w:type="gramEnd"/>
            <w:r w:rsidRPr="00FB33D5">
              <w:rPr>
                <w:color w:val="006FC0"/>
                <w:sz w:val="20"/>
                <w:szCs w:val="20"/>
              </w:rPr>
              <w:t xml:space="preserve"> the project?</w:t>
            </w:r>
          </w:p>
        </w:tc>
        <w:tc>
          <w:tcPr>
            <w:tcW w:w="1980" w:type="dxa"/>
          </w:tcPr>
          <w:p w14:paraId="42BE38BF" w14:textId="77777777" w:rsidR="0061285D" w:rsidRPr="00FB33D5" w:rsidRDefault="00B53BDD">
            <w:pPr>
              <w:pStyle w:val="TableParagraph"/>
              <w:spacing w:before="156"/>
              <w:ind w:left="6"/>
              <w:jc w:val="center"/>
              <w:rPr>
                <w:sz w:val="20"/>
                <w:szCs w:val="20"/>
              </w:rPr>
            </w:pPr>
            <w:r w:rsidRPr="00FB33D5">
              <w:rPr>
                <w:color w:val="006FC0"/>
                <w:sz w:val="20"/>
                <w:szCs w:val="20"/>
              </w:rPr>
              <w:t>10%/</w:t>
            </w:r>
            <w:r w:rsidRPr="00FB33D5">
              <w:rPr>
                <w:color w:val="006FC0"/>
                <w:spacing w:val="-6"/>
                <w:sz w:val="20"/>
                <w:szCs w:val="20"/>
              </w:rPr>
              <w:t xml:space="preserve"> </w:t>
            </w:r>
            <w:r w:rsidRPr="00FB33D5">
              <w:rPr>
                <w:color w:val="006FC0"/>
                <w:sz w:val="20"/>
                <w:szCs w:val="20"/>
              </w:rPr>
              <w:t>Max</w:t>
            </w:r>
            <w:r w:rsidRPr="00FB33D5">
              <w:rPr>
                <w:color w:val="006FC0"/>
                <w:spacing w:val="-5"/>
                <w:sz w:val="20"/>
                <w:szCs w:val="20"/>
              </w:rPr>
              <w:t xml:space="preserve"> </w:t>
            </w:r>
            <w:r w:rsidRPr="00FB33D5">
              <w:rPr>
                <w:color w:val="006FC0"/>
                <w:spacing w:val="-2"/>
                <w:sz w:val="20"/>
                <w:szCs w:val="20"/>
              </w:rPr>
              <w:t>points</w:t>
            </w:r>
          </w:p>
        </w:tc>
      </w:tr>
      <w:tr w:rsidR="0061285D" w:rsidRPr="00FB33D5" w14:paraId="6097602A" w14:textId="77777777">
        <w:trPr>
          <w:trHeight w:val="484"/>
        </w:trPr>
        <w:tc>
          <w:tcPr>
            <w:tcW w:w="8193" w:type="dxa"/>
          </w:tcPr>
          <w:p w14:paraId="4260B220" w14:textId="77777777" w:rsidR="0061285D" w:rsidRPr="00FB33D5" w:rsidRDefault="00B53BDD">
            <w:pPr>
              <w:pStyle w:val="TableParagraph"/>
              <w:spacing w:line="240" w:lineRule="atLeast"/>
              <w:ind w:left="107"/>
              <w:rPr>
                <w:sz w:val="20"/>
                <w:szCs w:val="20"/>
              </w:rPr>
            </w:pPr>
            <w:r w:rsidRPr="00FB33D5">
              <w:rPr>
                <w:color w:val="006FC0"/>
                <w:sz w:val="20"/>
                <w:szCs w:val="20"/>
              </w:rPr>
              <w:t>Does</w:t>
            </w:r>
            <w:r w:rsidRPr="00FB33D5">
              <w:rPr>
                <w:color w:val="006FC0"/>
                <w:spacing w:val="-6"/>
                <w:sz w:val="20"/>
                <w:szCs w:val="20"/>
              </w:rPr>
              <w:t xml:space="preserve"> </w:t>
            </w:r>
            <w:r w:rsidRPr="00FB33D5">
              <w:rPr>
                <w:color w:val="006FC0"/>
                <w:sz w:val="20"/>
                <w:szCs w:val="20"/>
              </w:rPr>
              <w:t>the</w:t>
            </w:r>
            <w:r w:rsidRPr="00FB33D5">
              <w:rPr>
                <w:color w:val="006FC0"/>
                <w:spacing w:val="-5"/>
                <w:sz w:val="20"/>
                <w:szCs w:val="20"/>
              </w:rPr>
              <w:t xml:space="preserve"> </w:t>
            </w:r>
            <w:r w:rsidRPr="00FB33D5">
              <w:rPr>
                <w:color w:val="006FC0"/>
                <w:sz w:val="20"/>
                <w:szCs w:val="20"/>
              </w:rPr>
              <w:t>bidder’s</w:t>
            </w:r>
            <w:r w:rsidRPr="00FB33D5">
              <w:rPr>
                <w:color w:val="006FC0"/>
                <w:spacing w:val="-6"/>
                <w:sz w:val="20"/>
                <w:szCs w:val="20"/>
              </w:rPr>
              <w:t xml:space="preserve"> </w:t>
            </w:r>
            <w:r w:rsidRPr="00FB33D5">
              <w:rPr>
                <w:color w:val="006FC0"/>
                <w:sz w:val="20"/>
                <w:szCs w:val="20"/>
              </w:rPr>
              <w:t>past</w:t>
            </w:r>
            <w:r w:rsidRPr="00FB33D5">
              <w:rPr>
                <w:color w:val="006FC0"/>
                <w:spacing w:val="-5"/>
                <w:sz w:val="20"/>
                <w:szCs w:val="20"/>
              </w:rPr>
              <w:t xml:space="preserve"> </w:t>
            </w:r>
            <w:r w:rsidRPr="00FB33D5">
              <w:rPr>
                <w:color w:val="006FC0"/>
                <w:sz w:val="20"/>
                <w:szCs w:val="20"/>
              </w:rPr>
              <w:t>performance</w:t>
            </w:r>
            <w:r w:rsidRPr="00FB33D5">
              <w:rPr>
                <w:color w:val="006FC0"/>
                <w:spacing w:val="-5"/>
                <w:sz w:val="20"/>
                <w:szCs w:val="20"/>
              </w:rPr>
              <w:t xml:space="preserve"> </w:t>
            </w:r>
            <w:r w:rsidRPr="00FB33D5">
              <w:rPr>
                <w:color w:val="006FC0"/>
                <w:sz w:val="20"/>
                <w:szCs w:val="20"/>
              </w:rPr>
              <w:t>demonstrate</w:t>
            </w:r>
            <w:r w:rsidRPr="00FB33D5">
              <w:rPr>
                <w:color w:val="006FC0"/>
                <w:spacing w:val="-1"/>
                <w:sz w:val="20"/>
                <w:szCs w:val="20"/>
              </w:rPr>
              <w:t xml:space="preserve"> </w:t>
            </w:r>
            <w:r w:rsidRPr="00FB33D5">
              <w:rPr>
                <w:color w:val="006FC0"/>
                <w:sz w:val="20"/>
                <w:szCs w:val="20"/>
              </w:rPr>
              <w:t>recent</w:t>
            </w:r>
            <w:r w:rsidRPr="00FB33D5">
              <w:rPr>
                <w:color w:val="006FC0"/>
                <w:spacing w:val="-5"/>
                <w:sz w:val="20"/>
                <w:szCs w:val="20"/>
              </w:rPr>
              <w:t xml:space="preserve"> </w:t>
            </w:r>
            <w:r w:rsidRPr="00FB33D5">
              <w:rPr>
                <w:color w:val="006FC0"/>
                <w:sz w:val="20"/>
                <w:szCs w:val="20"/>
              </w:rPr>
              <w:t>proven</w:t>
            </w:r>
            <w:r w:rsidRPr="00FB33D5">
              <w:rPr>
                <w:color w:val="006FC0"/>
                <w:spacing w:val="-5"/>
                <w:sz w:val="20"/>
                <w:szCs w:val="20"/>
              </w:rPr>
              <w:t xml:space="preserve"> </w:t>
            </w:r>
            <w:r w:rsidRPr="00FB33D5">
              <w:rPr>
                <w:color w:val="006FC0"/>
                <w:sz w:val="20"/>
                <w:szCs w:val="20"/>
              </w:rPr>
              <w:t>experience</w:t>
            </w:r>
            <w:r w:rsidRPr="00FB33D5">
              <w:rPr>
                <w:color w:val="006FC0"/>
                <w:spacing w:val="-3"/>
                <w:sz w:val="20"/>
                <w:szCs w:val="20"/>
              </w:rPr>
              <w:t xml:space="preserve"> </w:t>
            </w:r>
            <w:r w:rsidRPr="00FB33D5">
              <w:rPr>
                <w:color w:val="006FC0"/>
                <w:sz w:val="20"/>
                <w:szCs w:val="20"/>
              </w:rPr>
              <w:t>doing</w:t>
            </w:r>
            <w:r w:rsidRPr="00FB33D5">
              <w:rPr>
                <w:color w:val="006FC0"/>
                <w:spacing w:val="-3"/>
                <w:sz w:val="20"/>
                <w:szCs w:val="20"/>
              </w:rPr>
              <w:t xml:space="preserve"> </w:t>
            </w:r>
            <w:r w:rsidRPr="00FB33D5">
              <w:rPr>
                <w:color w:val="006FC0"/>
                <w:sz w:val="20"/>
                <w:szCs w:val="20"/>
              </w:rPr>
              <w:t xml:space="preserve">similar </w:t>
            </w:r>
            <w:r w:rsidRPr="00FB33D5">
              <w:rPr>
                <w:color w:val="006FC0"/>
                <w:spacing w:val="-2"/>
                <w:sz w:val="20"/>
                <w:szCs w:val="20"/>
              </w:rPr>
              <w:t>work?</w:t>
            </w:r>
          </w:p>
        </w:tc>
        <w:tc>
          <w:tcPr>
            <w:tcW w:w="1980" w:type="dxa"/>
          </w:tcPr>
          <w:p w14:paraId="129E5E61" w14:textId="77777777" w:rsidR="0061285D" w:rsidRPr="00FB33D5" w:rsidRDefault="00B53BDD">
            <w:pPr>
              <w:pStyle w:val="TableParagraph"/>
              <w:spacing w:before="1"/>
              <w:ind w:left="6"/>
              <w:jc w:val="center"/>
              <w:rPr>
                <w:sz w:val="20"/>
                <w:szCs w:val="20"/>
              </w:rPr>
            </w:pPr>
            <w:r w:rsidRPr="00FB33D5">
              <w:rPr>
                <w:color w:val="006FC0"/>
                <w:sz w:val="20"/>
                <w:szCs w:val="20"/>
              </w:rPr>
              <w:t>20%/</w:t>
            </w:r>
            <w:r w:rsidRPr="00FB33D5">
              <w:rPr>
                <w:color w:val="006FC0"/>
                <w:spacing w:val="-6"/>
                <w:sz w:val="20"/>
                <w:szCs w:val="20"/>
              </w:rPr>
              <w:t xml:space="preserve"> </w:t>
            </w:r>
            <w:r w:rsidRPr="00FB33D5">
              <w:rPr>
                <w:color w:val="006FC0"/>
                <w:sz w:val="20"/>
                <w:szCs w:val="20"/>
              </w:rPr>
              <w:t>Max</w:t>
            </w:r>
            <w:r w:rsidRPr="00FB33D5">
              <w:rPr>
                <w:color w:val="006FC0"/>
                <w:spacing w:val="-5"/>
                <w:sz w:val="20"/>
                <w:szCs w:val="20"/>
              </w:rPr>
              <w:t xml:space="preserve"> </w:t>
            </w:r>
            <w:r w:rsidRPr="00FB33D5">
              <w:rPr>
                <w:color w:val="006FC0"/>
                <w:spacing w:val="-2"/>
                <w:sz w:val="20"/>
                <w:szCs w:val="20"/>
              </w:rPr>
              <w:t>points</w:t>
            </w:r>
          </w:p>
        </w:tc>
      </w:tr>
      <w:tr w:rsidR="0061285D" w:rsidRPr="00FB33D5" w14:paraId="7EF37A47" w14:textId="77777777">
        <w:trPr>
          <w:trHeight w:val="481"/>
        </w:trPr>
        <w:tc>
          <w:tcPr>
            <w:tcW w:w="8193" w:type="dxa"/>
          </w:tcPr>
          <w:p w14:paraId="2A511C8D" w14:textId="77777777" w:rsidR="0061285D" w:rsidRPr="00FB33D5" w:rsidRDefault="00B53BDD">
            <w:pPr>
              <w:pStyle w:val="TableParagraph"/>
              <w:spacing w:line="242" w:lineRule="exact"/>
              <w:ind w:left="107"/>
              <w:rPr>
                <w:sz w:val="20"/>
                <w:szCs w:val="20"/>
              </w:rPr>
            </w:pPr>
            <w:r w:rsidRPr="00FB33D5">
              <w:rPr>
                <w:color w:val="006FC0"/>
                <w:sz w:val="20"/>
                <w:szCs w:val="20"/>
              </w:rPr>
              <w:t>Does</w:t>
            </w:r>
            <w:r w:rsidRPr="00FB33D5">
              <w:rPr>
                <w:color w:val="006FC0"/>
                <w:spacing w:val="-5"/>
                <w:sz w:val="20"/>
                <w:szCs w:val="20"/>
              </w:rPr>
              <w:t xml:space="preserve"> </w:t>
            </w:r>
            <w:r w:rsidRPr="00FB33D5">
              <w:rPr>
                <w:color w:val="006FC0"/>
                <w:sz w:val="20"/>
                <w:szCs w:val="20"/>
              </w:rPr>
              <w:t>the</w:t>
            </w:r>
            <w:r w:rsidRPr="00FB33D5">
              <w:rPr>
                <w:color w:val="006FC0"/>
                <w:spacing w:val="-4"/>
                <w:sz w:val="20"/>
                <w:szCs w:val="20"/>
              </w:rPr>
              <w:t xml:space="preserve"> </w:t>
            </w:r>
            <w:r w:rsidRPr="00FB33D5">
              <w:rPr>
                <w:color w:val="006FC0"/>
                <w:sz w:val="20"/>
                <w:szCs w:val="20"/>
              </w:rPr>
              <w:t>bidder</w:t>
            </w:r>
            <w:r w:rsidRPr="00FB33D5">
              <w:rPr>
                <w:color w:val="006FC0"/>
                <w:spacing w:val="-3"/>
                <w:sz w:val="20"/>
                <w:szCs w:val="20"/>
              </w:rPr>
              <w:t xml:space="preserve"> </w:t>
            </w:r>
            <w:r w:rsidRPr="00FB33D5">
              <w:rPr>
                <w:color w:val="006FC0"/>
                <w:sz w:val="20"/>
                <w:szCs w:val="20"/>
              </w:rPr>
              <w:t>and</w:t>
            </w:r>
            <w:r w:rsidRPr="00FB33D5">
              <w:rPr>
                <w:color w:val="006FC0"/>
                <w:spacing w:val="-5"/>
                <w:sz w:val="20"/>
                <w:szCs w:val="20"/>
              </w:rPr>
              <w:t xml:space="preserve"> </w:t>
            </w:r>
            <w:r w:rsidRPr="00FB33D5">
              <w:rPr>
                <w:color w:val="006FC0"/>
                <w:sz w:val="20"/>
                <w:szCs w:val="20"/>
              </w:rPr>
              <w:t>the</w:t>
            </w:r>
            <w:r w:rsidRPr="00FB33D5">
              <w:rPr>
                <w:color w:val="006FC0"/>
                <w:spacing w:val="-4"/>
                <w:sz w:val="20"/>
                <w:szCs w:val="20"/>
              </w:rPr>
              <w:t xml:space="preserve"> </w:t>
            </w:r>
            <w:r w:rsidRPr="00FB33D5">
              <w:rPr>
                <w:color w:val="006FC0"/>
                <w:sz w:val="20"/>
                <w:szCs w:val="20"/>
              </w:rPr>
              <w:t>proposed</w:t>
            </w:r>
            <w:r w:rsidRPr="00FB33D5">
              <w:rPr>
                <w:color w:val="006FC0"/>
                <w:spacing w:val="-5"/>
                <w:sz w:val="20"/>
                <w:szCs w:val="20"/>
              </w:rPr>
              <w:t xml:space="preserve"> </w:t>
            </w:r>
            <w:r w:rsidRPr="00FB33D5">
              <w:rPr>
                <w:color w:val="006FC0"/>
                <w:sz w:val="20"/>
                <w:szCs w:val="20"/>
              </w:rPr>
              <w:t>personnel have</w:t>
            </w:r>
            <w:r w:rsidRPr="00FB33D5">
              <w:rPr>
                <w:color w:val="006FC0"/>
                <w:spacing w:val="-4"/>
                <w:sz w:val="20"/>
                <w:szCs w:val="20"/>
              </w:rPr>
              <w:t xml:space="preserve"> </w:t>
            </w:r>
            <w:r w:rsidRPr="00FB33D5">
              <w:rPr>
                <w:color w:val="006FC0"/>
                <w:sz w:val="20"/>
                <w:szCs w:val="20"/>
              </w:rPr>
              <w:t>the</w:t>
            </w:r>
            <w:r w:rsidRPr="00FB33D5">
              <w:rPr>
                <w:color w:val="006FC0"/>
                <w:spacing w:val="-1"/>
                <w:sz w:val="20"/>
                <w:szCs w:val="20"/>
              </w:rPr>
              <w:t xml:space="preserve"> </w:t>
            </w:r>
            <w:r w:rsidRPr="00FB33D5">
              <w:rPr>
                <w:color w:val="006FC0"/>
                <w:sz w:val="20"/>
                <w:szCs w:val="20"/>
              </w:rPr>
              <w:t>specific</w:t>
            </w:r>
            <w:r w:rsidRPr="00FB33D5">
              <w:rPr>
                <w:color w:val="006FC0"/>
                <w:spacing w:val="-5"/>
                <w:sz w:val="20"/>
                <w:szCs w:val="20"/>
              </w:rPr>
              <w:t xml:space="preserve"> </w:t>
            </w:r>
            <w:r w:rsidRPr="00FB33D5">
              <w:rPr>
                <w:color w:val="006FC0"/>
                <w:sz w:val="20"/>
                <w:szCs w:val="20"/>
              </w:rPr>
              <w:t>technical</w:t>
            </w:r>
            <w:r w:rsidRPr="00FB33D5">
              <w:rPr>
                <w:color w:val="006FC0"/>
                <w:spacing w:val="-2"/>
                <w:sz w:val="20"/>
                <w:szCs w:val="20"/>
              </w:rPr>
              <w:t xml:space="preserve"> </w:t>
            </w:r>
            <w:r w:rsidRPr="00FB33D5">
              <w:rPr>
                <w:color w:val="006FC0"/>
                <w:sz w:val="20"/>
                <w:szCs w:val="20"/>
              </w:rPr>
              <w:t>expertise</w:t>
            </w:r>
            <w:r w:rsidRPr="00FB33D5">
              <w:rPr>
                <w:color w:val="006FC0"/>
                <w:spacing w:val="-1"/>
                <w:sz w:val="20"/>
                <w:szCs w:val="20"/>
              </w:rPr>
              <w:t xml:space="preserve"> </w:t>
            </w:r>
            <w:r w:rsidRPr="00FB33D5">
              <w:rPr>
                <w:color w:val="006FC0"/>
                <w:sz w:val="20"/>
                <w:szCs w:val="20"/>
              </w:rPr>
              <w:t>for</w:t>
            </w:r>
            <w:r w:rsidRPr="00FB33D5">
              <w:rPr>
                <w:color w:val="006FC0"/>
                <w:spacing w:val="-5"/>
                <w:sz w:val="20"/>
                <w:szCs w:val="20"/>
              </w:rPr>
              <w:t xml:space="preserve"> </w:t>
            </w:r>
            <w:r w:rsidRPr="00FB33D5">
              <w:rPr>
                <w:color w:val="006FC0"/>
                <w:sz w:val="20"/>
                <w:szCs w:val="20"/>
              </w:rPr>
              <w:t xml:space="preserve">the </w:t>
            </w:r>
            <w:r w:rsidRPr="00FB33D5">
              <w:rPr>
                <w:color w:val="006FC0"/>
                <w:spacing w:val="-2"/>
                <w:sz w:val="20"/>
                <w:szCs w:val="20"/>
              </w:rPr>
              <w:t>assignment?</w:t>
            </w:r>
          </w:p>
        </w:tc>
        <w:tc>
          <w:tcPr>
            <w:tcW w:w="1980" w:type="dxa"/>
          </w:tcPr>
          <w:p w14:paraId="04C11947" w14:textId="77777777" w:rsidR="0061285D" w:rsidRPr="00FB33D5" w:rsidRDefault="00B53BDD">
            <w:pPr>
              <w:pStyle w:val="TableParagraph"/>
              <w:spacing w:line="240" w:lineRule="exact"/>
              <w:ind w:left="6"/>
              <w:jc w:val="center"/>
              <w:rPr>
                <w:sz w:val="20"/>
                <w:szCs w:val="20"/>
              </w:rPr>
            </w:pPr>
            <w:r w:rsidRPr="00FB33D5">
              <w:rPr>
                <w:color w:val="006FC0"/>
                <w:sz w:val="20"/>
                <w:szCs w:val="20"/>
              </w:rPr>
              <w:t>30%/</w:t>
            </w:r>
            <w:r w:rsidRPr="00FB33D5">
              <w:rPr>
                <w:color w:val="006FC0"/>
                <w:spacing w:val="-6"/>
                <w:sz w:val="20"/>
                <w:szCs w:val="20"/>
              </w:rPr>
              <w:t xml:space="preserve"> </w:t>
            </w:r>
            <w:r w:rsidRPr="00FB33D5">
              <w:rPr>
                <w:color w:val="006FC0"/>
                <w:sz w:val="20"/>
                <w:szCs w:val="20"/>
              </w:rPr>
              <w:t>Max</w:t>
            </w:r>
            <w:r w:rsidRPr="00FB33D5">
              <w:rPr>
                <w:color w:val="006FC0"/>
                <w:spacing w:val="-5"/>
                <w:sz w:val="20"/>
                <w:szCs w:val="20"/>
              </w:rPr>
              <w:t xml:space="preserve"> </w:t>
            </w:r>
            <w:r w:rsidRPr="00FB33D5">
              <w:rPr>
                <w:color w:val="006FC0"/>
                <w:spacing w:val="-2"/>
                <w:sz w:val="20"/>
                <w:szCs w:val="20"/>
              </w:rPr>
              <w:t>points</w:t>
            </w:r>
          </w:p>
        </w:tc>
      </w:tr>
      <w:tr w:rsidR="0061285D" w:rsidRPr="00FB33D5" w14:paraId="5F24B6BC" w14:textId="77777777">
        <w:trPr>
          <w:trHeight w:val="479"/>
        </w:trPr>
        <w:tc>
          <w:tcPr>
            <w:tcW w:w="8193" w:type="dxa"/>
          </w:tcPr>
          <w:p w14:paraId="5DA6EC8E" w14:textId="77777777" w:rsidR="0061285D" w:rsidRPr="00FB33D5" w:rsidRDefault="00B53BDD">
            <w:pPr>
              <w:pStyle w:val="TableParagraph"/>
              <w:spacing w:line="240" w:lineRule="exact"/>
              <w:ind w:left="107"/>
              <w:rPr>
                <w:sz w:val="20"/>
                <w:szCs w:val="20"/>
              </w:rPr>
            </w:pPr>
            <w:r w:rsidRPr="00FB33D5">
              <w:rPr>
                <w:color w:val="006FC0"/>
                <w:sz w:val="20"/>
                <w:szCs w:val="20"/>
              </w:rPr>
              <w:t>Cost:</w:t>
            </w:r>
            <w:r w:rsidRPr="00FB33D5">
              <w:rPr>
                <w:color w:val="006FC0"/>
                <w:spacing w:val="-6"/>
                <w:sz w:val="20"/>
                <w:szCs w:val="20"/>
              </w:rPr>
              <w:t xml:space="preserve"> </w:t>
            </w:r>
            <w:r w:rsidRPr="00FB33D5">
              <w:rPr>
                <w:color w:val="006FC0"/>
                <w:sz w:val="20"/>
                <w:szCs w:val="20"/>
              </w:rPr>
              <w:t>Costs</w:t>
            </w:r>
            <w:r w:rsidRPr="00FB33D5">
              <w:rPr>
                <w:color w:val="006FC0"/>
                <w:spacing w:val="-3"/>
                <w:sz w:val="20"/>
                <w:szCs w:val="20"/>
              </w:rPr>
              <w:t xml:space="preserve"> </w:t>
            </w:r>
            <w:r w:rsidRPr="00FB33D5">
              <w:rPr>
                <w:color w:val="006FC0"/>
                <w:sz w:val="20"/>
                <w:szCs w:val="20"/>
              </w:rPr>
              <w:t>proposed</w:t>
            </w:r>
            <w:r w:rsidRPr="00FB33D5">
              <w:rPr>
                <w:color w:val="006FC0"/>
                <w:spacing w:val="-5"/>
                <w:sz w:val="20"/>
                <w:szCs w:val="20"/>
              </w:rPr>
              <w:t xml:space="preserve"> </w:t>
            </w:r>
            <w:r w:rsidRPr="00FB33D5">
              <w:rPr>
                <w:color w:val="006FC0"/>
                <w:sz w:val="20"/>
                <w:szCs w:val="20"/>
              </w:rPr>
              <w:t>are</w:t>
            </w:r>
            <w:r w:rsidRPr="00FB33D5">
              <w:rPr>
                <w:color w:val="006FC0"/>
                <w:spacing w:val="-4"/>
                <w:sz w:val="20"/>
                <w:szCs w:val="20"/>
              </w:rPr>
              <w:t xml:space="preserve"> </w:t>
            </w:r>
            <w:r w:rsidRPr="00FB33D5">
              <w:rPr>
                <w:color w:val="006FC0"/>
                <w:sz w:val="20"/>
                <w:szCs w:val="20"/>
              </w:rPr>
              <w:t>reasonable</w:t>
            </w:r>
            <w:r w:rsidRPr="00FB33D5">
              <w:rPr>
                <w:color w:val="006FC0"/>
                <w:spacing w:val="-4"/>
                <w:sz w:val="20"/>
                <w:szCs w:val="20"/>
              </w:rPr>
              <w:t xml:space="preserve"> </w:t>
            </w:r>
            <w:r w:rsidRPr="00FB33D5">
              <w:rPr>
                <w:color w:val="006FC0"/>
                <w:sz w:val="20"/>
                <w:szCs w:val="20"/>
              </w:rPr>
              <w:t>and</w:t>
            </w:r>
            <w:r w:rsidRPr="00FB33D5">
              <w:rPr>
                <w:color w:val="006FC0"/>
                <w:spacing w:val="-5"/>
                <w:sz w:val="20"/>
                <w:szCs w:val="20"/>
              </w:rPr>
              <w:t xml:space="preserve"> </w:t>
            </w:r>
            <w:r w:rsidRPr="00FB33D5">
              <w:rPr>
                <w:color w:val="006FC0"/>
                <w:sz w:val="20"/>
                <w:szCs w:val="20"/>
              </w:rPr>
              <w:t>realistic,</w:t>
            </w:r>
            <w:r w:rsidRPr="00FB33D5">
              <w:rPr>
                <w:color w:val="006FC0"/>
                <w:spacing w:val="-5"/>
                <w:sz w:val="20"/>
                <w:szCs w:val="20"/>
              </w:rPr>
              <w:t xml:space="preserve"> </w:t>
            </w:r>
            <w:r w:rsidRPr="00FB33D5">
              <w:rPr>
                <w:color w:val="006FC0"/>
                <w:sz w:val="20"/>
                <w:szCs w:val="20"/>
              </w:rPr>
              <w:t>reflect</w:t>
            </w:r>
            <w:r w:rsidRPr="00FB33D5">
              <w:rPr>
                <w:color w:val="006FC0"/>
                <w:spacing w:val="-4"/>
                <w:sz w:val="20"/>
                <w:szCs w:val="20"/>
              </w:rPr>
              <w:t xml:space="preserve"> </w:t>
            </w:r>
            <w:r w:rsidRPr="00FB33D5">
              <w:rPr>
                <w:color w:val="006FC0"/>
                <w:sz w:val="20"/>
                <w:szCs w:val="20"/>
              </w:rPr>
              <w:t>a</w:t>
            </w:r>
            <w:r w:rsidRPr="00FB33D5">
              <w:rPr>
                <w:color w:val="006FC0"/>
                <w:spacing w:val="-4"/>
                <w:sz w:val="20"/>
                <w:szCs w:val="20"/>
              </w:rPr>
              <w:t xml:space="preserve"> </w:t>
            </w:r>
            <w:r w:rsidRPr="00FB33D5">
              <w:rPr>
                <w:color w:val="006FC0"/>
                <w:sz w:val="20"/>
                <w:szCs w:val="20"/>
              </w:rPr>
              <w:t>solid</w:t>
            </w:r>
            <w:r w:rsidRPr="00FB33D5">
              <w:rPr>
                <w:color w:val="006FC0"/>
                <w:spacing w:val="-5"/>
                <w:sz w:val="20"/>
                <w:szCs w:val="20"/>
              </w:rPr>
              <w:t xml:space="preserve"> </w:t>
            </w:r>
            <w:r w:rsidRPr="00FB33D5">
              <w:rPr>
                <w:color w:val="006FC0"/>
                <w:sz w:val="20"/>
                <w:szCs w:val="20"/>
              </w:rPr>
              <w:t>understanding</w:t>
            </w:r>
            <w:r w:rsidRPr="00FB33D5">
              <w:rPr>
                <w:color w:val="006FC0"/>
                <w:spacing w:val="-5"/>
                <w:sz w:val="20"/>
                <w:szCs w:val="20"/>
              </w:rPr>
              <w:t xml:space="preserve"> </w:t>
            </w:r>
            <w:r w:rsidRPr="00FB33D5">
              <w:rPr>
                <w:color w:val="006FC0"/>
                <w:sz w:val="20"/>
                <w:szCs w:val="20"/>
              </w:rPr>
              <w:t>of</w:t>
            </w:r>
            <w:r w:rsidRPr="00FB33D5">
              <w:rPr>
                <w:color w:val="006FC0"/>
                <w:spacing w:val="-1"/>
                <w:sz w:val="20"/>
                <w:szCs w:val="20"/>
              </w:rPr>
              <w:t xml:space="preserve"> </w:t>
            </w:r>
            <w:r w:rsidRPr="00FB33D5">
              <w:rPr>
                <w:color w:val="006FC0"/>
                <w:sz w:val="20"/>
                <w:szCs w:val="20"/>
              </w:rPr>
              <w:t xml:space="preserve">the </w:t>
            </w:r>
            <w:r w:rsidRPr="00FB33D5">
              <w:rPr>
                <w:color w:val="006FC0"/>
                <w:spacing w:val="-2"/>
                <w:sz w:val="20"/>
                <w:szCs w:val="20"/>
              </w:rPr>
              <w:t>assignment.</w:t>
            </w:r>
          </w:p>
        </w:tc>
        <w:tc>
          <w:tcPr>
            <w:tcW w:w="1980" w:type="dxa"/>
          </w:tcPr>
          <w:p w14:paraId="67CDD9AD" w14:textId="77777777" w:rsidR="0061285D" w:rsidRPr="00FB33D5" w:rsidRDefault="00B53BDD">
            <w:pPr>
              <w:pStyle w:val="TableParagraph"/>
              <w:spacing w:line="241" w:lineRule="exact"/>
              <w:ind w:left="6"/>
              <w:jc w:val="center"/>
              <w:rPr>
                <w:sz w:val="20"/>
                <w:szCs w:val="20"/>
              </w:rPr>
            </w:pPr>
            <w:r w:rsidRPr="00FB33D5">
              <w:rPr>
                <w:color w:val="006FC0"/>
                <w:sz w:val="20"/>
                <w:szCs w:val="20"/>
              </w:rPr>
              <w:t>20%/</w:t>
            </w:r>
            <w:r w:rsidRPr="00FB33D5">
              <w:rPr>
                <w:color w:val="006FC0"/>
                <w:spacing w:val="-6"/>
                <w:sz w:val="20"/>
                <w:szCs w:val="20"/>
              </w:rPr>
              <w:t xml:space="preserve"> </w:t>
            </w:r>
            <w:r w:rsidRPr="00FB33D5">
              <w:rPr>
                <w:color w:val="006FC0"/>
                <w:sz w:val="20"/>
                <w:szCs w:val="20"/>
              </w:rPr>
              <w:t>Max</w:t>
            </w:r>
            <w:r w:rsidRPr="00FB33D5">
              <w:rPr>
                <w:color w:val="006FC0"/>
                <w:spacing w:val="-5"/>
                <w:sz w:val="20"/>
                <w:szCs w:val="20"/>
              </w:rPr>
              <w:t xml:space="preserve"> </w:t>
            </w:r>
            <w:r w:rsidRPr="00FB33D5">
              <w:rPr>
                <w:color w:val="006FC0"/>
                <w:spacing w:val="-2"/>
                <w:sz w:val="20"/>
                <w:szCs w:val="20"/>
              </w:rPr>
              <w:t>points</w:t>
            </w:r>
          </w:p>
        </w:tc>
      </w:tr>
    </w:tbl>
    <w:p w14:paraId="1E8331ED" w14:textId="77777777" w:rsidR="0061285D" w:rsidRPr="00FB33D5" w:rsidRDefault="0061285D">
      <w:pPr>
        <w:pStyle w:val="BodyText"/>
        <w:spacing w:before="4"/>
        <w:rPr>
          <w:rFonts w:ascii="Times New Roman" w:hAnsi="Times New Roman" w:cs="Times New Roman"/>
          <w:sz w:val="20"/>
          <w:szCs w:val="20"/>
        </w:rPr>
      </w:pPr>
    </w:p>
    <w:p w14:paraId="2A1F0C98" w14:textId="77777777" w:rsidR="0061285D" w:rsidRPr="00FB33D5" w:rsidRDefault="00B53BDD">
      <w:pPr>
        <w:pStyle w:val="Heading2"/>
        <w:numPr>
          <w:ilvl w:val="0"/>
          <w:numId w:val="7"/>
        </w:numPr>
        <w:tabs>
          <w:tab w:val="left" w:pos="1078"/>
        </w:tabs>
        <w:ind w:left="1078" w:hanging="358"/>
        <w:jc w:val="both"/>
        <w:rPr>
          <w:rFonts w:ascii="Times New Roman" w:hAnsi="Times New Roman" w:cs="Times New Roman"/>
          <w:sz w:val="20"/>
          <w:szCs w:val="20"/>
        </w:rPr>
      </w:pPr>
      <w:r w:rsidRPr="00FB33D5">
        <w:rPr>
          <w:rFonts w:ascii="Times New Roman" w:hAnsi="Times New Roman" w:cs="Times New Roman"/>
          <w:sz w:val="20"/>
          <w:szCs w:val="20"/>
        </w:rPr>
        <w:t>Proposal</w:t>
      </w:r>
      <w:r w:rsidRPr="00FB33D5">
        <w:rPr>
          <w:rFonts w:ascii="Times New Roman" w:hAnsi="Times New Roman" w:cs="Times New Roman"/>
          <w:spacing w:val="-4"/>
          <w:sz w:val="20"/>
          <w:szCs w:val="20"/>
        </w:rPr>
        <w:t xml:space="preserve"> </w:t>
      </w:r>
      <w:r w:rsidRPr="00FB33D5">
        <w:rPr>
          <w:rFonts w:ascii="Times New Roman" w:hAnsi="Times New Roman" w:cs="Times New Roman"/>
          <w:spacing w:val="-2"/>
          <w:sz w:val="20"/>
          <w:szCs w:val="20"/>
        </w:rPr>
        <w:t>Timeline</w:t>
      </w:r>
    </w:p>
    <w:p w14:paraId="0432DF3E" w14:textId="77777777" w:rsidR="0061285D" w:rsidRPr="00FB33D5" w:rsidRDefault="0061285D">
      <w:pPr>
        <w:pStyle w:val="BodyText"/>
        <w:rPr>
          <w:rFonts w:ascii="Times New Roman" w:hAnsi="Times New Roman" w:cs="Times New Roman"/>
          <w:b/>
          <w:sz w:val="20"/>
          <w:szCs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7"/>
        <w:gridCol w:w="4229"/>
      </w:tblGrid>
      <w:tr w:rsidR="0061285D" w:rsidRPr="00FB33D5" w14:paraId="67983431" w14:textId="77777777">
        <w:trPr>
          <w:trHeight w:val="218"/>
        </w:trPr>
        <w:tc>
          <w:tcPr>
            <w:tcW w:w="5847" w:type="dxa"/>
          </w:tcPr>
          <w:p w14:paraId="2EAAED98" w14:textId="77777777" w:rsidR="0061285D" w:rsidRPr="00FB33D5" w:rsidRDefault="00B53BDD">
            <w:pPr>
              <w:pStyle w:val="TableParagraph"/>
              <w:spacing w:before="2" w:line="196" w:lineRule="exact"/>
              <w:ind w:left="107"/>
              <w:rPr>
                <w:sz w:val="20"/>
                <w:szCs w:val="20"/>
              </w:rPr>
            </w:pPr>
            <w:r w:rsidRPr="00FB33D5">
              <w:rPr>
                <w:sz w:val="20"/>
                <w:szCs w:val="20"/>
              </w:rPr>
              <w:t>RFP</w:t>
            </w:r>
            <w:r w:rsidRPr="00FB33D5">
              <w:rPr>
                <w:spacing w:val="-3"/>
                <w:sz w:val="20"/>
                <w:szCs w:val="20"/>
              </w:rPr>
              <w:t xml:space="preserve"> </w:t>
            </w:r>
            <w:r w:rsidRPr="00FB33D5">
              <w:rPr>
                <w:spacing w:val="-2"/>
                <w:sz w:val="20"/>
                <w:szCs w:val="20"/>
              </w:rPr>
              <w:t>Issued</w:t>
            </w:r>
          </w:p>
        </w:tc>
        <w:tc>
          <w:tcPr>
            <w:tcW w:w="4229" w:type="dxa"/>
          </w:tcPr>
          <w:p w14:paraId="6E69B02A" w14:textId="5ED5D733" w:rsidR="0061285D" w:rsidRPr="00FB33D5" w:rsidRDefault="000D00E6">
            <w:pPr>
              <w:pStyle w:val="TableParagraph"/>
              <w:spacing w:before="2" w:line="196" w:lineRule="exact"/>
              <w:ind w:left="105"/>
              <w:rPr>
                <w:sz w:val="20"/>
                <w:szCs w:val="20"/>
              </w:rPr>
            </w:pPr>
            <w:r>
              <w:rPr>
                <w:color w:val="006FC0"/>
                <w:sz w:val="20"/>
                <w:szCs w:val="20"/>
              </w:rPr>
              <w:t>May 5</w:t>
            </w:r>
            <w:r w:rsidR="00B53BDD" w:rsidRPr="00FB33D5">
              <w:rPr>
                <w:color w:val="006FC0"/>
                <w:sz w:val="20"/>
                <w:szCs w:val="20"/>
              </w:rPr>
              <w:t>,</w:t>
            </w:r>
            <w:r w:rsidR="00B53BDD" w:rsidRPr="00FB33D5">
              <w:rPr>
                <w:color w:val="006FC0"/>
                <w:spacing w:val="-3"/>
                <w:sz w:val="20"/>
                <w:szCs w:val="20"/>
              </w:rPr>
              <w:t xml:space="preserve"> </w:t>
            </w:r>
            <w:r w:rsidR="00B53BDD" w:rsidRPr="00FB33D5">
              <w:rPr>
                <w:color w:val="006FC0"/>
                <w:spacing w:val="-4"/>
                <w:sz w:val="20"/>
                <w:szCs w:val="20"/>
              </w:rPr>
              <w:t>202</w:t>
            </w:r>
            <w:r w:rsidR="005E2413" w:rsidRPr="00FB33D5">
              <w:rPr>
                <w:color w:val="006FC0"/>
                <w:spacing w:val="-4"/>
                <w:sz w:val="20"/>
                <w:szCs w:val="20"/>
              </w:rPr>
              <w:t>6</w:t>
            </w:r>
          </w:p>
        </w:tc>
      </w:tr>
      <w:tr w:rsidR="0061285D" w:rsidRPr="00FB33D5" w14:paraId="717F0504" w14:textId="77777777">
        <w:trPr>
          <w:trHeight w:val="215"/>
        </w:trPr>
        <w:tc>
          <w:tcPr>
            <w:tcW w:w="5847" w:type="dxa"/>
          </w:tcPr>
          <w:p w14:paraId="55171C3C" w14:textId="77777777" w:rsidR="0061285D" w:rsidRPr="00FB33D5" w:rsidRDefault="00B53BDD">
            <w:pPr>
              <w:pStyle w:val="TableParagraph"/>
              <w:spacing w:line="196" w:lineRule="exact"/>
              <w:ind w:left="107"/>
              <w:rPr>
                <w:sz w:val="20"/>
                <w:szCs w:val="20"/>
              </w:rPr>
            </w:pPr>
            <w:r w:rsidRPr="00FB33D5">
              <w:rPr>
                <w:sz w:val="20"/>
                <w:szCs w:val="20"/>
              </w:rPr>
              <w:t>Clarifications</w:t>
            </w:r>
            <w:r w:rsidRPr="00FB33D5">
              <w:rPr>
                <w:spacing w:val="-5"/>
                <w:sz w:val="20"/>
                <w:szCs w:val="20"/>
              </w:rPr>
              <w:t xml:space="preserve"> </w:t>
            </w:r>
            <w:r w:rsidRPr="00FB33D5">
              <w:rPr>
                <w:sz w:val="20"/>
                <w:szCs w:val="20"/>
              </w:rPr>
              <w:t>submitted</w:t>
            </w:r>
            <w:r w:rsidRPr="00FB33D5">
              <w:rPr>
                <w:spacing w:val="-8"/>
                <w:sz w:val="20"/>
                <w:szCs w:val="20"/>
              </w:rPr>
              <w:t xml:space="preserve"> </w:t>
            </w:r>
            <w:r w:rsidRPr="00FB33D5">
              <w:rPr>
                <w:sz w:val="20"/>
                <w:szCs w:val="20"/>
              </w:rPr>
              <w:t>to</w:t>
            </w:r>
            <w:r w:rsidRPr="00FB33D5">
              <w:rPr>
                <w:spacing w:val="-5"/>
                <w:sz w:val="20"/>
                <w:szCs w:val="20"/>
              </w:rPr>
              <w:t xml:space="preserve"> CI</w:t>
            </w:r>
          </w:p>
        </w:tc>
        <w:tc>
          <w:tcPr>
            <w:tcW w:w="4229" w:type="dxa"/>
          </w:tcPr>
          <w:p w14:paraId="72A2FADE" w14:textId="2F92BADC" w:rsidR="0061285D" w:rsidRPr="00FB33D5" w:rsidRDefault="000D00E6">
            <w:pPr>
              <w:pStyle w:val="TableParagraph"/>
              <w:spacing w:line="196" w:lineRule="exact"/>
              <w:ind w:left="105"/>
              <w:rPr>
                <w:sz w:val="20"/>
                <w:szCs w:val="20"/>
              </w:rPr>
            </w:pPr>
            <w:r>
              <w:rPr>
                <w:color w:val="006FC0"/>
                <w:sz w:val="20"/>
                <w:szCs w:val="20"/>
              </w:rPr>
              <w:t>May</w:t>
            </w:r>
            <w:r w:rsidR="00B53BDD" w:rsidRPr="00FB33D5">
              <w:rPr>
                <w:color w:val="006FC0"/>
                <w:spacing w:val="-2"/>
                <w:sz w:val="20"/>
                <w:szCs w:val="20"/>
              </w:rPr>
              <w:t xml:space="preserve"> </w:t>
            </w:r>
            <w:r>
              <w:rPr>
                <w:color w:val="006FC0"/>
                <w:sz w:val="20"/>
                <w:szCs w:val="20"/>
              </w:rPr>
              <w:t>6</w:t>
            </w:r>
            <w:r w:rsidR="00B53BDD" w:rsidRPr="00FB33D5">
              <w:rPr>
                <w:color w:val="006FC0"/>
                <w:sz w:val="20"/>
                <w:szCs w:val="20"/>
              </w:rPr>
              <w:t>-</w:t>
            </w:r>
            <w:r>
              <w:rPr>
                <w:color w:val="006FC0"/>
                <w:spacing w:val="-2"/>
                <w:sz w:val="20"/>
                <w:szCs w:val="20"/>
              </w:rPr>
              <w:t>10</w:t>
            </w:r>
            <w:r w:rsidR="005E2413" w:rsidRPr="00FB33D5">
              <w:rPr>
                <w:color w:val="006FC0"/>
                <w:spacing w:val="-2"/>
                <w:sz w:val="20"/>
                <w:szCs w:val="20"/>
              </w:rPr>
              <w:t xml:space="preserve">, </w:t>
            </w:r>
            <w:r w:rsidR="00B53BDD" w:rsidRPr="00FB33D5">
              <w:rPr>
                <w:color w:val="006FC0"/>
                <w:spacing w:val="-4"/>
                <w:sz w:val="20"/>
                <w:szCs w:val="20"/>
              </w:rPr>
              <w:t>202</w:t>
            </w:r>
            <w:r w:rsidR="005E2413" w:rsidRPr="00FB33D5">
              <w:rPr>
                <w:color w:val="006FC0"/>
                <w:spacing w:val="-4"/>
                <w:sz w:val="20"/>
                <w:szCs w:val="20"/>
              </w:rPr>
              <w:t>6</w:t>
            </w:r>
          </w:p>
        </w:tc>
      </w:tr>
      <w:tr w:rsidR="0061285D" w:rsidRPr="00FB33D5" w14:paraId="4287B75C" w14:textId="77777777">
        <w:trPr>
          <w:trHeight w:val="218"/>
        </w:trPr>
        <w:tc>
          <w:tcPr>
            <w:tcW w:w="5847" w:type="dxa"/>
          </w:tcPr>
          <w:p w14:paraId="30F059B9" w14:textId="77777777" w:rsidR="0061285D" w:rsidRPr="00FB33D5" w:rsidRDefault="00B53BDD">
            <w:pPr>
              <w:pStyle w:val="TableParagraph"/>
              <w:spacing w:before="2" w:line="196" w:lineRule="exact"/>
              <w:ind w:left="107"/>
              <w:rPr>
                <w:sz w:val="20"/>
                <w:szCs w:val="20"/>
              </w:rPr>
            </w:pPr>
            <w:r w:rsidRPr="00FB33D5">
              <w:rPr>
                <w:sz w:val="20"/>
                <w:szCs w:val="20"/>
              </w:rPr>
              <w:t>Clarifications</w:t>
            </w:r>
            <w:r w:rsidRPr="00FB33D5">
              <w:rPr>
                <w:spacing w:val="-4"/>
                <w:sz w:val="20"/>
                <w:szCs w:val="20"/>
              </w:rPr>
              <w:t xml:space="preserve"> </w:t>
            </w:r>
            <w:r w:rsidRPr="00FB33D5">
              <w:rPr>
                <w:sz w:val="20"/>
                <w:szCs w:val="20"/>
              </w:rPr>
              <w:t>provided</w:t>
            </w:r>
            <w:r w:rsidRPr="00FB33D5">
              <w:rPr>
                <w:spacing w:val="-7"/>
                <w:sz w:val="20"/>
                <w:szCs w:val="20"/>
              </w:rPr>
              <w:t xml:space="preserve"> </w:t>
            </w:r>
            <w:r w:rsidRPr="00FB33D5">
              <w:rPr>
                <w:sz w:val="20"/>
                <w:szCs w:val="20"/>
              </w:rPr>
              <w:t>to</w:t>
            </w:r>
            <w:r w:rsidRPr="00FB33D5">
              <w:rPr>
                <w:spacing w:val="-3"/>
                <w:sz w:val="20"/>
                <w:szCs w:val="20"/>
              </w:rPr>
              <w:t xml:space="preserve"> </w:t>
            </w:r>
            <w:r w:rsidRPr="00FB33D5">
              <w:rPr>
                <w:sz w:val="20"/>
                <w:szCs w:val="20"/>
              </w:rPr>
              <w:t>known</w:t>
            </w:r>
            <w:r w:rsidRPr="00FB33D5">
              <w:rPr>
                <w:spacing w:val="-4"/>
                <w:sz w:val="20"/>
                <w:szCs w:val="20"/>
              </w:rPr>
              <w:t xml:space="preserve"> </w:t>
            </w:r>
            <w:r w:rsidRPr="00FB33D5">
              <w:rPr>
                <w:spacing w:val="-2"/>
                <w:sz w:val="20"/>
                <w:szCs w:val="20"/>
              </w:rPr>
              <w:t>bidders</w:t>
            </w:r>
          </w:p>
        </w:tc>
        <w:tc>
          <w:tcPr>
            <w:tcW w:w="4229" w:type="dxa"/>
          </w:tcPr>
          <w:p w14:paraId="0FAEDE02" w14:textId="3C3CD715" w:rsidR="0061285D" w:rsidRPr="00FB33D5" w:rsidRDefault="000D00E6">
            <w:pPr>
              <w:pStyle w:val="TableParagraph"/>
              <w:spacing w:before="2" w:line="196" w:lineRule="exact"/>
              <w:ind w:left="105"/>
              <w:rPr>
                <w:sz w:val="20"/>
                <w:szCs w:val="20"/>
              </w:rPr>
            </w:pPr>
            <w:r>
              <w:rPr>
                <w:color w:val="006FC0"/>
                <w:sz w:val="20"/>
                <w:szCs w:val="20"/>
              </w:rPr>
              <w:t>May</w:t>
            </w:r>
            <w:r w:rsidR="00B53BDD" w:rsidRPr="00FB33D5">
              <w:rPr>
                <w:color w:val="006FC0"/>
                <w:spacing w:val="-1"/>
                <w:sz w:val="20"/>
                <w:szCs w:val="20"/>
              </w:rPr>
              <w:t xml:space="preserve"> </w:t>
            </w:r>
            <w:r>
              <w:rPr>
                <w:color w:val="006FC0"/>
                <w:spacing w:val="-1"/>
                <w:sz w:val="20"/>
                <w:szCs w:val="20"/>
              </w:rPr>
              <w:t>1</w:t>
            </w:r>
            <w:r w:rsidR="005E2413" w:rsidRPr="00FB33D5">
              <w:rPr>
                <w:color w:val="006FC0"/>
                <w:sz w:val="20"/>
                <w:szCs w:val="20"/>
              </w:rPr>
              <w:t>2</w:t>
            </w:r>
            <w:r w:rsidR="00B53BDD" w:rsidRPr="00FB33D5">
              <w:rPr>
                <w:color w:val="006FC0"/>
                <w:sz w:val="20"/>
                <w:szCs w:val="20"/>
              </w:rPr>
              <w:t>,</w:t>
            </w:r>
            <w:r w:rsidR="00B53BDD" w:rsidRPr="00FB33D5">
              <w:rPr>
                <w:color w:val="006FC0"/>
                <w:spacing w:val="-1"/>
                <w:sz w:val="20"/>
                <w:szCs w:val="20"/>
              </w:rPr>
              <w:t xml:space="preserve"> </w:t>
            </w:r>
            <w:r w:rsidR="00B53BDD" w:rsidRPr="00FB33D5">
              <w:rPr>
                <w:color w:val="006FC0"/>
                <w:spacing w:val="-4"/>
                <w:sz w:val="20"/>
                <w:szCs w:val="20"/>
              </w:rPr>
              <w:t>202</w:t>
            </w:r>
            <w:r w:rsidR="005E2413" w:rsidRPr="00FB33D5">
              <w:rPr>
                <w:color w:val="006FC0"/>
                <w:spacing w:val="-4"/>
                <w:sz w:val="20"/>
                <w:szCs w:val="20"/>
              </w:rPr>
              <w:t>6</w:t>
            </w:r>
          </w:p>
        </w:tc>
      </w:tr>
      <w:tr w:rsidR="0061285D" w:rsidRPr="00FB33D5" w14:paraId="7CCBD932" w14:textId="77777777">
        <w:trPr>
          <w:trHeight w:val="217"/>
        </w:trPr>
        <w:tc>
          <w:tcPr>
            <w:tcW w:w="5847" w:type="dxa"/>
          </w:tcPr>
          <w:p w14:paraId="6B922CF2" w14:textId="77777777" w:rsidR="0061285D" w:rsidRPr="00FB33D5" w:rsidRDefault="00B53BDD">
            <w:pPr>
              <w:pStyle w:val="TableParagraph"/>
              <w:spacing w:before="2" w:line="196" w:lineRule="exact"/>
              <w:ind w:left="107"/>
              <w:rPr>
                <w:sz w:val="20"/>
                <w:szCs w:val="20"/>
              </w:rPr>
            </w:pPr>
            <w:r w:rsidRPr="00FB33D5">
              <w:rPr>
                <w:sz w:val="20"/>
                <w:szCs w:val="20"/>
              </w:rPr>
              <w:t>Complete</w:t>
            </w:r>
            <w:r w:rsidRPr="00FB33D5">
              <w:rPr>
                <w:spacing w:val="-3"/>
                <w:sz w:val="20"/>
                <w:szCs w:val="20"/>
              </w:rPr>
              <w:t xml:space="preserve"> </w:t>
            </w:r>
            <w:r w:rsidRPr="00FB33D5">
              <w:rPr>
                <w:sz w:val="20"/>
                <w:szCs w:val="20"/>
              </w:rPr>
              <w:t>proposals</w:t>
            </w:r>
            <w:r w:rsidRPr="00FB33D5">
              <w:rPr>
                <w:spacing w:val="-4"/>
                <w:sz w:val="20"/>
                <w:szCs w:val="20"/>
              </w:rPr>
              <w:t xml:space="preserve"> </w:t>
            </w:r>
            <w:r w:rsidRPr="00FB33D5">
              <w:rPr>
                <w:sz w:val="20"/>
                <w:szCs w:val="20"/>
              </w:rPr>
              <w:t>due</w:t>
            </w:r>
            <w:r w:rsidRPr="00FB33D5">
              <w:rPr>
                <w:spacing w:val="-3"/>
                <w:sz w:val="20"/>
                <w:szCs w:val="20"/>
              </w:rPr>
              <w:t xml:space="preserve"> </w:t>
            </w:r>
            <w:r w:rsidRPr="00FB33D5">
              <w:rPr>
                <w:sz w:val="20"/>
                <w:szCs w:val="20"/>
              </w:rPr>
              <w:t>to</w:t>
            </w:r>
            <w:r w:rsidRPr="00FB33D5">
              <w:rPr>
                <w:spacing w:val="-3"/>
                <w:sz w:val="20"/>
                <w:szCs w:val="20"/>
              </w:rPr>
              <w:t xml:space="preserve"> </w:t>
            </w:r>
            <w:r w:rsidRPr="00FB33D5">
              <w:rPr>
                <w:spacing w:val="-5"/>
                <w:sz w:val="20"/>
                <w:szCs w:val="20"/>
              </w:rPr>
              <w:t>CI</w:t>
            </w:r>
          </w:p>
        </w:tc>
        <w:tc>
          <w:tcPr>
            <w:tcW w:w="4229" w:type="dxa"/>
          </w:tcPr>
          <w:p w14:paraId="61D328A9" w14:textId="57DBC909" w:rsidR="0061285D" w:rsidRPr="00FB33D5" w:rsidRDefault="000D00E6">
            <w:pPr>
              <w:pStyle w:val="TableParagraph"/>
              <w:spacing w:before="2" w:line="196" w:lineRule="exact"/>
              <w:ind w:left="105"/>
              <w:rPr>
                <w:sz w:val="20"/>
                <w:szCs w:val="20"/>
              </w:rPr>
            </w:pPr>
            <w:r>
              <w:rPr>
                <w:color w:val="006FC0"/>
                <w:sz w:val="20"/>
                <w:szCs w:val="20"/>
              </w:rPr>
              <w:t>May</w:t>
            </w:r>
            <w:r w:rsidR="00B53BDD" w:rsidRPr="00FB33D5">
              <w:rPr>
                <w:color w:val="006FC0"/>
                <w:spacing w:val="-1"/>
                <w:sz w:val="20"/>
                <w:szCs w:val="20"/>
              </w:rPr>
              <w:t xml:space="preserve"> </w:t>
            </w:r>
            <w:r>
              <w:rPr>
                <w:color w:val="006FC0"/>
                <w:sz w:val="20"/>
                <w:szCs w:val="20"/>
              </w:rPr>
              <w:t>26</w:t>
            </w:r>
            <w:r w:rsidR="00B53BDD" w:rsidRPr="00FB33D5">
              <w:rPr>
                <w:color w:val="006FC0"/>
                <w:sz w:val="20"/>
                <w:szCs w:val="20"/>
              </w:rPr>
              <w:t>,</w:t>
            </w:r>
            <w:r w:rsidR="00B53BDD" w:rsidRPr="00FB33D5">
              <w:rPr>
                <w:color w:val="006FC0"/>
                <w:spacing w:val="-1"/>
                <w:sz w:val="20"/>
                <w:szCs w:val="20"/>
              </w:rPr>
              <w:t xml:space="preserve"> </w:t>
            </w:r>
            <w:r w:rsidR="00B53BDD" w:rsidRPr="00FB33D5">
              <w:rPr>
                <w:color w:val="006FC0"/>
                <w:spacing w:val="-4"/>
                <w:sz w:val="20"/>
                <w:szCs w:val="20"/>
              </w:rPr>
              <w:t>202</w:t>
            </w:r>
            <w:r w:rsidR="005E2413" w:rsidRPr="00FB33D5">
              <w:rPr>
                <w:color w:val="006FC0"/>
                <w:spacing w:val="-4"/>
                <w:sz w:val="20"/>
                <w:szCs w:val="20"/>
              </w:rPr>
              <w:t>6</w:t>
            </w:r>
          </w:p>
        </w:tc>
      </w:tr>
      <w:tr w:rsidR="0061285D" w:rsidRPr="00FB33D5" w14:paraId="4B4EC6D7" w14:textId="77777777">
        <w:trPr>
          <w:trHeight w:val="218"/>
        </w:trPr>
        <w:tc>
          <w:tcPr>
            <w:tcW w:w="5847" w:type="dxa"/>
          </w:tcPr>
          <w:p w14:paraId="33585265" w14:textId="77777777" w:rsidR="0061285D" w:rsidRPr="00FB33D5" w:rsidRDefault="00B53BDD">
            <w:pPr>
              <w:pStyle w:val="TableParagraph"/>
              <w:spacing w:line="198" w:lineRule="exact"/>
              <w:ind w:left="107"/>
              <w:rPr>
                <w:sz w:val="20"/>
                <w:szCs w:val="20"/>
              </w:rPr>
            </w:pPr>
            <w:r w:rsidRPr="00FB33D5">
              <w:rPr>
                <w:sz w:val="20"/>
                <w:szCs w:val="20"/>
              </w:rPr>
              <w:t>Final</w:t>
            </w:r>
            <w:r w:rsidRPr="00FB33D5">
              <w:rPr>
                <w:spacing w:val="-6"/>
                <w:sz w:val="20"/>
                <w:szCs w:val="20"/>
              </w:rPr>
              <w:t xml:space="preserve"> </w:t>
            </w:r>
            <w:r w:rsidRPr="00FB33D5">
              <w:rPr>
                <w:spacing w:val="-2"/>
                <w:sz w:val="20"/>
                <w:szCs w:val="20"/>
              </w:rPr>
              <w:t>selection</w:t>
            </w:r>
          </w:p>
        </w:tc>
        <w:tc>
          <w:tcPr>
            <w:tcW w:w="4229" w:type="dxa"/>
          </w:tcPr>
          <w:p w14:paraId="5E5DB0A6" w14:textId="19106C61" w:rsidR="0061285D" w:rsidRPr="00FB33D5" w:rsidRDefault="000D00E6">
            <w:pPr>
              <w:pStyle w:val="TableParagraph"/>
              <w:spacing w:line="198" w:lineRule="exact"/>
              <w:ind w:left="105"/>
              <w:rPr>
                <w:sz w:val="20"/>
                <w:szCs w:val="20"/>
              </w:rPr>
            </w:pPr>
            <w:r>
              <w:rPr>
                <w:color w:val="006FC0"/>
                <w:sz w:val="20"/>
                <w:szCs w:val="20"/>
              </w:rPr>
              <w:t>May</w:t>
            </w:r>
            <w:r w:rsidR="00B53BDD" w:rsidRPr="00FB33D5">
              <w:rPr>
                <w:color w:val="006FC0"/>
                <w:spacing w:val="-3"/>
                <w:sz w:val="20"/>
                <w:szCs w:val="20"/>
              </w:rPr>
              <w:t xml:space="preserve"> </w:t>
            </w:r>
            <w:r>
              <w:rPr>
                <w:color w:val="006FC0"/>
                <w:sz w:val="20"/>
                <w:szCs w:val="20"/>
              </w:rPr>
              <w:t>28</w:t>
            </w:r>
            <w:r w:rsidR="00B53BDD" w:rsidRPr="00FB33D5">
              <w:rPr>
                <w:color w:val="006FC0"/>
                <w:sz w:val="20"/>
                <w:szCs w:val="20"/>
              </w:rPr>
              <w:t>,</w:t>
            </w:r>
            <w:r w:rsidR="00B53BDD" w:rsidRPr="00FB33D5">
              <w:rPr>
                <w:color w:val="006FC0"/>
                <w:spacing w:val="-2"/>
                <w:sz w:val="20"/>
                <w:szCs w:val="20"/>
              </w:rPr>
              <w:t xml:space="preserve"> </w:t>
            </w:r>
            <w:r w:rsidR="00B53BDD" w:rsidRPr="00FB33D5">
              <w:rPr>
                <w:color w:val="006FC0"/>
                <w:spacing w:val="-4"/>
                <w:sz w:val="20"/>
                <w:szCs w:val="20"/>
              </w:rPr>
              <w:t>202</w:t>
            </w:r>
            <w:r w:rsidR="005E2413" w:rsidRPr="00FB33D5">
              <w:rPr>
                <w:color w:val="006FC0"/>
                <w:spacing w:val="-4"/>
                <w:sz w:val="20"/>
                <w:szCs w:val="20"/>
              </w:rPr>
              <w:t>6</w:t>
            </w:r>
          </w:p>
        </w:tc>
      </w:tr>
    </w:tbl>
    <w:p w14:paraId="282F0D95" w14:textId="77777777" w:rsidR="0061285D" w:rsidRPr="00FB33D5" w:rsidRDefault="0061285D">
      <w:pPr>
        <w:pStyle w:val="BodyText"/>
        <w:rPr>
          <w:rFonts w:ascii="Times New Roman" w:hAnsi="Times New Roman" w:cs="Times New Roman"/>
          <w:b/>
          <w:sz w:val="20"/>
          <w:szCs w:val="20"/>
        </w:rPr>
      </w:pPr>
    </w:p>
    <w:p w14:paraId="3028E10D" w14:textId="77777777" w:rsidR="0061285D" w:rsidRPr="00FB33D5" w:rsidRDefault="0061285D">
      <w:pPr>
        <w:pStyle w:val="BodyText"/>
        <w:spacing w:before="1"/>
        <w:rPr>
          <w:rFonts w:ascii="Times New Roman" w:hAnsi="Times New Roman" w:cs="Times New Roman"/>
          <w:b/>
          <w:sz w:val="20"/>
          <w:szCs w:val="20"/>
        </w:rPr>
      </w:pPr>
    </w:p>
    <w:p w14:paraId="2B4E73FC" w14:textId="77777777" w:rsidR="0061285D" w:rsidRPr="00FB33D5" w:rsidRDefault="00B53BDD">
      <w:pPr>
        <w:pStyle w:val="ListParagraph"/>
        <w:numPr>
          <w:ilvl w:val="0"/>
          <w:numId w:val="7"/>
        </w:numPr>
        <w:tabs>
          <w:tab w:val="left" w:pos="1078"/>
        </w:tabs>
        <w:ind w:left="1078" w:hanging="358"/>
        <w:jc w:val="both"/>
        <w:rPr>
          <w:rFonts w:ascii="Times New Roman" w:hAnsi="Times New Roman" w:cs="Times New Roman"/>
          <w:b/>
          <w:sz w:val="20"/>
          <w:szCs w:val="20"/>
        </w:rPr>
      </w:pPr>
      <w:r w:rsidRPr="00FB33D5">
        <w:rPr>
          <w:rFonts w:ascii="Times New Roman" w:hAnsi="Times New Roman" w:cs="Times New Roman"/>
          <w:b/>
          <w:sz w:val="20"/>
          <w:szCs w:val="20"/>
        </w:rPr>
        <w:t>Resulting</w:t>
      </w:r>
      <w:r w:rsidRPr="00FB33D5">
        <w:rPr>
          <w:rFonts w:ascii="Times New Roman" w:hAnsi="Times New Roman" w:cs="Times New Roman"/>
          <w:b/>
          <w:spacing w:val="-6"/>
          <w:sz w:val="20"/>
          <w:szCs w:val="20"/>
        </w:rPr>
        <w:t xml:space="preserve"> </w:t>
      </w:r>
      <w:r w:rsidRPr="00FB33D5">
        <w:rPr>
          <w:rFonts w:ascii="Times New Roman" w:hAnsi="Times New Roman" w:cs="Times New Roman"/>
          <w:b/>
          <w:spacing w:val="-2"/>
          <w:sz w:val="20"/>
          <w:szCs w:val="20"/>
        </w:rPr>
        <w:t>Award</w:t>
      </w:r>
    </w:p>
    <w:p w14:paraId="7BC4503A" w14:textId="77777777" w:rsidR="0061285D" w:rsidRPr="00FB33D5" w:rsidRDefault="0061285D">
      <w:pPr>
        <w:pStyle w:val="BodyText"/>
        <w:rPr>
          <w:rFonts w:ascii="Times New Roman" w:hAnsi="Times New Roman" w:cs="Times New Roman"/>
          <w:b/>
          <w:sz w:val="20"/>
          <w:szCs w:val="20"/>
        </w:rPr>
      </w:pPr>
    </w:p>
    <w:p w14:paraId="3546BE6D" w14:textId="0D44DFE0" w:rsidR="0061285D" w:rsidRPr="00FB33D5" w:rsidRDefault="00B53BDD">
      <w:pPr>
        <w:pStyle w:val="BodyText"/>
        <w:ind w:left="360" w:right="1098"/>
        <w:rPr>
          <w:rFonts w:ascii="Times New Roman" w:hAnsi="Times New Roman" w:cs="Times New Roman"/>
          <w:sz w:val="20"/>
          <w:szCs w:val="20"/>
        </w:rPr>
      </w:pPr>
      <w:r w:rsidRPr="00FB33D5">
        <w:rPr>
          <w:rFonts w:ascii="Times New Roman" w:hAnsi="Times New Roman" w:cs="Times New Roman"/>
          <w:sz w:val="20"/>
          <w:szCs w:val="20"/>
        </w:rPr>
        <w:t>CI</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anticipates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entering</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into</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agreement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selected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bidder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 xml:space="preserve">by </w:t>
      </w:r>
      <w:r w:rsidR="005D7A52">
        <w:rPr>
          <w:rFonts w:ascii="Times New Roman" w:hAnsi="Times New Roman" w:cs="Times New Roman"/>
          <w:color w:val="006FC0"/>
          <w:sz w:val="20"/>
          <w:szCs w:val="20"/>
        </w:rPr>
        <w:t>June</w:t>
      </w:r>
      <w:r w:rsidRPr="00FB33D5">
        <w:rPr>
          <w:rFonts w:ascii="Times New Roman" w:hAnsi="Times New Roman" w:cs="Times New Roman"/>
          <w:color w:val="006FC0"/>
          <w:spacing w:val="-2"/>
          <w:sz w:val="20"/>
          <w:szCs w:val="20"/>
        </w:rPr>
        <w:t xml:space="preserve"> </w:t>
      </w:r>
      <w:r w:rsidR="005D7A52">
        <w:rPr>
          <w:rFonts w:ascii="Times New Roman" w:hAnsi="Times New Roman" w:cs="Times New Roman"/>
          <w:color w:val="006FC0"/>
          <w:sz w:val="20"/>
          <w:szCs w:val="20"/>
        </w:rPr>
        <w:t>5</w:t>
      </w:r>
      <w:r w:rsidRPr="00FB33D5">
        <w:rPr>
          <w:rFonts w:ascii="Times New Roman" w:hAnsi="Times New Roman" w:cs="Times New Roman"/>
          <w:color w:val="006FC0"/>
          <w:sz w:val="20"/>
          <w:szCs w:val="20"/>
        </w:rPr>
        <w:t>,</w:t>
      </w:r>
      <w:r w:rsidRPr="00FB33D5">
        <w:rPr>
          <w:rFonts w:ascii="Times New Roman" w:hAnsi="Times New Roman" w:cs="Times New Roman"/>
          <w:color w:val="006FC0"/>
          <w:spacing w:val="-3"/>
          <w:sz w:val="20"/>
          <w:szCs w:val="20"/>
        </w:rPr>
        <w:t xml:space="preserve"> </w:t>
      </w:r>
      <w:r w:rsidRPr="00FB33D5">
        <w:rPr>
          <w:rFonts w:ascii="Times New Roman" w:hAnsi="Times New Roman" w:cs="Times New Roman"/>
          <w:color w:val="006FC0"/>
          <w:sz w:val="20"/>
          <w:szCs w:val="20"/>
        </w:rPr>
        <w:t>202</w:t>
      </w:r>
      <w:r w:rsidR="00A21677" w:rsidRPr="00FB33D5">
        <w:rPr>
          <w:rFonts w:ascii="Times New Roman" w:hAnsi="Times New Roman" w:cs="Times New Roman"/>
          <w:color w:val="006FC0"/>
          <w:sz w:val="20"/>
          <w:szCs w:val="20"/>
        </w:rPr>
        <w:t>6</w:t>
      </w:r>
      <w:r w:rsidRPr="00FB33D5">
        <w:rPr>
          <w:rFonts w:ascii="Times New Roman" w:hAnsi="Times New Roman" w:cs="Times New Roman"/>
          <w:color w:val="006FC0"/>
          <w:sz w:val="20"/>
          <w:szCs w:val="20"/>
        </w:rPr>
        <w:t>.</w:t>
      </w:r>
      <w:r w:rsidRPr="00FB33D5">
        <w:rPr>
          <w:rFonts w:ascii="Times New Roman" w:hAnsi="Times New Roman" w:cs="Times New Roman"/>
          <w:color w:val="006FC0"/>
          <w:spacing w:val="-3"/>
          <w:sz w:val="20"/>
          <w:szCs w:val="20"/>
        </w:rPr>
        <w:t xml:space="preserve"> </w:t>
      </w:r>
      <w:r w:rsidRPr="00FB33D5">
        <w:rPr>
          <w:rFonts w:ascii="Times New Roman" w:hAnsi="Times New Roman" w:cs="Times New Roman"/>
          <w:sz w:val="20"/>
          <w:szCs w:val="20"/>
        </w:rPr>
        <w:t>Any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resulting</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agreement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will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 xml:space="preserve">be subject to the terms and conditions of CI’s Services Agreement. A model form of agreement can be provided upon </w:t>
      </w:r>
      <w:r w:rsidRPr="00FB33D5">
        <w:rPr>
          <w:rFonts w:ascii="Times New Roman" w:hAnsi="Times New Roman" w:cs="Times New Roman"/>
          <w:spacing w:val="-2"/>
          <w:sz w:val="20"/>
          <w:szCs w:val="20"/>
        </w:rPr>
        <w:t>request.</w:t>
      </w:r>
    </w:p>
    <w:p w14:paraId="76043116" w14:textId="77777777" w:rsidR="0061285D" w:rsidRPr="00FB33D5" w:rsidRDefault="00B53BDD">
      <w:pPr>
        <w:pStyle w:val="BodyText"/>
        <w:spacing w:before="217"/>
        <w:ind w:left="360" w:right="1134"/>
        <w:rPr>
          <w:rFonts w:ascii="Times New Roman" w:hAnsi="Times New Roman" w:cs="Times New Roman"/>
          <w:sz w:val="20"/>
          <w:szCs w:val="20"/>
        </w:rPr>
      </w:pPr>
      <w:r w:rsidRPr="00FB33D5">
        <w:rPr>
          <w:rFonts w:ascii="Times New Roman" w:hAnsi="Times New Roman" w:cs="Times New Roman"/>
          <w:sz w:val="20"/>
          <w:szCs w:val="20"/>
        </w:rPr>
        <w:t xml:space="preserve">This RFP does not obligate CI to execute a contract, nor does it commit CI to pay any costs incurred in the preparation or submission of the proposals. Furthermore, CI reserves the right to reject </w:t>
      </w:r>
      <w:proofErr w:type="gramStart"/>
      <w:r w:rsidRPr="00FB33D5">
        <w:rPr>
          <w:rFonts w:ascii="Times New Roman" w:hAnsi="Times New Roman" w:cs="Times New Roman"/>
          <w:sz w:val="20"/>
          <w:szCs w:val="20"/>
        </w:rPr>
        <w:t>any and all</w:t>
      </w:r>
      <w:proofErr w:type="gramEnd"/>
      <w:r w:rsidRPr="00FB33D5">
        <w:rPr>
          <w:rFonts w:ascii="Times New Roman" w:hAnsi="Times New Roman" w:cs="Times New Roman"/>
          <w:sz w:val="20"/>
          <w:szCs w:val="20"/>
        </w:rPr>
        <w:t xml:space="preserve"> offers, if such action</w:t>
      </w:r>
      <w:r w:rsidRPr="00FB33D5">
        <w:rPr>
          <w:rFonts w:ascii="Times New Roman" w:hAnsi="Times New Roman" w:cs="Times New Roman"/>
          <w:spacing w:val="-2"/>
          <w:sz w:val="20"/>
          <w:szCs w:val="20"/>
        </w:rPr>
        <w:t xml:space="preserve"> </w:t>
      </w:r>
      <w:proofErr w:type="gramStart"/>
      <w:r w:rsidRPr="00FB33D5">
        <w:rPr>
          <w:rFonts w:ascii="Times New Roman" w:hAnsi="Times New Roman" w:cs="Times New Roman"/>
          <w:sz w:val="20"/>
          <w:szCs w:val="20"/>
        </w:rPr>
        <w:t>is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considered</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be</w:t>
      </w:r>
      <w:proofErr w:type="gramEnd"/>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best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interest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CI. CI</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will,</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in its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sole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discretion,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select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winning</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proposal</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is not obligated to share individual evaluation results.</w:t>
      </w:r>
    </w:p>
    <w:p w14:paraId="19DC22DD" w14:textId="77777777" w:rsidR="0061285D" w:rsidRPr="00FB33D5" w:rsidRDefault="0061285D">
      <w:pPr>
        <w:pStyle w:val="BodyText"/>
        <w:spacing w:before="1"/>
        <w:rPr>
          <w:rFonts w:ascii="Times New Roman" w:hAnsi="Times New Roman" w:cs="Times New Roman"/>
          <w:sz w:val="20"/>
          <w:szCs w:val="20"/>
        </w:rPr>
      </w:pPr>
    </w:p>
    <w:p w14:paraId="2D323428" w14:textId="77777777" w:rsidR="0061285D" w:rsidRPr="00FB33D5" w:rsidRDefault="00B53BDD">
      <w:pPr>
        <w:pStyle w:val="Heading2"/>
        <w:numPr>
          <w:ilvl w:val="0"/>
          <w:numId w:val="7"/>
        </w:numPr>
        <w:tabs>
          <w:tab w:val="left" w:pos="1078"/>
        </w:tabs>
        <w:ind w:left="1078" w:hanging="358"/>
        <w:jc w:val="both"/>
        <w:rPr>
          <w:rFonts w:ascii="Times New Roman" w:hAnsi="Times New Roman" w:cs="Times New Roman"/>
          <w:sz w:val="20"/>
          <w:szCs w:val="20"/>
        </w:rPr>
      </w:pPr>
      <w:r w:rsidRPr="00FB33D5">
        <w:rPr>
          <w:rFonts w:ascii="Times New Roman" w:hAnsi="Times New Roman" w:cs="Times New Roman"/>
          <w:spacing w:val="-2"/>
          <w:sz w:val="20"/>
          <w:szCs w:val="20"/>
        </w:rPr>
        <w:t>Confidentiality</w:t>
      </w:r>
    </w:p>
    <w:p w14:paraId="7A079B06" w14:textId="0B30DBD0" w:rsidR="0061285D" w:rsidRPr="00FB33D5" w:rsidRDefault="00B53BDD">
      <w:pPr>
        <w:pStyle w:val="BodyText"/>
        <w:spacing w:before="2"/>
        <w:ind w:left="360" w:right="1077"/>
        <w:jc w:val="both"/>
        <w:rPr>
          <w:rFonts w:ascii="Times New Roman" w:hAnsi="Times New Roman" w:cs="Times New Roman"/>
          <w:sz w:val="20"/>
          <w:szCs w:val="20"/>
        </w:rPr>
      </w:pPr>
      <w:r w:rsidRPr="00FB33D5">
        <w:rPr>
          <w:rFonts w:ascii="Times New Roman" w:hAnsi="Times New Roman" w:cs="Times New Roman"/>
          <w:sz w:val="20"/>
          <w:szCs w:val="20"/>
        </w:rPr>
        <w:t>All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proprietary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information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provided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by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bidder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shall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be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treated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as confidential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will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not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be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shared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 xml:space="preserve">potential or actual applicants during the solicitation process. This includes but is not limited to price quotations, cost proposals and technical proposals. CI may, but is not obliged to, post procurement awards on its public website after the solicitation process has concluded, and the contract has been awarded. CI’s evaluation results are </w:t>
      </w:r>
      <w:r w:rsidR="00087AD8" w:rsidRPr="00FB33D5">
        <w:rPr>
          <w:rFonts w:ascii="Times New Roman" w:hAnsi="Times New Roman" w:cs="Times New Roman"/>
          <w:sz w:val="20"/>
          <w:szCs w:val="20"/>
        </w:rPr>
        <w:t>confidential,</w:t>
      </w:r>
      <w:r w:rsidRPr="00FB33D5">
        <w:rPr>
          <w:rFonts w:ascii="Times New Roman" w:hAnsi="Times New Roman" w:cs="Times New Roman"/>
          <w:sz w:val="20"/>
          <w:szCs w:val="20"/>
        </w:rPr>
        <w:t xml:space="preserve"> and applicant scoring will not be shared among bidders.</w:t>
      </w:r>
    </w:p>
    <w:p w14:paraId="10D333BD" w14:textId="77777777" w:rsidR="0061285D" w:rsidRPr="00FB33D5" w:rsidRDefault="0061285D">
      <w:pPr>
        <w:pStyle w:val="BodyText"/>
        <w:jc w:val="both"/>
        <w:rPr>
          <w:rFonts w:ascii="Times New Roman" w:hAnsi="Times New Roman" w:cs="Times New Roman"/>
          <w:sz w:val="20"/>
          <w:szCs w:val="20"/>
        </w:rPr>
        <w:sectPr w:rsidR="0061285D" w:rsidRPr="00FB33D5">
          <w:pgSz w:w="12240" w:h="15840"/>
          <w:pgMar w:top="1860" w:right="360" w:bottom="1880" w:left="1080" w:header="720" w:footer="1692" w:gutter="0"/>
          <w:cols w:space="720"/>
        </w:sectPr>
      </w:pPr>
    </w:p>
    <w:p w14:paraId="11748532" w14:textId="77777777" w:rsidR="0061285D" w:rsidRPr="00FB33D5" w:rsidRDefault="00B53BDD">
      <w:pPr>
        <w:pStyle w:val="Heading2"/>
        <w:numPr>
          <w:ilvl w:val="0"/>
          <w:numId w:val="7"/>
        </w:numPr>
        <w:tabs>
          <w:tab w:val="left" w:pos="1078"/>
        </w:tabs>
        <w:spacing w:before="90"/>
        <w:ind w:left="1078" w:hanging="358"/>
        <w:jc w:val="left"/>
        <w:rPr>
          <w:rFonts w:ascii="Times New Roman" w:hAnsi="Times New Roman" w:cs="Times New Roman"/>
          <w:sz w:val="20"/>
          <w:szCs w:val="20"/>
        </w:rPr>
      </w:pPr>
      <w:r w:rsidRPr="00FB33D5">
        <w:rPr>
          <w:rFonts w:ascii="Times New Roman" w:hAnsi="Times New Roman" w:cs="Times New Roman"/>
          <w:sz w:val="20"/>
          <w:szCs w:val="20"/>
        </w:rPr>
        <w:lastRenderedPageBreak/>
        <w:t>Code</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1"/>
          <w:sz w:val="20"/>
          <w:szCs w:val="20"/>
        </w:rPr>
        <w:t xml:space="preserve"> </w:t>
      </w:r>
      <w:r w:rsidRPr="00FB33D5">
        <w:rPr>
          <w:rFonts w:ascii="Times New Roman" w:hAnsi="Times New Roman" w:cs="Times New Roman"/>
          <w:spacing w:val="-2"/>
          <w:sz w:val="20"/>
          <w:szCs w:val="20"/>
        </w:rPr>
        <w:t>Ethics</w:t>
      </w:r>
    </w:p>
    <w:p w14:paraId="3E269718" w14:textId="77777777" w:rsidR="0061285D" w:rsidRPr="00FB33D5" w:rsidRDefault="00B53BDD">
      <w:pPr>
        <w:pStyle w:val="BodyText"/>
        <w:spacing w:before="217"/>
        <w:ind w:left="360" w:right="1076"/>
        <w:jc w:val="both"/>
        <w:rPr>
          <w:rFonts w:ascii="Times New Roman" w:hAnsi="Times New Roman" w:cs="Times New Roman"/>
          <w:sz w:val="20"/>
          <w:szCs w:val="20"/>
        </w:rPr>
      </w:pPr>
      <w:r w:rsidRPr="00FB33D5">
        <w:rPr>
          <w:rFonts w:ascii="Times New Roman" w:hAnsi="Times New Roman" w:cs="Times New Roman"/>
          <w:sz w:val="20"/>
          <w:szCs w:val="20"/>
        </w:rPr>
        <w:t xml:space="preserve">All Offerors are expected to exercise the highest standards of conduct in preparing, submitting and if selected, eventually carrying out the specified work in accordance with CI’s Code of Ethics </w:t>
      </w:r>
      <w:r w:rsidRPr="00FB33D5">
        <w:rPr>
          <w:rFonts w:ascii="Times New Roman" w:hAnsi="Times New Roman" w:cs="Times New Roman"/>
          <w:color w:val="4471C4"/>
          <w:sz w:val="20"/>
          <w:szCs w:val="20"/>
        </w:rPr>
        <w:t xml:space="preserve">[for GCF-funded projects only, add: “and the Green Climate Fund’s </w:t>
      </w:r>
      <w:hyperlink r:id="rId14">
        <w:r w:rsidRPr="00FB33D5">
          <w:rPr>
            <w:rFonts w:ascii="Times New Roman" w:hAnsi="Times New Roman" w:cs="Times New Roman"/>
            <w:color w:val="4471C4"/>
            <w:sz w:val="20"/>
            <w:szCs w:val="20"/>
            <w:u w:val="single" w:color="4471C4"/>
          </w:rPr>
          <w:t>Policy on Prohibited Practices</w:t>
        </w:r>
      </w:hyperlink>
      <w:r w:rsidRPr="00FB33D5">
        <w:rPr>
          <w:rFonts w:ascii="Times New Roman" w:hAnsi="Times New Roman" w:cs="Times New Roman"/>
          <w:color w:val="4471C4"/>
          <w:sz w:val="20"/>
          <w:szCs w:val="20"/>
        </w:rPr>
        <w:t>”]</w:t>
      </w:r>
      <w:r w:rsidRPr="00FB33D5">
        <w:rPr>
          <w:rFonts w:ascii="Times New Roman" w:hAnsi="Times New Roman" w:cs="Times New Roman"/>
          <w:sz w:val="20"/>
          <w:szCs w:val="20"/>
        </w:rPr>
        <w:t>. Conservation International’s reputation derives from our</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commitment</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our</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values:</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Integrity,</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Respect,</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Courage,</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Optimism,</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Passion</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Teamwork.</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CI’s</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Code</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Ethics</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(the “Code”)</w:t>
      </w:r>
      <w:r w:rsidRPr="00FB33D5">
        <w:rPr>
          <w:rFonts w:ascii="Times New Roman" w:hAnsi="Times New Roman" w:cs="Times New Roman"/>
          <w:spacing w:val="-17"/>
          <w:sz w:val="20"/>
          <w:szCs w:val="20"/>
        </w:rPr>
        <w:t xml:space="preserve"> </w:t>
      </w:r>
      <w:r w:rsidRPr="00FB33D5">
        <w:rPr>
          <w:rFonts w:ascii="Times New Roman" w:hAnsi="Times New Roman" w:cs="Times New Roman"/>
          <w:sz w:val="20"/>
          <w:szCs w:val="20"/>
        </w:rPr>
        <w:t>provides</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guidance</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CI</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employees,</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service</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providers,</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experts,</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interns,</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volunteers</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living</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CI’s</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core</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 xml:space="preserve">values, and outlines minimum standards for ethical conduct which all parties must adhere to. Any violation of the Code of Ethics, as well as concerns regarding the integrity of the procurement process and documents should be reported to CI via its Ethics Hotline at </w:t>
      </w:r>
      <w:hyperlink r:id="rId15">
        <w:r w:rsidRPr="00FB33D5">
          <w:rPr>
            <w:rFonts w:ascii="Times New Roman" w:hAnsi="Times New Roman" w:cs="Times New Roman"/>
            <w:color w:val="0000FF"/>
            <w:sz w:val="20"/>
            <w:szCs w:val="20"/>
            <w:u w:val="single" w:color="0000FF"/>
          </w:rPr>
          <w:t>www.ci.ethicspoint.com</w:t>
        </w:r>
        <w:r w:rsidRPr="00FB33D5">
          <w:rPr>
            <w:rFonts w:ascii="Times New Roman" w:hAnsi="Times New Roman" w:cs="Times New Roman"/>
            <w:sz w:val="20"/>
            <w:szCs w:val="20"/>
          </w:rPr>
          <w:t>.</w:t>
        </w:r>
      </w:hyperlink>
    </w:p>
    <w:p w14:paraId="697F5BF1" w14:textId="77777777" w:rsidR="0061285D" w:rsidRPr="00FB33D5" w:rsidRDefault="0061285D">
      <w:pPr>
        <w:pStyle w:val="BodyText"/>
        <w:spacing w:before="216"/>
        <w:rPr>
          <w:rFonts w:ascii="Times New Roman" w:hAnsi="Times New Roman" w:cs="Times New Roman"/>
          <w:sz w:val="20"/>
          <w:szCs w:val="20"/>
        </w:rPr>
      </w:pPr>
    </w:p>
    <w:p w14:paraId="55F71FCA" w14:textId="77777777" w:rsidR="0061285D" w:rsidRPr="00FB33D5" w:rsidRDefault="00B53BDD">
      <w:pPr>
        <w:pStyle w:val="ListParagraph"/>
        <w:numPr>
          <w:ilvl w:val="0"/>
          <w:numId w:val="7"/>
        </w:numPr>
        <w:tabs>
          <w:tab w:val="left" w:pos="1078"/>
        </w:tabs>
        <w:ind w:left="1078" w:hanging="358"/>
        <w:jc w:val="left"/>
        <w:rPr>
          <w:rFonts w:ascii="Times New Roman" w:hAnsi="Times New Roman" w:cs="Times New Roman"/>
          <w:sz w:val="20"/>
          <w:szCs w:val="20"/>
        </w:rPr>
      </w:pPr>
      <w:r w:rsidRPr="00FB33D5">
        <w:rPr>
          <w:rFonts w:ascii="Times New Roman" w:hAnsi="Times New Roman" w:cs="Times New Roman"/>
          <w:b/>
          <w:spacing w:val="-2"/>
          <w:sz w:val="20"/>
          <w:szCs w:val="20"/>
        </w:rPr>
        <w:t>Attachments</w:t>
      </w:r>
      <w:r w:rsidRPr="00FB33D5">
        <w:rPr>
          <w:rFonts w:ascii="Times New Roman" w:hAnsi="Times New Roman" w:cs="Times New Roman"/>
          <w:spacing w:val="-2"/>
          <w:sz w:val="20"/>
          <w:szCs w:val="20"/>
        </w:rPr>
        <w:t>:</w:t>
      </w:r>
    </w:p>
    <w:p w14:paraId="048B702A" w14:textId="77777777" w:rsidR="0061285D" w:rsidRPr="00FB33D5" w:rsidRDefault="0061285D">
      <w:pPr>
        <w:pStyle w:val="BodyText"/>
        <w:rPr>
          <w:rFonts w:ascii="Times New Roman" w:hAnsi="Times New Roman" w:cs="Times New Roman"/>
          <w:sz w:val="20"/>
          <w:szCs w:val="20"/>
        </w:rPr>
      </w:pPr>
    </w:p>
    <w:p w14:paraId="745A9E52" w14:textId="77777777" w:rsidR="0061285D" w:rsidRPr="00FB33D5" w:rsidRDefault="00B53BDD">
      <w:pPr>
        <w:pStyle w:val="Heading1"/>
        <w:rPr>
          <w:rFonts w:ascii="Times New Roman" w:hAnsi="Times New Roman" w:cs="Times New Roman"/>
        </w:rPr>
      </w:pPr>
      <w:r w:rsidRPr="00FB33D5">
        <w:rPr>
          <w:rFonts w:ascii="Times New Roman" w:hAnsi="Times New Roman" w:cs="Times New Roman"/>
        </w:rPr>
        <w:t>Attachment</w:t>
      </w:r>
      <w:r w:rsidRPr="00FB33D5">
        <w:rPr>
          <w:rFonts w:ascii="Times New Roman" w:hAnsi="Times New Roman" w:cs="Times New Roman"/>
          <w:spacing w:val="-5"/>
        </w:rPr>
        <w:t xml:space="preserve"> </w:t>
      </w:r>
      <w:r w:rsidRPr="00FB33D5">
        <w:rPr>
          <w:rFonts w:ascii="Times New Roman" w:hAnsi="Times New Roman" w:cs="Times New Roman"/>
        </w:rPr>
        <w:t>1:</w:t>
      </w:r>
      <w:r w:rsidRPr="00FB33D5">
        <w:rPr>
          <w:rFonts w:ascii="Times New Roman" w:hAnsi="Times New Roman" w:cs="Times New Roman"/>
          <w:spacing w:val="-6"/>
        </w:rPr>
        <w:t xml:space="preserve"> </w:t>
      </w:r>
      <w:r w:rsidRPr="00FB33D5">
        <w:rPr>
          <w:rFonts w:ascii="Times New Roman" w:hAnsi="Times New Roman" w:cs="Times New Roman"/>
        </w:rPr>
        <w:t>Representation</w:t>
      </w:r>
      <w:r w:rsidRPr="00FB33D5">
        <w:rPr>
          <w:rFonts w:ascii="Times New Roman" w:hAnsi="Times New Roman" w:cs="Times New Roman"/>
          <w:spacing w:val="-6"/>
        </w:rPr>
        <w:t xml:space="preserve"> </w:t>
      </w:r>
      <w:r w:rsidRPr="00FB33D5">
        <w:rPr>
          <w:rFonts w:ascii="Times New Roman" w:hAnsi="Times New Roman" w:cs="Times New Roman"/>
        </w:rPr>
        <w:t>of</w:t>
      </w:r>
      <w:r w:rsidRPr="00FB33D5">
        <w:rPr>
          <w:rFonts w:ascii="Times New Roman" w:hAnsi="Times New Roman" w:cs="Times New Roman"/>
          <w:spacing w:val="-6"/>
        </w:rPr>
        <w:t xml:space="preserve"> </w:t>
      </w:r>
      <w:r w:rsidRPr="00FB33D5">
        <w:rPr>
          <w:rFonts w:ascii="Times New Roman" w:hAnsi="Times New Roman" w:cs="Times New Roman"/>
        </w:rPr>
        <w:t>Transparency,</w:t>
      </w:r>
      <w:r w:rsidRPr="00FB33D5">
        <w:rPr>
          <w:rFonts w:ascii="Times New Roman" w:hAnsi="Times New Roman" w:cs="Times New Roman"/>
          <w:spacing w:val="-5"/>
        </w:rPr>
        <w:t xml:space="preserve"> </w:t>
      </w:r>
      <w:r w:rsidRPr="00FB33D5">
        <w:rPr>
          <w:rFonts w:ascii="Times New Roman" w:hAnsi="Times New Roman" w:cs="Times New Roman"/>
        </w:rPr>
        <w:t>Integrity,</w:t>
      </w:r>
      <w:r w:rsidRPr="00FB33D5">
        <w:rPr>
          <w:rFonts w:ascii="Times New Roman" w:hAnsi="Times New Roman" w:cs="Times New Roman"/>
          <w:spacing w:val="-5"/>
        </w:rPr>
        <w:t xml:space="preserve"> </w:t>
      </w:r>
      <w:r w:rsidRPr="00FB33D5">
        <w:rPr>
          <w:rFonts w:ascii="Times New Roman" w:hAnsi="Times New Roman" w:cs="Times New Roman"/>
        </w:rPr>
        <w:t>Environmental</w:t>
      </w:r>
      <w:r w:rsidRPr="00FB33D5">
        <w:rPr>
          <w:rFonts w:ascii="Times New Roman" w:hAnsi="Times New Roman" w:cs="Times New Roman"/>
          <w:spacing w:val="-5"/>
        </w:rPr>
        <w:t xml:space="preserve"> </w:t>
      </w:r>
      <w:r w:rsidRPr="00FB33D5">
        <w:rPr>
          <w:rFonts w:ascii="Times New Roman" w:hAnsi="Times New Roman" w:cs="Times New Roman"/>
        </w:rPr>
        <w:t>and</w:t>
      </w:r>
      <w:r w:rsidRPr="00FB33D5">
        <w:rPr>
          <w:rFonts w:ascii="Times New Roman" w:hAnsi="Times New Roman" w:cs="Times New Roman"/>
          <w:spacing w:val="-5"/>
        </w:rPr>
        <w:t xml:space="preserve"> </w:t>
      </w:r>
      <w:r w:rsidRPr="00FB33D5">
        <w:rPr>
          <w:rFonts w:ascii="Times New Roman" w:hAnsi="Times New Roman" w:cs="Times New Roman"/>
        </w:rPr>
        <w:t>Social</w:t>
      </w:r>
      <w:r w:rsidRPr="00FB33D5">
        <w:rPr>
          <w:rFonts w:ascii="Times New Roman" w:hAnsi="Times New Roman" w:cs="Times New Roman"/>
          <w:spacing w:val="-5"/>
        </w:rPr>
        <w:t xml:space="preserve"> </w:t>
      </w:r>
      <w:r w:rsidRPr="00FB33D5">
        <w:rPr>
          <w:rFonts w:ascii="Times New Roman" w:hAnsi="Times New Roman" w:cs="Times New Roman"/>
        </w:rPr>
        <w:t>Responsibility Attachment 2: Cost Proposal Template</w:t>
      </w:r>
    </w:p>
    <w:p w14:paraId="1E346AD2" w14:textId="77777777" w:rsidR="0061285D" w:rsidRPr="00FB33D5" w:rsidRDefault="0061285D">
      <w:pPr>
        <w:pStyle w:val="BodyText"/>
        <w:rPr>
          <w:rFonts w:ascii="Times New Roman" w:hAnsi="Times New Roman" w:cs="Times New Roman"/>
          <w:sz w:val="20"/>
          <w:szCs w:val="20"/>
        </w:rPr>
      </w:pPr>
    </w:p>
    <w:p w14:paraId="5BF2CF1B" w14:textId="77777777" w:rsidR="0061285D" w:rsidRPr="00FB33D5" w:rsidRDefault="0061285D">
      <w:pPr>
        <w:pStyle w:val="BodyText"/>
        <w:spacing w:before="24"/>
        <w:rPr>
          <w:rFonts w:ascii="Times New Roman" w:hAnsi="Times New Roman" w:cs="Times New Roman"/>
          <w:sz w:val="20"/>
          <w:szCs w:val="20"/>
        </w:rPr>
      </w:pPr>
    </w:p>
    <w:p w14:paraId="0D003054" w14:textId="77777777" w:rsidR="0061285D" w:rsidRPr="00FB33D5" w:rsidRDefault="00B53BDD">
      <w:pPr>
        <w:pStyle w:val="Heading2"/>
        <w:ind w:left="360" w:firstLine="0"/>
        <w:jc w:val="left"/>
        <w:rPr>
          <w:rFonts w:ascii="Times New Roman" w:hAnsi="Times New Roman" w:cs="Times New Roman"/>
          <w:sz w:val="20"/>
          <w:szCs w:val="20"/>
        </w:rPr>
      </w:pPr>
      <w:r w:rsidRPr="00FB33D5">
        <w:rPr>
          <w:rFonts w:ascii="Times New Roman" w:hAnsi="Times New Roman" w:cs="Times New Roman"/>
          <w:sz w:val="20"/>
          <w:szCs w:val="20"/>
        </w:rPr>
        <w:t>Attachment</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1:</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Representation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Transparency,</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Integrity,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Environmental</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Social</w:t>
      </w:r>
      <w:r w:rsidRPr="00FB33D5">
        <w:rPr>
          <w:rFonts w:ascii="Times New Roman" w:hAnsi="Times New Roman" w:cs="Times New Roman"/>
          <w:spacing w:val="-2"/>
          <w:sz w:val="20"/>
          <w:szCs w:val="20"/>
        </w:rPr>
        <w:t xml:space="preserve"> Responsibility</w:t>
      </w:r>
    </w:p>
    <w:p w14:paraId="5B4AC11C" w14:textId="77777777" w:rsidR="0061285D" w:rsidRPr="00FB33D5" w:rsidRDefault="0061285D">
      <w:pPr>
        <w:pStyle w:val="BodyText"/>
        <w:rPr>
          <w:rFonts w:ascii="Times New Roman" w:hAnsi="Times New Roman" w:cs="Times New Roman"/>
          <w:b/>
          <w:sz w:val="20"/>
          <w:szCs w:val="20"/>
        </w:rPr>
      </w:pPr>
    </w:p>
    <w:p w14:paraId="5DDF2AA8" w14:textId="77777777" w:rsidR="0061285D" w:rsidRPr="00FB33D5" w:rsidRDefault="0061285D">
      <w:pPr>
        <w:pStyle w:val="BodyText"/>
        <w:spacing w:before="2"/>
        <w:rPr>
          <w:rFonts w:ascii="Times New Roman" w:hAnsi="Times New Roman" w:cs="Times New Roman"/>
          <w:b/>
          <w:sz w:val="20"/>
          <w:szCs w:val="20"/>
        </w:rPr>
      </w:pPr>
    </w:p>
    <w:p w14:paraId="557466EA" w14:textId="25410CC7" w:rsidR="0061285D" w:rsidRPr="00FB33D5" w:rsidRDefault="00B53BDD">
      <w:pPr>
        <w:pStyle w:val="BodyText"/>
        <w:ind w:left="360"/>
        <w:rPr>
          <w:rFonts w:ascii="Times New Roman" w:hAnsi="Times New Roman" w:cs="Times New Roman"/>
          <w:sz w:val="20"/>
          <w:szCs w:val="20"/>
        </w:rPr>
      </w:pPr>
      <w:r w:rsidRPr="00FB33D5">
        <w:rPr>
          <w:rFonts w:ascii="Times New Roman" w:hAnsi="Times New Roman" w:cs="Times New Roman"/>
          <w:sz w:val="20"/>
          <w:szCs w:val="20"/>
        </w:rPr>
        <w:t>RFP</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No.</w:t>
      </w:r>
      <w:r w:rsidRPr="00FB33D5">
        <w:rPr>
          <w:rFonts w:ascii="Times New Roman" w:hAnsi="Times New Roman" w:cs="Times New Roman"/>
          <w:spacing w:val="-5"/>
          <w:sz w:val="20"/>
          <w:szCs w:val="20"/>
        </w:rPr>
        <w:t xml:space="preserve"> </w:t>
      </w:r>
      <w:r w:rsidRPr="00FB33D5">
        <w:rPr>
          <w:rFonts w:ascii="Times New Roman" w:hAnsi="Times New Roman" w:cs="Times New Roman"/>
          <w:color w:val="006FC0"/>
          <w:sz w:val="20"/>
          <w:szCs w:val="20"/>
        </w:rPr>
        <w:t>CIL-202</w:t>
      </w:r>
      <w:r w:rsidR="00A21677" w:rsidRPr="00FB33D5">
        <w:rPr>
          <w:rFonts w:ascii="Times New Roman" w:hAnsi="Times New Roman" w:cs="Times New Roman"/>
          <w:color w:val="006FC0"/>
          <w:sz w:val="20"/>
          <w:szCs w:val="20"/>
        </w:rPr>
        <w:t>6</w:t>
      </w:r>
      <w:r w:rsidRPr="00FB33D5">
        <w:rPr>
          <w:rFonts w:ascii="Times New Roman" w:hAnsi="Times New Roman" w:cs="Times New Roman"/>
          <w:color w:val="006FC0"/>
          <w:sz w:val="20"/>
          <w:szCs w:val="20"/>
        </w:rPr>
        <w:t>-CONSULTANCY-</w:t>
      </w:r>
      <w:r w:rsidRPr="00FB33D5">
        <w:rPr>
          <w:rFonts w:ascii="Times New Roman" w:hAnsi="Times New Roman" w:cs="Times New Roman"/>
          <w:color w:val="006FC0"/>
          <w:spacing w:val="-5"/>
          <w:sz w:val="20"/>
          <w:szCs w:val="20"/>
        </w:rPr>
        <w:t>01</w:t>
      </w:r>
    </w:p>
    <w:p w14:paraId="6D9D10D2" w14:textId="77777777" w:rsidR="0061285D" w:rsidRPr="00FB33D5" w:rsidRDefault="0061285D">
      <w:pPr>
        <w:pStyle w:val="BodyText"/>
        <w:rPr>
          <w:rFonts w:ascii="Times New Roman" w:hAnsi="Times New Roman" w:cs="Times New Roman"/>
          <w:sz w:val="20"/>
          <w:szCs w:val="20"/>
        </w:rPr>
      </w:pPr>
    </w:p>
    <w:p w14:paraId="3D9B451F" w14:textId="77777777" w:rsidR="0061285D" w:rsidRPr="00FB33D5" w:rsidRDefault="00B53BDD">
      <w:pPr>
        <w:pStyle w:val="BodyText"/>
        <w:ind w:left="360"/>
        <w:rPr>
          <w:rFonts w:ascii="Times New Roman" w:hAnsi="Times New Roman" w:cs="Times New Roman"/>
          <w:sz w:val="20"/>
          <w:szCs w:val="20"/>
        </w:rPr>
      </w:pPr>
      <w:r w:rsidRPr="00FB33D5">
        <w:rPr>
          <w:rFonts w:ascii="Times New Roman" w:hAnsi="Times New Roman" w:cs="Times New Roman"/>
          <w:sz w:val="20"/>
          <w:szCs w:val="20"/>
        </w:rPr>
        <w:t>UEI</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Number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(if</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applicable):</w:t>
      </w:r>
      <w:r w:rsidRPr="00FB33D5">
        <w:rPr>
          <w:rFonts w:ascii="Times New Roman" w:hAnsi="Times New Roman" w:cs="Times New Roman"/>
          <w:spacing w:val="-1"/>
          <w:sz w:val="20"/>
          <w:szCs w:val="20"/>
        </w:rPr>
        <w:t xml:space="preserve"> </w:t>
      </w:r>
      <w:r w:rsidRPr="00FB33D5">
        <w:rPr>
          <w:rFonts w:ascii="Times New Roman" w:hAnsi="Times New Roman" w:cs="Times New Roman"/>
          <w:color w:val="006FC0"/>
          <w:sz w:val="20"/>
          <w:szCs w:val="20"/>
        </w:rPr>
        <w:t>XXX-XXX-</w:t>
      </w:r>
      <w:r w:rsidRPr="00FB33D5">
        <w:rPr>
          <w:rFonts w:ascii="Times New Roman" w:hAnsi="Times New Roman" w:cs="Times New Roman"/>
          <w:color w:val="006FC0"/>
          <w:spacing w:val="-5"/>
          <w:sz w:val="20"/>
          <w:szCs w:val="20"/>
        </w:rPr>
        <w:t>XXX</w:t>
      </w:r>
    </w:p>
    <w:p w14:paraId="08B7816B" w14:textId="77777777" w:rsidR="0061285D" w:rsidRPr="00FB33D5" w:rsidRDefault="00B53BDD">
      <w:pPr>
        <w:pStyle w:val="BodyText"/>
        <w:spacing w:before="217"/>
        <w:ind w:left="360"/>
        <w:rPr>
          <w:rFonts w:ascii="Times New Roman" w:hAnsi="Times New Roman" w:cs="Times New Roman"/>
          <w:sz w:val="20"/>
          <w:szCs w:val="20"/>
        </w:rPr>
      </w:pPr>
      <w:r w:rsidRPr="00FB33D5">
        <w:rPr>
          <w:rFonts w:ascii="Times New Roman" w:hAnsi="Times New Roman" w:cs="Times New Roman"/>
          <w:sz w:val="20"/>
          <w:szCs w:val="20"/>
        </w:rPr>
        <w:t>All</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Offerors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are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expected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exercise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highest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standards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conduct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preparing,</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submitting</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if</w:t>
      </w:r>
      <w:r w:rsidRPr="00FB33D5">
        <w:rPr>
          <w:rFonts w:ascii="Times New Roman" w:hAnsi="Times New Roman" w:cs="Times New Roman"/>
          <w:spacing w:val="-3"/>
          <w:sz w:val="20"/>
          <w:szCs w:val="20"/>
        </w:rPr>
        <w:t xml:space="preserve"> </w:t>
      </w:r>
      <w:r w:rsidRPr="00FB33D5">
        <w:rPr>
          <w:rFonts w:ascii="Times New Roman" w:hAnsi="Times New Roman" w:cs="Times New Roman"/>
          <w:spacing w:val="-2"/>
          <w:sz w:val="20"/>
          <w:szCs w:val="20"/>
        </w:rPr>
        <w:t>selected,</w:t>
      </w:r>
    </w:p>
    <w:p w14:paraId="02ECA078" w14:textId="77777777" w:rsidR="0061285D" w:rsidRPr="00FB33D5" w:rsidRDefault="00B53BDD">
      <w:pPr>
        <w:pStyle w:val="BodyText"/>
        <w:spacing w:before="1"/>
        <w:ind w:left="360"/>
        <w:rPr>
          <w:rFonts w:ascii="Times New Roman" w:hAnsi="Times New Roman" w:cs="Times New Roman"/>
          <w:sz w:val="20"/>
          <w:szCs w:val="20"/>
        </w:rPr>
      </w:pPr>
      <w:r w:rsidRPr="00FB33D5">
        <w:rPr>
          <w:rFonts w:ascii="Times New Roman" w:hAnsi="Times New Roman" w:cs="Times New Roman"/>
          <w:sz w:val="20"/>
          <w:szCs w:val="20"/>
        </w:rPr>
        <w:t>eventually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carrying</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out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specified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work</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accordance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CI’s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Code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Ethics.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CI’s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Code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Ethics</w:t>
      </w:r>
      <w:r w:rsidRPr="00FB33D5">
        <w:rPr>
          <w:rFonts w:ascii="Times New Roman" w:hAnsi="Times New Roman" w:cs="Times New Roman"/>
          <w:spacing w:val="-1"/>
          <w:sz w:val="20"/>
          <w:szCs w:val="20"/>
        </w:rPr>
        <w:t xml:space="preserve"> </w:t>
      </w:r>
      <w:r w:rsidRPr="00FB33D5">
        <w:rPr>
          <w:rFonts w:ascii="Times New Roman" w:hAnsi="Times New Roman" w:cs="Times New Roman"/>
          <w:spacing w:val="-2"/>
          <w:sz w:val="20"/>
          <w:szCs w:val="20"/>
        </w:rPr>
        <w:t>provides</w:t>
      </w:r>
    </w:p>
    <w:p w14:paraId="4AD4D0B8" w14:textId="77777777" w:rsidR="0061285D" w:rsidRPr="00FB33D5" w:rsidRDefault="0061285D">
      <w:pPr>
        <w:pStyle w:val="BodyText"/>
        <w:rPr>
          <w:rFonts w:ascii="Times New Roman" w:hAnsi="Times New Roman" w:cs="Times New Roman"/>
          <w:sz w:val="20"/>
          <w:szCs w:val="20"/>
        </w:rPr>
        <w:sectPr w:rsidR="0061285D" w:rsidRPr="00FB33D5">
          <w:pgSz w:w="12240" w:h="15840"/>
          <w:pgMar w:top="1860" w:right="360" w:bottom="1880" w:left="1080" w:header="720" w:footer="1692" w:gutter="0"/>
          <w:cols w:space="720"/>
        </w:sectPr>
      </w:pPr>
    </w:p>
    <w:p w14:paraId="6157F45E" w14:textId="77777777" w:rsidR="0061285D" w:rsidRPr="00FB33D5" w:rsidRDefault="00B53BDD">
      <w:pPr>
        <w:pStyle w:val="BodyText"/>
        <w:spacing w:before="90"/>
        <w:ind w:left="360" w:right="1243"/>
        <w:jc w:val="both"/>
        <w:rPr>
          <w:rFonts w:ascii="Times New Roman" w:hAnsi="Times New Roman" w:cs="Times New Roman"/>
          <w:sz w:val="20"/>
          <w:szCs w:val="20"/>
        </w:rPr>
      </w:pPr>
      <w:r w:rsidRPr="00FB33D5">
        <w:rPr>
          <w:rFonts w:ascii="Times New Roman" w:hAnsi="Times New Roman" w:cs="Times New Roman"/>
          <w:sz w:val="20"/>
          <w:szCs w:val="20"/>
        </w:rPr>
        <w:lastRenderedPageBreak/>
        <w:t>guidance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CI</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employees,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service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providers,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experts,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interns,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volunteers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living</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CI’s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core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values,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outlines minimum</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standards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for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ethical</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conduct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which</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all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parties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must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adhere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Any</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violations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Code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Ethics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 xml:space="preserve">should be reported to CI via its Ethics Hotline at </w:t>
      </w:r>
      <w:hyperlink r:id="rId16">
        <w:r w:rsidRPr="00FB33D5">
          <w:rPr>
            <w:rFonts w:ascii="Times New Roman" w:hAnsi="Times New Roman" w:cs="Times New Roman"/>
            <w:color w:val="0000FF"/>
            <w:sz w:val="20"/>
            <w:szCs w:val="20"/>
            <w:u w:val="single" w:color="0000FF"/>
          </w:rPr>
          <w:t>www.ci.ethicspoint.com</w:t>
        </w:r>
      </w:hyperlink>
      <w:r w:rsidRPr="00FB33D5">
        <w:rPr>
          <w:rFonts w:ascii="Times New Roman" w:hAnsi="Times New Roman" w:cs="Times New Roman"/>
          <w:sz w:val="20"/>
          <w:szCs w:val="20"/>
        </w:rPr>
        <w:t>.</w:t>
      </w:r>
    </w:p>
    <w:p w14:paraId="06469C9C" w14:textId="77777777" w:rsidR="0061285D" w:rsidRPr="00FB33D5" w:rsidRDefault="00B53BDD">
      <w:pPr>
        <w:pStyle w:val="BodyText"/>
        <w:spacing w:before="217"/>
        <w:ind w:left="360" w:right="1098"/>
        <w:rPr>
          <w:rFonts w:ascii="Times New Roman" w:hAnsi="Times New Roman" w:cs="Times New Roman"/>
          <w:sz w:val="20"/>
          <w:szCs w:val="20"/>
        </w:rPr>
      </w:pPr>
      <w:r w:rsidRPr="00FB33D5">
        <w:rPr>
          <w:rFonts w:ascii="Times New Roman" w:hAnsi="Times New Roman" w:cs="Times New Roman"/>
          <w:sz w:val="20"/>
          <w:szCs w:val="20"/>
        </w:rPr>
        <w:t>CI relies on the personal integrity, good judgment and common sense of all third parties acting on behalf, or providing</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services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organization,</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deal</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issues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not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expressly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addressed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by</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Code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noted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below.</w:t>
      </w:r>
    </w:p>
    <w:p w14:paraId="5DF2B3B5" w14:textId="77777777" w:rsidR="0061285D" w:rsidRPr="00FB33D5" w:rsidRDefault="00B53BDD">
      <w:pPr>
        <w:pStyle w:val="Heading2"/>
        <w:numPr>
          <w:ilvl w:val="0"/>
          <w:numId w:val="1"/>
        </w:numPr>
        <w:tabs>
          <w:tab w:val="left" w:pos="1080"/>
        </w:tabs>
        <w:spacing w:before="216"/>
        <w:jc w:val="both"/>
        <w:rPr>
          <w:rFonts w:ascii="Times New Roman" w:hAnsi="Times New Roman" w:cs="Times New Roman"/>
          <w:sz w:val="20"/>
          <w:szCs w:val="20"/>
        </w:rPr>
      </w:pPr>
      <w:r w:rsidRPr="00FB33D5">
        <w:rPr>
          <w:rFonts w:ascii="Times New Roman" w:hAnsi="Times New Roman" w:cs="Times New Roman"/>
          <w:sz w:val="20"/>
          <w:szCs w:val="20"/>
        </w:rPr>
        <w:t>With</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respect</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CI’s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Code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Ethics,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we</w:t>
      </w:r>
      <w:r w:rsidRPr="00FB33D5">
        <w:rPr>
          <w:rFonts w:ascii="Times New Roman" w:hAnsi="Times New Roman" w:cs="Times New Roman"/>
          <w:spacing w:val="-3"/>
          <w:sz w:val="20"/>
          <w:szCs w:val="20"/>
        </w:rPr>
        <w:t xml:space="preserve"> </w:t>
      </w:r>
      <w:r w:rsidRPr="00FB33D5">
        <w:rPr>
          <w:rFonts w:ascii="Times New Roman" w:hAnsi="Times New Roman" w:cs="Times New Roman"/>
          <w:spacing w:val="-2"/>
          <w:sz w:val="20"/>
          <w:szCs w:val="20"/>
        </w:rPr>
        <w:t>certify:</w:t>
      </w:r>
    </w:p>
    <w:p w14:paraId="42E518F2" w14:textId="77777777" w:rsidR="0061285D" w:rsidRPr="00FB33D5" w:rsidRDefault="00B53BDD">
      <w:pPr>
        <w:pStyle w:val="ListParagraph"/>
        <w:numPr>
          <w:ilvl w:val="1"/>
          <w:numId w:val="1"/>
        </w:numPr>
        <w:tabs>
          <w:tab w:val="left" w:pos="1798"/>
          <w:tab w:val="left" w:pos="1800"/>
        </w:tabs>
        <w:spacing w:before="1"/>
        <w:ind w:right="1167"/>
        <w:jc w:val="both"/>
        <w:rPr>
          <w:rFonts w:ascii="Times New Roman" w:hAnsi="Times New Roman" w:cs="Times New Roman"/>
          <w:sz w:val="20"/>
          <w:szCs w:val="20"/>
        </w:rPr>
      </w:pPr>
      <w:r w:rsidRPr="00FB33D5">
        <w:rPr>
          <w:rFonts w:ascii="Times New Roman" w:hAnsi="Times New Roman" w:cs="Times New Roman"/>
          <w:sz w:val="20"/>
          <w:szCs w:val="20"/>
        </w:rPr>
        <w:t>We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understand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accept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that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CI,</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its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contractual</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partners,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grantees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other</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parties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with whom we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work</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are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expected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commit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highest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standards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Transparency,</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Fairness,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Integrity in procurement.</w:t>
      </w:r>
    </w:p>
    <w:p w14:paraId="69FACEDC" w14:textId="77777777" w:rsidR="0061285D" w:rsidRPr="00FB33D5" w:rsidRDefault="00B53BDD">
      <w:pPr>
        <w:pStyle w:val="Heading2"/>
        <w:numPr>
          <w:ilvl w:val="0"/>
          <w:numId w:val="1"/>
        </w:numPr>
        <w:tabs>
          <w:tab w:val="left" w:pos="1077"/>
        </w:tabs>
        <w:spacing w:before="217"/>
        <w:ind w:left="1077" w:hanging="717"/>
        <w:jc w:val="both"/>
        <w:rPr>
          <w:rFonts w:ascii="Times New Roman" w:hAnsi="Times New Roman" w:cs="Times New Roman"/>
          <w:sz w:val="20"/>
          <w:szCs w:val="20"/>
        </w:rPr>
      </w:pPr>
      <w:r w:rsidRPr="00FB33D5">
        <w:rPr>
          <w:rFonts w:ascii="Times New Roman" w:hAnsi="Times New Roman" w:cs="Times New Roman"/>
          <w:sz w:val="20"/>
          <w:szCs w:val="20"/>
        </w:rPr>
        <w:t>With</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respect</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social</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environmental</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standards,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we</w:t>
      </w:r>
      <w:r w:rsidRPr="00FB33D5">
        <w:rPr>
          <w:rFonts w:ascii="Times New Roman" w:hAnsi="Times New Roman" w:cs="Times New Roman"/>
          <w:spacing w:val="-1"/>
          <w:sz w:val="20"/>
          <w:szCs w:val="20"/>
        </w:rPr>
        <w:t xml:space="preserve"> </w:t>
      </w:r>
      <w:r w:rsidRPr="00FB33D5">
        <w:rPr>
          <w:rFonts w:ascii="Times New Roman" w:hAnsi="Times New Roman" w:cs="Times New Roman"/>
          <w:spacing w:val="-2"/>
          <w:sz w:val="20"/>
          <w:szCs w:val="20"/>
        </w:rPr>
        <w:t>certify:</w:t>
      </w:r>
    </w:p>
    <w:p w14:paraId="55DEAAAF" w14:textId="77777777" w:rsidR="0061285D" w:rsidRPr="00FB33D5" w:rsidRDefault="0061285D">
      <w:pPr>
        <w:pStyle w:val="BodyText"/>
        <w:spacing w:before="2"/>
        <w:rPr>
          <w:rFonts w:ascii="Times New Roman" w:hAnsi="Times New Roman" w:cs="Times New Roman"/>
          <w:b/>
          <w:sz w:val="20"/>
          <w:szCs w:val="20"/>
        </w:rPr>
      </w:pPr>
    </w:p>
    <w:p w14:paraId="5A46D077" w14:textId="77777777" w:rsidR="0061285D" w:rsidRPr="00FB33D5" w:rsidRDefault="00B53BDD">
      <w:pPr>
        <w:pStyle w:val="ListParagraph"/>
        <w:numPr>
          <w:ilvl w:val="1"/>
          <w:numId w:val="1"/>
        </w:numPr>
        <w:tabs>
          <w:tab w:val="left" w:pos="1798"/>
          <w:tab w:val="left" w:pos="1800"/>
        </w:tabs>
        <w:spacing w:line="237" w:lineRule="auto"/>
        <w:ind w:right="1074"/>
        <w:jc w:val="both"/>
        <w:rPr>
          <w:rFonts w:ascii="Times New Roman" w:hAnsi="Times New Roman" w:cs="Times New Roman"/>
          <w:sz w:val="20"/>
          <w:szCs w:val="20"/>
        </w:rPr>
      </w:pPr>
      <w:r w:rsidRPr="00FB33D5">
        <w:rPr>
          <w:rFonts w:ascii="Times New Roman" w:hAnsi="Times New Roman" w:cs="Times New Roman"/>
          <w:sz w:val="20"/>
          <w:szCs w:val="20"/>
        </w:rPr>
        <w:t>We are committed to high standards of ethics and integrity and compliance with all applicable laws across</w:t>
      </w:r>
      <w:r w:rsidRPr="00FB33D5">
        <w:rPr>
          <w:rFonts w:ascii="Times New Roman" w:hAnsi="Times New Roman" w:cs="Times New Roman"/>
          <w:spacing w:val="-15"/>
          <w:sz w:val="20"/>
          <w:szCs w:val="20"/>
        </w:rPr>
        <w:t xml:space="preserve"> </w:t>
      </w:r>
      <w:r w:rsidRPr="00FB33D5">
        <w:rPr>
          <w:rFonts w:ascii="Times New Roman" w:hAnsi="Times New Roman" w:cs="Times New Roman"/>
          <w:sz w:val="20"/>
          <w:szCs w:val="20"/>
        </w:rPr>
        <w:t>our</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operations,</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including</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prohibition</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actions</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that</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facilitate</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trafficking</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persons,</w:t>
      </w:r>
      <w:r w:rsidRPr="00FB33D5">
        <w:rPr>
          <w:rFonts w:ascii="Times New Roman" w:hAnsi="Times New Roman" w:cs="Times New Roman"/>
          <w:spacing w:val="-15"/>
          <w:sz w:val="20"/>
          <w:szCs w:val="20"/>
        </w:rPr>
        <w:t xml:space="preserve"> </w:t>
      </w:r>
      <w:r w:rsidRPr="00FB33D5">
        <w:rPr>
          <w:rFonts w:ascii="Times New Roman" w:hAnsi="Times New Roman" w:cs="Times New Roman"/>
          <w:sz w:val="20"/>
          <w:szCs w:val="20"/>
        </w:rPr>
        <w:t>child</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labor, forced</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labor,</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sexual</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abuse,</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exploitation</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harassment.</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We</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respect</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internationally</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proclaimed</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human rights and take no action that contributes to the infringement of human rights. We protect those who</w:t>
      </w:r>
      <w:r w:rsidRPr="00FB33D5">
        <w:rPr>
          <w:rFonts w:ascii="Times New Roman" w:hAnsi="Times New Roman" w:cs="Times New Roman"/>
          <w:spacing w:val="21"/>
          <w:sz w:val="20"/>
          <w:szCs w:val="20"/>
        </w:rPr>
        <w:t xml:space="preserve"> </w:t>
      </w:r>
      <w:r w:rsidRPr="00FB33D5">
        <w:rPr>
          <w:rFonts w:ascii="Times New Roman" w:hAnsi="Times New Roman" w:cs="Times New Roman"/>
          <w:sz w:val="20"/>
          <w:szCs w:val="20"/>
        </w:rPr>
        <w:t>are</w:t>
      </w:r>
      <w:r w:rsidRPr="00FB33D5">
        <w:rPr>
          <w:rFonts w:ascii="Times New Roman" w:hAnsi="Times New Roman" w:cs="Times New Roman"/>
          <w:spacing w:val="21"/>
          <w:sz w:val="20"/>
          <w:szCs w:val="20"/>
        </w:rPr>
        <w:t xml:space="preserve"> </w:t>
      </w:r>
      <w:r w:rsidRPr="00FB33D5">
        <w:rPr>
          <w:rFonts w:ascii="Times New Roman" w:hAnsi="Times New Roman" w:cs="Times New Roman"/>
          <w:sz w:val="20"/>
          <w:szCs w:val="20"/>
        </w:rPr>
        <w:t>most</w:t>
      </w:r>
      <w:r w:rsidRPr="00FB33D5">
        <w:rPr>
          <w:rFonts w:ascii="Times New Roman" w:hAnsi="Times New Roman" w:cs="Times New Roman"/>
          <w:spacing w:val="20"/>
          <w:sz w:val="20"/>
          <w:szCs w:val="20"/>
        </w:rPr>
        <w:t xml:space="preserve"> </w:t>
      </w:r>
      <w:r w:rsidRPr="00FB33D5">
        <w:rPr>
          <w:rFonts w:ascii="Times New Roman" w:hAnsi="Times New Roman" w:cs="Times New Roman"/>
          <w:sz w:val="20"/>
          <w:szCs w:val="20"/>
        </w:rPr>
        <w:t>vulnerable</w:t>
      </w:r>
      <w:r w:rsidRPr="00FB33D5">
        <w:rPr>
          <w:rFonts w:ascii="Times New Roman" w:hAnsi="Times New Roman" w:cs="Times New Roman"/>
          <w:spacing w:val="21"/>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21"/>
          <w:sz w:val="20"/>
          <w:szCs w:val="20"/>
        </w:rPr>
        <w:t xml:space="preserve"> </w:t>
      </w:r>
      <w:r w:rsidRPr="00FB33D5">
        <w:rPr>
          <w:rFonts w:ascii="Times New Roman" w:hAnsi="Times New Roman" w:cs="Times New Roman"/>
          <w:sz w:val="20"/>
          <w:szCs w:val="20"/>
        </w:rPr>
        <w:t>infringements</w:t>
      </w:r>
      <w:r w:rsidRPr="00FB33D5">
        <w:rPr>
          <w:rFonts w:ascii="Times New Roman" w:hAnsi="Times New Roman" w:cs="Times New Roman"/>
          <w:spacing w:val="21"/>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1"/>
          <w:sz w:val="20"/>
          <w:szCs w:val="20"/>
        </w:rPr>
        <w:t xml:space="preserve"> </w:t>
      </w:r>
      <w:r w:rsidRPr="00FB33D5">
        <w:rPr>
          <w:rFonts w:ascii="Times New Roman" w:hAnsi="Times New Roman" w:cs="Times New Roman"/>
          <w:sz w:val="20"/>
          <w:szCs w:val="20"/>
        </w:rPr>
        <w:t>their</w:t>
      </w:r>
      <w:r w:rsidRPr="00FB33D5">
        <w:rPr>
          <w:rFonts w:ascii="Times New Roman" w:hAnsi="Times New Roman" w:cs="Times New Roman"/>
          <w:spacing w:val="20"/>
          <w:sz w:val="20"/>
          <w:szCs w:val="20"/>
        </w:rPr>
        <w:t xml:space="preserve"> </w:t>
      </w:r>
      <w:r w:rsidRPr="00FB33D5">
        <w:rPr>
          <w:rFonts w:ascii="Times New Roman" w:hAnsi="Times New Roman" w:cs="Times New Roman"/>
          <w:sz w:val="20"/>
          <w:szCs w:val="20"/>
        </w:rPr>
        <w:t>rights</w:t>
      </w:r>
      <w:r w:rsidRPr="00FB33D5">
        <w:rPr>
          <w:rFonts w:ascii="Times New Roman" w:hAnsi="Times New Roman" w:cs="Times New Roman"/>
          <w:spacing w:val="22"/>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20"/>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2"/>
          <w:sz w:val="20"/>
          <w:szCs w:val="20"/>
        </w:rPr>
        <w:t xml:space="preserve"> </w:t>
      </w:r>
      <w:r w:rsidRPr="00FB33D5">
        <w:rPr>
          <w:rFonts w:ascii="Times New Roman" w:hAnsi="Times New Roman" w:cs="Times New Roman"/>
          <w:sz w:val="20"/>
          <w:szCs w:val="20"/>
        </w:rPr>
        <w:t>ecosystems</w:t>
      </w:r>
      <w:r w:rsidRPr="00FB33D5">
        <w:rPr>
          <w:rFonts w:ascii="Times New Roman" w:hAnsi="Times New Roman" w:cs="Times New Roman"/>
          <w:spacing w:val="21"/>
          <w:sz w:val="20"/>
          <w:szCs w:val="20"/>
        </w:rPr>
        <w:t xml:space="preserve"> </w:t>
      </w:r>
      <w:r w:rsidRPr="00FB33D5">
        <w:rPr>
          <w:rFonts w:ascii="Times New Roman" w:hAnsi="Times New Roman" w:cs="Times New Roman"/>
          <w:sz w:val="20"/>
          <w:szCs w:val="20"/>
        </w:rPr>
        <w:t>that</w:t>
      </w:r>
      <w:r w:rsidRPr="00FB33D5">
        <w:rPr>
          <w:rFonts w:ascii="Times New Roman" w:hAnsi="Times New Roman" w:cs="Times New Roman"/>
          <w:spacing w:val="20"/>
          <w:sz w:val="20"/>
          <w:szCs w:val="20"/>
        </w:rPr>
        <w:t xml:space="preserve"> </w:t>
      </w:r>
      <w:r w:rsidRPr="00FB33D5">
        <w:rPr>
          <w:rFonts w:ascii="Times New Roman" w:hAnsi="Times New Roman" w:cs="Times New Roman"/>
          <w:sz w:val="20"/>
          <w:szCs w:val="20"/>
        </w:rPr>
        <w:t>sustain</w:t>
      </w:r>
      <w:r w:rsidRPr="00FB33D5">
        <w:rPr>
          <w:rFonts w:ascii="Times New Roman" w:hAnsi="Times New Roman" w:cs="Times New Roman"/>
          <w:spacing w:val="20"/>
          <w:sz w:val="20"/>
          <w:szCs w:val="20"/>
        </w:rPr>
        <w:t xml:space="preserve"> </w:t>
      </w:r>
      <w:r w:rsidRPr="00FB33D5">
        <w:rPr>
          <w:rFonts w:ascii="Times New Roman" w:hAnsi="Times New Roman" w:cs="Times New Roman"/>
          <w:sz w:val="20"/>
          <w:szCs w:val="20"/>
        </w:rPr>
        <w:t>them.</w:t>
      </w:r>
    </w:p>
    <w:p w14:paraId="69B85DB7" w14:textId="77777777" w:rsidR="0061285D" w:rsidRPr="00FB33D5" w:rsidRDefault="00B53BDD">
      <w:pPr>
        <w:pStyle w:val="ListParagraph"/>
        <w:numPr>
          <w:ilvl w:val="1"/>
          <w:numId w:val="1"/>
        </w:numPr>
        <w:tabs>
          <w:tab w:val="left" w:pos="1798"/>
          <w:tab w:val="left" w:pos="1800"/>
        </w:tabs>
        <w:spacing w:before="214"/>
        <w:ind w:right="1080"/>
        <w:jc w:val="both"/>
        <w:rPr>
          <w:rFonts w:ascii="Times New Roman" w:hAnsi="Times New Roman" w:cs="Times New Roman"/>
          <w:sz w:val="20"/>
          <w:szCs w:val="20"/>
        </w:rPr>
      </w:pPr>
      <w:r w:rsidRPr="00FB33D5">
        <w:rPr>
          <w:rFonts w:ascii="Times New Roman" w:hAnsi="Times New Roman" w:cs="Times New Roman"/>
          <w:sz w:val="20"/>
          <w:szCs w:val="20"/>
        </w:rPr>
        <w:t>We</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fully</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respect</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enforce</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environmental</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social</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standards</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recognized</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by</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 xml:space="preserve">international community, including the fundamental conventions of International </w:t>
      </w:r>
      <w:proofErr w:type="spellStart"/>
      <w:r w:rsidRPr="00FB33D5">
        <w:rPr>
          <w:rFonts w:ascii="Times New Roman" w:hAnsi="Times New Roman" w:cs="Times New Roman"/>
          <w:sz w:val="20"/>
          <w:szCs w:val="20"/>
        </w:rPr>
        <w:t>Labour</w:t>
      </w:r>
      <w:proofErr w:type="spellEnd"/>
      <w:r w:rsidRPr="00FB33D5">
        <w:rPr>
          <w:rFonts w:ascii="Times New Roman" w:hAnsi="Times New Roman" w:cs="Times New Roman"/>
          <w:sz w:val="20"/>
          <w:szCs w:val="20"/>
        </w:rPr>
        <w:t xml:space="preserve"> Organization (ILO) and international</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conventions</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for</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protection</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environment,</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line</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laws</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 xml:space="preserve">regulations applicable to the country where the contract is to be </w:t>
      </w:r>
      <w:proofErr w:type="gramStart"/>
      <w:r w:rsidRPr="00FB33D5">
        <w:rPr>
          <w:rFonts w:ascii="Times New Roman" w:hAnsi="Times New Roman" w:cs="Times New Roman"/>
          <w:sz w:val="20"/>
          <w:szCs w:val="20"/>
        </w:rPr>
        <w:t>performed</w:t>
      </w:r>
      <w:proofErr w:type="gramEnd"/>
      <w:r w:rsidRPr="00FB33D5">
        <w:rPr>
          <w:rFonts w:ascii="Times New Roman" w:hAnsi="Times New Roman" w:cs="Times New Roman"/>
          <w:sz w:val="20"/>
          <w:szCs w:val="20"/>
        </w:rPr>
        <w:t>.</w:t>
      </w:r>
    </w:p>
    <w:p w14:paraId="60F01251" w14:textId="77777777" w:rsidR="0061285D" w:rsidRPr="00FB33D5" w:rsidRDefault="0061285D">
      <w:pPr>
        <w:pStyle w:val="BodyText"/>
        <w:spacing w:before="1"/>
        <w:rPr>
          <w:rFonts w:ascii="Times New Roman" w:hAnsi="Times New Roman" w:cs="Times New Roman"/>
          <w:sz w:val="20"/>
          <w:szCs w:val="20"/>
        </w:rPr>
      </w:pPr>
    </w:p>
    <w:p w14:paraId="74FB8949" w14:textId="77777777" w:rsidR="0061285D" w:rsidRPr="00FB33D5" w:rsidRDefault="00B53BDD">
      <w:pPr>
        <w:pStyle w:val="Heading2"/>
        <w:numPr>
          <w:ilvl w:val="0"/>
          <w:numId w:val="1"/>
        </w:numPr>
        <w:tabs>
          <w:tab w:val="left" w:pos="1080"/>
        </w:tabs>
        <w:rPr>
          <w:rFonts w:ascii="Times New Roman" w:hAnsi="Times New Roman" w:cs="Times New Roman"/>
          <w:sz w:val="20"/>
          <w:szCs w:val="20"/>
        </w:rPr>
      </w:pPr>
      <w:r w:rsidRPr="00FB33D5">
        <w:rPr>
          <w:rFonts w:ascii="Times New Roman" w:hAnsi="Times New Roman" w:cs="Times New Roman"/>
          <w:sz w:val="20"/>
          <w:szCs w:val="20"/>
        </w:rPr>
        <w:t>With</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respect</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our</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eligibility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professional</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conduct,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we</w:t>
      </w:r>
      <w:r w:rsidRPr="00FB33D5">
        <w:rPr>
          <w:rFonts w:ascii="Times New Roman" w:hAnsi="Times New Roman" w:cs="Times New Roman"/>
          <w:spacing w:val="-2"/>
          <w:sz w:val="20"/>
          <w:szCs w:val="20"/>
        </w:rPr>
        <w:t xml:space="preserve"> certify:</w:t>
      </w:r>
    </w:p>
    <w:p w14:paraId="70CEA9E1" w14:textId="77777777" w:rsidR="0061285D" w:rsidRPr="00FB33D5" w:rsidRDefault="0061285D">
      <w:pPr>
        <w:pStyle w:val="BodyText"/>
        <w:rPr>
          <w:rFonts w:ascii="Times New Roman" w:hAnsi="Times New Roman" w:cs="Times New Roman"/>
          <w:b/>
          <w:sz w:val="20"/>
          <w:szCs w:val="20"/>
        </w:rPr>
      </w:pPr>
    </w:p>
    <w:p w14:paraId="43582063" w14:textId="77777777" w:rsidR="0061285D" w:rsidRPr="00FB33D5" w:rsidRDefault="00B53BDD">
      <w:pPr>
        <w:pStyle w:val="ListParagraph"/>
        <w:numPr>
          <w:ilvl w:val="1"/>
          <w:numId w:val="1"/>
        </w:numPr>
        <w:tabs>
          <w:tab w:val="left" w:pos="1798"/>
          <w:tab w:val="left" w:pos="1800"/>
        </w:tabs>
        <w:ind w:right="1357"/>
        <w:rPr>
          <w:rFonts w:ascii="Times New Roman" w:hAnsi="Times New Roman" w:cs="Times New Roman"/>
          <w:sz w:val="20"/>
          <w:szCs w:val="20"/>
        </w:rPr>
      </w:pPr>
      <w:r w:rsidRPr="00FB33D5">
        <w:rPr>
          <w:rFonts w:ascii="Times New Roman" w:hAnsi="Times New Roman" w:cs="Times New Roman"/>
          <w:sz w:val="20"/>
          <w:szCs w:val="20"/>
        </w:rPr>
        <w:t>We are not and none of our affiliates [members, employees, contractors, subcontractors, and consultants]</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are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state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bankruptcy,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liquidation,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legal</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settlement,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termination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activity,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or guilty of grave professional misconduct as determined by a regulatory body responsible for licensing and/or regulating the offeror’s business</w:t>
      </w:r>
    </w:p>
    <w:p w14:paraId="26DF555A" w14:textId="77777777" w:rsidR="0061285D" w:rsidRPr="00FB33D5" w:rsidRDefault="00B53BDD">
      <w:pPr>
        <w:pStyle w:val="ListParagraph"/>
        <w:numPr>
          <w:ilvl w:val="1"/>
          <w:numId w:val="1"/>
        </w:numPr>
        <w:tabs>
          <w:tab w:val="left" w:pos="1798"/>
          <w:tab w:val="left" w:pos="1800"/>
        </w:tabs>
        <w:ind w:right="1082"/>
        <w:jc w:val="both"/>
        <w:rPr>
          <w:rFonts w:ascii="Times New Roman" w:hAnsi="Times New Roman" w:cs="Times New Roman"/>
          <w:sz w:val="20"/>
          <w:szCs w:val="20"/>
        </w:rPr>
      </w:pPr>
      <w:r w:rsidRPr="00FB33D5">
        <w:rPr>
          <w:rFonts w:ascii="Times New Roman" w:hAnsi="Times New Roman" w:cs="Times New Roman"/>
          <w:sz w:val="20"/>
          <w:szCs w:val="20"/>
        </w:rPr>
        <w:t xml:space="preserve">We have </w:t>
      </w:r>
      <w:proofErr w:type="gramStart"/>
      <w:r w:rsidRPr="00FB33D5">
        <w:rPr>
          <w:rFonts w:ascii="Times New Roman" w:hAnsi="Times New Roman" w:cs="Times New Roman"/>
          <w:sz w:val="20"/>
          <w:szCs w:val="20"/>
        </w:rPr>
        <w:t>not</w:t>
      </w:r>
      <w:proofErr w:type="gramEnd"/>
      <w:r w:rsidRPr="00FB33D5">
        <w:rPr>
          <w:rFonts w:ascii="Times New Roman" w:hAnsi="Times New Roman" w:cs="Times New Roman"/>
          <w:sz w:val="20"/>
          <w:szCs w:val="20"/>
        </w:rPr>
        <w:t xml:space="preserve"> and will not engage in criminal or fraudulent acts. By a final judgment, we were not convicted in the last five years for offenses such as fraud or corruption, money laundering or professional misconduct.</w:t>
      </w:r>
    </w:p>
    <w:p w14:paraId="60DA19F0" w14:textId="77777777" w:rsidR="0061285D" w:rsidRPr="00FB33D5" w:rsidRDefault="00B53BDD">
      <w:pPr>
        <w:pStyle w:val="ListParagraph"/>
        <w:numPr>
          <w:ilvl w:val="1"/>
          <w:numId w:val="1"/>
        </w:numPr>
        <w:tabs>
          <w:tab w:val="left" w:pos="1800"/>
        </w:tabs>
        <w:ind w:right="1356"/>
        <w:jc w:val="both"/>
        <w:rPr>
          <w:rFonts w:ascii="Times New Roman" w:hAnsi="Times New Roman" w:cs="Times New Roman"/>
          <w:sz w:val="20"/>
          <w:szCs w:val="20"/>
        </w:rPr>
      </w:pPr>
      <w:r w:rsidRPr="00FB33D5">
        <w:rPr>
          <w:rFonts w:ascii="Times New Roman" w:hAnsi="Times New Roman" w:cs="Times New Roman"/>
          <w:sz w:val="20"/>
          <w:szCs w:val="20"/>
        </w:rPr>
        <w:t>We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are/were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not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involved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writing</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recommending</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the terms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reference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for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this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 xml:space="preserve">solicitation </w:t>
      </w:r>
      <w:r w:rsidRPr="00FB33D5">
        <w:rPr>
          <w:rFonts w:ascii="Times New Roman" w:hAnsi="Times New Roman" w:cs="Times New Roman"/>
          <w:spacing w:val="-2"/>
          <w:sz w:val="20"/>
          <w:szCs w:val="20"/>
        </w:rPr>
        <w:t>document.</w:t>
      </w:r>
    </w:p>
    <w:p w14:paraId="2A21E787" w14:textId="77777777" w:rsidR="0061285D" w:rsidRPr="00FB33D5" w:rsidRDefault="00B53BDD">
      <w:pPr>
        <w:pStyle w:val="ListParagraph"/>
        <w:numPr>
          <w:ilvl w:val="1"/>
          <w:numId w:val="1"/>
        </w:numPr>
        <w:tabs>
          <w:tab w:val="left" w:pos="1798"/>
        </w:tabs>
        <w:spacing w:before="1" w:line="217" w:lineRule="exact"/>
        <w:ind w:left="1798" w:hanging="358"/>
        <w:jc w:val="both"/>
        <w:rPr>
          <w:rFonts w:ascii="Times New Roman" w:hAnsi="Times New Roman" w:cs="Times New Roman"/>
          <w:sz w:val="20"/>
          <w:szCs w:val="20"/>
        </w:rPr>
      </w:pPr>
      <w:r w:rsidRPr="00FB33D5">
        <w:rPr>
          <w:rFonts w:ascii="Times New Roman" w:hAnsi="Times New Roman" w:cs="Times New Roman"/>
          <w:sz w:val="20"/>
          <w:szCs w:val="20"/>
        </w:rPr>
        <w:t>We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have not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engaged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 any</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collusion</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price fixing</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other</w:t>
      </w:r>
      <w:r w:rsidRPr="00FB33D5">
        <w:rPr>
          <w:rFonts w:ascii="Times New Roman" w:hAnsi="Times New Roman" w:cs="Times New Roman"/>
          <w:spacing w:val="-2"/>
          <w:sz w:val="20"/>
          <w:szCs w:val="20"/>
        </w:rPr>
        <w:t xml:space="preserve"> offerors.</w:t>
      </w:r>
    </w:p>
    <w:p w14:paraId="71BBE9A0" w14:textId="77777777" w:rsidR="0061285D" w:rsidRPr="00FB33D5" w:rsidRDefault="00B53BDD">
      <w:pPr>
        <w:pStyle w:val="ListParagraph"/>
        <w:numPr>
          <w:ilvl w:val="1"/>
          <w:numId w:val="1"/>
        </w:numPr>
        <w:tabs>
          <w:tab w:val="left" w:pos="1800"/>
        </w:tabs>
        <w:ind w:right="1180"/>
        <w:rPr>
          <w:rFonts w:ascii="Times New Roman" w:hAnsi="Times New Roman" w:cs="Times New Roman"/>
          <w:sz w:val="20"/>
          <w:szCs w:val="20"/>
        </w:rPr>
      </w:pPr>
      <w:r w:rsidRPr="00FB33D5">
        <w:rPr>
          <w:rFonts w:ascii="Times New Roman" w:hAnsi="Times New Roman" w:cs="Times New Roman"/>
          <w:sz w:val="20"/>
          <w:szCs w:val="20"/>
        </w:rPr>
        <w:t>We have not made promises, offers, or grants, directly or indirectly to any CI employees involved 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this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procurement,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any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government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official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relation</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contract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be</w:t>
      </w:r>
      <w:r w:rsidRPr="00FB33D5">
        <w:rPr>
          <w:rFonts w:ascii="Times New Roman" w:hAnsi="Times New Roman" w:cs="Times New Roman"/>
          <w:spacing w:val="-2"/>
          <w:sz w:val="20"/>
          <w:szCs w:val="20"/>
        </w:rPr>
        <w:t xml:space="preserve"> </w:t>
      </w:r>
      <w:proofErr w:type="gramStart"/>
      <w:r w:rsidRPr="00FB33D5">
        <w:rPr>
          <w:rFonts w:ascii="Times New Roman" w:hAnsi="Times New Roman" w:cs="Times New Roman"/>
          <w:sz w:val="20"/>
          <w:szCs w:val="20"/>
        </w:rPr>
        <w:t>performed</w:t>
      </w:r>
      <w:proofErr w:type="gramEnd"/>
      <w:r w:rsidRPr="00FB33D5">
        <w:rPr>
          <w:rFonts w:ascii="Times New Roman" w:hAnsi="Times New Roman" w:cs="Times New Roman"/>
          <w:sz w:val="20"/>
          <w:szCs w:val="20"/>
        </w:rPr>
        <w: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with the intention of unduly influencing a decision or receiving an improper advantage.</w:t>
      </w:r>
    </w:p>
    <w:p w14:paraId="50FE992F" w14:textId="77777777" w:rsidR="0061285D" w:rsidRPr="00FB33D5" w:rsidRDefault="00B53BDD">
      <w:pPr>
        <w:pStyle w:val="ListParagraph"/>
        <w:numPr>
          <w:ilvl w:val="1"/>
          <w:numId w:val="1"/>
        </w:numPr>
        <w:tabs>
          <w:tab w:val="left" w:pos="1800"/>
        </w:tabs>
        <w:ind w:right="1195"/>
        <w:rPr>
          <w:rFonts w:ascii="Times New Roman" w:hAnsi="Times New Roman" w:cs="Times New Roman"/>
          <w:sz w:val="20"/>
          <w:szCs w:val="20"/>
        </w:rPr>
      </w:pPr>
      <w:r w:rsidRPr="00FB33D5">
        <w:rPr>
          <w:rFonts w:ascii="Times New Roman" w:hAnsi="Times New Roman" w:cs="Times New Roman"/>
          <w:sz w:val="20"/>
          <w:szCs w:val="20"/>
        </w:rPr>
        <w:t>We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have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taken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no</w:t>
      </w:r>
      <w:r w:rsidRPr="00FB33D5">
        <w:rPr>
          <w:rFonts w:ascii="Times New Roman" w:hAnsi="Times New Roman" w:cs="Times New Roman"/>
          <w:spacing w:val="-3"/>
          <w:sz w:val="20"/>
          <w:szCs w:val="20"/>
        </w:rPr>
        <w:t xml:space="preserve"> </w:t>
      </w:r>
      <w:proofErr w:type="gramStart"/>
      <w:r w:rsidRPr="00FB33D5">
        <w:rPr>
          <w:rFonts w:ascii="Times New Roman" w:hAnsi="Times New Roman" w:cs="Times New Roman"/>
          <w:sz w:val="20"/>
          <w:szCs w:val="20"/>
        </w:rPr>
        <w:t>action</w:t>
      </w:r>
      <w:proofErr w:type="gramEnd"/>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nor</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will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we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take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any</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action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limit</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restrict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access</w:t>
      </w:r>
      <w:r w:rsidRPr="00FB33D5">
        <w:rPr>
          <w:rFonts w:ascii="Times New Roman" w:hAnsi="Times New Roman" w:cs="Times New Roman"/>
          <w:spacing w:val="-2"/>
          <w:sz w:val="20"/>
          <w:szCs w:val="20"/>
        </w:rPr>
        <w:t xml:space="preserve"> </w:t>
      </w:r>
      <w:proofErr w:type="gramStart"/>
      <w:r w:rsidRPr="00FB33D5">
        <w:rPr>
          <w:rFonts w:ascii="Times New Roman" w:hAnsi="Times New Roman" w:cs="Times New Roman"/>
          <w:sz w:val="20"/>
          <w:szCs w:val="20"/>
        </w:rPr>
        <w:t>of</w:t>
      </w:r>
      <w:proofErr w:type="gramEnd"/>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other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companies, organizations or individuals to participate in the competitive bidding process launched by CI.</w:t>
      </w:r>
    </w:p>
    <w:p w14:paraId="524775DE" w14:textId="77777777" w:rsidR="0061285D" w:rsidRPr="00FB33D5" w:rsidRDefault="00B53BDD">
      <w:pPr>
        <w:pStyle w:val="ListParagraph"/>
        <w:numPr>
          <w:ilvl w:val="1"/>
          <w:numId w:val="1"/>
        </w:numPr>
        <w:tabs>
          <w:tab w:val="left" w:pos="1798"/>
          <w:tab w:val="left" w:pos="1800"/>
        </w:tabs>
        <w:ind w:right="1173"/>
        <w:rPr>
          <w:rFonts w:ascii="Times New Roman" w:hAnsi="Times New Roman" w:cs="Times New Roman"/>
          <w:sz w:val="20"/>
          <w:szCs w:val="20"/>
        </w:rPr>
      </w:pPr>
      <w:r w:rsidRPr="00FB33D5">
        <w:rPr>
          <w:rFonts w:ascii="Times New Roman" w:hAnsi="Times New Roman" w:cs="Times New Roman"/>
          <w:sz w:val="20"/>
          <w:szCs w:val="20"/>
        </w:rPr>
        <w:t>We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have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fulfilled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our</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obligations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relating</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payment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social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security</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contributions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taxes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 xml:space="preserve">in accordance with the legal provisions of the country where the contract is to be </w:t>
      </w:r>
      <w:proofErr w:type="gramStart"/>
      <w:r w:rsidRPr="00FB33D5">
        <w:rPr>
          <w:rFonts w:ascii="Times New Roman" w:hAnsi="Times New Roman" w:cs="Times New Roman"/>
          <w:sz w:val="20"/>
          <w:szCs w:val="20"/>
        </w:rPr>
        <w:t>performed</w:t>
      </w:r>
      <w:proofErr w:type="gramEnd"/>
      <w:r w:rsidRPr="00FB33D5">
        <w:rPr>
          <w:rFonts w:ascii="Times New Roman" w:hAnsi="Times New Roman" w:cs="Times New Roman"/>
          <w:sz w:val="20"/>
          <w:szCs w:val="20"/>
        </w:rPr>
        <w:t>.</w:t>
      </w:r>
    </w:p>
    <w:p w14:paraId="1A819EAA" w14:textId="77777777" w:rsidR="0061285D" w:rsidRPr="00FB33D5" w:rsidRDefault="00B53BDD">
      <w:pPr>
        <w:pStyle w:val="ListParagraph"/>
        <w:numPr>
          <w:ilvl w:val="1"/>
          <w:numId w:val="1"/>
        </w:numPr>
        <w:tabs>
          <w:tab w:val="left" w:pos="1800"/>
        </w:tabs>
        <w:ind w:right="1129"/>
        <w:rPr>
          <w:rFonts w:ascii="Times New Roman" w:hAnsi="Times New Roman" w:cs="Times New Roman"/>
          <w:sz w:val="20"/>
          <w:szCs w:val="20"/>
        </w:rPr>
      </w:pPr>
      <w:r w:rsidRPr="00FB33D5">
        <w:rPr>
          <w:rFonts w:ascii="Times New Roman" w:hAnsi="Times New Roman" w:cs="Times New Roman"/>
          <w:sz w:val="20"/>
          <w:szCs w:val="20"/>
        </w:rPr>
        <w:t>We have not provided, and will take all reasonable steps to ensure that we do not and will not knowingly</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provide,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material</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support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resources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any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individual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entity</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that</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commits,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attempts to commit, advocates, facilitates, or participates in terrorist acts, or has committed, attempted to commit, facilitate, or participated in terrorist acts, and we are compliant with all applicable</w:t>
      </w:r>
    </w:p>
    <w:p w14:paraId="79B0B180" w14:textId="77777777" w:rsidR="0061285D" w:rsidRPr="00FB33D5" w:rsidRDefault="00B53BDD">
      <w:pPr>
        <w:pStyle w:val="BodyText"/>
        <w:ind w:left="1800" w:right="1098"/>
        <w:rPr>
          <w:rFonts w:ascii="Times New Roman" w:hAnsi="Times New Roman" w:cs="Times New Roman"/>
          <w:sz w:val="20"/>
          <w:szCs w:val="20"/>
        </w:rPr>
      </w:pPr>
      <w:r w:rsidRPr="00FB33D5">
        <w:rPr>
          <w:rFonts w:ascii="Times New Roman" w:hAnsi="Times New Roman" w:cs="Times New Roman"/>
          <w:sz w:val="20"/>
          <w:szCs w:val="20"/>
        </w:rPr>
        <w:t>Counter-Terrorist</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Financing</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Anti-Money</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Laundering</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laws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(including</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USA</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Patriot</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Act</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U.S. Executive Order 13224).</w:t>
      </w:r>
    </w:p>
    <w:p w14:paraId="0A96823A" w14:textId="77777777" w:rsidR="0061285D" w:rsidRPr="00FB33D5" w:rsidRDefault="00B53BDD">
      <w:pPr>
        <w:pStyle w:val="ListParagraph"/>
        <w:numPr>
          <w:ilvl w:val="1"/>
          <w:numId w:val="1"/>
        </w:numPr>
        <w:tabs>
          <w:tab w:val="left" w:pos="1800"/>
        </w:tabs>
        <w:ind w:right="1402"/>
        <w:rPr>
          <w:rFonts w:ascii="Times New Roman" w:hAnsi="Times New Roman" w:cs="Times New Roman"/>
          <w:sz w:val="20"/>
          <w:szCs w:val="20"/>
        </w:rPr>
      </w:pPr>
      <w:r w:rsidRPr="00FB33D5">
        <w:rPr>
          <w:rFonts w:ascii="Times New Roman" w:hAnsi="Times New Roman" w:cs="Times New Roman"/>
          <w:sz w:val="20"/>
          <w:szCs w:val="20"/>
        </w:rPr>
        <w:lastRenderedPageBreak/>
        <w:t>We certify that neither we nor our directors, officers, key employees or beneficial owners are included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any</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list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financial 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economic</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sanctions,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debarment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suspension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adopted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by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 United States, United Nations, the European Union, the World Bank, or General Services</w:t>
      </w:r>
    </w:p>
    <w:p w14:paraId="4B0E8EF6" w14:textId="77777777" w:rsidR="0061285D" w:rsidRPr="00FB33D5" w:rsidRDefault="00B53BDD">
      <w:pPr>
        <w:pStyle w:val="BodyText"/>
        <w:spacing w:line="216" w:lineRule="exact"/>
        <w:ind w:left="1800"/>
        <w:rPr>
          <w:rFonts w:ascii="Times New Roman" w:hAnsi="Times New Roman" w:cs="Times New Roman"/>
          <w:sz w:val="20"/>
          <w:szCs w:val="20"/>
        </w:rPr>
      </w:pPr>
      <w:r w:rsidRPr="00FB33D5">
        <w:rPr>
          <w:rFonts w:ascii="Times New Roman" w:hAnsi="Times New Roman" w:cs="Times New Roman"/>
          <w:sz w:val="20"/>
          <w:szCs w:val="20"/>
        </w:rPr>
        <w:t>Administration’s</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List</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Parties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Excluded</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from</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Federal</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Procurement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Non-procurement</w:t>
      </w:r>
      <w:r w:rsidRPr="00FB33D5">
        <w:rPr>
          <w:rFonts w:ascii="Times New Roman" w:hAnsi="Times New Roman" w:cs="Times New Roman"/>
          <w:spacing w:val="-3"/>
          <w:sz w:val="20"/>
          <w:szCs w:val="20"/>
        </w:rPr>
        <w:t xml:space="preserve"> </w:t>
      </w:r>
      <w:r w:rsidRPr="00FB33D5">
        <w:rPr>
          <w:rFonts w:ascii="Times New Roman" w:hAnsi="Times New Roman" w:cs="Times New Roman"/>
          <w:spacing w:val="-2"/>
          <w:sz w:val="20"/>
          <w:szCs w:val="20"/>
        </w:rPr>
        <w:t>programs</w:t>
      </w:r>
    </w:p>
    <w:p w14:paraId="088F4D6F" w14:textId="77777777" w:rsidR="0061285D" w:rsidRPr="00FB33D5" w:rsidRDefault="0061285D">
      <w:pPr>
        <w:pStyle w:val="BodyText"/>
        <w:spacing w:line="216" w:lineRule="exact"/>
        <w:rPr>
          <w:rFonts w:ascii="Times New Roman" w:hAnsi="Times New Roman" w:cs="Times New Roman"/>
          <w:sz w:val="20"/>
          <w:szCs w:val="20"/>
        </w:rPr>
        <w:sectPr w:rsidR="0061285D" w:rsidRPr="00FB33D5">
          <w:pgSz w:w="12240" w:h="15840"/>
          <w:pgMar w:top="1860" w:right="360" w:bottom="1880" w:left="1080" w:header="720" w:footer="1692" w:gutter="0"/>
          <w:cols w:space="720"/>
        </w:sectPr>
      </w:pPr>
    </w:p>
    <w:p w14:paraId="7C9A5B89" w14:textId="77777777" w:rsidR="0061285D" w:rsidRPr="00FB33D5" w:rsidRDefault="00B53BDD">
      <w:pPr>
        <w:pStyle w:val="BodyText"/>
        <w:spacing w:before="90"/>
        <w:ind w:left="1800" w:right="1098"/>
        <w:rPr>
          <w:rFonts w:ascii="Times New Roman" w:hAnsi="Times New Roman" w:cs="Times New Roman"/>
          <w:sz w:val="20"/>
          <w:szCs w:val="20"/>
        </w:rPr>
      </w:pPr>
      <w:r w:rsidRPr="00FB33D5">
        <w:rPr>
          <w:rFonts w:ascii="Times New Roman" w:hAnsi="Times New Roman" w:cs="Times New Roman"/>
          <w:sz w:val="20"/>
          <w:szCs w:val="20"/>
        </w:rPr>
        <w:lastRenderedPageBreak/>
        <w:t>in</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accordance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E.O.s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12549</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12689,</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“Debarment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and Suspension”.</w:t>
      </w:r>
      <w:r w:rsidRPr="00FB33D5">
        <w:rPr>
          <w:rFonts w:ascii="Times New Roman" w:hAnsi="Times New Roman" w:cs="Times New Roman"/>
          <w:spacing w:val="80"/>
          <w:sz w:val="20"/>
          <w:szCs w:val="20"/>
        </w:rPr>
        <w:t xml:space="preserve"> </w:t>
      </w:r>
      <w:r w:rsidRPr="00FB33D5">
        <w:rPr>
          <w:rFonts w:ascii="Times New Roman" w:hAnsi="Times New Roman" w:cs="Times New Roman"/>
          <w:color w:val="006FC0"/>
          <w:sz w:val="20"/>
          <w:szCs w:val="20"/>
        </w:rPr>
        <w:t>[Include</w:t>
      </w:r>
      <w:r w:rsidRPr="00FB33D5">
        <w:rPr>
          <w:rFonts w:ascii="Times New Roman" w:hAnsi="Times New Roman" w:cs="Times New Roman"/>
          <w:color w:val="006FC0"/>
          <w:spacing w:val="-3"/>
          <w:sz w:val="20"/>
          <w:szCs w:val="20"/>
        </w:rPr>
        <w:t xml:space="preserve"> </w:t>
      </w:r>
      <w:r w:rsidRPr="00FB33D5">
        <w:rPr>
          <w:rFonts w:ascii="Times New Roman" w:hAnsi="Times New Roman" w:cs="Times New Roman"/>
          <w:color w:val="006FC0"/>
          <w:sz w:val="20"/>
          <w:szCs w:val="20"/>
        </w:rPr>
        <w:t>additional sanctions lists of the country of a public donor, if required by the donor.]</w:t>
      </w:r>
    </w:p>
    <w:p w14:paraId="48B68A29" w14:textId="77777777" w:rsidR="0061285D" w:rsidRPr="00FB33D5" w:rsidRDefault="0061285D">
      <w:pPr>
        <w:pStyle w:val="BodyText"/>
        <w:rPr>
          <w:rFonts w:ascii="Times New Roman" w:hAnsi="Times New Roman" w:cs="Times New Roman"/>
          <w:sz w:val="20"/>
          <w:szCs w:val="20"/>
        </w:rPr>
      </w:pPr>
    </w:p>
    <w:p w14:paraId="1DDF163F" w14:textId="77777777" w:rsidR="0061285D" w:rsidRPr="00FB33D5" w:rsidRDefault="0061285D">
      <w:pPr>
        <w:pStyle w:val="BodyText"/>
        <w:rPr>
          <w:rFonts w:ascii="Times New Roman" w:hAnsi="Times New Roman" w:cs="Times New Roman"/>
          <w:sz w:val="20"/>
          <w:szCs w:val="20"/>
        </w:rPr>
      </w:pPr>
    </w:p>
    <w:p w14:paraId="12653014" w14:textId="77777777" w:rsidR="0061285D" w:rsidRPr="00FB33D5" w:rsidRDefault="0061285D">
      <w:pPr>
        <w:pStyle w:val="BodyText"/>
        <w:rPr>
          <w:rFonts w:ascii="Times New Roman" w:hAnsi="Times New Roman" w:cs="Times New Roman"/>
          <w:sz w:val="20"/>
          <w:szCs w:val="20"/>
        </w:rPr>
      </w:pPr>
    </w:p>
    <w:p w14:paraId="4EF223CA" w14:textId="77777777" w:rsidR="0061285D" w:rsidRPr="00FB33D5" w:rsidRDefault="00B53BDD">
      <w:pPr>
        <w:pStyle w:val="BodyText"/>
        <w:tabs>
          <w:tab w:val="left" w:pos="6275"/>
        </w:tabs>
        <w:spacing w:before="1"/>
        <w:ind w:left="1080"/>
        <w:rPr>
          <w:rFonts w:ascii="Times New Roman" w:hAnsi="Times New Roman" w:cs="Times New Roman"/>
          <w:sz w:val="20"/>
          <w:szCs w:val="20"/>
        </w:rPr>
      </w:pPr>
      <w:r w:rsidRPr="00FB33D5">
        <w:rPr>
          <w:rFonts w:ascii="Times New Roman" w:hAnsi="Times New Roman" w:cs="Times New Roman"/>
          <w:sz w:val="20"/>
          <w:szCs w:val="20"/>
        </w:rPr>
        <w:t>Name:</w:t>
      </w:r>
      <w:r w:rsidRPr="00FB33D5">
        <w:rPr>
          <w:rFonts w:ascii="Times New Roman" w:hAnsi="Times New Roman" w:cs="Times New Roman"/>
          <w:spacing w:val="138"/>
          <w:sz w:val="20"/>
          <w:szCs w:val="20"/>
        </w:rPr>
        <w:t xml:space="preserve"> </w:t>
      </w:r>
      <w:r w:rsidRPr="00FB33D5">
        <w:rPr>
          <w:rFonts w:ascii="Times New Roman" w:hAnsi="Times New Roman" w:cs="Times New Roman"/>
          <w:sz w:val="20"/>
          <w:szCs w:val="20"/>
          <w:u w:val="single"/>
        </w:rPr>
        <w:tab/>
      </w:r>
    </w:p>
    <w:p w14:paraId="3A53E2E3" w14:textId="77777777" w:rsidR="0061285D" w:rsidRPr="00FB33D5" w:rsidRDefault="0061285D">
      <w:pPr>
        <w:pStyle w:val="BodyText"/>
        <w:spacing w:before="215"/>
        <w:rPr>
          <w:rFonts w:ascii="Times New Roman" w:hAnsi="Times New Roman" w:cs="Times New Roman"/>
          <w:sz w:val="20"/>
          <w:szCs w:val="20"/>
        </w:rPr>
      </w:pPr>
    </w:p>
    <w:p w14:paraId="3F33E486" w14:textId="77777777" w:rsidR="0061285D" w:rsidRPr="00FB33D5" w:rsidRDefault="00B53BDD">
      <w:pPr>
        <w:pStyle w:val="BodyText"/>
        <w:tabs>
          <w:tab w:val="left" w:pos="6232"/>
        </w:tabs>
        <w:ind w:left="1080"/>
        <w:rPr>
          <w:rFonts w:ascii="Times New Roman" w:hAnsi="Times New Roman" w:cs="Times New Roman"/>
          <w:sz w:val="20"/>
          <w:szCs w:val="20"/>
        </w:rPr>
      </w:pPr>
      <w:r w:rsidRPr="00FB33D5">
        <w:rPr>
          <w:rFonts w:ascii="Times New Roman" w:hAnsi="Times New Roman" w:cs="Times New Roman"/>
          <w:sz w:val="20"/>
          <w:szCs w:val="20"/>
        </w:rPr>
        <w:t xml:space="preserve">Signature: </w:t>
      </w:r>
      <w:r w:rsidRPr="00FB33D5">
        <w:rPr>
          <w:rFonts w:ascii="Times New Roman" w:hAnsi="Times New Roman" w:cs="Times New Roman"/>
          <w:sz w:val="20"/>
          <w:szCs w:val="20"/>
          <w:u w:val="single"/>
        </w:rPr>
        <w:tab/>
      </w:r>
    </w:p>
    <w:p w14:paraId="44D2BC26" w14:textId="77777777" w:rsidR="0061285D" w:rsidRPr="00FB33D5" w:rsidRDefault="0061285D">
      <w:pPr>
        <w:pStyle w:val="BodyText"/>
        <w:rPr>
          <w:rFonts w:ascii="Times New Roman" w:hAnsi="Times New Roman" w:cs="Times New Roman"/>
          <w:sz w:val="20"/>
          <w:szCs w:val="20"/>
        </w:rPr>
      </w:pPr>
    </w:p>
    <w:p w14:paraId="6388E4FB" w14:textId="77777777" w:rsidR="0061285D" w:rsidRPr="00FB33D5" w:rsidRDefault="0061285D">
      <w:pPr>
        <w:pStyle w:val="BodyText"/>
        <w:spacing w:before="1"/>
        <w:rPr>
          <w:rFonts w:ascii="Times New Roman" w:hAnsi="Times New Roman" w:cs="Times New Roman"/>
          <w:sz w:val="20"/>
          <w:szCs w:val="20"/>
        </w:rPr>
      </w:pPr>
    </w:p>
    <w:p w14:paraId="15C54F99" w14:textId="77777777" w:rsidR="0061285D" w:rsidRPr="00FB33D5" w:rsidRDefault="00B53BDD">
      <w:pPr>
        <w:pStyle w:val="BodyText"/>
        <w:tabs>
          <w:tab w:val="left" w:pos="6210"/>
        </w:tabs>
        <w:ind w:left="1080"/>
        <w:rPr>
          <w:rFonts w:ascii="Times New Roman" w:hAnsi="Times New Roman" w:cs="Times New Roman"/>
          <w:sz w:val="20"/>
          <w:szCs w:val="20"/>
        </w:rPr>
      </w:pPr>
      <w:r w:rsidRPr="00FB33D5">
        <w:rPr>
          <w:rFonts w:ascii="Times New Roman" w:hAnsi="Times New Roman" w:cs="Times New Roman"/>
          <w:sz w:val="20"/>
          <w:szCs w:val="20"/>
        </w:rPr>
        <w:t xml:space="preserve">Title: </w:t>
      </w:r>
      <w:r w:rsidRPr="00FB33D5">
        <w:rPr>
          <w:rFonts w:ascii="Times New Roman" w:hAnsi="Times New Roman" w:cs="Times New Roman"/>
          <w:sz w:val="20"/>
          <w:szCs w:val="20"/>
          <w:u w:val="single"/>
        </w:rPr>
        <w:tab/>
      </w:r>
    </w:p>
    <w:p w14:paraId="4D8B4EF6" w14:textId="77777777" w:rsidR="0061285D" w:rsidRPr="00FB33D5" w:rsidRDefault="0061285D">
      <w:pPr>
        <w:pStyle w:val="BodyText"/>
        <w:spacing w:before="217"/>
        <w:rPr>
          <w:rFonts w:ascii="Times New Roman" w:hAnsi="Times New Roman" w:cs="Times New Roman"/>
          <w:sz w:val="20"/>
          <w:szCs w:val="20"/>
        </w:rPr>
      </w:pPr>
    </w:p>
    <w:p w14:paraId="3CB1593E" w14:textId="77777777" w:rsidR="0061285D" w:rsidRPr="00FB33D5" w:rsidRDefault="00B53BDD" w:rsidP="00FB167A">
      <w:pPr>
        <w:pStyle w:val="BodyText"/>
        <w:tabs>
          <w:tab w:val="left" w:pos="6239"/>
        </w:tabs>
        <w:ind w:left="1080"/>
        <w:rPr>
          <w:rFonts w:ascii="Times New Roman" w:hAnsi="Times New Roman" w:cs="Times New Roman"/>
          <w:sz w:val="20"/>
          <w:szCs w:val="20"/>
        </w:rPr>
      </w:pPr>
      <w:r w:rsidRPr="00FB33D5">
        <w:rPr>
          <w:rFonts w:ascii="Times New Roman" w:hAnsi="Times New Roman" w:cs="Times New Roman"/>
          <w:sz w:val="20"/>
          <w:szCs w:val="20"/>
        </w:rPr>
        <w:t xml:space="preserve">Date: </w:t>
      </w:r>
      <w:r w:rsidRPr="00FB33D5">
        <w:rPr>
          <w:rFonts w:ascii="Times New Roman" w:hAnsi="Times New Roman" w:cs="Times New Roman"/>
          <w:sz w:val="20"/>
          <w:szCs w:val="20"/>
          <w:u w:val="single"/>
        </w:rPr>
        <w:tab/>
      </w:r>
    </w:p>
    <w:p w14:paraId="4CC57F16" w14:textId="47D63DCA" w:rsidR="00220CC6" w:rsidRPr="00FB33D5" w:rsidRDefault="00220CC6" w:rsidP="00FB167A">
      <w:pPr>
        <w:pStyle w:val="BodyText"/>
        <w:tabs>
          <w:tab w:val="left" w:pos="6239"/>
        </w:tabs>
        <w:ind w:left="1080"/>
        <w:rPr>
          <w:rFonts w:ascii="Times New Roman" w:hAnsi="Times New Roman" w:cs="Times New Roman"/>
          <w:sz w:val="20"/>
          <w:szCs w:val="20"/>
        </w:rPr>
        <w:sectPr w:rsidR="00220CC6" w:rsidRPr="00FB33D5">
          <w:pgSz w:w="12240" w:h="15840"/>
          <w:pgMar w:top="1860" w:right="360" w:bottom="1880" w:left="1080" w:header="720" w:footer="1692" w:gutter="0"/>
          <w:cols w:space="720"/>
        </w:sectPr>
      </w:pPr>
    </w:p>
    <w:p w14:paraId="6EE70A7E" w14:textId="77777777" w:rsidR="0061285D" w:rsidRPr="00FB33D5" w:rsidRDefault="0061285D">
      <w:pPr>
        <w:pStyle w:val="BodyText"/>
        <w:spacing w:before="89"/>
        <w:rPr>
          <w:rFonts w:ascii="Times New Roman" w:hAnsi="Times New Roman" w:cs="Times New Roman"/>
          <w:sz w:val="20"/>
          <w:szCs w:val="20"/>
        </w:rPr>
      </w:pPr>
    </w:p>
    <w:p w14:paraId="308A72BE" w14:textId="77777777" w:rsidR="0061285D" w:rsidRPr="00FB33D5" w:rsidRDefault="00B53BDD">
      <w:pPr>
        <w:pStyle w:val="Heading2"/>
        <w:ind w:left="360" w:firstLine="0"/>
        <w:rPr>
          <w:rFonts w:ascii="Times New Roman" w:hAnsi="Times New Roman" w:cs="Times New Roman"/>
          <w:sz w:val="20"/>
          <w:szCs w:val="20"/>
        </w:rPr>
      </w:pPr>
      <w:r w:rsidRPr="00FB33D5">
        <w:rPr>
          <w:rFonts w:ascii="Times New Roman" w:hAnsi="Times New Roman" w:cs="Times New Roman"/>
          <w:sz w:val="20"/>
          <w:szCs w:val="20"/>
        </w:rPr>
        <w:t>Attachment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2:</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Cost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Proposal</w:t>
      </w:r>
      <w:r w:rsidRPr="00FB33D5">
        <w:rPr>
          <w:rFonts w:ascii="Times New Roman" w:hAnsi="Times New Roman" w:cs="Times New Roman"/>
          <w:spacing w:val="-2"/>
          <w:sz w:val="20"/>
          <w:szCs w:val="20"/>
        </w:rPr>
        <w:t xml:space="preserve"> Template</w:t>
      </w:r>
    </w:p>
    <w:p w14:paraId="4A60BD50" w14:textId="77777777" w:rsidR="0061285D" w:rsidRPr="00FB33D5" w:rsidRDefault="0061285D">
      <w:pPr>
        <w:pStyle w:val="BodyText"/>
        <w:rPr>
          <w:rFonts w:ascii="Times New Roman" w:hAnsi="Times New Roman" w:cs="Times New Roman"/>
          <w:b/>
          <w:sz w:val="20"/>
          <w:szCs w:val="20"/>
        </w:rPr>
      </w:pPr>
    </w:p>
    <w:p w14:paraId="7C4B7B2D" w14:textId="77777777" w:rsidR="0061285D" w:rsidRPr="00FB33D5" w:rsidRDefault="00B53BDD">
      <w:pPr>
        <w:pStyle w:val="BodyText"/>
        <w:ind w:left="360" w:right="1079"/>
        <w:jc w:val="both"/>
        <w:rPr>
          <w:rFonts w:ascii="Times New Roman" w:hAnsi="Times New Roman" w:cs="Times New Roman"/>
          <w:sz w:val="20"/>
          <w:szCs w:val="20"/>
        </w:rPr>
      </w:pPr>
      <w:r w:rsidRPr="00FB33D5">
        <w:rPr>
          <w:rFonts w:ascii="Times New Roman" w:hAnsi="Times New Roman" w:cs="Times New Roman"/>
          <w:sz w:val="20"/>
          <w:szCs w:val="20"/>
        </w:rPr>
        <w:t>The cost</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proposal</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must</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be all-inclusive of profit, fees or taxes.</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Additional</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costs cannot</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be included after award, and revisions to proposed costs may not be made after submission unless expressly requested by CI should the offerors proposal</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be</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accepted.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Nevertheless,</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for</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purpose</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proposal,</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Offerors</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must</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provide</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detailed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budget</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 xml:space="preserve">showing major expense line items. Offers must show unit prices, quantities, and total price. All items, services, etc. must be clearly labeled and included in the total </w:t>
      </w:r>
      <w:proofErr w:type="gramStart"/>
      <w:r w:rsidRPr="00FB33D5">
        <w:rPr>
          <w:rFonts w:ascii="Times New Roman" w:hAnsi="Times New Roman" w:cs="Times New Roman"/>
          <w:sz w:val="20"/>
          <w:szCs w:val="20"/>
        </w:rPr>
        <w:t>offered price</w:t>
      </w:r>
      <w:proofErr w:type="gramEnd"/>
      <w:r w:rsidRPr="00FB33D5">
        <w:rPr>
          <w:rFonts w:ascii="Times New Roman" w:hAnsi="Times New Roman" w:cs="Times New Roman"/>
          <w:sz w:val="20"/>
          <w:szCs w:val="20"/>
        </w:rPr>
        <w:t xml:space="preserve">. All cost information must be expressed in </w:t>
      </w:r>
      <w:r w:rsidRPr="00FB33D5">
        <w:rPr>
          <w:rFonts w:ascii="Times New Roman" w:hAnsi="Times New Roman" w:cs="Times New Roman"/>
          <w:color w:val="006FC0"/>
          <w:sz w:val="20"/>
          <w:szCs w:val="20"/>
        </w:rPr>
        <w:t>[USD].</w:t>
      </w:r>
    </w:p>
    <w:p w14:paraId="76C17ABC" w14:textId="77777777" w:rsidR="0061285D" w:rsidRPr="00FB33D5" w:rsidRDefault="0061285D">
      <w:pPr>
        <w:pStyle w:val="BodyText"/>
        <w:rPr>
          <w:rFonts w:ascii="Times New Roman" w:hAnsi="Times New Roman" w:cs="Times New Roman"/>
          <w:sz w:val="20"/>
          <w:szCs w:val="20"/>
        </w:rPr>
      </w:pPr>
    </w:p>
    <w:p w14:paraId="778E7534" w14:textId="77777777" w:rsidR="0061285D" w:rsidRPr="00FB33D5" w:rsidRDefault="00B53BDD">
      <w:pPr>
        <w:pStyle w:val="BodyText"/>
        <w:ind w:left="360" w:right="1083"/>
        <w:jc w:val="both"/>
        <w:rPr>
          <w:rFonts w:ascii="Times New Roman" w:hAnsi="Times New Roman" w:cs="Times New Roman"/>
          <w:sz w:val="20"/>
          <w:szCs w:val="20"/>
        </w:rPr>
      </w:pPr>
      <w:r w:rsidRPr="00FB33D5">
        <w:rPr>
          <w:rFonts w:ascii="Times New Roman" w:hAnsi="Times New Roman" w:cs="Times New Roman"/>
          <w:sz w:val="20"/>
          <w:szCs w:val="20"/>
        </w:rPr>
        <w:t>If selected, Offeror shall use its best efforts to minimize the financing of any taxes on goods and services, or the importation, manufacture, procurement or supply thereof.</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If Offeror is eligible to apply for refunds on taxes paid, Offeror shall do so.</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Any tax savings should be reflected in the total cost.</w:t>
      </w:r>
    </w:p>
    <w:p w14:paraId="2F335649" w14:textId="77777777" w:rsidR="0061285D" w:rsidRPr="00FB33D5" w:rsidRDefault="0061285D">
      <w:pPr>
        <w:pStyle w:val="BodyText"/>
        <w:rPr>
          <w:rFonts w:ascii="Times New Roman" w:hAnsi="Times New Roman" w:cs="Times New Roman"/>
          <w:sz w:val="20"/>
          <w:szCs w:val="20"/>
        </w:rPr>
      </w:pPr>
    </w:p>
    <w:p w14:paraId="5F81F4E0" w14:textId="77777777" w:rsidR="0061285D" w:rsidRPr="00FB33D5" w:rsidRDefault="00B53BDD">
      <w:pPr>
        <w:pStyle w:val="BodyText"/>
        <w:ind w:left="360"/>
        <w:jc w:val="both"/>
        <w:rPr>
          <w:rFonts w:ascii="Times New Roman" w:hAnsi="Times New Roman" w:cs="Times New Roman"/>
          <w:sz w:val="20"/>
          <w:szCs w:val="20"/>
        </w:rPr>
      </w:pPr>
      <w:r w:rsidRPr="00FB33D5">
        <w:rPr>
          <w:rFonts w:ascii="Times New Roman" w:hAnsi="Times New Roman" w:cs="Times New Roman"/>
          <w:sz w:val="20"/>
          <w:szCs w:val="20"/>
          <w:u w:val="single"/>
        </w:rPr>
        <w:t>Cost</w:t>
      </w:r>
      <w:r w:rsidRPr="00FB33D5">
        <w:rPr>
          <w:rFonts w:ascii="Times New Roman" w:hAnsi="Times New Roman" w:cs="Times New Roman"/>
          <w:spacing w:val="-5"/>
          <w:sz w:val="20"/>
          <w:szCs w:val="20"/>
          <w:u w:val="single"/>
        </w:rPr>
        <w:t xml:space="preserve"> </w:t>
      </w:r>
      <w:r w:rsidRPr="00FB33D5">
        <w:rPr>
          <w:rFonts w:ascii="Times New Roman" w:hAnsi="Times New Roman" w:cs="Times New Roman"/>
          <w:sz w:val="20"/>
          <w:szCs w:val="20"/>
          <w:u w:val="single"/>
        </w:rPr>
        <w:t>Breakdown</w:t>
      </w:r>
      <w:r w:rsidRPr="00FB33D5">
        <w:rPr>
          <w:rFonts w:ascii="Times New Roman" w:hAnsi="Times New Roman" w:cs="Times New Roman"/>
          <w:spacing w:val="-4"/>
          <w:sz w:val="20"/>
          <w:szCs w:val="20"/>
          <w:u w:val="single"/>
        </w:rPr>
        <w:t xml:space="preserve"> </w:t>
      </w:r>
      <w:r w:rsidRPr="00FB33D5">
        <w:rPr>
          <w:rFonts w:ascii="Times New Roman" w:hAnsi="Times New Roman" w:cs="Times New Roman"/>
          <w:sz w:val="20"/>
          <w:szCs w:val="20"/>
          <w:u w:val="single"/>
        </w:rPr>
        <w:t>by</w:t>
      </w:r>
      <w:r w:rsidRPr="00FB33D5">
        <w:rPr>
          <w:rFonts w:ascii="Times New Roman" w:hAnsi="Times New Roman" w:cs="Times New Roman"/>
          <w:spacing w:val="-3"/>
          <w:sz w:val="20"/>
          <w:szCs w:val="20"/>
          <w:u w:val="single"/>
        </w:rPr>
        <w:t xml:space="preserve"> </w:t>
      </w:r>
      <w:r w:rsidRPr="00FB33D5">
        <w:rPr>
          <w:rFonts w:ascii="Times New Roman" w:hAnsi="Times New Roman" w:cs="Times New Roman"/>
          <w:spacing w:val="-2"/>
          <w:sz w:val="20"/>
          <w:szCs w:val="20"/>
          <w:u w:val="single"/>
        </w:rPr>
        <w:t>Deliverable</w:t>
      </w:r>
    </w:p>
    <w:p w14:paraId="179C24B9" w14:textId="77777777" w:rsidR="0061285D" w:rsidRPr="00FB33D5" w:rsidRDefault="0061285D">
      <w:pPr>
        <w:pStyle w:val="BodyText"/>
        <w:rPr>
          <w:rFonts w:ascii="Times New Roman" w:hAnsi="Times New Roman" w:cs="Times New Roman"/>
          <w:sz w:val="20"/>
          <w:szCs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6"/>
        <w:gridCol w:w="2064"/>
      </w:tblGrid>
      <w:tr w:rsidR="0061285D" w:rsidRPr="00FB33D5" w14:paraId="08FF69DF" w14:textId="77777777">
        <w:trPr>
          <w:trHeight w:val="434"/>
        </w:trPr>
        <w:tc>
          <w:tcPr>
            <w:tcW w:w="5936" w:type="dxa"/>
          </w:tcPr>
          <w:p w14:paraId="5C397D89" w14:textId="77777777" w:rsidR="0061285D" w:rsidRPr="00FB33D5" w:rsidRDefault="00B53BDD">
            <w:pPr>
              <w:pStyle w:val="TableParagraph"/>
              <w:spacing w:line="217" w:lineRule="exact"/>
              <w:ind w:left="107"/>
              <w:rPr>
                <w:b/>
                <w:sz w:val="20"/>
                <w:szCs w:val="20"/>
              </w:rPr>
            </w:pPr>
            <w:r w:rsidRPr="00FB33D5">
              <w:rPr>
                <w:b/>
                <w:spacing w:val="-2"/>
                <w:sz w:val="20"/>
                <w:szCs w:val="20"/>
              </w:rPr>
              <w:t>Deliverable</w:t>
            </w:r>
          </w:p>
        </w:tc>
        <w:tc>
          <w:tcPr>
            <w:tcW w:w="2064" w:type="dxa"/>
          </w:tcPr>
          <w:p w14:paraId="2491D0AE" w14:textId="77777777" w:rsidR="0061285D" w:rsidRPr="00FB33D5" w:rsidRDefault="00B53BDD">
            <w:pPr>
              <w:pStyle w:val="TableParagraph"/>
              <w:spacing w:line="218" w:lineRule="exact"/>
              <w:ind w:left="436" w:right="222" w:hanging="207"/>
              <w:rPr>
                <w:b/>
                <w:sz w:val="20"/>
                <w:szCs w:val="20"/>
              </w:rPr>
            </w:pPr>
            <w:r w:rsidRPr="00FB33D5">
              <w:rPr>
                <w:b/>
                <w:sz w:val="20"/>
                <w:szCs w:val="20"/>
              </w:rPr>
              <w:t>Price</w:t>
            </w:r>
            <w:r w:rsidRPr="00FB33D5">
              <w:rPr>
                <w:b/>
                <w:spacing w:val="-14"/>
                <w:sz w:val="20"/>
                <w:szCs w:val="20"/>
              </w:rPr>
              <w:t xml:space="preserve"> </w:t>
            </w:r>
            <w:r w:rsidRPr="00FB33D5">
              <w:rPr>
                <w:b/>
                <w:sz w:val="20"/>
                <w:szCs w:val="20"/>
              </w:rPr>
              <w:t>(Lump</w:t>
            </w:r>
            <w:r w:rsidRPr="00FB33D5">
              <w:rPr>
                <w:b/>
                <w:spacing w:val="-13"/>
                <w:sz w:val="20"/>
                <w:szCs w:val="20"/>
              </w:rPr>
              <w:t xml:space="preserve"> </w:t>
            </w:r>
            <w:r w:rsidRPr="00FB33D5">
              <w:rPr>
                <w:b/>
                <w:sz w:val="20"/>
                <w:szCs w:val="20"/>
              </w:rPr>
              <w:t>Sum, All Inclusive)</w:t>
            </w:r>
          </w:p>
        </w:tc>
      </w:tr>
      <w:tr w:rsidR="0061285D" w:rsidRPr="00FB33D5" w14:paraId="7E43A0F1" w14:textId="77777777">
        <w:trPr>
          <w:trHeight w:val="215"/>
        </w:trPr>
        <w:tc>
          <w:tcPr>
            <w:tcW w:w="5936" w:type="dxa"/>
          </w:tcPr>
          <w:p w14:paraId="498D4E80" w14:textId="77777777" w:rsidR="0061285D" w:rsidRPr="00FB33D5" w:rsidRDefault="00B53BDD">
            <w:pPr>
              <w:pStyle w:val="TableParagraph"/>
              <w:spacing w:line="196" w:lineRule="exact"/>
              <w:ind w:left="107"/>
              <w:rPr>
                <w:sz w:val="20"/>
                <w:szCs w:val="20"/>
              </w:rPr>
            </w:pPr>
            <w:r w:rsidRPr="00FB33D5">
              <w:rPr>
                <w:color w:val="006FC0"/>
                <w:sz w:val="20"/>
                <w:szCs w:val="20"/>
              </w:rPr>
              <w:t>Insert</w:t>
            </w:r>
            <w:r w:rsidRPr="00FB33D5">
              <w:rPr>
                <w:color w:val="006FC0"/>
                <w:spacing w:val="-6"/>
                <w:sz w:val="20"/>
                <w:szCs w:val="20"/>
              </w:rPr>
              <w:t xml:space="preserve"> </w:t>
            </w:r>
            <w:r w:rsidRPr="00FB33D5">
              <w:rPr>
                <w:color w:val="006FC0"/>
                <w:sz w:val="20"/>
                <w:szCs w:val="20"/>
              </w:rPr>
              <w:t>deliverable</w:t>
            </w:r>
            <w:r w:rsidRPr="00FB33D5">
              <w:rPr>
                <w:color w:val="006FC0"/>
                <w:spacing w:val="-2"/>
                <w:sz w:val="20"/>
                <w:szCs w:val="20"/>
              </w:rPr>
              <w:t xml:space="preserve"> </w:t>
            </w:r>
            <w:r w:rsidRPr="00FB33D5">
              <w:rPr>
                <w:color w:val="006FC0"/>
                <w:sz w:val="20"/>
                <w:szCs w:val="20"/>
              </w:rPr>
              <w:t>1</w:t>
            </w:r>
            <w:r w:rsidRPr="00FB33D5">
              <w:rPr>
                <w:color w:val="006FC0"/>
                <w:spacing w:val="-2"/>
                <w:sz w:val="20"/>
                <w:szCs w:val="20"/>
              </w:rPr>
              <w:t xml:space="preserve"> </w:t>
            </w:r>
            <w:r w:rsidRPr="00FB33D5">
              <w:rPr>
                <w:color w:val="006FC0"/>
                <w:sz w:val="20"/>
                <w:szCs w:val="20"/>
              </w:rPr>
              <w:t>from</w:t>
            </w:r>
            <w:r w:rsidRPr="00FB33D5">
              <w:rPr>
                <w:color w:val="006FC0"/>
                <w:spacing w:val="-1"/>
                <w:sz w:val="20"/>
                <w:szCs w:val="20"/>
              </w:rPr>
              <w:t xml:space="preserve"> </w:t>
            </w:r>
            <w:r w:rsidRPr="00FB33D5">
              <w:rPr>
                <w:color w:val="006FC0"/>
                <w:sz w:val="20"/>
                <w:szCs w:val="20"/>
              </w:rPr>
              <w:t>Section</w:t>
            </w:r>
            <w:r w:rsidRPr="00FB33D5">
              <w:rPr>
                <w:color w:val="006FC0"/>
                <w:spacing w:val="-2"/>
                <w:sz w:val="20"/>
                <w:szCs w:val="20"/>
              </w:rPr>
              <w:t xml:space="preserve"> </w:t>
            </w:r>
            <w:r w:rsidRPr="00FB33D5">
              <w:rPr>
                <w:color w:val="006FC0"/>
                <w:sz w:val="20"/>
                <w:szCs w:val="20"/>
              </w:rPr>
              <w:t>3</w:t>
            </w:r>
            <w:r w:rsidRPr="00FB33D5">
              <w:rPr>
                <w:color w:val="006FC0"/>
                <w:spacing w:val="-2"/>
                <w:sz w:val="20"/>
                <w:szCs w:val="20"/>
              </w:rPr>
              <w:t xml:space="preserve"> </w:t>
            </w:r>
            <w:r w:rsidRPr="00FB33D5">
              <w:rPr>
                <w:color w:val="006FC0"/>
                <w:sz w:val="20"/>
                <w:szCs w:val="20"/>
              </w:rPr>
              <w:t>or</w:t>
            </w:r>
            <w:r w:rsidRPr="00FB33D5">
              <w:rPr>
                <w:color w:val="006FC0"/>
                <w:spacing w:val="-3"/>
                <w:sz w:val="20"/>
                <w:szCs w:val="20"/>
              </w:rPr>
              <w:t xml:space="preserve"> </w:t>
            </w:r>
            <w:r w:rsidRPr="00FB33D5">
              <w:rPr>
                <w:color w:val="006FC0"/>
                <w:sz w:val="20"/>
                <w:szCs w:val="20"/>
              </w:rPr>
              <w:t>attached</w:t>
            </w:r>
            <w:r w:rsidRPr="00FB33D5">
              <w:rPr>
                <w:color w:val="006FC0"/>
                <w:spacing w:val="-2"/>
                <w:sz w:val="20"/>
                <w:szCs w:val="20"/>
              </w:rPr>
              <w:t xml:space="preserve"> </w:t>
            </w:r>
            <w:r w:rsidRPr="00FB33D5">
              <w:rPr>
                <w:color w:val="006FC0"/>
                <w:spacing w:val="-5"/>
                <w:sz w:val="20"/>
                <w:szCs w:val="20"/>
              </w:rPr>
              <w:t>TOR</w:t>
            </w:r>
          </w:p>
        </w:tc>
        <w:tc>
          <w:tcPr>
            <w:tcW w:w="2064" w:type="dxa"/>
          </w:tcPr>
          <w:p w14:paraId="4D097112" w14:textId="77777777" w:rsidR="0061285D" w:rsidRPr="00FB33D5" w:rsidRDefault="0061285D">
            <w:pPr>
              <w:pStyle w:val="TableParagraph"/>
              <w:rPr>
                <w:sz w:val="20"/>
                <w:szCs w:val="20"/>
              </w:rPr>
            </w:pPr>
          </w:p>
        </w:tc>
      </w:tr>
      <w:tr w:rsidR="0061285D" w:rsidRPr="00FB33D5" w14:paraId="616486D8" w14:textId="77777777">
        <w:trPr>
          <w:trHeight w:val="215"/>
        </w:trPr>
        <w:tc>
          <w:tcPr>
            <w:tcW w:w="5936" w:type="dxa"/>
          </w:tcPr>
          <w:p w14:paraId="038242DA" w14:textId="77777777" w:rsidR="0061285D" w:rsidRPr="00FB33D5" w:rsidRDefault="00B53BDD">
            <w:pPr>
              <w:pStyle w:val="TableParagraph"/>
              <w:spacing w:line="196" w:lineRule="exact"/>
              <w:ind w:left="107"/>
              <w:rPr>
                <w:sz w:val="20"/>
                <w:szCs w:val="20"/>
              </w:rPr>
            </w:pPr>
            <w:r w:rsidRPr="00FB33D5">
              <w:rPr>
                <w:color w:val="006FC0"/>
                <w:sz w:val="20"/>
                <w:szCs w:val="20"/>
              </w:rPr>
              <w:t>Insert</w:t>
            </w:r>
            <w:r w:rsidRPr="00FB33D5">
              <w:rPr>
                <w:color w:val="006FC0"/>
                <w:spacing w:val="-6"/>
                <w:sz w:val="20"/>
                <w:szCs w:val="20"/>
              </w:rPr>
              <w:t xml:space="preserve"> </w:t>
            </w:r>
            <w:r w:rsidRPr="00FB33D5">
              <w:rPr>
                <w:color w:val="006FC0"/>
                <w:sz w:val="20"/>
                <w:szCs w:val="20"/>
              </w:rPr>
              <w:t>deliverable</w:t>
            </w:r>
            <w:r w:rsidRPr="00FB33D5">
              <w:rPr>
                <w:color w:val="006FC0"/>
                <w:spacing w:val="-2"/>
                <w:sz w:val="20"/>
                <w:szCs w:val="20"/>
              </w:rPr>
              <w:t xml:space="preserve"> </w:t>
            </w:r>
            <w:r w:rsidRPr="00FB33D5">
              <w:rPr>
                <w:color w:val="006FC0"/>
                <w:sz w:val="20"/>
                <w:szCs w:val="20"/>
              </w:rPr>
              <w:t>2</w:t>
            </w:r>
            <w:r w:rsidRPr="00FB33D5">
              <w:rPr>
                <w:color w:val="006FC0"/>
                <w:spacing w:val="-2"/>
                <w:sz w:val="20"/>
                <w:szCs w:val="20"/>
              </w:rPr>
              <w:t xml:space="preserve"> </w:t>
            </w:r>
            <w:r w:rsidRPr="00FB33D5">
              <w:rPr>
                <w:color w:val="006FC0"/>
                <w:sz w:val="20"/>
                <w:szCs w:val="20"/>
              </w:rPr>
              <w:t>from</w:t>
            </w:r>
            <w:r w:rsidRPr="00FB33D5">
              <w:rPr>
                <w:color w:val="006FC0"/>
                <w:spacing w:val="-2"/>
                <w:sz w:val="20"/>
                <w:szCs w:val="20"/>
              </w:rPr>
              <w:t xml:space="preserve"> </w:t>
            </w:r>
            <w:r w:rsidRPr="00FB33D5">
              <w:rPr>
                <w:color w:val="006FC0"/>
                <w:sz w:val="20"/>
                <w:szCs w:val="20"/>
              </w:rPr>
              <w:t>Section</w:t>
            </w:r>
            <w:r w:rsidRPr="00FB33D5">
              <w:rPr>
                <w:color w:val="006FC0"/>
                <w:spacing w:val="-2"/>
                <w:sz w:val="20"/>
                <w:szCs w:val="20"/>
              </w:rPr>
              <w:t xml:space="preserve"> </w:t>
            </w:r>
            <w:r w:rsidRPr="00FB33D5">
              <w:rPr>
                <w:color w:val="006FC0"/>
                <w:sz w:val="20"/>
                <w:szCs w:val="20"/>
              </w:rPr>
              <w:t>3</w:t>
            </w:r>
            <w:r w:rsidRPr="00FB33D5">
              <w:rPr>
                <w:color w:val="006FC0"/>
                <w:spacing w:val="-2"/>
                <w:sz w:val="20"/>
                <w:szCs w:val="20"/>
              </w:rPr>
              <w:t xml:space="preserve"> </w:t>
            </w:r>
            <w:r w:rsidRPr="00FB33D5">
              <w:rPr>
                <w:color w:val="006FC0"/>
                <w:sz w:val="20"/>
                <w:szCs w:val="20"/>
              </w:rPr>
              <w:t>or</w:t>
            </w:r>
            <w:r w:rsidRPr="00FB33D5">
              <w:rPr>
                <w:color w:val="006FC0"/>
                <w:spacing w:val="-3"/>
                <w:sz w:val="20"/>
                <w:szCs w:val="20"/>
              </w:rPr>
              <w:t xml:space="preserve"> </w:t>
            </w:r>
            <w:r w:rsidRPr="00FB33D5">
              <w:rPr>
                <w:color w:val="006FC0"/>
                <w:sz w:val="20"/>
                <w:szCs w:val="20"/>
              </w:rPr>
              <w:t>attached</w:t>
            </w:r>
            <w:r w:rsidRPr="00FB33D5">
              <w:rPr>
                <w:color w:val="006FC0"/>
                <w:spacing w:val="-1"/>
                <w:sz w:val="20"/>
                <w:szCs w:val="20"/>
              </w:rPr>
              <w:t xml:space="preserve"> </w:t>
            </w:r>
            <w:r w:rsidRPr="00FB33D5">
              <w:rPr>
                <w:color w:val="006FC0"/>
                <w:spacing w:val="-5"/>
                <w:sz w:val="20"/>
                <w:szCs w:val="20"/>
              </w:rPr>
              <w:t>TOR</w:t>
            </w:r>
          </w:p>
        </w:tc>
        <w:tc>
          <w:tcPr>
            <w:tcW w:w="2064" w:type="dxa"/>
          </w:tcPr>
          <w:p w14:paraId="374B5E11" w14:textId="77777777" w:rsidR="0061285D" w:rsidRPr="00FB33D5" w:rsidRDefault="0061285D">
            <w:pPr>
              <w:pStyle w:val="TableParagraph"/>
              <w:rPr>
                <w:sz w:val="20"/>
                <w:szCs w:val="20"/>
              </w:rPr>
            </w:pPr>
          </w:p>
        </w:tc>
      </w:tr>
      <w:tr w:rsidR="0061285D" w:rsidRPr="00FB33D5" w14:paraId="7E4179AF" w14:textId="77777777">
        <w:trPr>
          <w:trHeight w:val="217"/>
        </w:trPr>
        <w:tc>
          <w:tcPr>
            <w:tcW w:w="5936" w:type="dxa"/>
          </w:tcPr>
          <w:p w14:paraId="6895F00C" w14:textId="77777777" w:rsidR="0061285D" w:rsidRPr="00FB33D5" w:rsidRDefault="00B53BDD">
            <w:pPr>
              <w:pStyle w:val="TableParagraph"/>
              <w:spacing w:before="2" w:line="196" w:lineRule="exact"/>
              <w:ind w:left="107"/>
              <w:rPr>
                <w:sz w:val="20"/>
                <w:szCs w:val="20"/>
              </w:rPr>
            </w:pPr>
            <w:r w:rsidRPr="00FB33D5">
              <w:rPr>
                <w:color w:val="006FC0"/>
                <w:sz w:val="20"/>
                <w:szCs w:val="20"/>
              </w:rPr>
              <w:t>Insert</w:t>
            </w:r>
            <w:r w:rsidRPr="00FB33D5">
              <w:rPr>
                <w:color w:val="006FC0"/>
                <w:spacing w:val="-6"/>
                <w:sz w:val="20"/>
                <w:szCs w:val="20"/>
              </w:rPr>
              <w:t xml:space="preserve"> </w:t>
            </w:r>
            <w:r w:rsidRPr="00FB33D5">
              <w:rPr>
                <w:color w:val="006FC0"/>
                <w:sz w:val="20"/>
                <w:szCs w:val="20"/>
              </w:rPr>
              <w:t>deliverable</w:t>
            </w:r>
            <w:r w:rsidRPr="00FB33D5">
              <w:rPr>
                <w:color w:val="006FC0"/>
                <w:spacing w:val="-3"/>
                <w:sz w:val="20"/>
                <w:szCs w:val="20"/>
              </w:rPr>
              <w:t xml:space="preserve"> </w:t>
            </w:r>
            <w:r w:rsidRPr="00FB33D5">
              <w:rPr>
                <w:color w:val="006FC0"/>
                <w:sz w:val="20"/>
                <w:szCs w:val="20"/>
              </w:rPr>
              <w:t>3from</w:t>
            </w:r>
            <w:r w:rsidRPr="00FB33D5">
              <w:rPr>
                <w:color w:val="006FC0"/>
                <w:spacing w:val="-2"/>
                <w:sz w:val="20"/>
                <w:szCs w:val="20"/>
              </w:rPr>
              <w:t xml:space="preserve"> </w:t>
            </w:r>
            <w:r w:rsidRPr="00FB33D5">
              <w:rPr>
                <w:color w:val="006FC0"/>
                <w:sz w:val="20"/>
                <w:szCs w:val="20"/>
              </w:rPr>
              <w:t>Section</w:t>
            </w:r>
            <w:r w:rsidRPr="00FB33D5">
              <w:rPr>
                <w:color w:val="006FC0"/>
                <w:spacing w:val="-3"/>
                <w:sz w:val="20"/>
                <w:szCs w:val="20"/>
              </w:rPr>
              <w:t xml:space="preserve"> </w:t>
            </w:r>
            <w:r w:rsidRPr="00FB33D5">
              <w:rPr>
                <w:color w:val="006FC0"/>
                <w:sz w:val="20"/>
                <w:szCs w:val="20"/>
              </w:rPr>
              <w:t>3</w:t>
            </w:r>
            <w:r w:rsidRPr="00FB33D5">
              <w:rPr>
                <w:color w:val="006FC0"/>
                <w:spacing w:val="-2"/>
                <w:sz w:val="20"/>
                <w:szCs w:val="20"/>
              </w:rPr>
              <w:t xml:space="preserve"> </w:t>
            </w:r>
            <w:r w:rsidRPr="00FB33D5">
              <w:rPr>
                <w:color w:val="006FC0"/>
                <w:sz w:val="20"/>
                <w:szCs w:val="20"/>
              </w:rPr>
              <w:t>or</w:t>
            </w:r>
            <w:r w:rsidRPr="00FB33D5">
              <w:rPr>
                <w:color w:val="006FC0"/>
                <w:spacing w:val="-4"/>
                <w:sz w:val="20"/>
                <w:szCs w:val="20"/>
              </w:rPr>
              <w:t xml:space="preserve"> </w:t>
            </w:r>
            <w:r w:rsidRPr="00FB33D5">
              <w:rPr>
                <w:color w:val="006FC0"/>
                <w:sz w:val="20"/>
                <w:szCs w:val="20"/>
              </w:rPr>
              <w:t>attached</w:t>
            </w:r>
            <w:r w:rsidRPr="00FB33D5">
              <w:rPr>
                <w:color w:val="006FC0"/>
                <w:spacing w:val="-1"/>
                <w:sz w:val="20"/>
                <w:szCs w:val="20"/>
              </w:rPr>
              <w:t xml:space="preserve"> </w:t>
            </w:r>
            <w:r w:rsidRPr="00FB33D5">
              <w:rPr>
                <w:color w:val="006FC0"/>
                <w:spacing w:val="-5"/>
                <w:sz w:val="20"/>
                <w:szCs w:val="20"/>
              </w:rPr>
              <w:t>TOR</w:t>
            </w:r>
          </w:p>
        </w:tc>
        <w:tc>
          <w:tcPr>
            <w:tcW w:w="2064" w:type="dxa"/>
          </w:tcPr>
          <w:p w14:paraId="5B26E58F" w14:textId="77777777" w:rsidR="0061285D" w:rsidRPr="00FB33D5" w:rsidRDefault="0061285D">
            <w:pPr>
              <w:pStyle w:val="TableParagraph"/>
              <w:rPr>
                <w:sz w:val="20"/>
                <w:szCs w:val="20"/>
              </w:rPr>
            </w:pPr>
          </w:p>
        </w:tc>
      </w:tr>
      <w:tr w:rsidR="0061285D" w:rsidRPr="00FB33D5" w14:paraId="21E9E9B9" w14:textId="77777777">
        <w:trPr>
          <w:trHeight w:val="218"/>
        </w:trPr>
        <w:tc>
          <w:tcPr>
            <w:tcW w:w="5936" w:type="dxa"/>
          </w:tcPr>
          <w:p w14:paraId="30E62D81" w14:textId="77777777" w:rsidR="0061285D" w:rsidRPr="00FB33D5" w:rsidRDefault="00B53BDD">
            <w:pPr>
              <w:pStyle w:val="TableParagraph"/>
              <w:spacing w:before="2" w:line="196" w:lineRule="exact"/>
              <w:ind w:left="107"/>
              <w:rPr>
                <w:sz w:val="20"/>
                <w:szCs w:val="20"/>
              </w:rPr>
            </w:pPr>
            <w:r w:rsidRPr="00FB33D5">
              <w:rPr>
                <w:color w:val="006FC0"/>
                <w:sz w:val="20"/>
                <w:szCs w:val="20"/>
              </w:rPr>
              <w:t>Insert</w:t>
            </w:r>
            <w:r w:rsidRPr="00FB33D5">
              <w:rPr>
                <w:color w:val="006FC0"/>
                <w:spacing w:val="-6"/>
                <w:sz w:val="20"/>
                <w:szCs w:val="20"/>
              </w:rPr>
              <w:t xml:space="preserve"> </w:t>
            </w:r>
            <w:r w:rsidRPr="00FB33D5">
              <w:rPr>
                <w:color w:val="006FC0"/>
                <w:sz w:val="20"/>
                <w:szCs w:val="20"/>
              </w:rPr>
              <w:t>deliverable</w:t>
            </w:r>
            <w:r w:rsidRPr="00FB33D5">
              <w:rPr>
                <w:color w:val="006FC0"/>
                <w:spacing w:val="-2"/>
                <w:sz w:val="20"/>
                <w:szCs w:val="20"/>
              </w:rPr>
              <w:t xml:space="preserve"> </w:t>
            </w:r>
            <w:r w:rsidRPr="00FB33D5">
              <w:rPr>
                <w:color w:val="006FC0"/>
                <w:sz w:val="20"/>
                <w:szCs w:val="20"/>
              </w:rPr>
              <w:t>4</w:t>
            </w:r>
            <w:r w:rsidRPr="00FB33D5">
              <w:rPr>
                <w:color w:val="006FC0"/>
                <w:spacing w:val="-2"/>
                <w:sz w:val="20"/>
                <w:szCs w:val="20"/>
              </w:rPr>
              <w:t xml:space="preserve"> </w:t>
            </w:r>
            <w:r w:rsidRPr="00FB33D5">
              <w:rPr>
                <w:color w:val="006FC0"/>
                <w:sz w:val="20"/>
                <w:szCs w:val="20"/>
              </w:rPr>
              <w:t>from</w:t>
            </w:r>
            <w:r w:rsidRPr="00FB33D5">
              <w:rPr>
                <w:color w:val="006FC0"/>
                <w:spacing w:val="-2"/>
                <w:sz w:val="20"/>
                <w:szCs w:val="20"/>
              </w:rPr>
              <w:t xml:space="preserve"> </w:t>
            </w:r>
            <w:r w:rsidRPr="00FB33D5">
              <w:rPr>
                <w:color w:val="006FC0"/>
                <w:sz w:val="20"/>
                <w:szCs w:val="20"/>
              </w:rPr>
              <w:t>Section</w:t>
            </w:r>
            <w:r w:rsidRPr="00FB33D5">
              <w:rPr>
                <w:color w:val="006FC0"/>
                <w:spacing w:val="-2"/>
                <w:sz w:val="20"/>
                <w:szCs w:val="20"/>
              </w:rPr>
              <w:t xml:space="preserve"> </w:t>
            </w:r>
            <w:r w:rsidRPr="00FB33D5">
              <w:rPr>
                <w:color w:val="006FC0"/>
                <w:sz w:val="20"/>
                <w:szCs w:val="20"/>
              </w:rPr>
              <w:t>3</w:t>
            </w:r>
            <w:r w:rsidRPr="00FB33D5">
              <w:rPr>
                <w:color w:val="006FC0"/>
                <w:spacing w:val="-2"/>
                <w:sz w:val="20"/>
                <w:szCs w:val="20"/>
              </w:rPr>
              <w:t xml:space="preserve"> </w:t>
            </w:r>
            <w:r w:rsidRPr="00FB33D5">
              <w:rPr>
                <w:color w:val="006FC0"/>
                <w:sz w:val="20"/>
                <w:szCs w:val="20"/>
              </w:rPr>
              <w:t>or</w:t>
            </w:r>
            <w:r w:rsidRPr="00FB33D5">
              <w:rPr>
                <w:color w:val="006FC0"/>
                <w:spacing w:val="-3"/>
                <w:sz w:val="20"/>
                <w:szCs w:val="20"/>
              </w:rPr>
              <w:t xml:space="preserve"> </w:t>
            </w:r>
            <w:r w:rsidRPr="00FB33D5">
              <w:rPr>
                <w:color w:val="006FC0"/>
                <w:sz w:val="20"/>
                <w:szCs w:val="20"/>
              </w:rPr>
              <w:t>attached</w:t>
            </w:r>
            <w:r w:rsidRPr="00FB33D5">
              <w:rPr>
                <w:color w:val="006FC0"/>
                <w:spacing w:val="-1"/>
                <w:sz w:val="20"/>
                <w:szCs w:val="20"/>
              </w:rPr>
              <w:t xml:space="preserve"> </w:t>
            </w:r>
            <w:r w:rsidRPr="00FB33D5">
              <w:rPr>
                <w:color w:val="006FC0"/>
                <w:spacing w:val="-5"/>
                <w:sz w:val="20"/>
                <w:szCs w:val="20"/>
              </w:rPr>
              <w:t>TOR</w:t>
            </w:r>
          </w:p>
        </w:tc>
        <w:tc>
          <w:tcPr>
            <w:tcW w:w="2064" w:type="dxa"/>
          </w:tcPr>
          <w:p w14:paraId="096C7C51" w14:textId="77777777" w:rsidR="0061285D" w:rsidRPr="00FB33D5" w:rsidRDefault="0061285D">
            <w:pPr>
              <w:pStyle w:val="TableParagraph"/>
              <w:rPr>
                <w:sz w:val="20"/>
                <w:szCs w:val="20"/>
              </w:rPr>
            </w:pPr>
          </w:p>
        </w:tc>
      </w:tr>
      <w:tr w:rsidR="0061285D" w:rsidRPr="00FB33D5" w14:paraId="3D88A490" w14:textId="77777777">
        <w:trPr>
          <w:trHeight w:val="215"/>
        </w:trPr>
        <w:tc>
          <w:tcPr>
            <w:tcW w:w="5936" w:type="dxa"/>
          </w:tcPr>
          <w:p w14:paraId="25B81DD3" w14:textId="77777777" w:rsidR="0061285D" w:rsidRPr="00FB33D5" w:rsidRDefault="00B53BDD">
            <w:pPr>
              <w:pStyle w:val="TableParagraph"/>
              <w:spacing w:line="196" w:lineRule="exact"/>
              <w:ind w:left="107"/>
              <w:rPr>
                <w:sz w:val="20"/>
                <w:szCs w:val="20"/>
              </w:rPr>
            </w:pPr>
            <w:r w:rsidRPr="00FB33D5">
              <w:rPr>
                <w:color w:val="006FC0"/>
                <w:sz w:val="20"/>
                <w:szCs w:val="20"/>
              </w:rPr>
              <w:t>Insert</w:t>
            </w:r>
            <w:r w:rsidRPr="00FB33D5">
              <w:rPr>
                <w:color w:val="006FC0"/>
                <w:spacing w:val="-6"/>
                <w:sz w:val="20"/>
                <w:szCs w:val="20"/>
              </w:rPr>
              <w:t xml:space="preserve"> </w:t>
            </w:r>
            <w:r w:rsidRPr="00FB33D5">
              <w:rPr>
                <w:color w:val="006FC0"/>
                <w:sz w:val="20"/>
                <w:szCs w:val="20"/>
              </w:rPr>
              <w:t>deliverable</w:t>
            </w:r>
            <w:r w:rsidRPr="00FB33D5">
              <w:rPr>
                <w:color w:val="006FC0"/>
                <w:spacing w:val="-2"/>
                <w:sz w:val="20"/>
                <w:szCs w:val="20"/>
              </w:rPr>
              <w:t xml:space="preserve"> </w:t>
            </w:r>
            <w:r w:rsidRPr="00FB33D5">
              <w:rPr>
                <w:color w:val="006FC0"/>
                <w:sz w:val="20"/>
                <w:szCs w:val="20"/>
              </w:rPr>
              <w:t>5</w:t>
            </w:r>
            <w:r w:rsidRPr="00FB33D5">
              <w:rPr>
                <w:color w:val="006FC0"/>
                <w:spacing w:val="-2"/>
                <w:sz w:val="20"/>
                <w:szCs w:val="20"/>
              </w:rPr>
              <w:t xml:space="preserve"> </w:t>
            </w:r>
            <w:r w:rsidRPr="00FB33D5">
              <w:rPr>
                <w:color w:val="006FC0"/>
                <w:sz w:val="20"/>
                <w:szCs w:val="20"/>
              </w:rPr>
              <w:t>from</w:t>
            </w:r>
            <w:r w:rsidRPr="00FB33D5">
              <w:rPr>
                <w:color w:val="006FC0"/>
                <w:spacing w:val="-2"/>
                <w:sz w:val="20"/>
                <w:szCs w:val="20"/>
              </w:rPr>
              <w:t xml:space="preserve"> </w:t>
            </w:r>
            <w:r w:rsidRPr="00FB33D5">
              <w:rPr>
                <w:color w:val="006FC0"/>
                <w:sz w:val="20"/>
                <w:szCs w:val="20"/>
              </w:rPr>
              <w:t>Section</w:t>
            </w:r>
            <w:r w:rsidRPr="00FB33D5">
              <w:rPr>
                <w:color w:val="006FC0"/>
                <w:spacing w:val="-2"/>
                <w:sz w:val="20"/>
                <w:szCs w:val="20"/>
              </w:rPr>
              <w:t xml:space="preserve"> </w:t>
            </w:r>
            <w:r w:rsidRPr="00FB33D5">
              <w:rPr>
                <w:color w:val="006FC0"/>
                <w:sz w:val="20"/>
                <w:szCs w:val="20"/>
              </w:rPr>
              <w:t>3</w:t>
            </w:r>
            <w:r w:rsidRPr="00FB33D5">
              <w:rPr>
                <w:color w:val="006FC0"/>
                <w:spacing w:val="-2"/>
                <w:sz w:val="20"/>
                <w:szCs w:val="20"/>
              </w:rPr>
              <w:t xml:space="preserve"> </w:t>
            </w:r>
            <w:r w:rsidRPr="00FB33D5">
              <w:rPr>
                <w:color w:val="006FC0"/>
                <w:sz w:val="20"/>
                <w:szCs w:val="20"/>
              </w:rPr>
              <w:t>or</w:t>
            </w:r>
            <w:r w:rsidRPr="00FB33D5">
              <w:rPr>
                <w:color w:val="006FC0"/>
                <w:spacing w:val="-3"/>
                <w:sz w:val="20"/>
                <w:szCs w:val="20"/>
              </w:rPr>
              <w:t xml:space="preserve"> </w:t>
            </w:r>
            <w:r w:rsidRPr="00FB33D5">
              <w:rPr>
                <w:color w:val="006FC0"/>
                <w:sz w:val="20"/>
                <w:szCs w:val="20"/>
              </w:rPr>
              <w:t>attached</w:t>
            </w:r>
            <w:r w:rsidRPr="00FB33D5">
              <w:rPr>
                <w:color w:val="006FC0"/>
                <w:spacing w:val="-1"/>
                <w:sz w:val="20"/>
                <w:szCs w:val="20"/>
              </w:rPr>
              <w:t xml:space="preserve"> </w:t>
            </w:r>
            <w:r w:rsidRPr="00FB33D5">
              <w:rPr>
                <w:color w:val="006FC0"/>
                <w:spacing w:val="-5"/>
                <w:sz w:val="20"/>
                <w:szCs w:val="20"/>
              </w:rPr>
              <w:t>TOR</w:t>
            </w:r>
          </w:p>
        </w:tc>
        <w:tc>
          <w:tcPr>
            <w:tcW w:w="2064" w:type="dxa"/>
          </w:tcPr>
          <w:p w14:paraId="235CE34C" w14:textId="77777777" w:rsidR="0061285D" w:rsidRPr="00FB33D5" w:rsidRDefault="0061285D">
            <w:pPr>
              <w:pStyle w:val="TableParagraph"/>
              <w:rPr>
                <w:sz w:val="20"/>
                <w:szCs w:val="20"/>
              </w:rPr>
            </w:pPr>
          </w:p>
        </w:tc>
      </w:tr>
    </w:tbl>
    <w:p w14:paraId="3E1E0CDE" w14:textId="77777777" w:rsidR="0061285D" w:rsidRPr="00FB33D5" w:rsidRDefault="0061285D">
      <w:pPr>
        <w:pStyle w:val="BodyText"/>
        <w:spacing w:before="6"/>
        <w:rPr>
          <w:rFonts w:ascii="Times New Roman" w:hAnsi="Times New Roman" w:cs="Times New Roman"/>
          <w:sz w:val="20"/>
          <w:szCs w:val="20"/>
        </w:rPr>
      </w:pPr>
    </w:p>
    <w:p w14:paraId="21E07159" w14:textId="77777777" w:rsidR="0061285D" w:rsidRPr="00FB33D5" w:rsidRDefault="00B53BDD">
      <w:pPr>
        <w:pStyle w:val="BodyText"/>
        <w:ind w:left="360"/>
        <w:jc w:val="both"/>
        <w:rPr>
          <w:rFonts w:ascii="Times New Roman" w:hAnsi="Times New Roman" w:cs="Times New Roman"/>
          <w:sz w:val="20"/>
          <w:szCs w:val="20"/>
        </w:rPr>
      </w:pPr>
      <w:r w:rsidRPr="00FB33D5">
        <w:rPr>
          <w:rFonts w:ascii="Times New Roman" w:hAnsi="Times New Roman" w:cs="Times New Roman"/>
          <w:sz w:val="20"/>
          <w:szCs w:val="20"/>
          <w:u w:val="single"/>
        </w:rPr>
        <w:t>Cost</w:t>
      </w:r>
      <w:r w:rsidRPr="00FB33D5">
        <w:rPr>
          <w:rFonts w:ascii="Times New Roman" w:hAnsi="Times New Roman" w:cs="Times New Roman"/>
          <w:spacing w:val="-5"/>
          <w:sz w:val="20"/>
          <w:szCs w:val="20"/>
          <w:u w:val="single"/>
        </w:rPr>
        <w:t xml:space="preserve"> </w:t>
      </w:r>
      <w:r w:rsidRPr="00FB33D5">
        <w:rPr>
          <w:rFonts w:ascii="Times New Roman" w:hAnsi="Times New Roman" w:cs="Times New Roman"/>
          <w:sz w:val="20"/>
          <w:szCs w:val="20"/>
          <w:u w:val="single"/>
        </w:rPr>
        <w:t>Breakdown</w:t>
      </w:r>
      <w:r w:rsidRPr="00FB33D5">
        <w:rPr>
          <w:rFonts w:ascii="Times New Roman" w:hAnsi="Times New Roman" w:cs="Times New Roman"/>
          <w:spacing w:val="-3"/>
          <w:sz w:val="20"/>
          <w:szCs w:val="20"/>
          <w:u w:val="single"/>
        </w:rPr>
        <w:t xml:space="preserve"> </w:t>
      </w:r>
      <w:r w:rsidRPr="00FB33D5">
        <w:rPr>
          <w:rFonts w:ascii="Times New Roman" w:hAnsi="Times New Roman" w:cs="Times New Roman"/>
          <w:sz w:val="20"/>
          <w:szCs w:val="20"/>
          <w:u w:val="single"/>
        </w:rPr>
        <w:t>by</w:t>
      </w:r>
      <w:r w:rsidRPr="00FB33D5">
        <w:rPr>
          <w:rFonts w:ascii="Times New Roman" w:hAnsi="Times New Roman" w:cs="Times New Roman"/>
          <w:spacing w:val="-2"/>
          <w:sz w:val="20"/>
          <w:szCs w:val="20"/>
          <w:u w:val="single"/>
        </w:rPr>
        <w:t xml:space="preserve"> </w:t>
      </w:r>
      <w:r w:rsidRPr="00FB33D5">
        <w:rPr>
          <w:rFonts w:ascii="Times New Roman" w:hAnsi="Times New Roman" w:cs="Times New Roman"/>
          <w:sz w:val="20"/>
          <w:szCs w:val="20"/>
          <w:u w:val="single"/>
        </w:rPr>
        <w:t>Cost</w:t>
      </w:r>
      <w:r w:rsidRPr="00FB33D5">
        <w:rPr>
          <w:rFonts w:ascii="Times New Roman" w:hAnsi="Times New Roman" w:cs="Times New Roman"/>
          <w:spacing w:val="-5"/>
          <w:sz w:val="20"/>
          <w:szCs w:val="20"/>
          <w:u w:val="single"/>
        </w:rPr>
        <w:t xml:space="preserve"> </w:t>
      </w:r>
      <w:r w:rsidRPr="00FB33D5">
        <w:rPr>
          <w:rFonts w:ascii="Times New Roman" w:hAnsi="Times New Roman" w:cs="Times New Roman"/>
          <w:sz w:val="20"/>
          <w:szCs w:val="20"/>
          <w:u w:val="single"/>
        </w:rPr>
        <w:t>Component</w:t>
      </w:r>
      <w:r w:rsidRPr="00FB33D5">
        <w:rPr>
          <w:rFonts w:ascii="Times New Roman" w:hAnsi="Times New Roman" w:cs="Times New Roman"/>
          <w:spacing w:val="-1"/>
          <w:sz w:val="20"/>
          <w:szCs w:val="20"/>
          <w:u w:val="single"/>
        </w:rPr>
        <w:t xml:space="preserve"> </w:t>
      </w:r>
      <w:r w:rsidRPr="00FB33D5">
        <w:rPr>
          <w:rFonts w:ascii="Times New Roman" w:hAnsi="Times New Roman" w:cs="Times New Roman"/>
          <w:color w:val="006FC0"/>
          <w:sz w:val="20"/>
          <w:szCs w:val="20"/>
        </w:rPr>
        <w:t>(example</w:t>
      </w:r>
      <w:r w:rsidRPr="00FB33D5">
        <w:rPr>
          <w:rFonts w:ascii="Times New Roman" w:hAnsi="Times New Roman" w:cs="Times New Roman"/>
          <w:color w:val="006FC0"/>
          <w:spacing w:val="-3"/>
          <w:sz w:val="20"/>
          <w:szCs w:val="20"/>
        </w:rPr>
        <w:t xml:space="preserve"> </w:t>
      </w:r>
      <w:r w:rsidRPr="00FB33D5">
        <w:rPr>
          <w:rFonts w:ascii="Times New Roman" w:hAnsi="Times New Roman" w:cs="Times New Roman"/>
          <w:color w:val="006FC0"/>
          <w:spacing w:val="-2"/>
          <w:sz w:val="20"/>
          <w:szCs w:val="20"/>
        </w:rPr>
        <w:t>only)</w:t>
      </w:r>
    </w:p>
    <w:p w14:paraId="3A692EDC" w14:textId="77777777" w:rsidR="0061285D" w:rsidRPr="00FB33D5" w:rsidRDefault="0061285D">
      <w:pPr>
        <w:pStyle w:val="BodyText"/>
        <w:spacing w:before="10"/>
        <w:rPr>
          <w:rFonts w:ascii="Times New Roman" w:hAnsi="Times New Roman" w:cs="Times New Roman"/>
          <w:sz w:val="20"/>
          <w:szCs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1349"/>
        <w:gridCol w:w="1892"/>
        <w:gridCol w:w="1455"/>
        <w:gridCol w:w="1871"/>
      </w:tblGrid>
      <w:tr w:rsidR="0061285D" w:rsidRPr="00FB33D5" w14:paraId="4D027071" w14:textId="77777777">
        <w:trPr>
          <w:trHeight w:val="868"/>
        </w:trPr>
        <w:tc>
          <w:tcPr>
            <w:tcW w:w="2787" w:type="dxa"/>
          </w:tcPr>
          <w:p w14:paraId="70378B5B" w14:textId="77777777" w:rsidR="0061285D" w:rsidRPr="00FB33D5" w:rsidRDefault="00B53BDD">
            <w:pPr>
              <w:pStyle w:val="TableParagraph"/>
              <w:spacing w:before="2"/>
              <w:ind w:left="107"/>
              <w:rPr>
                <w:b/>
                <w:sz w:val="20"/>
                <w:szCs w:val="20"/>
              </w:rPr>
            </w:pPr>
            <w:r w:rsidRPr="00FB33D5">
              <w:rPr>
                <w:b/>
                <w:spacing w:val="-2"/>
                <w:sz w:val="20"/>
                <w:szCs w:val="20"/>
              </w:rPr>
              <w:t>Description</w:t>
            </w:r>
          </w:p>
        </w:tc>
        <w:tc>
          <w:tcPr>
            <w:tcW w:w="1349" w:type="dxa"/>
          </w:tcPr>
          <w:p w14:paraId="1DEA0F4E" w14:textId="77777777" w:rsidR="0061285D" w:rsidRPr="00FB33D5" w:rsidRDefault="00B53BDD">
            <w:pPr>
              <w:pStyle w:val="TableParagraph"/>
              <w:spacing w:before="2"/>
              <w:ind w:left="105" w:right="124"/>
              <w:rPr>
                <w:b/>
                <w:sz w:val="20"/>
                <w:szCs w:val="20"/>
              </w:rPr>
            </w:pPr>
            <w:r w:rsidRPr="00FB33D5">
              <w:rPr>
                <w:b/>
                <w:sz w:val="20"/>
                <w:szCs w:val="20"/>
              </w:rPr>
              <w:t xml:space="preserve">Unit of </w:t>
            </w:r>
            <w:r w:rsidRPr="00FB33D5">
              <w:rPr>
                <w:b/>
                <w:spacing w:val="-2"/>
                <w:sz w:val="20"/>
                <w:szCs w:val="20"/>
              </w:rPr>
              <w:t>measure</w:t>
            </w:r>
          </w:p>
          <w:p w14:paraId="3759F6E2" w14:textId="77777777" w:rsidR="0061285D" w:rsidRPr="00FB33D5" w:rsidRDefault="00B53BDD">
            <w:pPr>
              <w:pStyle w:val="TableParagraph"/>
              <w:spacing w:line="216" w:lineRule="exact"/>
              <w:ind w:left="105" w:right="124"/>
              <w:rPr>
                <w:b/>
                <w:sz w:val="20"/>
                <w:szCs w:val="20"/>
              </w:rPr>
            </w:pPr>
            <w:r w:rsidRPr="00FB33D5">
              <w:rPr>
                <w:b/>
                <w:sz w:val="20"/>
                <w:szCs w:val="20"/>
              </w:rPr>
              <w:t>(day,</w:t>
            </w:r>
            <w:r w:rsidRPr="00FB33D5">
              <w:rPr>
                <w:b/>
                <w:spacing w:val="-14"/>
                <w:sz w:val="20"/>
                <w:szCs w:val="20"/>
              </w:rPr>
              <w:t xml:space="preserve"> </w:t>
            </w:r>
            <w:r w:rsidRPr="00FB33D5">
              <w:rPr>
                <w:b/>
                <w:sz w:val="20"/>
                <w:szCs w:val="20"/>
              </w:rPr>
              <w:t xml:space="preserve">month </w:t>
            </w:r>
            <w:proofErr w:type="spellStart"/>
            <w:r w:rsidRPr="00FB33D5">
              <w:rPr>
                <w:b/>
                <w:spacing w:val="-4"/>
                <w:sz w:val="20"/>
                <w:szCs w:val="20"/>
              </w:rPr>
              <w:t>etc</w:t>
            </w:r>
            <w:proofErr w:type="spellEnd"/>
            <w:r w:rsidRPr="00FB33D5">
              <w:rPr>
                <w:b/>
                <w:spacing w:val="-4"/>
                <w:sz w:val="20"/>
                <w:szCs w:val="20"/>
              </w:rPr>
              <w:t>)</w:t>
            </w:r>
          </w:p>
        </w:tc>
        <w:tc>
          <w:tcPr>
            <w:tcW w:w="1892" w:type="dxa"/>
          </w:tcPr>
          <w:p w14:paraId="116103E3" w14:textId="77777777" w:rsidR="0061285D" w:rsidRPr="00FB33D5" w:rsidRDefault="00B53BDD">
            <w:pPr>
              <w:pStyle w:val="TableParagraph"/>
              <w:spacing w:before="2"/>
              <w:ind w:left="107" w:right="451"/>
              <w:rPr>
                <w:b/>
                <w:sz w:val="20"/>
                <w:szCs w:val="20"/>
              </w:rPr>
            </w:pPr>
            <w:r w:rsidRPr="00FB33D5">
              <w:rPr>
                <w:b/>
                <w:sz w:val="20"/>
                <w:szCs w:val="20"/>
              </w:rPr>
              <w:t>Total</w:t>
            </w:r>
            <w:r w:rsidRPr="00FB33D5">
              <w:rPr>
                <w:b/>
                <w:spacing w:val="-14"/>
                <w:sz w:val="20"/>
                <w:szCs w:val="20"/>
              </w:rPr>
              <w:t xml:space="preserve"> </w:t>
            </w:r>
            <w:r w:rsidRPr="00FB33D5">
              <w:rPr>
                <w:b/>
                <w:sz w:val="20"/>
                <w:szCs w:val="20"/>
              </w:rPr>
              <w:t>period</w:t>
            </w:r>
            <w:r w:rsidRPr="00FB33D5">
              <w:rPr>
                <w:b/>
                <w:spacing w:val="-13"/>
                <w:sz w:val="20"/>
                <w:szCs w:val="20"/>
              </w:rPr>
              <w:t xml:space="preserve"> </w:t>
            </w:r>
            <w:r w:rsidRPr="00FB33D5">
              <w:rPr>
                <w:b/>
                <w:sz w:val="20"/>
                <w:szCs w:val="20"/>
              </w:rPr>
              <w:t xml:space="preserve">of </w:t>
            </w:r>
            <w:r w:rsidRPr="00FB33D5">
              <w:rPr>
                <w:b/>
                <w:spacing w:val="-2"/>
                <w:sz w:val="20"/>
                <w:szCs w:val="20"/>
              </w:rPr>
              <w:t>engagement</w:t>
            </w:r>
          </w:p>
        </w:tc>
        <w:tc>
          <w:tcPr>
            <w:tcW w:w="1455" w:type="dxa"/>
          </w:tcPr>
          <w:p w14:paraId="51DECF64" w14:textId="77777777" w:rsidR="0061285D" w:rsidRPr="00FB33D5" w:rsidRDefault="00B53BDD">
            <w:pPr>
              <w:pStyle w:val="TableParagraph"/>
              <w:spacing w:before="2"/>
              <w:ind w:left="104" w:right="492"/>
              <w:rPr>
                <w:b/>
                <w:sz w:val="20"/>
                <w:szCs w:val="20"/>
              </w:rPr>
            </w:pPr>
            <w:r w:rsidRPr="00FB33D5">
              <w:rPr>
                <w:b/>
                <w:spacing w:val="-4"/>
                <w:sz w:val="20"/>
                <w:szCs w:val="20"/>
              </w:rPr>
              <w:t xml:space="preserve">Unit </w:t>
            </w:r>
            <w:r w:rsidRPr="00FB33D5">
              <w:rPr>
                <w:b/>
                <w:spacing w:val="-2"/>
                <w:sz w:val="20"/>
                <w:szCs w:val="20"/>
              </w:rPr>
              <w:t>cost/rate</w:t>
            </w:r>
          </w:p>
        </w:tc>
        <w:tc>
          <w:tcPr>
            <w:tcW w:w="1871" w:type="dxa"/>
          </w:tcPr>
          <w:p w14:paraId="6BC70472" w14:textId="77777777" w:rsidR="0061285D" w:rsidRPr="00FB33D5" w:rsidRDefault="00B53BDD">
            <w:pPr>
              <w:pStyle w:val="TableParagraph"/>
              <w:spacing w:before="2"/>
              <w:ind w:left="106" w:right="181"/>
              <w:rPr>
                <w:b/>
                <w:sz w:val="20"/>
                <w:szCs w:val="20"/>
              </w:rPr>
            </w:pPr>
            <w:r w:rsidRPr="00FB33D5">
              <w:rPr>
                <w:b/>
                <w:sz w:val="20"/>
                <w:szCs w:val="20"/>
              </w:rPr>
              <w:t>Total</w:t>
            </w:r>
            <w:r w:rsidRPr="00FB33D5">
              <w:rPr>
                <w:b/>
                <w:spacing w:val="-13"/>
                <w:sz w:val="20"/>
                <w:szCs w:val="20"/>
              </w:rPr>
              <w:t xml:space="preserve"> </w:t>
            </w:r>
            <w:r w:rsidRPr="00FB33D5">
              <w:rPr>
                <w:b/>
                <w:sz w:val="20"/>
                <w:szCs w:val="20"/>
              </w:rPr>
              <w:t>Cost</w:t>
            </w:r>
            <w:r w:rsidRPr="00FB33D5">
              <w:rPr>
                <w:b/>
                <w:spacing w:val="-13"/>
                <w:sz w:val="20"/>
                <w:szCs w:val="20"/>
              </w:rPr>
              <w:t xml:space="preserve"> </w:t>
            </w:r>
            <w:r w:rsidRPr="00FB33D5">
              <w:rPr>
                <w:b/>
                <w:sz w:val="20"/>
                <w:szCs w:val="20"/>
              </w:rPr>
              <w:t>for</w:t>
            </w:r>
            <w:r w:rsidRPr="00FB33D5">
              <w:rPr>
                <w:b/>
                <w:spacing w:val="-13"/>
                <w:sz w:val="20"/>
                <w:szCs w:val="20"/>
              </w:rPr>
              <w:t xml:space="preserve"> </w:t>
            </w:r>
            <w:r w:rsidRPr="00FB33D5">
              <w:rPr>
                <w:b/>
                <w:sz w:val="20"/>
                <w:szCs w:val="20"/>
              </w:rPr>
              <w:t xml:space="preserve">the </w:t>
            </w:r>
            <w:r w:rsidRPr="00FB33D5">
              <w:rPr>
                <w:b/>
                <w:spacing w:val="-2"/>
                <w:sz w:val="20"/>
                <w:szCs w:val="20"/>
              </w:rPr>
              <w:t>Period</w:t>
            </w:r>
          </w:p>
        </w:tc>
      </w:tr>
      <w:tr w:rsidR="0061285D" w:rsidRPr="00FB33D5" w14:paraId="6BBB8816" w14:textId="77777777">
        <w:trPr>
          <w:trHeight w:val="218"/>
        </w:trPr>
        <w:tc>
          <w:tcPr>
            <w:tcW w:w="2787" w:type="dxa"/>
          </w:tcPr>
          <w:p w14:paraId="71A06F99" w14:textId="77777777" w:rsidR="0061285D" w:rsidRPr="00FB33D5" w:rsidRDefault="00B53BDD">
            <w:pPr>
              <w:pStyle w:val="TableParagraph"/>
              <w:spacing w:before="2" w:line="196" w:lineRule="exact"/>
              <w:ind w:left="107"/>
              <w:rPr>
                <w:sz w:val="20"/>
                <w:szCs w:val="20"/>
              </w:rPr>
            </w:pPr>
            <w:r w:rsidRPr="00FB33D5">
              <w:rPr>
                <w:sz w:val="20"/>
                <w:szCs w:val="20"/>
              </w:rPr>
              <w:t>Consultant</w:t>
            </w:r>
            <w:r w:rsidRPr="00FB33D5">
              <w:rPr>
                <w:spacing w:val="-3"/>
                <w:sz w:val="20"/>
                <w:szCs w:val="20"/>
              </w:rPr>
              <w:t xml:space="preserve"> </w:t>
            </w:r>
            <w:r w:rsidRPr="00FB33D5">
              <w:rPr>
                <w:spacing w:val="-10"/>
                <w:sz w:val="20"/>
                <w:szCs w:val="20"/>
              </w:rPr>
              <w:t>1</w:t>
            </w:r>
          </w:p>
        </w:tc>
        <w:tc>
          <w:tcPr>
            <w:tcW w:w="1349" w:type="dxa"/>
          </w:tcPr>
          <w:p w14:paraId="32E6248A" w14:textId="77777777" w:rsidR="0061285D" w:rsidRPr="00FB33D5" w:rsidRDefault="0061285D">
            <w:pPr>
              <w:pStyle w:val="TableParagraph"/>
              <w:rPr>
                <w:sz w:val="20"/>
                <w:szCs w:val="20"/>
              </w:rPr>
            </w:pPr>
          </w:p>
        </w:tc>
        <w:tc>
          <w:tcPr>
            <w:tcW w:w="1892" w:type="dxa"/>
          </w:tcPr>
          <w:p w14:paraId="42148199" w14:textId="77777777" w:rsidR="0061285D" w:rsidRPr="00FB33D5" w:rsidRDefault="0061285D">
            <w:pPr>
              <w:pStyle w:val="TableParagraph"/>
              <w:rPr>
                <w:sz w:val="20"/>
                <w:szCs w:val="20"/>
              </w:rPr>
            </w:pPr>
          </w:p>
        </w:tc>
        <w:tc>
          <w:tcPr>
            <w:tcW w:w="1455" w:type="dxa"/>
          </w:tcPr>
          <w:p w14:paraId="27BC9EA7" w14:textId="77777777" w:rsidR="0061285D" w:rsidRPr="00FB33D5" w:rsidRDefault="0061285D">
            <w:pPr>
              <w:pStyle w:val="TableParagraph"/>
              <w:rPr>
                <w:sz w:val="20"/>
                <w:szCs w:val="20"/>
              </w:rPr>
            </w:pPr>
          </w:p>
        </w:tc>
        <w:tc>
          <w:tcPr>
            <w:tcW w:w="1871" w:type="dxa"/>
          </w:tcPr>
          <w:p w14:paraId="0A1F3EDE" w14:textId="77777777" w:rsidR="0061285D" w:rsidRPr="00FB33D5" w:rsidRDefault="0061285D">
            <w:pPr>
              <w:pStyle w:val="TableParagraph"/>
              <w:rPr>
                <w:sz w:val="20"/>
                <w:szCs w:val="20"/>
              </w:rPr>
            </w:pPr>
          </w:p>
        </w:tc>
      </w:tr>
      <w:tr w:rsidR="0061285D" w:rsidRPr="00FB33D5" w14:paraId="06A50549" w14:textId="77777777">
        <w:trPr>
          <w:trHeight w:val="217"/>
        </w:trPr>
        <w:tc>
          <w:tcPr>
            <w:tcW w:w="2787" w:type="dxa"/>
          </w:tcPr>
          <w:p w14:paraId="1460B219" w14:textId="77777777" w:rsidR="0061285D" w:rsidRPr="00FB33D5" w:rsidRDefault="00B53BDD">
            <w:pPr>
              <w:pStyle w:val="TableParagraph"/>
              <w:spacing w:before="2" w:line="196" w:lineRule="exact"/>
              <w:ind w:left="107"/>
              <w:rPr>
                <w:sz w:val="20"/>
                <w:szCs w:val="20"/>
              </w:rPr>
            </w:pPr>
            <w:r w:rsidRPr="00FB33D5">
              <w:rPr>
                <w:sz w:val="20"/>
                <w:szCs w:val="20"/>
              </w:rPr>
              <w:t>Consultant</w:t>
            </w:r>
            <w:r w:rsidRPr="00FB33D5">
              <w:rPr>
                <w:spacing w:val="-3"/>
                <w:sz w:val="20"/>
                <w:szCs w:val="20"/>
              </w:rPr>
              <w:t xml:space="preserve"> </w:t>
            </w:r>
            <w:r w:rsidRPr="00FB33D5">
              <w:rPr>
                <w:spacing w:val="-10"/>
                <w:sz w:val="20"/>
                <w:szCs w:val="20"/>
              </w:rPr>
              <w:t>2</w:t>
            </w:r>
          </w:p>
        </w:tc>
        <w:tc>
          <w:tcPr>
            <w:tcW w:w="1349" w:type="dxa"/>
          </w:tcPr>
          <w:p w14:paraId="5C9D3788" w14:textId="77777777" w:rsidR="0061285D" w:rsidRPr="00FB33D5" w:rsidRDefault="0061285D">
            <w:pPr>
              <w:pStyle w:val="TableParagraph"/>
              <w:rPr>
                <w:sz w:val="20"/>
                <w:szCs w:val="20"/>
              </w:rPr>
            </w:pPr>
          </w:p>
        </w:tc>
        <w:tc>
          <w:tcPr>
            <w:tcW w:w="1892" w:type="dxa"/>
          </w:tcPr>
          <w:p w14:paraId="16683D11" w14:textId="77777777" w:rsidR="0061285D" w:rsidRPr="00FB33D5" w:rsidRDefault="0061285D">
            <w:pPr>
              <w:pStyle w:val="TableParagraph"/>
              <w:rPr>
                <w:sz w:val="20"/>
                <w:szCs w:val="20"/>
              </w:rPr>
            </w:pPr>
          </w:p>
        </w:tc>
        <w:tc>
          <w:tcPr>
            <w:tcW w:w="1455" w:type="dxa"/>
          </w:tcPr>
          <w:p w14:paraId="37FB74CA" w14:textId="77777777" w:rsidR="0061285D" w:rsidRPr="00FB33D5" w:rsidRDefault="0061285D">
            <w:pPr>
              <w:pStyle w:val="TableParagraph"/>
              <w:rPr>
                <w:sz w:val="20"/>
                <w:szCs w:val="20"/>
              </w:rPr>
            </w:pPr>
          </w:p>
        </w:tc>
        <w:tc>
          <w:tcPr>
            <w:tcW w:w="1871" w:type="dxa"/>
          </w:tcPr>
          <w:p w14:paraId="44BC4B64" w14:textId="77777777" w:rsidR="0061285D" w:rsidRPr="00FB33D5" w:rsidRDefault="0061285D">
            <w:pPr>
              <w:pStyle w:val="TableParagraph"/>
              <w:rPr>
                <w:sz w:val="20"/>
                <w:szCs w:val="20"/>
              </w:rPr>
            </w:pPr>
          </w:p>
        </w:tc>
      </w:tr>
      <w:tr w:rsidR="0061285D" w:rsidRPr="00FB33D5" w14:paraId="494CE8B3" w14:textId="77777777">
        <w:trPr>
          <w:trHeight w:val="215"/>
        </w:trPr>
        <w:tc>
          <w:tcPr>
            <w:tcW w:w="2787" w:type="dxa"/>
          </w:tcPr>
          <w:p w14:paraId="03C87FB7" w14:textId="77777777" w:rsidR="0061285D" w:rsidRPr="00FB33D5" w:rsidRDefault="00B53BDD">
            <w:pPr>
              <w:pStyle w:val="TableParagraph"/>
              <w:spacing w:line="196" w:lineRule="exact"/>
              <w:ind w:left="1127"/>
              <w:rPr>
                <w:sz w:val="20"/>
                <w:szCs w:val="20"/>
              </w:rPr>
            </w:pPr>
            <w:r w:rsidRPr="00FB33D5">
              <w:rPr>
                <w:sz w:val="20"/>
                <w:szCs w:val="20"/>
              </w:rPr>
              <w:t>Sub-total</w:t>
            </w:r>
            <w:r w:rsidRPr="00FB33D5">
              <w:rPr>
                <w:spacing w:val="-5"/>
                <w:sz w:val="20"/>
                <w:szCs w:val="20"/>
              </w:rPr>
              <w:t xml:space="preserve"> </w:t>
            </w:r>
            <w:r w:rsidRPr="00FB33D5">
              <w:rPr>
                <w:spacing w:val="-2"/>
                <w:sz w:val="20"/>
                <w:szCs w:val="20"/>
              </w:rPr>
              <w:t>Personnel</w:t>
            </w:r>
          </w:p>
        </w:tc>
        <w:tc>
          <w:tcPr>
            <w:tcW w:w="1349" w:type="dxa"/>
          </w:tcPr>
          <w:p w14:paraId="3DD839D1" w14:textId="77777777" w:rsidR="0061285D" w:rsidRPr="00FB33D5" w:rsidRDefault="0061285D">
            <w:pPr>
              <w:pStyle w:val="TableParagraph"/>
              <w:rPr>
                <w:sz w:val="20"/>
                <w:szCs w:val="20"/>
              </w:rPr>
            </w:pPr>
          </w:p>
        </w:tc>
        <w:tc>
          <w:tcPr>
            <w:tcW w:w="1892" w:type="dxa"/>
          </w:tcPr>
          <w:p w14:paraId="2B2ED275" w14:textId="77777777" w:rsidR="0061285D" w:rsidRPr="00FB33D5" w:rsidRDefault="0061285D">
            <w:pPr>
              <w:pStyle w:val="TableParagraph"/>
              <w:rPr>
                <w:sz w:val="20"/>
                <w:szCs w:val="20"/>
              </w:rPr>
            </w:pPr>
          </w:p>
        </w:tc>
        <w:tc>
          <w:tcPr>
            <w:tcW w:w="1455" w:type="dxa"/>
          </w:tcPr>
          <w:p w14:paraId="3E4C8994" w14:textId="77777777" w:rsidR="0061285D" w:rsidRPr="00FB33D5" w:rsidRDefault="0061285D">
            <w:pPr>
              <w:pStyle w:val="TableParagraph"/>
              <w:rPr>
                <w:sz w:val="20"/>
                <w:szCs w:val="20"/>
              </w:rPr>
            </w:pPr>
          </w:p>
        </w:tc>
        <w:tc>
          <w:tcPr>
            <w:tcW w:w="1871" w:type="dxa"/>
          </w:tcPr>
          <w:p w14:paraId="1946B9A7" w14:textId="77777777" w:rsidR="0061285D" w:rsidRPr="00FB33D5" w:rsidRDefault="0061285D">
            <w:pPr>
              <w:pStyle w:val="TableParagraph"/>
              <w:rPr>
                <w:sz w:val="20"/>
                <w:szCs w:val="20"/>
              </w:rPr>
            </w:pPr>
          </w:p>
        </w:tc>
      </w:tr>
      <w:tr w:rsidR="0061285D" w:rsidRPr="00FB33D5" w14:paraId="37E4E594" w14:textId="77777777">
        <w:trPr>
          <w:trHeight w:val="218"/>
        </w:trPr>
        <w:tc>
          <w:tcPr>
            <w:tcW w:w="2787" w:type="dxa"/>
          </w:tcPr>
          <w:p w14:paraId="2687FB3D" w14:textId="77777777" w:rsidR="0061285D" w:rsidRPr="00FB33D5" w:rsidRDefault="0061285D">
            <w:pPr>
              <w:pStyle w:val="TableParagraph"/>
              <w:rPr>
                <w:sz w:val="20"/>
                <w:szCs w:val="20"/>
              </w:rPr>
            </w:pPr>
          </w:p>
        </w:tc>
        <w:tc>
          <w:tcPr>
            <w:tcW w:w="1349" w:type="dxa"/>
          </w:tcPr>
          <w:p w14:paraId="49BE0F54" w14:textId="77777777" w:rsidR="0061285D" w:rsidRPr="00FB33D5" w:rsidRDefault="0061285D">
            <w:pPr>
              <w:pStyle w:val="TableParagraph"/>
              <w:rPr>
                <w:sz w:val="20"/>
                <w:szCs w:val="20"/>
              </w:rPr>
            </w:pPr>
          </w:p>
        </w:tc>
        <w:tc>
          <w:tcPr>
            <w:tcW w:w="1892" w:type="dxa"/>
          </w:tcPr>
          <w:p w14:paraId="1B5EDDE3" w14:textId="77777777" w:rsidR="0061285D" w:rsidRPr="00FB33D5" w:rsidRDefault="0061285D">
            <w:pPr>
              <w:pStyle w:val="TableParagraph"/>
              <w:rPr>
                <w:sz w:val="20"/>
                <w:szCs w:val="20"/>
              </w:rPr>
            </w:pPr>
          </w:p>
        </w:tc>
        <w:tc>
          <w:tcPr>
            <w:tcW w:w="1455" w:type="dxa"/>
          </w:tcPr>
          <w:p w14:paraId="2173152C" w14:textId="77777777" w:rsidR="0061285D" w:rsidRPr="00FB33D5" w:rsidRDefault="0061285D">
            <w:pPr>
              <w:pStyle w:val="TableParagraph"/>
              <w:rPr>
                <w:sz w:val="20"/>
                <w:szCs w:val="20"/>
              </w:rPr>
            </w:pPr>
          </w:p>
        </w:tc>
        <w:tc>
          <w:tcPr>
            <w:tcW w:w="1871" w:type="dxa"/>
          </w:tcPr>
          <w:p w14:paraId="57000C4E" w14:textId="77777777" w:rsidR="0061285D" w:rsidRPr="00FB33D5" w:rsidRDefault="0061285D">
            <w:pPr>
              <w:pStyle w:val="TableParagraph"/>
              <w:rPr>
                <w:sz w:val="20"/>
                <w:szCs w:val="20"/>
              </w:rPr>
            </w:pPr>
          </w:p>
        </w:tc>
      </w:tr>
      <w:tr w:rsidR="0061285D" w:rsidRPr="00FB33D5" w14:paraId="34EFF147" w14:textId="77777777">
        <w:trPr>
          <w:trHeight w:val="217"/>
        </w:trPr>
        <w:tc>
          <w:tcPr>
            <w:tcW w:w="2787" w:type="dxa"/>
          </w:tcPr>
          <w:p w14:paraId="63481F0D" w14:textId="77777777" w:rsidR="0061285D" w:rsidRPr="00FB33D5" w:rsidRDefault="00B53BDD">
            <w:pPr>
              <w:pStyle w:val="TableParagraph"/>
              <w:spacing w:before="2" w:line="196" w:lineRule="exact"/>
              <w:ind w:left="107"/>
              <w:rPr>
                <w:sz w:val="20"/>
                <w:szCs w:val="20"/>
              </w:rPr>
            </w:pPr>
            <w:r w:rsidRPr="00FB33D5">
              <w:rPr>
                <w:sz w:val="20"/>
                <w:szCs w:val="20"/>
              </w:rPr>
              <w:t>Travel</w:t>
            </w:r>
            <w:r w:rsidRPr="00FB33D5">
              <w:rPr>
                <w:spacing w:val="-4"/>
                <w:sz w:val="20"/>
                <w:szCs w:val="20"/>
              </w:rPr>
              <w:t xml:space="preserve"> </w:t>
            </w:r>
            <w:r w:rsidRPr="00FB33D5">
              <w:rPr>
                <w:sz w:val="20"/>
                <w:szCs w:val="20"/>
              </w:rPr>
              <w:t>Costs</w:t>
            </w:r>
            <w:r w:rsidRPr="00FB33D5">
              <w:rPr>
                <w:spacing w:val="-1"/>
                <w:sz w:val="20"/>
                <w:szCs w:val="20"/>
              </w:rPr>
              <w:t xml:space="preserve"> </w:t>
            </w:r>
            <w:r w:rsidRPr="00FB33D5">
              <w:rPr>
                <w:sz w:val="20"/>
                <w:szCs w:val="20"/>
              </w:rPr>
              <w:t>(if</w:t>
            </w:r>
            <w:r w:rsidRPr="00FB33D5">
              <w:rPr>
                <w:spacing w:val="-3"/>
                <w:sz w:val="20"/>
                <w:szCs w:val="20"/>
              </w:rPr>
              <w:t xml:space="preserve"> </w:t>
            </w:r>
            <w:r w:rsidRPr="00FB33D5">
              <w:rPr>
                <w:spacing w:val="-2"/>
                <w:sz w:val="20"/>
                <w:szCs w:val="20"/>
              </w:rPr>
              <w:t>applicable)</w:t>
            </w:r>
          </w:p>
        </w:tc>
        <w:tc>
          <w:tcPr>
            <w:tcW w:w="1349" w:type="dxa"/>
          </w:tcPr>
          <w:p w14:paraId="60DC3014" w14:textId="77777777" w:rsidR="0061285D" w:rsidRPr="00FB33D5" w:rsidRDefault="0061285D">
            <w:pPr>
              <w:pStyle w:val="TableParagraph"/>
              <w:rPr>
                <w:sz w:val="20"/>
                <w:szCs w:val="20"/>
              </w:rPr>
            </w:pPr>
          </w:p>
        </w:tc>
        <w:tc>
          <w:tcPr>
            <w:tcW w:w="1892" w:type="dxa"/>
          </w:tcPr>
          <w:p w14:paraId="7A2D60DB" w14:textId="77777777" w:rsidR="0061285D" w:rsidRPr="00FB33D5" w:rsidRDefault="0061285D">
            <w:pPr>
              <w:pStyle w:val="TableParagraph"/>
              <w:rPr>
                <w:sz w:val="20"/>
                <w:szCs w:val="20"/>
              </w:rPr>
            </w:pPr>
          </w:p>
        </w:tc>
        <w:tc>
          <w:tcPr>
            <w:tcW w:w="1455" w:type="dxa"/>
          </w:tcPr>
          <w:p w14:paraId="39E9997C" w14:textId="77777777" w:rsidR="0061285D" w:rsidRPr="00FB33D5" w:rsidRDefault="0061285D">
            <w:pPr>
              <w:pStyle w:val="TableParagraph"/>
              <w:rPr>
                <w:sz w:val="20"/>
                <w:szCs w:val="20"/>
              </w:rPr>
            </w:pPr>
          </w:p>
        </w:tc>
        <w:tc>
          <w:tcPr>
            <w:tcW w:w="1871" w:type="dxa"/>
          </w:tcPr>
          <w:p w14:paraId="51B2017D" w14:textId="77777777" w:rsidR="0061285D" w:rsidRPr="00FB33D5" w:rsidRDefault="0061285D">
            <w:pPr>
              <w:pStyle w:val="TableParagraph"/>
              <w:rPr>
                <w:sz w:val="20"/>
                <w:szCs w:val="20"/>
              </w:rPr>
            </w:pPr>
          </w:p>
        </w:tc>
      </w:tr>
      <w:tr w:rsidR="0061285D" w:rsidRPr="00FB33D5" w14:paraId="558E5887" w14:textId="77777777">
        <w:trPr>
          <w:trHeight w:val="215"/>
        </w:trPr>
        <w:tc>
          <w:tcPr>
            <w:tcW w:w="2787" w:type="dxa"/>
          </w:tcPr>
          <w:p w14:paraId="7407F49A" w14:textId="77777777" w:rsidR="0061285D" w:rsidRPr="00FB33D5" w:rsidRDefault="0061285D">
            <w:pPr>
              <w:pStyle w:val="TableParagraph"/>
              <w:rPr>
                <w:sz w:val="20"/>
                <w:szCs w:val="20"/>
              </w:rPr>
            </w:pPr>
          </w:p>
        </w:tc>
        <w:tc>
          <w:tcPr>
            <w:tcW w:w="1349" w:type="dxa"/>
          </w:tcPr>
          <w:p w14:paraId="703FA08B" w14:textId="77777777" w:rsidR="0061285D" w:rsidRPr="00FB33D5" w:rsidRDefault="0061285D">
            <w:pPr>
              <w:pStyle w:val="TableParagraph"/>
              <w:rPr>
                <w:sz w:val="20"/>
                <w:szCs w:val="20"/>
              </w:rPr>
            </w:pPr>
          </w:p>
        </w:tc>
        <w:tc>
          <w:tcPr>
            <w:tcW w:w="1892" w:type="dxa"/>
          </w:tcPr>
          <w:p w14:paraId="53FEE437" w14:textId="77777777" w:rsidR="0061285D" w:rsidRPr="00FB33D5" w:rsidRDefault="0061285D">
            <w:pPr>
              <w:pStyle w:val="TableParagraph"/>
              <w:rPr>
                <w:sz w:val="20"/>
                <w:szCs w:val="20"/>
              </w:rPr>
            </w:pPr>
          </w:p>
        </w:tc>
        <w:tc>
          <w:tcPr>
            <w:tcW w:w="1455" w:type="dxa"/>
          </w:tcPr>
          <w:p w14:paraId="7485E539" w14:textId="77777777" w:rsidR="0061285D" w:rsidRPr="00FB33D5" w:rsidRDefault="0061285D">
            <w:pPr>
              <w:pStyle w:val="TableParagraph"/>
              <w:rPr>
                <w:sz w:val="20"/>
                <w:szCs w:val="20"/>
              </w:rPr>
            </w:pPr>
          </w:p>
        </w:tc>
        <w:tc>
          <w:tcPr>
            <w:tcW w:w="1871" w:type="dxa"/>
          </w:tcPr>
          <w:p w14:paraId="4FB7B457" w14:textId="77777777" w:rsidR="0061285D" w:rsidRPr="00FB33D5" w:rsidRDefault="0061285D">
            <w:pPr>
              <w:pStyle w:val="TableParagraph"/>
              <w:rPr>
                <w:sz w:val="20"/>
                <w:szCs w:val="20"/>
              </w:rPr>
            </w:pPr>
          </w:p>
        </w:tc>
      </w:tr>
      <w:tr w:rsidR="0061285D" w:rsidRPr="00FB33D5" w14:paraId="3579C5BF" w14:textId="77777777">
        <w:trPr>
          <w:trHeight w:val="436"/>
        </w:trPr>
        <w:tc>
          <w:tcPr>
            <w:tcW w:w="2787" w:type="dxa"/>
          </w:tcPr>
          <w:p w14:paraId="50E71499" w14:textId="77777777" w:rsidR="0061285D" w:rsidRPr="00FB33D5" w:rsidRDefault="00B53BDD">
            <w:pPr>
              <w:pStyle w:val="TableParagraph"/>
              <w:spacing w:line="220" w:lineRule="atLeast"/>
              <w:ind w:left="107"/>
              <w:rPr>
                <w:sz w:val="20"/>
                <w:szCs w:val="20"/>
              </w:rPr>
            </w:pPr>
            <w:r w:rsidRPr="00FB33D5">
              <w:rPr>
                <w:sz w:val="20"/>
                <w:szCs w:val="20"/>
              </w:rPr>
              <w:t>Other</w:t>
            </w:r>
            <w:r w:rsidRPr="00FB33D5">
              <w:rPr>
                <w:spacing w:val="-13"/>
                <w:sz w:val="20"/>
                <w:szCs w:val="20"/>
              </w:rPr>
              <w:t xml:space="preserve"> </w:t>
            </w:r>
            <w:r w:rsidRPr="00FB33D5">
              <w:rPr>
                <w:sz w:val="20"/>
                <w:szCs w:val="20"/>
              </w:rPr>
              <w:t>related</w:t>
            </w:r>
            <w:r w:rsidRPr="00FB33D5">
              <w:rPr>
                <w:spacing w:val="-14"/>
                <w:sz w:val="20"/>
                <w:szCs w:val="20"/>
              </w:rPr>
              <w:t xml:space="preserve"> </w:t>
            </w:r>
            <w:r w:rsidRPr="00FB33D5">
              <w:rPr>
                <w:sz w:val="20"/>
                <w:szCs w:val="20"/>
              </w:rPr>
              <w:t>Costs</w:t>
            </w:r>
            <w:r w:rsidRPr="00FB33D5">
              <w:rPr>
                <w:spacing w:val="-11"/>
                <w:sz w:val="20"/>
                <w:szCs w:val="20"/>
              </w:rPr>
              <w:t xml:space="preserve"> </w:t>
            </w:r>
            <w:r w:rsidRPr="00FB33D5">
              <w:rPr>
                <w:sz w:val="20"/>
                <w:szCs w:val="20"/>
              </w:rPr>
              <w:t xml:space="preserve">(please </w:t>
            </w:r>
            <w:r w:rsidRPr="00FB33D5">
              <w:rPr>
                <w:spacing w:val="-2"/>
                <w:sz w:val="20"/>
                <w:szCs w:val="20"/>
              </w:rPr>
              <w:t>specify)</w:t>
            </w:r>
          </w:p>
        </w:tc>
        <w:tc>
          <w:tcPr>
            <w:tcW w:w="1349" w:type="dxa"/>
          </w:tcPr>
          <w:p w14:paraId="4C0E1E74" w14:textId="77777777" w:rsidR="0061285D" w:rsidRPr="00FB33D5" w:rsidRDefault="0061285D">
            <w:pPr>
              <w:pStyle w:val="TableParagraph"/>
              <w:rPr>
                <w:sz w:val="20"/>
                <w:szCs w:val="20"/>
              </w:rPr>
            </w:pPr>
          </w:p>
        </w:tc>
        <w:tc>
          <w:tcPr>
            <w:tcW w:w="1892" w:type="dxa"/>
          </w:tcPr>
          <w:p w14:paraId="54B31F0E" w14:textId="77777777" w:rsidR="0061285D" w:rsidRPr="00FB33D5" w:rsidRDefault="0061285D">
            <w:pPr>
              <w:pStyle w:val="TableParagraph"/>
              <w:rPr>
                <w:sz w:val="20"/>
                <w:szCs w:val="20"/>
              </w:rPr>
            </w:pPr>
          </w:p>
        </w:tc>
        <w:tc>
          <w:tcPr>
            <w:tcW w:w="1455" w:type="dxa"/>
          </w:tcPr>
          <w:p w14:paraId="76BB50E5" w14:textId="77777777" w:rsidR="0061285D" w:rsidRPr="00FB33D5" w:rsidRDefault="0061285D">
            <w:pPr>
              <w:pStyle w:val="TableParagraph"/>
              <w:rPr>
                <w:sz w:val="20"/>
                <w:szCs w:val="20"/>
              </w:rPr>
            </w:pPr>
          </w:p>
        </w:tc>
        <w:tc>
          <w:tcPr>
            <w:tcW w:w="1871" w:type="dxa"/>
          </w:tcPr>
          <w:p w14:paraId="0B1B6837" w14:textId="77777777" w:rsidR="0061285D" w:rsidRPr="00FB33D5" w:rsidRDefault="0061285D">
            <w:pPr>
              <w:pStyle w:val="TableParagraph"/>
              <w:rPr>
                <w:sz w:val="20"/>
                <w:szCs w:val="20"/>
              </w:rPr>
            </w:pPr>
          </w:p>
        </w:tc>
      </w:tr>
      <w:tr w:rsidR="0061285D" w:rsidRPr="00FB33D5" w14:paraId="3A7C2DE0" w14:textId="77777777">
        <w:trPr>
          <w:trHeight w:val="211"/>
        </w:trPr>
        <w:tc>
          <w:tcPr>
            <w:tcW w:w="2787" w:type="dxa"/>
          </w:tcPr>
          <w:p w14:paraId="1BA3F9F8" w14:textId="77777777" w:rsidR="0061285D" w:rsidRPr="00FB33D5" w:rsidRDefault="0061285D">
            <w:pPr>
              <w:pStyle w:val="TableParagraph"/>
              <w:rPr>
                <w:sz w:val="20"/>
                <w:szCs w:val="20"/>
              </w:rPr>
            </w:pPr>
          </w:p>
        </w:tc>
        <w:tc>
          <w:tcPr>
            <w:tcW w:w="1349" w:type="dxa"/>
          </w:tcPr>
          <w:p w14:paraId="7CB960CD" w14:textId="77777777" w:rsidR="0061285D" w:rsidRPr="00FB33D5" w:rsidRDefault="0061285D">
            <w:pPr>
              <w:pStyle w:val="TableParagraph"/>
              <w:rPr>
                <w:sz w:val="20"/>
                <w:szCs w:val="20"/>
              </w:rPr>
            </w:pPr>
          </w:p>
        </w:tc>
        <w:tc>
          <w:tcPr>
            <w:tcW w:w="1892" w:type="dxa"/>
          </w:tcPr>
          <w:p w14:paraId="6EC3A423" w14:textId="77777777" w:rsidR="0061285D" w:rsidRPr="00FB33D5" w:rsidRDefault="0061285D">
            <w:pPr>
              <w:pStyle w:val="TableParagraph"/>
              <w:rPr>
                <w:sz w:val="20"/>
                <w:szCs w:val="20"/>
              </w:rPr>
            </w:pPr>
          </w:p>
        </w:tc>
        <w:tc>
          <w:tcPr>
            <w:tcW w:w="1455" w:type="dxa"/>
          </w:tcPr>
          <w:p w14:paraId="627CC2BB" w14:textId="77777777" w:rsidR="0061285D" w:rsidRPr="00FB33D5" w:rsidRDefault="0061285D">
            <w:pPr>
              <w:pStyle w:val="TableParagraph"/>
              <w:rPr>
                <w:sz w:val="20"/>
                <w:szCs w:val="20"/>
              </w:rPr>
            </w:pPr>
          </w:p>
        </w:tc>
        <w:tc>
          <w:tcPr>
            <w:tcW w:w="1871" w:type="dxa"/>
          </w:tcPr>
          <w:p w14:paraId="67476F0D" w14:textId="77777777" w:rsidR="0061285D" w:rsidRPr="00FB33D5" w:rsidRDefault="0061285D">
            <w:pPr>
              <w:pStyle w:val="TableParagraph"/>
              <w:rPr>
                <w:sz w:val="20"/>
                <w:szCs w:val="20"/>
              </w:rPr>
            </w:pPr>
          </w:p>
        </w:tc>
      </w:tr>
      <w:tr w:rsidR="0061285D" w:rsidRPr="00FB33D5" w14:paraId="35E27AE3" w14:textId="77777777">
        <w:trPr>
          <w:trHeight w:val="436"/>
        </w:trPr>
        <w:tc>
          <w:tcPr>
            <w:tcW w:w="2787" w:type="dxa"/>
          </w:tcPr>
          <w:p w14:paraId="48F8B048" w14:textId="77777777" w:rsidR="0061285D" w:rsidRPr="00FB33D5" w:rsidRDefault="00B53BDD">
            <w:pPr>
              <w:pStyle w:val="TableParagraph"/>
              <w:spacing w:line="220" w:lineRule="atLeast"/>
              <w:ind w:left="107"/>
              <w:rPr>
                <w:b/>
                <w:sz w:val="20"/>
                <w:szCs w:val="20"/>
              </w:rPr>
            </w:pPr>
            <w:r w:rsidRPr="00FB33D5">
              <w:rPr>
                <w:b/>
                <w:sz w:val="20"/>
                <w:szCs w:val="20"/>
              </w:rPr>
              <w:t>Total</w:t>
            </w:r>
            <w:r w:rsidRPr="00FB33D5">
              <w:rPr>
                <w:b/>
                <w:spacing w:val="-12"/>
                <w:sz w:val="20"/>
                <w:szCs w:val="20"/>
              </w:rPr>
              <w:t xml:space="preserve"> </w:t>
            </w:r>
            <w:r w:rsidRPr="00FB33D5">
              <w:rPr>
                <w:b/>
                <w:sz w:val="20"/>
                <w:szCs w:val="20"/>
              </w:rPr>
              <w:t>Cost</w:t>
            </w:r>
            <w:r w:rsidRPr="00FB33D5">
              <w:rPr>
                <w:b/>
                <w:spacing w:val="-12"/>
                <w:sz w:val="20"/>
                <w:szCs w:val="20"/>
              </w:rPr>
              <w:t xml:space="preserve"> </w:t>
            </w:r>
            <w:r w:rsidRPr="00FB33D5">
              <w:rPr>
                <w:b/>
                <w:sz w:val="20"/>
                <w:szCs w:val="20"/>
              </w:rPr>
              <w:t>of</w:t>
            </w:r>
            <w:r w:rsidRPr="00FB33D5">
              <w:rPr>
                <w:b/>
                <w:spacing w:val="-12"/>
                <w:sz w:val="20"/>
                <w:szCs w:val="20"/>
              </w:rPr>
              <w:t xml:space="preserve"> </w:t>
            </w:r>
            <w:r w:rsidRPr="00FB33D5">
              <w:rPr>
                <w:b/>
                <w:sz w:val="20"/>
                <w:szCs w:val="20"/>
              </w:rPr>
              <w:t xml:space="preserve">Financial </w:t>
            </w:r>
            <w:r w:rsidRPr="00FB33D5">
              <w:rPr>
                <w:b/>
                <w:spacing w:val="-2"/>
                <w:sz w:val="20"/>
                <w:szCs w:val="20"/>
              </w:rPr>
              <w:t>Proposal</w:t>
            </w:r>
          </w:p>
        </w:tc>
        <w:tc>
          <w:tcPr>
            <w:tcW w:w="1349" w:type="dxa"/>
          </w:tcPr>
          <w:p w14:paraId="078FA60F" w14:textId="77777777" w:rsidR="0061285D" w:rsidRPr="00FB33D5" w:rsidRDefault="0061285D">
            <w:pPr>
              <w:pStyle w:val="TableParagraph"/>
              <w:rPr>
                <w:sz w:val="20"/>
                <w:szCs w:val="20"/>
              </w:rPr>
            </w:pPr>
          </w:p>
        </w:tc>
        <w:tc>
          <w:tcPr>
            <w:tcW w:w="1892" w:type="dxa"/>
          </w:tcPr>
          <w:p w14:paraId="2CE23024" w14:textId="77777777" w:rsidR="0061285D" w:rsidRPr="00FB33D5" w:rsidRDefault="0061285D">
            <w:pPr>
              <w:pStyle w:val="TableParagraph"/>
              <w:rPr>
                <w:sz w:val="20"/>
                <w:szCs w:val="20"/>
              </w:rPr>
            </w:pPr>
          </w:p>
        </w:tc>
        <w:tc>
          <w:tcPr>
            <w:tcW w:w="1455" w:type="dxa"/>
          </w:tcPr>
          <w:p w14:paraId="7C5DB2BC" w14:textId="77777777" w:rsidR="0061285D" w:rsidRPr="00FB33D5" w:rsidRDefault="0061285D">
            <w:pPr>
              <w:pStyle w:val="TableParagraph"/>
              <w:rPr>
                <w:sz w:val="20"/>
                <w:szCs w:val="20"/>
              </w:rPr>
            </w:pPr>
          </w:p>
        </w:tc>
        <w:tc>
          <w:tcPr>
            <w:tcW w:w="1871" w:type="dxa"/>
          </w:tcPr>
          <w:p w14:paraId="319ED873" w14:textId="77777777" w:rsidR="0061285D" w:rsidRPr="00FB33D5" w:rsidRDefault="0061285D">
            <w:pPr>
              <w:pStyle w:val="TableParagraph"/>
              <w:rPr>
                <w:sz w:val="20"/>
                <w:szCs w:val="20"/>
              </w:rPr>
            </w:pPr>
          </w:p>
        </w:tc>
      </w:tr>
    </w:tbl>
    <w:p w14:paraId="4C911867" w14:textId="77777777" w:rsidR="00B53BDD" w:rsidRPr="00FB33D5" w:rsidRDefault="00B53BDD">
      <w:pPr>
        <w:rPr>
          <w:rFonts w:ascii="Times New Roman" w:hAnsi="Times New Roman" w:cs="Times New Roman"/>
          <w:sz w:val="20"/>
          <w:szCs w:val="20"/>
        </w:rPr>
      </w:pPr>
    </w:p>
    <w:sectPr w:rsidR="00B53BDD" w:rsidRPr="00FB33D5">
      <w:pgSz w:w="12240" w:h="15840"/>
      <w:pgMar w:top="1860" w:right="360" w:bottom="1880" w:left="1080" w:header="720" w:footer="1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7FF1E" w14:textId="77777777" w:rsidR="004A2F4C" w:rsidRDefault="004A2F4C">
      <w:r>
        <w:separator/>
      </w:r>
    </w:p>
  </w:endnote>
  <w:endnote w:type="continuationSeparator" w:id="0">
    <w:p w14:paraId="353A8D71" w14:textId="77777777" w:rsidR="004A2F4C" w:rsidRDefault="004A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A7BA" w14:textId="77777777" w:rsidR="0061285D" w:rsidRDefault="00B53BDD">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171AEF6B" wp14:editId="7F5F88C0">
              <wp:simplePos x="0" y="0"/>
              <wp:positionH relativeFrom="page">
                <wp:posOffset>902004</wp:posOffset>
              </wp:positionH>
              <wp:positionV relativeFrom="page">
                <wp:posOffset>8844102</wp:posOffset>
              </wp:positionV>
              <wp:extent cx="2011680" cy="419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1680" cy="419100"/>
                      </a:xfrm>
                      <a:prstGeom prst="rect">
                        <a:avLst/>
                      </a:prstGeom>
                    </wps:spPr>
                    <wps:txbx>
                      <w:txbxContent>
                        <w:p w14:paraId="0F0E2663" w14:textId="77777777" w:rsidR="0061285D" w:rsidRDefault="00B53BDD">
                          <w:pPr>
                            <w:pStyle w:val="BodyText"/>
                            <w:spacing w:line="203" w:lineRule="exact"/>
                            <w:ind w:left="20"/>
                            <w:rPr>
                              <w:rFonts w:ascii="Calibri"/>
                            </w:rPr>
                          </w:pPr>
                          <w:r>
                            <w:rPr>
                              <w:rFonts w:ascii="Calibri"/>
                            </w:rPr>
                            <w:t>Page:</w:t>
                          </w:r>
                          <w:r>
                            <w:rPr>
                              <w:rFonts w:ascii="Calibri"/>
                              <w:spacing w:val="-1"/>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 xml:space="preserve">of </w:t>
                          </w:r>
                          <w:r>
                            <w:rPr>
                              <w:rFonts w:ascii="Calibri"/>
                              <w:spacing w:val="-10"/>
                            </w:rPr>
                            <w:fldChar w:fldCharType="begin"/>
                          </w:r>
                          <w:r>
                            <w:rPr>
                              <w:rFonts w:ascii="Calibri"/>
                              <w:spacing w:val="-10"/>
                            </w:rPr>
                            <w:instrText xml:space="preserve"> NUMPAGES </w:instrText>
                          </w:r>
                          <w:r>
                            <w:rPr>
                              <w:rFonts w:ascii="Calibri"/>
                              <w:spacing w:val="-10"/>
                            </w:rPr>
                            <w:fldChar w:fldCharType="separate"/>
                          </w:r>
                          <w:r>
                            <w:rPr>
                              <w:rFonts w:ascii="Calibri"/>
                              <w:spacing w:val="-10"/>
                            </w:rPr>
                            <w:t>8</w:t>
                          </w:r>
                          <w:r>
                            <w:rPr>
                              <w:rFonts w:ascii="Calibri"/>
                              <w:spacing w:val="-10"/>
                            </w:rPr>
                            <w:fldChar w:fldCharType="end"/>
                          </w:r>
                        </w:p>
                        <w:p w14:paraId="2CE36887" w14:textId="77777777" w:rsidR="0061285D" w:rsidRDefault="00B53BDD">
                          <w:pPr>
                            <w:pStyle w:val="BodyText"/>
                            <w:spacing w:line="219" w:lineRule="exact"/>
                            <w:ind w:left="20"/>
                            <w:rPr>
                              <w:rFonts w:ascii="Calibri"/>
                            </w:rPr>
                          </w:pPr>
                          <w:r>
                            <w:rPr>
                              <w:rFonts w:ascii="Calibri"/>
                            </w:rPr>
                            <w:t>Template</w:t>
                          </w:r>
                          <w:r>
                            <w:rPr>
                              <w:rFonts w:ascii="Calibri"/>
                              <w:spacing w:val="-3"/>
                            </w:rPr>
                            <w:t xml:space="preserve"> </w:t>
                          </w:r>
                          <w:r>
                            <w:rPr>
                              <w:rFonts w:ascii="Calibri"/>
                            </w:rPr>
                            <w:t>Date:</w:t>
                          </w:r>
                          <w:r>
                            <w:rPr>
                              <w:rFonts w:ascii="Calibri"/>
                              <w:spacing w:val="-2"/>
                            </w:rPr>
                            <w:t xml:space="preserve"> </w:t>
                          </w:r>
                          <w:r>
                            <w:rPr>
                              <w:rFonts w:ascii="Calibri"/>
                            </w:rPr>
                            <w:t>July</w:t>
                          </w:r>
                          <w:r>
                            <w:rPr>
                              <w:rFonts w:ascii="Calibri"/>
                              <w:spacing w:val="-1"/>
                            </w:rPr>
                            <w:t xml:space="preserve"> </w:t>
                          </w:r>
                          <w:r>
                            <w:rPr>
                              <w:rFonts w:ascii="Calibri"/>
                              <w:spacing w:val="-4"/>
                            </w:rPr>
                            <w:t>2021</w:t>
                          </w:r>
                        </w:p>
                        <w:p w14:paraId="2B2DBE3D" w14:textId="77777777" w:rsidR="0061285D" w:rsidRDefault="00B53BDD">
                          <w:pPr>
                            <w:pStyle w:val="BodyText"/>
                            <w:spacing w:before="1"/>
                            <w:ind w:left="20"/>
                            <w:rPr>
                              <w:rFonts w:ascii="Calibri"/>
                            </w:rPr>
                          </w:pPr>
                          <w:r>
                            <w:rPr>
                              <w:rFonts w:ascii="Calibri"/>
                            </w:rPr>
                            <w:t>Owner:</w:t>
                          </w:r>
                          <w:r>
                            <w:rPr>
                              <w:rFonts w:ascii="Calibri"/>
                              <w:spacing w:val="-4"/>
                            </w:rPr>
                            <w:t xml:space="preserve"> </w:t>
                          </w:r>
                          <w:r>
                            <w:rPr>
                              <w:rFonts w:ascii="Calibri"/>
                            </w:rPr>
                            <w:t>Finance,</w:t>
                          </w:r>
                          <w:r>
                            <w:rPr>
                              <w:rFonts w:ascii="Calibri"/>
                              <w:spacing w:val="-4"/>
                            </w:rPr>
                            <w:t xml:space="preserve"> </w:t>
                          </w:r>
                          <w:r>
                            <w:rPr>
                              <w:rFonts w:ascii="Calibri"/>
                            </w:rPr>
                            <w:t>Grants</w:t>
                          </w:r>
                          <w:r>
                            <w:rPr>
                              <w:rFonts w:ascii="Calibri"/>
                              <w:spacing w:val="-4"/>
                            </w:rPr>
                            <w:t xml:space="preserve"> </w:t>
                          </w:r>
                          <w:r>
                            <w:rPr>
                              <w:rFonts w:ascii="Calibri"/>
                            </w:rPr>
                            <w:t>and</w:t>
                          </w:r>
                          <w:r>
                            <w:rPr>
                              <w:rFonts w:ascii="Calibri"/>
                              <w:spacing w:val="-4"/>
                            </w:rPr>
                            <w:t xml:space="preserve"> </w:t>
                          </w:r>
                          <w:r>
                            <w:rPr>
                              <w:rFonts w:ascii="Calibri"/>
                            </w:rPr>
                            <w:t>Contracts</w:t>
                          </w:r>
                          <w:r>
                            <w:rPr>
                              <w:rFonts w:ascii="Calibri"/>
                              <w:spacing w:val="-3"/>
                            </w:rPr>
                            <w:t xml:space="preserve"> </w:t>
                          </w:r>
                          <w:r>
                            <w:rPr>
                              <w:rFonts w:ascii="Calibri"/>
                              <w:spacing w:val="-4"/>
                            </w:rPr>
                            <w:t>Unit</w:t>
                          </w:r>
                        </w:p>
                      </w:txbxContent>
                    </wps:txbx>
                    <wps:bodyPr wrap="square" lIns="0" tIns="0" rIns="0" bIns="0" rtlCol="0">
                      <a:noAutofit/>
                    </wps:bodyPr>
                  </wps:wsp>
                </a:graphicData>
              </a:graphic>
            </wp:anchor>
          </w:drawing>
        </mc:Choice>
        <mc:Fallback>
          <w:pict>
            <v:shapetype w14:anchorId="171AEF6B" id="_x0000_t202" coordsize="21600,21600" o:spt="202" path="m,l,21600r21600,l21600,xe">
              <v:stroke joinstyle="miter"/>
              <v:path gradientshapeok="t" o:connecttype="rect"/>
            </v:shapetype>
            <v:shape id="Textbox 2" o:spid="_x0000_s1026" type="#_x0000_t202" style="position:absolute;margin-left:71pt;margin-top:696.4pt;width:158.4pt;height:3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" filled="f" stroked="f">
              <v:textbox inset="0,0,0,0">
                <w:txbxContent>
                  <w:p w14:paraId="0F0E2663" w14:textId="77777777" w:rsidR="0061285D" w:rsidRDefault="00B53BDD">
                    <w:pPr>
                      <w:pStyle w:val="BodyText"/>
                      <w:spacing w:line="203" w:lineRule="exact"/>
                      <w:ind w:left="20"/>
                      <w:rPr>
                        <w:rFonts w:ascii="Calibri"/>
                      </w:rPr>
                    </w:pPr>
                    <w:r>
                      <w:rPr>
                        <w:rFonts w:ascii="Calibri"/>
                      </w:rPr>
                      <w:t>Page:</w:t>
                    </w:r>
                    <w:r>
                      <w:rPr>
                        <w:rFonts w:ascii="Calibri"/>
                        <w:spacing w:val="-1"/>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 xml:space="preserve">of </w:t>
                    </w:r>
                    <w:r>
                      <w:rPr>
                        <w:rFonts w:ascii="Calibri"/>
                        <w:spacing w:val="-10"/>
                      </w:rPr>
                      <w:fldChar w:fldCharType="begin"/>
                    </w:r>
                    <w:r>
                      <w:rPr>
                        <w:rFonts w:ascii="Calibri"/>
                        <w:spacing w:val="-10"/>
                      </w:rPr>
                      <w:instrText xml:space="preserve"> NUMPAGES </w:instrText>
                    </w:r>
                    <w:r>
                      <w:rPr>
                        <w:rFonts w:ascii="Calibri"/>
                        <w:spacing w:val="-10"/>
                      </w:rPr>
                      <w:fldChar w:fldCharType="separate"/>
                    </w:r>
                    <w:r>
                      <w:rPr>
                        <w:rFonts w:ascii="Calibri"/>
                        <w:spacing w:val="-10"/>
                      </w:rPr>
                      <w:t>8</w:t>
                    </w:r>
                    <w:r>
                      <w:rPr>
                        <w:rFonts w:ascii="Calibri"/>
                        <w:spacing w:val="-10"/>
                      </w:rPr>
                      <w:fldChar w:fldCharType="end"/>
                    </w:r>
                  </w:p>
                  <w:p w14:paraId="2CE36887" w14:textId="77777777" w:rsidR="0061285D" w:rsidRDefault="00B53BDD">
                    <w:pPr>
                      <w:pStyle w:val="BodyText"/>
                      <w:spacing w:line="219" w:lineRule="exact"/>
                      <w:ind w:left="20"/>
                      <w:rPr>
                        <w:rFonts w:ascii="Calibri"/>
                      </w:rPr>
                    </w:pPr>
                    <w:r>
                      <w:rPr>
                        <w:rFonts w:ascii="Calibri"/>
                      </w:rPr>
                      <w:t>Template</w:t>
                    </w:r>
                    <w:r>
                      <w:rPr>
                        <w:rFonts w:ascii="Calibri"/>
                        <w:spacing w:val="-3"/>
                      </w:rPr>
                      <w:t xml:space="preserve"> </w:t>
                    </w:r>
                    <w:r>
                      <w:rPr>
                        <w:rFonts w:ascii="Calibri"/>
                      </w:rPr>
                      <w:t>Date:</w:t>
                    </w:r>
                    <w:r>
                      <w:rPr>
                        <w:rFonts w:ascii="Calibri"/>
                        <w:spacing w:val="-2"/>
                      </w:rPr>
                      <w:t xml:space="preserve"> </w:t>
                    </w:r>
                    <w:r>
                      <w:rPr>
                        <w:rFonts w:ascii="Calibri"/>
                      </w:rPr>
                      <w:t>July</w:t>
                    </w:r>
                    <w:r>
                      <w:rPr>
                        <w:rFonts w:ascii="Calibri"/>
                        <w:spacing w:val="-1"/>
                      </w:rPr>
                      <w:t xml:space="preserve"> </w:t>
                    </w:r>
                    <w:r>
                      <w:rPr>
                        <w:rFonts w:ascii="Calibri"/>
                        <w:spacing w:val="-4"/>
                      </w:rPr>
                      <w:t>2021</w:t>
                    </w:r>
                  </w:p>
                  <w:p w14:paraId="2B2DBE3D" w14:textId="77777777" w:rsidR="0061285D" w:rsidRDefault="00B53BDD">
                    <w:pPr>
                      <w:pStyle w:val="BodyText"/>
                      <w:spacing w:before="1"/>
                      <w:ind w:left="20"/>
                      <w:rPr>
                        <w:rFonts w:ascii="Calibri"/>
                      </w:rPr>
                    </w:pPr>
                    <w:r>
                      <w:rPr>
                        <w:rFonts w:ascii="Calibri"/>
                      </w:rPr>
                      <w:t>Owner:</w:t>
                    </w:r>
                    <w:r>
                      <w:rPr>
                        <w:rFonts w:ascii="Calibri"/>
                        <w:spacing w:val="-4"/>
                      </w:rPr>
                      <w:t xml:space="preserve"> </w:t>
                    </w:r>
                    <w:r>
                      <w:rPr>
                        <w:rFonts w:ascii="Calibri"/>
                      </w:rPr>
                      <w:t>Finance,</w:t>
                    </w:r>
                    <w:r>
                      <w:rPr>
                        <w:rFonts w:ascii="Calibri"/>
                        <w:spacing w:val="-4"/>
                      </w:rPr>
                      <w:t xml:space="preserve"> </w:t>
                    </w:r>
                    <w:r>
                      <w:rPr>
                        <w:rFonts w:ascii="Calibri"/>
                      </w:rPr>
                      <w:t>Grants</w:t>
                    </w:r>
                    <w:r>
                      <w:rPr>
                        <w:rFonts w:ascii="Calibri"/>
                        <w:spacing w:val="-4"/>
                      </w:rPr>
                      <w:t xml:space="preserve"> </w:t>
                    </w:r>
                    <w:r>
                      <w:rPr>
                        <w:rFonts w:ascii="Calibri"/>
                      </w:rPr>
                      <w:t>and</w:t>
                    </w:r>
                    <w:r>
                      <w:rPr>
                        <w:rFonts w:ascii="Calibri"/>
                        <w:spacing w:val="-4"/>
                      </w:rPr>
                      <w:t xml:space="preserve"> </w:t>
                    </w:r>
                    <w:r>
                      <w:rPr>
                        <w:rFonts w:ascii="Calibri"/>
                      </w:rPr>
                      <w:t>Contracts</w:t>
                    </w:r>
                    <w:r>
                      <w:rPr>
                        <w:rFonts w:ascii="Calibri"/>
                        <w:spacing w:val="-3"/>
                      </w:rPr>
                      <w:t xml:space="preserve"> </w:t>
                    </w:r>
                    <w:r>
                      <w:rPr>
                        <w:rFonts w:ascii="Calibri"/>
                        <w:spacing w:val="-4"/>
                      </w:rPr>
                      <w:t>Unit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B848" w14:textId="77777777" w:rsidR="004A2F4C" w:rsidRDefault="004A2F4C">
      <w:r>
        <w:separator/>
      </w:r>
    </w:p>
  </w:footnote>
  <w:footnote w:type="continuationSeparator" w:id="0">
    <w:p w14:paraId="3405B638" w14:textId="77777777" w:rsidR="004A2F4C" w:rsidRDefault="004A2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F776" w14:textId="6B08F684" w:rsidR="0061285D" w:rsidRDefault="00504C6E">
    <w:pPr>
      <w:pStyle w:val="BodyText"/>
      <w:spacing w:line="14" w:lineRule="auto"/>
      <w:rPr>
        <w:sz w:val="20"/>
      </w:rPr>
    </w:pPr>
    <w:r>
      <w:rPr>
        <w:noProof/>
      </w:rPr>
      <w:drawing>
        <wp:anchor distT="0" distB="0" distL="114300" distR="114300" simplePos="0" relativeHeight="251658241" behindDoc="0" locked="0" layoutInCell="1" allowOverlap="1" wp14:anchorId="665B974A" wp14:editId="63A91BF3">
          <wp:simplePos x="0" y="0"/>
          <wp:positionH relativeFrom="margin">
            <wp:posOffset>5323818</wp:posOffset>
          </wp:positionH>
          <wp:positionV relativeFrom="paragraph">
            <wp:posOffset>97680</wp:posOffset>
          </wp:positionV>
          <wp:extent cx="906145" cy="412750"/>
          <wp:effectExtent l="0" t="0" r="8255" b="6350"/>
          <wp:wrapThrough wrapText="bothSides">
            <wp:wrapPolygon edited="0">
              <wp:start x="1816" y="0"/>
              <wp:lineTo x="454" y="3988"/>
              <wp:lineTo x="1816" y="15951"/>
              <wp:lineTo x="0" y="15951"/>
              <wp:lineTo x="0" y="20935"/>
              <wp:lineTo x="17710" y="20935"/>
              <wp:lineTo x="19526" y="20935"/>
              <wp:lineTo x="21343" y="15951"/>
              <wp:lineTo x="21343" y="997"/>
              <wp:lineTo x="20434" y="0"/>
              <wp:lineTo x="1816" y="0"/>
            </wp:wrapPolygon>
          </wp:wrapThrough>
          <wp:docPr id="336134133" name="Picture 336134133"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logos&#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06145" cy="412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3339"/>
    <w:multiLevelType w:val="hybridMultilevel"/>
    <w:tmpl w:val="B2BEAFAA"/>
    <w:lvl w:ilvl="0" w:tplc="BB926012">
      <w:start w:val="1"/>
      <w:numFmt w:val="decimal"/>
      <w:lvlText w:val="%1."/>
      <w:lvlJc w:val="left"/>
      <w:pPr>
        <w:ind w:left="1440" w:hanging="360"/>
        <w:jc w:val="right"/>
      </w:pPr>
      <w:rPr>
        <w:rFonts w:ascii="Tahoma" w:eastAsia="Tahoma" w:hAnsi="Tahoma" w:cs="Tahoma" w:hint="default"/>
        <w:b/>
        <w:bCs/>
        <w:i w:val="0"/>
        <w:iCs w:val="0"/>
        <w:spacing w:val="0"/>
        <w:w w:val="100"/>
        <w:sz w:val="18"/>
        <w:szCs w:val="18"/>
        <w:lang w:val="en-US" w:eastAsia="en-US" w:bidi="ar-SA"/>
      </w:rPr>
    </w:lvl>
    <w:lvl w:ilvl="1" w:tplc="EDEE7D44">
      <w:start w:val="1"/>
      <w:numFmt w:val="lowerRoman"/>
      <w:lvlText w:val="%2."/>
      <w:lvlJc w:val="left"/>
      <w:pPr>
        <w:ind w:left="1800" w:hanging="720"/>
        <w:jc w:val="left"/>
      </w:pPr>
      <w:rPr>
        <w:rFonts w:ascii="Tahoma" w:eastAsia="Tahoma" w:hAnsi="Tahoma" w:cs="Tahoma" w:hint="default"/>
        <w:b w:val="0"/>
        <w:bCs w:val="0"/>
        <w:i w:val="0"/>
        <w:iCs w:val="0"/>
        <w:spacing w:val="-1"/>
        <w:w w:val="100"/>
        <w:sz w:val="18"/>
        <w:szCs w:val="18"/>
        <w:lang w:val="en-US" w:eastAsia="en-US" w:bidi="ar-SA"/>
      </w:rPr>
    </w:lvl>
    <w:lvl w:ilvl="2" w:tplc="40EAC974">
      <w:numFmt w:val="bullet"/>
      <w:lvlText w:val="•"/>
      <w:lvlJc w:val="left"/>
      <w:pPr>
        <w:ind w:left="2800" w:hanging="720"/>
      </w:pPr>
      <w:rPr>
        <w:rFonts w:hint="default"/>
        <w:lang w:val="en-US" w:eastAsia="en-US" w:bidi="ar-SA"/>
      </w:rPr>
    </w:lvl>
    <w:lvl w:ilvl="3" w:tplc="1C9AAD52">
      <w:numFmt w:val="bullet"/>
      <w:lvlText w:val="•"/>
      <w:lvlJc w:val="left"/>
      <w:pPr>
        <w:ind w:left="3800" w:hanging="720"/>
      </w:pPr>
      <w:rPr>
        <w:rFonts w:hint="default"/>
        <w:lang w:val="en-US" w:eastAsia="en-US" w:bidi="ar-SA"/>
      </w:rPr>
    </w:lvl>
    <w:lvl w:ilvl="4" w:tplc="C7A48DDA">
      <w:numFmt w:val="bullet"/>
      <w:lvlText w:val="•"/>
      <w:lvlJc w:val="left"/>
      <w:pPr>
        <w:ind w:left="4800" w:hanging="720"/>
      </w:pPr>
      <w:rPr>
        <w:rFonts w:hint="default"/>
        <w:lang w:val="en-US" w:eastAsia="en-US" w:bidi="ar-SA"/>
      </w:rPr>
    </w:lvl>
    <w:lvl w:ilvl="5" w:tplc="749E55A6">
      <w:numFmt w:val="bullet"/>
      <w:lvlText w:val="•"/>
      <w:lvlJc w:val="left"/>
      <w:pPr>
        <w:ind w:left="5800" w:hanging="720"/>
      </w:pPr>
      <w:rPr>
        <w:rFonts w:hint="default"/>
        <w:lang w:val="en-US" w:eastAsia="en-US" w:bidi="ar-SA"/>
      </w:rPr>
    </w:lvl>
    <w:lvl w:ilvl="6" w:tplc="1406709C">
      <w:numFmt w:val="bullet"/>
      <w:lvlText w:val="•"/>
      <w:lvlJc w:val="left"/>
      <w:pPr>
        <w:ind w:left="6800" w:hanging="720"/>
      </w:pPr>
      <w:rPr>
        <w:rFonts w:hint="default"/>
        <w:lang w:val="en-US" w:eastAsia="en-US" w:bidi="ar-SA"/>
      </w:rPr>
    </w:lvl>
    <w:lvl w:ilvl="7" w:tplc="B41048B8">
      <w:numFmt w:val="bullet"/>
      <w:lvlText w:val="•"/>
      <w:lvlJc w:val="left"/>
      <w:pPr>
        <w:ind w:left="7800" w:hanging="720"/>
      </w:pPr>
      <w:rPr>
        <w:rFonts w:hint="default"/>
        <w:lang w:val="en-US" w:eastAsia="en-US" w:bidi="ar-SA"/>
      </w:rPr>
    </w:lvl>
    <w:lvl w:ilvl="8" w:tplc="52E0C9D2">
      <w:numFmt w:val="bullet"/>
      <w:lvlText w:val="•"/>
      <w:lvlJc w:val="left"/>
      <w:pPr>
        <w:ind w:left="8800" w:hanging="720"/>
      </w:pPr>
      <w:rPr>
        <w:rFonts w:hint="default"/>
        <w:lang w:val="en-US" w:eastAsia="en-US" w:bidi="ar-SA"/>
      </w:rPr>
    </w:lvl>
  </w:abstractNum>
  <w:abstractNum w:abstractNumId="1" w15:restartNumberingAfterBreak="0">
    <w:nsid w:val="0E923815"/>
    <w:multiLevelType w:val="hybridMultilevel"/>
    <w:tmpl w:val="9C8893CA"/>
    <w:lvl w:ilvl="0" w:tplc="10C00E88">
      <w:start w:val="2"/>
      <w:numFmt w:val="lowerRoman"/>
      <w:lvlText w:val="%1."/>
      <w:lvlJc w:val="left"/>
      <w:pPr>
        <w:ind w:left="1272" w:hanging="192"/>
        <w:jc w:val="left"/>
      </w:pPr>
      <w:rPr>
        <w:rFonts w:ascii="Tahoma" w:eastAsia="Tahoma" w:hAnsi="Tahoma" w:cs="Tahoma" w:hint="default"/>
        <w:b w:val="0"/>
        <w:bCs w:val="0"/>
        <w:i w:val="0"/>
        <w:iCs w:val="0"/>
        <w:spacing w:val="-1"/>
        <w:w w:val="100"/>
        <w:sz w:val="18"/>
        <w:szCs w:val="18"/>
        <w:lang w:val="en-US" w:eastAsia="en-US" w:bidi="ar-SA"/>
      </w:rPr>
    </w:lvl>
    <w:lvl w:ilvl="1" w:tplc="D548E570">
      <w:numFmt w:val="bullet"/>
      <w:lvlText w:val="•"/>
      <w:lvlJc w:val="left"/>
      <w:pPr>
        <w:ind w:left="2232" w:hanging="192"/>
      </w:pPr>
      <w:rPr>
        <w:rFonts w:hint="default"/>
        <w:lang w:val="en-US" w:eastAsia="en-US" w:bidi="ar-SA"/>
      </w:rPr>
    </w:lvl>
    <w:lvl w:ilvl="2" w:tplc="83F6E26E">
      <w:numFmt w:val="bullet"/>
      <w:lvlText w:val="•"/>
      <w:lvlJc w:val="left"/>
      <w:pPr>
        <w:ind w:left="3184" w:hanging="192"/>
      </w:pPr>
      <w:rPr>
        <w:rFonts w:hint="default"/>
        <w:lang w:val="en-US" w:eastAsia="en-US" w:bidi="ar-SA"/>
      </w:rPr>
    </w:lvl>
    <w:lvl w:ilvl="3" w:tplc="50D45D56">
      <w:numFmt w:val="bullet"/>
      <w:lvlText w:val="•"/>
      <w:lvlJc w:val="left"/>
      <w:pPr>
        <w:ind w:left="4136" w:hanging="192"/>
      </w:pPr>
      <w:rPr>
        <w:rFonts w:hint="default"/>
        <w:lang w:val="en-US" w:eastAsia="en-US" w:bidi="ar-SA"/>
      </w:rPr>
    </w:lvl>
    <w:lvl w:ilvl="4" w:tplc="0E5E9B9C">
      <w:numFmt w:val="bullet"/>
      <w:lvlText w:val="•"/>
      <w:lvlJc w:val="left"/>
      <w:pPr>
        <w:ind w:left="5088" w:hanging="192"/>
      </w:pPr>
      <w:rPr>
        <w:rFonts w:hint="default"/>
        <w:lang w:val="en-US" w:eastAsia="en-US" w:bidi="ar-SA"/>
      </w:rPr>
    </w:lvl>
    <w:lvl w:ilvl="5" w:tplc="5612796A">
      <w:numFmt w:val="bullet"/>
      <w:lvlText w:val="•"/>
      <w:lvlJc w:val="left"/>
      <w:pPr>
        <w:ind w:left="6040" w:hanging="192"/>
      </w:pPr>
      <w:rPr>
        <w:rFonts w:hint="default"/>
        <w:lang w:val="en-US" w:eastAsia="en-US" w:bidi="ar-SA"/>
      </w:rPr>
    </w:lvl>
    <w:lvl w:ilvl="6" w:tplc="674C387C">
      <w:numFmt w:val="bullet"/>
      <w:lvlText w:val="•"/>
      <w:lvlJc w:val="left"/>
      <w:pPr>
        <w:ind w:left="6992" w:hanging="192"/>
      </w:pPr>
      <w:rPr>
        <w:rFonts w:hint="default"/>
        <w:lang w:val="en-US" w:eastAsia="en-US" w:bidi="ar-SA"/>
      </w:rPr>
    </w:lvl>
    <w:lvl w:ilvl="7" w:tplc="54C6B888">
      <w:numFmt w:val="bullet"/>
      <w:lvlText w:val="•"/>
      <w:lvlJc w:val="left"/>
      <w:pPr>
        <w:ind w:left="7944" w:hanging="192"/>
      </w:pPr>
      <w:rPr>
        <w:rFonts w:hint="default"/>
        <w:lang w:val="en-US" w:eastAsia="en-US" w:bidi="ar-SA"/>
      </w:rPr>
    </w:lvl>
    <w:lvl w:ilvl="8" w:tplc="EAFC879E">
      <w:numFmt w:val="bullet"/>
      <w:lvlText w:val="•"/>
      <w:lvlJc w:val="left"/>
      <w:pPr>
        <w:ind w:left="8896" w:hanging="192"/>
      </w:pPr>
      <w:rPr>
        <w:rFonts w:hint="default"/>
        <w:lang w:val="en-US" w:eastAsia="en-US" w:bidi="ar-SA"/>
      </w:rPr>
    </w:lvl>
  </w:abstractNum>
  <w:abstractNum w:abstractNumId="2" w15:restartNumberingAfterBreak="0">
    <w:nsid w:val="144604F3"/>
    <w:multiLevelType w:val="hybridMultilevel"/>
    <w:tmpl w:val="FBE070C0"/>
    <w:lvl w:ilvl="0" w:tplc="108E9DDA">
      <w:start w:val="1"/>
      <w:numFmt w:val="upperRoman"/>
      <w:lvlText w:val="%1."/>
      <w:lvlJc w:val="left"/>
      <w:pPr>
        <w:ind w:left="1080" w:hanging="720"/>
        <w:jc w:val="left"/>
      </w:pPr>
      <w:rPr>
        <w:rFonts w:ascii="Tahoma" w:eastAsia="Tahoma" w:hAnsi="Tahoma" w:cs="Tahoma" w:hint="default"/>
        <w:b/>
        <w:bCs/>
        <w:i w:val="0"/>
        <w:iCs w:val="0"/>
        <w:spacing w:val="-1"/>
        <w:w w:val="100"/>
        <w:sz w:val="18"/>
        <w:szCs w:val="18"/>
        <w:lang w:val="en-US" w:eastAsia="en-US" w:bidi="ar-SA"/>
      </w:rPr>
    </w:lvl>
    <w:lvl w:ilvl="1" w:tplc="5BD209CE">
      <w:start w:val="1"/>
      <w:numFmt w:val="lowerLetter"/>
      <w:lvlText w:val="%2."/>
      <w:lvlJc w:val="left"/>
      <w:pPr>
        <w:ind w:left="1800" w:hanging="360"/>
        <w:jc w:val="left"/>
      </w:pPr>
      <w:rPr>
        <w:rFonts w:ascii="Tahoma" w:eastAsia="Tahoma" w:hAnsi="Tahoma" w:cs="Tahoma" w:hint="default"/>
        <w:b/>
        <w:bCs/>
        <w:i w:val="0"/>
        <w:iCs w:val="0"/>
        <w:spacing w:val="0"/>
        <w:w w:val="100"/>
        <w:sz w:val="18"/>
        <w:szCs w:val="18"/>
        <w:lang w:val="en-US" w:eastAsia="en-US" w:bidi="ar-SA"/>
      </w:rPr>
    </w:lvl>
    <w:lvl w:ilvl="2" w:tplc="A344F456">
      <w:numFmt w:val="bullet"/>
      <w:lvlText w:val="•"/>
      <w:lvlJc w:val="left"/>
      <w:pPr>
        <w:ind w:left="2800" w:hanging="360"/>
      </w:pPr>
      <w:rPr>
        <w:rFonts w:hint="default"/>
        <w:lang w:val="en-US" w:eastAsia="en-US" w:bidi="ar-SA"/>
      </w:rPr>
    </w:lvl>
    <w:lvl w:ilvl="3" w:tplc="419E9E46">
      <w:numFmt w:val="bullet"/>
      <w:lvlText w:val="•"/>
      <w:lvlJc w:val="left"/>
      <w:pPr>
        <w:ind w:left="3800" w:hanging="360"/>
      </w:pPr>
      <w:rPr>
        <w:rFonts w:hint="default"/>
        <w:lang w:val="en-US" w:eastAsia="en-US" w:bidi="ar-SA"/>
      </w:rPr>
    </w:lvl>
    <w:lvl w:ilvl="4" w:tplc="6F30274E">
      <w:numFmt w:val="bullet"/>
      <w:lvlText w:val="•"/>
      <w:lvlJc w:val="left"/>
      <w:pPr>
        <w:ind w:left="4800" w:hanging="360"/>
      </w:pPr>
      <w:rPr>
        <w:rFonts w:hint="default"/>
        <w:lang w:val="en-US" w:eastAsia="en-US" w:bidi="ar-SA"/>
      </w:rPr>
    </w:lvl>
    <w:lvl w:ilvl="5" w:tplc="36247136">
      <w:numFmt w:val="bullet"/>
      <w:lvlText w:val="•"/>
      <w:lvlJc w:val="left"/>
      <w:pPr>
        <w:ind w:left="5800" w:hanging="360"/>
      </w:pPr>
      <w:rPr>
        <w:rFonts w:hint="default"/>
        <w:lang w:val="en-US" w:eastAsia="en-US" w:bidi="ar-SA"/>
      </w:rPr>
    </w:lvl>
    <w:lvl w:ilvl="6" w:tplc="812E3D90">
      <w:numFmt w:val="bullet"/>
      <w:lvlText w:val="•"/>
      <w:lvlJc w:val="left"/>
      <w:pPr>
        <w:ind w:left="6800" w:hanging="360"/>
      </w:pPr>
      <w:rPr>
        <w:rFonts w:hint="default"/>
        <w:lang w:val="en-US" w:eastAsia="en-US" w:bidi="ar-SA"/>
      </w:rPr>
    </w:lvl>
    <w:lvl w:ilvl="7" w:tplc="20F83234">
      <w:numFmt w:val="bullet"/>
      <w:lvlText w:val="•"/>
      <w:lvlJc w:val="left"/>
      <w:pPr>
        <w:ind w:left="7800" w:hanging="360"/>
      </w:pPr>
      <w:rPr>
        <w:rFonts w:hint="default"/>
        <w:lang w:val="en-US" w:eastAsia="en-US" w:bidi="ar-SA"/>
      </w:rPr>
    </w:lvl>
    <w:lvl w:ilvl="8" w:tplc="57CEFD50">
      <w:numFmt w:val="bullet"/>
      <w:lvlText w:val="•"/>
      <w:lvlJc w:val="left"/>
      <w:pPr>
        <w:ind w:left="8800" w:hanging="360"/>
      </w:pPr>
      <w:rPr>
        <w:rFonts w:hint="default"/>
        <w:lang w:val="en-US" w:eastAsia="en-US" w:bidi="ar-SA"/>
      </w:rPr>
    </w:lvl>
  </w:abstractNum>
  <w:abstractNum w:abstractNumId="3" w15:restartNumberingAfterBreak="0">
    <w:nsid w:val="43A55F88"/>
    <w:multiLevelType w:val="hybridMultilevel"/>
    <w:tmpl w:val="3EE89E62"/>
    <w:lvl w:ilvl="0" w:tplc="93744656">
      <w:numFmt w:val="bullet"/>
      <w:lvlText w:val=""/>
      <w:lvlJc w:val="left"/>
      <w:pPr>
        <w:ind w:left="467" w:hanging="360"/>
      </w:pPr>
      <w:rPr>
        <w:rFonts w:ascii="Symbol" w:eastAsia="Symbol" w:hAnsi="Symbol" w:cs="Symbol" w:hint="default"/>
        <w:b w:val="0"/>
        <w:bCs w:val="0"/>
        <w:i w:val="0"/>
        <w:iCs w:val="0"/>
        <w:spacing w:val="0"/>
        <w:w w:val="98"/>
        <w:sz w:val="20"/>
        <w:szCs w:val="20"/>
        <w:lang w:val="en-US" w:eastAsia="en-US" w:bidi="ar-SA"/>
      </w:rPr>
    </w:lvl>
    <w:lvl w:ilvl="1" w:tplc="C85CFB5C">
      <w:numFmt w:val="bullet"/>
      <w:lvlText w:val="•"/>
      <w:lvlJc w:val="left"/>
      <w:pPr>
        <w:ind w:left="736" w:hanging="360"/>
      </w:pPr>
      <w:rPr>
        <w:rFonts w:hint="default"/>
        <w:lang w:val="en-US" w:eastAsia="en-US" w:bidi="ar-SA"/>
      </w:rPr>
    </w:lvl>
    <w:lvl w:ilvl="2" w:tplc="845A08B6">
      <w:numFmt w:val="bullet"/>
      <w:lvlText w:val="•"/>
      <w:lvlJc w:val="left"/>
      <w:pPr>
        <w:ind w:left="1013" w:hanging="360"/>
      </w:pPr>
      <w:rPr>
        <w:rFonts w:hint="default"/>
        <w:lang w:val="en-US" w:eastAsia="en-US" w:bidi="ar-SA"/>
      </w:rPr>
    </w:lvl>
    <w:lvl w:ilvl="3" w:tplc="8AA09366">
      <w:numFmt w:val="bullet"/>
      <w:lvlText w:val="•"/>
      <w:lvlJc w:val="left"/>
      <w:pPr>
        <w:ind w:left="1289" w:hanging="360"/>
      </w:pPr>
      <w:rPr>
        <w:rFonts w:hint="default"/>
        <w:lang w:val="en-US" w:eastAsia="en-US" w:bidi="ar-SA"/>
      </w:rPr>
    </w:lvl>
    <w:lvl w:ilvl="4" w:tplc="21E6E56A">
      <w:numFmt w:val="bullet"/>
      <w:lvlText w:val="•"/>
      <w:lvlJc w:val="left"/>
      <w:pPr>
        <w:ind w:left="1566" w:hanging="360"/>
      </w:pPr>
      <w:rPr>
        <w:rFonts w:hint="default"/>
        <w:lang w:val="en-US" w:eastAsia="en-US" w:bidi="ar-SA"/>
      </w:rPr>
    </w:lvl>
    <w:lvl w:ilvl="5" w:tplc="94C602F2">
      <w:numFmt w:val="bullet"/>
      <w:lvlText w:val="•"/>
      <w:lvlJc w:val="left"/>
      <w:pPr>
        <w:ind w:left="1843" w:hanging="360"/>
      </w:pPr>
      <w:rPr>
        <w:rFonts w:hint="default"/>
        <w:lang w:val="en-US" w:eastAsia="en-US" w:bidi="ar-SA"/>
      </w:rPr>
    </w:lvl>
    <w:lvl w:ilvl="6" w:tplc="750494B2">
      <w:numFmt w:val="bullet"/>
      <w:lvlText w:val="•"/>
      <w:lvlJc w:val="left"/>
      <w:pPr>
        <w:ind w:left="2119" w:hanging="360"/>
      </w:pPr>
      <w:rPr>
        <w:rFonts w:hint="default"/>
        <w:lang w:val="en-US" w:eastAsia="en-US" w:bidi="ar-SA"/>
      </w:rPr>
    </w:lvl>
    <w:lvl w:ilvl="7" w:tplc="1400B8F0">
      <w:numFmt w:val="bullet"/>
      <w:lvlText w:val="•"/>
      <w:lvlJc w:val="left"/>
      <w:pPr>
        <w:ind w:left="2396" w:hanging="360"/>
      </w:pPr>
      <w:rPr>
        <w:rFonts w:hint="default"/>
        <w:lang w:val="en-US" w:eastAsia="en-US" w:bidi="ar-SA"/>
      </w:rPr>
    </w:lvl>
    <w:lvl w:ilvl="8" w:tplc="7EB66E68">
      <w:numFmt w:val="bullet"/>
      <w:lvlText w:val="•"/>
      <w:lvlJc w:val="left"/>
      <w:pPr>
        <w:ind w:left="2672" w:hanging="360"/>
      </w:pPr>
      <w:rPr>
        <w:rFonts w:hint="default"/>
        <w:lang w:val="en-US" w:eastAsia="en-US" w:bidi="ar-SA"/>
      </w:rPr>
    </w:lvl>
  </w:abstractNum>
  <w:abstractNum w:abstractNumId="4" w15:restartNumberingAfterBreak="0">
    <w:nsid w:val="551C4899"/>
    <w:multiLevelType w:val="hybridMultilevel"/>
    <w:tmpl w:val="C56A21A2"/>
    <w:lvl w:ilvl="0" w:tplc="AA32BE1C">
      <w:start w:val="1"/>
      <w:numFmt w:val="lowerLetter"/>
      <w:lvlText w:val="%1."/>
      <w:lvlJc w:val="left"/>
      <w:pPr>
        <w:ind w:left="2160" w:hanging="360"/>
        <w:jc w:val="left"/>
      </w:pPr>
      <w:rPr>
        <w:rFonts w:ascii="Tahoma" w:eastAsia="Tahoma" w:hAnsi="Tahoma" w:cs="Tahoma" w:hint="default"/>
        <w:b w:val="0"/>
        <w:bCs w:val="0"/>
        <w:i w:val="0"/>
        <w:iCs w:val="0"/>
        <w:spacing w:val="-1"/>
        <w:w w:val="100"/>
        <w:sz w:val="18"/>
        <w:szCs w:val="18"/>
        <w:lang w:val="en-US" w:eastAsia="en-US" w:bidi="ar-SA"/>
      </w:rPr>
    </w:lvl>
    <w:lvl w:ilvl="1" w:tplc="B91C011C">
      <w:numFmt w:val="bullet"/>
      <w:lvlText w:val="•"/>
      <w:lvlJc w:val="left"/>
      <w:pPr>
        <w:ind w:left="3024" w:hanging="360"/>
      </w:pPr>
      <w:rPr>
        <w:rFonts w:hint="default"/>
        <w:lang w:val="en-US" w:eastAsia="en-US" w:bidi="ar-SA"/>
      </w:rPr>
    </w:lvl>
    <w:lvl w:ilvl="2" w:tplc="0340EBFA">
      <w:numFmt w:val="bullet"/>
      <w:lvlText w:val="•"/>
      <w:lvlJc w:val="left"/>
      <w:pPr>
        <w:ind w:left="3888" w:hanging="360"/>
      </w:pPr>
      <w:rPr>
        <w:rFonts w:hint="default"/>
        <w:lang w:val="en-US" w:eastAsia="en-US" w:bidi="ar-SA"/>
      </w:rPr>
    </w:lvl>
    <w:lvl w:ilvl="3" w:tplc="883ABBB8">
      <w:numFmt w:val="bullet"/>
      <w:lvlText w:val="•"/>
      <w:lvlJc w:val="left"/>
      <w:pPr>
        <w:ind w:left="4752" w:hanging="360"/>
      </w:pPr>
      <w:rPr>
        <w:rFonts w:hint="default"/>
        <w:lang w:val="en-US" w:eastAsia="en-US" w:bidi="ar-SA"/>
      </w:rPr>
    </w:lvl>
    <w:lvl w:ilvl="4" w:tplc="1E262120">
      <w:numFmt w:val="bullet"/>
      <w:lvlText w:val="•"/>
      <w:lvlJc w:val="left"/>
      <w:pPr>
        <w:ind w:left="5616" w:hanging="360"/>
      </w:pPr>
      <w:rPr>
        <w:rFonts w:hint="default"/>
        <w:lang w:val="en-US" w:eastAsia="en-US" w:bidi="ar-SA"/>
      </w:rPr>
    </w:lvl>
    <w:lvl w:ilvl="5" w:tplc="3036F33A">
      <w:numFmt w:val="bullet"/>
      <w:lvlText w:val="•"/>
      <w:lvlJc w:val="left"/>
      <w:pPr>
        <w:ind w:left="6480" w:hanging="360"/>
      </w:pPr>
      <w:rPr>
        <w:rFonts w:hint="default"/>
        <w:lang w:val="en-US" w:eastAsia="en-US" w:bidi="ar-SA"/>
      </w:rPr>
    </w:lvl>
    <w:lvl w:ilvl="6" w:tplc="81029244">
      <w:numFmt w:val="bullet"/>
      <w:lvlText w:val="•"/>
      <w:lvlJc w:val="left"/>
      <w:pPr>
        <w:ind w:left="7344" w:hanging="360"/>
      </w:pPr>
      <w:rPr>
        <w:rFonts w:hint="default"/>
        <w:lang w:val="en-US" w:eastAsia="en-US" w:bidi="ar-SA"/>
      </w:rPr>
    </w:lvl>
    <w:lvl w:ilvl="7" w:tplc="A0BCF624">
      <w:numFmt w:val="bullet"/>
      <w:lvlText w:val="•"/>
      <w:lvlJc w:val="left"/>
      <w:pPr>
        <w:ind w:left="8208" w:hanging="360"/>
      </w:pPr>
      <w:rPr>
        <w:rFonts w:hint="default"/>
        <w:lang w:val="en-US" w:eastAsia="en-US" w:bidi="ar-SA"/>
      </w:rPr>
    </w:lvl>
    <w:lvl w:ilvl="8" w:tplc="77FA2C30">
      <w:numFmt w:val="bullet"/>
      <w:lvlText w:val="•"/>
      <w:lvlJc w:val="left"/>
      <w:pPr>
        <w:ind w:left="9072" w:hanging="360"/>
      </w:pPr>
      <w:rPr>
        <w:rFonts w:hint="default"/>
        <w:lang w:val="en-US" w:eastAsia="en-US" w:bidi="ar-SA"/>
      </w:rPr>
    </w:lvl>
  </w:abstractNum>
  <w:abstractNum w:abstractNumId="5" w15:restartNumberingAfterBreak="0">
    <w:nsid w:val="68A70EF2"/>
    <w:multiLevelType w:val="hybridMultilevel"/>
    <w:tmpl w:val="F5102352"/>
    <w:lvl w:ilvl="0" w:tplc="4D983F7A">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BF604156">
      <w:numFmt w:val="bullet"/>
      <w:lvlText w:val="•"/>
      <w:lvlJc w:val="left"/>
      <w:pPr>
        <w:ind w:left="736" w:hanging="360"/>
      </w:pPr>
      <w:rPr>
        <w:rFonts w:hint="default"/>
        <w:lang w:val="en-US" w:eastAsia="en-US" w:bidi="ar-SA"/>
      </w:rPr>
    </w:lvl>
    <w:lvl w:ilvl="2" w:tplc="01BE5192">
      <w:numFmt w:val="bullet"/>
      <w:lvlText w:val="•"/>
      <w:lvlJc w:val="left"/>
      <w:pPr>
        <w:ind w:left="1013" w:hanging="360"/>
      </w:pPr>
      <w:rPr>
        <w:rFonts w:hint="default"/>
        <w:lang w:val="en-US" w:eastAsia="en-US" w:bidi="ar-SA"/>
      </w:rPr>
    </w:lvl>
    <w:lvl w:ilvl="3" w:tplc="CE88EF4E">
      <w:numFmt w:val="bullet"/>
      <w:lvlText w:val="•"/>
      <w:lvlJc w:val="left"/>
      <w:pPr>
        <w:ind w:left="1289" w:hanging="360"/>
      </w:pPr>
      <w:rPr>
        <w:rFonts w:hint="default"/>
        <w:lang w:val="en-US" w:eastAsia="en-US" w:bidi="ar-SA"/>
      </w:rPr>
    </w:lvl>
    <w:lvl w:ilvl="4" w:tplc="0ACC7FFA">
      <w:numFmt w:val="bullet"/>
      <w:lvlText w:val="•"/>
      <w:lvlJc w:val="left"/>
      <w:pPr>
        <w:ind w:left="1566" w:hanging="360"/>
      </w:pPr>
      <w:rPr>
        <w:rFonts w:hint="default"/>
        <w:lang w:val="en-US" w:eastAsia="en-US" w:bidi="ar-SA"/>
      </w:rPr>
    </w:lvl>
    <w:lvl w:ilvl="5" w:tplc="2E8E4F62">
      <w:numFmt w:val="bullet"/>
      <w:lvlText w:val="•"/>
      <w:lvlJc w:val="left"/>
      <w:pPr>
        <w:ind w:left="1843" w:hanging="360"/>
      </w:pPr>
      <w:rPr>
        <w:rFonts w:hint="default"/>
        <w:lang w:val="en-US" w:eastAsia="en-US" w:bidi="ar-SA"/>
      </w:rPr>
    </w:lvl>
    <w:lvl w:ilvl="6" w:tplc="EFA89648">
      <w:numFmt w:val="bullet"/>
      <w:lvlText w:val="•"/>
      <w:lvlJc w:val="left"/>
      <w:pPr>
        <w:ind w:left="2119" w:hanging="360"/>
      </w:pPr>
      <w:rPr>
        <w:rFonts w:hint="default"/>
        <w:lang w:val="en-US" w:eastAsia="en-US" w:bidi="ar-SA"/>
      </w:rPr>
    </w:lvl>
    <w:lvl w:ilvl="7" w:tplc="CABE6312">
      <w:numFmt w:val="bullet"/>
      <w:lvlText w:val="•"/>
      <w:lvlJc w:val="left"/>
      <w:pPr>
        <w:ind w:left="2396" w:hanging="360"/>
      </w:pPr>
      <w:rPr>
        <w:rFonts w:hint="default"/>
        <w:lang w:val="en-US" w:eastAsia="en-US" w:bidi="ar-SA"/>
      </w:rPr>
    </w:lvl>
    <w:lvl w:ilvl="8" w:tplc="1B1EA55E">
      <w:numFmt w:val="bullet"/>
      <w:lvlText w:val="•"/>
      <w:lvlJc w:val="left"/>
      <w:pPr>
        <w:ind w:left="2672" w:hanging="360"/>
      </w:pPr>
      <w:rPr>
        <w:rFonts w:hint="default"/>
        <w:lang w:val="en-US" w:eastAsia="en-US" w:bidi="ar-SA"/>
      </w:rPr>
    </w:lvl>
  </w:abstractNum>
  <w:abstractNum w:abstractNumId="6" w15:restartNumberingAfterBreak="0">
    <w:nsid w:val="775A08E9"/>
    <w:multiLevelType w:val="hybridMultilevel"/>
    <w:tmpl w:val="0352C224"/>
    <w:lvl w:ilvl="0" w:tplc="67DCFA48">
      <w:start w:val="1"/>
      <w:numFmt w:val="decimal"/>
      <w:lvlText w:val="%1)"/>
      <w:lvlJc w:val="left"/>
      <w:pPr>
        <w:ind w:left="583" w:hanging="224"/>
        <w:jc w:val="left"/>
      </w:pPr>
      <w:rPr>
        <w:rFonts w:ascii="Tahoma" w:eastAsia="Tahoma" w:hAnsi="Tahoma" w:cs="Tahoma" w:hint="default"/>
        <w:b w:val="0"/>
        <w:bCs w:val="0"/>
        <w:i w:val="0"/>
        <w:iCs w:val="0"/>
        <w:spacing w:val="0"/>
        <w:w w:val="100"/>
        <w:sz w:val="18"/>
        <w:szCs w:val="18"/>
        <w:lang w:val="en-US" w:eastAsia="en-US" w:bidi="ar-SA"/>
      </w:rPr>
    </w:lvl>
    <w:lvl w:ilvl="1" w:tplc="1FD8E70C">
      <w:start w:val="1"/>
      <w:numFmt w:val="lowerLetter"/>
      <w:lvlText w:val="%2."/>
      <w:lvlJc w:val="left"/>
      <w:pPr>
        <w:ind w:left="1440" w:hanging="269"/>
        <w:jc w:val="left"/>
      </w:pPr>
      <w:rPr>
        <w:rFonts w:ascii="Tahoma" w:eastAsia="Tahoma" w:hAnsi="Tahoma" w:cs="Tahoma" w:hint="default"/>
        <w:b w:val="0"/>
        <w:bCs w:val="0"/>
        <w:i w:val="0"/>
        <w:iCs w:val="0"/>
        <w:spacing w:val="-1"/>
        <w:w w:val="100"/>
        <w:sz w:val="18"/>
        <w:szCs w:val="18"/>
        <w:lang w:val="en-US" w:eastAsia="en-US" w:bidi="ar-SA"/>
      </w:rPr>
    </w:lvl>
    <w:lvl w:ilvl="2" w:tplc="4FAABF72">
      <w:numFmt w:val="bullet"/>
      <w:lvlText w:val="•"/>
      <w:lvlJc w:val="left"/>
      <w:pPr>
        <w:ind w:left="2480" w:hanging="269"/>
      </w:pPr>
      <w:rPr>
        <w:rFonts w:hint="default"/>
        <w:lang w:val="en-US" w:eastAsia="en-US" w:bidi="ar-SA"/>
      </w:rPr>
    </w:lvl>
    <w:lvl w:ilvl="3" w:tplc="197E74AA">
      <w:numFmt w:val="bullet"/>
      <w:lvlText w:val="•"/>
      <w:lvlJc w:val="left"/>
      <w:pPr>
        <w:ind w:left="3520" w:hanging="269"/>
      </w:pPr>
      <w:rPr>
        <w:rFonts w:hint="default"/>
        <w:lang w:val="en-US" w:eastAsia="en-US" w:bidi="ar-SA"/>
      </w:rPr>
    </w:lvl>
    <w:lvl w:ilvl="4" w:tplc="25DE2CBC">
      <w:numFmt w:val="bullet"/>
      <w:lvlText w:val="•"/>
      <w:lvlJc w:val="left"/>
      <w:pPr>
        <w:ind w:left="4560" w:hanging="269"/>
      </w:pPr>
      <w:rPr>
        <w:rFonts w:hint="default"/>
        <w:lang w:val="en-US" w:eastAsia="en-US" w:bidi="ar-SA"/>
      </w:rPr>
    </w:lvl>
    <w:lvl w:ilvl="5" w:tplc="71D0D5FE">
      <w:numFmt w:val="bullet"/>
      <w:lvlText w:val="•"/>
      <w:lvlJc w:val="left"/>
      <w:pPr>
        <w:ind w:left="5600" w:hanging="269"/>
      </w:pPr>
      <w:rPr>
        <w:rFonts w:hint="default"/>
        <w:lang w:val="en-US" w:eastAsia="en-US" w:bidi="ar-SA"/>
      </w:rPr>
    </w:lvl>
    <w:lvl w:ilvl="6" w:tplc="329E1E1C">
      <w:numFmt w:val="bullet"/>
      <w:lvlText w:val="•"/>
      <w:lvlJc w:val="left"/>
      <w:pPr>
        <w:ind w:left="6640" w:hanging="269"/>
      </w:pPr>
      <w:rPr>
        <w:rFonts w:hint="default"/>
        <w:lang w:val="en-US" w:eastAsia="en-US" w:bidi="ar-SA"/>
      </w:rPr>
    </w:lvl>
    <w:lvl w:ilvl="7" w:tplc="5D96DD7E">
      <w:numFmt w:val="bullet"/>
      <w:lvlText w:val="•"/>
      <w:lvlJc w:val="left"/>
      <w:pPr>
        <w:ind w:left="7680" w:hanging="269"/>
      </w:pPr>
      <w:rPr>
        <w:rFonts w:hint="default"/>
        <w:lang w:val="en-US" w:eastAsia="en-US" w:bidi="ar-SA"/>
      </w:rPr>
    </w:lvl>
    <w:lvl w:ilvl="8" w:tplc="D6FE49B2">
      <w:numFmt w:val="bullet"/>
      <w:lvlText w:val="•"/>
      <w:lvlJc w:val="left"/>
      <w:pPr>
        <w:ind w:left="8720" w:hanging="269"/>
      </w:pPr>
      <w:rPr>
        <w:rFonts w:hint="default"/>
        <w:lang w:val="en-US" w:eastAsia="en-US" w:bidi="ar-SA"/>
      </w:rPr>
    </w:lvl>
  </w:abstractNum>
  <w:num w:numId="1" w16cid:durableId="2001500580">
    <w:abstractNumId w:val="2"/>
  </w:num>
  <w:num w:numId="2" w16cid:durableId="165176996">
    <w:abstractNumId w:val="6"/>
  </w:num>
  <w:num w:numId="3" w16cid:durableId="426772562">
    <w:abstractNumId w:val="1"/>
  </w:num>
  <w:num w:numId="4" w16cid:durableId="1290865019">
    <w:abstractNumId w:val="4"/>
  </w:num>
  <w:num w:numId="5" w16cid:durableId="1837375964">
    <w:abstractNumId w:val="3"/>
  </w:num>
  <w:num w:numId="6" w16cid:durableId="2144610886">
    <w:abstractNumId w:val="5"/>
  </w:num>
  <w:num w:numId="7" w16cid:durableId="148820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5D"/>
    <w:rsid w:val="00031ADD"/>
    <w:rsid w:val="00087AD8"/>
    <w:rsid w:val="00093AFB"/>
    <w:rsid w:val="000C0728"/>
    <w:rsid w:val="000D00E6"/>
    <w:rsid w:val="00155745"/>
    <w:rsid w:val="00166A10"/>
    <w:rsid w:val="00220CC6"/>
    <w:rsid w:val="00231746"/>
    <w:rsid w:val="00236A09"/>
    <w:rsid w:val="002927D3"/>
    <w:rsid w:val="002B2F5F"/>
    <w:rsid w:val="002C2903"/>
    <w:rsid w:val="002C3DE5"/>
    <w:rsid w:val="002D6DAF"/>
    <w:rsid w:val="0032672E"/>
    <w:rsid w:val="0036295D"/>
    <w:rsid w:val="003A1247"/>
    <w:rsid w:val="003C4A13"/>
    <w:rsid w:val="003C7600"/>
    <w:rsid w:val="00473F42"/>
    <w:rsid w:val="004A2F4C"/>
    <w:rsid w:val="004D2FE2"/>
    <w:rsid w:val="004D3A64"/>
    <w:rsid w:val="00504C6E"/>
    <w:rsid w:val="005673E9"/>
    <w:rsid w:val="0059693E"/>
    <w:rsid w:val="005A3766"/>
    <w:rsid w:val="005D7A52"/>
    <w:rsid w:val="005E2413"/>
    <w:rsid w:val="005F396B"/>
    <w:rsid w:val="00602CC3"/>
    <w:rsid w:val="0061285D"/>
    <w:rsid w:val="0063512C"/>
    <w:rsid w:val="00696138"/>
    <w:rsid w:val="00703225"/>
    <w:rsid w:val="007B487B"/>
    <w:rsid w:val="007C7E83"/>
    <w:rsid w:val="00801332"/>
    <w:rsid w:val="00832CFE"/>
    <w:rsid w:val="0087455D"/>
    <w:rsid w:val="008F6A00"/>
    <w:rsid w:val="0091671C"/>
    <w:rsid w:val="00967B29"/>
    <w:rsid w:val="00983A23"/>
    <w:rsid w:val="00984326"/>
    <w:rsid w:val="009A03A2"/>
    <w:rsid w:val="009B7B7C"/>
    <w:rsid w:val="009C563C"/>
    <w:rsid w:val="00A21677"/>
    <w:rsid w:val="00A82BE8"/>
    <w:rsid w:val="00A8602C"/>
    <w:rsid w:val="00B17965"/>
    <w:rsid w:val="00B32584"/>
    <w:rsid w:val="00B53BDD"/>
    <w:rsid w:val="00B668F2"/>
    <w:rsid w:val="00B97CE4"/>
    <w:rsid w:val="00BD7F15"/>
    <w:rsid w:val="00BF4001"/>
    <w:rsid w:val="00C07CE6"/>
    <w:rsid w:val="00CA4F7A"/>
    <w:rsid w:val="00CB4969"/>
    <w:rsid w:val="00CB7138"/>
    <w:rsid w:val="00CE1A32"/>
    <w:rsid w:val="00CE64E8"/>
    <w:rsid w:val="00D132C7"/>
    <w:rsid w:val="00D160B4"/>
    <w:rsid w:val="00D47916"/>
    <w:rsid w:val="00DD76C9"/>
    <w:rsid w:val="00E00510"/>
    <w:rsid w:val="00E017B8"/>
    <w:rsid w:val="00E03044"/>
    <w:rsid w:val="00E06B3C"/>
    <w:rsid w:val="00E1112B"/>
    <w:rsid w:val="00E1318A"/>
    <w:rsid w:val="00E17AFA"/>
    <w:rsid w:val="00E57F50"/>
    <w:rsid w:val="00E940FB"/>
    <w:rsid w:val="00EA191F"/>
    <w:rsid w:val="00EB279B"/>
    <w:rsid w:val="00F11B24"/>
    <w:rsid w:val="00F217DD"/>
    <w:rsid w:val="00F46E8D"/>
    <w:rsid w:val="00F63B23"/>
    <w:rsid w:val="00FB167A"/>
    <w:rsid w:val="00FB33D5"/>
    <w:rsid w:val="00FD5537"/>
    <w:rsid w:val="00FD79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C7B48"/>
  <w15:docId w15:val="{05B69C5F-8FDE-4789-BA48-155AC1AE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360" w:right="1098"/>
      <w:outlineLvl w:val="0"/>
    </w:pPr>
    <w:rPr>
      <w:sz w:val="20"/>
      <w:szCs w:val="20"/>
    </w:rPr>
  </w:style>
  <w:style w:type="paragraph" w:styleId="Heading2">
    <w:name w:val="heading 2"/>
    <w:basedOn w:val="Normal"/>
    <w:uiPriority w:val="9"/>
    <w:unhideWhenUsed/>
    <w:qFormat/>
    <w:pPr>
      <w:ind w:left="1078" w:hanging="358"/>
      <w:jc w:val="both"/>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360"/>
    </w:pPr>
    <w:rPr>
      <w:b/>
      <w:bCs/>
      <w:u w:val="single" w:color="000000"/>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B53BDD"/>
    <w:pPr>
      <w:tabs>
        <w:tab w:val="center" w:pos="4680"/>
        <w:tab w:val="right" w:pos="9360"/>
      </w:tabs>
    </w:pPr>
  </w:style>
  <w:style w:type="character" w:customStyle="1" w:styleId="HeaderChar">
    <w:name w:val="Header Char"/>
    <w:basedOn w:val="DefaultParagraphFont"/>
    <w:link w:val="Header"/>
    <w:uiPriority w:val="99"/>
    <w:rsid w:val="00B53BDD"/>
    <w:rPr>
      <w:rFonts w:ascii="Tahoma" w:eastAsia="Tahoma" w:hAnsi="Tahoma" w:cs="Tahoma"/>
    </w:rPr>
  </w:style>
  <w:style w:type="paragraph" w:styleId="Footer">
    <w:name w:val="footer"/>
    <w:basedOn w:val="Normal"/>
    <w:link w:val="FooterChar"/>
    <w:uiPriority w:val="99"/>
    <w:unhideWhenUsed/>
    <w:rsid w:val="00B53BDD"/>
    <w:pPr>
      <w:tabs>
        <w:tab w:val="center" w:pos="4680"/>
        <w:tab w:val="right" w:pos="9360"/>
      </w:tabs>
    </w:pPr>
  </w:style>
  <w:style w:type="character" w:customStyle="1" w:styleId="FooterChar">
    <w:name w:val="Footer Char"/>
    <w:basedOn w:val="DefaultParagraphFont"/>
    <w:link w:val="Footer"/>
    <w:uiPriority w:val="99"/>
    <w:rsid w:val="00B53BDD"/>
    <w:rPr>
      <w:rFonts w:ascii="Tahoma" w:eastAsia="Tahoma" w:hAnsi="Tahoma" w:cs="Tahoma"/>
    </w:rPr>
  </w:style>
  <w:style w:type="character" w:styleId="CommentReference">
    <w:name w:val="annotation reference"/>
    <w:basedOn w:val="DefaultParagraphFont"/>
    <w:uiPriority w:val="99"/>
    <w:semiHidden/>
    <w:unhideWhenUsed/>
    <w:rsid w:val="0032672E"/>
    <w:rPr>
      <w:sz w:val="16"/>
      <w:szCs w:val="16"/>
    </w:rPr>
  </w:style>
  <w:style w:type="paragraph" w:styleId="CommentText">
    <w:name w:val="annotation text"/>
    <w:basedOn w:val="Normal"/>
    <w:link w:val="CommentTextChar"/>
    <w:uiPriority w:val="99"/>
    <w:unhideWhenUsed/>
    <w:rsid w:val="0032672E"/>
    <w:rPr>
      <w:sz w:val="20"/>
      <w:szCs w:val="20"/>
    </w:rPr>
  </w:style>
  <w:style w:type="character" w:customStyle="1" w:styleId="CommentTextChar">
    <w:name w:val="Comment Text Char"/>
    <w:basedOn w:val="DefaultParagraphFont"/>
    <w:link w:val="CommentText"/>
    <w:uiPriority w:val="99"/>
    <w:rsid w:val="0032672E"/>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32672E"/>
    <w:rPr>
      <w:b/>
      <w:bCs/>
    </w:rPr>
  </w:style>
  <w:style w:type="character" w:customStyle="1" w:styleId="CommentSubjectChar">
    <w:name w:val="Comment Subject Char"/>
    <w:basedOn w:val="CommentTextChar"/>
    <w:link w:val="CommentSubject"/>
    <w:uiPriority w:val="99"/>
    <w:semiHidden/>
    <w:rsid w:val="0032672E"/>
    <w:rPr>
      <w:rFonts w:ascii="Tahoma" w:eastAsia="Tahoma" w:hAnsi="Tahoma" w:cs="Tahoma"/>
      <w:b/>
      <w:bCs/>
      <w:sz w:val="20"/>
      <w:szCs w:val="20"/>
    </w:rPr>
  </w:style>
  <w:style w:type="paragraph" w:styleId="Revision">
    <w:name w:val="Revision"/>
    <w:hidden/>
    <w:uiPriority w:val="99"/>
    <w:semiHidden/>
    <w:rsid w:val="00236A09"/>
    <w:pPr>
      <w:widowControl/>
      <w:autoSpaceDE/>
      <w:autoSpaceDN/>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liberia@conservatio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liberia@conservatio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i.ethicspoin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ci.ethicspoint.com/"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reenclimate.fund/document/policy-prohibited-prac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_ip_UnifiedCompliancePolicyProperties xmlns="http://schemas.microsoft.com/sharepoint/v3" xsi:nil="true"/>
    <DocType xmlns="fd35fde0-7421-4a34-a774-f438bb92962e" xsi:nil="true"/>
    <SubmittedtotheProgram_x003f_Yes_x002f_No xmlns="6d32a6d6-1a42-4ee3-96ac-b6b2542cab14">true</SubmittedtotheProgram_x003f_Yes_x002f_N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5" ma:contentTypeDescription="Create a new document." ma:contentTypeScope="" ma:versionID="6c6967a4c79a8d5107fdc0e3179bacb4">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1b4023f086c771c2284e971b8967c793"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0FE3A-B487-47C7-BC47-69660C6AE2FA}">
  <ds:schemaRefs>
    <ds:schemaRef ds:uri="http://schemas.microsoft.com/office/2006/metadata/properties"/>
    <ds:schemaRef ds:uri="http://schemas.microsoft.com/office/infopath/2007/PartnerControls"/>
    <ds:schemaRef ds:uri="http://schemas.microsoft.com/sharepoint/v3"/>
    <ds:schemaRef ds:uri="6d32a6d6-1a42-4ee3-96ac-b6b2542cab14"/>
    <ds:schemaRef ds:uri="f57df1ab-6810-4fa8-9caa-de92a9b262c5"/>
    <ds:schemaRef ds:uri="fd35fde0-7421-4a34-a774-f438bb92962e"/>
  </ds:schemaRefs>
</ds:datastoreItem>
</file>

<file path=customXml/itemProps2.xml><?xml version="1.0" encoding="utf-8"?>
<ds:datastoreItem xmlns:ds="http://schemas.openxmlformats.org/officeDocument/2006/customXml" ds:itemID="{F97429DD-69AB-4788-86B7-072CAC415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5fde0-7421-4a34-a774-f438bb92962e"/>
    <ds:schemaRef ds:uri="6d32a6d6-1a42-4ee3-96ac-b6b2542cab14"/>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8A3E5-C4C4-4B66-B85A-C37A56C8966D}">
  <ds:schemaRefs>
    <ds:schemaRef ds:uri="http://schemas.microsoft.com/sharepoint/v3/contenttype/forms"/>
  </ds:schemaRefs>
</ds:datastoreItem>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2851</Words>
  <Characters>16651</Characters>
  <Application>Microsoft Office Word</Application>
  <DocSecurity>0</DocSecurity>
  <Lines>387</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Rainey</dc:creator>
  <cp:lastModifiedBy>Peaches Kandakai</cp:lastModifiedBy>
  <cp:revision>2</cp:revision>
  <dcterms:created xsi:type="dcterms:W3CDTF">2026-05-05T10:41:00Z</dcterms:created>
  <dcterms:modified xsi:type="dcterms:W3CDTF">2026-05-05T10:41:00Z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Microsoft® Word for Microsoft 365</vt:lpwstr>
  </property>
  <property fmtid="{D5CDD505-2E9C-101B-9397-08002B2CF9AE}" pid="4" name="LastSaved">
    <vt:filetime>2025-12-30T00:00:00Z</vt:filetime>
  </property>
  <property fmtid="{D5CDD505-2E9C-101B-9397-08002B2CF9AE}" pid="5" name="Producer">
    <vt:lpwstr>Microsoft® Word for Microsoft 365</vt:lpwstr>
  </property>
  <property fmtid="{D5CDD505-2E9C-101B-9397-08002B2CF9AE}" pid="6" name="ContentTypeId">
    <vt:lpwstr>0x01010066C26EEF8760DA4FAAF8F18ADE3FC85C</vt:lpwstr>
  </property>
  <property fmtid="{D5CDD505-2E9C-101B-9397-08002B2CF9AE}" pid="7" name="GrammarlyDocumentId">
    <vt:lpwstr>652f2487-f458-4ba9-9a1d-06db084df4c9</vt:lpwstr>
  </property>
  <property fmtid="{D5CDD505-2E9C-101B-9397-08002B2CF9AE}" pid="8" name="MediaServiceImageTags">
    <vt:lpwstr/>
  </property>
</Properties>
</file>