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9EB89" w14:textId="4094583D" w:rsidR="003A3699" w:rsidRPr="00D420AF" w:rsidRDefault="003A3699" w:rsidP="00D420AF">
      <w:pPr>
        <w:pStyle w:val="Title"/>
      </w:pPr>
      <w:r>
        <w:t xml:space="preserve">Innovation application form: </w:t>
      </w:r>
      <w:r>
        <w:br/>
        <w:t>BREEAM Approved Innovations</w:t>
      </w:r>
    </w:p>
    <w:p w14:paraId="1244AC29" w14:textId="3C670E3C" w:rsidR="00E73650" w:rsidRPr="00FC03A1" w:rsidRDefault="00427205" w:rsidP="00FC03A1">
      <w:pPr>
        <w:pStyle w:val="Heading1"/>
        <w:spacing w:before="0"/>
      </w:pPr>
      <w:r>
        <w:t>1 Project contacts</w:t>
      </w:r>
    </w:p>
    <w:p w14:paraId="65263F55" w14:textId="306C095D" w:rsidR="002D74FE" w:rsidRDefault="002D74FE" w:rsidP="002D74FE">
      <w:r w:rsidRPr="002D74FE">
        <w:t xml:space="preserve">Note: Please ensure that you review guidance on the BREEAM Knowledge Base on the definition of an innovation and review this form fully before starting to complete </w:t>
      </w:r>
      <w:r w:rsidR="001E56F3">
        <w:t xml:space="preserve">an </w:t>
      </w:r>
      <w:r w:rsidRPr="002D74FE">
        <w:t>application.</w:t>
      </w:r>
    </w:p>
    <w:p w14:paraId="7EEC10A9" w14:textId="6E3AEA04" w:rsidR="003212E2" w:rsidRPr="00C86C68" w:rsidRDefault="003212E2" w:rsidP="003212E2">
      <w:pPr>
        <w:rPr>
          <w:rStyle w:val="Hyperlink"/>
          <w:color w:val="4B465E" w:themeColor="accent2"/>
        </w:rPr>
      </w:pPr>
      <w:hyperlink r:id="rId12" w:history="1">
        <w:r w:rsidRPr="00C86C68">
          <w:rPr>
            <w:rStyle w:val="Hyperlink"/>
            <w:color w:val="4B465E" w:themeColor="accent2"/>
          </w:rPr>
          <w:t>https://kb.breeam.com/section/approved-innovations/</w:t>
        </w:r>
      </w:hyperlink>
      <w:r w:rsidRPr="00C86C68">
        <w:rPr>
          <w:rStyle w:val="Hyperlink"/>
          <w:color w:val="4B465E" w:themeColor="accent2"/>
        </w:rPr>
        <w:t xml:space="preserve"> </w:t>
      </w:r>
    </w:p>
    <w:p w14:paraId="5690851B" w14:textId="77777777" w:rsidR="008F7531" w:rsidRDefault="008F7531" w:rsidP="008F7531"/>
    <w:tbl>
      <w:tblPr>
        <w:tblStyle w:val="TableGrid"/>
        <w:tblW w:w="0" w:type="auto"/>
        <w:tblBorders>
          <w:top w:val="single" w:sz="4" w:space="0" w:color="C8C7CE"/>
          <w:left w:val="single" w:sz="4" w:space="0" w:color="C8C7CE"/>
          <w:bottom w:val="single" w:sz="4" w:space="0" w:color="C8C7CE"/>
          <w:right w:val="single" w:sz="4" w:space="0" w:color="C8C7CE"/>
          <w:insideH w:val="single" w:sz="4" w:space="0" w:color="C8C7CE"/>
          <w:insideV w:val="single" w:sz="4" w:space="0" w:color="C8C7CE"/>
        </w:tblBorders>
        <w:tblCellMar>
          <w:top w:w="113" w:type="dxa"/>
          <w:bottom w:w="113" w:type="dxa"/>
        </w:tblCellMar>
        <w:tblLook w:val="04A0" w:firstRow="1" w:lastRow="0" w:firstColumn="1" w:lastColumn="0" w:noHBand="0" w:noVBand="1"/>
      </w:tblPr>
      <w:tblGrid>
        <w:gridCol w:w="2579"/>
        <w:gridCol w:w="6481"/>
      </w:tblGrid>
      <w:tr w:rsidR="003212E2" w:rsidRPr="003212E2" w14:paraId="7F527161" w14:textId="77777777" w:rsidTr="00D720E5">
        <w:trPr>
          <w:trHeight w:val="227"/>
        </w:trPr>
        <w:tc>
          <w:tcPr>
            <w:tcW w:w="9741" w:type="dxa"/>
            <w:gridSpan w:val="2"/>
            <w:shd w:val="clear" w:color="auto" w:fill="E9E8EA"/>
          </w:tcPr>
          <w:p w14:paraId="6CAE8C8A" w14:textId="398AE7AF" w:rsidR="003212E2" w:rsidRPr="001068A9" w:rsidRDefault="001068A9" w:rsidP="00E56675">
            <w:pPr>
              <w:pStyle w:val="NoSpacing"/>
              <w:outlineLvl w:val="1"/>
              <w:rPr>
                <w:rFonts w:ascii="Arial Nova" w:hAnsi="Arial Nova"/>
                <w:b/>
                <w:bCs/>
              </w:rPr>
            </w:pPr>
            <w:r w:rsidRPr="001068A9">
              <w:rPr>
                <w:rFonts w:ascii="Arial Nova" w:hAnsi="Arial Nova"/>
                <w:b/>
                <w:bCs/>
                <w:color w:val="1E1836" w:themeColor="accent1"/>
              </w:rPr>
              <w:t>1.1 Assessment details</w:t>
            </w:r>
          </w:p>
        </w:tc>
      </w:tr>
      <w:tr w:rsidR="003212E2" w:rsidRPr="003212E2" w14:paraId="6E0A7F68" w14:textId="77777777" w:rsidTr="003D1C68">
        <w:trPr>
          <w:trHeight w:val="20"/>
        </w:trPr>
        <w:tc>
          <w:tcPr>
            <w:tcW w:w="2689" w:type="dxa"/>
          </w:tcPr>
          <w:p w14:paraId="18D4A222" w14:textId="77777777" w:rsidR="003212E2" w:rsidRPr="003212E2" w:rsidRDefault="003212E2" w:rsidP="00424E4F">
            <w:pPr>
              <w:pStyle w:val="NoSpacing"/>
            </w:pPr>
            <w:r w:rsidRPr="003212E2">
              <w:t>Assessment scheme</w:t>
            </w:r>
          </w:p>
        </w:tc>
        <w:tc>
          <w:tcPr>
            <w:tcW w:w="7052" w:type="dxa"/>
          </w:tcPr>
          <w:p w14:paraId="305CAAA0" w14:textId="77777777" w:rsidR="003212E2" w:rsidRPr="003212E2" w:rsidRDefault="003212E2" w:rsidP="00424E4F">
            <w:pPr>
              <w:pStyle w:val="NoSpacing"/>
            </w:pPr>
            <w:r w:rsidRPr="003212E2">
              <w:t>e.g. BREEAM International New Construction 2016</w:t>
            </w:r>
          </w:p>
        </w:tc>
      </w:tr>
      <w:tr w:rsidR="003212E2" w:rsidRPr="003212E2" w14:paraId="0F68B444" w14:textId="77777777" w:rsidTr="003D1C68">
        <w:trPr>
          <w:trHeight w:val="20"/>
        </w:trPr>
        <w:tc>
          <w:tcPr>
            <w:tcW w:w="2689" w:type="dxa"/>
          </w:tcPr>
          <w:p w14:paraId="23C6BD55" w14:textId="77777777" w:rsidR="003212E2" w:rsidRPr="003212E2" w:rsidRDefault="003212E2" w:rsidP="00424E4F">
            <w:pPr>
              <w:pStyle w:val="NoSpacing"/>
            </w:pPr>
            <w:r w:rsidRPr="003212E2">
              <w:t>Client organisation</w:t>
            </w:r>
          </w:p>
        </w:tc>
        <w:tc>
          <w:tcPr>
            <w:tcW w:w="7052" w:type="dxa"/>
          </w:tcPr>
          <w:p w14:paraId="1A5A25CC" w14:textId="77777777" w:rsidR="003212E2" w:rsidRPr="003212E2" w:rsidRDefault="003212E2" w:rsidP="00424E4F">
            <w:pPr>
              <w:pStyle w:val="NoSpacing"/>
            </w:pPr>
          </w:p>
        </w:tc>
      </w:tr>
      <w:tr w:rsidR="003212E2" w:rsidRPr="003212E2" w14:paraId="1142463F" w14:textId="77777777" w:rsidTr="003D1C68">
        <w:trPr>
          <w:trHeight w:val="20"/>
        </w:trPr>
        <w:tc>
          <w:tcPr>
            <w:tcW w:w="2689" w:type="dxa"/>
          </w:tcPr>
          <w:p w14:paraId="3ED84E2C" w14:textId="77777777" w:rsidR="003212E2" w:rsidRPr="003212E2" w:rsidRDefault="003212E2" w:rsidP="00424E4F">
            <w:pPr>
              <w:pStyle w:val="NoSpacing"/>
            </w:pPr>
            <w:r w:rsidRPr="003212E2">
              <w:t>Project name</w:t>
            </w:r>
          </w:p>
        </w:tc>
        <w:tc>
          <w:tcPr>
            <w:tcW w:w="7052" w:type="dxa"/>
          </w:tcPr>
          <w:p w14:paraId="0B3BD40A" w14:textId="77777777" w:rsidR="003212E2" w:rsidRPr="003212E2" w:rsidRDefault="003212E2" w:rsidP="00424E4F">
            <w:pPr>
              <w:pStyle w:val="NoSpacing"/>
            </w:pPr>
          </w:p>
        </w:tc>
      </w:tr>
      <w:tr w:rsidR="003212E2" w:rsidRPr="003212E2" w14:paraId="3DD1781B" w14:textId="77777777" w:rsidTr="003D1C68">
        <w:trPr>
          <w:trHeight w:val="20"/>
        </w:trPr>
        <w:tc>
          <w:tcPr>
            <w:tcW w:w="2689" w:type="dxa"/>
          </w:tcPr>
          <w:p w14:paraId="368DA4B9" w14:textId="77777777" w:rsidR="003212E2" w:rsidRPr="003212E2" w:rsidRDefault="003212E2" w:rsidP="00424E4F">
            <w:pPr>
              <w:pStyle w:val="NoSpacing"/>
            </w:pPr>
            <w:r w:rsidRPr="003212E2">
              <w:t>Project address</w:t>
            </w:r>
          </w:p>
        </w:tc>
        <w:tc>
          <w:tcPr>
            <w:tcW w:w="7052" w:type="dxa"/>
          </w:tcPr>
          <w:p w14:paraId="72F50BC5" w14:textId="77777777" w:rsidR="003212E2" w:rsidRPr="003212E2" w:rsidRDefault="003212E2" w:rsidP="00424E4F">
            <w:pPr>
              <w:pStyle w:val="NoSpacing"/>
            </w:pPr>
          </w:p>
        </w:tc>
      </w:tr>
      <w:tr w:rsidR="003212E2" w:rsidRPr="003212E2" w14:paraId="14899CF7" w14:textId="77777777" w:rsidTr="003D1C68">
        <w:trPr>
          <w:trHeight w:val="20"/>
        </w:trPr>
        <w:tc>
          <w:tcPr>
            <w:tcW w:w="2689" w:type="dxa"/>
          </w:tcPr>
          <w:p w14:paraId="27F9813F" w14:textId="77777777" w:rsidR="003212E2" w:rsidRPr="003212E2" w:rsidRDefault="003212E2" w:rsidP="00424E4F">
            <w:pPr>
              <w:pStyle w:val="NoSpacing"/>
            </w:pPr>
            <w:r w:rsidRPr="003212E2">
              <w:t>Country of assessment</w:t>
            </w:r>
          </w:p>
        </w:tc>
        <w:tc>
          <w:tcPr>
            <w:tcW w:w="7052" w:type="dxa"/>
          </w:tcPr>
          <w:p w14:paraId="29E014C5" w14:textId="77777777" w:rsidR="003212E2" w:rsidRPr="003212E2" w:rsidRDefault="003212E2" w:rsidP="00424E4F">
            <w:pPr>
              <w:pStyle w:val="NoSpacing"/>
            </w:pPr>
          </w:p>
        </w:tc>
      </w:tr>
      <w:tr w:rsidR="003212E2" w:rsidRPr="003212E2" w14:paraId="379BBB45" w14:textId="77777777" w:rsidTr="003D1C68">
        <w:trPr>
          <w:trHeight w:val="20"/>
        </w:trPr>
        <w:tc>
          <w:tcPr>
            <w:tcW w:w="2689" w:type="dxa"/>
          </w:tcPr>
          <w:p w14:paraId="7E576992" w14:textId="77777777" w:rsidR="003212E2" w:rsidRPr="003212E2" w:rsidRDefault="003212E2" w:rsidP="00424E4F">
            <w:pPr>
              <w:pStyle w:val="NoSpacing"/>
            </w:pPr>
            <w:r w:rsidRPr="003212E2">
              <w:t>Date of application</w:t>
            </w:r>
          </w:p>
        </w:tc>
        <w:tc>
          <w:tcPr>
            <w:tcW w:w="7052" w:type="dxa"/>
          </w:tcPr>
          <w:p w14:paraId="7A7A0EEE" w14:textId="77777777" w:rsidR="003212E2" w:rsidRPr="003212E2" w:rsidRDefault="003212E2" w:rsidP="00424E4F">
            <w:pPr>
              <w:pStyle w:val="NoSpacing"/>
            </w:pPr>
          </w:p>
        </w:tc>
      </w:tr>
      <w:tr w:rsidR="003212E2" w:rsidRPr="003212E2" w14:paraId="31567CDD" w14:textId="77777777" w:rsidTr="003D1C68">
        <w:trPr>
          <w:trHeight w:val="20"/>
        </w:trPr>
        <w:tc>
          <w:tcPr>
            <w:tcW w:w="2689" w:type="dxa"/>
            <w:vMerge w:val="restart"/>
          </w:tcPr>
          <w:p w14:paraId="6C6C14D0" w14:textId="77777777" w:rsidR="003212E2" w:rsidRPr="003212E2" w:rsidRDefault="003212E2" w:rsidP="00387EA2">
            <w:pPr>
              <w:pStyle w:val="NoSpacing"/>
              <w:spacing w:after="60"/>
            </w:pPr>
            <w:r w:rsidRPr="003212E2">
              <w:t>Assessment registration(s)*</w:t>
            </w:r>
          </w:p>
          <w:p w14:paraId="09676C19" w14:textId="77777777" w:rsidR="003212E2" w:rsidRPr="003212E2" w:rsidRDefault="003212E2" w:rsidP="00424E4F">
            <w:pPr>
              <w:pStyle w:val="NoSpacing"/>
            </w:pPr>
            <w:r w:rsidRPr="00E650FF">
              <w:rPr>
                <w:sz w:val="18"/>
                <w:szCs w:val="20"/>
              </w:rPr>
              <w:t>Add as many rows as needed</w:t>
            </w:r>
          </w:p>
        </w:tc>
        <w:tc>
          <w:tcPr>
            <w:tcW w:w="7052" w:type="dxa"/>
          </w:tcPr>
          <w:p w14:paraId="5FAAAA5C" w14:textId="77777777" w:rsidR="003212E2" w:rsidRPr="003212E2" w:rsidRDefault="003212E2" w:rsidP="00424E4F">
            <w:pPr>
              <w:pStyle w:val="NoSpacing"/>
            </w:pPr>
          </w:p>
        </w:tc>
      </w:tr>
      <w:tr w:rsidR="003212E2" w:rsidRPr="003212E2" w14:paraId="75193DC7" w14:textId="77777777" w:rsidTr="003D1C68">
        <w:trPr>
          <w:trHeight w:val="20"/>
        </w:trPr>
        <w:tc>
          <w:tcPr>
            <w:tcW w:w="2689" w:type="dxa"/>
            <w:vMerge/>
          </w:tcPr>
          <w:p w14:paraId="5E010446" w14:textId="77777777" w:rsidR="003212E2" w:rsidRPr="003212E2" w:rsidRDefault="003212E2" w:rsidP="00424E4F">
            <w:pPr>
              <w:pStyle w:val="NoSpacing"/>
            </w:pPr>
          </w:p>
        </w:tc>
        <w:tc>
          <w:tcPr>
            <w:tcW w:w="7052" w:type="dxa"/>
          </w:tcPr>
          <w:p w14:paraId="680DD109" w14:textId="77777777" w:rsidR="003212E2" w:rsidRPr="003212E2" w:rsidRDefault="003212E2" w:rsidP="00424E4F">
            <w:pPr>
              <w:pStyle w:val="NoSpacing"/>
            </w:pPr>
          </w:p>
        </w:tc>
      </w:tr>
      <w:tr w:rsidR="003212E2" w:rsidRPr="003212E2" w14:paraId="21E68C30" w14:textId="77777777" w:rsidTr="003D1C68">
        <w:trPr>
          <w:trHeight w:val="20"/>
        </w:trPr>
        <w:tc>
          <w:tcPr>
            <w:tcW w:w="2689" w:type="dxa"/>
            <w:vMerge/>
          </w:tcPr>
          <w:p w14:paraId="6463F0A1" w14:textId="77777777" w:rsidR="003212E2" w:rsidRPr="003212E2" w:rsidRDefault="003212E2" w:rsidP="00424E4F">
            <w:pPr>
              <w:pStyle w:val="NoSpacing"/>
            </w:pPr>
          </w:p>
        </w:tc>
        <w:tc>
          <w:tcPr>
            <w:tcW w:w="7052" w:type="dxa"/>
          </w:tcPr>
          <w:p w14:paraId="69133BB5" w14:textId="77777777" w:rsidR="003212E2" w:rsidRPr="003212E2" w:rsidRDefault="003212E2" w:rsidP="00424E4F">
            <w:pPr>
              <w:pStyle w:val="NoSpacing"/>
            </w:pPr>
          </w:p>
        </w:tc>
      </w:tr>
    </w:tbl>
    <w:p w14:paraId="0B124D1B" w14:textId="77777777" w:rsidR="00FA70AD" w:rsidRPr="00FD76EF" w:rsidRDefault="00FA70AD" w:rsidP="00FA70AD">
      <w:pPr>
        <w:spacing w:before="240"/>
        <w:rPr>
          <w:sz w:val="18"/>
          <w:szCs w:val="18"/>
        </w:rPr>
      </w:pPr>
      <w:r w:rsidRPr="00FD76EF">
        <w:rPr>
          <w:sz w:val="18"/>
          <w:szCs w:val="18"/>
        </w:rPr>
        <w:t>*BREEAM Innovation approvals usually recognise a single, unique instance of an innovation on a single project. Multiple projects employing the same innovation over a similar timescale may each be eligible for an innovation credit where no single project can claim sole credit for the innovation. In such cases please ensure that all BREEAM registration numbers are filled into section 1.1 of this application form. BRE Global will be in contact to discuss further details.</w:t>
      </w:r>
    </w:p>
    <w:p w14:paraId="6D8702EC" w14:textId="4B1CDE47" w:rsidR="000548DF" w:rsidRDefault="000548DF">
      <w:pPr>
        <w:spacing w:after="0"/>
      </w:pPr>
      <w:r>
        <w:br w:type="page"/>
      </w:r>
    </w:p>
    <w:tbl>
      <w:tblPr>
        <w:tblStyle w:val="TableGrid"/>
        <w:tblW w:w="0" w:type="auto"/>
        <w:tblBorders>
          <w:top w:val="single" w:sz="4" w:space="0" w:color="C8C7CE"/>
          <w:left w:val="single" w:sz="4" w:space="0" w:color="C8C7CE"/>
          <w:bottom w:val="single" w:sz="4" w:space="0" w:color="C8C7CE"/>
          <w:right w:val="single" w:sz="4" w:space="0" w:color="C8C7CE"/>
          <w:insideH w:val="single" w:sz="4" w:space="0" w:color="C8C7CE"/>
          <w:insideV w:val="single" w:sz="4" w:space="0" w:color="C8C7CE"/>
        </w:tblBorders>
        <w:tblCellMar>
          <w:top w:w="113" w:type="dxa"/>
          <w:bottom w:w="113" w:type="dxa"/>
        </w:tblCellMar>
        <w:tblLook w:val="04A0" w:firstRow="1" w:lastRow="0" w:firstColumn="1" w:lastColumn="0" w:noHBand="0" w:noVBand="1"/>
      </w:tblPr>
      <w:tblGrid>
        <w:gridCol w:w="2579"/>
        <w:gridCol w:w="6481"/>
      </w:tblGrid>
      <w:tr w:rsidR="003551C1" w:rsidRPr="003551C1" w14:paraId="5159377F" w14:textId="77777777" w:rsidTr="00D720E5">
        <w:tc>
          <w:tcPr>
            <w:tcW w:w="9741" w:type="dxa"/>
            <w:gridSpan w:val="2"/>
            <w:shd w:val="clear" w:color="auto" w:fill="E9E8EA"/>
          </w:tcPr>
          <w:p w14:paraId="29B2F477" w14:textId="4B642B96" w:rsidR="003551C1" w:rsidRPr="008B1A5D" w:rsidRDefault="008B1A5D" w:rsidP="008B1A5D">
            <w:pPr>
              <w:pStyle w:val="StyleNoSpacingArialNovaAccent1"/>
            </w:pPr>
            <w:r w:rsidRPr="008B1A5D">
              <w:lastRenderedPageBreak/>
              <w:t xml:space="preserve">1.2 </w:t>
            </w:r>
            <w:r>
              <w:t>L</w:t>
            </w:r>
            <w:r w:rsidRPr="008B1A5D">
              <w:t>icensed assessor details</w:t>
            </w:r>
          </w:p>
        </w:tc>
      </w:tr>
      <w:tr w:rsidR="003551C1" w:rsidRPr="003551C1" w14:paraId="47F4A055" w14:textId="77777777" w:rsidTr="000F5A01">
        <w:tc>
          <w:tcPr>
            <w:tcW w:w="2689" w:type="dxa"/>
          </w:tcPr>
          <w:p w14:paraId="66B2DACD" w14:textId="77777777" w:rsidR="003551C1" w:rsidRPr="003551C1" w:rsidRDefault="003551C1" w:rsidP="000F5A01">
            <w:pPr>
              <w:pStyle w:val="NoSpacing"/>
            </w:pPr>
            <w:r w:rsidRPr="003551C1">
              <w:t>Name</w:t>
            </w:r>
          </w:p>
        </w:tc>
        <w:tc>
          <w:tcPr>
            <w:tcW w:w="7052" w:type="dxa"/>
          </w:tcPr>
          <w:p w14:paraId="7680D83D" w14:textId="77777777" w:rsidR="003551C1" w:rsidRPr="003551C1" w:rsidRDefault="003551C1" w:rsidP="000F5A01">
            <w:pPr>
              <w:pStyle w:val="NoSpacing"/>
            </w:pPr>
          </w:p>
        </w:tc>
      </w:tr>
      <w:tr w:rsidR="003551C1" w:rsidRPr="003551C1" w14:paraId="43908C2A" w14:textId="77777777" w:rsidTr="000F5A01">
        <w:tc>
          <w:tcPr>
            <w:tcW w:w="2689" w:type="dxa"/>
          </w:tcPr>
          <w:p w14:paraId="0EB7C69B" w14:textId="77777777" w:rsidR="003551C1" w:rsidRPr="003551C1" w:rsidRDefault="003551C1" w:rsidP="000F5A01">
            <w:pPr>
              <w:pStyle w:val="NoSpacing"/>
            </w:pPr>
            <w:r w:rsidRPr="003551C1">
              <w:t>Assessor number</w:t>
            </w:r>
          </w:p>
        </w:tc>
        <w:tc>
          <w:tcPr>
            <w:tcW w:w="7052" w:type="dxa"/>
          </w:tcPr>
          <w:p w14:paraId="3B4AE719" w14:textId="77777777" w:rsidR="003551C1" w:rsidRPr="003551C1" w:rsidRDefault="003551C1" w:rsidP="000F5A01">
            <w:pPr>
              <w:pStyle w:val="NoSpacing"/>
            </w:pPr>
          </w:p>
        </w:tc>
      </w:tr>
      <w:tr w:rsidR="003551C1" w:rsidRPr="003551C1" w14:paraId="455EA584" w14:textId="77777777" w:rsidTr="000F5A01">
        <w:tc>
          <w:tcPr>
            <w:tcW w:w="2689" w:type="dxa"/>
          </w:tcPr>
          <w:p w14:paraId="1B5DF82F" w14:textId="77777777" w:rsidR="003551C1" w:rsidRPr="003551C1" w:rsidRDefault="003551C1" w:rsidP="000F5A01">
            <w:pPr>
              <w:pStyle w:val="NoSpacing"/>
            </w:pPr>
            <w:r w:rsidRPr="003551C1">
              <w:t>Licensed organisation</w:t>
            </w:r>
          </w:p>
        </w:tc>
        <w:tc>
          <w:tcPr>
            <w:tcW w:w="7052" w:type="dxa"/>
          </w:tcPr>
          <w:p w14:paraId="7F06DD24" w14:textId="77777777" w:rsidR="003551C1" w:rsidRPr="003551C1" w:rsidRDefault="003551C1" w:rsidP="000F5A01">
            <w:pPr>
              <w:pStyle w:val="NoSpacing"/>
            </w:pPr>
          </w:p>
        </w:tc>
      </w:tr>
      <w:tr w:rsidR="003551C1" w:rsidRPr="003551C1" w14:paraId="09330F11" w14:textId="77777777" w:rsidTr="000F5A01">
        <w:tc>
          <w:tcPr>
            <w:tcW w:w="2689" w:type="dxa"/>
          </w:tcPr>
          <w:p w14:paraId="5B00811C" w14:textId="77777777" w:rsidR="003551C1" w:rsidRPr="003551C1" w:rsidRDefault="003551C1" w:rsidP="000F5A01">
            <w:pPr>
              <w:pStyle w:val="NoSpacing"/>
            </w:pPr>
            <w:r w:rsidRPr="003551C1">
              <w:t>E-mail</w:t>
            </w:r>
          </w:p>
        </w:tc>
        <w:tc>
          <w:tcPr>
            <w:tcW w:w="7052" w:type="dxa"/>
          </w:tcPr>
          <w:p w14:paraId="3D65E5F0" w14:textId="77777777" w:rsidR="003551C1" w:rsidRPr="003551C1" w:rsidRDefault="003551C1" w:rsidP="000F5A01">
            <w:pPr>
              <w:pStyle w:val="NoSpacing"/>
            </w:pPr>
          </w:p>
        </w:tc>
      </w:tr>
      <w:tr w:rsidR="003551C1" w:rsidRPr="003551C1" w14:paraId="1B654105" w14:textId="77777777" w:rsidTr="000F5A01">
        <w:tc>
          <w:tcPr>
            <w:tcW w:w="2689" w:type="dxa"/>
          </w:tcPr>
          <w:p w14:paraId="06D5C1B7" w14:textId="77777777" w:rsidR="003551C1" w:rsidRPr="003551C1" w:rsidRDefault="003551C1" w:rsidP="000F5A01">
            <w:pPr>
              <w:pStyle w:val="NoSpacing"/>
            </w:pPr>
            <w:r w:rsidRPr="003551C1">
              <w:t>Telephone</w:t>
            </w:r>
          </w:p>
        </w:tc>
        <w:tc>
          <w:tcPr>
            <w:tcW w:w="7052" w:type="dxa"/>
          </w:tcPr>
          <w:p w14:paraId="51754858" w14:textId="77777777" w:rsidR="003551C1" w:rsidRPr="003551C1" w:rsidRDefault="003551C1" w:rsidP="000F5A01">
            <w:pPr>
              <w:pStyle w:val="NoSpacing"/>
            </w:pPr>
          </w:p>
        </w:tc>
      </w:tr>
    </w:tbl>
    <w:p w14:paraId="2D881CF7" w14:textId="77777777" w:rsidR="008F7531" w:rsidRDefault="008F7531" w:rsidP="008F7531"/>
    <w:tbl>
      <w:tblPr>
        <w:tblStyle w:val="TableGrid"/>
        <w:tblW w:w="0" w:type="auto"/>
        <w:tblBorders>
          <w:top w:val="single" w:sz="4" w:space="0" w:color="C8C7CE"/>
          <w:left w:val="single" w:sz="4" w:space="0" w:color="C8C7CE"/>
          <w:bottom w:val="single" w:sz="4" w:space="0" w:color="C8C7CE"/>
          <w:right w:val="single" w:sz="4" w:space="0" w:color="C8C7CE"/>
          <w:insideH w:val="single" w:sz="4" w:space="0" w:color="C8C7CE"/>
          <w:insideV w:val="single" w:sz="4" w:space="0" w:color="C8C7CE"/>
        </w:tblBorders>
        <w:tblCellMar>
          <w:top w:w="113" w:type="dxa"/>
          <w:bottom w:w="113" w:type="dxa"/>
        </w:tblCellMar>
        <w:tblLook w:val="04A0" w:firstRow="1" w:lastRow="0" w:firstColumn="1" w:lastColumn="0" w:noHBand="0" w:noVBand="1"/>
      </w:tblPr>
      <w:tblGrid>
        <w:gridCol w:w="2582"/>
        <w:gridCol w:w="6478"/>
      </w:tblGrid>
      <w:tr w:rsidR="00675450" w:rsidRPr="00675450" w14:paraId="7807418E" w14:textId="77777777" w:rsidTr="00D720E5">
        <w:tc>
          <w:tcPr>
            <w:tcW w:w="9741" w:type="dxa"/>
            <w:gridSpan w:val="2"/>
            <w:shd w:val="clear" w:color="auto" w:fill="E9E8EA"/>
          </w:tcPr>
          <w:p w14:paraId="37A4945A" w14:textId="2605EFBF" w:rsidR="00675450" w:rsidRPr="00712E23" w:rsidRDefault="008B1A5D" w:rsidP="008B1A5D">
            <w:pPr>
              <w:pStyle w:val="StyleNoSpacingAccent1After3pt"/>
            </w:pPr>
            <w:r w:rsidRPr="00712E23">
              <w:t xml:space="preserve">1.3 </w:t>
            </w:r>
            <w:r>
              <w:t>P</w:t>
            </w:r>
            <w:r w:rsidRPr="00712E23">
              <w:t>roject technical contact</w:t>
            </w:r>
          </w:p>
          <w:p w14:paraId="3FDC0DB9" w14:textId="77777777" w:rsidR="00675450" w:rsidRPr="00675450" w:rsidRDefault="00675450" w:rsidP="002D6656">
            <w:pPr>
              <w:pStyle w:val="NoSpacing"/>
            </w:pPr>
            <w:r w:rsidRPr="00D6778A">
              <w:rPr>
                <w:sz w:val="18"/>
                <w:szCs w:val="20"/>
              </w:rPr>
              <w:t>This will be the primary point of contact for the expert reviewer to discuss the innovation, and to obtain additional information to inform the decision-making process.</w:t>
            </w:r>
          </w:p>
        </w:tc>
      </w:tr>
      <w:tr w:rsidR="00675450" w:rsidRPr="00675450" w14:paraId="51E8FB30" w14:textId="77777777" w:rsidTr="002D6656">
        <w:tc>
          <w:tcPr>
            <w:tcW w:w="2689" w:type="dxa"/>
          </w:tcPr>
          <w:p w14:paraId="496ACC23" w14:textId="77777777" w:rsidR="00675450" w:rsidRPr="00675450" w:rsidRDefault="00675450" w:rsidP="002D6656">
            <w:pPr>
              <w:pStyle w:val="NoSpacing"/>
            </w:pPr>
            <w:r w:rsidRPr="00675450">
              <w:t>Name</w:t>
            </w:r>
          </w:p>
        </w:tc>
        <w:tc>
          <w:tcPr>
            <w:tcW w:w="7052" w:type="dxa"/>
          </w:tcPr>
          <w:p w14:paraId="212635C1" w14:textId="77777777" w:rsidR="00675450" w:rsidRPr="00675450" w:rsidRDefault="00675450" w:rsidP="002D6656">
            <w:pPr>
              <w:pStyle w:val="NoSpacing"/>
            </w:pPr>
          </w:p>
        </w:tc>
      </w:tr>
      <w:tr w:rsidR="00675450" w:rsidRPr="00675450" w14:paraId="2277CE89" w14:textId="77777777" w:rsidTr="002D6656">
        <w:tc>
          <w:tcPr>
            <w:tcW w:w="2689" w:type="dxa"/>
          </w:tcPr>
          <w:p w14:paraId="71F9449D" w14:textId="77777777" w:rsidR="00675450" w:rsidRPr="00675450" w:rsidRDefault="00675450" w:rsidP="002D6656">
            <w:pPr>
              <w:pStyle w:val="NoSpacing"/>
            </w:pPr>
            <w:r w:rsidRPr="00675450">
              <w:t>Role</w:t>
            </w:r>
          </w:p>
        </w:tc>
        <w:tc>
          <w:tcPr>
            <w:tcW w:w="7052" w:type="dxa"/>
          </w:tcPr>
          <w:p w14:paraId="02CA359F" w14:textId="77777777" w:rsidR="00675450" w:rsidRPr="00675450" w:rsidRDefault="00675450" w:rsidP="002D6656">
            <w:pPr>
              <w:pStyle w:val="NoSpacing"/>
            </w:pPr>
          </w:p>
        </w:tc>
      </w:tr>
      <w:tr w:rsidR="00675450" w:rsidRPr="00675450" w14:paraId="15B79620" w14:textId="77777777" w:rsidTr="002D6656">
        <w:tc>
          <w:tcPr>
            <w:tcW w:w="2689" w:type="dxa"/>
          </w:tcPr>
          <w:p w14:paraId="693B12F8" w14:textId="77777777" w:rsidR="00675450" w:rsidRPr="00675450" w:rsidRDefault="00675450" w:rsidP="002D6656">
            <w:pPr>
              <w:pStyle w:val="NoSpacing"/>
            </w:pPr>
            <w:r w:rsidRPr="00675450">
              <w:t>Organisation</w:t>
            </w:r>
          </w:p>
        </w:tc>
        <w:tc>
          <w:tcPr>
            <w:tcW w:w="7052" w:type="dxa"/>
          </w:tcPr>
          <w:p w14:paraId="1A53A397" w14:textId="77777777" w:rsidR="00675450" w:rsidRPr="00675450" w:rsidRDefault="00675450" w:rsidP="002D6656">
            <w:pPr>
              <w:pStyle w:val="NoSpacing"/>
            </w:pPr>
          </w:p>
        </w:tc>
      </w:tr>
      <w:tr w:rsidR="00675450" w:rsidRPr="00675450" w14:paraId="55997975" w14:textId="77777777" w:rsidTr="002D6656">
        <w:tc>
          <w:tcPr>
            <w:tcW w:w="2689" w:type="dxa"/>
          </w:tcPr>
          <w:p w14:paraId="3F06FAEE" w14:textId="77777777" w:rsidR="00675450" w:rsidRPr="00675450" w:rsidRDefault="00675450" w:rsidP="002D6656">
            <w:pPr>
              <w:pStyle w:val="NoSpacing"/>
            </w:pPr>
            <w:r w:rsidRPr="00675450">
              <w:t>E-mail</w:t>
            </w:r>
          </w:p>
        </w:tc>
        <w:tc>
          <w:tcPr>
            <w:tcW w:w="7052" w:type="dxa"/>
          </w:tcPr>
          <w:p w14:paraId="09D543DF" w14:textId="77777777" w:rsidR="00675450" w:rsidRPr="00675450" w:rsidRDefault="00675450" w:rsidP="002D6656">
            <w:pPr>
              <w:pStyle w:val="NoSpacing"/>
            </w:pPr>
          </w:p>
        </w:tc>
      </w:tr>
      <w:tr w:rsidR="00675450" w:rsidRPr="00675450" w14:paraId="46C9C9F0" w14:textId="77777777" w:rsidTr="002D6656">
        <w:tc>
          <w:tcPr>
            <w:tcW w:w="2689" w:type="dxa"/>
          </w:tcPr>
          <w:p w14:paraId="7BD56739" w14:textId="77777777" w:rsidR="00675450" w:rsidRPr="00675450" w:rsidRDefault="00675450" w:rsidP="002D6656">
            <w:pPr>
              <w:pStyle w:val="NoSpacing"/>
            </w:pPr>
            <w:r w:rsidRPr="00675450">
              <w:t>Telephone</w:t>
            </w:r>
          </w:p>
        </w:tc>
        <w:tc>
          <w:tcPr>
            <w:tcW w:w="7052" w:type="dxa"/>
          </w:tcPr>
          <w:p w14:paraId="44E60139" w14:textId="77777777" w:rsidR="00675450" w:rsidRPr="00675450" w:rsidRDefault="00675450" w:rsidP="002D6656">
            <w:pPr>
              <w:pStyle w:val="NoSpacing"/>
            </w:pPr>
          </w:p>
        </w:tc>
      </w:tr>
    </w:tbl>
    <w:p w14:paraId="7D73A748" w14:textId="77777777" w:rsidR="000548DF" w:rsidRDefault="000548DF" w:rsidP="008F7531"/>
    <w:tbl>
      <w:tblPr>
        <w:tblStyle w:val="TableGrid"/>
        <w:tblW w:w="0" w:type="auto"/>
        <w:tblBorders>
          <w:top w:val="single" w:sz="4" w:space="0" w:color="C8C7CE"/>
          <w:left w:val="single" w:sz="4" w:space="0" w:color="C8C7CE"/>
          <w:bottom w:val="single" w:sz="4" w:space="0" w:color="C8C7CE"/>
          <w:right w:val="single" w:sz="4" w:space="0" w:color="C8C7CE"/>
          <w:insideH w:val="single" w:sz="4" w:space="0" w:color="C8C7CE"/>
          <w:insideV w:val="single" w:sz="4" w:space="0" w:color="C8C7CE"/>
        </w:tblBorders>
        <w:tblCellMar>
          <w:top w:w="113" w:type="dxa"/>
          <w:bottom w:w="113" w:type="dxa"/>
        </w:tblCellMar>
        <w:tblLook w:val="04A0" w:firstRow="1" w:lastRow="0" w:firstColumn="1" w:lastColumn="0" w:noHBand="0" w:noVBand="1"/>
      </w:tblPr>
      <w:tblGrid>
        <w:gridCol w:w="2582"/>
        <w:gridCol w:w="6478"/>
      </w:tblGrid>
      <w:tr w:rsidR="00037760" w:rsidRPr="00037760" w14:paraId="14F2BA8A" w14:textId="77777777" w:rsidTr="00D720E5">
        <w:tc>
          <w:tcPr>
            <w:tcW w:w="9741" w:type="dxa"/>
            <w:gridSpan w:val="2"/>
            <w:shd w:val="clear" w:color="auto" w:fill="E9E8EA"/>
          </w:tcPr>
          <w:p w14:paraId="185A4B01" w14:textId="3EF8F923" w:rsidR="00037760" w:rsidRPr="00712E23" w:rsidRDefault="008B1A5D" w:rsidP="008B1A5D">
            <w:pPr>
              <w:pStyle w:val="StyleNoSpacingAccent1After3pt"/>
            </w:pPr>
            <w:r w:rsidRPr="00712E23">
              <w:t xml:space="preserve">1.4 </w:t>
            </w:r>
            <w:r>
              <w:t>R</w:t>
            </w:r>
            <w:r w:rsidRPr="00712E23">
              <w:t>elevant third parties</w:t>
            </w:r>
          </w:p>
          <w:p w14:paraId="5AFC1D09" w14:textId="77777777" w:rsidR="00037760" w:rsidRPr="003D69BD" w:rsidRDefault="00037760" w:rsidP="003D69BD">
            <w:pPr>
              <w:pStyle w:val="NoSpacing"/>
              <w:rPr>
                <w:sz w:val="18"/>
              </w:rPr>
            </w:pPr>
            <w:r w:rsidRPr="003D69BD">
              <w:rPr>
                <w:sz w:val="18"/>
              </w:rPr>
              <w:t>If there are any third parties involved in the development of the innovation e.g. product manufacturer, supplier etc, please list them here. Add as many rows as required.</w:t>
            </w:r>
          </w:p>
        </w:tc>
      </w:tr>
      <w:tr w:rsidR="00037760" w:rsidRPr="00037760" w14:paraId="77B233E3" w14:textId="77777777" w:rsidTr="00037760">
        <w:tc>
          <w:tcPr>
            <w:tcW w:w="2689" w:type="dxa"/>
          </w:tcPr>
          <w:p w14:paraId="3EEAF28F" w14:textId="77777777" w:rsidR="00037760" w:rsidRPr="00037760" w:rsidRDefault="00037760" w:rsidP="00037760">
            <w:pPr>
              <w:pStyle w:val="NoSpacing"/>
            </w:pPr>
            <w:r w:rsidRPr="00037760">
              <w:t>Organisation</w:t>
            </w:r>
          </w:p>
        </w:tc>
        <w:tc>
          <w:tcPr>
            <w:tcW w:w="7052" w:type="dxa"/>
          </w:tcPr>
          <w:p w14:paraId="56683B27" w14:textId="77777777" w:rsidR="00037760" w:rsidRPr="00037760" w:rsidRDefault="00037760" w:rsidP="00037760">
            <w:pPr>
              <w:pStyle w:val="NoSpacing"/>
            </w:pPr>
          </w:p>
        </w:tc>
      </w:tr>
      <w:tr w:rsidR="00037760" w:rsidRPr="00037760" w14:paraId="623C237A" w14:textId="77777777" w:rsidTr="00037760">
        <w:tc>
          <w:tcPr>
            <w:tcW w:w="2689" w:type="dxa"/>
          </w:tcPr>
          <w:p w14:paraId="0A7D7AD0" w14:textId="77777777" w:rsidR="00037760" w:rsidRPr="00037760" w:rsidRDefault="00037760" w:rsidP="00037760">
            <w:pPr>
              <w:pStyle w:val="NoSpacing"/>
            </w:pPr>
            <w:r w:rsidRPr="00037760">
              <w:t>Role in innovation</w:t>
            </w:r>
          </w:p>
        </w:tc>
        <w:tc>
          <w:tcPr>
            <w:tcW w:w="7052" w:type="dxa"/>
          </w:tcPr>
          <w:p w14:paraId="0ADD2E0B" w14:textId="77777777" w:rsidR="00037760" w:rsidRPr="00037760" w:rsidRDefault="00037760" w:rsidP="00037760">
            <w:pPr>
              <w:pStyle w:val="NoSpacing"/>
            </w:pPr>
          </w:p>
        </w:tc>
      </w:tr>
    </w:tbl>
    <w:p w14:paraId="112DF7CF" w14:textId="77777777" w:rsidR="00FA70AD" w:rsidRDefault="00FA70AD" w:rsidP="008F7531"/>
    <w:p w14:paraId="45255E67" w14:textId="1B7EFDB1" w:rsidR="003D69BD" w:rsidRDefault="003D69BD">
      <w:pPr>
        <w:spacing w:after="0"/>
      </w:pPr>
      <w:r>
        <w:br w:type="page"/>
      </w:r>
    </w:p>
    <w:p w14:paraId="71D7259F" w14:textId="181917C9" w:rsidR="00037760" w:rsidRDefault="003D69BD" w:rsidP="003D69BD">
      <w:pPr>
        <w:pStyle w:val="Heading1"/>
      </w:pPr>
      <w:r>
        <w:lastRenderedPageBreak/>
        <w:t>2 Innovation overview</w:t>
      </w:r>
    </w:p>
    <w:tbl>
      <w:tblPr>
        <w:tblStyle w:val="TableGrid"/>
        <w:tblW w:w="0" w:type="auto"/>
        <w:tblBorders>
          <w:top w:val="single" w:sz="4" w:space="0" w:color="C8C7CE"/>
          <w:left w:val="single" w:sz="4" w:space="0" w:color="C8C7CE"/>
          <w:bottom w:val="single" w:sz="4" w:space="0" w:color="C8C7CE"/>
          <w:right w:val="single" w:sz="4" w:space="0" w:color="C8C7CE"/>
          <w:insideH w:val="single" w:sz="4" w:space="0" w:color="C8C7CE"/>
          <w:insideV w:val="single" w:sz="4" w:space="0" w:color="C8C7CE"/>
        </w:tblBorders>
        <w:tblCellMar>
          <w:top w:w="113" w:type="dxa"/>
          <w:bottom w:w="113" w:type="dxa"/>
        </w:tblCellMar>
        <w:tblLook w:val="04A0" w:firstRow="1" w:lastRow="0" w:firstColumn="1" w:lastColumn="0" w:noHBand="0" w:noVBand="1"/>
      </w:tblPr>
      <w:tblGrid>
        <w:gridCol w:w="9060"/>
      </w:tblGrid>
      <w:tr w:rsidR="00057662" w:rsidRPr="00057662" w14:paraId="6607D20C" w14:textId="77777777" w:rsidTr="00D720E5">
        <w:tc>
          <w:tcPr>
            <w:tcW w:w="9741" w:type="dxa"/>
            <w:shd w:val="clear" w:color="auto" w:fill="E9E8EA"/>
          </w:tcPr>
          <w:p w14:paraId="47FD9346" w14:textId="66C9937A" w:rsidR="00057662" w:rsidRPr="008B1A5D" w:rsidRDefault="008B1A5D" w:rsidP="008B1A5D">
            <w:pPr>
              <w:pStyle w:val="StyleNoSpacingArialNovaAccent1"/>
              <w:rPr>
                <w:bCs/>
              </w:rPr>
            </w:pPr>
            <w:r w:rsidRPr="008B1A5D">
              <w:t xml:space="preserve">2.1 </w:t>
            </w:r>
            <w:r>
              <w:t>C</w:t>
            </w:r>
            <w:r w:rsidRPr="008B1A5D">
              <w:t>ontext and aim</w:t>
            </w:r>
          </w:p>
        </w:tc>
      </w:tr>
      <w:tr w:rsidR="00057662" w:rsidRPr="00057662" w14:paraId="568B907A" w14:textId="77777777" w:rsidTr="00D720E5">
        <w:tc>
          <w:tcPr>
            <w:tcW w:w="9741" w:type="dxa"/>
            <w:shd w:val="clear" w:color="auto" w:fill="E9E8EA"/>
          </w:tcPr>
          <w:p w14:paraId="55120C98" w14:textId="77777777" w:rsidR="00057662" w:rsidRPr="00057662" w:rsidRDefault="00057662" w:rsidP="00EF2FA0">
            <w:pPr>
              <w:pStyle w:val="NoSpacing"/>
              <w:spacing w:after="60"/>
            </w:pPr>
            <w:r w:rsidRPr="00057662">
              <w:t>Define the baseline</w:t>
            </w:r>
          </w:p>
          <w:p w14:paraId="307A1530" w14:textId="77777777" w:rsidR="00057662" w:rsidRPr="00EF2FA0" w:rsidRDefault="00057662" w:rsidP="00EF2FA0">
            <w:pPr>
              <w:pStyle w:val="NoSpacing"/>
              <w:rPr>
                <w:sz w:val="18"/>
              </w:rPr>
            </w:pPr>
            <w:r w:rsidRPr="00EF2FA0">
              <w:rPr>
                <w:sz w:val="18"/>
              </w:rPr>
              <w:t>What is the existing baseline technology, practice or process that you are comparing the innovation against? This must be representative of standard industry practice.</w:t>
            </w:r>
          </w:p>
        </w:tc>
      </w:tr>
      <w:tr w:rsidR="00057662" w:rsidRPr="00057662" w14:paraId="039CC630" w14:textId="77777777" w:rsidTr="00B721FB">
        <w:trPr>
          <w:trHeight w:val="2835"/>
        </w:trPr>
        <w:tc>
          <w:tcPr>
            <w:tcW w:w="9741" w:type="dxa"/>
          </w:tcPr>
          <w:p w14:paraId="43328172" w14:textId="77777777" w:rsidR="00057662" w:rsidRPr="00057662" w:rsidRDefault="00057662" w:rsidP="00057662">
            <w:pPr>
              <w:pStyle w:val="NoSpacing"/>
            </w:pPr>
          </w:p>
        </w:tc>
      </w:tr>
      <w:tr w:rsidR="00057662" w:rsidRPr="00057662" w14:paraId="423DA072" w14:textId="77777777" w:rsidTr="00D720E5">
        <w:tc>
          <w:tcPr>
            <w:tcW w:w="9741" w:type="dxa"/>
            <w:shd w:val="clear" w:color="auto" w:fill="E9E8EA"/>
          </w:tcPr>
          <w:p w14:paraId="306BD5C3" w14:textId="77777777" w:rsidR="00057662" w:rsidRPr="00057662" w:rsidRDefault="00057662" w:rsidP="00EF2FA0">
            <w:pPr>
              <w:pStyle w:val="NoSpacing"/>
              <w:spacing w:after="60"/>
            </w:pPr>
            <w:r w:rsidRPr="00057662">
              <w:t>Define the innovation</w:t>
            </w:r>
          </w:p>
          <w:p w14:paraId="33F467C4" w14:textId="77777777" w:rsidR="00057662" w:rsidRPr="00057662" w:rsidRDefault="00057662" w:rsidP="00057662">
            <w:pPr>
              <w:pStyle w:val="NoSpacing"/>
              <w:rPr>
                <w:sz w:val="18"/>
              </w:rPr>
            </w:pPr>
            <w:r w:rsidRPr="00057662">
              <w:rPr>
                <w:sz w:val="18"/>
              </w:rPr>
              <w:t>Please provide a clear, succinct and coherent summary of the proposed innovative technology, design or process.</w:t>
            </w:r>
          </w:p>
        </w:tc>
      </w:tr>
      <w:tr w:rsidR="00057662" w:rsidRPr="00057662" w14:paraId="48579DC2" w14:textId="77777777" w:rsidTr="00B721FB">
        <w:trPr>
          <w:trHeight w:val="2835"/>
        </w:trPr>
        <w:tc>
          <w:tcPr>
            <w:tcW w:w="9741" w:type="dxa"/>
          </w:tcPr>
          <w:p w14:paraId="514111E0" w14:textId="77777777" w:rsidR="00057662" w:rsidRPr="00057662" w:rsidRDefault="00057662" w:rsidP="00057662">
            <w:pPr>
              <w:pStyle w:val="NoSpacing"/>
            </w:pPr>
          </w:p>
        </w:tc>
      </w:tr>
      <w:tr w:rsidR="00057662" w:rsidRPr="00057662" w14:paraId="2C325BAE" w14:textId="77777777" w:rsidTr="00D720E5">
        <w:tc>
          <w:tcPr>
            <w:tcW w:w="9741" w:type="dxa"/>
            <w:shd w:val="clear" w:color="auto" w:fill="E9E8EA"/>
          </w:tcPr>
          <w:p w14:paraId="644BFE15" w14:textId="584A3EB4" w:rsidR="00057662" w:rsidRPr="00057662" w:rsidRDefault="00057662" w:rsidP="00EF2FA0">
            <w:pPr>
              <w:pStyle w:val="NoSpacing"/>
              <w:spacing w:after="60"/>
            </w:pPr>
            <w:r w:rsidRPr="00057662">
              <w:t>Aim of proposed innovation</w:t>
            </w:r>
          </w:p>
          <w:p w14:paraId="525F46F7" w14:textId="77777777" w:rsidR="00057662" w:rsidRPr="00057662" w:rsidRDefault="00057662" w:rsidP="00057662">
            <w:pPr>
              <w:pStyle w:val="NoSpacing"/>
              <w:rPr>
                <w:sz w:val="18"/>
              </w:rPr>
            </w:pPr>
            <w:r w:rsidRPr="00057662">
              <w:rPr>
                <w:sz w:val="18"/>
              </w:rPr>
              <w:t>Please provide a clear, succinct and coherent summary of the aim of the innovation. How will it improve performance over the baseline? What challenges and opportunities does it address?</w:t>
            </w:r>
          </w:p>
        </w:tc>
      </w:tr>
      <w:tr w:rsidR="00057662" w:rsidRPr="00057662" w14:paraId="042D9B01" w14:textId="77777777" w:rsidTr="00B721FB">
        <w:trPr>
          <w:trHeight w:val="2835"/>
        </w:trPr>
        <w:tc>
          <w:tcPr>
            <w:tcW w:w="9741" w:type="dxa"/>
          </w:tcPr>
          <w:p w14:paraId="22F3F5E8" w14:textId="77777777" w:rsidR="00057662" w:rsidRPr="00057662" w:rsidRDefault="00057662" w:rsidP="00057662">
            <w:pPr>
              <w:pStyle w:val="NoSpacing"/>
            </w:pPr>
          </w:p>
        </w:tc>
      </w:tr>
    </w:tbl>
    <w:p w14:paraId="097C6A87" w14:textId="77777777" w:rsidR="00B721FB" w:rsidRDefault="00B721FB">
      <w:pPr>
        <w:spacing w:after="0"/>
      </w:pPr>
      <w:r>
        <w:br w:type="page"/>
      </w:r>
    </w:p>
    <w:tbl>
      <w:tblPr>
        <w:tblStyle w:val="TableGrid"/>
        <w:tblW w:w="0" w:type="auto"/>
        <w:tblBorders>
          <w:top w:val="single" w:sz="4" w:space="0" w:color="C8C7CE"/>
          <w:left w:val="single" w:sz="4" w:space="0" w:color="C8C7CE"/>
          <w:bottom w:val="single" w:sz="4" w:space="0" w:color="C8C7CE"/>
          <w:right w:val="single" w:sz="4" w:space="0" w:color="C8C7CE"/>
          <w:insideH w:val="single" w:sz="4" w:space="0" w:color="C8C7CE"/>
          <w:insideV w:val="single" w:sz="4" w:space="0" w:color="C8C7CE"/>
        </w:tblBorders>
        <w:tblCellMar>
          <w:top w:w="113" w:type="dxa"/>
          <w:bottom w:w="113" w:type="dxa"/>
        </w:tblCellMar>
        <w:tblLook w:val="04A0" w:firstRow="1" w:lastRow="0" w:firstColumn="1" w:lastColumn="0" w:noHBand="0" w:noVBand="1"/>
      </w:tblPr>
      <w:tblGrid>
        <w:gridCol w:w="3822"/>
        <w:gridCol w:w="703"/>
        <w:gridCol w:w="3912"/>
        <w:gridCol w:w="623"/>
      </w:tblGrid>
      <w:tr w:rsidR="0030063F" w:rsidRPr="0030063F" w14:paraId="649138D8" w14:textId="77777777" w:rsidTr="00D720E5">
        <w:tc>
          <w:tcPr>
            <w:tcW w:w="9060" w:type="dxa"/>
            <w:gridSpan w:val="4"/>
            <w:shd w:val="clear" w:color="auto" w:fill="E9E8EA"/>
          </w:tcPr>
          <w:p w14:paraId="3EB29880" w14:textId="745ABB08" w:rsidR="0030063F" w:rsidRPr="008B1A5D" w:rsidRDefault="008B1A5D" w:rsidP="008B1A5D">
            <w:pPr>
              <w:pStyle w:val="StyleNoSpacingArialNovaAccent1"/>
              <w:rPr>
                <w:bCs/>
              </w:rPr>
            </w:pPr>
            <w:r w:rsidRPr="008B1A5D">
              <w:lastRenderedPageBreak/>
              <w:t xml:space="preserve">2.2 </w:t>
            </w:r>
            <w:r>
              <w:t>B</w:t>
            </w:r>
            <w:r w:rsidRPr="008B1A5D">
              <w:t>enefit</w:t>
            </w:r>
          </w:p>
        </w:tc>
      </w:tr>
      <w:tr w:rsidR="0030063F" w:rsidRPr="0030063F" w14:paraId="192D2107" w14:textId="77777777" w:rsidTr="00D720E5">
        <w:tc>
          <w:tcPr>
            <w:tcW w:w="9060" w:type="dxa"/>
            <w:gridSpan w:val="4"/>
            <w:shd w:val="clear" w:color="auto" w:fill="E9E8EA"/>
          </w:tcPr>
          <w:p w14:paraId="323EA836" w14:textId="77777777" w:rsidR="0030063F" w:rsidRPr="0030063F" w:rsidRDefault="0030063F" w:rsidP="0030063F">
            <w:pPr>
              <w:pStyle w:val="NoSpacing"/>
              <w:spacing w:after="60"/>
            </w:pPr>
            <w:r w:rsidRPr="0030063F">
              <w:t>What are the potential benefits of this innovation for this project?</w:t>
            </w:r>
          </w:p>
          <w:p w14:paraId="28C7EF1E" w14:textId="77777777" w:rsidR="0030063F" w:rsidRPr="0030063F" w:rsidRDefault="0030063F" w:rsidP="0030063F">
            <w:pPr>
              <w:pStyle w:val="NoSpacing"/>
              <w:rPr>
                <w:sz w:val="18"/>
              </w:rPr>
            </w:pPr>
            <w:r w:rsidRPr="0030063F">
              <w:rPr>
                <w:sz w:val="18"/>
              </w:rPr>
              <w:t>Please describe briefly in each relevant field. If not relevant, leave blank.</w:t>
            </w:r>
          </w:p>
        </w:tc>
      </w:tr>
      <w:tr w:rsidR="0030063F" w:rsidRPr="0030063F" w14:paraId="2F60F172" w14:textId="77777777" w:rsidTr="00B721FB">
        <w:tc>
          <w:tcPr>
            <w:tcW w:w="3822" w:type="dxa"/>
          </w:tcPr>
          <w:p w14:paraId="7358B5D3" w14:textId="77777777" w:rsidR="0030063F" w:rsidRPr="0030063F" w:rsidRDefault="0030063F" w:rsidP="0030063F">
            <w:pPr>
              <w:pStyle w:val="NoSpacing"/>
            </w:pPr>
            <w:r w:rsidRPr="0030063F">
              <w:t>Environmental</w:t>
            </w:r>
          </w:p>
        </w:tc>
        <w:tc>
          <w:tcPr>
            <w:tcW w:w="5238" w:type="dxa"/>
            <w:gridSpan w:val="3"/>
          </w:tcPr>
          <w:p w14:paraId="2D4446E8" w14:textId="77777777" w:rsidR="0030063F" w:rsidRPr="0030063F" w:rsidRDefault="0030063F" w:rsidP="0030063F">
            <w:pPr>
              <w:pStyle w:val="NoSpacing"/>
            </w:pPr>
          </w:p>
        </w:tc>
      </w:tr>
      <w:tr w:rsidR="0030063F" w:rsidRPr="0030063F" w14:paraId="6FF82805" w14:textId="77777777" w:rsidTr="00B721FB">
        <w:tc>
          <w:tcPr>
            <w:tcW w:w="3822" w:type="dxa"/>
          </w:tcPr>
          <w:p w14:paraId="351B80F9" w14:textId="77777777" w:rsidR="0030063F" w:rsidRPr="0030063F" w:rsidRDefault="0030063F" w:rsidP="0030063F">
            <w:pPr>
              <w:pStyle w:val="NoSpacing"/>
            </w:pPr>
            <w:r w:rsidRPr="0030063F">
              <w:t xml:space="preserve">Social </w:t>
            </w:r>
          </w:p>
        </w:tc>
        <w:tc>
          <w:tcPr>
            <w:tcW w:w="5238" w:type="dxa"/>
            <w:gridSpan w:val="3"/>
          </w:tcPr>
          <w:p w14:paraId="7B2FB322" w14:textId="77777777" w:rsidR="0030063F" w:rsidRPr="0030063F" w:rsidRDefault="0030063F" w:rsidP="0030063F">
            <w:pPr>
              <w:pStyle w:val="NoSpacing"/>
            </w:pPr>
          </w:p>
        </w:tc>
      </w:tr>
      <w:tr w:rsidR="0030063F" w:rsidRPr="0030063F" w14:paraId="7D691027" w14:textId="77777777" w:rsidTr="00B721FB">
        <w:tc>
          <w:tcPr>
            <w:tcW w:w="3822" w:type="dxa"/>
          </w:tcPr>
          <w:p w14:paraId="1E242DA5" w14:textId="77777777" w:rsidR="0030063F" w:rsidRPr="0030063F" w:rsidRDefault="0030063F" w:rsidP="0030063F">
            <w:pPr>
              <w:pStyle w:val="NoSpacing"/>
            </w:pPr>
            <w:r w:rsidRPr="0030063F">
              <w:t>Economic</w:t>
            </w:r>
          </w:p>
        </w:tc>
        <w:tc>
          <w:tcPr>
            <w:tcW w:w="5238" w:type="dxa"/>
            <w:gridSpan w:val="3"/>
          </w:tcPr>
          <w:p w14:paraId="6CF7E715" w14:textId="77777777" w:rsidR="0030063F" w:rsidRPr="0030063F" w:rsidRDefault="0030063F" w:rsidP="0030063F">
            <w:pPr>
              <w:pStyle w:val="NoSpacing"/>
            </w:pPr>
          </w:p>
        </w:tc>
      </w:tr>
      <w:tr w:rsidR="0030063F" w:rsidRPr="0030063F" w14:paraId="78D0D996" w14:textId="77777777" w:rsidTr="00B721FB">
        <w:tc>
          <w:tcPr>
            <w:tcW w:w="3822" w:type="dxa"/>
          </w:tcPr>
          <w:p w14:paraId="429DAE5D" w14:textId="77777777" w:rsidR="0030063F" w:rsidRPr="0030063F" w:rsidRDefault="0030063F" w:rsidP="0030063F">
            <w:pPr>
              <w:pStyle w:val="NoSpacing"/>
            </w:pPr>
            <w:r w:rsidRPr="0030063F">
              <w:t>Other</w:t>
            </w:r>
          </w:p>
        </w:tc>
        <w:tc>
          <w:tcPr>
            <w:tcW w:w="5238" w:type="dxa"/>
            <w:gridSpan w:val="3"/>
          </w:tcPr>
          <w:p w14:paraId="36370BEA" w14:textId="77777777" w:rsidR="0030063F" w:rsidRPr="0030063F" w:rsidRDefault="0030063F" w:rsidP="0030063F">
            <w:pPr>
              <w:pStyle w:val="NoSpacing"/>
            </w:pPr>
          </w:p>
        </w:tc>
      </w:tr>
      <w:tr w:rsidR="0030063F" w:rsidRPr="0030063F" w14:paraId="072138CA" w14:textId="77777777" w:rsidTr="00D720E5">
        <w:tc>
          <w:tcPr>
            <w:tcW w:w="9060" w:type="dxa"/>
            <w:gridSpan w:val="4"/>
            <w:shd w:val="clear" w:color="auto" w:fill="E9E8EA"/>
          </w:tcPr>
          <w:p w14:paraId="7F383790" w14:textId="40BAF15F" w:rsidR="0030063F" w:rsidRPr="0030063F" w:rsidRDefault="0030063F" w:rsidP="0030063F">
            <w:pPr>
              <w:pStyle w:val="NoSpacing"/>
              <w:spacing w:after="60"/>
            </w:pPr>
            <w:r w:rsidRPr="0030063F">
              <w:t>When will these benefits to the project be realised?</w:t>
            </w:r>
          </w:p>
          <w:p w14:paraId="2AB89B0E" w14:textId="77777777" w:rsidR="0030063F" w:rsidRPr="0030063F" w:rsidRDefault="0030063F" w:rsidP="0030063F">
            <w:pPr>
              <w:pStyle w:val="NoSpacing"/>
              <w:rPr>
                <w:sz w:val="18"/>
              </w:rPr>
            </w:pPr>
            <w:r w:rsidRPr="0030063F">
              <w:rPr>
                <w:sz w:val="18"/>
              </w:rPr>
              <w:t>Mark X in each field. Add comments if additional clarification is required.</w:t>
            </w:r>
          </w:p>
        </w:tc>
      </w:tr>
      <w:tr w:rsidR="0030063F" w:rsidRPr="0030063F" w14:paraId="5EEA26D4" w14:textId="77777777" w:rsidTr="00B721FB">
        <w:tc>
          <w:tcPr>
            <w:tcW w:w="3822" w:type="dxa"/>
          </w:tcPr>
          <w:p w14:paraId="208C428D" w14:textId="77777777" w:rsidR="0030063F" w:rsidRPr="0030063F" w:rsidRDefault="0030063F" w:rsidP="0030063F">
            <w:pPr>
              <w:pStyle w:val="NoSpacing"/>
            </w:pPr>
            <w:r w:rsidRPr="0030063F">
              <w:t>Strategy / Planning</w:t>
            </w:r>
          </w:p>
        </w:tc>
        <w:tc>
          <w:tcPr>
            <w:tcW w:w="703" w:type="dxa"/>
          </w:tcPr>
          <w:p w14:paraId="3FE1D24C" w14:textId="77777777" w:rsidR="0030063F" w:rsidRPr="0030063F" w:rsidRDefault="0030063F" w:rsidP="0030063F">
            <w:pPr>
              <w:pStyle w:val="NoSpacing"/>
            </w:pPr>
          </w:p>
        </w:tc>
        <w:tc>
          <w:tcPr>
            <w:tcW w:w="3912" w:type="dxa"/>
          </w:tcPr>
          <w:p w14:paraId="554D747E" w14:textId="77777777" w:rsidR="0030063F" w:rsidRPr="0030063F" w:rsidRDefault="0030063F" w:rsidP="0030063F">
            <w:pPr>
              <w:pStyle w:val="NoSpacing"/>
            </w:pPr>
            <w:r w:rsidRPr="0030063F">
              <w:t>In-Use</w:t>
            </w:r>
          </w:p>
        </w:tc>
        <w:tc>
          <w:tcPr>
            <w:tcW w:w="623" w:type="dxa"/>
          </w:tcPr>
          <w:p w14:paraId="177AD92C" w14:textId="77777777" w:rsidR="0030063F" w:rsidRPr="0030063F" w:rsidRDefault="0030063F" w:rsidP="0030063F">
            <w:pPr>
              <w:pStyle w:val="NoSpacing"/>
            </w:pPr>
          </w:p>
        </w:tc>
      </w:tr>
      <w:tr w:rsidR="0030063F" w:rsidRPr="0030063F" w14:paraId="3C1AE14B" w14:textId="77777777" w:rsidTr="00B721FB">
        <w:tc>
          <w:tcPr>
            <w:tcW w:w="3822" w:type="dxa"/>
          </w:tcPr>
          <w:p w14:paraId="57E0758C" w14:textId="77777777" w:rsidR="0030063F" w:rsidRPr="0030063F" w:rsidRDefault="0030063F" w:rsidP="0030063F">
            <w:pPr>
              <w:pStyle w:val="NoSpacing"/>
            </w:pPr>
            <w:r w:rsidRPr="0030063F">
              <w:t>Design</w:t>
            </w:r>
          </w:p>
        </w:tc>
        <w:tc>
          <w:tcPr>
            <w:tcW w:w="703" w:type="dxa"/>
          </w:tcPr>
          <w:p w14:paraId="590A503A" w14:textId="77777777" w:rsidR="0030063F" w:rsidRPr="0030063F" w:rsidRDefault="0030063F" w:rsidP="0030063F">
            <w:pPr>
              <w:pStyle w:val="NoSpacing"/>
            </w:pPr>
          </w:p>
        </w:tc>
        <w:tc>
          <w:tcPr>
            <w:tcW w:w="3912" w:type="dxa"/>
          </w:tcPr>
          <w:p w14:paraId="7BB4AF23" w14:textId="77777777" w:rsidR="0030063F" w:rsidRPr="0030063F" w:rsidRDefault="0030063F" w:rsidP="0030063F">
            <w:pPr>
              <w:pStyle w:val="NoSpacing"/>
            </w:pPr>
            <w:r w:rsidRPr="0030063F">
              <w:t>Refurbishment / Regeneration</w:t>
            </w:r>
          </w:p>
        </w:tc>
        <w:tc>
          <w:tcPr>
            <w:tcW w:w="623" w:type="dxa"/>
          </w:tcPr>
          <w:p w14:paraId="5DAFCB66" w14:textId="77777777" w:rsidR="0030063F" w:rsidRPr="0030063F" w:rsidRDefault="0030063F" w:rsidP="0030063F">
            <w:pPr>
              <w:pStyle w:val="NoSpacing"/>
            </w:pPr>
          </w:p>
        </w:tc>
      </w:tr>
      <w:tr w:rsidR="0030063F" w:rsidRPr="0030063F" w14:paraId="19E07485" w14:textId="77777777" w:rsidTr="00B721FB">
        <w:tc>
          <w:tcPr>
            <w:tcW w:w="3822" w:type="dxa"/>
          </w:tcPr>
          <w:p w14:paraId="6E41E0E5" w14:textId="77777777" w:rsidR="0030063F" w:rsidRPr="0030063F" w:rsidRDefault="0030063F" w:rsidP="0030063F">
            <w:pPr>
              <w:pStyle w:val="NoSpacing"/>
            </w:pPr>
            <w:r w:rsidRPr="0030063F">
              <w:t>Construction</w:t>
            </w:r>
          </w:p>
        </w:tc>
        <w:tc>
          <w:tcPr>
            <w:tcW w:w="703" w:type="dxa"/>
          </w:tcPr>
          <w:p w14:paraId="705DAB8C" w14:textId="77777777" w:rsidR="0030063F" w:rsidRPr="0030063F" w:rsidRDefault="0030063F" w:rsidP="0030063F">
            <w:pPr>
              <w:pStyle w:val="NoSpacing"/>
            </w:pPr>
          </w:p>
        </w:tc>
        <w:tc>
          <w:tcPr>
            <w:tcW w:w="3912" w:type="dxa"/>
          </w:tcPr>
          <w:p w14:paraId="548B0B86" w14:textId="77777777" w:rsidR="0030063F" w:rsidRPr="0030063F" w:rsidRDefault="0030063F" w:rsidP="0030063F">
            <w:pPr>
              <w:pStyle w:val="NoSpacing"/>
            </w:pPr>
            <w:r w:rsidRPr="0030063F">
              <w:t>Deconstruction / End of life</w:t>
            </w:r>
          </w:p>
        </w:tc>
        <w:tc>
          <w:tcPr>
            <w:tcW w:w="623" w:type="dxa"/>
          </w:tcPr>
          <w:p w14:paraId="754602A5" w14:textId="77777777" w:rsidR="0030063F" w:rsidRPr="0030063F" w:rsidRDefault="0030063F" w:rsidP="0030063F">
            <w:pPr>
              <w:pStyle w:val="NoSpacing"/>
            </w:pPr>
          </w:p>
        </w:tc>
      </w:tr>
      <w:tr w:rsidR="0030063F" w:rsidRPr="0030063F" w14:paraId="6797F5CA" w14:textId="77777777" w:rsidTr="00B721FB">
        <w:tc>
          <w:tcPr>
            <w:tcW w:w="3822" w:type="dxa"/>
          </w:tcPr>
          <w:p w14:paraId="52E2E077" w14:textId="77777777" w:rsidR="0030063F" w:rsidRPr="0030063F" w:rsidRDefault="0030063F" w:rsidP="0030063F">
            <w:pPr>
              <w:pStyle w:val="NoSpacing"/>
            </w:pPr>
            <w:r w:rsidRPr="0030063F">
              <w:t>Hand-over</w:t>
            </w:r>
          </w:p>
        </w:tc>
        <w:tc>
          <w:tcPr>
            <w:tcW w:w="703" w:type="dxa"/>
          </w:tcPr>
          <w:p w14:paraId="64CA2060" w14:textId="77777777" w:rsidR="0030063F" w:rsidRPr="0030063F" w:rsidRDefault="0030063F" w:rsidP="0030063F">
            <w:pPr>
              <w:pStyle w:val="NoSpacing"/>
            </w:pPr>
          </w:p>
        </w:tc>
        <w:tc>
          <w:tcPr>
            <w:tcW w:w="3912" w:type="dxa"/>
          </w:tcPr>
          <w:p w14:paraId="3948F956" w14:textId="77777777" w:rsidR="0030063F" w:rsidRPr="0030063F" w:rsidRDefault="0030063F" w:rsidP="0030063F">
            <w:pPr>
              <w:pStyle w:val="NoSpacing"/>
            </w:pPr>
          </w:p>
        </w:tc>
        <w:tc>
          <w:tcPr>
            <w:tcW w:w="623" w:type="dxa"/>
          </w:tcPr>
          <w:p w14:paraId="3F9238C0" w14:textId="77777777" w:rsidR="0030063F" w:rsidRPr="0030063F" w:rsidRDefault="0030063F" w:rsidP="0030063F">
            <w:pPr>
              <w:pStyle w:val="NoSpacing"/>
            </w:pPr>
          </w:p>
        </w:tc>
      </w:tr>
      <w:tr w:rsidR="0030063F" w:rsidRPr="0030063F" w14:paraId="6BE084AE" w14:textId="77777777" w:rsidTr="00B721FB">
        <w:tc>
          <w:tcPr>
            <w:tcW w:w="3822" w:type="dxa"/>
          </w:tcPr>
          <w:p w14:paraId="4BBD30A1" w14:textId="77777777" w:rsidR="0030063F" w:rsidRPr="0030063F" w:rsidRDefault="0030063F" w:rsidP="0030063F">
            <w:pPr>
              <w:pStyle w:val="NoSpacing"/>
            </w:pPr>
            <w:r w:rsidRPr="0030063F">
              <w:t>Comments</w:t>
            </w:r>
          </w:p>
        </w:tc>
        <w:tc>
          <w:tcPr>
            <w:tcW w:w="5238" w:type="dxa"/>
            <w:gridSpan w:val="3"/>
          </w:tcPr>
          <w:p w14:paraId="33FF800F" w14:textId="77777777" w:rsidR="0030063F" w:rsidRPr="0030063F" w:rsidRDefault="0030063F" w:rsidP="0030063F">
            <w:pPr>
              <w:pStyle w:val="NoSpacing"/>
            </w:pPr>
          </w:p>
        </w:tc>
      </w:tr>
      <w:tr w:rsidR="0030063F" w:rsidRPr="0030063F" w14:paraId="34EACA1E" w14:textId="77777777" w:rsidTr="00D720E5">
        <w:tc>
          <w:tcPr>
            <w:tcW w:w="9060" w:type="dxa"/>
            <w:gridSpan w:val="4"/>
            <w:shd w:val="clear" w:color="auto" w:fill="E9E8EA"/>
          </w:tcPr>
          <w:p w14:paraId="1F4F011F" w14:textId="77777777" w:rsidR="0030063F" w:rsidRPr="0030063F" w:rsidRDefault="0030063F" w:rsidP="0030063F">
            <w:pPr>
              <w:pStyle w:val="NoSpacing"/>
            </w:pPr>
            <w:r w:rsidRPr="0030063F">
              <w:t>How could other projects and the wider industry benefit from the experience gained in applying this innovation?</w:t>
            </w:r>
          </w:p>
        </w:tc>
      </w:tr>
      <w:tr w:rsidR="0030063F" w:rsidRPr="0030063F" w14:paraId="1E1D4988" w14:textId="77777777" w:rsidTr="00B721FB">
        <w:trPr>
          <w:trHeight w:val="2835"/>
        </w:trPr>
        <w:tc>
          <w:tcPr>
            <w:tcW w:w="9060" w:type="dxa"/>
            <w:gridSpan w:val="4"/>
          </w:tcPr>
          <w:p w14:paraId="2E58C228" w14:textId="77777777" w:rsidR="0030063F" w:rsidRPr="0030063F" w:rsidRDefault="0030063F" w:rsidP="0030063F">
            <w:pPr>
              <w:pStyle w:val="NoSpacing"/>
            </w:pPr>
          </w:p>
        </w:tc>
      </w:tr>
    </w:tbl>
    <w:p w14:paraId="2F433927" w14:textId="77777777" w:rsidR="0030063F" w:rsidRDefault="0030063F">
      <w:pPr>
        <w:spacing w:after="0"/>
      </w:pPr>
      <w:r>
        <w:br w:type="page"/>
      </w:r>
    </w:p>
    <w:tbl>
      <w:tblPr>
        <w:tblStyle w:val="TableGrid"/>
        <w:tblW w:w="0" w:type="auto"/>
        <w:tblBorders>
          <w:top w:val="single" w:sz="4" w:space="0" w:color="C8C7CE"/>
          <w:left w:val="single" w:sz="4" w:space="0" w:color="C8C7CE"/>
          <w:bottom w:val="single" w:sz="4" w:space="0" w:color="C8C7CE"/>
          <w:right w:val="single" w:sz="4" w:space="0" w:color="C8C7CE"/>
          <w:insideH w:val="single" w:sz="4" w:space="0" w:color="C8C7CE"/>
          <w:insideV w:val="single" w:sz="4" w:space="0" w:color="C8C7CE"/>
        </w:tblBorders>
        <w:tblCellMar>
          <w:top w:w="113" w:type="dxa"/>
          <w:bottom w:w="113" w:type="dxa"/>
        </w:tblCellMar>
        <w:tblLook w:val="04A0" w:firstRow="1" w:lastRow="0" w:firstColumn="1" w:lastColumn="0" w:noHBand="0" w:noVBand="1"/>
      </w:tblPr>
      <w:tblGrid>
        <w:gridCol w:w="9060"/>
      </w:tblGrid>
      <w:tr w:rsidR="00B76306" w:rsidRPr="00B76306" w14:paraId="7FF2EBBE" w14:textId="77777777" w:rsidTr="00D720E5">
        <w:tc>
          <w:tcPr>
            <w:tcW w:w="9741" w:type="dxa"/>
            <w:shd w:val="clear" w:color="auto" w:fill="E9E8EA"/>
          </w:tcPr>
          <w:p w14:paraId="51032017" w14:textId="0139061B" w:rsidR="00B76306" w:rsidRPr="008B1A5D" w:rsidRDefault="008B1A5D" w:rsidP="008B1A5D">
            <w:pPr>
              <w:pStyle w:val="StyleNoSpacingArialNovaAccent1"/>
              <w:rPr>
                <w:bCs/>
              </w:rPr>
            </w:pPr>
            <w:r w:rsidRPr="008B1A5D">
              <w:lastRenderedPageBreak/>
              <w:t xml:space="preserve">2.3 </w:t>
            </w:r>
            <w:r>
              <w:t>M</w:t>
            </w:r>
            <w:r w:rsidRPr="008B1A5D">
              <w:t>ethod and evidence</w:t>
            </w:r>
          </w:p>
        </w:tc>
      </w:tr>
      <w:tr w:rsidR="00B76306" w:rsidRPr="00B76306" w14:paraId="0FDF075D" w14:textId="77777777" w:rsidTr="00D720E5">
        <w:tc>
          <w:tcPr>
            <w:tcW w:w="9741" w:type="dxa"/>
            <w:shd w:val="clear" w:color="auto" w:fill="E9E8EA"/>
          </w:tcPr>
          <w:p w14:paraId="254ACC9D" w14:textId="77777777" w:rsidR="00B76306" w:rsidRPr="00B76306" w:rsidRDefault="00B76306" w:rsidP="00592FF0">
            <w:pPr>
              <w:pStyle w:val="NoSpacing"/>
              <w:spacing w:after="60"/>
            </w:pPr>
            <w:r w:rsidRPr="00B76306">
              <w:t>How will the innovation achieve these benefits?</w:t>
            </w:r>
          </w:p>
          <w:p w14:paraId="41986ECA" w14:textId="77777777" w:rsidR="00B76306" w:rsidRPr="00592FF0" w:rsidRDefault="00B76306" w:rsidP="00592FF0">
            <w:pPr>
              <w:pStyle w:val="NoSpacing"/>
              <w:rPr>
                <w:sz w:val="18"/>
              </w:rPr>
            </w:pPr>
            <w:r w:rsidRPr="00592FF0">
              <w:rPr>
                <w:sz w:val="18"/>
              </w:rPr>
              <w:t>Please summarise briefly.</w:t>
            </w:r>
          </w:p>
        </w:tc>
      </w:tr>
      <w:tr w:rsidR="00B76306" w:rsidRPr="00B76306" w14:paraId="404BC5DB" w14:textId="77777777" w:rsidTr="0008607E">
        <w:trPr>
          <w:trHeight w:val="3402"/>
        </w:trPr>
        <w:tc>
          <w:tcPr>
            <w:tcW w:w="9741" w:type="dxa"/>
          </w:tcPr>
          <w:p w14:paraId="7A2A354D" w14:textId="77777777" w:rsidR="00B76306" w:rsidRPr="00B76306" w:rsidRDefault="00B76306" w:rsidP="00B76306">
            <w:pPr>
              <w:pStyle w:val="NoSpacing"/>
            </w:pPr>
          </w:p>
        </w:tc>
      </w:tr>
      <w:tr w:rsidR="00B76306" w:rsidRPr="00B76306" w14:paraId="76501D14" w14:textId="77777777" w:rsidTr="00D720E5">
        <w:tc>
          <w:tcPr>
            <w:tcW w:w="9741" w:type="dxa"/>
            <w:shd w:val="clear" w:color="auto" w:fill="E9E8EA"/>
          </w:tcPr>
          <w:p w14:paraId="35F23834" w14:textId="77777777" w:rsidR="00B76306" w:rsidRPr="00B76306" w:rsidRDefault="00B76306" w:rsidP="00592FF0">
            <w:pPr>
              <w:pStyle w:val="NoSpacing"/>
              <w:spacing w:after="60"/>
            </w:pPr>
            <w:r w:rsidRPr="00B76306">
              <w:t>How will the success of the proposed innovation be measured and evidenced?</w:t>
            </w:r>
          </w:p>
          <w:p w14:paraId="2862EDF8" w14:textId="77777777" w:rsidR="00B76306" w:rsidRPr="00592FF0" w:rsidRDefault="00B76306" w:rsidP="00592FF0">
            <w:pPr>
              <w:pStyle w:val="NoSpacing"/>
              <w:rPr>
                <w:sz w:val="18"/>
              </w:rPr>
            </w:pPr>
            <w:r w:rsidRPr="00592FF0">
              <w:rPr>
                <w:sz w:val="18"/>
              </w:rPr>
              <w:t>Please summarise briefly.</w:t>
            </w:r>
          </w:p>
        </w:tc>
      </w:tr>
      <w:tr w:rsidR="00B76306" w:rsidRPr="00B76306" w14:paraId="7DF58B4E" w14:textId="77777777" w:rsidTr="0008607E">
        <w:trPr>
          <w:trHeight w:val="3402"/>
        </w:trPr>
        <w:tc>
          <w:tcPr>
            <w:tcW w:w="9741" w:type="dxa"/>
          </w:tcPr>
          <w:p w14:paraId="7A788E3C" w14:textId="77777777" w:rsidR="00B76306" w:rsidRPr="00B76306" w:rsidRDefault="00B76306" w:rsidP="00B76306">
            <w:pPr>
              <w:pStyle w:val="NoSpacing"/>
            </w:pPr>
          </w:p>
        </w:tc>
      </w:tr>
    </w:tbl>
    <w:p w14:paraId="095D456D" w14:textId="77777777" w:rsidR="00592FF0" w:rsidRDefault="00592FF0">
      <w:pPr>
        <w:spacing w:after="0"/>
      </w:pPr>
      <w:r>
        <w:br w:type="page"/>
      </w:r>
    </w:p>
    <w:p w14:paraId="34DBDE7A" w14:textId="3EF047E3" w:rsidR="003D69BD" w:rsidRDefault="008A095E" w:rsidP="008A095E">
      <w:pPr>
        <w:pStyle w:val="Heading1"/>
      </w:pPr>
      <w:r>
        <w:lastRenderedPageBreak/>
        <w:t>3 Innovation details</w:t>
      </w:r>
    </w:p>
    <w:tbl>
      <w:tblPr>
        <w:tblStyle w:val="TableGrid"/>
        <w:tblW w:w="0" w:type="auto"/>
        <w:tblBorders>
          <w:top w:val="single" w:sz="4" w:space="0" w:color="C8C7CE"/>
          <w:left w:val="single" w:sz="4" w:space="0" w:color="C8C7CE"/>
          <w:bottom w:val="single" w:sz="4" w:space="0" w:color="C8C7CE"/>
          <w:right w:val="single" w:sz="4" w:space="0" w:color="C8C7CE"/>
          <w:insideH w:val="single" w:sz="4" w:space="0" w:color="C8C7CE"/>
          <w:insideV w:val="single" w:sz="4" w:space="0" w:color="C8C7CE"/>
        </w:tblBorders>
        <w:tblCellMar>
          <w:top w:w="113" w:type="dxa"/>
          <w:bottom w:w="113" w:type="dxa"/>
        </w:tblCellMar>
        <w:tblLook w:val="04A0" w:firstRow="1" w:lastRow="0" w:firstColumn="1" w:lastColumn="0" w:noHBand="0" w:noVBand="1"/>
      </w:tblPr>
      <w:tblGrid>
        <w:gridCol w:w="2135"/>
        <w:gridCol w:w="674"/>
        <w:gridCol w:w="6251"/>
      </w:tblGrid>
      <w:tr w:rsidR="001129EB" w:rsidRPr="001129EB" w14:paraId="7DA0A563" w14:textId="77777777" w:rsidTr="00D720E5">
        <w:tc>
          <w:tcPr>
            <w:tcW w:w="9741" w:type="dxa"/>
            <w:gridSpan w:val="3"/>
            <w:shd w:val="clear" w:color="auto" w:fill="E9E8EA"/>
          </w:tcPr>
          <w:p w14:paraId="04F31CB3" w14:textId="0114E788" w:rsidR="001129EB" w:rsidRPr="008B1A5D" w:rsidRDefault="008B1A5D" w:rsidP="008B1A5D">
            <w:pPr>
              <w:pStyle w:val="StyleNoSpacingArialNovaAccent1"/>
              <w:rPr>
                <w:bCs/>
              </w:rPr>
            </w:pPr>
            <w:r w:rsidRPr="008B1A5D">
              <w:t xml:space="preserve">3.1 </w:t>
            </w:r>
            <w:r>
              <w:t>P</w:t>
            </w:r>
            <w:r w:rsidRPr="008B1A5D">
              <w:t>recedents</w:t>
            </w:r>
          </w:p>
        </w:tc>
      </w:tr>
      <w:tr w:rsidR="001129EB" w:rsidRPr="001129EB" w14:paraId="40F08C82" w14:textId="77777777" w:rsidTr="00D720E5">
        <w:tc>
          <w:tcPr>
            <w:tcW w:w="9741" w:type="dxa"/>
            <w:gridSpan w:val="3"/>
            <w:shd w:val="clear" w:color="auto" w:fill="E9E8EA"/>
          </w:tcPr>
          <w:p w14:paraId="16F5C72C" w14:textId="77777777" w:rsidR="001129EB" w:rsidRPr="001129EB" w:rsidRDefault="001129EB" w:rsidP="001129EB">
            <w:pPr>
              <w:pStyle w:val="NoSpacing"/>
              <w:spacing w:after="60"/>
            </w:pPr>
            <w:r w:rsidRPr="001129EB">
              <w:t>Have similar designs, technologies or processes been used elsewhere?</w:t>
            </w:r>
          </w:p>
          <w:p w14:paraId="6DE68E5E" w14:textId="77777777" w:rsidR="001129EB" w:rsidRPr="001129EB" w:rsidRDefault="001129EB" w:rsidP="001129EB">
            <w:pPr>
              <w:pStyle w:val="NoSpacing"/>
              <w:rPr>
                <w:sz w:val="18"/>
              </w:rPr>
            </w:pPr>
            <w:r w:rsidRPr="001129EB">
              <w:rPr>
                <w:sz w:val="18"/>
              </w:rPr>
              <w:t>Mark X as appropriate. If yes, please provide additional details and relevant links. BRE Global will carry out independent checks to identify any precedents that exist, regardless of the response. However, any information provided here will help to speed up the Stage 1 review.</w:t>
            </w:r>
          </w:p>
        </w:tc>
      </w:tr>
      <w:tr w:rsidR="001129EB" w:rsidRPr="001129EB" w14:paraId="27FC4EC2" w14:textId="77777777" w:rsidTr="001129EB">
        <w:tc>
          <w:tcPr>
            <w:tcW w:w="2263" w:type="dxa"/>
          </w:tcPr>
          <w:p w14:paraId="674B217A" w14:textId="77777777" w:rsidR="001129EB" w:rsidRPr="001129EB" w:rsidRDefault="001129EB" w:rsidP="001129EB">
            <w:pPr>
              <w:pStyle w:val="NoSpacing"/>
            </w:pPr>
            <w:r w:rsidRPr="001129EB">
              <w:t>No</w:t>
            </w:r>
          </w:p>
        </w:tc>
        <w:tc>
          <w:tcPr>
            <w:tcW w:w="709" w:type="dxa"/>
          </w:tcPr>
          <w:p w14:paraId="485045BF" w14:textId="77777777" w:rsidR="001129EB" w:rsidRPr="001129EB" w:rsidRDefault="001129EB" w:rsidP="001129EB">
            <w:pPr>
              <w:pStyle w:val="NoSpacing"/>
            </w:pPr>
          </w:p>
        </w:tc>
        <w:tc>
          <w:tcPr>
            <w:tcW w:w="6769" w:type="dxa"/>
            <w:vMerge w:val="restart"/>
          </w:tcPr>
          <w:p w14:paraId="4A9096F7" w14:textId="77777777" w:rsidR="001129EB" w:rsidRPr="001129EB" w:rsidRDefault="001129EB" w:rsidP="001129EB">
            <w:pPr>
              <w:pStyle w:val="NoSpacing"/>
            </w:pPr>
          </w:p>
        </w:tc>
      </w:tr>
      <w:tr w:rsidR="001129EB" w:rsidRPr="001129EB" w14:paraId="4C02F2CB" w14:textId="77777777" w:rsidTr="001129EB">
        <w:tc>
          <w:tcPr>
            <w:tcW w:w="2263" w:type="dxa"/>
          </w:tcPr>
          <w:p w14:paraId="156637D4" w14:textId="77777777" w:rsidR="001129EB" w:rsidRPr="001129EB" w:rsidRDefault="001129EB" w:rsidP="001129EB">
            <w:pPr>
              <w:pStyle w:val="NoSpacing"/>
            </w:pPr>
            <w:r w:rsidRPr="001129EB">
              <w:t>Yes</w:t>
            </w:r>
          </w:p>
        </w:tc>
        <w:tc>
          <w:tcPr>
            <w:tcW w:w="709" w:type="dxa"/>
          </w:tcPr>
          <w:p w14:paraId="0D788135" w14:textId="77777777" w:rsidR="001129EB" w:rsidRPr="001129EB" w:rsidRDefault="001129EB" w:rsidP="001129EB">
            <w:pPr>
              <w:pStyle w:val="NoSpacing"/>
            </w:pPr>
          </w:p>
        </w:tc>
        <w:tc>
          <w:tcPr>
            <w:tcW w:w="6769" w:type="dxa"/>
            <w:vMerge/>
          </w:tcPr>
          <w:p w14:paraId="630182C7" w14:textId="77777777" w:rsidR="001129EB" w:rsidRPr="001129EB" w:rsidRDefault="001129EB" w:rsidP="001129EB">
            <w:pPr>
              <w:pStyle w:val="NoSpacing"/>
            </w:pPr>
          </w:p>
        </w:tc>
      </w:tr>
      <w:tr w:rsidR="001129EB" w:rsidRPr="001129EB" w14:paraId="3EB80BD1" w14:textId="77777777" w:rsidTr="00D720E5">
        <w:tc>
          <w:tcPr>
            <w:tcW w:w="9741" w:type="dxa"/>
            <w:gridSpan w:val="3"/>
            <w:shd w:val="clear" w:color="auto" w:fill="E9E8EA"/>
          </w:tcPr>
          <w:p w14:paraId="2829422B" w14:textId="435EC5CA" w:rsidR="001129EB" w:rsidRPr="001129EB" w:rsidRDefault="001129EB" w:rsidP="001129EB">
            <w:pPr>
              <w:pStyle w:val="NoSpacing"/>
              <w:spacing w:after="60"/>
            </w:pPr>
            <w:r w:rsidRPr="001129EB">
              <w:t>Has this innovation, or a similar innovation been previously approved by BREEAM?</w:t>
            </w:r>
          </w:p>
          <w:p w14:paraId="51DC3F17" w14:textId="77777777" w:rsidR="001129EB" w:rsidRPr="001129EB" w:rsidRDefault="001129EB" w:rsidP="001129EB">
            <w:pPr>
              <w:pStyle w:val="NoSpacing"/>
              <w:rPr>
                <w:sz w:val="18"/>
              </w:rPr>
            </w:pPr>
            <w:r w:rsidRPr="001129EB">
              <w:rPr>
                <w:sz w:val="18"/>
              </w:rPr>
              <w:t>Please refer to the list of approved innovations on the BREEAM Knowledge Base KBCN1268.</w:t>
            </w:r>
          </w:p>
          <w:p w14:paraId="096D3C89" w14:textId="77777777" w:rsidR="001129EB" w:rsidRPr="001129EB" w:rsidRDefault="001129EB" w:rsidP="001129EB">
            <w:pPr>
              <w:pStyle w:val="NoSpacing"/>
            </w:pPr>
            <w:r w:rsidRPr="001129EB">
              <w:rPr>
                <w:sz w:val="18"/>
              </w:rPr>
              <w:t>If yes, please provide details of the previous innovation, and clarify how this innovation differs from the existing approval, and why an additional innovation credit is being applied for.</w:t>
            </w:r>
          </w:p>
        </w:tc>
      </w:tr>
      <w:tr w:rsidR="001129EB" w:rsidRPr="001129EB" w14:paraId="632FE3A3" w14:textId="77777777" w:rsidTr="001129EB">
        <w:tc>
          <w:tcPr>
            <w:tcW w:w="2263" w:type="dxa"/>
          </w:tcPr>
          <w:p w14:paraId="35AA25AC" w14:textId="77777777" w:rsidR="001129EB" w:rsidRPr="001129EB" w:rsidRDefault="001129EB" w:rsidP="001129EB">
            <w:pPr>
              <w:pStyle w:val="NoSpacing"/>
            </w:pPr>
            <w:r w:rsidRPr="001129EB">
              <w:t>No</w:t>
            </w:r>
          </w:p>
        </w:tc>
        <w:tc>
          <w:tcPr>
            <w:tcW w:w="709" w:type="dxa"/>
          </w:tcPr>
          <w:p w14:paraId="5B73FBAB" w14:textId="77777777" w:rsidR="001129EB" w:rsidRPr="001129EB" w:rsidRDefault="001129EB" w:rsidP="001129EB">
            <w:pPr>
              <w:pStyle w:val="NoSpacing"/>
            </w:pPr>
          </w:p>
        </w:tc>
        <w:tc>
          <w:tcPr>
            <w:tcW w:w="6769" w:type="dxa"/>
            <w:vMerge w:val="restart"/>
          </w:tcPr>
          <w:p w14:paraId="0B8AB434" w14:textId="77777777" w:rsidR="001129EB" w:rsidRPr="001129EB" w:rsidRDefault="001129EB" w:rsidP="001129EB">
            <w:pPr>
              <w:pStyle w:val="NoSpacing"/>
            </w:pPr>
          </w:p>
        </w:tc>
      </w:tr>
      <w:tr w:rsidR="001129EB" w:rsidRPr="001129EB" w14:paraId="19EE3CB7" w14:textId="77777777" w:rsidTr="001129EB">
        <w:tc>
          <w:tcPr>
            <w:tcW w:w="2263" w:type="dxa"/>
          </w:tcPr>
          <w:p w14:paraId="3F3CDF9F" w14:textId="77777777" w:rsidR="001129EB" w:rsidRPr="001129EB" w:rsidRDefault="001129EB" w:rsidP="001129EB">
            <w:pPr>
              <w:pStyle w:val="NoSpacing"/>
            </w:pPr>
            <w:r w:rsidRPr="001129EB">
              <w:t>Yes</w:t>
            </w:r>
          </w:p>
        </w:tc>
        <w:tc>
          <w:tcPr>
            <w:tcW w:w="709" w:type="dxa"/>
          </w:tcPr>
          <w:p w14:paraId="1D5BB6D2" w14:textId="77777777" w:rsidR="001129EB" w:rsidRPr="001129EB" w:rsidRDefault="001129EB" w:rsidP="001129EB">
            <w:pPr>
              <w:pStyle w:val="NoSpacing"/>
            </w:pPr>
          </w:p>
        </w:tc>
        <w:tc>
          <w:tcPr>
            <w:tcW w:w="6769" w:type="dxa"/>
            <w:vMerge/>
          </w:tcPr>
          <w:p w14:paraId="62816AE2" w14:textId="77777777" w:rsidR="001129EB" w:rsidRPr="001129EB" w:rsidRDefault="001129EB" w:rsidP="001129EB">
            <w:pPr>
              <w:pStyle w:val="NoSpacing"/>
            </w:pPr>
          </w:p>
        </w:tc>
      </w:tr>
    </w:tbl>
    <w:p w14:paraId="069412C5" w14:textId="77777777" w:rsidR="0007516F" w:rsidRDefault="0007516F">
      <w:pPr>
        <w:spacing w:after="0"/>
      </w:pPr>
      <w:r>
        <w:br w:type="page"/>
      </w:r>
    </w:p>
    <w:tbl>
      <w:tblPr>
        <w:tblStyle w:val="TableGrid"/>
        <w:tblW w:w="0" w:type="auto"/>
        <w:tblBorders>
          <w:top w:val="single" w:sz="4" w:space="0" w:color="C8C7CE"/>
          <w:left w:val="single" w:sz="4" w:space="0" w:color="C8C7CE"/>
          <w:bottom w:val="single" w:sz="4" w:space="0" w:color="C8C7CE"/>
          <w:right w:val="single" w:sz="4" w:space="0" w:color="C8C7CE"/>
          <w:insideH w:val="single" w:sz="4" w:space="0" w:color="C8C7CE"/>
          <w:insideV w:val="single" w:sz="4" w:space="0" w:color="C8C7CE"/>
        </w:tblBorders>
        <w:tblCellMar>
          <w:top w:w="113" w:type="dxa"/>
          <w:bottom w:w="113" w:type="dxa"/>
        </w:tblCellMar>
        <w:tblLook w:val="04A0" w:firstRow="1" w:lastRow="0" w:firstColumn="1" w:lastColumn="0" w:noHBand="0" w:noVBand="1"/>
      </w:tblPr>
      <w:tblGrid>
        <w:gridCol w:w="9060"/>
      </w:tblGrid>
      <w:tr w:rsidR="00890CC8" w14:paraId="4A71B46D" w14:textId="77777777" w:rsidTr="00D720E5">
        <w:tc>
          <w:tcPr>
            <w:tcW w:w="9060" w:type="dxa"/>
            <w:shd w:val="clear" w:color="auto" w:fill="E9E8EA"/>
          </w:tcPr>
          <w:p w14:paraId="19B4DC3C" w14:textId="4CF20D52" w:rsidR="00890CC8" w:rsidRPr="008B1A5D" w:rsidRDefault="008B1A5D" w:rsidP="008B1A5D">
            <w:pPr>
              <w:pStyle w:val="StyleNoSpacingArialNovaAccent1"/>
              <w:rPr>
                <w:bCs/>
              </w:rPr>
            </w:pPr>
            <w:r w:rsidRPr="008B1A5D">
              <w:lastRenderedPageBreak/>
              <w:t xml:space="preserve">3.2 </w:t>
            </w:r>
            <w:r>
              <w:t>A</w:t>
            </w:r>
            <w:r w:rsidRPr="008B1A5D">
              <w:t xml:space="preserve">pplicability to </w:t>
            </w:r>
            <w:r>
              <w:t>BREEAM</w:t>
            </w:r>
            <w:r w:rsidRPr="008B1A5D">
              <w:t xml:space="preserve"> categories</w:t>
            </w:r>
          </w:p>
        </w:tc>
      </w:tr>
      <w:tr w:rsidR="00890CC8" w14:paraId="7112CC9F" w14:textId="77777777" w:rsidTr="00D720E5">
        <w:tc>
          <w:tcPr>
            <w:tcW w:w="9060" w:type="dxa"/>
            <w:shd w:val="clear" w:color="auto" w:fill="E9E8EA"/>
          </w:tcPr>
          <w:p w14:paraId="07239025" w14:textId="77777777" w:rsidR="00890CC8" w:rsidRDefault="00890CC8" w:rsidP="00890CC8">
            <w:pPr>
              <w:pStyle w:val="NoSpacing"/>
              <w:spacing w:after="60"/>
            </w:pPr>
            <w:r>
              <w:t>Which assessment issue(s) does the proposed innovation impact upon?</w:t>
            </w:r>
          </w:p>
          <w:p w14:paraId="7A5D870C" w14:textId="50AF11A4" w:rsidR="00890CC8" w:rsidRPr="00890CC8" w:rsidRDefault="00890CC8" w:rsidP="00890CC8">
            <w:pPr>
              <w:pStyle w:val="NoSpacing"/>
              <w:rPr>
                <w:sz w:val="18"/>
              </w:rPr>
            </w:pPr>
            <w:r w:rsidRPr="00890CC8">
              <w:rPr>
                <w:sz w:val="18"/>
              </w:rPr>
              <w:t>List as appropriate</w:t>
            </w:r>
            <w:r w:rsidR="00032787">
              <w:rPr>
                <w:sz w:val="18"/>
              </w:rPr>
              <w:t xml:space="preserve"> </w:t>
            </w:r>
            <w:r w:rsidR="00032787" w:rsidRPr="00032787">
              <w:rPr>
                <w:sz w:val="18"/>
              </w:rPr>
              <w:t>(e.g. Man 01 Project brief and design)</w:t>
            </w:r>
            <w:r w:rsidRPr="00890CC8">
              <w:rPr>
                <w:sz w:val="18"/>
              </w:rPr>
              <w:t>. If none apply, see 3.3.</w:t>
            </w:r>
          </w:p>
        </w:tc>
      </w:tr>
      <w:tr w:rsidR="0053233D" w14:paraId="641CE93C" w14:textId="77777777" w:rsidTr="00110417">
        <w:tc>
          <w:tcPr>
            <w:tcW w:w="9060" w:type="dxa"/>
          </w:tcPr>
          <w:p w14:paraId="23DCAE71" w14:textId="77777777" w:rsidR="0053233D" w:rsidRDefault="0053233D" w:rsidP="00890CC8">
            <w:pPr>
              <w:pStyle w:val="NoSpacing"/>
            </w:pPr>
          </w:p>
        </w:tc>
      </w:tr>
      <w:tr w:rsidR="0053233D" w14:paraId="7EA5CB73" w14:textId="77777777" w:rsidTr="003419C9">
        <w:tc>
          <w:tcPr>
            <w:tcW w:w="9060" w:type="dxa"/>
          </w:tcPr>
          <w:p w14:paraId="7B65777C" w14:textId="77777777" w:rsidR="0053233D" w:rsidRDefault="0053233D" w:rsidP="00890CC8">
            <w:pPr>
              <w:pStyle w:val="NoSpacing"/>
            </w:pPr>
          </w:p>
        </w:tc>
      </w:tr>
      <w:tr w:rsidR="0053233D" w14:paraId="1A1189A3" w14:textId="77777777" w:rsidTr="004F7DA9">
        <w:tc>
          <w:tcPr>
            <w:tcW w:w="9060" w:type="dxa"/>
          </w:tcPr>
          <w:p w14:paraId="3EECB611" w14:textId="77777777" w:rsidR="0053233D" w:rsidRDefault="0053233D" w:rsidP="00890CC8">
            <w:pPr>
              <w:pStyle w:val="NoSpacing"/>
            </w:pPr>
          </w:p>
        </w:tc>
      </w:tr>
      <w:tr w:rsidR="0053233D" w14:paraId="7E4F6EE2" w14:textId="77777777" w:rsidTr="00A12716">
        <w:tc>
          <w:tcPr>
            <w:tcW w:w="9060" w:type="dxa"/>
          </w:tcPr>
          <w:p w14:paraId="1DA92DD1" w14:textId="77777777" w:rsidR="0053233D" w:rsidRDefault="0053233D" w:rsidP="00890CC8">
            <w:pPr>
              <w:pStyle w:val="NoSpacing"/>
            </w:pPr>
          </w:p>
        </w:tc>
      </w:tr>
      <w:tr w:rsidR="0053233D" w14:paraId="47FA37F6" w14:textId="77777777" w:rsidTr="000E197E">
        <w:tc>
          <w:tcPr>
            <w:tcW w:w="9060" w:type="dxa"/>
          </w:tcPr>
          <w:p w14:paraId="5133B6D7" w14:textId="77777777" w:rsidR="0053233D" w:rsidRDefault="0053233D" w:rsidP="00890CC8">
            <w:pPr>
              <w:pStyle w:val="NoSpacing"/>
            </w:pPr>
          </w:p>
        </w:tc>
      </w:tr>
      <w:tr w:rsidR="00890CC8" w14:paraId="70E0C105" w14:textId="77777777" w:rsidTr="00D720E5">
        <w:tc>
          <w:tcPr>
            <w:tcW w:w="9060" w:type="dxa"/>
            <w:shd w:val="clear" w:color="auto" w:fill="E9E8EA"/>
          </w:tcPr>
          <w:p w14:paraId="6541BABF" w14:textId="77777777" w:rsidR="00890CC8" w:rsidRDefault="00890CC8" w:rsidP="00890CC8">
            <w:pPr>
              <w:pStyle w:val="NoSpacing"/>
              <w:spacing w:after="60"/>
            </w:pPr>
            <w:r>
              <w:t>Exemplary performance</w:t>
            </w:r>
          </w:p>
          <w:p w14:paraId="25A61E2F" w14:textId="77777777" w:rsidR="00890CC8" w:rsidRPr="00890CC8" w:rsidRDefault="00890CC8" w:rsidP="00890CC8">
            <w:pPr>
              <w:pStyle w:val="NoSpacing"/>
              <w:rPr>
                <w:sz w:val="18"/>
              </w:rPr>
            </w:pPr>
            <w:r w:rsidRPr="00890CC8">
              <w:rPr>
                <w:sz w:val="18"/>
              </w:rPr>
              <w:t>If any existing BREEAM categories have been marked, please justify why an additional innovation credit should be awarded where the innovation may already be recognised under existing BREEAM criteria.</w:t>
            </w:r>
          </w:p>
        </w:tc>
      </w:tr>
      <w:tr w:rsidR="00890CC8" w14:paraId="066A0730" w14:textId="77777777" w:rsidTr="00B721FB">
        <w:trPr>
          <w:trHeight w:val="2835"/>
        </w:trPr>
        <w:tc>
          <w:tcPr>
            <w:tcW w:w="9060" w:type="dxa"/>
          </w:tcPr>
          <w:p w14:paraId="7959D5BF" w14:textId="77777777" w:rsidR="00890CC8" w:rsidRDefault="00890CC8" w:rsidP="00890CC8">
            <w:pPr>
              <w:pStyle w:val="NoSpacing"/>
            </w:pPr>
          </w:p>
        </w:tc>
      </w:tr>
    </w:tbl>
    <w:p w14:paraId="2F4CB168" w14:textId="77777777" w:rsidR="00AF78C4" w:rsidRDefault="00AF78C4">
      <w:pPr>
        <w:spacing w:after="0"/>
      </w:pPr>
      <w:r>
        <w:br w:type="page"/>
      </w:r>
    </w:p>
    <w:tbl>
      <w:tblPr>
        <w:tblStyle w:val="TableGrid"/>
        <w:tblW w:w="0" w:type="auto"/>
        <w:tblBorders>
          <w:top w:val="single" w:sz="4" w:space="0" w:color="C8C7CE"/>
          <w:left w:val="single" w:sz="4" w:space="0" w:color="C8C7CE"/>
          <w:bottom w:val="single" w:sz="4" w:space="0" w:color="C8C7CE"/>
          <w:right w:val="single" w:sz="4" w:space="0" w:color="C8C7CE"/>
          <w:insideH w:val="single" w:sz="4" w:space="0" w:color="C8C7CE"/>
          <w:insideV w:val="single" w:sz="4" w:space="0" w:color="C8C7CE"/>
        </w:tblBorders>
        <w:tblCellMar>
          <w:top w:w="113" w:type="dxa"/>
          <w:bottom w:w="113" w:type="dxa"/>
        </w:tblCellMar>
        <w:tblLook w:val="04A0" w:firstRow="1" w:lastRow="0" w:firstColumn="1" w:lastColumn="0" w:noHBand="0" w:noVBand="1"/>
      </w:tblPr>
      <w:tblGrid>
        <w:gridCol w:w="2831"/>
        <w:gridCol w:w="6229"/>
      </w:tblGrid>
      <w:tr w:rsidR="000A1D88" w:rsidRPr="000A1D88" w14:paraId="7B5C9461" w14:textId="77777777" w:rsidTr="00D720E5">
        <w:tc>
          <w:tcPr>
            <w:tcW w:w="9060" w:type="dxa"/>
            <w:gridSpan w:val="2"/>
            <w:shd w:val="clear" w:color="auto" w:fill="E9E8EA"/>
          </w:tcPr>
          <w:p w14:paraId="5A1F3C63" w14:textId="187F92A5" w:rsidR="000A1D88" w:rsidRPr="008B1A5D" w:rsidRDefault="008B1A5D" w:rsidP="008B1A5D">
            <w:pPr>
              <w:pStyle w:val="StyleNoSpacingArialNovaAccent1"/>
              <w:rPr>
                <w:bCs/>
              </w:rPr>
            </w:pPr>
            <w:r w:rsidRPr="008B1A5D">
              <w:lastRenderedPageBreak/>
              <w:t xml:space="preserve">3.3 </w:t>
            </w:r>
            <w:r>
              <w:t>A</w:t>
            </w:r>
            <w:r w:rsidRPr="008B1A5D">
              <w:t>pplicability to wider sustainability issues</w:t>
            </w:r>
          </w:p>
        </w:tc>
      </w:tr>
      <w:tr w:rsidR="000A1D88" w:rsidRPr="000A1D88" w14:paraId="6C4B18DF" w14:textId="77777777" w:rsidTr="00D720E5">
        <w:tc>
          <w:tcPr>
            <w:tcW w:w="9060" w:type="dxa"/>
            <w:gridSpan w:val="2"/>
            <w:shd w:val="clear" w:color="auto" w:fill="E9E8EA"/>
          </w:tcPr>
          <w:p w14:paraId="29B53517" w14:textId="77777777" w:rsidR="000A1D88" w:rsidRPr="000A1D88" w:rsidRDefault="000A1D88" w:rsidP="000A1D88">
            <w:pPr>
              <w:pStyle w:val="NoSpacing"/>
              <w:spacing w:after="60"/>
            </w:pPr>
            <w:r w:rsidRPr="000A1D88">
              <w:t xml:space="preserve">Which other issues (not covered by the manual) does the proposed innovation impact upon? </w:t>
            </w:r>
          </w:p>
          <w:p w14:paraId="27C283E8" w14:textId="77777777" w:rsidR="000A1D88" w:rsidRPr="000A1D88" w:rsidRDefault="000A1D88" w:rsidP="000A1D88">
            <w:pPr>
              <w:pStyle w:val="NoSpacing"/>
              <w:rPr>
                <w:sz w:val="18"/>
              </w:rPr>
            </w:pPr>
            <w:r w:rsidRPr="000A1D88">
              <w:rPr>
                <w:sz w:val="18"/>
              </w:rPr>
              <w:t>List as appropriate.</w:t>
            </w:r>
          </w:p>
        </w:tc>
      </w:tr>
      <w:tr w:rsidR="000A1D88" w:rsidRPr="000A1D88" w14:paraId="165340A3" w14:textId="77777777" w:rsidTr="00372482">
        <w:tc>
          <w:tcPr>
            <w:tcW w:w="2831" w:type="dxa"/>
          </w:tcPr>
          <w:p w14:paraId="180608B1" w14:textId="77777777" w:rsidR="000A1D88" w:rsidRPr="000A1D88" w:rsidRDefault="000A1D88" w:rsidP="000A1D88">
            <w:pPr>
              <w:pStyle w:val="NoSpacing"/>
            </w:pPr>
            <w:r w:rsidRPr="000A1D88">
              <w:t>Wider sustainability issue</w:t>
            </w:r>
          </w:p>
        </w:tc>
        <w:tc>
          <w:tcPr>
            <w:tcW w:w="6229" w:type="dxa"/>
          </w:tcPr>
          <w:p w14:paraId="3A883482" w14:textId="77777777" w:rsidR="000A1D88" w:rsidRPr="000A1D88" w:rsidRDefault="000A1D88" w:rsidP="000A1D88">
            <w:pPr>
              <w:pStyle w:val="NoSpacing"/>
            </w:pPr>
            <w:r w:rsidRPr="000A1D88">
              <w:t>Please briefly define</w:t>
            </w:r>
          </w:p>
        </w:tc>
      </w:tr>
      <w:tr w:rsidR="000A1D88" w:rsidRPr="000A1D88" w14:paraId="6C814569" w14:textId="77777777" w:rsidTr="00642B0E">
        <w:trPr>
          <w:trHeight w:val="1020"/>
        </w:trPr>
        <w:tc>
          <w:tcPr>
            <w:tcW w:w="2831" w:type="dxa"/>
          </w:tcPr>
          <w:p w14:paraId="12E365CA" w14:textId="77777777" w:rsidR="000A1D88" w:rsidRPr="000A1D88" w:rsidRDefault="000A1D88" w:rsidP="000A1D88">
            <w:pPr>
              <w:pStyle w:val="NoSpacing"/>
            </w:pPr>
          </w:p>
        </w:tc>
        <w:tc>
          <w:tcPr>
            <w:tcW w:w="6229" w:type="dxa"/>
          </w:tcPr>
          <w:p w14:paraId="38C4AF2E" w14:textId="77777777" w:rsidR="000A1D88" w:rsidRPr="000A1D88" w:rsidRDefault="000A1D88" w:rsidP="000A1D88">
            <w:pPr>
              <w:pStyle w:val="NoSpacing"/>
            </w:pPr>
          </w:p>
        </w:tc>
      </w:tr>
      <w:tr w:rsidR="000A1D88" w:rsidRPr="000A1D88" w14:paraId="39563A82" w14:textId="77777777" w:rsidTr="00642B0E">
        <w:trPr>
          <w:trHeight w:val="1020"/>
        </w:trPr>
        <w:tc>
          <w:tcPr>
            <w:tcW w:w="2831" w:type="dxa"/>
          </w:tcPr>
          <w:p w14:paraId="3650B4D9" w14:textId="77777777" w:rsidR="000A1D88" w:rsidRPr="000A1D88" w:rsidRDefault="000A1D88" w:rsidP="000A1D88">
            <w:pPr>
              <w:pStyle w:val="NoSpacing"/>
            </w:pPr>
          </w:p>
        </w:tc>
        <w:tc>
          <w:tcPr>
            <w:tcW w:w="6229" w:type="dxa"/>
          </w:tcPr>
          <w:p w14:paraId="5136AB4B" w14:textId="77777777" w:rsidR="000A1D88" w:rsidRPr="000A1D88" w:rsidRDefault="000A1D88" w:rsidP="000A1D88">
            <w:pPr>
              <w:pStyle w:val="NoSpacing"/>
            </w:pPr>
          </w:p>
        </w:tc>
      </w:tr>
      <w:tr w:rsidR="000A1D88" w:rsidRPr="000A1D88" w14:paraId="2DD5F5FF" w14:textId="77777777" w:rsidTr="00642B0E">
        <w:trPr>
          <w:trHeight w:val="1020"/>
        </w:trPr>
        <w:tc>
          <w:tcPr>
            <w:tcW w:w="2831" w:type="dxa"/>
          </w:tcPr>
          <w:p w14:paraId="3C0F5409" w14:textId="77777777" w:rsidR="000A1D88" w:rsidRPr="000A1D88" w:rsidRDefault="000A1D88" w:rsidP="000A1D88">
            <w:pPr>
              <w:pStyle w:val="NoSpacing"/>
            </w:pPr>
          </w:p>
        </w:tc>
        <w:tc>
          <w:tcPr>
            <w:tcW w:w="6229" w:type="dxa"/>
          </w:tcPr>
          <w:p w14:paraId="3317A9B3" w14:textId="77777777" w:rsidR="000A1D88" w:rsidRPr="000A1D88" w:rsidRDefault="000A1D88" w:rsidP="000A1D88">
            <w:pPr>
              <w:pStyle w:val="NoSpacing"/>
            </w:pPr>
          </w:p>
        </w:tc>
      </w:tr>
      <w:tr w:rsidR="000A1D88" w:rsidRPr="000A1D88" w14:paraId="50667982" w14:textId="77777777" w:rsidTr="00642B0E">
        <w:trPr>
          <w:trHeight w:val="1020"/>
        </w:trPr>
        <w:tc>
          <w:tcPr>
            <w:tcW w:w="2831" w:type="dxa"/>
          </w:tcPr>
          <w:p w14:paraId="044AF36F" w14:textId="77777777" w:rsidR="000A1D88" w:rsidRPr="000A1D88" w:rsidRDefault="000A1D88" w:rsidP="000A1D88">
            <w:pPr>
              <w:pStyle w:val="NoSpacing"/>
            </w:pPr>
          </w:p>
        </w:tc>
        <w:tc>
          <w:tcPr>
            <w:tcW w:w="6229" w:type="dxa"/>
          </w:tcPr>
          <w:p w14:paraId="4A699ADA" w14:textId="77777777" w:rsidR="000A1D88" w:rsidRPr="000A1D88" w:rsidRDefault="000A1D88" w:rsidP="000A1D88">
            <w:pPr>
              <w:pStyle w:val="NoSpacing"/>
            </w:pPr>
          </w:p>
        </w:tc>
      </w:tr>
      <w:tr w:rsidR="000A1D88" w:rsidRPr="000A1D88" w14:paraId="6A6DED77" w14:textId="77777777" w:rsidTr="00642B0E">
        <w:trPr>
          <w:trHeight w:val="1020"/>
        </w:trPr>
        <w:tc>
          <w:tcPr>
            <w:tcW w:w="2831" w:type="dxa"/>
          </w:tcPr>
          <w:p w14:paraId="065041AD" w14:textId="77777777" w:rsidR="000A1D88" w:rsidRPr="000A1D88" w:rsidRDefault="000A1D88" w:rsidP="000A1D88">
            <w:pPr>
              <w:pStyle w:val="NoSpacing"/>
            </w:pPr>
          </w:p>
        </w:tc>
        <w:tc>
          <w:tcPr>
            <w:tcW w:w="6229" w:type="dxa"/>
          </w:tcPr>
          <w:p w14:paraId="4FF44E55" w14:textId="77777777" w:rsidR="000A1D88" w:rsidRPr="000A1D88" w:rsidRDefault="000A1D88" w:rsidP="000A1D88">
            <w:pPr>
              <w:pStyle w:val="NoSpacing"/>
            </w:pPr>
          </w:p>
        </w:tc>
      </w:tr>
      <w:tr w:rsidR="000A1D88" w:rsidRPr="000A1D88" w14:paraId="27E5BD39" w14:textId="77777777" w:rsidTr="00642B0E">
        <w:trPr>
          <w:trHeight w:val="1020"/>
        </w:trPr>
        <w:tc>
          <w:tcPr>
            <w:tcW w:w="2831" w:type="dxa"/>
          </w:tcPr>
          <w:p w14:paraId="163BDF3A" w14:textId="77777777" w:rsidR="000A1D88" w:rsidRPr="000A1D88" w:rsidRDefault="000A1D88" w:rsidP="000A1D88">
            <w:pPr>
              <w:pStyle w:val="NoSpacing"/>
            </w:pPr>
          </w:p>
        </w:tc>
        <w:tc>
          <w:tcPr>
            <w:tcW w:w="6229" w:type="dxa"/>
          </w:tcPr>
          <w:p w14:paraId="11EF6441" w14:textId="77777777" w:rsidR="000A1D88" w:rsidRPr="000A1D88" w:rsidRDefault="000A1D88" w:rsidP="000A1D88">
            <w:pPr>
              <w:pStyle w:val="NoSpacing"/>
            </w:pPr>
          </w:p>
        </w:tc>
      </w:tr>
      <w:tr w:rsidR="000A1D88" w:rsidRPr="000A1D88" w14:paraId="7ED62745" w14:textId="77777777" w:rsidTr="00642B0E">
        <w:trPr>
          <w:trHeight w:val="1020"/>
        </w:trPr>
        <w:tc>
          <w:tcPr>
            <w:tcW w:w="2831" w:type="dxa"/>
          </w:tcPr>
          <w:p w14:paraId="439E21BB" w14:textId="77777777" w:rsidR="000A1D88" w:rsidRPr="000A1D88" w:rsidRDefault="000A1D88" w:rsidP="000A1D88">
            <w:pPr>
              <w:pStyle w:val="NoSpacing"/>
            </w:pPr>
          </w:p>
        </w:tc>
        <w:tc>
          <w:tcPr>
            <w:tcW w:w="6229" w:type="dxa"/>
          </w:tcPr>
          <w:p w14:paraId="2480DE20" w14:textId="77777777" w:rsidR="000A1D88" w:rsidRPr="000A1D88" w:rsidRDefault="000A1D88" w:rsidP="000A1D88">
            <w:pPr>
              <w:pStyle w:val="NoSpacing"/>
            </w:pPr>
          </w:p>
        </w:tc>
      </w:tr>
      <w:tr w:rsidR="000A1D88" w:rsidRPr="000A1D88" w14:paraId="496E3AEF" w14:textId="77777777" w:rsidTr="00642B0E">
        <w:trPr>
          <w:trHeight w:val="1020"/>
        </w:trPr>
        <w:tc>
          <w:tcPr>
            <w:tcW w:w="2831" w:type="dxa"/>
          </w:tcPr>
          <w:p w14:paraId="78AD845D" w14:textId="77777777" w:rsidR="000A1D88" w:rsidRPr="000A1D88" w:rsidRDefault="000A1D88" w:rsidP="000A1D88">
            <w:pPr>
              <w:pStyle w:val="NoSpacing"/>
            </w:pPr>
          </w:p>
        </w:tc>
        <w:tc>
          <w:tcPr>
            <w:tcW w:w="6229" w:type="dxa"/>
          </w:tcPr>
          <w:p w14:paraId="33BBDF31" w14:textId="77777777" w:rsidR="000A1D88" w:rsidRPr="000A1D88" w:rsidRDefault="000A1D88" w:rsidP="000A1D88">
            <w:pPr>
              <w:pStyle w:val="NoSpacing"/>
            </w:pPr>
          </w:p>
        </w:tc>
      </w:tr>
    </w:tbl>
    <w:p w14:paraId="727BEF71" w14:textId="77777777" w:rsidR="00642B0E" w:rsidRDefault="00642B0E">
      <w:pPr>
        <w:spacing w:after="0"/>
      </w:pPr>
      <w:r>
        <w:br w:type="page"/>
      </w:r>
    </w:p>
    <w:tbl>
      <w:tblPr>
        <w:tblStyle w:val="TableGrid"/>
        <w:tblW w:w="0" w:type="auto"/>
        <w:tblBorders>
          <w:top w:val="single" w:sz="4" w:space="0" w:color="C8C7CE"/>
          <w:left w:val="single" w:sz="4" w:space="0" w:color="C8C7CE"/>
          <w:bottom w:val="single" w:sz="4" w:space="0" w:color="C8C7CE"/>
          <w:right w:val="single" w:sz="4" w:space="0" w:color="C8C7CE"/>
          <w:insideH w:val="single" w:sz="4" w:space="0" w:color="C8C7CE"/>
          <w:insideV w:val="single" w:sz="4" w:space="0" w:color="C8C7CE"/>
        </w:tblBorders>
        <w:tblCellMar>
          <w:top w:w="113" w:type="dxa"/>
          <w:bottom w:w="113" w:type="dxa"/>
        </w:tblCellMar>
        <w:tblLook w:val="04A0" w:firstRow="1" w:lastRow="0" w:firstColumn="1" w:lastColumn="0" w:noHBand="0" w:noVBand="1"/>
      </w:tblPr>
      <w:tblGrid>
        <w:gridCol w:w="3827"/>
        <w:gridCol w:w="711"/>
        <w:gridCol w:w="3765"/>
        <w:gridCol w:w="757"/>
      </w:tblGrid>
      <w:tr w:rsidR="008D6BB4" w:rsidRPr="008D6BB4" w14:paraId="032566E1" w14:textId="77777777" w:rsidTr="00D720E5">
        <w:tc>
          <w:tcPr>
            <w:tcW w:w="9060" w:type="dxa"/>
            <w:gridSpan w:val="4"/>
            <w:shd w:val="clear" w:color="auto" w:fill="E9E8EA"/>
          </w:tcPr>
          <w:p w14:paraId="053952AD" w14:textId="26F0EC37" w:rsidR="008D6BB4" w:rsidRPr="008B1A5D" w:rsidRDefault="008B1A5D" w:rsidP="008B1A5D">
            <w:pPr>
              <w:pStyle w:val="StyleNoSpacingArialNovaAccent1"/>
              <w:rPr>
                <w:bCs/>
              </w:rPr>
            </w:pPr>
            <w:r w:rsidRPr="008B1A5D">
              <w:lastRenderedPageBreak/>
              <w:t xml:space="preserve">3.4 </w:t>
            </w:r>
            <w:r>
              <w:t>T</w:t>
            </w:r>
            <w:r w:rsidRPr="008B1A5D">
              <w:t>echnology</w:t>
            </w:r>
          </w:p>
        </w:tc>
      </w:tr>
      <w:tr w:rsidR="008D6BB4" w:rsidRPr="008D6BB4" w14:paraId="0FFA4814" w14:textId="77777777" w:rsidTr="00D720E5">
        <w:tc>
          <w:tcPr>
            <w:tcW w:w="9060" w:type="dxa"/>
            <w:gridSpan w:val="4"/>
            <w:shd w:val="clear" w:color="auto" w:fill="E9E8EA"/>
          </w:tcPr>
          <w:p w14:paraId="4CE889C6" w14:textId="77777777" w:rsidR="008D6BB4" w:rsidRPr="008D6BB4" w:rsidRDefault="008D6BB4" w:rsidP="008D6BB4">
            <w:pPr>
              <w:pStyle w:val="NoSpacing"/>
            </w:pPr>
            <w:r w:rsidRPr="008D6BB4">
              <w:t>Does this innovation involve the use of technology?</w:t>
            </w:r>
          </w:p>
        </w:tc>
      </w:tr>
      <w:tr w:rsidR="008D6BB4" w:rsidRPr="008D6BB4" w14:paraId="61B938C0" w14:textId="77777777" w:rsidTr="00642B0E">
        <w:tc>
          <w:tcPr>
            <w:tcW w:w="3827" w:type="dxa"/>
          </w:tcPr>
          <w:p w14:paraId="0FABD4E6" w14:textId="77777777" w:rsidR="008D6BB4" w:rsidRPr="008D6BB4" w:rsidRDefault="008D6BB4" w:rsidP="008D6BB4">
            <w:pPr>
              <w:pStyle w:val="NoSpacing"/>
              <w:spacing w:after="60"/>
            </w:pPr>
            <w:r w:rsidRPr="008D6BB4">
              <w:t xml:space="preserve">Yes </w:t>
            </w:r>
          </w:p>
          <w:p w14:paraId="4E1346C8" w14:textId="77777777" w:rsidR="008D6BB4" w:rsidRPr="008D6BB4" w:rsidRDefault="008D6BB4" w:rsidP="008D6BB4">
            <w:pPr>
              <w:pStyle w:val="NoSpacing"/>
              <w:rPr>
                <w:sz w:val="18"/>
              </w:rPr>
            </w:pPr>
            <w:r w:rsidRPr="008D6BB4">
              <w:rPr>
                <w:sz w:val="18"/>
              </w:rPr>
              <w:t>Innovation is partially or wholly based on the use of technology</w:t>
            </w:r>
          </w:p>
        </w:tc>
        <w:tc>
          <w:tcPr>
            <w:tcW w:w="711" w:type="dxa"/>
          </w:tcPr>
          <w:p w14:paraId="548F4E95" w14:textId="77777777" w:rsidR="008D6BB4" w:rsidRPr="008D6BB4" w:rsidRDefault="008D6BB4" w:rsidP="008D6BB4">
            <w:pPr>
              <w:pStyle w:val="NoSpacing"/>
            </w:pPr>
          </w:p>
        </w:tc>
        <w:tc>
          <w:tcPr>
            <w:tcW w:w="3765" w:type="dxa"/>
          </w:tcPr>
          <w:p w14:paraId="18C6817F" w14:textId="77777777" w:rsidR="008D6BB4" w:rsidRPr="008D6BB4" w:rsidRDefault="008D6BB4" w:rsidP="008D6BB4">
            <w:pPr>
              <w:pStyle w:val="NoSpacing"/>
              <w:spacing w:after="60"/>
            </w:pPr>
            <w:r w:rsidRPr="008D6BB4">
              <w:t>No</w:t>
            </w:r>
          </w:p>
          <w:p w14:paraId="1262B709" w14:textId="77777777" w:rsidR="008D6BB4" w:rsidRPr="008D6BB4" w:rsidRDefault="008D6BB4" w:rsidP="008D6BB4">
            <w:pPr>
              <w:pStyle w:val="NoSpacing"/>
              <w:rPr>
                <w:sz w:val="18"/>
              </w:rPr>
            </w:pPr>
            <w:r w:rsidRPr="008D6BB4">
              <w:rPr>
                <w:sz w:val="18"/>
              </w:rPr>
              <w:t>Innovation is a solely a process and does not involve the use of technology</w:t>
            </w:r>
          </w:p>
        </w:tc>
        <w:tc>
          <w:tcPr>
            <w:tcW w:w="757" w:type="dxa"/>
          </w:tcPr>
          <w:p w14:paraId="70149C33" w14:textId="77777777" w:rsidR="008D6BB4" w:rsidRPr="008D6BB4" w:rsidRDefault="008D6BB4" w:rsidP="008D6BB4">
            <w:pPr>
              <w:pStyle w:val="NoSpacing"/>
            </w:pPr>
          </w:p>
        </w:tc>
      </w:tr>
      <w:tr w:rsidR="008D6BB4" w:rsidRPr="008D6BB4" w14:paraId="22E11043" w14:textId="77777777" w:rsidTr="00D720E5">
        <w:tc>
          <w:tcPr>
            <w:tcW w:w="9060" w:type="dxa"/>
            <w:gridSpan w:val="4"/>
            <w:shd w:val="clear" w:color="auto" w:fill="E9E8EA"/>
          </w:tcPr>
          <w:p w14:paraId="19C31111" w14:textId="77777777" w:rsidR="008D6BB4" w:rsidRPr="008D6BB4" w:rsidRDefault="008D6BB4" w:rsidP="008D6BB4">
            <w:pPr>
              <w:pStyle w:val="NoSpacing"/>
              <w:spacing w:after="60"/>
            </w:pPr>
            <w:r w:rsidRPr="008D6BB4">
              <w:t>If yes, does the innovation use existing, commercially available technology?</w:t>
            </w:r>
          </w:p>
          <w:p w14:paraId="6B72818E" w14:textId="77777777" w:rsidR="008D6BB4" w:rsidRPr="008D6BB4" w:rsidRDefault="008D6BB4" w:rsidP="008D6BB4">
            <w:pPr>
              <w:pStyle w:val="NoSpacing"/>
              <w:rPr>
                <w:sz w:val="18"/>
              </w:rPr>
            </w:pPr>
            <w:r w:rsidRPr="008D6BB4">
              <w:rPr>
                <w:sz w:val="18"/>
              </w:rPr>
              <w:t>Please provide further details</w:t>
            </w:r>
          </w:p>
        </w:tc>
      </w:tr>
      <w:tr w:rsidR="008D6BB4" w:rsidRPr="008D6BB4" w14:paraId="53489704" w14:textId="77777777" w:rsidTr="00642B0E">
        <w:trPr>
          <w:trHeight w:val="762"/>
        </w:trPr>
        <w:tc>
          <w:tcPr>
            <w:tcW w:w="3827" w:type="dxa"/>
            <w:vAlign w:val="center"/>
          </w:tcPr>
          <w:p w14:paraId="2F398E91" w14:textId="77777777" w:rsidR="008D6BB4" w:rsidRPr="008D6BB4" w:rsidRDefault="008D6BB4" w:rsidP="008D6BB4">
            <w:pPr>
              <w:pStyle w:val="NoSpacing"/>
              <w:spacing w:after="60"/>
            </w:pPr>
            <w:r w:rsidRPr="008D6BB4">
              <w:t>No</w:t>
            </w:r>
          </w:p>
          <w:p w14:paraId="4E1F1B4E" w14:textId="77777777" w:rsidR="008D6BB4" w:rsidRPr="008D6BB4" w:rsidRDefault="008D6BB4" w:rsidP="008D6BB4">
            <w:pPr>
              <w:pStyle w:val="NoSpacing"/>
              <w:rPr>
                <w:sz w:val="18"/>
              </w:rPr>
            </w:pPr>
            <w:r w:rsidRPr="008D6BB4">
              <w:rPr>
                <w:sz w:val="18"/>
              </w:rPr>
              <w:t>Innovation uses novel technology which has not been used in industry before.</w:t>
            </w:r>
          </w:p>
        </w:tc>
        <w:tc>
          <w:tcPr>
            <w:tcW w:w="711" w:type="dxa"/>
          </w:tcPr>
          <w:p w14:paraId="1A6755E1" w14:textId="77777777" w:rsidR="008D6BB4" w:rsidRPr="008D6BB4" w:rsidRDefault="008D6BB4" w:rsidP="008D6BB4">
            <w:pPr>
              <w:pStyle w:val="NoSpacing"/>
            </w:pPr>
          </w:p>
        </w:tc>
        <w:tc>
          <w:tcPr>
            <w:tcW w:w="4522" w:type="dxa"/>
            <w:gridSpan w:val="2"/>
            <w:vMerge w:val="restart"/>
          </w:tcPr>
          <w:p w14:paraId="09566AB7" w14:textId="77777777" w:rsidR="008D6BB4" w:rsidRPr="008D6BB4" w:rsidRDefault="008D6BB4" w:rsidP="008D6BB4">
            <w:pPr>
              <w:pStyle w:val="NoSpacing"/>
            </w:pPr>
          </w:p>
        </w:tc>
      </w:tr>
      <w:tr w:rsidR="008D6BB4" w:rsidRPr="008D6BB4" w14:paraId="4DBDA87B" w14:textId="77777777" w:rsidTr="00642B0E">
        <w:trPr>
          <w:trHeight w:val="702"/>
        </w:trPr>
        <w:tc>
          <w:tcPr>
            <w:tcW w:w="3827" w:type="dxa"/>
            <w:vAlign w:val="center"/>
          </w:tcPr>
          <w:p w14:paraId="22D6588F" w14:textId="77777777" w:rsidR="008D6BB4" w:rsidRPr="008D6BB4" w:rsidRDefault="008D6BB4" w:rsidP="008D6BB4">
            <w:pPr>
              <w:pStyle w:val="NoSpacing"/>
              <w:spacing w:after="60"/>
            </w:pPr>
            <w:r w:rsidRPr="008D6BB4">
              <w:t>Yes, novel or modified application</w:t>
            </w:r>
          </w:p>
          <w:p w14:paraId="14103334" w14:textId="77777777" w:rsidR="008D6BB4" w:rsidRPr="008D6BB4" w:rsidRDefault="008D6BB4" w:rsidP="008D6BB4">
            <w:pPr>
              <w:pStyle w:val="NoSpacing"/>
              <w:rPr>
                <w:sz w:val="18"/>
              </w:rPr>
            </w:pPr>
            <w:r w:rsidRPr="008D6BB4">
              <w:rPr>
                <w:sz w:val="18"/>
              </w:rPr>
              <w:t>Innovation uses modified existing technology or applies this in a novel way</w:t>
            </w:r>
          </w:p>
        </w:tc>
        <w:tc>
          <w:tcPr>
            <w:tcW w:w="711" w:type="dxa"/>
          </w:tcPr>
          <w:p w14:paraId="4C890FC8" w14:textId="77777777" w:rsidR="008D6BB4" w:rsidRPr="008D6BB4" w:rsidRDefault="008D6BB4" w:rsidP="008D6BB4">
            <w:pPr>
              <w:pStyle w:val="NoSpacing"/>
            </w:pPr>
          </w:p>
        </w:tc>
        <w:tc>
          <w:tcPr>
            <w:tcW w:w="4522" w:type="dxa"/>
            <w:gridSpan w:val="2"/>
            <w:vMerge/>
          </w:tcPr>
          <w:p w14:paraId="412F46D8" w14:textId="77777777" w:rsidR="008D6BB4" w:rsidRPr="008D6BB4" w:rsidRDefault="008D6BB4" w:rsidP="008D6BB4">
            <w:pPr>
              <w:pStyle w:val="NoSpacing"/>
            </w:pPr>
          </w:p>
        </w:tc>
      </w:tr>
      <w:tr w:rsidR="008D6BB4" w:rsidRPr="008D6BB4" w14:paraId="44E563B6" w14:textId="77777777" w:rsidTr="00642B0E">
        <w:trPr>
          <w:trHeight w:val="982"/>
        </w:trPr>
        <w:tc>
          <w:tcPr>
            <w:tcW w:w="3827" w:type="dxa"/>
            <w:vAlign w:val="center"/>
          </w:tcPr>
          <w:p w14:paraId="7FF5529E" w14:textId="77777777" w:rsidR="008D6BB4" w:rsidRPr="008D6BB4" w:rsidRDefault="008D6BB4" w:rsidP="008D6BB4">
            <w:pPr>
              <w:pStyle w:val="NoSpacing"/>
              <w:spacing w:after="60"/>
            </w:pPr>
            <w:r w:rsidRPr="008D6BB4">
              <w:t>Yes, standard application</w:t>
            </w:r>
          </w:p>
          <w:p w14:paraId="016F72BC" w14:textId="77777777" w:rsidR="008D6BB4" w:rsidRPr="008D6BB4" w:rsidRDefault="008D6BB4" w:rsidP="008D6BB4">
            <w:pPr>
              <w:pStyle w:val="NoSpacing"/>
              <w:rPr>
                <w:sz w:val="18"/>
              </w:rPr>
            </w:pPr>
            <w:r w:rsidRPr="008D6BB4">
              <w:rPr>
                <w:sz w:val="18"/>
              </w:rPr>
              <w:t>Innovation uses existing technology without modification. Please justify clearly why this is still considered innovative.</w:t>
            </w:r>
          </w:p>
        </w:tc>
        <w:tc>
          <w:tcPr>
            <w:tcW w:w="711" w:type="dxa"/>
          </w:tcPr>
          <w:p w14:paraId="2B91492D" w14:textId="77777777" w:rsidR="008D6BB4" w:rsidRPr="008D6BB4" w:rsidRDefault="008D6BB4" w:rsidP="008D6BB4">
            <w:pPr>
              <w:pStyle w:val="NoSpacing"/>
            </w:pPr>
          </w:p>
        </w:tc>
        <w:tc>
          <w:tcPr>
            <w:tcW w:w="4522" w:type="dxa"/>
            <w:gridSpan w:val="2"/>
            <w:vMerge/>
          </w:tcPr>
          <w:p w14:paraId="7FB103A2" w14:textId="77777777" w:rsidR="008D6BB4" w:rsidRPr="008D6BB4" w:rsidRDefault="008D6BB4" w:rsidP="008D6BB4">
            <w:pPr>
              <w:pStyle w:val="NoSpacing"/>
            </w:pPr>
          </w:p>
        </w:tc>
      </w:tr>
      <w:tr w:rsidR="008D6BB4" w:rsidRPr="008D6BB4" w14:paraId="7A8FB6CA" w14:textId="77777777" w:rsidTr="00642B0E">
        <w:tc>
          <w:tcPr>
            <w:tcW w:w="3827" w:type="dxa"/>
            <w:vAlign w:val="center"/>
          </w:tcPr>
          <w:p w14:paraId="2F2F171B" w14:textId="77777777" w:rsidR="008D6BB4" w:rsidRPr="008D6BB4" w:rsidRDefault="008D6BB4" w:rsidP="008D6BB4">
            <w:pPr>
              <w:pStyle w:val="NoSpacing"/>
            </w:pPr>
            <w:r w:rsidRPr="008D6BB4">
              <w:t>Other</w:t>
            </w:r>
          </w:p>
        </w:tc>
        <w:tc>
          <w:tcPr>
            <w:tcW w:w="711" w:type="dxa"/>
          </w:tcPr>
          <w:p w14:paraId="3C96466B" w14:textId="77777777" w:rsidR="008D6BB4" w:rsidRPr="008D6BB4" w:rsidRDefault="008D6BB4" w:rsidP="008D6BB4">
            <w:pPr>
              <w:pStyle w:val="NoSpacing"/>
            </w:pPr>
          </w:p>
        </w:tc>
        <w:tc>
          <w:tcPr>
            <w:tcW w:w="4522" w:type="dxa"/>
            <w:gridSpan w:val="2"/>
            <w:vMerge/>
          </w:tcPr>
          <w:p w14:paraId="6C184804" w14:textId="77777777" w:rsidR="008D6BB4" w:rsidRPr="008D6BB4" w:rsidRDefault="008D6BB4" w:rsidP="008D6BB4">
            <w:pPr>
              <w:pStyle w:val="NoSpacing"/>
            </w:pPr>
          </w:p>
        </w:tc>
      </w:tr>
    </w:tbl>
    <w:p w14:paraId="3AEDA8F0" w14:textId="77777777" w:rsidR="008D6BB4" w:rsidRDefault="008D6BB4">
      <w:pPr>
        <w:spacing w:after="0"/>
      </w:pPr>
      <w:r>
        <w:br w:type="page"/>
      </w:r>
    </w:p>
    <w:p w14:paraId="3323CC5E" w14:textId="6B813B5F" w:rsidR="001129EB" w:rsidRDefault="002E2695" w:rsidP="002E2695">
      <w:pPr>
        <w:pStyle w:val="Heading1"/>
      </w:pPr>
      <w:r>
        <w:lastRenderedPageBreak/>
        <w:t>4 Dissemination</w:t>
      </w:r>
    </w:p>
    <w:tbl>
      <w:tblPr>
        <w:tblStyle w:val="TableGrid"/>
        <w:tblW w:w="0" w:type="auto"/>
        <w:tblBorders>
          <w:top w:val="single" w:sz="4" w:space="0" w:color="C8C7CE"/>
          <w:left w:val="single" w:sz="4" w:space="0" w:color="C8C7CE"/>
          <w:bottom w:val="single" w:sz="4" w:space="0" w:color="C8C7CE"/>
          <w:right w:val="single" w:sz="4" w:space="0" w:color="C8C7CE"/>
          <w:insideH w:val="single" w:sz="4" w:space="0" w:color="C8C7CE"/>
          <w:insideV w:val="single" w:sz="4" w:space="0" w:color="C8C7CE"/>
        </w:tblBorders>
        <w:tblCellMar>
          <w:top w:w="113" w:type="dxa"/>
          <w:bottom w:w="113" w:type="dxa"/>
        </w:tblCellMar>
        <w:tblLook w:val="04A0" w:firstRow="1" w:lastRow="0" w:firstColumn="1" w:lastColumn="0" w:noHBand="0" w:noVBand="1"/>
      </w:tblPr>
      <w:tblGrid>
        <w:gridCol w:w="3114"/>
        <w:gridCol w:w="5946"/>
      </w:tblGrid>
      <w:tr w:rsidR="00D14FCF" w:rsidRPr="00D14FCF" w14:paraId="63951482" w14:textId="77777777" w:rsidTr="00D720E5">
        <w:tc>
          <w:tcPr>
            <w:tcW w:w="9060" w:type="dxa"/>
            <w:gridSpan w:val="2"/>
            <w:shd w:val="clear" w:color="auto" w:fill="E9E8EA"/>
          </w:tcPr>
          <w:p w14:paraId="37E4E795" w14:textId="5CD608D5" w:rsidR="00D14FCF" w:rsidRPr="008B1A5D" w:rsidRDefault="008B1A5D" w:rsidP="008B1A5D">
            <w:pPr>
              <w:pStyle w:val="StyleNoSpacingArialNovaAccent1"/>
              <w:rPr>
                <w:bCs/>
              </w:rPr>
            </w:pPr>
            <w:r w:rsidRPr="008B1A5D">
              <w:t xml:space="preserve">4.1 </w:t>
            </w:r>
            <w:r>
              <w:t>D</w:t>
            </w:r>
            <w:r w:rsidRPr="008B1A5D">
              <w:t>issemination of experience</w:t>
            </w:r>
          </w:p>
        </w:tc>
      </w:tr>
      <w:tr w:rsidR="00D14FCF" w:rsidRPr="00D14FCF" w14:paraId="3CA09F6F" w14:textId="77777777" w:rsidTr="00D720E5">
        <w:tc>
          <w:tcPr>
            <w:tcW w:w="9060" w:type="dxa"/>
            <w:gridSpan w:val="2"/>
            <w:shd w:val="clear" w:color="auto" w:fill="E9E8EA"/>
          </w:tcPr>
          <w:p w14:paraId="6940AB6C" w14:textId="77777777" w:rsidR="00D14FCF" w:rsidRPr="00D14FCF" w:rsidRDefault="00D14FCF" w:rsidP="00D14FCF">
            <w:pPr>
              <w:pStyle w:val="NoSpacing"/>
              <w:spacing w:after="60"/>
            </w:pPr>
            <w:r w:rsidRPr="00D14FCF">
              <w:t>A clear commitment is required from the project team or client to disseminate the experience gained from the proposed innovation so that others may learn from it and benefit. How will this be achieved?</w:t>
            </w:r>
          </w:p>
          <w:p w14:paraId="70FD3329" w14:textId="77777777" w:rsidR="00D14FCF" w:rsidRPr="00D14FCF" w:rsidRDefault="00D14FCF" w:rsidP="00D14FCF">
            <w:pPr>
              <w:pStyle w:val="NoSpacing"/>
              <w:rPr>
                <w:sz w:val="18"/>
              </w:rPr>
            </w:pPr>
            <w:r w:rsidRPr="00D14FCF">
              <w:rPr>
                <w:sz w:val="18"/>
              </w:rPr>
              <w:t>Please provide details in all relevant the life cycle stages that apply.</w:t>
            </w:r>
          </w:p>
        </w:tc>
      </w:tr>
      <w:tr w:rsidR="00D14FCF" w:rsidRPr="00D14FCF" w14:paraId="3F8B01C1" w14:textId="77777777" w:rsidTr="00642B0E">
        <w:tc>
          <w:tcPr>
            <w:tcW w:w="3114" w:type="dxa"/>
          </w:tcPr>
          <w:p w14:paraId="791142C2" w14:textId="77777777" w:rsidR="00D14FCF" w:rsidRPr="00D14FCF" w:rsidRDefault="00D14FCF" w:rsidP="00D14FCF">
            <w:pPr>
              <w:pStyle w:val="NoSpacing"/>
            </w:pPr>
            <w:r w:rsidRPr="00D14FCF">
              <w:t>Strategy / Planning</w:t>
            </w:r>
          </w:p>
        </w:tc>
        <w:tc>
          <w:tcPr>
            <w:tcW w:w="5946" w:type="dxa"/>
          </w:tcPr>
          <w:p w14:paraId="263AF9B9" w14:textId="77777777" w:rsidR="00D14FCF" w:rsidRPr="00D14FCF" w:rsidRDefault="00D14FCF" w:rsidP="00D14FCF">
            <w:pPr>
              <w:pStyle w:val="NoSpacing"/>
            </w:pPr>
          </w:p>
        </w:tc>
      </w:tr>
      <w:tr w:rsidR="00D14FCF" w:rsidRPr="00D14FCF" w14:paraId="4F0772CD" w14:textId="77777777" w:rsidTr="00642B0E">
        <w:tc>
          <w:tcPr>
            <w:tcW w:w="3114" w:type="dxa"/>
          </w:tcPr>
          <w:p w14:paraId="52CF10E5" w14:textId="77777777" w:rsidR="00D14FCF" w:rsidRPr="00D14FCF" w:rsidRDefault="00D14FCF" w:rsidP="00D14FCF">
            <w:pPr>
              <w:pStyle w:val="NoSpacing"/>
            </w:pPr>
            <w:r w:rsidRPr="00D14FCF">
              <w:t>Design</w:t>
            </w:r>
          </w:p>
        </w:tc>
        <w:tc>
          <w:tcPr>
            <w:tcW w:w="5946" w:type="dxa"/>
          </w:tcPr>
          <w:p w14:paraId="6CC7FB7A" w14:textId="77777777" w:rsidR="00D14FCF" w:rsidRPr="00D14FCF" w:rsidRDefault="00D14FCF" w:rsidP="00D14FCF">
            <w:pPr>
              <w:pStyle w:val="NoSpacing"/>
            </w:pPr>
          </w:p>
        </w:tc>
      </w:tr>
      <w:tr w:rsidR="00D14FCF" w:rsidRPr="00D14FCF" w14:paraId="325D8498" w14:textId="77777777" w:rsidTr="00642B0E">
        <w:tc>
          <w:tcPr>
            <w:tcW w:w="3114" w:type="dxa"/>
          </w:tcPr>
          <w:p w14:paraId="6BCC097F" w14:textId="77777777" w:rsidR="00D14FCF" w:rsidRPr="00D14FCF" w:rsidRDefault="00D14FCF" w:rsidP="00D14FCF">
            <w:pPr>
              <w:pStyle w:val="NoSpacing"/>
            </w:pPr>
            <w:r w:rsidRPr="00D14FCF">
              <w:t>Construction</w:t>
            </w:r>
          </w:p>
        </w:tc>
        <w:tc>
          <w:tcPr>
            <w:tcW w:w="5946" w:type="dxa"/>
          </w:tcPr>
          <w:p w14:paraId="0D9543FA" w14:textId="77777777" w:rsidR="00D14FCF" w:rsidRPr="00D14FCF" w:rsidRDefault="00D14FCF" w:rsidP="00D14FCF">
            <w:pPr>
              <w:pStyle w:val="NoSpacing"/>
            </w:pPr>
          </w:p>
        </w:tc>
      </w:tr>
      <w:tr w:rsidR="00D14FCF" w:rsidRPr="00D14FCF" w14:paraId="11C5EB02" w14:textId="77777777" w:rsidTr="00642B0E">
        <w:tc>
          <w:tcPr>
            <w:tcW w:w="3114" w:type="dxa"/>
          </w:tcPr>
          <w:p w14:paraId="48B48C97" w14:textId="77777777" w:rsidR="00D14FCF" w:rsidRPr="00D14FCF" w:rsidRDefault="00D14FCF" w:rsidP="00D14FCF">
            <w:pPr>
              <w:pStyle w:val="NoSpacing"/>
            </w:pPr>
            <w:r w:rsidRPr="00D14FCF">
              <w:t>Hand-over</w:t>
            </w:r>
          </w:p>
        </w:tc>
        <w:tc>
          <w:tcPr>
            <w:tcW w:w="5946" w:type="dxa"/>
          </w:tcPr>
          <w:p w14:paraId="518260BC" w14:textId="77777777" w:rsidR="00D14FCF" w:rsidRPr="00D14FCF" w:rsidRDefault="00D14FCF" w:rsidP="00D14FCF">
            <w:pPr>
              <w:pStyle w:val="NoSpacing"/>
            </w:pPr>
          </w:p>
        </w:tc>
      </w:tr>
      <w:tr w:rsidR="00D14FCF" w:rsidRPr="00D14FCF" w14:paraId="740F6F9C" w14:textId="77777777" w:rsidTr="00642B0E">
        <w:tc>
          <w:tcPr>
            <w:tcW w:w="3114" w:type="dxa"/>
          </w:tcPr>
          <w:p w14:paraId="70D575FA" w14:textId="77777777" w:rsidR="00D14FCF" w:rsidRPr="00D14FCF" w:rsidRDefault="00D14FCF" w:rsidP="00D14FCF">
            <w:pPr>
              <w:pStyle w:val="NoSpacing"/>
            </w:pPr>
            <w:r w:rsidRPr="00D14FCF">
              <w:t>In-Use</w:t>
            </w:r>
          </w:p>
        </w:tc>
        <w:tc>
          <w:tcPr>
            <w:tcW w:w="5946" w:type="dxa"/>
          </w:tcPr>
          <w:p w14:paraId="481BF83F" w14:textId="77777777" w:rsidR="00D14FCF" w:rsidRPr="00D14FCF" w:rsidRDefault="00D14FCF" w:rsidP="00D14FCF">
            <w:pPr>
              <w:pStyle w:val="NoSpacing"/>
            </w:pPr>
          </w:p>
        </w:tc>
      </w:tr>
      <w:tr w:rsidR="00D14FCF" w:rsidRPr="00D14FCF" w14:paraId="6E351BD9" w14:textId="77777777" w:rsidTr="00642B0E">
        <w:tc>
          <w:tcPr>
            <w:tcW w:w="3114" w:type="dxa"/>
          </w:tcPr>
          <w:p w14:paraId="0F39B500" w14:textId="77777777" w:rsidR="00D14FCF" w:rsidRPr="00D14FCF" w:rsidRDefault="00D14FCF" w:rsidP="00D14FCF">
            <w:pPr>
              <w:pStyle w:val="NoSpacing"/>
            </w:pPr>
            <w:r w:rsidRPr="00D14FCF">
              <w:t>Refurbishment / Regeneration</w:t>
            </w:r>
          </w:p>
        </w:tc>
        <w:tc>
          <w:tcPr>
            <w:tcW w:w="5946" w:type="dxa"/>
          </w:tcPr>
          <w:p w14:paraId="33E18842" w14:textId="77777777" w:rsidR="00D14FCF" w:rsidRPr="00D14FCF" w:rsidRDefault="00D14FCF" w:rsidP="00D14FCF">
            <w:pPr>
              <w:pStyle w:val="NoSpacing"/>
            </w:pPr>
          </w:p>
        </w:tc>
      </w:tr>
      <w:tr w:rsidR="00D14FCF" w:rsidRPr="00D14FCF" w14:paraId="43627596" w14:textId="77777777" w:rsidTr="00642B0E">
        <w:tc>
          <w:tcPr>
            <w:tcW w:w="3114" w:type="dxa"/>
          </w:tcPr>
          <w:p w14:paraId="067A45CD" w14:textId="77777777" w:rsidR="00D14FCF" w:rsidRPr="00D14FCF" w:rsidRDefault="00D14FCF" w:rsidP="00D14FCF">
            <w:pPr>
              <w:pStyle w:val="NoSpacing"/>
            </w:pPr>
            <w:r w:rsidRPr="00D14FCF">
              <w:t>Deconstruction / End of life</w:t>
            </w:r>
          </w:p>
        </w:tc>
        <w:tc>
          <w:tcPr>
            <w:tcW w:w="5946" w:type="dxa"/>
          </w:tcPr>
          <w:p w14:paraId="1BD48797" w14:textId="77777777" w:rsidR="00D14FCF" w:rsidRPr="00D14FCF" w:rsidRDefault="00D14FCF" w:rsidP="00D14FCF">
            <w:pPr>
              <w:pStyle w:val="NoSpacing"/>
            </w:pPr>
          </w:p>
        </w:tc>
      </w:tr>
    </w:tbl>
    <w:p w14:paraId="26F28833" w14:textId="77777777" w:rsidR="002E2695" w:rsidRPr="002E2695" w:rsidRDefault="002E2695" w:rsidP="002E2695"/>
    <w:tbl>
      <w:tblPr>
        <w:tblStyle w:val="TableGrid"/>
        <w:tblW w:w="0" w:type="auto"/>
        <w:tblBorders>
          <w:top w:val="single" w:sz="4" w:space="0" w:color="C8C7CE"/>
          <w:left w:val="single" w:sz="4" w:space="0" w:color="C8C7CE"/>
          <w:bottom w:val="single" w:sz="4" w:space="0" w:color="C8C7CE"/>
          <w:right w:val="single" w:sz="4" w:space="0" w:color="C8C7CE"/>
          <w:insideH w:val="single" w:sz="4" w:space="0" w:color="C8C7CE"/>
          <w:insideV w:val="single" w:sz="4" w:space="0" w:color="C8C7CE"/>
        </w:tblBorders>
        <w:tblCellMar>
          <w:top w:w="113" w:type="dxa"/>
          <w:bottom w:w="113" w:type="dxa"/>
        </w:tblCellMar>
        <w:tblLook w:val="04A0" w:firstRow="1" w:lastRow="0" w:firstColumn="1" w:lastColumn="0" w:noHBand="0" w:noVBand="1"/>
      </w:tblPr>
      <w:tblGrid>
        <w:gridCol w:w="3813"/>
        <w:gridCol w:w="719"/>
        <w:gridCol w:w="3891"/>
        <w:gridCol w:w="637"/>
      </w:tblGrid>
      <w:tr w:rsidR="00B81F84" w:rsidRPr="00B81F84" w14:paraId="1C8017E6" w14:textId="77777777" w:rsidTr="00D720E5">
        <w:tc>
          <w:tcPr>
            <w:tcW w:w="9741" w:type="dxa"/>
            <w:gridSpan w:val="4"/>
            <w:shd w:val="clear" w:color="auto" w:fill="E9E8EA"/>
          </w:tcPr>
          <w:p w14:paraId="43E3FD7A" w14:textId="555BBBB4" w:rsidR="00B81F84" w:rsidRPr="008B1A5D" w:rsidRDefault="008B1A5D" w:rsidP="008B1A5D">
            <w:pPr>
              <w:pStyle w:val="StyleNoSpacingArialNovaAccent1"/>
              <w:rPr>
                <w:bCs/>
              </w:rPr>
            </w:pPr>
            <w:r w:rsidRPr="008B1A5D">
              <w:t xml:space="preserve">4.2 </w:t>
            </w:r>
            <w:r>
              <w:t>Ca</w:t>
            </w:r>
            <w:r w:rsidRPr="008B1A5D">
              <w:t>se study</w:t>
            </w:r>
          </w:p>
        </w:tc>
      </w:tr>
      <w:tr w:rsidR="00B81F84" w:rsidRPr="00B81F84" w14:paraId="19F3E67B" w14:textId="77777777" w:rsidTr="00D720E5">
        <w:tc>
          <w:tcPr>
            <w:tcW w:w="9741" w:type="dxa"/>
            <w:gridSpan w:val="4"/>
            <w:shd w:val="clear" w:color="auto" w:fill="E9E8EA"/>
          </w:tcPr>
          <w:p w14:paraId="79219F94" w14:textId="77777777" w:rsidR="00B81F84" w:rsidRPr="00B81F84" w:rsidRDefault="00B81F84" w:rsidP="00B81F84">
            <w:pPr>
              <w:pStyle w:val="NoSpacing"/>
            </w:pPr>
            <w:r w:rsidRPr="00B81F84">
              <w:t>In the event of a successful application, BRE Global may contact you further regarding a potential case study to be published. Please indicate whether the client organisation would be happy for us to do this.</w:t>
            </w:r>
          </w:p>
        </w:tc>
      </w:tr>
      <w:tr w:rsidR="00B81F84" w:rsidRPr="00B81F84" w14:paraId="386C6B11" w14:textId="77777777" w:rsidTr="00B81F84">
        <w:tc>
          <w:tcPr>
            <w:tcW w:w="4106" w:type="dxa"/>
          </w:tcPr>
          <w:p w14:paraId="3CDDBDF2" w14:textId="77777777" w:rsidR="00B81F84" w:rsidRPr="00B81F84" w:rsidRDefault="00B81F84" w:rsidP="00B81F84">
            <w:pPr>
              <w:pStyle w:val="NoSpacing"/>
            </w:pPr>
            <w:r w:rsidRPr="00B81F84">
              <w:t>Yes</w:t>
            </w:r>
          </w:p>
        </w:tc>
        <w:tc>
          <w:tcPr>
            <w:tcW w:w="764" w:type="dxa"/>
          </w:tcPr>
          <w:p w14:paraId="21CCCEC6" w14:textId="77777777" w:rsidR="00B81F84" w:rsidRPr="00B81F84" w:rsidRDefault="00B81F84" w:rsidP="00B81F84">
            <w:pPr>
              <w:pStyle w:val="NoSpacing"/>
            </w:pPr>
          </w:p>
        </w:tc>
        <w:tc>
          <w:tcPr>
            <w:tcW w:w="4197" w:type="dxa"/>
          </w:tcPr>
          <w:p w14:paraId="49253DF2" w14:textId="77777777" w:rsidR="00B81F84" w:rsidRPr="00B81F84" w:rsidRDefault="00B81F84" w:rsidP="00B81F84">
            <w:pPr>
              <w:pStyle w:val="NoSpacing"/>
            </w:pPr>
            <w:r w:rsidRPr="00B81F84">
              <w:t>No</w:t>
            </w:r>
          </w:p>
        </w:tc>
        <w:tc>
          <w:tcPr>
            <w:tcW w:w="674" w:type="dxa"/>
          </w:tcPr>
          <w:p w14:paraId="34C659B6" w14:textId="77777777" w:rsidR="00B81F84" w:rsidRPr="00B81F84" w:rsidRDefault="00B81F84" w:rsidP="00B81F84">
            <w:pPr>
              <w:pStyle w:val="NoSpacing"/>
            </w:pPr>
          </w:p>
        </w:tc>
      </w:tr>
    </w:tbl>
    <w:p w14:paraId="14D2DD1A" w14:textId="77777777" w:rsidR="00BE5AB5" w:rsidRDefault="00BE5AB5">
      <w:pPr>
        <w:spacing w:after="0"/>
      </w:pPr>
      <w:r>
        <w:br w:type="page"/>
      </w:r>
    </w:p>
    <w:p w14:paraId="6A13A3BD" w14:textId="58A55DE6" w:rsidR="00293E13" w:rsidRDefault="00561452" w:rsidP="00561452">
      <w:pPr>
        <w:pStyle w:val="Heading1"/>
      </w:pPr>
      <w:r>
        <w:lastRenderedPageBreak/>
        <w:t>5 Data protection</w:t>
      </w:r>
    </w:p>
    <w:tbl>
      <w:tblPr>
        <w:tblStyle w:val="TableGrid"/>
        <w:tblW w:w="0" w:type="auto"/>
        <w:tblBorders>
          <w:top w:val="single" w:sz="4" w:space="0" w:color="C8C7CE"/>
          <w:left w:val="single" w:sz="4" w:space="0" w:color="C8C7CE"/>
          <w:bottom w:val="single" w:sz="4" w:space="0" w:color="C8C7CE"/>
          <w:right w:val="single" w:sz="4" w:space="0" w:color="C8C7CE"/>
          <w:insideH w:val="single" w:sz="4" w:space="0" w:color="C8C7CE"/>
          <w:insideV w:val="single" w:sz="4" w:space="0" w:color="C8C7CE"/>
        </w:tblBorders>
        <w:tblCellMar>
          <w:top w:w="113" w:type="dxa"/>
          <w:bottom w:w="113" w:type="dxa"/>
        </w:tblCellMar>
        <w:tblLook w:val="04A0" w:firstRow="1" w:lastRow="0" w:firstColumn="1" w:lastColumn="0" w:noHBand="0" w:noVBand="1"/>
      </w:tblPr>
      <w:tblGrid>
        <w:gridCol w:w="9060"/>
      </w:tblGrid>
      <w:tr w:rsidR="00293E13" w:rsidRPr="00293E13" w14:paraId="7176B7D0" w14:textId="77777777" w:rsidTr="004E7C8F">
        <w:tc>
          <w:tcPr>
            <w:tcW w:w="9060" w:type="dxa"/>
          </w:tcPr>
          <w:p w14:paraId="3A6C8D55" w14:textId="77777777" w:rsidR="00293E13" w:rsidRPr="00293E13" w:rsidRDefault="00293E13" w:rsidP="00293E13">
            <w:pPr>
              <w:pStyle w:val="NoSpacing"/>
            </w:pPr>
            <w:r w:rsidRPr="00293E13">
              <w:t>By submitting this application, you are consenting to BRE Global publishing the non-personal details contained within this form. The purpose of this is to share best practice and encourage others to learn and innovate on subsequent projects (personal information in sections 1.1 – 1.3 and 6.0 will not be published).</w:t>
            </w:r>
          </w:p>
        </w:tc>
      </w:tr>
    </w:tbl>
    <w:p w14:paraId="47E902CA" w14:textId="1DF288DA" w:rsidR="00D14FCF" w:rsidRPr="001062EC" w:rsidRDefault="001062EC" w:rsidP="001062EC">
      <w:pPr>
        <w:pStyle w:val="Heading1"/>
      </w:pPr>
      <w:r>
        <w:t>6 Company declaration</w:t>
      </w:r>
    </w:p>
    <w:tbl>
      <w:tblPr>
        <w:tblStyle w:val="TableGrid"/>
        <w:tblW w:w="0" w:type="auto"/>
        <w:tblBorders>
          <w:top w:val="single" w:sz="4" w:space="0" w:color="C8C7CE"/>
          <w:left w:val="single" w:sz="4" w:space="0" w:color="C8C7CE"/>
          <w:bottom w:val="single" w:sz="4" w:space="0" w:color="C8C7CE"/>
          <w:right w:val="single" w:sz="4" w:space="0" w:color="C8C7CE"/>
          <w:insideH w:val="single" w:sz="4" w:space="0" w:color="C8C7CE"/>
          <w:insideV w:val="single" w:sz="4" w:space="0" w:color="C8C7CE"/>
        </w:tblBorders>
        <w:tblCellMar>
          <w:top w:w="113" w:type="dxa"/>
          <w:bottom w:w="113" w:type="dxa"/>
        </w:tblCellMar>
        <w:tblLook w:val="04A0" w:firstRow="1" w:lastRow="0" w:firstColumn="1" w:lastColumn="0" w:noHBand="0" w:noVBand="1"/>
      </w:tblPr>
      <w:tblGrid>
        <w:gridCol w:w="9060"/>
      </w:tblGrid>
      <w:tr w:rsidR="004E7C8F" w:rsidRPr="004E7C8F" w14:paraId="7BD21464" w14:textId="77777777" w:rsidTr="00191793">
        <w:tc>
          <w:tcPr>
            <w:tcW w:w="9060" w:type="dxa"/>
          </w:tcPr>
          <w:p w14:paraId="471A5806" w14:textId="77777777" w:rsidR="004E7C8F" w:rsidRPr="00204346" w:rsidRDefault="004E7C8F" w:rsidP="004E7C8F">
            <w:pPr>
              <w:rPr>
                <w:rFonts w:ascii="Arial Nova" w:hAnsi="Arial Nova"/>
                <w:b/>
                <w:bCs/>
                <w:color w:val="1E1836"/>
              </w:rPr>
            </w:pPr>
            <w:r w:rsidRPr="00204346">
              <w:rPr>
                <w:rFonts w:ascii="Arial Nova" w:hAnsi="Arial Nova"/>
                <w:b/>
                <w:bCs/>
                <w:color w:val="1E1836"/>
              </w:rPr>
              <w:t>To be signed by an authorised representative of the Licensed Assessor Company:</w:t>
            </w:r>
          </w:p>
          <w:p w14:paraId="58AFB984" w14:textId="77777777" w:rsidR="004E7C8F" w:rsidRPr="004E7C8F" w:rsidRDefault="004E7C8F" w:rsidP="004E7C8F">
            <w:r w:rsidRPr="004E7C8F">
              <w:t xml:space="preserve">We hereby confirm on behalf of </w:t>
            </w:r>
            <w:r w:rsidRPr="004E7C8F">
              <w:rPr>
                <w:b/>
                <w:bCs/>
              </w:rPr>
              <w:fldChar w:fldCharType="begin">
                <w:ffData>
                  <w:name w:val="Text22"/>
                  <w:enabled/>
                  <w:calcOnExit w:val="0"/>
                  <w:textInput/>
                </w:ffData>
              </w:fldChar>
            </w:r>
            <w:r w:rsidRPr="004E7C8F">
              <w:rPr>
                <w:b/>
                <w:bCs/>
              </w:rPr>
              <w:instrText xml:space="preserve"> FORMTEXT </w:instrText>
            </w:r>
            <w:r w:rsidRPr="004E7C8F">
              <w:rPr>
                <w:b/>
                <w:bCs/>
              </w:rPr>
            </w:r>
            <w:r w:rsidRPr="004E7C8F">
              <w:rPr>
                <w:b/>
                <w:bCs/>
              </w:rPr>
              <w:fldChar w:fldCharType="separate"/>
            </w:r>
            <w:r w:rsidRPr="004E7C8F">
              <w:rPr>
                <w:b/>
                <w:bCs/>
              </w:rPr>
              <w:t> </w:t>
            </w:r>
            <w:r w:rsidRPr="004E7C8F">
              <w:rPr>
                <w:b/>
                <w:bCs/>
              </w:rPr>
              <w:t> </w:t>
            </w:r>
            <w:r w:rsidRPr="004E7C8F">
              <w:rPr>
                <w:b/>
                <w:bCs/>
              </w:rPr>
              <w:t> </w:t>
            </w:r>
            <w:r w:rsidRPr="004E7C8F">
              <w:rPr>
                <w:b/>
                <w:bCs/>
              </w:rPr>
              <w:t> </w:t>
            </w:r>
            <w:r w:rsidRPr="004E7C8F">
              <w:rPr>
                <w:b/>
                <w:bCs/>
              </w:rPr>
              <w:t> </w:t>
            </w:r>
            <w:r w:rsidRPr="004E7C8F">
              <w:fldChar w:fldCharType="end"/>
            </w:r>
            <w:r w:rsidRPr="004E7C8F">
              <w:t xml:space="preserve"> (the Licensed Assessor Company), that the information contained in this document is correct, any changes in circumstances will be notified to BRE Global in writing, and we accept and agree to abide by the following documents:</w:t>
            </w:r>
          </w:p>
          <w:p w14:paraId="686CE6E6" w14:textId="3BAFEEDB" w:rsidR="004E7C8F" w:rsidRPr="008475CC" w:rsidRDefault="001462B6" w:rsidP="004E7C8F">
            <w:pPr>
              <w:numPr>
                <w:ilvl w:val="0"/>
                <w:numId w:val="15"/>
              </w:numPr>
            </w:pPr>
            <w:r>
              <w:t>TC212(A) Terms &amp; Condition</w:t>
            </w:r>
            <w:r w:rsidR="00365394">
              <w:t>s</w:t>
            </w:r>
            <w:r>
              <w:t xml:space="preserve"> </w:t>
            </w:r>
          </w:p>
          <w:p w14:paraId="0374FFC2" w14:textId="6EC0492A" w:rsidR="004E7C8F" w:rsidRPr="004E7C8F" w:rsidRDefault="00437D30" w:rsidP="004E7C8F">
            <w:pPr>
              <w:numPr>
                <w:ilvl w:val="0"/>
                <w:numId w:val="15"/>
              </w:numPr>
            </w:pPr>
            <w:r>
              <w:t xml:space="preserve">FS036 </w:t>
            </w:r>
            <w:r w:rsidR="004E7C8F" w:rsidRPr="004E7C8F">
              <w:t>BREEAM Schemes Fee Sheet</w:t>
            </w:r>
          </w:p>
          <w:p w14:paraId="3A846129" w14:textId="77777777" w:rsidR="004E7C8F" w:rsidRPr="004E7C8F" w:rsidRDefault="004E7C8F" w:rsidP="004E7C8F"/>
          <w:p w14:paraId="039037C4" w14:textId="77777777" w:rsidR="004E7C8F" w:rsidRPr="004E7C8F" w:rsidRDefault="004E7C8F" w:rsidP="004E7C8F">
            <w:r w:rsidRPr="004E7C8F">
              <w:t xml:space="preserve">Name: </w:t>
            </w:r>
            <w:r w:rsidRPr="004E7C8F">
              <w:fldChar w:fldCharType="begin">
                <w:ffData>
                  <w:name w:val="Text25"/>
                  <w:enabled/>
                  <w:calcOnExit w:val="0"/>
                  <w:textInput/>
                </w:ffData>
              </w:fldChar>
            </w:r>
            <w:r w:rsidRPr="004E7C8F">
              <w:instrText xml:space="preserve"> FORMTEXT </w:instrText>
            </w:r>
            <w:r w:rsidRPr="004E7C8F">
              <w:fldChar w:fldCharType="separate"/>
            </w:r>
            <w:r w:rsidRPr="004E7C8F">
              <w:t> </w:t>
            </w:r>
            <w:r w:rsidRPr="004E7C8F">
              <w:t> </w:t>
            </w:r>
            <w:r w:rsidRPr="004E7C8F">
              <w:t> </w:t>
            </w:r>
            <w:r w:rsidRPr="004E7C8F">
              <w:t> </w:t>
            </w:r>
            <w:r w:rsidRPr="004E7C8F">
              <w:t> </w:t>
            </w:r>
            <w:r w:rsidRPr="004E7C8F">
              <w:fldChar w:fldCharType="end"/>
            </w:r>
            <w:r w:rsidRPr="004E7C8F">
              <w:tab/>
            </w:r>
            <w:r w:rsidRPr="004E7C8F">
              <w:tab/>
            </w:r>
            <w:r w:rsidRPr="004E7C8F">
              <w:tab/>
              <w:t xml:space="preserve">Position: </w:t>
            </w:r>
            <w:r w:rsidRPr="004E7C8F">
              <w:fldChar w:fldCharType="begin">
                <w:ffData>
                  <w:name w:val="Text25"/>
                  <w:enabled/>
                  <w:calcOnExit w:val="0"/>
                  <w:textInput/>
                </w:ffData>
              </w:fldChar>
            </w:r>
            <w:r w:rsidRPr="004E7C8F">
              <w:instrText xml:space="preserve"> FORMTEXT </w:instrText>
            </w:r>
            <w:r w:rsidRPr="004E7C8F">
              <w:fldChar w:fldCharType="separate"/>
            </w:r>
            <w:r w:rsidRPr="004E7C8F">
              <w:t> </w:t>
            </w:r>
            <w:r w:rsidRPr="004E7C8F">
              <w:t> </w:t>
            </w:r>
            <w:r w:rsidRPr="004E7C8F">
              <w:t> </w:t>
            </w:r>
            <w:r w:rsidRPr="004E7C8F">
              <w:t> </w:t>
            </w:r>
            <w:r w:rsidRPr="004E7C8F">
              <w:t> </w:t>
            </w:r>
            <w:r w:rsidRPr="004E7C8F">
              <w:fldChar w:fldCharType="end"/>
            </w:r>
          </w:p>
          <w:p w14:paraId="4EB813D3" w14:textId="77777777" w:rsidR="004E7C8F" w:rsidRPr="004E7C8F" w:rsidRDefault="004E7C8F" w:rsidP="004E7C8F"/>
          <w:p w14:paraId="06DD5348" w14:textId="77777777" w:rsidR="004E7C8F" w:rsidRPr="004E7C8F" w:rsidRDefault="004E7C8F" w:rsidP="004E7C8F"/>
          <w:p w14:paraId="73D0AB86" w14:textId="77777777" w:rsidR="004E7C8F" w:rsidRPr="004E7C8F" w:rsidRDefault="004E7C8F" w:rsidP="004E7C8F">
            <w:r w:rsidRPr="004E7C8F">
              <w:t xml:space="preserve">Signature: </w:t>
            </w:r>
            <w:r w:rsidRPr="004E7C8F">
              <w:fldChar w:fldCharType="begin">
                <w:ffData>
                  <w:name w:val="Text24"/>
                  <w:enabled/>
                  <w:calcOnExit w:val="0"/>
                  <w:textInput/>
                </w:ffData>
              </w:fldChar>
            </w:r>
            <w:r w:rsidRPr="004E7C8F">
              <w:instrText xml:space="preserve"> FORMTEXT </w:instrText>
            </w:r>
            <w:r w:rsidRPr="004E7C8F">
              <w:fldChar w:fldCharType="separate"/>
            </w:r>
            <w:r w:rsidRPr="004E7C8F">
              <w:t> </w:t>
            </w:r>
            <w:r w:rsidRPr="004E7C8F">
              <w:t> </w:t>
            </w:r>
            <w:r w:rsidRPr="004E7C8F">
              <w:t> </w:t>
            </w:r>
            <w:r w:rsidRPr="004E7C8F">
              <w:t> </w:t>
            </w:r>
            <w:r w:rsidRPr="004E7C8F">
              <w:t> </w:t>
            </w:r>
            <w:r w:rsidRPr="004E7C8F">
              <w:fldChar w:fldCharType="end"/>
            </w:r>
            <w:r w:rsidRPr="004E7C8F">
              <w:tab/>
            </w:r>
            <w:r w:rsidRPr="004E7C8F">
              <w:tab/>
              <w:t xml:space="preserve">Date: </w:t>
            </w:r>
            <w:r w:rsidRPr="004E7C8F">
              <w:fldChar w:fldCharType="begin">
                <w:ffData>
                  <w:name w:val="Text26"/>
                  <w:enabled/>
                  <w:calcOnExit w:val="0"/>
                  <w:textInput/>
                </w:ffData>
              </w:fldChar>
            </w:r>
            <w:r w:rsidRPr="004E7C8F">
              <w:instrText xml:space="preserve"> FORMTEXT </w:instrText>
            </w:r>
            <w:r w:rsidRPr="004E7C8F">
              <w:fldChar w:fldCharType="separate"/>
            </w:r>
            <w:r w:rsidRPr="004E7C8F">
              <w:t> </w:t>
            </w:r>
            <w:r w:rsidRPr="004E7C8F">
              <w:t> </w:t>
            </w:r>
            <w:r w:rsidRPr="004E7C8F">
              <w:t> </w:t>
            </w:r>
            <w:r w:rsidRPr="004E7C8F">
              <w:t> </w:t>
            </w:r>
            <w:r w:rsidRPr="004E7C8F">
              <w:t> </w:t>
            </w:r>
            <w:r w:rsidRPr="004E7C8F">
              <w:fldChar w:fldCharType="end"/>
            </w:r>
          </w:p>
          <w:p w14:paraId="275120A1" w14:textId="77777777" w:rsidR="004E7C8F" w:rsidRPr="004E7C8F" w:rsidRDefault="004E7C8F" w:rsidP="004E7C8F"/>
          <w:p w14:paraId="6E5D7828" w14:textId="77777777" w:rsidR="004E7C8F" w:rsidRPr="004E7C8F" w:rsidRDefault="004E7C8F" w:rsidP="004E7C8F">
            <w:r w:rsidRPr="004E7C8F">
              <w:t xml:space="preserve">Please send an electronic copy of the completed form to </w:t>
            </w:r>
            <w:hyperlink r:id="rId13" w:history="1">
              <w:r w:rsidRPr="004E7C8F">
                <w:rPr>
                  <w:rStyle w:val="Hyperlink"/>
                </w:rPr>
                <w:t>breeam@bregroup.com</w:t>
              </w:r>
            </w:hyperlink>
            <w:r w:rsidRPr="004E7C8F">
              <w:t>. Electronic signatures will only be accepted on forms in PDF format sent from the applicant’s business email address.</w:t>
            </w:r>
          </w:p>
          <w:p w14:paraId="12D7952A" w14:textId="77777777" w:rsidR="004E7C8F" w:rsidRPr="004E7C8F" w:rsidRDefault="004E7C8F" w:rsidP="004E7C8F">
            <w:r w:rsidRPr="004E7C8F">
              <w:t>Alternatively, signed forms can be sent to:</w:t>
            </w:r>
          </w:p>
          <w:p w14:paraId="42458E7D" w14:textId="0D3BC259" w:rsidR="004E7C8F" w:rsidRPr="004E7C8F" w:rsidRDefault="004E7C8F" w:rsidP="004E7C8F">
            <w:r w:rsidRPr="004E7C8F">
              <w:t>BREEAM Innovation Credit Application</w:t>
            </w:r>
            <w:r w:rsidR="002F10DA">
              <w:br/>
            </w:r>
            <w:r w:rsidRPr="004E7C8F">
              <w:t>BREEAM Customer Services</w:t>
            </w:r>
            <w:r w:rsidR="002F10DA">
              <w:br/>
            </w:r>
            <w:r w:rsidRPr="004E7C8F">
              <w:t>BRE</w:t>
            </w:r>
            <w:r w:rsidR="002F10DA">
              <w:br/>
            </w:r>
            <w:r w:rsidRPr="004E7C8F">
              <w:t>Bucknalls Lane</w:t>
            </w:r>
            <w:r w:rsidR="002F10DA">
              <w:br/>
            </w:r>
            <w:r w:rsidRPr="004E7C8F">
              <w:t>Watford</w:t>
            </w:r>
            <w:r w:rsidR="002F10DA">
              <w:br/>
            </w:r>
            <w:r w:rsidRPr="004E7C8F">
              <w:t>WD25 9XX</w:t>
            </w:r>
            <w:r w:rsidR="002F10DA">
              <w:br/>
            </w:r>
            <w:r w:rsidRPr="004E7C8F">
              <w:t>UK</w:t>
            </w:r>
          </w:p>
          <w:p w14:paraId="01783691" w14:textId="77777777" w:rsidR="004E7C8F" w:rsidRPr="004E7C8F" w:rsidRDefault="004E7C8F" w:rsidP="004E7C8F">
            <w:r w:rsidRPr="004E7C8F">
              <w:t xml:space="preserve">A confirmation of receipt email will be </w:t>
            </w:r>
            <w:proofErr w:type="gramStart"/>
            <w:r w:rsidRPr="004E7C8F">
              <w:t>sent</w:t>
            </w:r>
            <w:proofErr w:type="gramEnd"/>
            <w:r w:rsidRPr="004E7C8F">
              <w:t xml:space="preserve"> and the application processed once the BREEAM office has received a signed copy of this form.</w:t>
            </w:r>
          </w:p>
        </w:tc>
      </w:tr>
    </w:tbl>
    <w:p w14:paraId="441F1B7B" w14:textId="77777777" w:rsidR="001062EC" w:rsidRDefault="001062EC" w:rsidP="003D69BD"/>
    <w:p w14:paraId="67CB4191" w14:textId="5BA43ACA" w:rsidR="0029046E" w:rsidRPr="0029046E" w:rsidRDefault="0029046E" w:rsidP="0029046E">
      <w:pPr>
        <w:pStyle w:val="Heading1"/>
      </w:pPr>
      <w:r>
        <w:lastRenderedPageBreak/>
        <w:t xml:space="preserve">7 </w:t>
      </w:r>
      <w:r w:rsidRPr="0029046E">
        <w:t xml:space="preserve">Document </w:t>
      </w:r>
      <w:r>
        <w:t>l</w:t>
      </w:r>
      <w:r w:rsidRPr="0029046E">
        <w:t>ocations</w:t>
      </w:r>
    </w:p>
    <w:p w14:paraId="7B9F4EF5" w14:textId="2E3E2658" w:rsidR="0029046E" w:rsidRPr="0029046E" w:rsidRDefault="00884EC5" w:rsidP="0029046E">
      <w:pPr>
        <w:rPr>
          <w:i/>
        </w:rPr>
      </w:pPr>
      <w:r>
        <w:rPr>
          <w:i/>
        </w:rPr>
        <w:t>TC212(A)</w:t>
      </w:r>
      <w:r w:rsidRPr="0029046E">
        <w:rPr>
          <w:i/>
        </w:rPr>
        <w:t xml:space="preserve"> </w:t>
      </w:r>
      <w:r w:rsidR="0029046E" w:rsidRPr="0029046E">
        <w:rPr>
          <w:i/>
        </w:rPr>
        <w:t>– BREEAM Projects&gt;Documents and Tools&gt;BREEAM Assessor Guidance&gt;BREEAM Innovation Applications&gt;</w:t>
      </w:r>
      <w:r>
        <w:rPr>
          <w:i/>
        </w:rPr>
        <w:t>TC212(A)</w:t>
      </w:r>
      <w:r w:rsidR="00710603">
        <w:rPr>
          <w:i/>
        </w:rPr>
        <w:t xml:space="preserve"> BRE Terms and Conditions.pdf</w:t>
      </w:r>
    </w:p>
    <w:p w14:paraId="3CF5709F" w14:textId="77777777" w:rsidR="0029046E" w:rsidRPr="0029046E" w:rsidRDefault="0029046E" w:rsidP="0029046E">
      <w:pPr>
        <w:rPr>
          <w:i/>
        </w:rPr>
      </w:pPr>
      <w:r w:rsidRPr="0029046E">
        <w:rPr>
          <w:i/>
        </w:rPr>
        <w:t>FS036 – BREEAM Projects&gt;Documents and Tools&gt;BREEAM Assessor Guidance&gt;Folders&gt;Shortcut to Current Fee Sheet</w:t>
      </w:r>
    </w:p>
    <w:p w14:paraId="089529DC" w14:textId="575610E2" w:rsidR="001155CA" w:rsidRPr="002C6314" w:rsidRDefault="001155CA" w:rsidP="00401BA0"/>
    <w:sectPr w:rsidR="001155CA" w:rsidRPr="002C6314" w:rsidSect="006C5EAF">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D5855" w14:textId="77777777" w:rsidR="00E255D7" w:rsidRDefault="00E255D7">
      <w:r>
        <w:separator/>
      </w:r>
    </w:p>
  </w:endnote>
  <w:endnote w:type="continuationSeparator" w:id="0">
    <w:p w14:paraId="5E6B18B5" w14:textId="77777777" w:rsidR="00E255D7" w:rsidRDefault="00E255D7">
      <w:r>
        <w:continuationSeparator/>
      </w:r>
    </w:p>
  </w:endnote>
  <w:endnote w:type="continuationNotice" w:id="1">
    <w:p w14:paraId="02924437" w14:textId="77777777" w:rsidR="00E255D7" w:rsidRDefault="00E255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Light">
    <w:panose1 w:val="020B0304020202020204"/>
    <w:charset w:val="00"/>
    <w:family w:val="swiss"/>
    <w:pitch w:val="variable"/>
    <w:sig w:usb0="2000028F" w:usb1="00000002" w:usb2="00000000" w:usb3="00000000" w:csb0="0000019F" w:csb1="00000000"/>
  </w:font>
  <w:font w:name="Georgia Pro Light">
    <w:panose1 w:val="02040302050405020303"/>
    <w:charset w:val="00"/>
    <w:family w:val="roman"/>
    <w:pitch w:val="variable"/>
    <w:sig w:usb0="800002AF" w:usb1="0000000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panose1 w:val="020B0504020202020204"/>
    <w:charset w:val="00"/>
    <w:family w:val="swiss"/>
    <w:pitch w:val="variable"/>
    <w:sig w:usb0="2000028F" w:usb1="00000002"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0C6E" w14:textId="77777777" w:rsidR="00F94D29" w:rsidRDefault="00F94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113" w:type="dxa"/>
        <w:left w:w="0" w:type="dxa"/>
        <w:bottom w:w="113" w:type="dxa"/>
        <w:right w:w="0" w:type="dxa"/>
      </w:tblCellMar>
      <w:tblLook w:val="01E0" w:firstRow="1" w:lastRow="1" w:firstColumn="1" w:lastColumn="1" w:noHBand="0" w:noVBand="0"/>
    </w:tblPr>
    <w:tblGrid>
      <w:gridCol w:w="5665"/>
      <w:gridCol w:w="3405"/>
    </w:tblGrid>
    <w:tr w:rsidR="00F94D29" w:rsidRPr="00F94D29" w14:paraId="2376A10A" w14:textId="77777777" w:rsidTr="00B207C7">
      <w:trPr>
        <w:trHeight w:val="20"/>
      </w:trPr>
      <w:tc>
        <w:tcPr>
          <w:tcW w:w="3123" w:type="pct"/>
          <w:vAlign w:val="center"/>
        </w:tcPr>
        <w:p w14:paraId="0576322B" w14:textId="29686CBA" w:rsidR="00B207C7" w:rsidRPr="00F94D29" w:rsidRDefault="007D11CE" w:rsidP="00A0553F">
          <w:pPr>
            <w:pStyle w:val="NoSpacing"/>
            <w:rPr>
              <w:color w:val="1E1836"/>
              <w:sz w:val="16"/>
              <w:szCs w:val="16"/>
            </w:rPr>
          </w:pPr>
          <w:r w:rsidRPr="00F94D29">
            <w:rPr>
              <w:color w:val="1E1836"/>
              <w:sz w:val="16"/>
              <w:szCs w:val="16"/>
            </w:rPr>
            <w:t xml:space="preserve">BF1033 </w:t>
          </w:r>
          <w:r w:rsidR="001E56F3" w:rsidRPr="00F94D29">
            <w:rPr>
              <w:color w:val="1E1836"/>
              <w:sz w:val="16"/>
              <w:szCs w:val="16"/>
            </w:rPr>
            <w:t>6.2</w:t>
          </w:r>
          <w:r w:rsidRPr="00F94D29">
            <w:rPr>
              <w:color w:val="1E1836"/>
              <w:sz w:val="16"/>
              <w:szCs w:val="16"/>
            </w:rPr>
            <w:t xml:space="preserve"> | </w:t>
          </w:r>
          <w:r w:rsidR="00DF43F2" w:rsidRPr="00F94D29">
            <w:rPr>
              <w:color w:val="1E1836"/>
              <w:sz w:val="16"/>
              <w:szCs w:val="16"/>
            </w:rPr>
            <w:t>18</w:t>
          </w:r>
          <w:r w:rsidR="001E56F3" w:rsidRPr="00F94D29">
            <w:rPr>
              <w:color w:val="1E1836"/>
              <w:sz w:val="16"/>
              <w:szCs w:val="16"/>
            </w:rPr>
            <w:t>/02/2026</w:t>
          </w:r>
          <w:r w:rsidRPr="00F94D29">
            <w:rPr>
              <w:color w:val="1E1836"/>
              <w:sz w:val="16"/>
              <w:szCs w:val="16"/>
            </w:rPr>
            <w:t xml:space="preserve"> | </w:t>
          </w:r>
          <w:r w:rsidR="009807AE" w:rsidRPr="00F94D29">
            <w:rPr>
              <w:color w:val="1E1836"/>
              <w:sz w:val="16"/>
              <w:szCs w:val="16"/>
            </w:rPr>
            <w:t>© BRE GLOBAL LTD</w:t>
          </w:r>
        </w:p>
      </w:tc>
      <w:tc>
        <w:tcPr>
          <w:tcW w:w="1877" w:type="pct"/>
          <w:vAlign w:val="center"/>
        </w:tcPr>
        <w:p w14:paraId="226F50AC" w14:textId="7406DFB6" w:rsidR="00B207C7" w:rsidRPr="00F94D29" w:rsidRDefault="007D11CE" w:rsidP="007D11CE">
          <w:pPr>
            <w:pStyle w:val="NoSpacing"/>
            <w:jc w:val="right"/>
            <w:rPr>
              <w:color w:val="1E1836"/>
              <w:sz w:val="16"/>
              <w:szCs w:val="16"/>
            </w:rPr>
          </w:pPr>
          <w:r w:rsidRPr="00F94D29">
            <w:rPr>
              <w:color w:val="1E1836"/>
              <w:sz w:val="16"/>
              <w:szCs w:val="16"/>
            </w:rPr>
            <w:t xml:space="preserve">PAGE </w:t>
          </w:r>
          <w:r w:rsidRPr="00F94D29">
            <w:rPr>
              <w:color w:val="1E1836"/>
              <w:sz w:val="16"/>
              <w:szCs w:val="16"/>
            </w:rPr>
            <w:fldChar w:fldCharType="begin"/>
          </w:r>
          <w:r w:rsidRPr="00F94D29">
            <w:rPr>
              <w:color w:val="1E1836"/>
              <w:sz w:val="16"/>
              <w:szCs w:val="16"/>
            </w:rPr>
            <w:instrText xml:space="preserve"> PAGE </w:instrText>
          </w:r>
          <w:r w:rsidRPr="00F94D29">
            <w:rPr>
              <w:color w:val="1E1836"/>
              <w:sz w:val="16"/>
              <w:szCs w:val="16"/>
            </w:rPr>
            <w:fldChar w:fldCharType="separate"/>
          </w:r>
          <w:r w:rsidRPr="00F94D29">
            <w:rPr>
              <w:color w:val="1E1836"/>
              <w:sz w:val="16"/>
              <w:szCs w:val="16"/>
            </w:rPr>
            <w:t>1</w:t>
          </w:r>
          <w:r w:rsidRPr="00F94D29">
            <w:rPr>
              <w:color w:val="1E1836"/>
              <w:sz w:val="16"/>
              <w:szCs w:val="16"/>
            </w:rPr>
            <w:fldChar w:fldCharType="end"/>
          </w:r>
          <w:r w:rsidRPr="00F94D29">
            <w:rPr>
              <w:color w:val="1E1836"/>
              <w:sz w:val="16"/>
              <w:szCs w:val="16"/>
            </w:rPr>
            <w:t xml:space="preserve"> OF </w:t>
          </w:r>
          <w:r w:rsidRPr="00F94D29">
            <w:rPr>
              <w:color w:val="1E1836"/>
              <w:sz w:val="16"/>
              <w:szCs w:val="16"/>
            </w:rPr>
            <w:fldChar w:fldCharType="begin"/>
          </w:r>
          <w:r w:rsidRPr="00F94D29">
            <w:rPr>
              <w:color w:val="1E1836"/>
              <w:sz w:val="16"/>
              <w:szCs w:val="16"/>
            </w:rPr>
            <w:instrText xml:space="preserve"> NUMPAGES </w:instrText>
          </w:r>
          <w:r w:rsidRPr="00F94D29">
            <w:rPr>
              <w:color w:val="1E1836"/>
              <w:sz w:val="16"/>
              <w:szCs w:val="16"/>
            </w:rPr>
            <w:fldChar w:fldCharType="separate"/>
          </w:r>
          <w:r w:rsidRPr="00F94D29">
            <w:rPr>
              <w:color w:val="1E1836"/>
              <w:sz w:val="16"/>
              <w:szCs w:val="16"/>
            </w:rPr>
            <w:t>12</w:t>
          </w:r>
          <w:r w:rsidRPr="00F94D29">
            <w:rPr>
              <w:color w:val="1E1836"/>
              <w:sz w:val="16"/>
              <w:szCs w:val="16"/>
            </w:rPr>
            <w:fldChar w:fldCharType="end"/>
          </w:r>
        </w:p>
      </w:tc>
    </w:tr>
  </w:tbl>
  <w:p w14:paraId="190CCC36" w14:textId="2A1C3238" w:rsidR="003D176C" w:rsidRPr="00D06276" w:rsidRDefault="003D176C" w:rsidP="00923489">
    <w:pPr>
      <w:pStyle w:val="NoSpacing"/>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113" w:type="dxa"/>
        <w:left w:w="0" w:type="dxa"/>
        <w:bottom w:w="113" w:type="dxa"/>
        <w:right w:w="0" w:type="dxa"/>
      </w:tblCellMar>
      <w:tblLook w:val="01E0" w:firstRow="1" w:lastRow="1" w:firstColumn="1" w:lastColumn="1" w:noHBand="0" w:noVBand="0"/>
    </w:tblPr>
    <w:tblGrid>
      <w:gridCol w:w="5665"/>
      <w:gridCol w:w="3405"/>
    </w:tblGrid>
    <w:tr w:rsidR="009E5F9F" w:rsidRPr="009E5F9F" w14:paraId="26A14EED" w14:textId="77777777" w:rsidTr="00F5229E">
      <w:trPr>
        <w:trHeight w:val="20"/>
      </w:trPr>
      <w:tc>
        <w:tcPr>
          <w:tcW w:w="3123" w:type="pct"/>
          <w:vAlign w:val="center"/>
        </w:tcPr>
        <w:p w14:paraId="291B1633" w14:textId="33334D86" w:rsidR="006C5EAF" w:rsidRPr="009E5F9F" w:rsidRDefault="006C5EAF" w:rsidP="006C5EAF">
          <w:pPr>
            <w:pStyle w:val="NoSpacing"/>
            <w:rPr>
              <w:color w:val="1E1836"/>
              <w:sz w:val="16"/>
              <w:szCs w:val="16"/>
            </w:rPr>
          </w:pPr>
          <w:r w:rsidRPr="009E5F9F">
            <w:rPr>
              <w:color w:val="1E1836"/>
              <w:sz w:val="16"/>
              <w:szCs w:val="16"/>
            </w:rPr>
            <w:t xml:space="preserve">BF1033 </w:t>
          </w:r>
          <w:r w:rsidR="001E56F3" w:rsidRPr="009E5F9F">
            <w:rPr>
              <w:color w:val="1E1836"/>
              <w:sz w:val="16"/>
              <w:szCs w:val="16"/>
            </w:rPr>
            <w:t>6.2</w:t>
          </w:r>
          <w:r w:rsidRPr="009E5F9F">
            <w:rPr>
              <w:color w:val="1E1836"/>
              <w:sz w:val="16"/>
              <w:szCs w:val="16"/>
            </w:rPr>
            <w:t xml:space="preserve"> | </w:t>
          </w:r>
          <w:r w:rsidR="00DF43F2">
            <w:rPr>
              <w:color w:val="1E1836"/>
              <w:sz w:val="16"/>
              <w:szCs w:val="16"/>
            </w:rPr>
            <w:t>18</w:t>
          </w:r>
          <w:r w:rsidR="001E56F3" w:rsidRPr="009E5F9F">
            <w:rPr>
              <w:color w:val="1E1836"/>
              <w:sz w:val="16"/>
              <w:szCs w:val="16"/>
            </w:rPr>
            <w:t>/02/2026</w:t>
          </w:r>
          <w:r w:rsidRPr="009E5F9F">
            <w:rPr>
              <w:color w:val="1E1836"/>
              <w:sz w:val="16"/>
              <w:szCs w:val="16"/>
            </w:rPr>
            <w:t xml:space="preserve"> | © BRE</w:t>
          </w:r>
          <w:r w:rsidR="003F379E" w:rsidRPr="009E5F9F">
            <w:rPr>
              <w:color w:val="1E1836"/>
              <w:sz w:val="16"/>
              <w:szCs w:val="16"/>
            </w:rPr>
            <w:t xml:space="preserve"> GLOBAL LTD</w:t>
          </w:r>
        </w:p>
      </w:tc>
      <w:tc>
        <w:tcPr>
          <w:tcW w:w="1877" w:type="pct"/>
          <w:vAlign w:val="center"/>
        </w:tcPr>
        <w:p w14:paraId="0F2F5A21" w14:textId="77777777" w:rsidR="006C5EAF" w:rsidRPr="009E5F9F" w:rsidRDefault="006C5EAF" w:rsidP="006C5EAF">
          <w:pPr>
            <w:pStyle w:val="NoSpacing"/>
            <w:jc w:val="right"/>
            <w:rPr>
              <w:color w:val="1E1836"/>
              <w:sz w:val="16"/>
              <w:szCs w:val="16"/>
            </w:rPr>
          </w:pPr>
          <w:r w:rsidRPr="009E5F9F">
            <w:rPr>
              <w:color w:val="1E1836"/>
              <w:sz w:val="16"/>
              <w:szCs w:val="16"/>
            </w:rPr>
            <w:t xml:space="preserve">PAGE </w:t>
          </w:r>
          <w:r w:rsidRPr="009E5F9F">
            <w:rPr>
              <w:color w:val="1E1836"/>
              <w:sz w:val="16"/>
              <w:szCs w:val="16"/>
            </w:rPr>
            <w:fldChar w:fldCharType="begin"/>
          </w:r>
          <w:r w:rsidRPr="009E5F9F">
            <w:rPr>
              <w:color w:val="1E1836"/>
              <w:sz w:val="16"/>
              <w:szCs w:val="16"/>
            </w:rPr>
            <w:instrText xml:space="preserve"> PAGE </w:instrText>
          </w:r>
          <w:r w:rsidRPr="009E5F9F">
            <w:rPr>
              <w:color w:val="1E1836"/>
              <w:sz w:val="16"/>
              <w:szCs w:val="16"/>
            </w:rPr>
            <w:fldChar w:fldCharType="separate"/>
          </w:r>
          <w:r w:rsidRPr="009E5F9F">
            <w:rPr>
              <w:color w:val="1E1836"/>
              <w:sz w:val="16"/>
              <w:szCs w:val="16"/>
            </w:rPr>
            <w:t>1</w:t>
          </w:r>
          <w:r w:rsidRPr="009E5F9F">
            <w:rPr>
              <w:color w:val="1E1836"/>
              <w:sz w:val="16"/>
              <w:szCs w:val="16"/>
            </w:rPr>
            <w:fldChar w:fldCharType="end"/>
          </w:r>
          <w:r w:rsidRPr="009E5F9F">
            <w:rPr>
              <w:color w:val="1E1836"/>
              <w:sz w:val="16"/>
              <w:szCs w:val="16"/>
            </w:rPr>
            <w:t xml:space="preserve"> OF </w:t>
          </w:r>
          <w:r w:rsidRPr="009E5F9F">
            <w:rPr>
              <w:color w:val="1E1836"/>
              <w:sz w:val="16"/>
              <w:szCs w:val="16"/>
            </w:rPr>
            <w:fldChar w:fldCharType="begin"/>
          </w:r>
          <w:r w:rsidRPr="009E5F9F">
            <w:rPr>
              <w:color w:val="1E1836"/>
              <w:sz w:val="16"/>
              <w:szCs w:val="16"/>
            </w:rPr>
            <w:instrText xml:space="preserve"> NUMPAGES </w:instrText>
          </w:r>
          <w:r w:rsidRPr="009E5F9F">
            <w:rPr>
              <w:color w:val="1E1836"/>
              <w:sz w:val="16"/>
              <w:szCs w:val="16"/>
            </w:rPr>
            <w:fldChar w:fldCharType="separate"/>
          </w:r>
          <w:r w:rsidRPr="009E5F9F">
            <w:rPr>
              <w:color w:val="1E1836"/>
              <w:sz w:val="16"/>
              <w:szCs w:val="16"/>
            </w:rPr>
            <w:t>12</w:t>
          </w:r>
          <w:r w:rsidRPr="009E5F9F">
            <w:rPr>
              <w:color w:val="1E1836"/>
              <w:sz w:val="16"/>
              <w:szCs w:val="16"/>
            </w:rPr>
            <w:fldChar w:fldCharType="end"/>
          </w:r>
        </w:p>
      </w:tc>
    </w:tr>
  </w:tbl>
  <w:p w14:paraId="5E313743" w14:textId="77777777" w:rsidR="006C5EAF" w:rsidRDefault="006C5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60E68" w14:textId="77777777" w:rsidR="00E255D7" w:rsidRDefault="00E255D7">
      <w:r>
        <w:separator/>
      </w:r>
    </w:p>
  </w:footnote>
  <w:footnote w:type="continuationSeparator" w:id="0">
    <w:p w14:paraId="590EFDBB" w14:textId="77777777" w:rsidR="00E255D7" w:rsidRDefault="00E255D7">
      <w:r>
        <w:continuationSeparator/>
      </w:r>
    </w:p>
  </w:footnote>
  <w:footnote w:type="continuationNotice" w:id="1">
    <w:p w14:paraId="4D5FE66F" w14:textId="77777777" w:rsidR="00E255D7" w:rsidRDefault="00E255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B94A" w14:textId="77777777" w:rsidR="00F94D29" w:rsidRDefault="00F94D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left w:w="0" w:type="dxa"/>
        <w:right w:w="0" w:type="dxa"/>
      </w:tblCellMar>
      <w:tblLook w:val="0000" w:firstRow="0" w:lastRow="0" w:firstColumn="0" w:lastColumn="0" w:noHBand="0" w:noVBand="0"/>
    </w:tblPr>
    <w:tblGrid>
      <w:gridCol w:w="3828"/>
      <w:gridCol w:w="5242"/>
    </w:tblGrid>
    <w:tr w:rsidR="00F94D29" w:rsidRPr="00F94D29" w14:paraId="32D00985" w14:textId="77777777" w:rsidTr="006C5EAF">
      <w:trPr>
        <w:cantSplit/>
        <w:trHeight w:hRule="exact" w:val="227"/>
        <w:jc w:val="center"/>
      </w:trPr>
      <w:tc>
        <w:tcPr>
          <w:tcW w:w="2110" w:type="pct"/>
          <w:vMerge w:val="restart"/>
        </w:tcPr>
        <w:p w14:paraId="529523E6" w14:textId="4C35B1B9" w:rsidR="00836C3F" w:rsidRPr="00F94D29" w:rsidRDefault="006C5EAF" w:rsidP="00CE34BC">
          <w:pPr>
            <w:pStyle w:val="NoSpacing"/>
            <w:rPr>
              <w:color w:val="1E1836"/>
              <w:sz w:val="16"/>
              <w:szCs w:val="16"/>
            </w:rPr>
          </w:pPr>
          <w:r w:rsidRPr="00F94D29">
            <w:rPr>
              <w:color w:val="1E1836"/>
              <w:sz w:val="16"/>
              <w:szCs w:val="16"/>
            </w:rPr>
            <w:t>BREEAM APPROVED INNOVATIONS</w:t>
          </w:r>
        </w:p>
      </w:tc>
      <w:tc>
        <w:tcPr>
          <w:tcW w:w="2890" w:type="pct"/>
          <w:vMerge w:val="restart"/>
        </w:tcPr>
        <w:p w14:paraId="3E8F06E5" w14:textId="75F04429" w:rsidR="00836C3F" w:rsidRPr="00F94D29" w:rsidRDefault="006C5EAF" w:rsidP="00CE34BC">
          <w:pPr>
            <w:pStyle w:val="NoSpacing"/>
            <w:jc w:val="right"/>
            <w:rPr>
              <w:color w:val="1E1836"/>
              <w:sz w:val="16"/>
              <w:szCs w:val="16"/>
            </w:rPr>
          </w:pPr>
          <w:r w:rsidRPr="00F94D29">
            <w:rPr>
              <w:color w:val="1E1836"/>
              <w:sz w:val="16"/>
              <w:szCs w:val="16"/>
            </w:rPr>
            <w:t>INNOVATION APPLICATION FORM</w:t>
          </w:r>
        </w:p>
      </w:tc>
    </w:tr>
    <w:tr w:rsidR="00836C3F" w:rsidRPr="006E3006" w14:paraId="107C23C6" w14:textId="77777777" w:rsidTr="006C5EAF">
      <w:trPr>
        <w:cantSplit/>
        <w:trHeight w:hRule="exact" w:val="227"/>
        <w:jc w:val="center"/>
      </w:trPr>
      <w:tc>
        <w:tcPr>
          <w:tcW w:w="2110" w:type="pct"/>
          <w:vMerge/>
          <w:vAlign w:val="center"/>
        </w:tcPr>
        <w:p w14:paraId="7209F8C6" w14:textId="77777777" w:rsidR="00836C3F" w:rsidRPr="006E3006" w:rsidRDefault="00836C3F" w:rsidP="00FA77DE">
          <w:pPr>
            <w:ind w:left="35"/>
            <w:jc w:val="center"/>
            <w:rPr>
              <w:b/>
              <w:bCs/>
              <w:sz w:val="28"/>
              <w:szCs w:val="28"/>
            </w:rPr>
          </w:pPr>
        </w:p>
      </w:tc>
      <w:tc>
        <w:tcPr>
          <w:tcW w:w="2890" w:type="pct"/>
          <w:vMerge/>
          <w:vAlign w:val="center"/>
        </w:tcPr>
        <w:p w14:paraId="0399AC62" w14:textId="77777777" w:rsidR="00836C3F" w:rsidRPr="006E3006" w:rsidRDefault="00836C3F" w:rsidP="00FA77DE">
          <w:pPr>
            <w:ind w:left="35"/>
            <w:jc w:val="center"/>
            <w:rPr>
              <w:b/>
              <w:bCs/>
              <w:sz w:val="28"/>
              <w:szCs w:val="28"/>
            </w:rPr>
          </w:pPr>
        </w:p>
      </w:tc>
    </w:tr>
  </w:tbl>
  <w:p w14:paraId="4BC8FCAF" w14:textId="77777777" w:rsidR="003D176C" w:rsidRDefault="003D176C" w:rsidP="006D6A4B">
    <w:pPr>
      <w:tabs>
        <w:tab w:val="left" w:pos="2040"/>
      </w:tabs>
      <w:spacing w:after="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left w:w="0" w:type="dxa"/>
        <w:right w:w="0" w:type="dxa"/>
      </w:tblCellMar>
      <w:tblLook w:val="0000" w:firstRow="0" w:lastRow="0" w:firstColumn="0" w:lastColumn="0" w:noHBand="0" w:noVBand="0"/>
    </w:tblPr>
    <w:tblGrid>
      <w:gridCol w:w="3739"/>
      <w:gridCol w:w="5331"/>
    </w:tblGrid>
    <w:tr w:rsidR="006C5EAF" w:rsidRPr="006E3006" w14:paraId="3024F424" w14:textId="77777777" w:rsidTr="00F5229E">
      <w:trPr>
        <w:cantSplit/>
        <w:trHeight w:hRule="exact" w:val="227"/>
        <w:jc w:val="center"/>
      </w:trPr>
      <w:tc>
        <w:tcPr>
          <w:tcW w:w="2061" w:type="pct"/>
          <w:vMerge w:val="restart"/>
        </w:tcPr>
        <w:p w14:paraId="6C0E30A5" w14:textId="77777777" w:rsidR="006C5EAF" w:rsidRPr="006E3006" w:rsidRDefault="006C5EAF" w:rsidP="006C5EAF">
          <w:pPr>
            <w:pStyle w:val="NoSpacing"/>
            <w:rPr>
              <w:b/>
              <w:bCs/>
              <w:sz w:val="28"/>
              <w:szCs w:val="28"/>
            </w:rPr>
          </w:pPr>
          <w:r>
            <w:rPr>
              <w:noProof/>
            </w:rPr>
            <w:drawing>
              <wp:inline distT="0" distB="0" distL="0" distR="0" wp14:anchorId="5BBBF5FC" wp14:editId="2F054DF4">
                <wp:extent cx="948765" cy="216000"/>
                <wp:effectExtent l="0" t="0" r="3810" b="0"/>
                <wp:docPr id="57508359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274007" name=""/>
                        <pic:cNvPicPr/>
                      </pic:nvPicPr>
                      <pic:blipFill>
                        <a:blip r:embed="rId1">
                          <a:extLst>
                            <a:ext uri="{96DAC541-7B7A-43D3-8B79-37D633B846F1}">
                              <asvg:svgBlip xmlns:asvg="http://schemas.microsoft.com/office/drawing/2016/SVG/main" r:embed="rId2"/>
                            </a:ext>
                          </a:extLst>
                        </a:blip>
                        <a:stretch>
                          <a:fillRect/>
                        </a:stretch>
                      </pic:blipFill>
                      <pic:spPr>
                        <a:xfrm>
                          <a:off x="0" y="0"/>
                          <a:ext cx="948765" cy="216000"/>
                        </a:xfrm>
                        <a:prstGeom prst="rect">
                          <a:avLst/>
                        </a:prstGeom>
                      </pic:spPr>
                    </pic:pic>
                  </a:graphicData>
                </a:graphic>
              </wp:inline>
            </w:drawing>
          </w:r>
        </w:p>
      </w:tc>
      <w:tc>
        <w:tcPr>
          <w:tcW w:w="2939" w:type="pct"/>
          <w:vMerge w:val="restart"/>
        </w:tcPr>
        <w:p w14:paraId="776D1E01" w14:textId="77777777" w:rsidR="006C5EAF" w:rsidRPr="00CE34BC" w:rsidRDefault="006C5EAF" w:rsidP="006C5EAF">
          <w:pPr>
            <w:pStyle w:val="NoSpacing"/>
            <w:jc w:val="right"/>
            <w:rPr>
              <w:noProof/>
              <w:sz w:val="16"/>
              <w:szCs w:val="16"/>
            </w:rPr>
          </w:pPr>
          <w:r w:rsidRPr="00CE34BC">
            <w:rPr>
              <w:noProof/>
              <w:color w:val="1E1836" w:themeColor="accent1"/>
              <w:sz w:val="16"/>
              <w:szCs w:val="16"/>
            </w:rPr>
            <w:t>WWW.BREEAM.COM</w:t>
          </w:r>
        </w:p>
      </w:tc>
    </w:tr>
    <w:tr w:rsidR="006C5EAF" w:rsidRPr="006E3006" w14:paraId="1B530A39" w14:textId="77777777" w:rsidTr="00F5229E">
      <w:trPr>
        <w:cantSplit/>
        <w:trHeight w:hRule="exact" w:val="227"/>
        <w:jc w:val="center"/>
      </w:trPr>
      <w:tc>
        <w:tcPr>
          <w:tcW w:w="2061" w:type="pct"/>
          <w:vMerge/>
          <w:vAlign w:val="center"/>
        </w:tcPr>
        <w:p w14:paraId="14B6D296" w14:textId="77777777" w:rsidR="006C5EAF" w:rsidRPr="006E3006" w:rsidRDefault="006C5EAF" w:rsidP="006C5EAF">
          <w:pPr>
            <w:ind w:left="35"/>
            <w:jc w:val="center"/>
            <w:rPr>
              <w:b/>
              <w:bCs/>
              <w:sz w:val="28"/>
              <w:szCs w:val="28"/>
            </w:rPr>
          </w:pPr>
        </w:p>
      </w:tc>
      <w:tc>
        <w:tcPr>
          <w:tcW w:w="2939" w:type="pct"/>
          <w:vMerge/>
          <w:vAlign w:val="center"/>
        </w:tcPr>
        <w:p w14:paraId="44B97F3C" w14:textId="77777777" w:rsidR="006C5EAF" w:rsidRPr="006E3006" w:rsidRDefault="006C5EAF" w:rsidP="006C5EAF">
          <w:pPr>
            <w:ind w:left="35"/>
            <w:jc w:val="center"/>
            <w:rPr>
              <w:b/>
              <w:bCs/>
              <w:sz w:val="28"/>
              <w:szCs w:val="28"/>
            </w:rPr>
          </w:pPr>
        </w:p>
      </w:tc>
    </w:tr>
  </w:tbl>
  <w:p w14:paraId="27AA04AB" w14:textId="77777777" w:rsidR="006C5EAF" w:rsidRDefault="006C5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1CA"/>
    <w:multiLevelType w:val="hybridMultilevel"/>
    <w:tmpl w:val="B44692B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32A0C1B"/>
    <w:multiLevelType w:val="hybridMultilevel"/>
    <w:tmpl w:val="2E48F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D0C94"/>
    <w:multiLevelType w:val="hybridMultilevel"/>
    <w:tmpl w:val="5F26AD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8107C83"/>
    <w:multiLevelType w:val="hybridMultilevel"/>
    <w:tmpl w:val="021407D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A772064"/>
    <w:multiLevelType w:val="hybridMultilevel"/>
    <w:tmpl w:val="AD96F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AF7A12"/>
    <w:multiLevelType w:val="hybridMultilevel"/>
    <w:tmpl w:val="A01E39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0D13B8"/>
    <w:multiLevelType w:val="hybridMultilevel"/>
    <w:tmpl w:val="4A24CE52"/>
    <w:lvl w:ilvl="0" w:tplc="EB744686">
      <w:start w:val="3"/>
      <w:numFmt w:val="bullet"/>
      <w:lvlText w:val="-"/>
      <w:lvlJc w:val="left"/>
      <w:pPr>
        <w:ind w:left="765" w:hanging="360"/>
      </w:pPr>
      <w:rPr>
        <w:rFonts w:ascii="Calibri" w:eastAsia="Times New Roman" w:hAnsi="Calibri" w:cs="Times New Roman" w:hint="default"/>
        <w:sz w:val="18"/>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11162F88"/>
    <w:multiLevelType w:val="hybridMultilevel"/>
    <w:tmpl w:val="734211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A01D26"/>
    <w:multiLevelType w:val="hybridMultilevel"/>
    <w:tmpl w:val="C24C8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331681"/>
    <w:multiLevelType w:val="hybridMultilevel"/>
    <w:tmpl w:val="03C28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873644"/>
    <w:multiLevelType w:val="hybridMultilevel"/>
    <w:tmpl w:val="1278E7C2"/>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30375C0E"/>
    <w:multiLevelType w:val="hybridMultilevel"/>
    <w:tmpl w:val="A8CE4F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0C47BE"/>
    <w:multiLevelType w:val="hybridMultilevel"/>
    <w:tmpl w:val="FC7241D0"/>
    <w:lvl w:ilvl="0" w:tplc="F96656CC">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3417AE6"/>
    <w:multiLevelType w:val="hybridMultilevel"/>
    <w:tmpl w:val="484AB7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176703"/>
    <w:multiLevelType w:val="hybridMultilevel"/>
    <w:tmpl w:val="3BB4EDD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C9C7B7F"/>
    <w:multiLevelType w:val="hybridMultilevel"/>
    <w:tmpl w:val="097EA1B0"/>
    <w:lvl w:ilvl="0" w:tplc="EB744686">
      <w:start w:val="3"/>
      <w:numFmt w:val="bullet"/>
      <w:lvlText w:val="-"/>
      <w:lvlJc w:val="left"/>
      <w:pPr>
        <w:ind w:left="720" w:hanging="360"/>
      </w:pPr>
      <w:rPr>
        <w:rFonts w:ascii="Calibri" w:eastAsia="Times New Roman" w:hAnsi="Calibri" w:cs="Times New Roman"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314687"/>
    <w:multiLevelType w:val="hybridMultilevel"/>
    <w:tmpl w:val="F4DE78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3A7A8A"/>
    <w:multiLevelType w:val="hybridMultilevel"/>
    <w:tmpl w:val="AFDE510E"/>
    <w:lvl w:ilvl="0" w:tplc="0809000F">
      <w:start w:val="1"/>
      <w:numFmt w:val="decimal"/>
      <w:lvlText w:val="%1."/>
      <w:lvlJc w:val="left"/>
      <w:pPr>
        <w:tabs>
          <w:tab w:val="num" w:pos="360"/>
        </w:tabs>
        <w:ind w:left="360" w:hanging="360"/>
      </w:pPr>
    </w:lvl>
    <w:lvl w:ilvl="1" w:tplc="61A6A1C6">
      <w:start w:val="1"/>
      <w:numFmt w:val="bullet"/>
      <w:lvlText w:val=""/>
      <w:lvlJc w:val="left"/>
      <w:pPr>
        <w:tabs>
          <w:tab w:val="num" w:pos="1080"/>
        </w:tabs>
        <w:ind w:left="1080" w:hanging="360"/>
      </w:pPr>
      <w:rPr>
        <w:rFonts w:ascii="Symbol" w:hAnsi="Symbol" w:hint="default"/>
        <w:color w:val="auto"/>
        <w:sz w:val="22"/>
        <w:szCs w:val="22"/>
      </w:rPr>
    </w:lvl>
    <w:lvl w:ilvl="2" w:tplc="61A6A1C6">
      <w:start w:val="1"/>
      <w:numFmt w:val="bullet"/>
      <w:lvlText w:val=""/>
      <w:lvlJc w:val="left"/>
      <w:pPr>
        <w:tabs>
          <w:tab w:val="num" w:pos="1980"/>
        </w:tabs>
        <w:ind w:left="1980" w:hanging="360"/>
      </w:pPr>
      <w:rPr>
        <w:rFonts w:ascii="Symbol" w:hAnsi="Symbol" w:hint="default"/>
        <w:color w:val="auto"/>
        <w:sz w:val="22"/>
        <w:szCs w:val="22"/>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48215DC3"/>
    <w:multiLevelType w:val="hybridMultilevel"/>
    <w:tmpl w:val="3E1409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5F0F05"/>
    <w:multiLevelType w:val="hybridMultilevel"/>
    <w:tmpl w:val="C646E4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6AD0388"/>
    <w:multiLevelType w:val="hybridMultilevel"/>
    <w:tmpl w:val="BC7EC3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DB0552"/>
    <w:multiLevelType w:val="hybridMultilevel"/>
    <w:tmpl w:val="A6126B8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07D76EB"/>
    <w:multiLevelType w:val="singleLevel"/>
    <w:tmpl w:val="91A015DA"/>
    <w:lvl w:ilvl="0">
      <w:start w:val="1"/>
      <w:numFmt w:val="lowerLetter"/>
      <w:lvlText w:val="%1)"/>
      <w:lvlJc w:val="left"/>
      <w:pPr>
        <w:tabs>
          <w:tab w:val="num" w:pos="450"/>
        </w:tabs>
        <w:ind w:left="450" w:hanging="450"/>
      </w:pPr>
      <w:rPr>
        <w:rFonts w:hint="default"/>
      </w:rPr>
    </w:lvl>
  </w:abstractNum>
  <w:abstractNum w:abstractNumId="23" w15:restartNumberingAfterBreak="0">
    <w:nsid w:val="67FB4FCC"/>
    <w:multiLevelType w:val="hybridMultilevel"/>
    <w:tmpl w:val="13F856A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68141549"/>
    <w:multiLevelType w:val="hybridMultilevel"/>
    <w:tmpl w:val="A7A03F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54B0DCC"/>
    <w:multiLevelType w:val="hybridMultilevel"/>
    <w:tmpl w:val="00ECB8F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61A6A1C6">
      <w:start w:val="1"/>
      <w:numFmt w:val="bullet"/>
      <w:lvlText w:val=""/>
      <w:lvlJc w:val="left"/>
      <w:pPr>
        <w:tabs>
          <w:tab w:val="num" w:pos="1980"/>
        </w:tabs>
        <w:ind w:left="1980" w:hanging="360"/>
      </w:pPr>
      <w:rPr>
        <w:rFonts w:ascii="Symbol" w:hAnsi="Symbol" w:hint="default"/>
        <w:color w:val="auto"/>
        <w:sz w:val="22"/>
        <w:szCs w:val="22"/>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7F815899"/>
    <w:multiLevelType w:val="hybridMultilevel"/>
    <w:tmpl w:val="72326E38"/>
    <w:lvl w:ilvl="0" w:tplc="08090001">
      <w:start w:val="1"/>
      <w:numFmt w:val="bullet"/>
      <w:lvlText w:val=""/>
      <w:lvlJc w:val="left"/>
      <w:pPr>
        <w:tabs>
          <w:tab w:val="num" w:pos="1136"/>
        </w:tabs>
        <w:ind w:left="1136" w:hanging="360"/>
      </w:pPr>
      <w:rPr>
        <w:rFonts w:ascii="Symbol" w:hAnsi="Symbol" w:hint="default"/>
      </w:rPr>
    </w:lvl>
    <w:lvl w:ilvl="1" w:tplc="08090003" w:tentative="1">
      <w:start w:val="1"/>
      <w:numFmt w:val="bullet"/>
      <w:lvlText w:val="o"/>
      <w:lvlJc w:val="left"/>
      <w:pPr>
        <w:tabs>
          <w:tab w:val="num" w:pos="1856"/>
        </w:tabs>
        <w:ind w:left="1856" w:hanging="360"/>
      </w:pPr>
      <w:rPr>
        <w:rFonts w:ascii="Courier New" w:hAnsi="Courier New" w:cs="Courier New" w:hint="default"/>
      </w:rPr>
    </w:lvl>
    <w:lvl w:ilvl="2" w:tplc="08090005" w:tentative="1">
      <w:start w:val="1"/>
      <w:numFmt w:val="bullet"/>
      <w:lvlText w:val=""/>
      <w:lvlJc w:val="left"/>
      <w:pPr>
        <w:tabs>
          <w:tab w:val="num" w:pos="2576"/>
        </w:tabs>
        <w:ind w:left="2576" w:hanging="360"/>
      </w:pPr>
      <w:rPr>
        <w:rFonts w:ascii="Wingdings" w:hAnsi="Wingdings" w:hint="default"/>
      </w:rPr>
    </w:lvl>
    <w:lvl w:ilvl="3" w:tplc="08090001" w:tentative="1">
      <w:start w:val="1"/>
      <w:numFmt w:val="bullet"/>
      <w:lvlText w:val=""/>
      <w:lvlJc w:val="left"/>
      <w:pPr>
        <w:tabs>
          <w:tab w:val="num" w:pos="3296"/>
        </w:tabs>
        <w:ind w:left="3296" w:hanging="360"/>
      </w:pPr>
      <w:rPr>
        <w:rFonts w:ascii="Symbol" w:hAnsi="Symbol" w:hint="default"/>
      </w:rPr>
    </w:lvl>
    <w:lvl w:ilvl="4" w:tplc="08090003" w:tentative="1">
      <w:start w:val="1"/>
      <w:numFmt w:val="bullet"/>
      <w:lvlText w:val="o"/>
      <w:lvlJc w:val="left"/>
      <w:pPr>
        <w:tabs>
          <w:tab w:val="num" w:pos="4016"/>
        </w:tabs>
        <w:ind w:left="4016" w:hanging="360"/>
      </w:pPr>
      <w:rPr>
        <w:rFonts w:ascii="Courier New" w:hAnsi="Courier New" w:cs="Courier New" w:hint="default"/>
      </w:rPr>
    </w:lvl>
    <w:lvl w:ilvl="5" w:tplc="08090005" w:tentative="1">
      <w:start w:val="1"/>
      <w:numFmt w:val="bullet"/>
      <w:lvlText w:val=""/>
      <w:lvlJc w:val="left"/>
      <w:pPr>
        <w:tabs>
          <w:tab w:val="num" w:pos="4736"/>
        </w:tabs>
        <w:ind w:left="4736" w:hanging="360"/>
      </w:pPr>
      <w:rPr>
        <w:rFonts w:ascii="Wingdings" w:hAnsi="Wingdings" w:hint="default"/>
      </w:rPr>
    </w:lvl>
    <w:lvl w:ilvl="6" w:tplc="08090001" w:tentative="1">
      <w:start w:val="1"/>
      <w:numFmt w:val="bullet"/>
      <w:lvlText w:val=""/>
      <w:lvlJc w:val="left"/>
      <w:pPr>
        <w:tabs>
          <w:tab w:val="num" w:pos="5456"/>
        </w:tabs>
        <w:ind w:left="5456" w:hanging="360"/>
      </w:pPr>
      <w:rPr>
        <w:rFonts w:ascii="Symbol" w:hAnsi="Symbol" w:hint="default"/>
      </w:rPr>
    </w:lvl>
    <w:lvl w:ilvl="7" w:tplc="08090003" w:tentative="1">
      <w:start w:val="1"/>
      <w:numFmt w:val="bullet"/>
      <w:lvlText w:val="o"/>
      <w:lvlJc w:val="left"/>
      <w:pPr>
        <w:tabs>
          <w:tab w:val="num" w:pos="6176"/>
        </w:tabs>
        <w:ind w:left="6176" w:hanging="360"/>
      </w:pPr>
      <w:rPr>
        <w:rFonts w:ascii="Courier New" w:hAnsi="Courier New" w:cs="Courier New" w:hint="default"/>
      </w:rPr>
    </w:lvl>
    <w:lvl w:ilvl="8" w:tplc="08090005" w:tentative="1">
      <w:start w:val="1"/>
      <w:numFmt w:val="bullet"/>
      <w:lvlText w:val=""/>
      <w:lvlJc w:val="left"/>
      <w:pPr>
        <w:tabs>
          <w:tab w:val="num" w:pos="6896"/>
        </w:tabs>
        <w:ind w:left="6896" w:hanging="360"/>
      </w:pPr>
      <w:rPr>
        <w:rFonts w:ascii="Wingdings" w:hAnsi="Wingdings" w:hint="default"/>
      </w:rPr>
    </w:lvl>
  </w:abstractNum>
  <w:num w:numId="1" w16cid:durableId="2037198904">
    <w:abstractNumId w:val="23"/>
  </w:num>
  <w:num w:numId="2" w16cid:durableId="671838239">
    <w:abstractNumId w:val="25"/>
  </w:num>
  <w:num w:numId="3" w16cid:durableId="678893540">
    <w:abstractNumId w:val="17"/>
  </w:num>
  <w:num w:numId="4" w16cid:durableId="2049901">
    <w:abstractNumId w:val="16"/>
  </w:num>
  <w:num w:numId="5" w16cid:durableId="1748772411">
    <w:abstractNumId w:val="0"/>
  </w:num>
  <w:num w:numId="6" w16cid:durableId="699626868">
    <w:abstractNumId w:val="5"/>
  </w:num>
  <w:num w:numId="7" w16cid:durableId="1776748081">
    <w:abstractNumId w:val="26"/>
  </w:num>
  <w:num w:numId="8" w16cid:durableId="631329324">
    <w:abstractNumId w:val="19"/>
  </w:num>
  <w:num w:numId="9" w16cid:durableId="888609380">
    <w:abstractNumId w:val="10"/>
  </w:num>
  <w:num w:numId="10" w16cid:durableId="915944873">
    <w:abstractNumId w:val="20"/>
  </w:num>
  <w:num w:numId="11" w16cid:durableId="1260605478">
    <w:abstractNumId w:val="13"/>
  </w:num>
  <w:num w:numId="12" w16cid:durableId="1692994395">
    <w:abstractNumId w:val="3"/>
  </w:num>
  <w:num w:numId="13" w16cid:durableId="154617100">
    <w:abstractNumId w:val="2"/>
  </w:num>
  <w:num w:numId="14" w16cid:durableId="1414888814">
    <w:abstractNumId w:val="14"/>
  </w:num>
  <w:num w:numId="15" w16cid:durableId="522863813">
    <w:abstractNumId w:val="22"/>
  </w:num>
  <w:num w:numId="16" w16cid:durableId="1438140327">
    <w:abstractNumId w:val="21"/>
  </w:num>
  <w:num w:numId="17" w16cid:durableId="1083457361">
    <w:abstractNumId w:val="1"/>
  </w:num>
  <w:num w:numId="18" w16cid:durableId="974994670">
    <w:abstractNumId w:val="4"/>
  </w:num>
  <w:num w:numId="19" w16cid:durableId="668944888">
    <w:abstractNumId w:val="8"/>
  </w:num>
  <w:num w:numId="20" w16cid:durableId="1716003856">
    <w:abstractNumId w:val="24"/>
  </w:num>
  <w:num w:numId="21" w16cid:durableId="114565751">
    <w:abstractNumId w:val="7"/>
  </w:num>
  <w:num w:numId="22" w16cid:durableId="1184175310">
    <w:abstractNumId w:val="9"/>
  </w:num>
  <w:num w:numId="23" w16cid:durableId="1930041106">
    <w:abstractNumId w:val="18"/>
  </w:num>
  <w:num w:numId="24" w16cid:durableId="1684235672">
    <w:abstractNumId w:val="15"/>
  </w:num>
  <w:num w:numId="25" w16cid:durableId="1563562380">
    <w:abstractNumId w:val="11"/>
  </w:num>
  <w:num w:numId="26" w16cid:durableId="996687384">
    <w:abstractNumId w:val="12"/>
  </w:num>
  <w:num w:numId="27" w16cid:durableId="15043990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844"/>
    <w:rsid w:val="00000870"/>
    <w:rsid w:val="000011E5"/>
    <w:rsid w:val="00004D3C"/>
    <w:rsid w:val="000078FF"/>
    <w:rsid w:val="000144CA"/>
    <w:rsid w:val="00015E85"/>
    <w:rsid w:val="000201BB"/>
    <w:rsid w:val="000208E8"/>
    <w:rsid w:val="00022196"/>
    <w:rsid w:val="00023CD1"/>
    <w:rsid w:val="00024D17"/>
    <w:rsid w:val="00025682"/>
    <w:rsid w:val="000267E8"/>
    <w:rsid w:val="0002759C"/>
    <w:rsid w:val="00027CFB"/>
    <w:rsid w:val="00030888"/>
    <w:rsid w:val="00032787"/>
    <w:rsid w:val="00034222"/>
    <w:rsid w:val="00037760"/>
    <w:rsid w:val="00037B43"/>
    <w:rsid w:val="00040670"/>
    <w:rsid w:val="00042BBA"/>
    <w:rsid w:val="0004355C"/>
    <w:rsid w:val="00046122"/>
    <w:rsid w:val="00052976"/>
    <w:rsid w:val="000548DF"/>
    <w:rsid w:val="0005569E"/>
    <w:rsid w:val="00056AD0"/>
    <w:rsid w:val="00057662"/>
    <w:rsid w:val="00060B9F"/>
    <w:rsid w:val="000626CC"/>
    <w:rsid w:val="00066D0F"/>
    <w:rsid w:val="00070EFA"/>
    <w:rsid w:val="00071738"/>
    <w:rsid w:val="00073AFC"/>
    <w:rsid w:val="0007516F"/>
    <w:rsid w:val="0007588D"/>
    <w:rsid w:val="00077B02"/>
    <w:rsid w:val="000801BD"/>
    <w:rsid w:val="00080FC8"/>
    <w:rsid w:val="000847ED"/>
    <w:rsid w:val="0008576B"/>
    <w:rsid w:val="0008607E"/>
    <w:rsid w:val="000920D3"/>
    <w:rsid w:val="00095B18"/>
    <w:rsid w:val="00096CDA"/>
    <w:rsid w:val="000A1D88"/>
    <w:rsid w:val="000A2B0C"/>
    <w:rsid w:val="000B02BC"/>
    <w:rsid w:val="000B2BD5"/>
    <w:rsid w:val="000B4C65"/>
    <w:rsid w:val="000B4F4E"/>
    <w:rsid w:val="000B57EA"/>
    <w:rsid w:val="000B5B13"/>
    <w:rsid w:val="000B6FDB"/>
    <w:rsid w:val="000B7E5E"/>
    <w:rsid w:val="000C0C97"/>
    <w:rsid w:val="000C16A8"/>
    <w:rsid w:val="000C36EF"/>
    <w:rsid w:val="000C4ACA"/>
    <w:rsid w:val="000D0138"/>
    <w:rsid w:val="000D22D9"/>
    <w:rsid w:val="000D2C38"/>
    <w:rsid w:val="000D4B3C"/>
    <w:rsid w:val="000D619A"/>
    <w:rsid w:val="000D75CD"/>
    <w:rsid w:val="000D76F9"/>
    <w:rsid w:val="000E0023"/>
    <w:rsid w:val="000E06BA"/>
    <w:rsid w:val="000E0B13"/>
    <w:rsid w:val="000E495B"/>
    <w:rsid w:val="000E5BFF"/>
    <w:rsid w:val="000E7F66"/>
    <w:rsid w:val="000F1D33"/>
    <w:rsid w:val="000F3A8F"/>
    <w:rsid w:val="000F43C6"/>
    <w:rsid w:val="000F5A01"/>
    <w:rsid w:val="00100521"/>
    <w:rsid w:val="0010464E"/>
    <w:rsid w:val="001062EC"/>
    <w:rsid w:val="001068A9"/>
    <w:rsid w:val="00107E4E"/>
    <w:rsid w:val="00110AEF"/>
    <w:rsid w:val="001129EB"/>
    <w:rsid w:val="001155CA"/>
    <w:rsid w:val="00116A39"/>
    <w:rsid w:val="00117404"/>
    <w:rsid w:val="0011754E"/>
    <w:rsid w:val="00117DE5"/>
    <w:rsid w:val="00120402"/>
    <w:rsid w:val="0012416A"/>
    <w:rsid w:val="0012476E"/>
    <w:rsid w:val="001248B2"/>
    <w:rsid w:val="00126771"/>
    <w:rsid w:val="00126BB1"/>
    <w:rsid w:val="00126CEF"/>
    <w:rsid w:val="00130FE1"/>
    <w:rsid w:val="00133F42"/>
    <w:rsid w:val="00134BD5"/>
    <w:rsid w:val="0013581E"/>
    <w:rsid w:val="00137D3A"/>
    <w:rsid w:val="00140BAB"/>
    <w:rsid w:val="0014124F"/>
    <w:rsid w:val="0014318C"/>
    <w:rsid w:val="001444EA"/>
    <w:rsid w:val="001454AE"/>
    <w:rsid w:val="00145AD6"/>
    <w:rsid w:val="001462B6"/>
    <w:rsid w:val="00147506"/>
    <w:rsid w:val="00147C05"/>
    <w:rsid w:val="00152A4D"/>
    <w:rsid w:val="001549B8"/>
    <w:rsid w:val="00155BA6"/>
    <w:rsid w:val="001565A5"/>
    <w:rsid w:val="00160F4C"/>
    <w:rsid w:val="00161C4E"/>
    <w:rsid w:val="001629C3"/>
    <w:rsid w:val="00164CC3"/>
    <w:rsid w:val="00164DE3"/>
    <w:rsid w:val="00171BAB"/>
    <w:rsid w:val="00171FD4"/>
    <w:rsid w:val="00172C67"/>
    <w:rsid w:val="001738FA"/>
    <w:rsid w:val="00174A48"/>
    <w:rsid w:val="00175730"/>
    <w:rsid w:val="001801A9"/>
    <w:rsid w:val="00181DF7"/>
    <w:rsid w:val="001826FF"/>
    <w:rsid w:val="00183562"/>
    <w:rsid w:val="00184BCC"/>
    <w:rsid w:val="00185294"/>
    <w:rsid w:val="00185590"/>
    <w:rsid w:val="00191401"/>
    <w:rsid w:val="00191793"/>
    <w:rsid w:val="00193BA6"/>
    <w:rsid w:val="00196343"/>
    <w:rsid w:val="00196D42"/>
    <w:rsid w:val="001A7D66"/>
    <w:rsid w:val="001B3598"/>
    <w:rsid w:val="001B5631"/>
    <w:rsid w:val="001B65E2"/>
    <w:rsid w:val="001B69EB"/>
    <w:rsid w:val="001C0957"/>
    <w:rsid w:val="001C5F72"/>
    <w:rsid w:val="001C76FD"/>
    <w:rsid w:val="001D0404"/>
    <w:rsid w:val="001D43D7"/>
    <w:rsid w:val="001D55EC"/>
    <w:rsid w:val="001D5CAB"/>
    <w:rsid w:val="001E04AD"/>
    <w:rsid w:val="001E1A66"/>
    <w:rsid w:val="001E4B2B"/>
    <w:rsid w:val="001E56F3"/>
    <w:rsid w:val="001E7C09"/>
    <w:rsid w:val="001F059A"/>
    <w:rsid w:val="001F41C9"/>
    <w:rsid w:val="001F49CD"/>
    <w:rsid w:val="001F49E4"/>
    <w:rsid w:val="001F54F9"/>
    <w:rsid w:val="001F5D3F"/>
    <w:rsid w:val="001F5DED"/>
    <w:rsid w:val="002015BE"/>
    <w:rsid w:val="0020200C"/>
    <w:rsid w:val="002024D5"/>
    <w:rsid w:val="00204346"/>
    <w:rsid w:val="0020709F"/>
    <w:rsid w:val="00210AC7"/>
    <w:rsid w:val="00212C77"/>
    <w:rsid w:val="002151DB"/>
    <w:rsid w:val="0021535C"/>
    <w:rsid w:val="002154DC"/>
    <w:rsid w:val="002157FA"/>
    <w:rsid w:val="002169D4"/>
    <w:rsid w:val="0021700A"/>
    <w:rsid w:val="00217B17"/>
    <w:rsid w:val="00220202"/>
    <w:rsid w:val="0022048D"/>
    <w:rsid w:val="0022155C"/>
    <w:rsid w:val="00222AD7"/>
    <w:rsid w:val="00222F88"/>
    <w:rsid w:val="002248C8"/>
    <w:rsid w:val="0022585E"/>
    <w:rsid w:val="002303EC"/>
    <w:rsid w:val="00233BE8"/>
    <w:rsid w:val="002357C6"/>
    <w:rsid w:val="0023647E"/>
    <w:rsid w:val="0023791A"/>
    <w:rsid w:val="002429CA"/>
    <w:rsid w:val="00244873"/>
    <w:rsid w:val="00246214"/>
    <w:rsid w:val="002467F7"/>
    <w:rsid w:val="002507A7"/>
    <w:rsid w:val="002536AC"/>
    <w:rsid w:val="00254084"/>
    <w:rsid w:val="00256AAC"/>
    <w:rsid w:val="00257C9F"/>
    <w:rsid w:val="0026212D"/>
    <w:rsid w:val="00262567"/>
    <w:rsid w:val="00262917"/>
    <w:rsid w:val="002650E5"/>
    <w:rsid w:val="00265E83"/>
    <w:rsid w:val="002661EA"/>
    <w:rsid w:val="00270F92"/>
    <w:rsid w:val="002718C1"/>
    <w:rsid w:val="0027349F"/>
    <w:rsid w:val="00275BE9"/>
    <w:rsid w:val="00276A70"/>
    <w:rsid w:val="00282320"/>
    <w:rsid w:val="002823F8"/>
    <w:rsid w:val="00284B00"/>
    <w:rsid w:val="002854F3"/>
    <w:rsid w:val="00286FD4"/>
    <w:rsid w:val="0029046E"/>
    <w:rsid w:val="00291BD9"/>
    <w:rsid w:val="00293E13"/>
    <w:rsid w:val="0029406A"/>
    <w:rsid w:val="002943C8"/>
    <w:rsid w:val="00296993"/>
    <w:rsid w:val="00296AB9"/>
    <w:rsid w:val="002971B1"/>
    <w:rsid w:val="00297917"/>
    <w:rsid w:val="002A1B71"/>
    <w:rsid w:val="002A1C0B"/>
    <w:rsid w:val="002A202F"/>
    <w:rsid w:val="002A363A"/>
    <w:rsid w:val="002A383E"/>
    <w:rsid w:val="002A4181"/>
    <w:rsid w:val="002A4903"/>
    <w:rsid w:val="002A597B"/>
    <w:rsid w:val="002B0219"/>
    <w:rsid w:val="002B1D90"/>
    <w:rsid w:val="002B2002"/>
    <w:rsid w:val="002B2894"/>
    <w:rsid w:val="002B34C9"/>
    <w:rsid w:val="002B4D31"/>
    <w:rsid w:val="002B584D"/>
    <w:rsid w:val="002B7AD2"/>
    <w:rsid w:val="002C0985"/>
    <w:rsid w:val="002C3419"/>
    <w:rsid w:val="002C4EBA"/>
    <w:rsid w:val="002C6314"/>
    <w:rsid w:val="002C6A23"/>
    <w:rsid w:val="002D00C7"/>
    <w:rsid w:val="002D0ED7"/>
    <w:rsid w:val="002D1472"/>
    <w:rsid w:val="002D3737"/>
    <w:rsid w:val="002D4D52"/>
    <w:rsid w:val="002D6603"/>
    <w:rsid w:val="002D6656"/>
    <w:rsid w:val="002D7055"/>
    <w:rsid w:val="002D7152"/>
    <w:rsid w:val="002D74FE"/>
    <w:rsid w:val="002D77D2"/>
    <w:rsid w:val="002E06BE"/>
    <w:rsid w:val="002E2695"/>
    <w:rsid w:val="002E487A"/>
    <w:rsid w:val="002E58CD"/>
    <w:rsid w:val="002E5F53"/>
    <w:rsid w:val="002E76C9"/>
    <w:rsid w:val="002E7775"/>
    <w:rsid w:val="002F10DA"/>
    <w:rsid w:val="002F1DF6"/>
    <w:rsid w:val="002F1ED7"/>
    <w:rsid w:val="002F2FDB"/>
    <w:rsid w:val="002F50A1"/>
    <w:rsid w:val="002F5EF7"/>
    <w:rsid w:val="002F61F5"/>
    <w:rsid w:val="002F6E4B"/>
    <w:rsid w:val="002F6F00"/>
    <w:rsid w:val="0030063F"/>
    <w:rsid w:val="003015D0"/>
    <w:rsid w:val="00301CAA"/>
    <w:rsid w:val="003022CD"/>
    <w:rsid w:val="00303466"/>
    <w:rsid w:val="00303844"/>
    <w:rsid w:val="0030594F"/>
    <w:rsid w:val="003073EE"/>
    <w:rsid w:val="00310001"/>
    <w:rsid w:val="003103C8"/>
    <w:rsid w:val="00310C11"/>
    <w:rsid w:val="003117DB"/>
    <w:rsid w:val="00312A06"/>
    <w:rsid w:val="00312E69"/>
    <w:rsid w:val="00313706"/>
    <w:rsid w:val="0031404E"/>
    <w:rsid w:val="00315FE2"/>
    <w:rsid w:val="00316E67"/>
    <w:rsid w:val="00317087"/>
    <w:rsid w:val="00317FE7"/>
    <w:rsid w:val="00320E4C"/>
    <w:rsid w:val="003212E2"/>
    <w:rsid w:val="00321CC3"/>
    <w:rsid w:val="0032339C"/>
    <w:rsid w:val="00324642"/>
    <w:rsid w:val="00324D11"/>
    <w:rsid w:val="00325DCC"/>
    <w:rsid w:val="003265F3"/>
    <w:rsid w:val="003272F2"/>
    <w:rsid w:val="003309B3"/>
    <w:rsid w:val="003343BC"/>
    <w:rsid w:val="00335C93"/>
    <w:rsid w:val="00336F70"/>
    <w:rsid w:val="003410C5"/>
    <w:rsid w:val="00342CC0"/>
    <w:rsid w:val="00343972"/>
    <w:rsid w:val="00343FE4"/>
    <w:rsid w:val="00345E4A"/>
    <w:rsid w:val="003462C2"/>
    <w:rsid w:val="00351176"/>
    <w:rsid w:val="0035168E"/>
    <w:rsid w:val="00351742"/>
    <w:rsid w:val="00351E16"/>
    <w:rsid w:val="0035331F"/>
    <w:rsid w:val="003534D7"/>
    <w:rsid w:val="003551C1"/>
    <w:rsid w:val="0035596F"/>
    <w:rsid w:val="0035766C"/>
    <w:rsid w:val="00360DB4"/>
    <w:rsid w:val="00363A1D"/>
    <w:rsid w:val="00363A55"/>
    <w:rsid w:val="00364993"/>
    <w:rsid w:val="00365394"/>
    <w:rsid w:val="0036716B"/>
    <w:rsid w:val="00367695"/>
    <w:rsid w:val="0037003C"/>
    <w:rsid w:val="003702AB"/>
    <w:rsid w:val="00371190"/>
    <w:rsid w:val="00372482"/>
    <w:rsid w:val="003760DC"/>
    <w:rsid w:val="00377FD3"/>
    <w:rsid w:val="00386D6E"/>
    <w:rsid w:val="003873CA"/>
    <w:rsid w:val="0038772A"/>
    <w:rsid w:val="00387EA2"/>
    <w:rsid w:val="00390052"/>
    <w:rsid w:val="003925D7"/>
    <w:rsid w:val="0039340C"/>
    <w:rsid w:val="00393F2D"/>
    <w:rsid w:val="0039599F"/>
    <w:rsid w:val="00396469"/>
    <w:rsid w:val="003A3699"/>
    <w:rsid w:val="003A5C6D"/>
    <w:rsid w:val="003A68A8"/>
    <w:rsid w:val="003B1B07"/>
    <w:rsid w:val="003B792E"/>
    <w:rsid w:val="003C04CC"/>
    <w:rsid w:val="003C24AB"/>
    <w:rsid w:val="003C607D"/>
    <w:rsid w:val="003D176C"/>
    <w:rsid w:val="003D1C68"/>
    <w:rsid w:val="003D5857"/>
    <w:rsid w:val="003D6166"/>
    <w:rsid w:val="003D69BD"/>
    <w:rsid w:val="003E093E"/>
    <w:rsid w:val="003E1806"/>
    <w:rsid w:val="003E400C"/>
    <w:rsid w:val="003E4152"/>
    <w:rsid w:val="003F204D"/>
    <w:rsid w:val="003F2AAD"/>
    <w:rsid w:val="003F379E"/>
    <w:rsid w:val="003F38AA"/>
    <w:rsid w:val="003F4A65"/>
    <w:rsid w:val="00400601"/>
    <w:rsid w:val="00401BA0"/>
    <w:rsid w:val="00401C02"/>
    <w:rsid w:val="004039B5"/>
    <w:rsid w:val="00404720"/>
    <w:rsid w:val="00405EF7"/>
    <w:rsid w:val="004062A9"/>
    <w:rsid w:val="00406F7A"/>
    <w:rsid w:val="0040755F"/>
    <w:rsid w:val="00411B37"/>
    <w:rsid w:val="004131C3"/>
    <w:rsid w:val="00421569"/>
    <w:rsid w:val="004236E5"/>
    <w:rsid w:val="00424708"/>
    <w:rsid w:val="00424E4F"/>
    <w:rsid w:val="00425AFB"/>
    <w:rsid w:val="00427205"/>
    <w:rsid w:val="00432E74"/>
    <w:rsid w:val="004365A5"/>
    <w:rsid w:val="00436CBB"/>
    <w:rsid w:val="00437D30"/>
    <w:rsid w:val="00443E1F"/>
    <w:rsid w:val="00446392"/>
    <w:rsid w:val="00447953"/>
    <w:rsid w:val="00452E9C"/>
    <w:rsid w:val="00454950"/>
    <w:rsid w:val="00457DC2"/>
    <w:rsid w:val="004611E7"/>
    <w:rsid w:val="00464CE4"/>
    <w:rsid w:val="004678A7"/>
    <w:rsid w:val="00467BA5"/>
    <w:rsid w:val="004706EC"/>
    <w:rsid w:val="00482CE1"/>
    <w:rsid w:val="00484286"/>
    <w:rsid w:val="00484D1E"/>
    <w:rsid w:val="004858AB"/>
    <w:rsid w:val="00487E2A"/>
    <w:rsid w:val="00490624"/>
    <w:rsid w:val="004919AD"/>
    <w:rsid w:val="00492D57"/>
    <w:rsid w:val="004951EC"/>
    <w:rsid w:val="004967EA"/>
    <w:rsid w:val="004A4098"/>
    <w:rsid w:val="004A7E92"/>
    <w:rsid w:val="004A7EC6"/>
    <w:rsid w:val="004B1335"/>
    <w:rsid w:val="004B17BF"/>
    <w:rsid w:val="004B3468"/>
    <w:rsid w:val="004B4262"/>
    <w:rsid w:val="004B4AAF"/>
    <w:rsid w:val="004B5B62"/>
    <w:rsid w:val="004B65C6"/>
    <w:rsid w:val="004B7B0D"/>
    <w:rsid w:val="004C07CA"/>
    <w:rsid w:val="004C1FA1"/>
    <w:rsid w:val="004C22B7"/>
    <w:rsid w:val="004C364E"/>
    <w:rsid w:val="004C5076"/>
    <w:rsid w:val="004C7D5E"/>
    <w:rsid w:val="004D18CC"/>
    <w:rsid w:val="004D193C"/>
    <w:rsid w:val="004E373D"/>
    <w:rsid w:val="004E4A76"/>
    <w:rsid w:val="004E4E22"/>
    <w:rsid w:val="004E5304"/>
    <w:rsid w:val="004E5CD0"/>
    <w:rsid w:val="004E6B27"/>
    <w:rsid w:val="004E7C8F"/>
    <w:rsid w:val="004E7E45"/>
    <w:rsid w:val="004F00C7"/>
    <w:rsid w:val="004F20F3"/>
    <w:rsid w:val="004F4852"/>
    <w:rsid w:val="004F4CAF"/>
    <w:rsid w:val="004F6151"/>
    <w:rsid w:val="004F6627"/>
    <w:rsid w:val="004F75C2"/>
    <w:rsid w:val="005007C8"/>
    <w:rsid w:val="0050121F"/>
    <w:rsid w:val="00502472"/>
    <w:rsid w:val="005048F3"/>
    <w:rsid w:val="005054DC"/>
    <w:rsid w:val="00505586"/>
    <w:rsid w:val="00506F6F"/>
    <w:rsid w:val="00510EAA"/>
    <w:rsid w:val="00514D34"/>
    <w:rsid w:val="005226B2"/>
    <w:rsid w:val="00522C06"/>
    <w:rsid w:val="00523EC5"/>
    <w:rsid w:val="00524677"/>
    <w:rsid w:val="00525F8D"/>
    <w:rsid w:val="005261D4"/>
    <w:rsid w:val="0052622E"/>
    <w:rsid w:val="00527563"/>
    <w:rsid w:val="00527586"/>
    <w:rsid w:val="00527C48"/>
    <w:rsid w:val="0053233D"/>
    <w:rsid w:val="0053303E"/>
    <w:rsid w:val="005348B8"/>
    <w:rsid w:val="00535C6E"/>
    <w:rsid w:val="00543986"/>
    <w:rsid w:val="00543AA8"/>
    <w:rsid w:val="00544545"/>
    <w:rsid w:val="0054525E"/>
    <w:rsid w:val="0054700D"/>
    <w:rsid w:val="00550291"/>
    <w:rsid w:val="00550B74"/>
    <w:rsid w:val="00552E8E"/>
    <w:rsid w:val="00556ABB"/>
    <w:rsid w:val="005578D0"/>
    <w:rsid w:val="0056134E"/>
    <w:rsid w:val="00561452"/>
    <w:rsid w:val="00561B15"/>
    <w:rsid w:val="005638DD"/>
    <w:rsid w:val="0056390B"/>
    <w:rsid w:val="005642BB"/>
    <w:rsid w:val="00565E1A"/>
    <w:rsid w:val="005705AC"/>
    <w:rsid w:val="00572508"/>
    <w:rsid w:val="005737B5"/>
    <w:rsid w:val="00573F5D"/>
    <w:rsid w:val="00573FB0"/>
    <w:rsid w:val="00575095"/>
    <w:rsid w:val="005759C5"/>
    <w:rsid w:val="00575BFB"/>
    <w:rsid w:val="0057730E"/>
    <w:rsid w:val="0057747B"/>
    <w:rsid w:val="00577D2A"/>
    <w:rsid w:val="00583FEE"/>
    <w:rsid w:val="00584061"/>
    <w:rsid w:val="005842C7"/>
    <w:rsid w:val="00585579"/>
    <w:rsid w:val="005857A8"/>
    <w:rsid w:val="005860F8"/>
    <w:rsid w:val="00586B7F"/>
    <w:rsid w:val="00587A63"/>
    <w:rsid w:val="0059013A"/>
    <w:rsid w:val="005903B5"/>
    <w:rsid w:val="00592653"/>
    <w:rsid w:val="00592FF0"/>
    <w:rsid w:val="00593FF0"/>
    <w:rsid w:val="00596B31"/>
    <w:rsid w:val="005A06FA"/>
    <w:rsid w:val="005A2175"/>
    <w:rsid w:val="005A2A6E"/>
    <w:rsid w:val="005A625F"/>
    <w:rsid w:val="005A6357"/>
    <w:rsid w:val="005A7BEC"/>
    <w:rsid w:val="005B0426"/>
    <w:rsid w:val="005B3F7E"/>
    <w:rsid w:val="005B45CF"/>
    <w:rsid w:val="005B4AB8"/>
    <w:rsid w:val="005B5CD9"/>
    <w:rsid w:val="005B7EAB"/>
    <w:rsid w:val="005C1C4B"/>
    <w:rsid w:val="005C2914"/>
    <w:rsid w:val="005C4430"/>
    <w:rsid w:val="005C7346"/>
    <w:rsid w:val="005D04DA"/>
    <w:rsid w:val="005D1BB9"/>
    <w:rsid w:val="005D248A"/>
    <w:rsid w:val="005D46A3"/>
    <w:rsid w:val="005D4D0A"/>
    <w:rsid w:val="005D4E5E"/>
    <w:rsid w:val="005E1AAB"/>
    <w:rsid w:val="005E1E7B"/>
    <w:rsid w:val="005E2876"/>
    <w:rsid w:val="005E3B96"/>
    <w:rsid w:val="005E4F60"/>
    <w:rsid w:val="005F16E0"/>
    <w:rsid w:val="005F2297"/>
    <w:rsid w:val="005F3B86"/>
    <w:rsid w:val="005F6602"/>
    <w:rsid w:val="00600F33"/>
    <w:rsid w:val="00613555"/>
    <w:rsid w:val="00614282"/>
    <w:rsid w:val="00616D59"/>
    <w:rsid w:val="00625AA7"/>
    <w:rsid w:val="006270F8"/>
    <w:rsid w:val="006311E0"/>
    <w:rsid w:val="006329B7"/>
    <w:rsid w:val="00632ED7"/>
    <w:rsid w:val="0063363F"/>
    <w:rsid w:val="00635608"/>
    <w:rsid w:val="00635BE4"/>
    <w:rsid w:val="00637444"/>
    <w:rsid w:val="00640DF6"/>
    <w:rsid w:val="00641BED"/>
    <w:rsid w:val="00642022"/>
    <w:rsid w:val="00642B0E"/>
    <w:rsid w:val="00643760"/>
    <w:rsid w:val="006466AE"/>
    <w:rsid w:val="00650851"/>
    <w:rsid w:val="00650D85"/>
    <w:rsid w:val="00661E54"/>
    <w:rsid w:val="0066288E"/>
    <w:rsid w:val="0066546C"/>
    <w:rsid w:val="00667D1C"/>
    <w:rsid w:val="00670B34"/>
    <w:rsid w:val="0067347D"/>
    <w:rsid w:val="006739C5"/>
    <w:rsid w:val="00673F48"/>
    <w:rsid w:val="006749DD"/>
    <w:rsid w:val="00674C9D"/>
    <w:rsid w:val="00675450"/>
    <w:rsid w:val="006759BE"/>
    <w:rsid w:val="00676AC4"/>
    <w:rsid w:val="00677DB2"/>
    <w:rsid w:val="00680F66"/>
    <w:rsid w:val="00685D70"/>
    <w:rsid w:val="00691BB8"/>
    <w:rsid w:val="00692033"/>
    <w:rsid w:val="006A04BA"/>
    <w:rsid w:val="006A16D7"/>
    <w:rsid w:val="006A21B8"/>
    <w:rsid w:val="006A5B83"/>
    <w:rsid w:val="006A7152"/>
    <w:rsid w:val="006A733B"/>
    <w:rsid w:val="006A7B07"/>
    <w:rsid w:val="006B15FC"/>
    <w:rsid w:val="006B1AF0"/>
    <w:rsid w:val="006B1DB7"/>
    <w:rsid w:val="006B205A"/>
    <w:rsid w:val="006B2F95"/>
    <w:rsid w:val="006B4105"/>
    <w:rsid w:val="006B66CC"/>
    <w:rsid w:val="006C1967"/>
    <w:rsid w:val="006C2237"/>
    <w:rsid w:val="006C41EE"/>
    <w:rsid w:val="006C4965"/>
    <w:rsid w:val="006C5EAF"/>
    <w:rsid w:val="006D0E8B"/>
    <w:rsid w:val="006D2120"/>
    <w:rsid w:val="006D285A"/>
    <w:rsid w:val="006D54F3"/>
    <w:rsid w:val="006D6A4B"/>
    <w:rsid w:val="006E2490"/>
    <w:rsid w:val="006E3006"/>
    <w:rsid w:val="006E332D"/>
    <w:rsid w:val="006E394A"/>
    <w:rsid w:val="006F0513"/>
    <w:rsid w:val="006F31FC"/>
    <w:rsid w:val="006F3207"/>
    <w:rsid w:val="006F3945"/>
    <w:rsid w:val="006F5650"/>
    <w:rsid w:val="006F5FB5"/>
    <w:rsid w:val="006F71BE"/>
    <w:rsid w:val="00700E01"/>
    <w:rsid w:val="00701D0B"/>
    <w:rsid w:val="00704709"/>
    <w:rsid w:val="00705727"/>
    <w:rsid w:val="00705D2A"/>
    <w:rsid w:val="00706895"/>
    <w:rsid w:val="00710441"/>
    <w:rsid w:val="00710603"/>
    <w:rsid w:val="0071115B"/>
    <w:rsid w:val="00712E23"/>
    <w:rsid w:val="00716FB6"/>
    <w:rsid w:val="00717365"/>
    <w:rsid w:val="00717EA2"/>
    <w:rsid w:val="0072103B"/>
    <w:rsid w:val="00722C65"/>
    <w:rsid w:val="007237B4"/>
    <w:rsid w:val="00724B64"/>
    <w:rsid w:val="00727CF8"/>
    <w:rsid w:val="00733946"/>
    <w:rsid w:val="007346F1"/>
    <w:rsid w:val="007433FF"/>
    <w:rsid w:val="00743CCE"/>
    <w:rsid w:val="00745005"/>
    <w:rsid w:val="00753E53"/>
    <w:rsid w:val="00754D30"/>
    <w:rsid w:val="00756E12"/>
    <w:rsid w:val="0076037D"/>
    <w:rsid w:val="00760CE9"/>
    <w:rsid w:val="00767950"/>
    <w:rsid w:val="00767D94"/>
    <w:rsid w:val="00770434"/>
    <w:rsid w:val="00770BCB"/>
    <w:rsid w:val="00773EA9"/>
    <w:rsid w:val="00774435"/>
    <w:rsid w:val="00781970"/>
    <w:rsid w:val="00783547"/>
    <w:rsid w:val="00785837"/>
    <w:rsid w:val="007915B4"/>
    <w:rsid w:val="00792438"/>
    <w:rsid w:val="00794B8C"/>
    <w:rsid w:val="00794DBD"/>
    <w:rsid w:val="007A0A4A"/>
    <w:rsid w:val="007A0CD1"/>
    <w:rsid w:val="007A39D5"/>
    <w:rsid w:val="007A47DE"/>
    <w:rsid w:val="007A4A4C"/>
    <w:rsid w:val="007A64CA"/>
    <w:rsid w:val="007B1553"/>
    <w:rsid w:val="007B3C74"/>
    <w:rsid w:val="007C0E3C"/>
    <w:rsid w:val="007C449F"/>
    <w:rsid w:val="007C5084"/>
    <w:rsid w:val="007D11CE"/>
    <w:rsid w:val="007D12D0"/>
    <w:rsid w:val="007D28C5"/>
    <w:rsid w:val="007D2E7A"/>
    <w:rsid w:val="007D3E04"/>
    <w:rsid w:val="007D4BD9"/>
    <w:rsid w:val="007D7F11"/>
    <w:rsid w:val="007E0362"/>
    <w:rsid w:val="007E0790"/>
    <w:rsid w:val="007E2307"/>
    <w:rsid w:val="007E48FD"/>
    <w:rsid w:val="007E5845"/>
    <w:rsid w:val="007E5ADE"/>
    <w:rsid w:val="007E5C26"/>
    <w:rsid w:val="007F0EFB"/>
    <w:rsid w:val="007F1363"/>
    <w:rsid w:val="007F260B"/>
    <w:rsid w:val="007F2BC7"/>
    <w:rsid w:val="007F30D3"/>
    <w:rsid w:val="007F5294"/>
    <w:rsid w:val="007F5DFB"/>
    <w:rsid w:val="007F6124"/>
    <w:rsid w:val="007F6E8B"/>
    <w:rsid w:val="007F71A0"/>
    <w:rsid w:val="00800637"/>
    <w:rsid w:val="00801842"/>
    <w:rsid w:val="00803546"/>
    <w:rsid w:val="00804FB7"/>
    <w:rsid w:val="008067CC"/>
    <w:rsid w:val="00810444"/>
    <w:rsid w:val="00811794"/>
    <w:rsid w:val="00811A72"/>
    <w:rsid w:val="008121E0"/>
    <w:rsid w:val="00812E1C"/>
    <w:rsid w:val="00812ED3"/>
    <w:rsid w:val="008159FF"/>
    <w:rsid w:val="008172F2"/>
    <w:rsid w:val="00817FAB"/>
    <w:rsid w:val="008215F3"/>
    <w:rsid w:val="0082253C"/>
    <w:rsid w:val="00822B22"/>
    <w:rsid w:val="008233CE"/>
    <w:rsid w:val="00830BC3"/>
    <w:rsid w:val="00831EB7"/>
    <w:rsid w:val="00832005"/>
    <w:rsid w:val="00834AE3"/>
    <w:rsid w:val="00836C3F"/>
    <w:rsid w:val="00840666"/>
    <w:rsid w:val="008409C7"/>
    <w:rsid w:val="00841D60"/>
    <w:rsid w:val="008433EF"/>
    <w:rsid w:val="00843801"/>
    <w:rsid w:val="00844558"/>
    <w:rsid w:val="0084466B"/>
    <w:rsid w:val="008475CC"/>
    <w:rsid w:val="0085070A"/>
    <w:rsid w:val="00852E96"/>
    <w:rsid w:val="0085765D"/>
    <w:rsid w:val="00861A38"/>
    <w:rsid w:val="00861D74"/>
    <w:rsid w:val="008622AB"/>
    <w:rsid w:val="00863143"/>
    <w:rsid w:val="00863427"/>
    <w:rsid w:val="00863A17"/>
    <w:rsid w:val="00863BB1"/>
    <w:rsid w:val="00865641"/>
    <w:rsid w:val="00867C8A"/>
    <w:rsid w:val="008721C0"/>
    <w:rsid w:val="0087250D"/>
    <w:rsid w:val="008731BA"/>
    <w:rsid w:val="008749DE"/>
    <w:rsid w:val="00877BE0"/>
    <w:rsid w:val="008817A9"/>
    <w:rsid w:val="00882F9C"/>
    <w:rsid w:val="00884270"/>
    <w:rsid w:val="00884B58"/>
    <w:rsid w:val="00884EC5"/>
    <w:rsid w:val="008868BB"/>
    <w:rsid w:val="00887301"/>
    <w:rsid w:val="00887522"/>
    <w:rsid w:val="00887757"/>
    <w:rsid w:val="00887CE8"/>
    <w:rsid w:val="00890CC8"/>
    <w:rsid w:val="008969F9"/>
    <w:rsid w:val="008A0409"/>
    <w:rsid w:val="008A0745"/>
    <w:rsid w:val="008A095E"/>
    <w:rsid w:val="008A20D1"/>
    <w:rsid w:val="008A2413"/>
    <w:rsid w:val="008A2563"/>
    <w:rsid w:val="008A5875"/>
    <w:rsid w:val="008B175A"/>
    <w:rsid w:val="008B1A5D"/>
    <w:rsid w:val="008B20F2"/>
    <w:rsid w:val="008B662A"/>
    <w:rsid w:val="008C10C5"/>
    <w:rsid w:val="008C16F3"/>
    <w:rsid w:val="008C34F5"/>
    <w:rsid w:val="008C42A8"/>
    <w:rsid w:val="008D1611"/>
    <w:rsid w:val="008D1C27"/>
    <w:rsid w:val="008D3F6E"/>
    <w:rsid w:val="008D3FE5"/>
    <w:rsid w:val="008D40DD"/>
    <w:rsid w:val="008D6BB4"/>
    <w:rsid w:val="008E0195"/>
    <w:rsid w:val="008E0625"/>
    <w:rsid w:val="008E14CF"/>
    <w:rsid w:val="008E1F42"/>
    <w:rsid w:val="008E1FEF"/>
    <w:rsid w:val="008E3EBF"/>
    <w:rsid w:val="008E45D1"/>
    <w:rsid w:val="008E4772"/>
    <w:rsid w:val="008E575C"/>
    <w:rsid w:val="008E5E62"/>
    <w:rsid w:val="008E61C3"/>
    <w:rsid w:val="008F6C0D"/>
    <w:rsid w:val="008F6F94"/>
    <w:rsid w:val="008F7073"/>
    <w:rsid w:val="008F7531"/>
    <w:rsid w:val="009011E8"/>
    <w:rsid w:val="00902A68"/>
    <w:rsid w:val="009040DB"/>
    <w:rsid w:val="00904E4C"/>
    <w:rsid w:val="00905E1F"/>
    <w:rsid w:val="00906121"/>
    <w:rsid w:val="00907F69"/>
    <w:rsid w:val="00910319"/>
    <w:rsid w:val="00910469"/>
    <w:rsid w:val="009145AA"/>
    <w:rsid w:val="00920A23"/>
    <w:rsid w:val="00923489"/>
    <w:rsid w:val="009241F4"/>
    <w:rsid w:val="00925FA9"/>
    <w:rsid w:val="00926B06"/>
    <w:rsid w:val="00927E69"/>
    <w:rsid w:val="009335D6"/>
    <w:rsid w:val="0093701B"/>
    <w:rsid w:val="0094173B"/>
    <w:rsid w:val="009424BB"/>
    <w:rsid w:val="00942A72"/>
    <w:rsid w:val="009479FF"/>
    <w:rsid w:val="0095125B"/>
    <w:rsid w:val="00951CC0"/>
    <w:rsid w:val="00962A37"/>
    <w:rsid w:val="00963D3F"/>
    <w:rsid w:val="00970F2B"/>
    <w:rsid w:val="00973853"/>
    <w:rsid w:val="0097561E"/>
    <w:rsid w:val="00976424"/>
    <w:rsid w:val="009774A2"/>
    <w:rsid w:val="009779C3"/>
    <w:rsid w:val="00977C8E"/>
    <w:rsid w:val="00980569"/>
    <w:rsid w:val="009807AE"/>
    <w:rsid w:val="00980B30"/>
    <w:rsid w:val="00980FB5"/>
    <w:rsid w:val="00981D1A"/>
    <w:rsid w:val="009830AB"/>
    <w:rsid w:val="00985DDB"/>
    <w:rsid w:val="009862A0"/>
    <w:rsid w:val="00986327"/>
    <w:rsid w:val="0098789F"/>
    <w:rsid w:val="009879C9"/>
    <w:rsid w:val="00993273"/>
    <w:rsid w:val="0099766B"/>
    <w:rsid w:val="009A0142"/>
    <w:rsid w:val="009A0C2C"/>
    <w:rsid w:val="009A108A"/>
    <w:rsid w:val="009A112E"/>
    <w:rsid w:val="009A2FDF"/>
    <w:rsid w:val="009A7835"/>
    <w:rsid w:val="009C2157"/>
    <w:rsid w:val="009C29B8"/>
    <w:rsid w:val="009C2E88"/>
    <w:rsid w:val="009C31B5"/>
    <w:rsid w:val="009C35DB"/>
    <w:rsid w:val="009C7B91"/>
    <w:rsid w:val="009D1509"/>
    <w:rsid w:val="009D1CA3"/>
    <w:rsid w:val="009D567F"/>
    <w:rsid w:val="009D76BC"/>
    <w:rsid w:val="009D7B24"/>
    <w:rsid w:val="009E0310"/>
    <w:rsid w:val="009E26BE"/>
    <w:rsid w:val="009E5F9F"/>
    <w:rsid w:val="009E7467"/>
    <w:rsid w:val="009F19BD"/>
    <w:rsid w:val="009F1D25"/>
    <w:rsid w:val="009F2B0C"/>
    <w:rsid w:val="009F6148"/>
    <w:rsid w:val="009F6A8D"/>
    <w:rsid w:val="009F7C73"/>
    <w:rsid w:val="00A0553F"/>
    <w:rsid w:val="00A0667A"/>
    <w:rsid w:val="00A1068A"/>
    <w:rsid w:val="00A14CBB"/>
    <w:rsid w:val="00A167F3"/>
    <w:rsid w:val="00A2092E"/>
    <w:rsid w:val="00A22165"/>
    <w:rsid w:val="00A2291E"/>
    <w:rsid w:val="00A27734"/>
    <w:rsid w:val="00A30427"/>
    <w:rsid w:val="00A32BDE"/>
    <w:rsid w:val="00A3337E"/>
    <w:rsid w:val="00A35509"/>
    <w:rsid w:val="00A35593"/>
    <w:rsid w:val="00A376AA"/>
    <w:rsid w:val="00A415B2"/>
    <w:rsid w:val="00A422A5"/>
    <w:rsid w:val="00A448E6"/>
    <w:rsid w:val="00A44F92"/>
    <w:rsid w:val="00A50C98"/>
    <w:rsid w:val="00A51434"/>
    <w:rsid w:val="00A525A1"/>
    <w:rsid w:val="00A53581"/>
    <w:rsid w:val="00A541DF"/>
    <w:rsid w:val="00A54A31"/>
    <w:rsid w:val="00A56262"/>
    <w:rsid w:val="00A56B2B"/>
    <w:rsid w:val="00A60853"/>
    <w:rsid w:val="00A60B83"/>
    <w:rsid w:val="00A616AB"/>
    <w:rsid w:val="00A62B62"/>
    <w:rsid w:val="00A63B14"/>
    <w:rsid w:val="00A63C5E"/>
    <w:rsid w:val="00A6514D"/>
    <w:rsid w:val="00A6535B"/>
    <w:rsid w:val="00A65E90"/>
    <w:rsid w:val="00A66F16"/>
    <w:rsid w:val="00A7105B"/>
    <w:rsid w:val="00A746C2"/>
    <w:rsid w:val="00A75F9B"/>
    <w:rsid w:val="00A7690C"/>
    <w:rsid w:val="00A824B3"/>
    <w:rsid w:val="00A84423"/>
    <w:rsid w:val="00A85BA2"/>
    <w:rsid w:val="00A901D6"/>
    <w:rsid w:val="00A90B7B"/>
    <w:rsid w:val="00A918FC"/>
    <w:rsid w:val="00A94E14"/>
    <w:rsid w:val="00A97709"/>
    <w:rsid w:val="00AA0BFE"/>
    <w:rsid w:val="00AA2E63"/>
    <w:rsid w:val="00AA4B67"/>
    <w:rsid w:val="00AA6666"/>
    <w:rsid w:val="00AA799C"/>
    <w:rsid w:val="00AB0B3B"/>
    <w:rsid w:val="00AB53AC"/>
    <w:rsid w:val="00AB65F5"/>
    <w:rsid w:val="00AB7729"/>
    <w:rsid w:val="00AC440E"/>
    <w:rsid w:val="00AC4C5A"/>
    <w:rsid w:val="00AC5DBD"/>
    <w:rsid w:val="00AC7BE3"/>
    <w:rsid w:val="00AD4391"/>
    <w:rsid w:val="00AD4FD6"/>
    <w:rsid w:val="00AD58F2"/>
    <w:rsid w:val="00AD5B51"/>
    <w:rsid w:val="00AD6317"/>
    <w:rsid w:val="00AD753E"/>
    <w:rsid w:val="00AE03BE"/>
    <w:rsid w:val="00AE05EA"/>
    <w:rsid w:val="00AE25F2"/>
    <w:rsid w:val="00AE28A2"/>
    <w:rsid w:val="00AE2F5B"/>
    <w:rsid w:val="00AE4743"/>
    <w:rsid w:val="00AE53CB"/>
    <w:rsid w:val="00AE5A31"/>
    <w:rsid w:val="00AE6A7B"/>
    <w:rsid w:val="00AE7962"/>
    <w:rsid w:val="00AF068A"/>
    <w:rsid w:val="00AF0DB7"/>
    <w:rsid w:val="00AF5A6C"/>
    <w:rsid w:val="00AF5E15"/>
    <w:rsid w:val="00AF601E"/>
    <w:rsid w:val="00AF62C0"/>
    <w:rsid w:val="00AF6344"/>
    <w:rsid w:val="00AF78C4"/>
    <w:rsid w:val="00B0153C"/>
    <w:rsid w:val="00B0332B"/>
    <w:rsid w:val="00B03F89"/>
    <w:rsid w:val="00B058A0"/>
    <w:rsid w:val="00B05F6B"/>
    <w:rsid w:val="00B1050E"/>
    <w:rsid w:val="00B13EC8"/>
    <w:rsid w:val="00B1410D"/>
    <w:rsid w:val="00B14743"/>
    <w:rsid w:val="00B15294"/>
    <w:rsid w:val="00B15CD5"/>
    <w:rsid w:val="00B207C7"/>
    <w:rsid w:val="00B22691"/>
    <w:rsid w:val="00B24E98"/>
    <w:rsid w:val="00B263BE"/>
    <w:rsid w:val="00B26769"/>
    <w:rsid w:val="00B30664"/>
    <w:rsid w:val="00B3107F"/>
    <w:rsid w:val="00B3294D"/>
    <w:rsid w:val="00B32B79"/>
    <w:rsid w:val="00B32DCF"/>
    <w:rsid w:val="00B3484D"/>
    <w:rsid w:val="00B35A73"/>
    <w:rsid w:val="00B3769D"/>
    <w:rsid w:val="00B37F8C"/>
    <w:rsid w:val="00B40728"/>
    <w:rsid w:val="00B40A4A"/>
    <w:rsid w:val="00B411AC"/>
    <w:rsid w:val="00B42070"/>
    <w:rsid w:val="00B42AA0"/>
    <w:rsid w:val="00B45F54"/>
    <w:rsid w:val="00B465DB"/>
    <w:rsid w:val="00B50730"/>
    <w:rsid w:val="00B534CE"/>
    <w:rsid w:val="00B5484E"/>
    <w:rsid w:val="00B55FB5"/>
    <w:rsid w:val="00B56C3A"/>
    <w:rsid w:val="00B6018B"/>
    <w:rsid w:val="00B6125D"/>
    <w:rsid w:val="00B61B71"/>
    <w:rsid w:val="00B61BEF"/>
    <w:rsid w:val="00B636A5"/>
    <w:rsid w:val="00B64B16"/>
    <w:rsid w:val="00B66113"/>
    <w:rsid w:val="00B669E5"/>
    <w:rsid w:val="00B66E87"/>
    <w:rsid w:val="00B6724F"/>
    <w:rsid w:val="00B7153F"/>
    <w:rsid w:val="00B71664"/>
    <w:rsid w:val="00B71714"/>
    <w:rsid w:val="00B71D00"/>
    <w:rsid w:val="00B721FB"/>
    <w:rsid w:val="00B736DF"/>
    <w:rsid w:val="00B738B7"/>
    <w:rsid w:val="00B74872"/>
    <w:rsid w:val="00B76306"/>
    <w:rsid w:val="00B77659"/>
    <w:rsid w:val="00B80248"/>
    <w:rsid w:val="00B81F84"/>
    <w:rsid w:val="00B8529E"/>
    <w:rsid w:val="00B863D1"/>
    <w:rsid w:val="00B87549"/>
    <w:rsid w:val="00B9326D"/>
    <w:rsid w:val="00B94B82"/>
    <w:rsid w:val="00B950CE"/>
    <w:rsid w:val="00B96AC4"/>
    <w:rsid w:val="00BA06DF"/>
    <w:rsid w:val="00BA24D0"/>
    <w:rsid w:val="00BA2B9E"/>
    <w:rsid w:val="00BA7062"/>
    <w:rsid w:val="00BB4E1A"/>
    <w:rsid w:val="00BB5E54"/>
    <w:rsid w:val="00BC08B6"/>
    <w:rsid w:val="00BC0EC0"/>
    <w:rsid w:val="00BC192C"/>
    <w:rsid w:val="00BC3E2D"/>
    <w:rsid w:val="00BC5283"/>
    <w:rsid w:val="00BC597C"/>
    <w:rsid w:val="00BD21CB"/>
    <w:rsid w:val="00BD281B"/>
    <w:rsid w:val="00BD6992"/>
    <w:rsid w:val="00BD6D0B"/>
    <w:rsid w:val="00BE19FE"/>
    <w:rsid w:val="00BE28DF"/>
    <w:rsid w:val="00BE36BF"/>
    <w:rsid w:val="00BE5AB5"/>
    <w:rsid w:val="00BE6CC9"/>
    <w:rsid w:val="00BF1ED8"/>
    <w:rsid w:val="00BF30DA"/>
    <w:rsid w:val="00BF3443"/>
    <w:rsid w:val="00BF3B06"/>
    <w:rsid w:val="00BF5E00"/>
    <w:rsid w:val="00C01037"/>
    <w:rsid w:val="00C019AD"/>
    <w:rsid w:val="00C02615"/>
    <w:rsid w:val="00C0341B"/>
    <w:rsid w:val="00C100E6"/>
    <w:rsid w:val="00C10EE9"/>
    <w:rsid w:val="00C15331"/>
    <w:rsid w:val="00C17D02"/>
    <w:rsid w:val="00C209AA"/>
    <w:rsid w:val="00C21671"/>
    <w:rsid w:val="00C216D6"/>
    <w:rsid w:val="00C23C2D"/>
    <w:rsid w:val="00C30107"/>
    <w:rsid w:val="00C304B4"/>
    <w:rsid w:val="00C3235C"/>
    <w:rsid w:val="00C331C6"/>
    <w:rsid w:val="00C36F38"/>
    <w:rsid w:val="00C418EE"/>
    <w:rsid w:val="00C43BEB"/>
    <w:rsid w:val="00C459B8"/>
    <w:rsid w:val="00C46605"/>
    <w:rsid w:val="00C46D34"/>
    <w:rsid w:val="00C47377"/>
    <w:rsid w:val="00C47EA5"/>
    <w:rsid w:val="00C51C96"/>
    <w:rsid w:val="00C521C2"/>
    <w:rsid w:val="00C524E0"/>
    <w:rsid w:val="00C55014"/>
    <w:rsid w:val="00C55426"/>
    <w:rsid w:val="00C57778"/>
    <w:rsid w:val="00C61E9F"/>
    <w:rsid w:val="00C621D0"/>
    <w:rsid w:val="00C62856"/>
    <w:rsid w:val="00C647A0"/>
    <w:rsid w:val="00C6486A"/>
    <w:rsid w:val="00C65670"/>
    <w:rsid w:val="00C665E1"/>
    <w:rsid w:val="00C70803"/>
    <w:rsid w:val="00C723EB"/>
    <w:rsid w:val="00C74C25"/>
    <w:rsid w:val="00C80F56"/>
    <w:rsid w:val="00C860BC"/>
    <w:rsid w:val="00C86C68"/>
    <w:rsid w:val="00C87904"/>
    <w:rsid w:val="00C90A8B"/>
    <w:rsid w:val="00C90D4F"/>
    <w:rsid w:val="00C927F7"/>
    <w:rsid w:val="00C94EFF"/>
    <w:rsid w:val="00C953C6"/>
    <w:rsid w:val="00C964D2"/>
    <w:rsid w:val="00C96C29"/>
    <w:rsid w:val="00C96F3D"/>
    <w:rsid w:val="00C97757"/>
    <w:rsid w:val="00CA00D5"/>
    <w:rsid w:val="00CA39C1"/>
    <w:rsid w:val="00CA59BD"/>
    <w:rsid w:val="00CA6469"/>
    <w:rsid w:val="00CA70C6"/>
    <w:rsid w:val="00CB0250"/>
    <w:rsid w:val="00CB12FE"/>
    <w:rsid w:val="00CB1390"/>
    <w:rsid w:val="00CB37B3"/>
    <w:rsid w:val="00CB65C3"/>
    <w:rsid w:val="00CB65DE"/>
    <w:rsid w:val="00CB6D3B"/>
    <w:rsid w:val="00CB6D53"/>
    <w:rsid w:val="00CC39EF"/>
    <w:rsid w:val="00CC4595"/>
    <w:rsid w:val="00CC5ADE"/>
    <w:rsid w:val="00CC6911"/>
    <w:rsid w:val="00CC6D52"/>
    <w:rsid w:val="00CC6EDE"/>
    <w:rsid w:val="00CD0D4C"/>
    <w:rsid w:val="00CD54FD"/>
    <w:rsid w:val="00CD6282"/>
    <w:rsid w:val="00CE07E2"/>
    <w:rsid w:val="00CE1932"/>
    <w:rsid w:val="00CE34BC"/>
    <w:rsid w:val="00CF1012"/>
    <w:rsid w:val="00CF367F"/>
    <w:rsid w:val="00CF36CC"/>
    <w:rsid w:val="00CF381B"/>
    <w:rsid w:val="00CF3B8F"/>
    <w:rsid w:val="00CF47FE"/>
    <w:rsid w:val="00CF5D8C"/>
    <w:rsid w:val="00CF6930"/>
    <w:rsid w:val="00CF7342"/>
    <w:rsid w:val="00D0262C"/>
    <w:rsid w:val="00D0419E"/>
    <w:rsid w:val="00D04205"/>
    <w:rsid w:val="00D0503F"/>
    <w:rsid w:val="00D06276"/>
    <w:rsid w:val="00D11707"/>
    <w:rsid w:val="00D12A37"/>
    <w:rsid w:val="00D12EBA"/>
    <w:rsid w:val="00D143AD"/>
    <w:rsid w:val="00D14FCF"/>
    <w:rsid w:val="00D1605E"/>
    <w:rsid w:val="00D2313E"/>
    <w:rsid w:val="00D26399"/>
    <w:rsid w:val="00D266D4"/>
    <w:rsid w:val="00D266E0"/>
    <w:rsid w:val="00D3023E"/>
    <w:rsid w:val="00D33BB2"/>
    <w:rsid w:val="00D34F56"/>
    <w:rsid w:val="00D37DD5"/>
    <w:rsid w:val="00D41A01"/>
    <w:rsid w:val="00D41B24"/>
    <w:rsid w:val="00D420AF"/>
    <w:rsid w:val="00D442EA"/>
    <w:rsid w:val="00D450B3"/>
    <w:rsid w:val="00D452D4"/>
    <w:rsid w:val="00D462AC"/>
    <w:rsid w:val="00D46C21"/>
    <w:rsid w:val="00D50226"/>
    <w:rsid w:val="00D505BF"/>
    <w:rsid w:val="00D50E8E"/>
    <w:rsid w:val="00D5271E"/>
    <w:rsid w:val="00D531D2"/>
    <w:rsid w:val="00D55F4D"/>
    <w:rsid w:val="00D56C06"/>
    <w:rsid w:val="00D60748"/>
    <w:rsid w:val="00D60C15"/>
    <w:rsid w:val="00D63FF3"/>
    <w:rsid w:val="00D652F6"/>
    <w:rsid w:val="00D65B2C"/>
    <w:rsid w:val="00D667C5"/>
    <w:rsid w:val="00D66A27"/>
    <w:rsid w:val="00D6778A"/>
    <w:rsid w:val="00D7059A"/>
    <w:rsid w:val="00D7071D"/>
    <w:rsid w:val="00D720E5"/>
    <w:rsid w:val="00D74410"/>
    <w:rsid w:val="00D7622F"/>
    <w:rsid w:val="00D765D7"/>
    <w:rsid w:val="00D82D98"/>
    <w:rsid w:val="00D82F40"/>
    <w:rsid w:val="00D85371"/>
    <w:rsid w:val="00D868B7"/>
    <w:rsid w:val="00D878B3"/>
    <w:rsid w:val="00D91006"/>
    <w:rsid w:val="00D91082"/>
    <w:rsid w:val="00D93E41"/>
    <w:rsid w:val="00D94CA1"/>
    <w:rsid w:val="00D95A42"/>
    <w:rsid w:val="00D97506"/>
    <w:rsid w:val="00DA1D0D"/>
    <w:rsid w:val="00DA26F7"/>
    <w:rsid w:val="00DA359C"/>
    <w:rsid w:val="00DA3D91"/>
    <w:rsid w:val="00DA41BB"/>
    <w:rsid w:val="00DA44F0"/>
    <w:rsid w:val="00DA508D"/>
    <w:rsid w:val="00DA5BF1"/>
    <w:rsid w:val="00DB30AC"/>
    <w:rsid w:val="00DB45AA"/>
    <w:rsid w:val="00DC14A8"/>
    <w:rsid w:val="00DC66BD"/>
    <w:rsid w:val="00DD42F6"/>
    <w:rsid w:val="00DD560E"/>
    <w:rsid w:val="00DE09E3"/>
    <w:rsid w:val="00DE0F45"/>
    <w:rsid w:val="00DE5FFA"/>
    <w:rsid w:val="00DE7FBE"/>
    <w:rsid w:val="00DF14B1"/>
    <w:rsid w:val="00DF2112"/>
    <w:rsid w:val="00DF22A3"/>
    <w:rsid w:val="00DF43F2"/>
    <w:rsid w:val="00DF46E4"/>
    <w:rsid w:val="00DF4C0E"/>
    <w:rsid w:val="00DF5F05"/>
    <w:rsid w:val="00DF6FA9"/>
    <w:rsid w:val="00E01185"/>
    <w:rsid w:val="00E042EF"/>
    <w:rsid w:val="00E0616E"/>
    <w:rsid w:val="00E06CAF"/>
    <w:rsid w:val="00E07720"/>
    <w:rsid w:val="00E11C38"/>
    <w:rsid w:val="00E12789"/>
    <w:rsid w:val="00E140A0"/>
    <w:rsid w:val="00E14F62"/>
    <w:rsid w:val="00E16523"/>
    <w:rsid w:val="00E166DA"/>
    <w:rsid w:val="00E22780"/>
    <w:rsid w:val="00E248CF"/>
    <w:rsid w:val="00E24B93"/>
    <w:rsid w:val="00E2544A"/>
    <w:rsid w:val="00E255D7"/>
    <w:rsid w:val="00E2699D"/>
    <w:rsid w:val="00E314ED"/>
    <w:rsid w:val="00E400DE"/>
    <w:rsid w:val="00E4335D"/>
    <w:rsid w:val="00E4520E"/>
    <w:rsid w:val="00E46344"/>
    <w:rsid w:val="00E47B52"/>
    <w:rsid w:val="00E47C40"/>
    <w:rsid w:val="00E50342"/>
    <w:rsid w:val="00E50C5E"/>
    <w:rsid w:val="00E524B0"/>
    <w:rsid w:val="00E541F1"/>
    <w:rsid w:val="00E54206"/>
    <w:rsid w:val="00E563A5"/>
    <w:rsid w:val="00E56675"/>
    <w:rsid w:val="00E57729"/>
    <w:rsid w:val="00E57E5C"/>
    <w:rsid w:val="00E622B6"/>
    <w:rsid w:val="00E650FF"/>
    <w:rsid w:val="00E729F2"/>
    <w:rsid w:val="00E73650"/>
    <w:rsid w:val="00E74592"/>
    <w:rsid w:val="00E76664"/>
    <w:rsid w:val="00E76D58"/>
    <w:rsid w:val="00E80069"/>
    <w:rsid w:val="00E8144C"/>
    <w:rsid w:val="00E82FB8"/>
    <w:rsid w:val="00E84B22"/>
    <w:rsid w:val="00E86556"/>
    <w:rsid w:val="00E8662A"/>
    <w:rsid w:val="00E9481C"/>
    <w:rsid w:val="00E948D0"/>
    <w:rsid w:val="00E9670D"/>
    <w:rsid w:val="00E9673D"/>
    <w:rsid w:val="00EA0695"/>
    <w:rsid w:val="00EA4A87"/>
    <w:rsid w:val="00EB0A1C"/>
    <w:rsid w:val="00EB369B"/>
    <w:rsid w:val="00EB75C9"/>
    <w:rsid w:val="00EC03B9"/>
    <w:rsid w:val="00EC117F"/>
    <w:rsid w:val="00EC1E8E"/>
    <w:rsid w:val="00EC237D"/>
    <w:rsid w:val="00EC2735"/>
    <w:rsid w:val="00EC6CF3"/>
    <w:rsid w:val="00EC72C6"/>
    <w:rsid w:val="00EC7494"/>
    <w:rsid w:val="00ED24A4"/>
    <w:rsid w:val="00ED28A6"/>
    <w:rsid w:val="00ED46E0"/>
    <w:rsid w:val="00ED50FA"/>
    <w:rsid w:val="00EE06E6"/>
    <w:rsid w:val="00EE1DB8"/>
    <w:rsid w:val="00EE7C34"/>
    <w:rsid w:val="00EF023A"/>
    <w:rsid w:val="00EF2FA0"/>
    <w:rsid w:val="00EF3211"/>
    <w:rsid w:val="00EF6D12"/>
    <w:rsid w:val="00EF7541"/>
    <w:rsid w:val="00F000A3"/>
    <w:rsid w:val="00F0563C"/>
    <w:rsid w:val="00F05E36"/>
    <w:rsid w:val="00F06EF3"/>
    <w:rsid w:val="00F072B1"/>
    <w:rsid w:val="00F12010"/>
    <w:rsid w:val="00F12869"/>
    <w:rsid w:val="00F14A0A"/>
    <w:rsid w:val="00F14AA1"/>
    <w:rsid w:val="00F15863"/>
    <w:rsid w:val="00F21541"/>
    <w:rsid w:val="00F263EE"/>
    <w:rsid w:val="00F320B9"/>
    <w:rsid w:val="00F33581"/>
    <w:rsid w:val="00F34488"/>
    <w:rsid w:val="00F34FB5"/>
    <w:rsid w:val="00F35767"/>
    <w:rsid w:val="00F41107"/>
    <w:rsid w:val="00F43C5F"/>
    <w:rsid w:val="00F441A6"/>
    <w:rsid w:val="00F45C7F"/>
    <w:rsid w:val="00F51361"/>
    <w:rsid w:val="00F51D6E"/>
    <w:rsid w:val="00F52568"/>
    <w:rsid w:val="00F53DB8"/>
    <w:rsid w:val="00F54CFD"/>
    <w:rsid w:val="00F552F4"/>
    <w:rsid w:val="00F57621"/>
    <w:rsid w:val="00F639A1"/>
    <w:rsid w:val="00F6720D"/>
    <w:rsid w:val="00F6756B"/>
    <w:rsid w:val="00F67E23"/>
    <w:rsid w:val="00F7195A"/>
    <w:rsid w:val="00F723C5"/>
    <w:rsid w:val="00F750D3"/>
    <w:rsid w:val="00F7533F"/>
    <w:rsid w:val="00F75F5D"/>
    <w:rsid w:val="00F76D16"/>
    <w:rsid w:val="00F76F27"/>
    <w:rsid w:val="00F7709B"/>
    <w:rsid w:val="00F80854"/>
    <w:rsid w:val="00F82A03"/>
    <w:rsid w:val="00F83F22"/>
    <w:rsid w:val="00F84B66"/>
    <w:rsid w:val="00F851FE"/>
    <w:rsid w:val="00F87A44"/>
    <w:rsid w:val="00F9027C"/>
    <w:rsid w:val="00F90621"/>
    <w:rsid w:val="00F90DE0"/>
    <w:rsid w:val="00F91A91"/>
    <w:rsid w:val="00F94D29"/>
    <w:rsid w:val="00F959B1"/>
    <w:rsid w:val="00F965CB"/>
    <w:rsid w:val="00F96AB6"/>
    <w:rsid w:val="00F97DE4"/>
    <w:rsid w:val="00FA6046"/>
    <w:rsid w:val="00FA70AD"/>
    <w:rsid w:val="00FA77DE"/>
    <w:rsid w:val="00FB0E68"/>
    <w:rsid w:val="00FB17F7"/>
    <w:rsid w:val="00FB2D60"/>
    <w:rsid w:val="00FB2E4C"/>
    <w:rsid w:val="00FB3115"/>
    <w:rsid w:val="00FB5E54"/>
    <w:rsid w:val="00FB61AA"/>
    <w:rsid w:val="00FB7F96"/>
    <w:rsid w:val="00FC00AF"/>
    <w:rsid w:val="00FC03A1"/>
    <w:rsid w:val="00FC0CE2"/>
    <w:rsid w:val="00FC27E3"/>
    <w:rsid w:val="00FC3128"/>
    <w:rsid w:val="00FC3E98"/>
    <w:rsid w:val="00FC4DFA"/>
    <w:rsid w:val="00FC54E2"/>
    <w:rsid w:val="00FC5A95"/>
    <w:rsid w:val="00FC6B7C"/>
    <w:rsid w:val="00FD0B00"/>
    <w:rsid w:val="00FD1113"/>
    <w:rsid w:val="00FD2DB6"/>
    <w:rsid w:val="00FD3221"/>
    <w:rsid w:val="00FD57C4"/>
    <w:rsid w:val="00FD76EF"/>
    <w:rsid w:val="00FE2D29"/>
    <w:rsid w:val="00FE4384"/>
    <w:rsid w:val="00FE43FE"/>
    <w:rsid w:val="00FE5D94"/>
    <w:rsid w:val="00FE78E2"/>
    <w:rsid w:val="00FE7B40"/>
    <w:rsid w:val="00FE7D3F"/>
    <w:rsid w:val="00FF2F9D"/>
    <w:rsid w:val="00FF4448"/>
    <w:rsid w:val="00FF4A31"/>
    <w:rsid w:val="00FF563C"/>
    <w:rsid w:val="00FF7C6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874E8"/>
  <w15:chartTrackingRefBased/>
  <w15:docId w15:val="{C430F890-ED4C-4EFA-B053-E0C8344F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51DB"/>
    <w:pPr>
      <w:spacing w:after="160"/>
    </w:pPr>
    <w:rPr>
      <w:rFonts w:asciiTheme="minorHAnsi" w:hAnsiTheme="minorHAnsi"/>
      <w:sz w:val="22"/>
      <w:szCs w:val="24"/>
      <w:lang w:eastAsia="en-GB"/>
    </w:rPr>
  </w:style>
  <w:style w:type="paragraph" w:styleId="Heading1">
    <w:name w:val="heading 1"/>
    <w:basedOn w:val="Normal"/>
    <w:next w:val="Normal"/>
    <w:link w:val="Heading1Char"/>
    <w:qFormat/>
    <w:rsid w:val="009D567F"/>
    <w:pPr>
      <w:keepNext/>
      <w:keepLines/>
      <w:spacing w:before="480" w:after="240"/>
      <w:outlineLvl w:val="0"/>
    </w:pPr>
    <w:rPr>
      <w:rFonts w:asciiTheme="majorHAnsi" w:eastAsiaTheme="majorEastAsia" w:hAnsiTheme="majorHAnsi" w:cstheme="majorBidi"/>
      <w:color w:val="1E1836" w:themeColor="accen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1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E04AD"/>
    <w:rPr>
      <w:rFonts w:asciiTheme="minorHAnsi" w:hAnsiTheme="minorHAnsi"/>
      <w:sz w:val="22"/>
      <w:szCs w:val="24"/>
      <w:lang w:eastAsia="en-GB"/>
    </w:rPr>
  </w:style>
  <w:style w:type="character" w:customStyle="1" w:styleId="Heading1Char">
    <w:name w:val="Heading 1 Char"/>
    <w:basedOn w:val="DefaultParagraphFont"/>
    <w:link w:val="Heading1"/>
    <w:rsid w:val="009D567F"/>
    <w:rPr>
      <w:rFonts w:asciiTheme="majorHAnsi" w:eastAsiaTheme="majorEastAsia" w:hAnsiTheme="majorHAnsi" w:cstheme="majorBidi"/>
      <w:color w:val="1E1836" w:themeColor="accent1"/>
      <w:sz w:val="32"/>
      <w:szCs w:val="32"/>
      <w:lang w:eastAsia="en-GB"/>
    </w:rPr>
  </w:style>
  <w:style w:type="paragraph" w:styleId="Header">
    <w:name w:val="header"/>
    <w:basedOn w:val="Normal"/>
    <w:link w:val="HeaderChar"/>
    <w:rsid w:val="006E3006"/>
    <w:pPr>
      <w:tabs>
        <w:tab w:val="center" w:pos="4513"/>
        <w:tab w:val="right" w:pos="9026"/>
      </w:tabs>
      <w:spacing w:after="0"/>
    </w:pPr>
  </w:style>
  <w:style w:type="character" w:customStyle="1" w:styleId="HeaderChar">
    <w:name w:val="Header Char"/>
    <w:basedOn w:val="DefaultParagraphFont"/>
    <w:link w:val="Header"/>
    <w:rsid w:val="006E3006"/>
    <w:rPr>
      <w:rFonts w:asciiTheme="minorHAnsi" w:hAnsiTheme="minorHAnsi"/>
      <w:sz w:val="22"/>
      <w:szCs w:val="24"/>
      <w:lang w:eastAsia="en-GB"/>
    </w:rPr>
  </w:style>
  <w:style w:type="paragraph" w:styleId="Caption">
    <w:name w:val="caption"/>
    <w:basedOn w:val="Normal"/>
    <w:next w:val="Normal"/>
    <w:qFormat/>
    <w:rsid w:val="002A1C0B"/>
    <w:rPr>
      <w:rFonts w:ascii="Arial" w:hAnsi="Arial"/>
      <w:b/>
      <w:bCs/>
      <w:sz w:val="20"/>
      <w:szCs w:val="20"/>
    </w:rPr>
  </w:style>
  <w:style w:type="paragraph" w:styleId="Footer">
    <w:name w:val="footer"/>
    <w:basedOn w:val="Normal"/>
    <w:rsid w:val="00F072B1"/>
    <w:pPr>
      <w:tabs>
        <w:tab w:val="center" w:pos="4153"/>
        <w:tab w:val="right" w:pos="8306"/>
      </w:tabs>
    </w:pPr>
  </w:style>
  <w:style w:type="paragraph" w:styleId="BalloonText">
    <w:name w:val="Balloon Text"/>
    <w:basedOn w:val="Normal"/>
    <w:semiHidden/>
    <w:rsid w:val="00CC5ADE"/>
    <w:rPr>
      <w:rFonts w:ascii="Tahoma" w:hAnsi="Tahoma" w:cs="Tahoma"/>
      <w:sz w:val="16"/>
      <w:szCs w:val="16"/>
    </w:rPr>
  </w:style>
  <w:style w:type="character" w:styleId="CommentReference">
    <w:name w:val="annotation reference"/>
    <w:semiHidden/>
    <w:rsid w:val="00BF3B06"/>
    <w:rPr>
      <w:sz w:val="16"/>
      <w:szCs w:val="16"/>
    </w:rPr>
  </w:style>
  <w:style w:type="paragraph" w:styleId="CommentText">
    <w:name w:val="annotation text"/>
    <w:basedOn w:val="Normal"/>
    <w:semiHidden/>
    <w:rsid w:val="00BF3B06"/>
    <w:rPr>
      <w:sz w:val="20"/>
      <w:szCs w:val="20"/>
    </w:rPr>
  </w:style>
  <w:style w:type="paragraph" w:styleId="CommentSubject">
    <w:name w:val="annotation subject"/>
    <w:basedOn w:val="CommentText"/>
    <w:next w:val="CommentText"/>
    <w:semiHidden/>
    <w:rsid w:val="00BF3B06"/>
    <w:rPr>
      <w:b/>
      <w:bCs/>
    </w:rPr>
  </w:style>
  <w:style w:type="character" w:styleId="Hyperlink">
    <w:name w:val="Hyperlink"/>
    <w:rsid w:val="00C86C68"/>
    <w:rPr>
      <w:color w:val="0000FF"/>
      <w:u w:val="single"/>
    </w:rPr>
  </w:style>
  <w:style w:type="paragraph" w:styleId="Revision">
    <w:name w:val="Revision"/>
    <w:hidden/>
    <w:uiPriority w:val="99"/>
    <w:semiHidden/>
    <w:rsid w:val="00745005"/>
    <w:rPr>
      <w:sz w:val="24"/>
      <w:szCs w:val="24"/>
      <w:lang w:eastAsia="en-GB"/>
    </w:rPr>
  </w:style>
  <w:style w:type="paragraph" w:customStyle="1" w:styleId="BodyText1">
    <w:name w:val="Body Text1"/>
    <w:basedOn w:val="Normal"/>
    <w:link w:val="BodytextChar"/>
    <w:qFormat/>
    <w:rsid w:val="00446392"/>
    <w:pPr>
      <w:spacing w:before="120" w:line="220" w:lineRule="atLeast"/>
    </w:pPr>
    <w:rPr>
      <w:rFonts w:ascii="Arial" w:eastAsia="Calibri" w:hAnsi="Arial"/>
      <w:sz w:val="20"/>
      <w:szCs w:val="22"/>
    </w:rPr>
  </w:style>
  <w:style w:type="character" w:customStyle="1" w:styleId="BodytextChar">
    <w:name w:val="Body text Char"/>
    <w:basedOn w:val="DefaultParagraphFont"/>
    <w:link w:val="BodyText1"/>
    <w:rsid w:val="00446392"/>
    <w:rPr>
      <w:rFonts w:ascii="Arial" w:eastAsia="Calibri" w:hAnsi="Arial"/>
      <w:szCs w:val="22"/>
      <w:lang w:eastAsia="en-GB"/>
    </w:rPr>
  </w:style>
  <w:style w:type="character" w:styleId="UnresolvedMention">
    <w:name w:val="Unresolved Mention"/>
    <w:basedOn w:val="DefaultParagraphFont"/>
    <w:uiPriority w:val="99"/>
    <w:semiHidden/>
    <w:unhideWhenUsed/>
    <w:rsid w:val="004E7C8F"/>
    <w:rPr>
      <w:color w:val="605E5C"/>
      <w:shd w:val="clear" w:color="auto" w:fill="E1DFDD"/>
    </w:rPr>
  </w:style>
  <w:style w:type="paragraph" w:styleId="Title">
    <w:name w:val="Title"/>
    <w:basedOn w:val="Normal"/>
    <w:next w:val="Normal"/>
    <w:link w:val="TitleChar"/>
    <w:qFormat/>
    <w:rsid w:val="00204346"/>
    <w:pPr>
      <w:spacing w:before="360" w:after="720" w:line="264" w:lineRule="auto"/>
      <w:contextualSpacing/>
    </w:pPr>
    <w:rPr>
      <w:rFonts w:asciiTheme="majorHAnsi" w:eastAsiaTheme="majorEastAsia" w:hAnsiTheme="majorHAnsi" w:cstheme="majorBidi"/>
      <w:color w:val="1E1836"/>
      <w:spacing w:val="-10"/>
      <w:kern w:val="28"/>
      <w:sz w:val="56"/>
      <w:szCs w:val="56"/>
    </w:rPr>
  </w:style>
  <w:style w:type="character" w:customStyle="1" w:styleId="TitleChar">
    <w:name w:val="Title Char"/>
    <w:basedOn w:val="DefaultParagraphFont"/>
    <w:link w:val="Title"/>
    <w:rsid w:val="00204346"/>
    <w:rPr>
      <w:rFonts w:asciiTheme="majorHAnsi" w:eastAsiaTheme="majorEastAsia" w:hAnsiTheme="majorHAnsi" w:cstheme="majorBidi"/>
      <w:color w:val="1E1836"/>
      <w:spacing w:val="-10"/>
      <w:kern w:val="28"/>
      <w:sz w:val="56"/>
      <w:szCs w:val="56"/>
      <w:lang w:eastAsia="en-GB"/>
    </w:rPr>
  </w:style>
  <w:style w:type="character" w:styleId="FollowedHyperlink">
    <w:name w:val="FollowedHyperlink"/>
    <w:basedOn w:val="DefaultParagraphFont"/>
    <w:rsid w:val="00C86C68"/>
    <w:rPr>
      <w:color w:val="0000FF"/>
      <w:u w:val="single"/>
    </w:rPr>
  </w:style>
  <w:style w:type="paragraph" w:customStyle="1" w:styleId="StyleNoSpacingArialNovaAccent1">
    <w:name w:val="Style No Spacing + Arial Nova Accent 1"/>
    <w:basedOn w:val="NoSpacing"/>
    <w:rsid w:val="008B1A5D"/>
    <w:rPr>
      <w:rFonts w:ascii="Arial Nova" w:hAnsi="Arial Nova"/>
      <w:b/>
      <w:color w:val="1E1836" w:themeColor="accent1"/>
    </w:rPr>
  </w:style>
  <w:style w:type="paragraph" w:customStyle="1" w:styleId="StyleNoSpacingAccent1After3pt">
    <w:name w:val="Style No Spacing + Accent 1 After:  3 pt"/>
    <w:basedOn w:val="NoSpacing"/>
    <w:rsid w:val="008B1A5D"/>
    <w:pPr>
      <w:spacing w:after="60"/>
    </w:pPr>
    <w:rPr>
      <w:rFonts w:ascii="Arial Nova" w:hAnsi="Arial Nova"/>
      <w:b/>
      <w:color w:val="1E1836" w:themeColor="accent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reeam@bregroup.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kb.breeam.com/section/approved-innova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BREEAM">
  <a:themeElements>
    <a:clrScheme name="BREEAM">
      <a:dk1>
        <a:srgbClr val="000000"/>
      </a:dk1>
      <a:lt1>
        <a:srgbClr val="FFFFFF"/>
      </a:lt1>
      <a:dk2>
        <a:srgbClr val="1E1836"/>
      </a:dk2>
      <a:lt2>
        <a:srgbClr val="EBF9F5"/>
      </a:lt2>
      <a:accent1>
        <a:srgbClr val="1E1836"/>
      </a:accent1>
      <a:accent2>
        <a:srgbClr val="4B465E"/>
      </a:accent2>
      <a:accent3>
        <a:srgbClr val="787486"/>
      </a:accent3>
      <a:accent4>
        <a:srgbClr val="00AB5C"/>
      </a:accent4>
      <a:accent5>
        <a:srgbClr val="D4F2E2"/>
      </a:accent5>
      <a:accent6>
        <a:srgbClr val="E9F9F1"/>
      </a:accent6>
      <a:hlink>
        <a:srgbClr val="0000FF"/>
      </a:hlink>
      <a:folHlink>
        <a:srgbClr val="009933"/>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BREEAM" id="{1B47DDEA-15A7-4DF0-B72A-786530987F83}" vid="{DEB1EA36-6FE7-4E0C-A855-CBC9CCC00BB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_x0020_Reviewed xmlns="91eca588-51db-4882-94f5-07689cf7460c">2024-10-08T23:00:00+00:00</Date_x0020_Reviewed>
    <Date_x0020_of_x0020_next_x0020_Review xmlns="91eca588-51db-4882-94f5-07689cf7460c">2027-10-08T23:00:00+00:00</Date_x0020_of_x0020_next_x0020_Review>
    <Document_x0020_Number xmlns="91eca588-51db-4882-94f5-07689cf7460c">BF1034</Document_x0020_Number>
    <TaxCatchAll xmlns="91eca588-51db-4882-94f5-07689cf7460c" xsi:nil="true"/>
    <Document_x0020_Owner xmlns="91eca588-51db-4882-94f5-07689cf7460c">
      <UserInfo>
        <DisplayName/>
        <AccountId xsi:nil="true"/>
        <AccountType/>
      </UserInfo>
    </Document_x0020_Owner>
    <Brand_x0020_Theme xmlns="91eca588-51db-4882-94f5-07689cf7460c" xsi:nil="true"/>
    <Document_x0020_Sub-type xmlns="91eca588-51db-4882-94f5-07689cf7460c" xsi:nil="true"/>
    <Location_x0020_of_x0020_other_x0020_controlled_x0020_copies xmlns="91eca588-51db-4882-94f5-07689cf7460c" xsi:nil="true"/>
    <Accreditation_x0020_Logo xmlns="91eca588-51db-4882-94f5-07689cf7460c" xsi:nil="true"/>
    <lcf76f155ced4ddcb4097134ff3c332f xmlns="58435ed4-6a75-4124-b0ff-d12665e5a603">
      <Terms xmlns="http://schemas.microsoft.com/office/infopath/2007/PartnerControls"/>
    </lcf76f155ced4ddcb4097134ff3c332f>
    <Password_x0020_Protected xmlns="91eca588-51db-4882-94f5-07689cf7460c" xsi:nil="true"/>
    <l14ad2b697804af7bf0cabc914a28bc1 xmlns="91eca588-51db-4882-94f5-07689cf7460c">
      <Terms xmlns="http://schemas.microsoft.com/office/infopath/2007/PartnerControls"/>
    </l14ad2b697804af7bf0cabc914a28bc1>
    <Building_x0020_Block_Footer xmlns="91eca588-51db-4882-94f5-07689cf7460c" xsi:nil="true"/>
    <Based_x0020_on_x0020_template xmlns="91eca588-51db-4882-94f5-07689cf7460c" xsi:nil="true"/>
    <CustomXML_x0020_namespace xmlns="91eca588-51db-4882-94f5-07689cf7460c" xsi:nil="true"/>
    <Building_x0020_Blocks xmlns="91eca588-51db-4882-94f5-07689cf7460c" xsi:nil="true"/>
    <_Revision xmlns="http://schemas.microsoft.com/sharepoint/v3/fields">4.0</_Revision>
    <Author0 xmlns="32863dd5-03f3-4a92-9ea5-35b6cb692cb4">
      <UserInfo>
        <DisplayName/>
        <AccountId xsi:nil="true"/>
        <AccountType/>
      </UserInfo>
    </Author0>
    <a96d50f70754438094e753b930138bda xmlns="91eca588-51db-4882-94f5-07689cf7460c">
      <Terms xmlns="http://schemas.microsoft.com/office/infopath/2007/PartnerControls"/>
    </a96d50f70754438094e753b930138bda>
    <Building_x0020_Block_Header xmlns="91eca588-51db-4882-94f5-07689cf7460c" xsi:nil="true"/>
    <Mark xmlns="91eca588-51db-4882-94f5-07689cf7460c" xsi:nil="true"/>
    <ReviewStatus xmlns="91eca588-51db-4882-94f5-07689cf7460c" xsi:nil="true"/>
    <Audience1 xmlns="91eca588-51db-4882-94f5-07689cf7460c"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D554C2F06052143BD02D1C8840E77B2" ma:contentTypeVersion="48" ma:contentTypeDescription="Create a new document." ma:contentTypeScope="" ma:versionID="a79935fca2f3dad66f5be52dce930087">
  <xsd:schema xmlns:xsd="http://www.w3.org/2001/XMLSchema" xmlns:xs="http://www.w3.org/2001/XMLSchema" xmlns:p="http://schemas.microsoft.com/office/2006/metadata/properties" xmlns:ns1="91eca588-51db-4882-94f5-07689cf7460c" xmlns:ns3="http://schemas.microsoft.com/sharepoint/v3/fields" xmlns:ns4="32863dd5-03f3-4a92-9ea5-35b6cb692cb4" xmlns:ns5="58435ed4-6a75-4124-b0ff-d12665e5a603" targetNamespace="http://schemas.microsoft.com/office/2006/metadata/properties" ma:root="true" ma:fieldsID="ef96e50e2ae3bea91141c1299e2a977e" ns1:_="" ns3:_="" ns4:_="" ns5:_="">
    <xsd:import namespace="91eca588-51db-4882-94f5-07689cf7460c"/>
    <xsd:import namespace="http://schemas.microsoft.com/sharepoint/v3/fields"/>
    <xsd:import namespace="32863dd5-03f3-4a92-9ea5-35b6cb692cb4"/>
    <xsd:import namespace="58435ed4-6a75-4124-b0ff-d12665e5a603"/>
    <xsd:element name="properties">
      <xsd:complexType>
        <xsd:sequence>
          <xsd:element name="documentManagement">
            <xsd:complexType>
              <xsd:all>
                <xsd:element ref="ns1:Document_x0020_Number" minOccurs="0"/>
                <xsd:element ref="ns3:_Revision" minOccurs="0"/>
                <xsd:element ref="ns1:Date_x0020_Reviewed" minOccurs="0"/>
                <xsd:element ref="ns4:Author0" minOccurs="0"/>
                <xsd:element ref="ns1:Date_x0020_of_x0020_next_x0020_Review" minOccurs="0"/>
                <xsd:element ref="ns1:a96d50f70754438094e753b930138bda" minOccurs="0"/>
                <xsd:element ref="ns1:TaxCatchAll" minOccurs="0"/>
                <xsd:element ref="ns1:l14ad2b697804af7bf0cabc914a28bc1" minOccurs="0"/>
                <xsd:element ref="ns4:MediaServiceMetadata" minOccurs="0"/>
                <xsd:element ref="ns4:MediaServiceFastMetadata" minOccurs="0"/>
                <xsd:element ref="ns5:MediaServiceDateTaken" minOccurs="0"/>
                <xsd:element ref="ns5:MediaServiceAutoTags" minOccurs="0"/>
                <xsd:element ref="ns5:MediaServiceGenerationTime" minOccurs="0"/>
                <xsd:element ref="ns5:MediaServiceEventHashCode" minOccurs="0"/>
                <xsd:element ref="ns5:MediaServiceOCR" minOccurs="0"/>
                <xsd:element ref="ns1:SharedWithUsers" minOccurs="0"/>
                <xsd:element ref="ns1:SharedWithDetails"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1:Accreditation_x0020_Logo" minOccurs="0"/>
                <xsd:element ref="ns1:Audience1" minOccurs="0"/>
                <xsd:element ref="ns1:Based_x0020_on_x0020_template" minOccurs="0"/>
                <xsd:element ref="ns1:CustomXML_x0020_namespace" minOccurs="0"/>
                <xsd:element ref="ns1:Document_x0020_Owner" minOccurs="0"/>
                <xsd:element ref="ns1:Document_x0020_Sub-type" minOccurs="0"/>
                <xsd:element ref="ns1:Location_x0020_of_x0020_other_x0020_controlled_x0020_copies" minOccurs="0"/>
                <xsd:element ref="ns1:Mark" minOccurs="0"/>
                <xsd:element ref="ns1:Password_x0020_Protected" minOccurs="0"/>
                <xsd:element ref="ns1:ReviewStatus" minOccurs="0"/>
                <xsd:element ref="ns1:Brand_x0020_Theme" minOccurs="0"/>
                <xsd:element ref="ns1:Building_x0020_Block_Footer" minOccurs="0"/>
                <xsd:element ref="ns1:Building_x0020_Block_Header" minOccurs="0"/>
                <xsd:element ref="ns1:Building_x0020_Block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ca588-51db-4882-94f5-07689cf7460c" elementFormDefault="qualified">
    <xsd:import namespace="http://schemas.microsoft.com/office/2006/documentManagement/types"/>
    <xsd:import namespace="http://schemas.microsoft.com/office/infopath/2007/PartnerControls"/>
    <xsd:element name="Document_x0020_Number" ma:index="0" nillable="true" ma:displayName="Document Number" ma:internalName="Document_x0020_Number">
      <xsd:simpleType>
        <xsd:restriction base="dms:Text">
          <xsd:maxLength value="20"/>
        </xsd:restriction>
      </xsd:simpleType>
    </xsd:element>
    <xsd:element name="Date_x0020_Reviewed" ma:index="3" nillable="true" ma:displayName="Date Reviewed" ma:format="DateOnly" ma:internalName="Date_x0020_Reviewed">
      <xsd:simpleType>
        <xsd:restriction base="dms:DateTime"/>
      </xsd:simpleType>
    </xsd:element>
    <xsd:element name="Date_x0020_of_x0020_next_x0020_Review" ma:index="5" nillable="true" ma:displayName="Date of next Review" ma:format="DateOnly" ma:internalName="Date_x0020_of_x0020_next_x0020_Review">
      <xsd:simpleType>
        <xsd:restriction base="dms:DateTime"/>
      </xsd:simpleType>
    </xsd:element>
    <xsd:element name="a96d50f70754438094e753b930138bda" ma:index="12" nillable="true" ma:taxonomy="true" ma:internalName="a96d50f70754438094e753b930138bda" ma:taxonomyFieldName="Departments" ma:displayName="Departments" ma:readOnly="false" ma:default="" ma:fieldId="{a96d50f7-0754-4380-94e7-53b930138bda}" ma:sspId="e162c608-1b84-4ac6-a0c9-e2eda6bf6796" ma:termSetId="6eae7cf3-4c86-42aa-bd0e-7d59eda45fec"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69bfd7a4-4402-4c48-8d98-cd680fdf4eee}" ma:internalName="TaxCatchAll" ma:showField="CatchAllData" ma:web="91eca588-51db-4882-94f5-07689cf7460c">
      <xsd:complexType>
        <xsd:complexContent>
          <xsd:extension base="dms:MultiChoiceLookup">
            <xsd:sequence>
              <xsd:element name="Value" type="dms:Lookup" maxOccurs="unbounded" minOccurs="0" nillable="true"/>
            </xsd:sequence>
          </xsd:extension>
        </xsd:complexContent>
      </xsd:complexType>
    </xsd:element>
    <xsd:element name="l14ad2b697804af7bf0cabc914a28bc1" ma:index="14" nillable="true" ma:taxonomy="true" ma:internalName="l14ad2b697804af7bf0cabc914a28bc1" ma:taxonomyFieldName="Document_x0020_Type" ma:displayName="Document Type" ma:readOnly="false" ma:default="" ma:fieldId="{514ad2b6-9780-4af7-bf0c-abc914a28bc1}" ma:sspId="e162c608-1b84-4ac6-a0c9-e2eda6bf6796" ma:termSetId="33c908b6-0b04-433a-a0f8-c0a36d36dd3b" ma:anchorId="00000000-0000-0000-0000-000000000000" ma:open="false" ma:isKeyword="false">
      <xsd:complexType>
        <xsd:sequence>
          <xsd:element ref="pc:Terms" minOccurs="0" maxOccurs="1"/>
        </xsd:sequence>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element name="Accreditation_x0020_Logo" ma:index="34" nillable="true" ma:displayName="Accreditation Logo" ma:description="Which logos if any are applied to the document." ma:list="{4b89e52f-6460-4d57-97ee-6a9f5d5f1162}" ma:internalName="Accreditation_x0020_Logo" ma:showField="Title" ma:web="91eca588-51db-4882-94f5-07689cf7460c">
      <xsd:simpleType>
        <xsd:restriction base="dms:Lookup"/>
      </xsd:simpleType>
    </xsd:element>
    <xsd:element name="Audience1" ma:index="35" nillable="true" ma:displayName="Audience" ma:description="Who the document is intended to be read by. In the case of templates, this is for who the ultimate audience of the documents that derive from the template." ma:internalName="Audience1">
      <xsd:complexType>
        <xsd:complexContent>
          <xsd:extension base="dms:MultiChoiceFillIn">
            <xsd:sequence>
              <xsd:element name="Value" maxOccurs="unbounded" minOccurs="0" nillable="true">
                <xsd:simpleType>
                  <xsd:union memberTypes="dms:Text">
                    <xsd:simpleType>
                      <xsd:restriction base="dms:Choice">
                        <xsd:enumeration value="Certificate Holder"/>
                        <xsd:enumeration value="Internal"/>
                        <xsd:enumeration value="Public"/>
                      </xsd:restriction>
                    </xsd:simpleType>
                  </xsd:union>
                </xsd:simpleType>
              </xsd:element>
            </xsd:sequence>
          </xsd:extension>
        </xsd:complexContent>
      </xsd:complexType>
    </xsd:element>
    <xsd:element name="Based_x0020_on_x0020_template" ma:index="36" nillable="true" ma:displayName="Based on template" ma:list="{18d4caa7-770b-46bf-95ca-26d90474d8c7}" ma:internalName="Based_x0020_on_x0020_template" ma:showField="Document_x0020_Number" ma:web="91eca588-51db-4882-94f5-07689cf7460c">
      <xsd:simpleType>
        <xsd:restriction base="dms:Lookup"/>
      </xsd:simpleType>
    </xsd:element>
    <xsd:element name="CustomXML_x0020_namespace" ma:index="37" nillable="true" ma:displayName="CustomXML namespace" ma:description="The namespace of the embedded custom XML" ma:format="Dropdown" ma:internalName="CustomXML_x0020_namespace">
      <xsd:simpleType>
        <xsd:union memberTypes="dms:Text">
          <xsd:simpleType>
            <xsd:restriction base="dms:Choice">
              <xsd:enumeration value="nonamespace"/>
              <xsd:enumeration value="http://bregroup.com/COBie/Document"/>
              <xsd:enumeration value="http://bregroup.com/COBie/Document/ProjectTeam"/>
              <xsd:enumeration value="http://bregroup.com/COBie/Document/Organisation#ThirdParty"/>
              <xsd:enumeration value="http://bregroup.com/COBie/Document/Organisation#Author"/>
              <xsd:enumeration value="http://bregroup.com/COBie/Document/Department#Author"/>
            </xsd:restriction>
          </xsd:simpleType>
        </xsd:union>
      </xsd:simpleType>
    </xsd:element>
    <xsd:element name="Document_x0020_Owner" ma:index="38" nillable="true" ma:displayName="Document Owner" ma:description="The document owner" ma:list="UserInfo" ma:SharePointGroup="0" ma:internalName="Document_x0020_Own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ub-type" ma:index="39" nillable="true" ma:displayName="Document Sub-type" ma:description="The specialised for of document" ma:format="Dropdown" ma:internalName="Document_x0020_Sub_x002d_type">
      <xsd:simpleType>
        <xsd:restriction base="dms:Choice">
          <xsd:enumeration value="Checklist"/>
          <xsd:enumeration value="Compliance"/>
          <xsd:enumeration value="Decision"/>
          <xsd:enumeration value="Notice"/>
          <xsd:enumeration value="Review"/>
          <xsd:enumeration value="Quote Supplement"/>
          <xsd:enumeration value="Document"/>
          <xsd:enumeration value="Report"/>
          <xsd:enumeration value="Brief"/>
          <xsd:enumeration value="Plan"/>
          <xsd:enumeration value="Manual"/>
          <xsd:enumeration value="Proposal"/>
          <xsd:enumeration value="Standard"/>
          <xsd:enumeration value="Scheme Document"/>
          <xsd:enumeration value="Specification"/>
          <xsd:enumeration value="Strategy"/>
          <xsd:enumeration value="Tender"/>
          <xsd:enumeration value="Application"/>
          <xsd:enumeration value="Form"/>
          <xsd:enumeration value="Fee Sheet"/>
          <xsd:enumeration value="Risk Assessment"/>
          <xsd:enumeration value="Schedule"/>
          <xsd:enumeration value="Questionnaire"/>
          <xsd:enumeration value="Survey"/>
          <xsd:enumeration value="Poll"/>
          <xsd:enumeration value="Feedback"/>
          <xsd:enumeration value="Register"/>
          <xsd:enumeration value="Evaluation"/>
          <xsd:enumeration value="Test Result Sheet"/>
          <xsd:enumeration value="Test Report Log"/>
          <xsd:enumeration value="Tracking Log"/>
          <xsd:enumeration value="Calculation Tool"/>
          <xsd:enumeration value="Scoring Tool"/>
          <xsd:enumeration value="Agenda"/>
          <xsd:enumeration value="Minutes"/>
          <xsd:enumeration value="Meeting Programme"/>
          <xsd:enumeration value="Appendix"/>
          <xsd:enumeration value="Addendum"/>
          <xsd:enumeration value="Corrigendum"/>
          <xsd:enumeration value="Certificate"/>
          <xsd:enumeration value="Letter"/>
          <xsd:enumeration value="Email"/>
          <xsd:enumeration value="Memo"/>
          <xsd:enumeration value="Note"/>
          <xsd:enumeration value="Guidance Document"/>
          <xsd:enumeration value="Guidance Note"/>
          <xsd:enumeration value="Compliance Note"/>
          <xsd:enumeration value="Technical Query"/>
          <xsd:enumeration value="Contract"/>
          <xsd:enumeration value="Variation"/>
          <xsd:enumeration value="Terms and Conditions"/>
          <xsd:enumeration value="Policy"/>
          <xsd:enumeration value="Procedure"/>
          <xsd:enumeration value="Protocol"/>
          <xsd:enumeration value="Method Statement"/>
          <xsd:enumeration value="Presentation"/>
          <xsd:enumeration value="Change Request"/>
          <xsd:enumeration value="Building Block Definition"/>
          <xsd:enumeration value="Image"/>
          <xsd:enumeration value="Logo"/>
        </xsd:restriction>
      </xsd:simpleType>
    </xsd:element>
    <xsd:element name="Location_x0020_of_x0020_other_x0020_controlled_x0020_copies" ma:index="40" nillable="true" ma:displayName="Location of other controlled copies" ma:description="Multiple links in the following format:&#10;[Human Friendly Name]https://bretrust.sharepoint.com/######link1&#10;[Human Friendly Name]https://bretrust.sharepoint.com/######link2" ma:internalName="Location_x0020_of_x0020_other_x0020_controlled_x0020_copies">
      <xsd:simpleType>
        <xsd:restriction base="dms:Note">
          <xsd:maxLength value="255"/>
        </xsd:restriction>
      </xsd:simpleType>
    </xsd:element>
    <xsd:element name="Mark" ma:index="41" nillable="true" ma:displayName="Mark" ma:description="BRE trademarks applied" ma:format="Dropdown" ma:internalName="Mark">
      <xsd:simpleType>
        <xsd:union memberTypes="dms:Text">
          <xsd:simpleType>
            <xsd:restriction base="dms:Choice">
              <xsd:enumeration value="BRE Global"/>
              <xsd:enumeration value="LPCB"/>
              <xsd:enumeration value="BREEAM"/>
              <xsd:enumeration value="BRE Certification"/>
            </xsd:restriction>
          </xsd:simpleType>
        </xsd:union>
      </xsd:simpleType>
    </xsd:element>
    <xsd:element name="Password_x0020_Protected" ma:index="42" nillable="true" ma:displayName="Password Protected" ma:format="Dropdown" ma:internalName="Password_x0020_Protected">
      <xsd:simpleType>
        <xsd:restriction base="dms:Choice">
          <xsd:enumeration value="Yes"/>
          <xsd:enumeration value="No"/>
        </xsd:restriction>
      </xsd:simpleType>
    </xsd:element>
    <xsd:element name="ReviewStatus" ma:index="43" nillable="true" ma:displayName="ReviewStatus" ma:description="A document review status field" ma:format="Dropdown" ma:internalName="ReviewStatus">
      <xsd:simpleType>
        <xsd:union memberTypes="dms:Text">
          <xsd:simpleType>
            <xsd:restriction base="dms:Choice">
              <xsd:enumeration value="OVERDUE"/>
              <xsd:enumeration value="Withdrawn"/>
              <xsd:enumeration value="Reserved"/>
              <xsd:enumeration value="Draft"/>
            </xsd:restriction>
          </xsd:simpleType>
        </xsd:union>
      </xsd:simpleType>
    </xsd:element>
    <xsd:element name="Brand_x0020_Theme" ma:index="44" nillable="true" ma:displayName="Brand Theme" ma:description="A marker as to which theme has been applied. (this mainly applies to Word, Excel, Powerpoint and Emails)" ma:format="Dropdown" ma:internalName="Brand_x0020_Theme">
      <xsd:simpleType>
        <xsd:union memberTypes="dms:Text">
          <xsd:simpleType>
            <xsd:restriction base="dms:Choice">
              <xsd:enumeration value="#1E1836 BRE Indigo"/>
              <xsd:enumeration value="#DC0043 BRE Scarlet"/>
              <xsd:enumeration value="#DC0043 LPCB Scarlet"/>
              <xsd:enumeration value="#00AB5C BREEAM Jade"/>
              <xsd:enumeration value="#808080 (Legacy)"/>
              <xsd:enumeration value="#A9AD1E Olive (Legacy)"/>
              <xsd:enumeration value="#00A4DF Blue (Legacy)"/>
              <xsd:enumeration value="#D32520 LPCB (Legacy)"/>
              <xsd:enumeration value="#539E3D BREEAM Green (Legacy)"/>
              <xsd:enumeration value="#3B5A48 BREEAM Dark Green (Legacy)"/>
              <xsd:enumeration value="#7F006E Purple (Legacy)"/>
            </xsd:restriction>
          </xsd:simpleType>
        </xsd:union>
      </xsd:simpleType>
    </xsd:element>
    <xsd:element name="Building_x0020_Block_Footer" ma:index="45" nillable="true" ma:displayName="Building Block_Footer" ma:description="Contents of the footer" ma:internalName="Building_x0020_Block_Footer">
      <xsd:complexType>
        <xsd:complexContent>
          <xsd:extension base="dms:MultiChoiceFillIn">
            <xsd:sequence>
              <xsd:element name="Value" maxOccurs="unbounded" minOccurs="0" nillable="true">
                <xsd:simpleType>
                  <xsd:union memberTypes="dms:Text">
                    <xsd:simpleType>
                      <xsd:restriction base="dms:Choice">
                        <xsd:enumeration value="Logo"/>
                        <xsd:enumeration value="Authoring Company Details"/>
                        <xsd:enumeration value="Authoring Department Details"/>
                        <xsd:enumeration value="Accreditation Details"/>
                        <xsd:enumeration value="Authorisation Details"/>
                        <xsd:enumeration value="Document Dates"/>
                        <xsd:enumeration value="Project Details"/>
                        <xsd:enumeration value="Document Details"/>
                        <xsd:enumeration value="Page Details"/>
                        <xsd:enumeration value="Footnotes"/>
                        <xsd:enumeration value="Template Details"/>
                      </xsd:restriction>
                    </xsd:simpleType>
                  </xsd:union>
                </xsd:simpleType>
              </xsd:element>
            </xsd:sequence>
          </xsd:extension>
        </xsd:complexContent>
      </xsd:complexType>
    </xsd:element>
    <xsd:element name="Building_x0020_Block_Header" ma:index="46" nillable="true" ma:displayName="Building Block_Header" ma:description="Contents of the Header" ma:internalName="Building_x0020_Block_Header">
      <xsd:complexType>
        <xsd:complexContent>
          <xsd:extension base="dms:MultiChoiceFillIn">
            <xsd:sequence>
              <xsd:element name="Value" maxOccurs="unbounded" minOccurs="0" nillable="true">
                <xsd:simpleType>
                  <xsd:union memberTypes="dms:Text">
                    <xsd:simpleType>
                      <xsd:restriction base="dms:Choice">
                        <xsd:enumeration value="Logo"/>
                        <xsd:enumeration value="Authoring Company Details"/>
                        <xsd:enumeration value="Authoring Department Details"/>
                        <xsd:enumeration value="Accreditation Details"/>
                        <xsd:enumeration value="Authorisation Details"/>
                        <xsd:enumeration value="Document Dates"/>
                        <xsd:enumeration value="Project Details"/>
                        <xsd:enumeration value="Document Details"/>
                        <xsd:enumeration value="Page Details"/>
                        <xsd:enumeration value="Footnotes"/>
                        <xsd:enumeration value="Template Details"/>
                      </xsd:restriction>
                    </xsd:simpleType>
                  </xsd:union>
                </xsd:simpleType>
              </xsd:element>
            </xsd:sequence>
          </xsd:extension>
        </xsd:complexContent>
      </xsd:complexType>
    </xsd:element>
    <xsd:element name="Building_x0020_Blocks" ma:index="47" nillable="true" ma:displayName="Building Blocks" ma:description="An overview of the structural content of the file and the parts present." ma:internalName="Building_x0020_Blocks">
      <xsd:complexType>
        <xsd:complexContent>
          <xsd:extension base="dms:MultiChoiceFillIn">
            <xsd:sequence>
              <xsd:element name="Value" maxOccurs="unbounded" minOccurs="0" nillable="true">
                <xsd:simpleType>
                  <xsd:union memberTypes="dms:Text">
                    <xsd:simpleType>
                      <xsd:restriction base="dms:Choice">
                        <xsd:enumeration value="Cover Page"/>
                        <xsd:enumeration value="Cover Page with Image"/>
                        <xsd:enumeration value="Cover Page with Accreditation"/>
                        <xsd:enumeration value="No Cover - Direct Information Page"/>
                        <xsd:enumeration value="Portrait"/>
                        <xsd:enumeration value="Landscape"/>
                        <xsd:enumeration value="Prepared For Page"/>
                        <xsd:enumeration value="Disclaimer"/>
                        <xsd:enumeration value="Change Log"/>
                        <xsd:enumeration value="Executive Summary"/>
                        <xsd:enumeration value="Contents"/>
                        <xsd:enumeration value="Introduction"/>
                        <xsd:enumeration value="Conclusion"/>
                        <xsd:enumeration value="Bibliography"/>
                        <xsd:enumeration value="Table of Figures"/>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vision" ma:index="2" nillable="true" ma:displayName="Revision" ma:internalName="_Revi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863dd5-03f3-4a92-9ea5-35b6cb692cb4" elementFormDefault="qualified">
    <xsd:import namespace="http://schemas.microsoft.com/office/2006/documentManagement/types"/>
    <xsd:import namespace="http://schemas.microsoft.com/office/infopath/2007/PartnerControls"/>
    <xsd:element name="Author0" ma:index="4" nillable="true" ma:displayName="Document Owner" ma:list="UserInfo" ma:SharePointGroup="0" ma:internalName="Autho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435ed4-6a75-4124-b0ff-d12665e5a603" elementFormDefault="qualified">
    <xsd:import namespace="http://schemas.microsoft.com/office/2006/documentManagement/types"/>
    <xsd:import namespace="http://schemas.microsoft.com/office/infopath/2007/PartnerControls"/>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e162c608-1b84-4ac6-a0c9-e2eda6bf67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9" ma:displayName="Title"/>
        <xsd:element ref="dc:subject" minOccurs="0" maxOccurs="1"/>
        <xsd:element ref="dc:description" minOccurs="0" maxOccurs="1" ma:index="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910F0C-346B-4AFF-8784-178F7035D7B0}">
  <ds:schemaRefs>
    <ds:schemaRef ds:uri="http://schemas.microsoft.com/office/2006/metadata/longProperties"/>
  </ds:schemaRefs>
</ds:datastoreItem>
</file>

<file path=customXml/itemProps2.xml><?xml version="1.0" encoding="utf-8"?>
<ds:datastoreItem xmlns:ds="http://schemas.openxmlformats.org/officeDocument/2006/customXml" ds:itemID="{47A080CF-F487-4ADB-8364-E92B74781360}">
  <ds:schemaRefs>
    <ds:schemaRef ds:uri="http://schemas.openxmlformats.org/officeDocument/2006/bibliography"/>
  </ds:schemaRefs>
</ds:datastoreItem>
</file>

<file path=customXml/itemProps3.xml><?xml version="1.0" encoding="utf-8"?>
<ds:datastoreItem xmlns:ds="http://schemas.openxmlformats.org/officeDocument/2006/customXml" ds:itemID="{98C81D54-D486-43DA-B5D5-B8B940C7EFC1}">
  <ds:schemaRefs>
    <ds:schemaRef ds:uri="http://schemas.microsoft.com/sharepoint/v3/contenttype/forms"/>
  </ds:schemaRefs>
</ds:datastoreItem>
</file>

<file path=customXml/itemProps4.xml><?xml version="1.0" encoding="utf-8"?>
<ds:datastoreItem xmlns:ds="http://schemas.openxmlformats.org/officeDocument/2006/customXml" ds:itemID="{9AF9E19C-F350-446B-8ABA-0236B9771F4A}">
  <ds:schemaRefs>
    <ds:schemaRef ds:uri="http://purl.org/dc/dcmitype/"/>
    <ds:schemaRef ds:uri="http://schemas.microsoft.com/office/2006/documentManagement/types"/>
    <ds:schemaRef ds:uri="http://purl.org/dc/elements/1.1/"/>
    <ds:schemaRef ds:uri="91eca588-51db-4882-94f5-07689cf7460c"/>
    <ds:schemaRef ds:uri="58435ed4-6a75-4124-b0ff-d12665e5a603"/>
    <ds:schemaRef ds:uri="32863dd5-03f3-4a92-9ea5-35b6cb692cb4"/>
    <ds:schemaRef ds:uri="http://purl.org/dc/terms/"/>
    <ds:schemaRef ds:uri="http://schemas.microsoft.com/office/infopath/2007/PartnerControls"/>
    <ds:schemaRef ds:uri="http://schemas.microsoft.com/sharepoint/v3/fields"/>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9F98BD70-1829-42EC-AA50-301340473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ca588-51db-4882-94f5-07689cf7460c"/>
    <ds:schemaRef ds:uri="http://schemas.microsoft.com/sharepoint/v3/fields"/>
    <ds:schemaRef ds:uri="32863dd5-03f3-4a92-9ea5-35b6cb692cb4"/>
    <ds:schemaRef ds:uri="58435ed4-6a75-4124-b0ff-d12665e5a6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12</Pages>
  <Words>1067</Words>
  <Characters>6529</Characters>
  <Application>Microsoft Office Word</Application>
  <DocSecurity>0</DocSecurity>
  <Lines>310</Lines>
  <Paragraphs>158</Paragraphs>
  <ScaleCrop>false</ScaleCrop>
  <HeadingPairs>
    <vt:vector size="2" baseType="variant">
      <vt:variant>
        <vt:lpstr>Title</vt:lpstr>
      </vt:variant>
      <vt:variant>
        <vt:i4>1</vt:i4>
      </vt:variant>
    </vt:vector>
  </HeadingPairs>
  <TitlesOfParts>
    <vt:vector size="1" baseType="lpstr">
      <vt:lpstr>Innovation application report – Stage 2 – BREEAM Approved Innovations</vt:lpstr>
    </vt:vector>
  </TitlesOfParts>
  <Company>BRE</Company>
  <LinksUpToDate>false</LinksUpToDate>
  <CharactersWithSpaces>7438</CharactersWithSpaces>
  <SharedDoc>false</SharedDoc>
  <HLinks>
    <vt:vector size="6" baseType="variant">
      <vt:variant>
        <vt:i4>2097232</vt:i4>
      </vt:variant>
      <vt:variant>
        <vt:i4>15</vt:i4>
      </vt:variant>
      <vt:variant>
        <vt:i4>0</vt:i4>
      </vt:variant>
      <vt:variant>
        <vt:i4>5</vt:i4>
      </vt:variant>
      <vt:variant>
        <vt:lpwstr>mailto:BREEAMTechnicalCS@bre.co.uk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Innovation application form: BREEAM Approved Innovations</dc:title>
  <dc:subject/>
  <dc:creator>BRE Global</dc:creator>
  <cp:keywords>BF1033</cp:keywords>
  <dc:description/>
  <cp:lastModifiedBy>Jonathan Elms</cp:lastModifiedBy>
  <cp:revision>131</cp:revision>
  <cp:lastPrinted>2026-02-18T11:20:00Z</cp:lastPrinted>
  <dcterms:created xsi:type="dcterms:W3CDTF">2024-10-24T15:56:00Z</dcterms:created>
  <dcterms:modified xsi:type="dcterms:W3CDTF">2026-02-18T11:20:00Z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BRE Group Formal Document</vt:lpwstr>
  </property>
  <property fmtid="{D5CDD505-2E9C-101B-9397-08002B2CF9AE}" pid="3" name="ContentTypeId">
    <vt:lpwstr>0x0101006D554C2F06052143BD02D1C8840E77B2</vt:lpwstr>
  </property>
  <property fmtid="{D5CDD505-2E9C-101B-9397-08002B2CF9AE}" pid="4" name="Document Type">
    <vt:lpwstr/>
  </property>
  <property fmtid="{D5CDD505-2E9C-101B-9397-08002B2CF9AE}" pid="5" name="Departments">
    <vt:lpwstr/>
  </property>
  <property fmtid="{D5CDD505-2E9C-101B-9397-08002B2CF9AE}" pid="6" name="MediaServiceImageTags">
    <vt:lpwstr/>
  </property>
  <property fmtid="{D5CDD505-2E9C-101B-9397-08002B2CF9AE}" pid="7" name="Document_x0020_Type">
    <vt:lpwstr/>
  </property>
</Properties>
</file>