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DB82D" w14:textId="0B75ACE7" w:rsidR="00427603" w:rsidRPr="00C704A9" w:rsidRDefault="00C704A9">
      <w:pPr>
        <w:rPr>
          <w:b/>
          <w:bCs/>
        </w:rPr>
      </w:pPr>
      <w:r w:rsidRPr="00C704A9">
        <w:rPr>
          <w:b/>
          <w:bCs/>
        </w:rPr>
        <w:t xml:space="preserve">Endringsforslag fra </w:t>
      </w:r>
      <w:proofErr w:type="spellStart"/>
      <w:r w:rsidRPr="00C704A9">
        <w:rPr>
          <w:b/>
          <w:bCs/>
        </w:rPr>
        <w:t>vedtektskomitten</w:t>
      </w:r>
      <w:proofErr w:type="spellEnd"/>
      <w:r w:rsidRPr="00C704A9">
        <w:rPr>
          <w:b/>
          <w:bCs/>
        </w:rPr>
        <w:t xml:space="preserve"> 2024</w:t>
      </w:r>
    </w:p>
    <w:p w14:paraId="192C8E85" w14:textId="77777777" w:rsidR="00C704A9" w:rsidRDefault="00C704A9" w:rsidP="00C704A9">
      <w:pPr>
        <w:spacing w:after="0" w:line="240" w:lineRule="auto"/>
        <w:rPr>
          <w:rFonts w:eastAsia="Times New Roman" w:cs="Poppins Medium"/>
          <w:b/>
          <w:bCs/>
          <w:color w:val="000000"/>
          <w:kern w:val="0"/>
          <w:sz w:val="22"/>
          <w:lang w:eastAsia="nb-NO"/>
          <w14:ligatures w14:val="none"/>
        </w:rPr>
      </w:pPr>
      <w:r>
        <w:rPr>
          <w:rFonts w:eastAsia="Times New Roman" w:cs="Poppins Medium"/>
          <w:b/>
          <w:bCs/>
          <w:color w:val="000000"/>
          <w:kern w:val="0"/>
          <w:sz w:val="22"/>
          <w:lang w:eastAsia="nb-NO"/>
          <w14:ligatures w14:val="none"/>
        </w:rPr>
        <w:t>Forklaringer:</w:t>
      </w:r>
    </w:p>
    <w:p w14:paraId="28BC6F20" w14:textId="2E3A99D7" w:rsidR="00C704A9" w:rsidRPr="008D1C26" w:rsidRDefault="00C704A9" w:rsidP="00C704A9">
      <w:pPr>
        <w:spacing w:after="0" w:line="240" w:lineRule="auto"/>
        <w:rPr>
          <w:rFonts w:eastAsia="Times New Roman" w:cs="Poppins Medium"/>
          <w:color w:val="000000"/>
          <w:kern w:val="0"/>
          <w:sz w:val="22"/>
          <w:lang w:eastAsia="nb-NO"/>
          <w14:ligatures w14:val="none"/>
        </w:rPr>
      </w:pPr>
      <w:r w:rsidRPr="008D1C26">
        <w:rPr>
          <w:rFonts w:eastAsia="Times New Roman" w:cs="Poppins Medium"/>
          <w:color w:val="0070C0"/>
          <w:kern w:val="0"/>
          <w:sz w:val="22"/>
          <w:lang w:eastAsia="nb-NO"/>
          <w14:ligatures w14:val="none"/>
        </w:rPr>
        <w:t>Blå:</w:t>
      </w:r>
      <w:r w:rsidRPr="008D1C26">
        <w:rPr>
          <w:rFonts w:eastAsia="Times New Roman" w:cs="Poppins Medium"/>
          <w:color w:val="000000"/>
          <w:kern w:val="0"/>
          <w:sz w:val="22"/>
          <w:lang w:eastAsia="nb-NO"/>
          <w14:ligatures w14:val="none"/>
        </w:rPr>
        <w:t xml:space="preserve"> ny tekst</w:t>
      </w:r>
    </w:p>
    <w:p w14:paraId="5FFFF65D" w14:textId="77777777" w:rsidR="00C704A9" w:rsidRPr="008D1C26" w:rsidRDefault="00C704A9" w:rsidP="00C704A9">
      <w:pPr>
        <w:spacing w:after="0" w:line="240" w:lineRule="auto"/>
        <w:rPr>
          <w:rFonts w:eastAsia="Times New Roman" w:cs="Poppins Medium"/>
          <w:color w:val="000000"/>
          <w:kern w:val="0"/>
          <w:sz w:val="22"/>
          <w:lang w:eastAsia="nb-NO"/>
          <w14:ligatures w14:val="none"/>
        </w:rPr>
      </w:pPr>
      <w:r w:rsidRPr="008D1C26">
        <w:rPr>
          <w:rFonts w:eastAsia="Times New Roman" w:cs="Poppins Medium"/>
          <w:color w:val="FF0000"/>
          <w:kern w:val="0"/>
          <w:sz w:val="22"/>
          <w:u w:val="single"/>
          <w:lang w:eastAsia="nb-NO"/>
          <w14:ligatures w14:val="none"/>
        </w:rPr>
        <w:t>Rød med understrek:</w:t>
      </w:r>
      <w:r w:rsidRPr="008D1C26">
        <w:rPr>
          <w:rFonts w:eastAsia="Times New Roman" w:cs="Poppins Medium"/>
          <w:color w:val="FF0000"/>
          <w:kern w:val="0"/>
          <w:sz w:val="22"/>
          <w:lang w:eastAsia="nb-NO"/>
          <w14:ligatures w14:val="none"/>
        </w:rPr>
        <w:t xml:space="preserve"> </w:t>
      </w:r>
      <w:r w:rsidRPr="008D1C26">
        <w:rPr>
          <w:rFonts w:eastAsia="Times New Roman" w:cs="Poppins Medium"/>
          <w:color w:val="000000"/>
          <w:kern w:val="0"/>
          <w:sz w:val="22"/>
          <w:lang w:eastAsia="nb-NO"/>
          <w14:ligatures w14:val="none"/>
        </w:rPr>
        <w:t>tekst som strykes/fjernes</w:t>
      </w:r>
    </w:p>
    <w:p w14:paraId="799B4285" w14:textId="77777777" w:rsidR="00C704A9" w:rsidRDefault="00C704A9" w:rsidP="00C704A9">
      <w:pPr>
        <w:spacing w:after="0" w:line="240" w:lineRule="auto"/>
        <w:rPr>
          <w:rFonts w:eastAsia="Times New Roman" w:cs="Poppins Medium"/>
          <w:color w:val="000000"/>
          <w:kern w:val="0"/>
          <w:sz w:val="22"/>
          <w:lang w:eastAsia="nb-NO"/>
          <w14:ligatures w14:val="none"/>
        </w:rPr>
      </w:pPr>
      <w:r w:rsidRPr="008D1C26">
        <w:rPr>
          <w:rFonts w:eastAsia="Times New Roman" w:cs="Poppins Medium"/>
          <w:color w:val="7030A0"/>
          <w:kern w:val="0"/>
          <w:sz w:val="22"/>
          <w:lang w:eastAsia="nb-NO"/>
          <w14:ligatures w14:val="none"/>
        </w:rPr>
        <w:t xml:space="preserve">Lilla: </w:t>
      </w:r>
      <w:r w:rsidRPr="008D1C26">
        <w:rPr>
          <w:rFonts w:eastAsia="Times New Roman" w:cs="Poppins Medium"/>
          <w:color w:val="000000"/>
          <w:kern w:val="0"/>
          <w:sz w:val="22"/>
          <w:lang w:eastAsia="nb-NO"/>
          <w14:ligatures w14:val="none"/>
        </w:rPr>
        <w:t>tekst som flyttes</w:t>
      </w:r>
      <w:r>
        <w:rPr>
          <w:rFonts w:eastAsia="Times New Roman" w:cs="Poppins Medium"/>
          <w:color w:val="000000"/>
          <w:kern w:val="0"/>
          <w:sz w:val="22"/>
          <w:lang w:eastAsia="nb-NO"/>
          <w14:ligatures w14:val="none"/>
        </w:rPr>
        <w:t xml:space="preserve"> hit uten endring</w:t>
      </w:r>
    </w:p>
    <w:p w14:paraId="5453E85E" w14:textId="77777777" w:rsidR="00C704A9" w:rsidRDefault="00C704A9" w:rsidP="00C704A9">
      <w:pPr>
        <w:spacing w:after="0" w:line="240" w:lineRule="auto"/>
        <w:rPr>
          <w:rFonts w:eastAsia="Times New Roman" w:cs="Poppins Medium"/>
          <w:color w:val="000000"/>
          <w:kern w:val="0"/>
          <w:sz w:val="22"/>
          <w:lang w:eastAsia="nb-NO"/>
          <w14:ligatures w14:val="none"/>
        </w:rPr>
      </w:pPr>
      <w:r w:rsidRPr="00D558FD">
        <w:rPr>
          <w:rFonts w:eastAsia="Times New Roman" w:cs="Poppins Medium"/>
          <w:color w:val="7030A0"/>
          <w:kern w:val="0"/>
          <w:sz w:val="22"/>
          <w:u w:val="single"/>
          <w:lang w:eastAsia="nb-NO"/>
          <w14:ligatures w14:val="none"/>
        </w:rPr>
        <w:t>Lilla med understrek:</w:t>
      </w:r>
      <w:r w:rsidRPr="00D558FD">
        <w:rPr>
          <w:rFonts w:eastAsia="Times New Roman" w:cs="Poppins Medium"/>
          <w:color w:val="7030A0"/>
          <w:kern w:val="0"/>
          <w:sz w:val="22"/>
          <w:lang w:eastAsia="nb-NO"/>
          <w14:ligatures w14:val="none"/>
        </w:rPr>
        <w:t xml:space="preserve"> </w:t>
      </w:r>
      <w:r>
        <w:rPr>
          <w:rFonts w:eastAsia="Times New Roman" w:cs="Poppins Medium"/>
          <w:color w:val="000000"/>
          <w:kern w:val="0"/>
          <w:sz w:val="22"/>
          <w:lang w:eastAsia="nb-NO"/>
          <w14:ligatures w14:val="none"/>
        </w:rPr>
        <w:t xml:space="preserve">Tekst som flyttes bort herfra. </w:t>
      </w:r>
    </w:p>
    <w:p w14:paraId="32064853" w14:textId="77777777" w:rsidR="00C704A9" w:rsidRPr="008D1C26" w:rsidRDefault="00C704A9" w:rsidP="00C704A9">
      <w:pPr>
        <w:spacing w:after="0" w:line="240" w:lineRule="auto"/>
        <w:rPr>
          <w:rFonts w:eastAsia="Times New Roman" w:cs="Poppins Medium"/>
          <w:color w:val="000000"/>
          <w:kern w:val="0"/>
          <w:sz w:val="22"/>
          <w:lang w:eastAsia="nb-NO"/>
          <w14:ligatures w14:val="none"/>
        </w:rPr>
      </w:pPr>
      <w:r w:rsidRPr="0055531C">
        <w:rPr>
          <w:rFonts w:eastAsia="Times New Roman" w:cs="Poppins Medium"/>
          <w:b/>
          <w:bCs/>
          <w:color w:val="000000"/>
          <w:kern w:val="0"/>
          <w:sz w:val="22"/>
          <w:lang w:eastAsia="nb-NO"/>
          <w14:ligatures w14:val="none"/>
        </w:rPr>
        <w:t>NY!:</w:t>
      </w:r>
      <w:r>
        <w:rPr>
          <w:rFonts w:eastAsia="Times New Roman" w:cs="Poppins Medium"/>
          <w:color w:val="000000"/>
          <w:kern w:val="0"/>
          <w:sz w:val="22"/>
          <w:lang w:eastAsia="nb-NO"/>
          <w14:ligatures w14:val="none"/>
        </w:rPr>
        <w:t xml:space="preserve"> markerer at paragrafen er ny.</w:t>
      </w:r>
    </w:p>
    <w:p w14:paraId="3395DA2B" w14:textId="36115A64" w:rsidR="00C704A9" w:rsidRDefault="00C704A9" w:rsidP="00C704A9">
      <w:pPr>
        <w:rPr>
          <w:rFonts w:eastAsia="Times New Roman" w:cs="Poppins Medium"/>
          <w:i/>
          <w:iCs/>
          <w:color w:val="000000"/>
          <w:kern w:val="0"/>
          <w:sz w:val="22"/>
          <w:lang w:eastAsia="nb-NO"/>
          <w14:ligatures w14:val="none"/>
        </w:rPr>
      </w:pPr>
      <w:r w:rsidRPr="008D1C26">
        <w:rPr>
          <w:rFonts w:eastAsia="Times New Roman" w:cs="Poppins Medium"/>
          <w:i/>
          <w:iCs/>
          <w:color w:val="000000"/>
          <w:kern w:val="0"/>
          <w:sz w:val="22"/>
          <w:lang w:eastAsia="nb-NO"/>
          <w14:ligatures w14:val="none"/>
        </w:rPr>
        <w:t>Kapittel og paragrafnummer vil bli oppdatert etter behandling på landsmøtet.</w:t>
      </w:r>
    </w:p>
    <w:p w14:paraId="78BB02C0" w14:textId="6158A449" w:rsidR="00C704A9" w:rsidRPr="00C704A9" w:rsidRDefault="00C704A9" w:rsidP="00C704A9">
      <w:pPr>
        <w:rPr>
          <w:rFonts w:eastAsia="Times New Roman" w:cs="Poppins Medium"/>
          <w:color w:val="000000"/>
          <w:kern w:val="0"/>
          <w:sz w:val="22"/>
          <w:lang w:eastAsia="nb-NO"/>
          <w14:ligatures w14:val="none"/>
        </w:rPr>
      </w:pPr>
      <w:r>
        <w:rPr>
          <w:rFonts w:eastAsia="Times New Roman" w:cs="Poppins Medium"/>
          <w:color w:val="000000"/>
          <w:kern w:val="0"/>
          <w:sz w:val="22"/>
          <w:lang w:eastAsia="nb-NO"/>
          <w14:ligatures w14:val="none"/>
        </w:rPr>
        <w:t xml:space="preserve">Endringsforslag kan sendes til </w:t>
      </w:r>
      <w:hyperlink r:id="rId7" w:history="1">
        <w:r w:rsidRPr="00FA6661">
          <w:rPr>
            <w:rStyle w:val="Hyperkobling"/>
            <w:rFonts w:eastAsia="Times New Roman" w:cs="Poppins Medium"/>
            <w:kern w:val="0"/>
            <w:sz w:val="22"/>
            <w:lang w:eastAsia="nb-NO"/>
            <w14:ligatures w14:val="none"/>
          </w:rPr>
          <w:t>Benedikte-Marie.Lio@mhu.no</w:t>
        </w:r>
      </w:hyperlink>
      <w:r>
        <w:rPr>
          <w:rFonts w:eastAsia="Times New Roman" w:cs="Poppins Medium"/>
          <w:color w:val="000000"/>
          <w:kern w:val="0"/>
          <w:sz w:val="22"/>
          <w:lang w:eastAsia="nb-NO"/>
          <w14:ligatures w14:val="none"/>
        </w:rPr>
        <w:t xml:space="preserve">, frist for å sende forslag til </w:t>
      </w:r>
      <w:proofErr w:type="spellStart"/>
      <w:r>
        <w:rPr>
          <w:rFonts w:eastAsia="Times New Roman" w:cs="Poppins Medium"/>
          <w:color w:val="000000"/>
          <w:kern w:val="0"/>
          <w:sz w:val="22"/>
          <w:lang w:eastAsia="nb-NO"/>
          <w14:ligatures w14:val="none"/>
        </w:rPr>
        <w:t>vedtektskomiteen</w:t>
      </w:r>
      <w:proofErr w:type="spellEnd"/>
      <w:r>
        <w:rPr>
          <w:rFonts w:eastAsia="Times New Roman" w:cs="Poppins Medium"/>
          <w:color w:val="000000"/>
          <w:kern w:val="0"/>
          <w:sz w:val="22"/>
          <w:lang w:eastAsia="nb-NO"/>
          <w14:ligatures w14:val="none"/>
        </w:rPr>
        <w:t xml:space="preserve"> er 15.april</w:t>
      </w:r>
    </w:p>
    <w:tbl>
      <w:tblPr>
        <w:tblW w:w="0" w:type="auto"/>
        <w:tblCellMar>
          <w:top w:w="15" w:type="dxa"/>
          <w:left w:w="15" w:type="dxa"/>
          <w:bottom w:w="15" w:type="dxa"/>
          <w:right w:w="15" w:type="dxa"/>
        </w:tblCellMar>
        <w:tblLook w:val="04A0" w:firstRow="1" w:lastRow="0" w:firstColumn="1" w:lastColumn="0" w:noHBand="0" w:noVBand="1"/>
      </w:tblPr>
      <w:tblGrid>
        <w:gridCol w:w="4526"/>
        <w:gridCol w:w="4395"/>
        <w:gridCol w:w="5017"/>
      </w:tblGrid>
      <w:tr w:rsidR="00C704A9" w:rsidRPr="008D1C26" w14:paraId="1DDE0E09" w14:textId="77777777" w:rsidTr="00A16899">
        <w:trPr>
          <w:trHeight w:val="448"/>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9378D9" w14:textId="77777777" w:rsidR="00C704A9" w:rsidRPr="008D1C26" w:rsidRDefault="00C704A9" w:rsidP="00A16899">
            <w:pPr>
              <w:spacing w:after="0" w:line="240" w:lineRule="auto"/>
              <w:rPr>
                <w:rFonts w:eastAsia="Times New Roman" w:cs="Poppins Medium"/>
                <w:b/>
                <w:bCs/>
                <w:color w:val="000000"/>
                <w:kern w:val="0"/>
                <w:sz w:val="22"/>
                <w:lang w:eastAsia="nb-NO"/>
                <w14:ligatures w14:val="none"/>
              </w:rPr>
            </w:pPr>
            <w:r w:rsidRPr="008D1C26">
              <w:rPr>
                <w:rFonts w:eastAsia="Times New Roman" w:cs="Poppins Medium"/>
                <w:b/>
                <w:bCs/>
                <w:color w:val="000000"/>
                <w:kern w:val="0"/>
                <w:sz w:val="22"/>
                <w:lang w:eastAsia="nb-NO"/>
                <w14:ligatures w14:val="none"/>
              </w:rPr>
              <w:t>Gjeldende vedtekter 2022-2024</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00AFB" w14:textId="77777777" w:rsidR="00C704A9" w:rsidRPr="008D1C26" w:rsidRDefault="00C704A9" w:rsidP="00A16899">
            <w:pPr>
              <w:spacing w:after="0" w:line="240" w:lineRule="auto"/>
              <w:rPr>
                <w:rFonts w:eastAsia="Times New Roman" w:cs="Poppins Medium"/>
                <w:b/>
                <w:bCs/>
                <w:color w:val="000000"/>
                <w:kern w:val="0"/>
                <w:sz w:val="22"/>
                <w:lang w:eastAsia="nb-NO"/>
                <w14:ligatures w14:val="none"/>
              </w:rPr>
            </w:pPr>
            <w:proofErr w:type="spellStart"/>
            <w:r w:rsidRPr="008D1C26">
              <w:rPr>
                <w:rFonts w:eastAsia="Times New Roman" w:cs="Poppins Medium"/>
                <w:b/>
                <w:bCs/>
                <w:color w:val="000000"/>
                <w:kern w:val="0"/>
                <w:sz w:val="22"/>
                <w:lang w:eastAsia="nb-NO"/>
                <w14:ligatures w14:val="none"/>
              </w:rPr>
              <w:t>Vedtektskomiteens</w:t>
            </w:r>
            <w:proofErr w:type="spellEnd"/>
            <w:r w:rsidRPr="008D1C26">
              <w:rPr>
                <w:rFonts w:eastAsia="Times New Roman" w:cs="Poppins Medium"/>
                <w:b/>
                <w:bCs/>
                <w:color w:val="000000"/>
                <w:kern w:val="0"/>
                <w:sz w:val="22"/>
                <w:lang w:eastAsia="nb-NO"/>
                <w14:ligatures w14:val="none"/>
              </w:rPr>
              <w:t xml:space="preserve"> forslag til endring</w:t>
            </w:r>
          </w:p>
        </w:tc>
        <w:tc>
          <w:tcPr>
            <w:tcW w:w="5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1F343" w14:textId="77777777" w:rsidR="00C704A9" w:rsidRPr="008D1C26" w:rsidRDefault="00C704A9" w:rsidP="00A16899">
            <w:pPr>
              <w:spacing w:after="0" w:line="240" w:lineRule="auto"/>
              <w:rPr>
                <w:rFonts w:eastAsia="Times New Roman" w:cs="Poppins Medium"/>
                <w:b/>
                <w:bCs/>
                <w:color w:val="000000"/>
                <w:kern w:val="0"/>
                <w:sz w:val="22"/>
                <w:lang w:eastAsia="nb-NO"/>
                <w14:ligatures w14:val="none"/>
              </w:rPr>
            </w:pPr>
            <w:r w:rsidRPr="008D1C26">
              <w:rPr>
                <w:rFonts w:eastAsia="Times New Roman" w:cs="Poppins Medium"/>
                <w:b/>
                <w:bCs/>
                <w:color w:val="000000"/>
                <w:kern w:val="0"/>
                <w:sz w:val="22"/>
                <w:lang w:eastAsia="nb-NO"/>
                <w14:ligatures w14:val="none"/>
              </w:rPr>
              <w:t xml:space="preserve">Begrunnelse for endringen. </w:t>
            </w:r>
          </w:p>
        </w:tc>
      </w:tr>
      <w:tr w:rsidR="00C704A9" w:rsidRPr="008D1C26" w14:paraId="40F883B0" w14:textId="77777777" w:rsidTr="00A16899">
        <w:trPr>
          <w:trHeight w:val="448"/>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828AF1" w14:textId="77777777" w:rsidR="00C704A9" w:rsidRPr="008D1C26" w:rsidRDefault="00C704A9" w:rsidP="00C704A9">
            <w:pPr>
              <w:spacing w:after="0" w:line="240" w:lineRule="auto"/>
              <w:rPr>
                <w:rFonts w:eastAsia="Times New Roman" w:cs="Poppins Medium"/>
                <w:b/>
                <w:bCs/>
                <w:color w:val="000000"/>
                <w:kern w:val="0"/>
                <w:sz w:val="22"/>
                <w:lang w:eastAsia="nb-NO"/>
                <w14:ligatures w14:val="none"/>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BA89F" w14:textId="7AC888A0" w:rsidR="00C704A9" w:rsidRDefault="00C704A9" w:rsidP="00C704A9">
            <w:pPr>
              <w:rPr>
                <w:color w:val="0070C0"/>
                <w:sz w:val="22"/>
              </w:rPr>
            </w:pPr>
            <w:r w:rsidRPr="00C704A9">
              <w:rPr>
                <w:color w:val="0070C0"/>
                <w:sz w:val="22"/>
              </w:rPr>
              <w:t>Organisasjonens navn på nordsamisk er </w:t>
            </w:r>
            <w:r w:rsidR="00E62D2D">
              <w:rPr>
                <w:color w:val="0070C0"/>
                <w:sz w:val="22"/>
              </w:rPr>
              <w:t>(…)</w:t>
            </w:r>
          </w:p>
          <w:p w14:paraId="74A61524" w14:textId="09BAB734" w:rsidR="00C704A9" w:rsidRPr="00C704A9" w:rsidRDefault="00C704A9" w:rsidP="00C704A9">
            <w:pPr>
              <w:rPr>
                <w:color w:val="0070C0"/>
                <w:sz w:val="22"/>
              </w:rPr>
            </w:pPr>
            <w:r w:rsidRPr="00C704A9">
              <w:rPr>
                <w:color w:val="0070C0"/>
                <w:sz w:val="22"/>
              </w:rPr>
              <w:t>Organisasjonens navn på sørsamisk er</w:t>
            </w:r>
            <w:r w:rsidR="00E62D2D">
              <w:rPr>
                <w:color w:val="0070C0"/>
                <w:sz w:val="22"/>
              </w:rPr>
              <w:t xml:space="preserve"> (…)</w:t>
            </w:r>
          </w:p>
          <w:p w14:paraId="0718FBB9" w14:textId="7830874A" w:rsidR="00C704A9" w:rsidRPr="00C704A9" w:rsidRDefault="00C704A9" w:rsidP="00C704A9">
            <w:pPr>
              <w:rPr>
                <w:color w:val="0070C0"/>
                <w:sz w:val="22"/>
              </w:rPr>
            </w:pPr>
            <w:r w:rsidRPr="00C704A9">
              <w:rPr>
                <w:color w:val="0070C0"/>
                <w:sz w:val="22"/>
              </w:rPr>
              <w:t>Organisasjonens navn på lulesamisk er</w:t>
            </w:r>
            <w:r w:rsidR="00E62D2D">
              <w:rPr>
                <w:color w:val="0070C0"/>
                <w:sz w:val="22"/>
              </w:rPr>
              <w:t xml:space="preserve"> (…)</w:t>
            </w:r>
          </w:p>
        </w:tc>
        <w:tc>
          <w:tcPr>
            <w:tcW w:w="5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D9636" w14:textId="1B3C0904" w:rsidR="00C704A9" w:rsidRPr="008D1C26" w:rsidRDefault="00862894" w:rsidP="00C704A9">
            <w:pPr>
              <w:spacing w:after="0" w:line="240" w:lineRule="auto"/>
              <w:rPr>
                <w:rFonts w:eastAsia="Times New Roman" w:cs="Poppins Medium"/>
                <w:b/>
                <w:bCs/>
                <w:color w:val="000000"/>
                <w:kern w:val="0"/>
                <w:sz w:val="22"/>
                <w:lang w:eastAsia="nb-NO"/>
                <w14:ligatures w14:val="none"/>
              </w:rPr>
            </w:pPr>
            <w:r w:rsidRPr="00862894">
              <w:rPr>
                <w:rStyle w:val="normaltextrun"/>
                <w:rFonts w:cs="Poppins Medium"/>
                <w:color w:val="000000"/>
                <w:sz w:val="22"/>
              </w:rPr>
              <w:t>Samisk og norsk utgjør Norges offisielle språk, og hensikten vår er å inkludere alle de offisielle norske språkene.</w:t>
            </w:r>
            <w:r>
              <w:rPr>
                <w:rStyle w:val="normaltextrun"/>
                <w:rFonts w:cs="Poppins Medium"/>
                <w:color w:val="000000"/>
                <w:sz w:val="22"/>
                <w:shd w:val="clear" w:color="auto" w:fill="FFFFFF"/>
              </w:rPr>
              <w:t xml:space="preserve"> Her jobbes det med relevante instanser for å få oversettelsene på plass.</w:t>
            </w:r>
            <w:r>
              <w:rPr>
                <w:rStyle w:val="normaltextrun"/>
                <w:rFonts w:ascii="Times New Roman" w:hAnsi="Times New Roman" w:cs="Times New Roman"/>
                <w:color w:val="000000"/>
                <w:sz w:val="22"/>
                <w:shd w:val="clear" w:color="auto" w:fill="FFFFFF"/>
              </w:rPr>
              <w:t> </w:t>
            </w:r>
            <w:r>
              <w:rPr>
                <w:rStyle w:val="eop"/>
                <w:rFonts w:cs="Poppins Medium"/>
                <w:color w:val="000000"/>
                <w:sz w:val="22"/>
                <w:shd w:val="clear" w:color="auto" w:fill="FFFFFF"/>
              </w:rPr>
              <w:t> </w:t>
            </w:r>
          </w:p>
        </w:tc>
      </w:tr>
      <w:tr w:rsidR="00C704A9" w:rsidRPr="009A5DFA" w14:paraId="29F8A3A8" w14:textId="77777777" w:rsidTr="00A16899">
        <w:trPr>
          <w:trHeight w:val="2240"/>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CD27B0" w14:textId="77777777" w:rsidR="00C704A9" w:rsidRPr="009A5DFA" w:rsidRDefault="00C704A9" w:rsidP="00A16899">
            <w:pPr>
              <w:spacing w:after="0" w:line="240" w:lineRule="auto"/>
              <w:rPr>
                <w:rFonts w:eastAsia="Times New Roman" w:cs="Poppins Medium"/>
                <w:kern w:val="0"/>
                <w:szCs w:val="24"/>
                <w:lang w:eastAsia="nb-NO"/>
                <w14:ligatures w14:val="none"/>
              </w:rPr>
            </w:pPr>
            <w:r w:rsidRPr="009A5DFA">
              <w:rPr>
                <w:rFonts w:eastAsia="Times New Roman" w:cs="Poppins Medium"/>
                <w:color w:val="000000"/>
                <w:kern w:val="0"/>
                <w:sz w:val="22"/>
                <w:lang w:eastAsia="nb-NO"/>
                <w14:ligatures w14:val="none"/>
              </w:rPr>
              <w:lastRenderedPageBreak/>
              <w:t>1.5</w:t>
            </w:r>
          </w:p>
          <w:p w14:paraId="5B788286" w14:textId="77777777" w:rsidR="00C704A9" w:rsidRPr="009A5DFA" w:rsidRDefault="00C704A9" w:rsidP="00A16899">
            <w:pPr>
              <w:spacing w:after="0" w:line="240" w:lineRule="auto"/>
              <w:rPr>
                <w:rFonts w:eastAsia="Times New Roman" w:cs="Poppins Medium"/>
                <w:kern w:val="0"/>
                <w:szCs w:val="24"/>
                <w:lang w:eastAsia="nb-NO"/>
                <w14:ligatures w14:val="none"/>
              </w:rPr>
            </w:pPr>
            <w:r w:rsidRPr="009A5DFA">
              <w:rPr>
                <w:rFonts w:eastAsia="Times New Roman" w:cs="Poppins Medium"/>
                <w:color w:val="000000"/>
                <w:kern w:val="0"/>
                <w:sz w:val="22"/>
                <w:lang w:eastAsia="nb-NO"/>
                <w14:ligatures w14:val="none"/>
              </w:rPr>
              <w:t xml:space="preserve">Mental Helse Ungdom er partipolitisk uavhengig og er åpen for </w:t>
            </w:r>
            <w:r w:rsidRPr="009A5DFA">
              <w:rPr>
                <w:rFonts w:eastAsia="Times New Roman" w:cs="Poppins Medium"/>
                <w:color w:val="000000"/>
                <w:kern w:val="0"/>
                <w:sz w:val="22"/>
                <w:u w:val="single"/>
                <w:lang w:eastAsia="nb-NO"/>
                <w14:ligatures w14:val="none"/>
              </w:rPr>
              <w:t>ungdom</w:t>
            </w:r>
            <w:r w:rsidRPr="009A5DFA">
              <w:rPr>
                <w:rFonts w:eastAsia="Times New Roman" w:cs="Poppins Medium"/>
                <w:color w:val="000000"/>
                <w:kern w:val="0"/>
                <w:sz w:val="22"/>
                <w:lang w:eastAsia="nb-NO"/>
                <w14:ligatures w14:val="none"/>
              </w:rPr>
              <w:t xml:space="preserve"> som har eller har hatt psykiske helseproblemer, pårørende og andre interesserte, uavhengig av religion, livssyn, etnisitet, funksjonsnivå, seksuell orientering, kjønnsidentitet og som </w:t>
            </w:r>
            <w:proofErr w:type="gramStart"/>
            <w:r w:rsidRPr="009A5DFA">
              <w:rPr>
                <w:rFonts w:eastAsia="Times New Roman" w:cs="Poppins Medium"/>
                <w:color w:val="000000"/>
                <w:kern w:val="0"/>
                <w:sz w:val="22"/>
                <w:lang w:eastAsia="nb-NO"/>
                <w14:ligatures w14:val="none"/>
              </w:rPr>
              <w:t>for øvrig</w:t>
            </w:r>
            <w:proofErr w:type="gramEnd"/>
            <w:r w:rsidRPr="009A5DFA">
              <w:rPr>
                <w:rFonts w:eastAsia="Times New Roman" w:cs="Poppins Medium"/>
                <w:color w:val="000000"/>
                <w:kern w:val="0"/>
                <w:sz w:val="22"/>
                <w:lang w:eastAsia="nb-NO"/>
                <w14:ligatures w14:val="none"/>
              </w:rPr>
              <w:t xml:space="preserve"> støtter organisasjonens formål</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424A0" w14:textId="77777777" w:rsidR="00C704A9" w:rsidRPr="009A5DFA" w:rsidRDefault="00C704A9" w:rsidP="00A16899">
            <w:pPr>
              <w:spacing w:after="0" w:line="240" w:lineRule="auto"/>
              <w:rPr>
                <w:rFonts w:eastAsia="Times New Roman" w:cs="Poppins Medium"/>
                <w:kern w:val="0"/>
                <w:szCs w:val="24"/>
                <w:lang w:eastAsia="nb-NO"/>
                <w14:ligatures w14:val="none"/>
              </w:rPr>
            </w:pPr>
            <w:r w:rsidRPr="009A5DFA">
              <w:rPr>
                <w:rFonts w:eastAsia="Times New Roman" w:cs="Poppins Medium"/>
                <w:color w:val="000000"/>
                <w:kern w:val="0"/>
                <w:sz w:val="22"/>
                <w:lang w:eastAsia="nb-NO"/>
                <w14:ligatures w14:val="none"/>
              </w:rPr>
              <w:t>1.5</w:t>
            </w:r>
          </w:p>
          <w:p w14:paraId="206DCEB7" w14:textId="77777777" w:rsidR="00C704A9" w:rsidRPr="009A5DFA" w:rsidRDefault="00C704A9" w:rsidP="00A16899">
            <w:pPr>
              <w:spacing w:after="0" w:line="240" w:lineRule="auto"/>
              <w:rPr>
                <w:rFonts w:eastAsia="Times New Roman" w:cs="Poppins Medium"/>
                <w:kern w:val="0"/>
                <w:szCs w:val="24"/>
                <w:lang w:eastAsia="nb-NO"/>
                <w14:ligatures w14:val="none"/>
              </w:rPr>
            </w:pPr>
            <w:r w:rsidRPr="009A5DFA">
              <w:rPr>
                <w:rFonts w:eastAsia="Times New Roman" w:cs="Poppins Medium"/>
                <w:color w:val="000000"/>
                <w:kern w:val="0"/>
                <w:sz w:val="22"/>
                <w:lang w:eastAsia="nb-NO"/>
                <w14:ligatures w14:val="none"/>
              </w:rPr>
              <w:t xml:space="preserve">Mental Helse Ungdom er partipolitisk uavhengig og er åpen for </w:t>
            </w:r>
            <w:r w:rsidRPr="009A5DFA">
              <w:rPr>
                <w:rFonts w:eastAsia="Times New Roman" w:cs="Poppins Medium"/>
                <w:color w:val="4472C4"/>
                <w:kern w:val="0"/>
                <w:sz w:val="22"/>
                <w:lang w:eastAsia="nb-NO"/>
                <w14:ligatures w14:val="none"/>
              </w:rPr>
              <w:t xml:space="preserve">barn og unge </w:t>
            </w:r>
            <w:r w:rsidRPr="009A5DFA">
              <w:rPr>
                <w:rFonts w:eastAsia="Times New Roman" w:cs="Poppins Medium"/>
                <w:color w:val="FF0000"/>
                <w:kern w:val="0"/>
                <w:sz w:val="22"/>
                <w:u w:val="single"/>
                <w:lang w:eastAsia="nb-NO"/>
                <w14:ligatures w14:val="none"/>
              </w:rPr>
              <w:t>ungdom</w:t>
            </w:r>
            <w:r w:rsidRPr="009A5DFA">
              <w:rPr>
                <w:rFonts w:eastAsia="Times New Roman" w:cs="Poppins Medium"/>
                <w:color w:val="000000"/>
                <w:kern w:val="0"/>
                <w:sz w:val="22"/>
                <w:lang w:eastAsia="nb-NO"/>
                <w14:ligatures w14:val="none"/>
              </w:rPr>
              <w:t xml:space="preserve"> som har eller har hatt psykiske helseproblemer, pårørende og andre interesserte, uavhengig av religion, livssyn, etnisitet, funksjonsnivå, seksuell orientering, kjønnsidentitet og som </w:t>
            </w:r>
            <w:proofErr w:type="gramStart"/>
            <w:r w:rsidRPr="009A5DFA">
              <w:rPr>
                <w:rFonts w:eastAsia="Times New Roman" w:cs="Poppins Medium"/>
                <w:color w:val="000000"/>
                <w:kern w:val="0"/>
                <w:sz w:val="22"/>
                <w:lang w:eastAsia="nb-NO"/>
                <w14:ligatures w14:val="none"/>
              </w:rPr>
              <w:t>for øvrig</w:t>
            </w:r>
            <w:proofErr w:type="gramEnd"/>
            <w:r w:rsidRPr="009A5DFA">
              <w:rPr>
                <w:rFonts w:eastAsia="Times New Roman" w:cs="Poppins Medium"/>
                <w:color w:val="000000"/>
                <w:kern w:val="0"/>
                <w:sz w:val="22"/>
                <w:lang w:eastAsia="nb-NO"/>
                <w14:ligatures w14:val="none"/>
              </w:rPr>
              <w:t xml:space="preserve"> støtter organisasjonens formål</w:t>
            </w:r>
          </w:p>
        </w:tc>
        <w:tc>
          <w:tcPr>
            <w:tcW w:w="5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00BFD" w14:textId="77777777" w:rsidR="00C704A9" w:rsidRPr="009A5DFA" w:rsidRDefault="00C704A9" w:rsidP="00A16899">
            <w:pPr>
              <w:spacing w:after="0" w:line="240" w:lineRule="auto"/>
              <w:rPr>
                <w:rFonts w:eastAsia="Times New Roman" w:cs="Poppins Medium"/>
                <w:kern w:val="0"/>
                <w:szCs w:val="24"/>
                <w:lang w:eastAsia="nb-NO"/>
                <w14:ligatures w14:val="none"/>
              </w:rPr>
            </w:pPr>
            <w:r w:rsidRPr="008D1C26">
              <w:rPr>
                <w:rFonts w:eastAsia="Times New Roman" w:cs="Poppins Medium"/>
                <w:color w:val="000000"/>
                <w:kern w:val="0"/>
                <w:sz w:val="22"/>
                <w:lang w:eastAsia="nb-NO"/>
                <w14:ligatures w14:val="none"/>
              </w:rPr>
              <w:t xml:space="preserve">Endring av begrep for å omtale medlemmene. Vi mener det er mer dekkende å bruke «barn og unge». Det er også samme begrep som brukes i §1.4. </w:t>
            </w:r>
          </w:p>
        </w:tc>
      </w:tr>
      <w:tr w:rsidR="00C704A9" w:rsidRPr="008D1C26" w14:paraId="0A768CF9" w14:textId="77777777" w:rsidTr="00A16899">
        <w:trPr>
          <w:trHeight w:val="1284"/>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B2718" w14:textId="77777777" w:rsidR="00C704A9" w:rsidRPr="00C0132D" w:rsidRDefault="00C704A9" w:rsidP="00A16899">
            <w:pPr>
              <w:spacing w:after="0" w:line="240" w:lineRule="auto"/>
              <w:rPr>
                <w:rFonts w:eastAsia="Times New Roman" w:cs="Poppins Medium"/>
                <w:color w:val="000000"/>
                <w:kern w:val="0"/>
                <w:sz w:val="22"/>
                <w:lang w:eastAsia="nb-NO"/>
                <w14:ligatures w14:val="none"/>
              </w:rPr>
            </w:pPr>
            <w:r w:rsidRPr="00C0132D">
              <w:rPr>
                <w:rFonts w:eastAsia="Times New Roman" w:cs="Poppins Medium"/>
                <w:color w:val="000000"/>
                <w:kern w:val="0"/>
                <w:sz w:val="22"/>
                <w:lang w:eastAsia="nb-NO"/>
                <w14:ligatures w14:val="none"/>
              </w:rPr>
              <w:t>2.2</w:t>
            </w:r>
          </w:p>
          <w:p w14:paraId="3B078D00" w14:textId="77777777" w:rsidR="00C704A9" w:rsidRPr="00C0132D" w:rsidRDefault="00C704A9" w:rsidP="00A16899">
            <w:pPr>
              <w:spacing w:after="0" w:line="240" w:lineRule="auto"/>
              <w:rPr>
                <w:rFonts w:eastAsia="Times New Roman" w:cs="Poppins Medium"/>
                <w:color w:val="000000"/>
                <w:kern w:val="0"/>
                <w:sz w:val="22"/>
                <w:lang w:eastAsia="nb-NO"/>
                <w14:ligatures w14:val="none"/>
              </w:rPr>
            </w:pPr>
            <w:r w:rsidRPr="00C0132D">
              <w:rPr>
                <w:rFonts w:eastAsia="Times New Roman" w:cs="Poppins Medium"/>
                <w:color w:val="000000"/>
                <w:kern w:val="0"/>
                <w:sz w:val="22"/>
                <w:lang w:eastAsia="nb-NO"/>
                <w14:ligatures w14:val="none"/>
              </w:rPr>
              <w:t>Organisasjonens administrasjon betjener de ulike organisasjonsleddene og ivaretar den daglige driften. Sentralstyret har arbeidsgiveransvaret for administrasjonen.</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90534" w14:textId="77777777" w:rsidR="00C704A9" w:rsidRPr="00C0132D" w:rsidRDefault="00C704A9" w:rsidP="00A16899">
            <w:pPr>
              <w:spacing w:after="0" w:line="240" w:lineRule="auto"/>
              <w:rPr>
                <w:rFonts w:eastAsia="Times New Roman" w:cs="Poppins Medium"/>
                <w:color w:val="000000"/>
                <w:kern w:val="0"/>
                <w:sz w:val="22"/>
                <w:lang w:eastAsia="nb-NO"/>
                <w14:ligatures w14:val="none"/>
              </w:rPr>
            </w:pPr>
            <w:r w:rsidRPr="00C0132D">
              <w:rPr>
                <w:rFonts w:eastAsia="Times New Roman" w:cs="Poppins Medium"/>
                <w:color w:val="000000"/>
                <w:kern w:val="0"/>
                <w:sz w:val="22"/>
                <w:lang w:eastAsia="nb-NO"/>
                <w14:ligatures w14:val="none"/>
              </w:rPr>
              <w:t xml:space="preserve"> 2.2</w:t>
            </w:r>
          </w:p>
          <w:p w14:paraId="74096B50" w14:textId="77777777" w:rsidR="00C704A9" w:rsidRPr="00C0132D" w:rsidRDefault="00C704A9" w:rsidP="00A16899">
            <w:pPr>
              <w:spacing w:after="0" w:line="240" w:lineRule="auto"/>
              <w:rPr>
                <w:rFonts w:eastAsia="Times New Roman" w:cs="Poppins Medium"/>
                <w:color w:val="000000"/>
                <w:kern w:val="0"/>
                <w:sz w:val="22"/>
                <w:lang w:eastAsia="nb-NO"/>
                <w14:ligatures w14:val="none"/>
              </w:rPr>
            </w:pPr>
            <w:r w:rsidRPr="00C0132D">
              <w:rPr>
                <w:rFonts w:eastAsia="Times New Roman" w:cs="Poppins Medium"/>
                <w:color w:val="000000"/>
                <w:kern w:val="0"/>
                <w:sz w:val="22"/>
                <w:lang w:eastAsia="nb-NO"/>
                <w14:ligatures w14:val="none"/>
              </w:rPr>
              <w:t xml:space="preserve">Organisasjonens administrasjon betjener de ulike organisasjonsleddene og ivaretar den daglige driften. </w:t>
            </w:r>
            <w:r w:rsidRPr="00C0132D">
              <w:rPr>
                <w:rFonts w:eastAsia="Times New Roman" w:cs="Poppins Medium"/>
                <w:color w:val="FF0000"/>
                <w:kern w:val="0"/>
                <w:sz w:val="22"/>
                <w:u w:val="single"/>
                <w:lang w:eastAsia="nb-NO"/>
                <w14:ligatures w14:val="none"/>
              </w:rPr>
              <w:t>Sentralstyret har arbeidsgiveransvaret for administrasjonen.</w:t>
            </w:r>
          </w:p>
        </w:tc>
        <w:tc>
          <w:tcPr>
            <w:tcW w:w="5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6CA95" w14:textId="77777777" w:rsidR="00C704A9" w:rsidRPr="00C0132D" w:rsidRDefault="00C704A9" w:rsidP="00A16899">
            <w:pPr>
              <w:spacing w:after="0" w:line="240" w:lineRule="auto"/>
              <w:rPr>
                <w:rFonts w:eastAsia="Times New Roman" w:cs="Poppins Medium"/>
                <w:color w:val="000000"/>
                <w:kern w:val="0"/>
                <w:sz w:val="22"/>
                <w:lang w:eastAsia="nb-NO"/>
                <w14:ligatures w14:val="none"/>
              </w:rPr>
            </w:pPr>
            <w:r w:rsidRPr="008D1C26">
              <w:rPr>
                <w:rFonts w:eastAsia="Times New Roman" w:cs="Poppins Medium"/>
                <w:color w:val="000000"/>
                <w:kern w:val="0"/>
                <w:sz w:val="22"/>
                <w:lang w:eastAsia="nb-NO"/>
                <w14:ligatures w14:val="none"/>
              </w:rPr>
              <w:t xml:space="preserve">Siste setning strykes, fordi den ivaretas i nytt forslag til §2.3 </w:t>
            </w:r>
          </w:p>
        </w:tc>
      </w:tr>
      <w:tr w:rsidR="00C704A9" w:rsidRPr="00204F25" w14:paraId="2328259B" w14:textId="77777777" w:rsidTr="00A16899">
        <w:trPr>
          <w:trHeight w:val="1284"/>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AF3F1" w14:textId="77777777" w:rsidR="00C704A9" w:rsidRPr="00204F25" w:rsidRDefault="00C704A9" w:rsidP="00A16899">
            <w:pPr>
              <w:spacing w:after="0" w:line="240" w:lineRule="auto"/>
              <w:rPr>
                <w:rFonts w:eastAsia="Times New Roman" w:cs="Poppins Medium"/>
                <w:color w:val="000000"/>
                <w:kern w:val="0"/>
                <w:sz w:val="22"/>
                <w:lang w:eastAsia="nb-NO"/>
                <w14:ligatures w14:val="none"/>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D22F8" w14:textId="77777777" w:rsidR="00C704A9" w:rsidRPr="00204F25" w:rsidRDefault="00C704A9" w:rsidP="00A16899">
            <w:pPr>
              <w:spacing w:after="0" w:line="240" w:lineRule="auto"/>
              <w:rPr>
                <w:rFonts w:eastAsia="Times New Roman" w:cs="Poppins Medium"/>
                <w:color w:val="000000"/>
                <w:kern w:val="0"/>
                <w:sz w:val="22"/>
                <w:lang w:eastAsia="nb-NO"/>
                <w14:ligatures w14:val="none"/>
              </w:rPr>
            </w:pPr>
            <w:r w:rsidRPr="00C704A9">
              <w:rPr>
                <w:rFonts w:eastAsia="Times New Roman" w:cs="Poppins Medium"/>
                <w:b/>
                <w:bCs/>
                <w:color w:val="000000"/>
                <w:kern w:val="0"/>
                <w:sz w:val="22"/>
                <w:lang w:eastAsia="nb-NO"/>
                <w14:ligatures w14:val="none"/>
              </w:rPr>
              <w:t>NY!</w:t>
            </w:r>
            <w:r>
              <w:rPr>
                <w:rFonts w:eastAsia="Times New Roman" w:cs="Poppins Medium"/>
                <w:color w:val="000000"/>
                <w:kern w:val="0"/>
                <w:sz w:val="22"/>
                <w:lang w:eastAsia="nb-NO"/>
                <w14:ligatures w14:val="none"/>
              </w:rPr>
              <w:t xml:space="preserve"> </w:t>
            </w:r>
            <w:r w:rsidRPr="00204F25">
              <w:rPr>
                <w:rFonts w:eastAsia="Times New Roman" w:cs="Poppins Medium"/>
                <w:color w:val="FF0000"/>
                <w:kern w:val="0"/>
                <w:sz w:val="22"/>
                <w:u w:val="single"/>
                <w:lang w:eastAsia="nb-NO"/>
                <w14:ligatures w14:val="none"/>
              </w:rPr>
              <w:t>Mental Helse Ungdom</w:t>
            </w:r>
            <w:r w:rsidRPr="00204F25">
              <w:rPr>
                <w:rFonts w:eastAsia="Times New Roman" w:cs="Poppins Medium"/>
                <w:color w:val="FF0000"/>
                <w:kern w:val="0"/>
                <w:sz w:val="22"/>
                <w:lang w:eastAsia="nb-NO"/>
                <w14:ligatures w14:val="none"/>
              </w:rPr>
              <w:t xml:space="preserve"> </w:t>
            </w:r>
            <w:r w:rsidRPr="00204F25">
              <w:rPr>
                <w:rFonts w:eastAsia="Times New Roman" w:cs="Poppins Medium"/>
                <w:color w:val="0070C0"/>
                <w:kern w:val="0"/>
                <w:sz w:val="22"/>
                <w:lang w:eastAsia="nb-NO"/>
                <w14:ligatures w14:val="none"/>
              </w:rPr>
              <w:t xml:space="preserve">Sentralstyret </w:t>
            </w:r>
            <w:r w:rsidRPr="00204F25">
              <w:rPr>
                <w:rFonts w:eastAsia="Times New Roman" w:cs="Poppins Medium"/>
                <w:kern w:val="0"/>
                <w:sz w:val="22"/>
                <w:lang w:eastAsia="nb-NO"/>
                <w14:ligatures w14:val="none"/>
              </w:rPr>
              <w:t xml:space="preserve">har arbeidsgiveransvar for alle ansatte i organisasjonens sentralledd. </w:t>
            </w:r>
            <w:r w:rsidRPr="00204F25">
              <w:rPr>
                <w:rFonts w:eastAsia="Times New Roman" w:cs="Poppins Medium"/>
                <w:color w:val="0070C0"/>
                <w:kern w:val="0"/>
                <w:sz w:val="22"/>
                <w:lang w:eastAsia="nb-NO"/>
                <w14:ligatures w14:val="none"/>
              </w:rPr>
              <w:t xml:space="preserve">Styret i </w:t>
            </w:r>
            <w:r w:rsidRPr="00204F25">
              <w:rPr>
                <w:rFonts w:eastAsia="Times New Roman" w:cs="Poppins Medium"/>
                <w:kern w:val="0"/>
                <w:sz w:val="22"/>
                <w:lang w:eastAsia="nb-NO"/>
                <w14:ligatures w14:val="none"/>
              </w:rPr>
              <w:t>øvrige organisasjonsledd har arbeidsgiveransvar for sine ansatte. </w:t>
            </w:r>
          </w:p>
        </w:tc>
        <w:tc>
          <w:tcPr>
            <w:tcW w:w="5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34355" w14:textId="77777777" w:rsidR="00C704A9" w:rsidRDefault="00C704A9" w:rsidP="00A16899">
            <w:pPr>
              <w:spacing w:after="0" w:line="240" w:lineRule="auto"/>
              <w:rPr>
                <w:rFonts w:eastAsia="Times New Roman" w:cs="Poppins Medium"/>
                <w:color w:val="000000"/>
                <w:kern w:val="0"/>
                <w:sz w:val="22"/>
                <w:lang w:eastAsia="nb-NO"/>
                <w14:ligatures w14:val="none"/>
              </w:rPr>
            </w:pPr>
            <w:r w:rsidRPr="008D1C26">
              <w:rPr>
                <w:rFonts w:eastAsia="Times New Roman" w:cs="Poppins Medium"/>
                <w:color w:val="000000"/>
                <w:kern w:val="0"/>
                <w:sz w:val="22"/>
                <w:lang w:eastAsia="nb-NO"/>
                <w14:ligatures w14:val="none"/>
              </w:rPr>
              <w:t xml:space="preserve">Forslag til ny paragraf. Denne </w:t>
            </w:r>
            <w:r w:rsidRPr="00204F25">
              <w:rPr>
                <w:rFonts w:eastAsia="Times New Roman" w:cs="Poppins Medium"/>
                <w:color w:val="000000"/>
                <w:kern w:val="0"/>
                <w:sz w:val="22"/>
                <w:lang w:eastAsia="nb-NO"/>
                <w14:ligatures w14:val="none"/>
              </w:rPr>
              <w:t>ivaretar §§2.2 og 5.1</w:t>
            </w:r>
            <w:r>
              <w:rPr>
                <w:rFonts w:eastAsia="Times New Roman" w:cs="Poppins Medium"/>
                <w:color w:val="000000"/>
                <w:kern w:val="0"/>
                <w:sz w:val="22"/>
                <w:lang w:eastAsia="nb-NO"/>
                <w14:ligatures w14:val="none"/>
              </w:rPr>
              <w:t xml:space="preserve"> og p</w:t>
            </w:r>
            <w:r w:rsidRPr="00204F25">
              <w:rPr>
                <w:rFonts w:eastAsia="Times New Roman" w:cs="Poppins Medium"/>
                <w:color w:val="000000"/>
                <w:kern w:val="0"/>
                <w:sz w:val="22"/>
                <w:lang w:eastAsia="nb-NO"/>
                <w14:ligatures w14:val="none"/>
              </w:rPr>
              <w:t xml:space="preserve">resiserer at det er (sentral)styret som har arbeidsgiveransvaret. </w:t>
            </w:r>
            <w:r w:rsidRPr="008D1C26">
              <w:rPr>
                <w:rFonts w:eastAsia="Times New Roman" w:cs="Poppins Medium"/>
                <w:color w:val="000000"/>
                <w:kern w:val="0"/>
                <w:sz w:val="22"/>
                <w:lang w:eastAsia="nb-NO"/>
                <w14:ligatures w14:val="none"/>
              </w:rPr>
              <w:t xml:space="preserve">Dette er et ansvar som ikke kan fravikes. </w:t>
            </w:r>
          </w:p>
          <w:p w14:paraId="10EB04E9" w14:textId="77777777" w:rsidR="00C704A9" w:rsidRPr="00204F25" w:rsidRDefault="00C704A9" w:rsidP="00A16899">
            <w:pPr>
              <w:spacing w:after="0" w:line="240" w:lineRule="auto"/>
              <w:rPr>
                <w:rFonts w:eastAsia="Times New Roman" w:cs="Poppins Medium"/>
                <w:color w:val="000000"/>
                <w:kern w:val="0"/>
                <w:sz w:val="22"/>
                <w:lang w:eastAsia="nb-NO"/>
                <w14:ligatures w14:val="none"/>
              </w:rPr>
            </w:pPr>
            <w:r>
              <w:rPr>
                <w:rFonts w:eastAsia="Times New Roman" w:cs="Poppins Medium"/>
                <w:color w:val="000000"/>
                <w:kern w:val="0"/>
                <w:sz w:val="22"/>
                <w:lang w:eastAsia="nb-NO"/>
                <w14:ligatures w14:val="none"/>
              </w:rPr>
              <w:t>Plasseres etter dagens §2.2.</w:t>
            </w:r>
          </w:p>
        </w:tc>
      </w:tr>
      <w:tr w:rsidR="00C704A9" w:rsidRPr="00F120FD" w14:paraId="5B4EDB00" w14:textId="77777777" w:rsidTr="00A16899">
        <w:trPr>
          <w:trHeight w:val="1284"/>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75F4F" w14:textId="77777777" w:rsidR="00C704A9" w:rsidRPr="00F120FD" w:rsidRDefault="00C704A9" w:rsidP="00A16899">
            <w:pPr>
              <w:spacing w:after="0" w:line="240" w:lineRule="auto"/>
              <w:rPr>
                <w:rFonts w:eastAsia="Times New Roman" w:cs="Poppins Medium"/>
                <w:color w:val="000000"/>
                <w:kern w:val="0"/>
                <w:sz w:val="22"/>
                <w:lang w:eastAsia="nb-NO"/>
                <w14:ligatures w14:val="none"/>
              </w:rPr>
            </w:pPr>
            <w:r w:rsidRPr="00F120FD">
              <w:rPr>
                <w:rFonts w:eastAsia="Times New Roman" w:cs="Poppins Medium"/>
                <w:color w:val="000000"/>
                <w:kern w:val="0"/>
                <w:sz w:val="22"/>
                <w:lang w:eastAsia="nb-NO"/>
                <w14:ligatures w14:val="none"/>
              </w:rPr>
              <w:lastRenderedPageBreak/>
              <w:t>3.1</w:t>
            </w:r>
          </w:p>
          <w:p w14:paraId="255035CA" w14:textId="77777777" w:rsidR="00C704A9" w:rsidRPr="00F120FD" w:rsidRDefault="00C704A9" w:rsidP="00A16899">
            <w:pPr>
              <w:spacing w:after="0" w:line="240" w:lineRule="auto"/>
              <w:rPr>
                <w:rFonts w:eastAsia="Times New Roman" w:cs="Poppins Medium"/>
                <w:color w:val="000000"/>
                <w:kern w:val="0"/>
                <w:sz w:val="22"/>
                <w:lang w:eastAsia="nb-NO"/>
                <w14:ligatures w14:val="none"/>
              </w:rPr>
            </w:pPr>
            <w:r w:rsidRPr="00F120FD">
              <w:rPr>
                <w:rFonts w:eastAsia="Times New Roman" w:cs="Poppins Medium"/>
                <w:color w:val="000000"/>
                <w:kern w:val="0"/>
                <w:sz w:val="22"/>
                <w:lang w:eastAsia="nb-NO"/>
                <w14:ligatures w14:val="none"/>
              </w:rPr>
              <w:t>Medlemmene står tilsluttet lokallag eller sentralleddet der lokallag ikke finnes.</w:t>
            </w:r>
          </w:p>
          <w:p w14:paraId="112C42EE" w14:textId="77777777" w:rsidR="00C704A9" w:rsidRPr="00F120FD" w:rsidRDefault="00C704A9" w:rsidP="00A16899">
            <w:pPr>
              <w:spacing w:after="0" w:line="240" w:lineRule="auto"/>
              <w:rPr>
                <w:rFonts w:eastAsia="Times New Roman" w:cs="Poppins Medium"/>
                <w:color w:val="000000"/>
                <w:kern w:val="0"/>
                <w:sz w:val="22"/>
                <w:lang w:eastAsia="nb-NO"/>
                <w14:ligatures w14:val="none"/>
              </w:rPr>
            </w:pPr>
            <w:r w:rsidRPr="00F120FD">
              <w:rPr>
                <w:rFonts w:eastAsia="Times New Roman" w:cs="Poppins Medium"/>
                <w:color w:val="000000"/>
                <w:kern w:val="0"/>
                <w:sz w:val="22"/>
                <w:lang w:eastAsia="nb-NO"/>
                <w14:ligatures w14:val="none"/>
              </w:rPr>
              <w:t> </w:t>
            </w:r>
          </w:p>
          <w:p w14:paraId="6A104EF1" w14:textId="77777777" w:rsidR="00C704A9" w:rsidRPr="00F120FD" w:rsidRDefault="00C704A9" w:rsidP="00A16899">
            <w:pPr>
              <w:spacing w:after="0" w:line="240" w:lineRule="auto"/>
              <w:rPr>
                <w:rFonts w:eastAsia="Times New Roman" w:cs="Poppins Medium"/>
                <w:color w:val="000000"/>
                <w:kern w:val="0"/>
                <w:sz w:val="22"/>
                <w:lang w:eastAsia="nb-NO"/>
                <w14:ligatures w14:val="none"/>
              </w:rPr>
            </w:pPr>
            <w:r w:rsidRPr="00F120FD">
              <w:rPr>
                <w:rFonts w:eastAsia="Times New Roman" w:cs="Poppins Medium"/>
                <w:color w:val="000000"/>
                <w:kern w:val="0"/>
                <w:sz w:val="22"/>
                <w:lang w:eastAsia="nb-NO"/>
                <w14:ligatures w14:val="none"/>
              </w:rPr>
              <w:t>I organisasjonen kan det tegnes følgende medlemskap:</w:t>
            </w:r>
          </w:p>
          <w:p w14:paraId="0EB17362" w14:textId="77777777" w:rsidR="00C704A9" w:rsidRPr="00F120FD" w:rsidRDefault="00C704A9" w:rsidP="00A16899">
            <w:pPr>
              <w:spacing w:after="0" w:line="240" w:lineRule="auto"/>
              <w:rPr>
                <w:rFonts w:eastAsia="Times New Roman" w:cs="Poppins Medium"/>
                <w:color w:val="000000"/>
                <w:kern w:val="0"/>
                <w:sz w:val="22"/>
                <w:lang w:eastAsia="nb-NO"/>
                <w14:ligatures w14:val="none"/>
              </w:rPr>
            </w:pPr>
            <w:r w:rsidRPr="00F120FD">
              <w:rPr>
                <w:rFonts w:eastAsia="Times New Roman" w:cs="Poppins Medium"/>
                <w:color w:val="000000"/>
                <w:kern w:val="0"/>
                <w:sz w:val="22"/>
                <w:lang w:eastAsia="nb-NO"/>
                <w14:ligatures w14:val="none"/>
              </w:rPr>
              <w:t> </w:t>
            </w:r>
          </w:p>
          <w:p w14:paraId="48A4256E" w14:textId="77777777" w:rsidR="00C704A9" w:rsidRPr="00F120FD" w:rsidRDefault="00C704A9" w:rsidP="00A16899">
            <w:pPr>
              <w:spacing w:after="0" w:line="240" w:lineRule="auto"/>
              <w:rPr>
                <w:rFonts w:eastAsia="Times New Roman" w:cs="Poppins Medium"/>
                <w:color w:val="000000"/>
                <w:kern w:val="0"/>
                <w:sz w:val="22"/>
                <w:lang w:eastAsia="nb-NO"/>
                <w14:ligatures w14:val="none"/>
              </w:rPr>
            </w:pPr>
            <w:r w:rsidRPr="00F120FD">
              <w:rPr>
                <w:rFonts w:eastAsia="Times New Roman" w:cs="Poppins Medium"/>
                <w:color w:val="000000"/>
                <w:kern w:val="0"/>
                <w:sz w:val="22"/>
                <w:lang w:eastAsia="nb-NO"/>
                <w14:ligatures w14:val="none"/>
              </w:rPr>
              <w:t>Hovedmedlemskap</w:t>
            </w:r>
          </w:p>
          <w:p w14:paraId="5C3CDAF4" w14:textId="77777777" w:rsidR="00C704A9" w:rsidRPr="00F120FD" w:rsidRDefault="00C704A9" w:rsidP="00A16899">
            <w:pPr>
              <w:spacing w:after="0" w:line="240" w:lineRule="auto"/>
              <w:rPr>
                <w:rFonts w:eastAsia="Times New Roman" w:cs="Poppins Medium"/>
                <w:color w:val="000000"/>
                <w:kern w:val="0"/>
                <w:sz w:val="22"/>
                <w:lang w:eastAsia="nb-NO"/>
                <w14:ligatures w14:val="none"/>
              </w:rPr>
            </w:pPr>
            <w:r w:rsidRPr="00F120FD">
              <w:rPr>
                <w:rFonts w:eastAsia="Times New Roman" w:cs="Poppins Medium"/>
                <w:color w:val="000000"/>
                <w:kern w:val="0"/>
                <w:sz w:val="22"/>
                <w:lang w:eastAsia="nb-NO"/>
                <w14:ligatures w14:val="none"/>
              </w:rPr>
              <w:t> </w:t>
            </w:r>
          </w:p>
          <w:p w14:paraId="25A8B55C" w14:textId="77777777" w:rsidR="00C704A9" w:rsidRPr="00F120FD" w:rsidRDefault="00C704A9" w:rsidP="00A16899">
            <w:pPr>
              <w:spacing w:after="0" w:line="240" w:lineRule="auto"/>
              <w:rPr>
                <w:rFonts w:eastAsia="Times New Roman" w:cs="Poppins Medium"/>
                <w:color w:val="000000"/>
                <w:kern w:val="0"/>
                <w:sz w:val="22"/>
                <w:lang w:eastAsia="nb-NO"/>
                <w14:ligatures w14:val="none"/>
              </w:rPr>
            </w:pPr>
            <w:r w:rsidRPr="00F120FD">
              <w:rPr>
                <w:rFonts w:eastAsia="Times New Roman" w:cs="Poppins Medium"/>
                <w:color w:val="000000"/>
                <w:kern w:val="0"/>
                <w:sz w:val="22"/>
                <w:lang w:eastAsia="nb-NO"/>
                <w14:ligatures w14:val="none"/>
              </w:rPr>
              <w:t>Æresmedlemskap</w:t>
            </w:r>
          </w:p>
          <w:p w14:paraId="5442416B" w14:textId="77777777" w:rsidR="00C704A9" w:rsidRPr="00F120FD" w:rsidRDefault="00C704A9" w:rsidP="00A16899">
            <w:pPr>
              <w:spacing w:after="0" w:line="240" w:lineRule="auto"/>
              <w:rPr>
                <w:rFonts w:eastAsia="Times New Roman" w:cs="Poppins Medium"/>
                <w:color w:val="000000"/>
                <w:kern w:val="0"/>
                <w:sz w:val="22"/>
                <w:lang w:eastAsia="nb-NO"/>
                <w14:ligatures w14:val="none"/>
              </w:rPr>
            </w:pPr>
            <w:r w:rsidRPr="00F120FD">
              <w:rPr>
                <w:rFonts w:eastAsia="Times New Roman" w:cs="Poppins Medium"/>
                <w:color w:val="000000"/>
                <w:kern w:val="0"/>
                <w:sz w:val="22"/>
                <w:lang w:eastAsia="nb-NO"/>
                <w14:ligatures w14:val="none"/>
              </w:rPr>
              <w:t> </w:t>
            </w:r>
          </w:p>
          <w:p w14:paraId="0CD48C27" w14:textId="77777777" w:rsidR="00C704A9" w:rsidRPr="00F120FD" w:rsidRDefault="00C704A9" w:rsidP="00A16899">
            <w:pPr>
              <w:spacing w:after="0" w:line="240" w:lineRule="auto"/>
              <w:rPr>
                <w:rFonts w:eastAsia="Times New Roman" w:cs="Poppins Medium"/>
                <w:color w:val="000000"/>
                <w:kern w:val="0"/>
                <w:sz w:val="22"/>
                <w:lang w:eastAsia="nb-NO"/>
                <w14:ligatures w14:val="none"/>
              </w:rPr>
            </w:pPr>
            <w:r w:rsidRPr="00F120FD">
              <w:rPr>
                <w:rFonts w:eastAsia="Times New Roman" w:cs="Poppins Medium"/>
                <w:color w:val="000000"/>
                <w:kern w:val="0"/>
                <w:sz w:val="22"/>
                <w:lang w:eastAsia="nb-NO"/>
                <w14:ligatures w14:val="none"/>
              </w:rPr>
              <w:t>Personer som har mottatt minst ett hederstegn innehar æresmedlemskap i Mental Helse Ungdom. Æresmedlemskapet har ingen aldersgrense og gir ingen demokratiske rettigheter i organisasjonen.</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16552" w14:textId="77777777" w:rsidR="00C704A9" w:rsidRPr="00F120FD" w:rsidRDefault="00C704A9" w:rsidP="00A16899">
            <w:pPr>
              <w:spacing w:after="0" w:line="240" w:lineRule="auto"/>
              <w:rPr>
                <w:rFonts w:eastAsia="Times New Roman" w:cs="Poppins Medium"/>
                <w:color w:val="000000"/>
                <w:kern w:val="0"/>
                <w:sz w:val="22"/>
                <w:lang w:eastAsia="nb-NO"/>
                <w14:ligatures w14:val="none"/>
              </w:rPr>
            </w:pPr>
            <w:r w:rsidRPr="00F120FD">
              <w:rPr>
                <w:rFonts w:eastAsia="Times New Roman" w:cs="Poppins Medium"/>
                <w:color w:val="000000"/>
                <w:kern w:val="0"/>
                <w:sz w:val="22"/>
                <w:lang w:eastAsia="nb-NO"/>
                <w14:ligatures w14:val="none"/>
              </w:rPr>
              <w:t>3.1</w:t>
            </w:r>
          </w:p>
          <w:p w14:paraId="2368DAA0" w14:textId="0464CEE6" w:rsidR="00C704A9" w:rsidRPr="00F120FD" w:rsidRDefault="00C704A9" w:rsidP="00A16899">
            <w:pPr>
              <w:spacing w:after="0" w:line="240" w:lineRule="auto"/>
              <w:rPr>
                <w:rFonts w:eastAsia="Times New Roman" w:cs="Poppins Medium"/>
                <w:color w:val="000000"/>
                <w:kern w:val="0"/>
                <w:sz w:val="22"/>
                <w:lang w:eastAsia="nb-NO"/>
                <w14:ligatures w14:val="none"/>
              </w:rPr>
            </w:pPr>
            <w:r w:rsidRPr="00F120FD">
              <w:rPr>
                <w:rFonts w:eastAsia="Times New Roman" w:cs="Poppins Medium"/>
                <w:color w:val="000000"/>
                <w:kern w:val="0"/>
                <w:sz w:val="22"/>
                <w:lang w:eastAsia="nb-NO"/>
                <w14:ligatures w14:val="none"/>
              </w:rPr>
              <w:t>Medlemmene står tilsluttet lokallag</w:t>
            </w:r>
            <w:r w:rsidR="001B50FF" w:rsidRPr="001B50FF">
              <w:rPr>
                <w:rFonts w:eastAsia="Times New Roman" w:cs="Poppins Medium"/>
                <w:color w:val="0070C0"/>
                <w:kern w:val="0"/>
                <w:sz w:val="22"/>
                <w:lang w:eastAsia="nb-NO"/>
                <w14:ligatures w14:val="none"/>
              </w:rPr>
              <w:t>,</w:t>
            </w:r>
            <w:r w:rsidRPr="001B50FF">
              <w:rPr>
                <w:rFonts w:eastAsia="Times New Roman" w:cs="Poppins Medium"/>
                <w:color w:val="0070C0"/>
                <w:kern w:val="0"/>
                <w:sz w:val="22"/>
                <w:lang w:eastAsia="nb-NO"/>
                <w14:ligatures w14:val="none"/>
              </w:rPr>
              <w:t xml:space="preserve"> </w:t>
            </w:r>
            <w:r w:rsidRPr="00F120FD">
              <w:rPr>
                <w:rFonts w:eastAsia="Times New Roman" w:cs="Poppins Medium"/>
                <w:color w:val="000000"/>
                <w:kern w:val="0"/>
                <w:sz w:val="22"/>
                <w:lang w:eastAsia="nb-NO"/>
                <w14:ligatures w14:val="none"/>
              </w:rPr>
              <w:t>eller sentralleddet der lokallag ikke finnes.</w:t>
            </w:r>
          </w:p>
          <w:p w14:paraId="0897EBD1" w14:textId="77777777" w:rsidR="00C704A9" w:rsidRPr="00F120FD" w:rsidRDefault="00C704A9" w:rsidP="00A16899">
            <w:pPr>
              <w:spacing w:after="0" w:line="240" w:lineRule="auto"/>
              <w:rPr>
                <w:rFonts w:eastAsia="Times New Roman" w:cs="Poppins Medium"/>
                <w:color w:val="000000"/>
                <w:kern w:val="0"/>
                <w:sz w:val="22"/>
                <w:lang w:eastAsia="nb-NO"/>
                <w14:ligatures w14:val="none"/>
              </w:rPr>
            </w:pPr>
            <w:r w:rsidRPr="00F120FD">
              <w:rPr>
                <w:rFonts w:eastAsia="Times New Roman" w:cs="Poppins Medium"/>
                <w:color w:val="000000"/>
                <w:kern w:val="0"/>
                <w:sz w:val="22"/>
                <w:lang w:eastAsia="nb-NO"/>
                <w14:ligatures w14:val="none"/>
              </w:rPr>
              <w:t> </w:t>
            </w:r>
          </w:p>
          <w:p w14:paraId="473E7389" w14:textId="77777777" w:rsidR="00C704A9" w:rsidRPr="00F120FD" w:rsidRDefault="00C704A9" w:rsidP="00A16899">
            <w:pPr>
              <w:spacing w:after="0" w:line="240" w:lineRule="auto"/>
              <w:rPr>
                <w:rFonts w:eastAsia="Times New Roman" w:cs="Poppins Medium"/>
                <w:color w:val="000000"/>
                <w:kern w:val="0"/>
                <w:sz w:val="22"/>
                <w:lang w:eastAsia="nb-NO"/>
                <w14:ligatures w14:val="none"/>
              </w:rPr>
            </w:pPr>
            <w:r w:rsidRPr="00F120FD">
              <w:rPr>
                <w:rFonts w:eastAsia="Times New Roman" w:cs="Poppins Medium"/>
                <w:color w:val="000000"/>
                <w:kern w:val="0"/>
                <w:sz w:val="22"/>
                <w:lang w:eastAsia="nb-NO"/>
                <w14:ligatures w14:val="none"/>
              </w:rPr>
              <w:t>I organisasjonen kan det tegnes følgende medlemskap:</w:t>
            </w:r>
          </w:p>
          <w:p w14:paraId="41E33AF7" w14:textId="77777777" w:rsidR="00C704A9" w:rsidRPr="00F120FD" w:rsidRDefault="00C704A9" w:rsidP="00A16899">
            <w:pPr>
              <w:spacing w:after="0" w:line="240" w:lineRule="auto"/>
              <w:rPr>
                <w:rFonts w:eastAsia="Times New Roman" w:cs="Poppins Medium"/>
                <w:color w:val="000000"/>
                <w:kern w:val="0"/>
                <w:sz w:val="22"/>
                <w:lang w:eastAsia="nb-NO"/>
                <w14:ligatures w14:val="none"/>
              </w:rPr>
            </w:pPr>
            <w:r w:rsidRPr="00F120FD">
              <w:rPr>
                <w:rFonts w:eastAsia="Times New Roman" w:cs="Poppins Medium"/>
                <w:color w:val="000000"/>
                <w:kern w:val="0"/>
                <w:sz w:val="22"/>
                <w:lang w:eastAsia="nb-NO"/>
                <w14:ligatures w14:val="none"/>
              </w:rPr>
              <w:t> </w:t>
            </w:r>
          </w:p>
          <w:p w14:paraId="4559FAA9" w14:textId="77777777" w:rsidR="00C704A9" w:rsidRPr="00F120FD" w:rsidRDefault="00C704A9" w:rsidP="00A16899">
            <w:pPr>
              <w:spacing w:after="0" w:line="240" w:lineRule="auto"/>
              <w:rPr>
                <w:rFonts w:eastAsia="Times New Roman" w:cs="Poppins Medium"/>
                <w:color w:val="000000"/>
                <w:kern w:val="0"/>
                <w:sz w:val="22"/>
                <w:lang w:eastAsia="nb-NO"/>
                <w14:ligatures w14:val="none"/>
              </w:rPr>
            </w:pPr>
            <w:r w:rsidRPr="00F120FD">
              <w:rPr>
                <w:rFonts w:eastAsia="Times New Roman" w:cs="Poppins Medium"/>
                <w:color w:val="000000"/>
                <w:kern w:val="0"/>
                <w:sz w:val="22"/>
                <w:lang w:eastAsia="nb-NO"/>
                <w14:ligatures w14:val="none"/>
              </w:rPr>
              <w:t>Hovedmedlemskap</w:t>
            </w:r>
          </w:p>
          <w:p w14:paraId="27F1F293" w14:textId="77777777" w:rsidR="00C704A9" w:rsidRPr="00F120FD" w:rsidRDefault="00C704A9" w:rsidP="00A16899">
            <w:pPr>
              <w:spacing w:after="0" w:line="240" w:lineRule="auto"/>
              <w:rPr>
                <w:rFonts w:eastAsia="Times New Roman" w:cs="Poppins Medium"/>
                <w:color w:val="000000"/>
                <w:kern w:val="0"/>
                <w:sz w:val="22"/>
                <w:lang w:eastAsia="nb-NO"/>
                <w14:ligatures w14:val="none"/>
              </w:rPr>
            </w:pPr>
            <w:r w:rsidRPr="00F120FD">
              <w:rPr>
                <w:rFonts w:eastAsia="Times New Roman" w:cs="Poppins Medium"/>
                <w:color w:val="000000"/>
                <w:kern w:val="0"/>
                <w:sz w:val="22"/>
                <w:lang w:eastAsia="nb-NO"/>
                <w14:ligatures w14:val="none"/>
              </w:rPr>
              <w:t> </w:t>
            </w:r>
          </w:p>
          <w:p w14:paraId="07F3A854" w14:textId="77777777" w:rsidR="00C704A9" w:rsidRPr="00F120FD" w:rsidRDefault="00C704A9" w:rsidP="00A16899">
            <w:pPr>
              <w:spacing w:after="0" w:line="240" w:lineRule="auto"/>
              <w:rPr>
                <w:rFonts w:eastAsia="Times New Roman" w:cs="Poppins Medium"/>
                <w:color w:val="000000"/>
                <w:kern w:val="0"/>
                <w:sz w:val="22"/>
                <w:lang w:eastAsia="nb-NO"/>
                <w14:ligatures w14:val="none"/>
              </w:rPr>
            </w:pPr>
            <w:r w:rsidRPr="00F120FD">
              <w:rPr>
                <w:rFonts w:eastAsia="Times New Roman" w:cs="Poppins Medium"/>
                <w:color w:val="000000"/>
                <w:kern w:val="0"/>
                <w:sz w:val="22"/>
                <w:lang w:eastAsia="nb-NO"/>
                <w14:ligatures w14:val="none"/>
              </w:rPr>
              <w:t>Æresmedlemskap</w:t>
            </w:r>
          </w:p>
          <w:p w14:paraId="298D5776" w14:textId="77777777" w:rsidR="00C704A9" w:rsidRPr="00F120FD" w:rsidRDefault="00C704A9" w:rsidP="00A16899">
            <w:pPr>
              <w:spacing w:after="0" w:line="240" w:lineRule="auto"/>
              <w:rPr>
                <w:rFonts w:eastAsia="Times New Roman" w:cs="Poppins Medium"/>
                <w:color w:val="000000"/>
                <w:kern w:val="0"/>
                <w:sz w:val="22"/>
                <w:lang w:eastAsia="nb-NO"/>
                <w14:ligatures w14:val="none"/>
              </w:rPr>
            </w:pPr>
            <w:r w:rsidRPr="00F120FD">
              <w:rPr>
                <w:rFonts w:eastAsia="Times New Roman" w:cs="Poppins Medium"/>
                <w:color w:val="000000"/>
                <w:kern w:val="0"/>
                <w:sz w:val="22"/>
                <w:lang w:eastAsia="nb-NO"/>
                <w14:ligatures w14:val="none"/>
              </w:rPr>
              <w:t> </w:t>
            </w:r>
          </w:p>
          <w:p w14:paraId="2E612582" w14:textId="77777777" w:rsidR="00C704A9" w:rsidRPr="00F120FD" w:rsidRDefault="00C704A9" w:rsidP="00A16899">
            <w:pPr>
              <w:spacing w:after="0" w:line="240" w:lineRule="auto"/>
              <w:rPr>
                <w:rFonts w:eastAsia="Times New Roman" w:cs="Poppins Medium"/>
                <w:color w:val="000000"/>
                <w:kern w:val="0"/>
                <w:sz w:val="22"/>
                <w:lang w:eastAsia="nb-NO"/>
                <w14:ligatures w14:val="none"/>
              </w:rPr>
            </w:pPr>
            <w:r w:rsidRPr="00F120FD">
              <w:rPr>
                <w:rFonts w:eastAsia="Times New Roman" w:cs="Poppins Medium"/>
                <w:color w:val="000000"/>
                <w:kern w:val="0"/>
                <w:sz w:val="22"/>
                <w:lang w:eastAsia="nb-NO"/>
                <w14:ligatures w14:val="none"/>
              </w:rPr>
              <w:t>Personer som har mottatt minst ett hederstegn innehar æresmedlemskap i Mental Helse Ungdom. Æresmedlemskapet har ingen aldersgrense og gir ingen demokratiske rettigheter i organisasjonen.</w:t>
            </w:r>
          </w:p>
          <w:p w14:paraId="5FE8A552" w14:textId="6A078AE7" w:rsidR="00C704A9" w:rsidRPr="00F120FD" w:rsidRDefault="00C704A9" w:rsidP="00A16899">
            <w:pPr>
              <w:spacing w:after="0" w:line="240" w:lineRule="auto"/>
              <w:rPr>
                <w:rFonts w:eastAsia="Times New Roman" w:cs="Poppins Medium"/>
                <w:color w:val="000000"/>
                <w:kern w:val="0"/>
                <w:sz w:val="22"/>
                <w:lang w:eastAsia="nb-NO"/>
                <w14:ligatures w14:val="none"/>
              </w:rPr>
            </w:pPr>
            <w:r w:rsidRPr="00F120FD">
              <w:rPr>
                <w:rFonts w:eastAsia="Times New Roman" w:cs="Poppins Medium"/>
                <w:color w:val="0070C0"/>
                <w:kern w:val="0"/>
                <w:sz w:val="22"/>
                <w:lang w:eastAsia="nb-NO"/>
                <w14:ligatures w14:val="none"/>
              </w:rPr>
              <w:t>Retningslinjer for hederstegn vedtas av landsmøtet</w:t>
            </w:r>
            <w:r w:rsidR="00A73B94">
              <w:rPr>
                <w:rFonts w:eastAsia="Times New Roman" w:cs="Poppins Medium"/>
                <w:color w:val="0070C0"/>
                <w:kern w:val="0"/>
                <w:sz w:val="22"/>
                <w:lang w:eastAsia="nb-NO"/>
                <w14:ligatures w14:val="none"/>
              </w:rPr>
              <w:t>.</w:t>
            </w:r>
          </w:p>
        </w:tc>
        <w:tc>
          <w:tcPr>
            <w:tcW w:w="5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B245C" w14:textId="77777777" w:rsidR="00C704A9" w:rsidRPr="00F120FD" w:rsidRDefault="00C704A9" w:rsidP="00A16899">
            <w:pPr>
              <w:spacing w:after="0" w:line="240" w:lineRule="auto"/>
              <w:rPr>
                <w:rFonts w:eastAsia="Times New Roman" w:cs="Poppins Medium"/>
                <w:color w:val="000000"/>
                <w:kern w:val="0"/>
                <w:sz w:val="22"/>
                <w:lang w:eastAsia="nb-NO"/>
                <w14:ligatures w14:val="none"/>
              </w:rPr>
            </w:pPr>
            <w:r w:rsidRPr="008D1C26">
              <w:rPr>
                <w:rFonts w:eastAsia="Times New Roman" w:cs="Poppins Medium"/>
                <w:color w:val="000000"/>
                <w:kern w:val="0"/>
                <w:sz w:val="22"/>
                <w:lang w:eastAsia="nb-NO"/>
                <w14:ligatures w14:val="none"/>
              </w:rPr>
              <w:t>Ny setning som referer til retningslinjene for hederstegn. Dette for å synliggjøre hvor man finner utdypende forklaring om hederstegn/æresmedlemskap.</w:t>
            </w:r>
          </w:p>
        </w:tc>
      </w:tr>
      <w:tr w:rsidR="00C704A9" w:rsidRPr="008D1C26" w14:paraId="02EAEC27" w14:textId="77777777" w:rsidTr="00A16899">
        <w:trPr>
          <w:trHeight w:val="1284"/>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347952" w14:textId="77777777" w:rsidR="00C704A9" w:rsidRPr="008D1C26" w:rsidRDefault="00C704A9" w:rsidP="00A16899">
            <w:pPr>
              <w:spacing w:after="0" w:line="240" w:lineRule="auto"/>
              <w:rPr>
                <w:rFonts w:eastAsia="Times New Roman" w:cs="Poppins Medium"/>
                <w:color w:val="000000"/>
                <w:kern w:val="0"/>
                <w:sz w:val="22"/>
                <w:lang w:eastAsia="nb-NO"/>
                <w14:ligatures w14:val="none"/>
              </w:rPr>
            </w:pPr>
            <w:r w:rsidRPr="008D1C26">
              <w:rPr>
                <w:rFonts w:eastAsia="Times New Roman" w:cs="Poppins Medium"/>
                <w:color w:val="000000"/>
                <w:kern w:val="0"/>
                <w:sz w:val="22"/>
                <w:lang w:eastAsia="nb-NO"/>
                <w14:ligatures w14:val="none"/>
              </w:rPr>
              <w:t>§5. ANSETTELSER</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F3554" w14:textId="77777777" w:rsidR="00C704A9" w:rsidRPr="008D1C26" w:rsidRDefault="00C704A9" w:rsidP="00A16899">
            <w:pPr>
              <w:spacing w:after="0" w:line="240" w:lineRule="auto"/>
              <w:rPr>
                <w:rFonts w:eastAsia="Times New Roman" w:cs="Poppins Medium"/>
                <w:color w:val="000000"/>
                <w:kern w:val="0"/>
                <w:sz w:val="22"/>
                <w:u w:val="single"/>
                <w:lang w:eastAsia="nb-NO"/>
                <w14:ligatures w14:val="none"/>
              </w:rPr>
            </w:pPr>
            <w:r w:rsidRPr="008D1C26">
              <w:rPr>
                <w:rFonts w:eastAsia="Times New Roman" w:cs="Poppins Medium"/>
                <w:color w:val="FF0000"/>
                <w:kern w:val="0"/>
                <w:sz w:val="22"/>
                <w:u w:val="single"/>
                <w:lang w:eastAsia="nb-NO"/>
                <w14:ligatures w14:val="none"/>
              </w:rPr>
              <w:t>§5. ANSETTELSER</w:t>
            </w:r>
          </w:p>
        </w:tc>
        <w:tc>
          <w:tcPr>
            <w:tcW w:w="5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D98C6" w14:textId="77777777" w:rsidR="00C704A9" w:rsidRPr="008D1C26" w:rsidRDefault="00C704A9" w:rsidP="00A16899">
            <w:pPr>
              <w:spacing w:after="0" w:line="240" w:lineRule="auto"/>
              <w:rPr>
                <w:rFonts w:eastAsia="Times New Roman" w:cs="Poppins Medium"/>
                <w:color w:val="000000"/>
                <w:kern w:val="0"/>
                <w:sz w:val="22"/>
                <w:lang w:eastAsia="nb-NO"/>
                <w14:ligatures w14:val="none"/>
              </w:rPr>
            </w:pPr>
            <w:r w:rsidRPr="008D1C26">
              <w:rPr>
                <w:rFonts w:eastAsia="Times New Roman" w:cs="Poppins Medium"/>
                <w:color w:val="000000"/>
                <w:kern w:val="0"/>
                <w:sz w:val="22"/>
                <w:lang w:eastAsia="nb-NO"/>
                <w14:ligatures w14:val="none"/>
              </w:rPr>
              <w:t xml:space="preserve">Begge paragrafelene i kapittelet flyttes og kapitteloverskriften slettes. </w:t>
            </w:r>
          </w:p>
        </w:tc>
      </w:tr>
      <w:tr w:rsidR="00C704A9" w:rsidRPr="00736832" w14:paraId="743E6B24" w14:textId="77777777" w:rsidTr="00A16899">
        <w:trPr>
          <w:trHeight w:val="1284"/>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25057" w14:textId="77777777" w:rsidR="00C704A9" w:rsidRPr="00736832" w:rsidRDefault="00C704A9" w:rsidP="00A16899">
            <w:pPr>
              <w:spacing w:after="0" w:line="240" w:lineRule="auto"/>
              <w:rPr>
                <w:rFonts w:eastAsia="Times New Roman" w:cs="Poppins Medium"/>
                <w:color w:val="000000"/>
                <w:kern w:val="0"/>
                <w:sz w:val="22"/>
                <w:lang w:eastAsia="nb-NO"/>
                <w14:ligatures w14:val="none"/>
              </w:rPr>
            </w:pPr>
            <w:r w:rsidRPr="00736832">
              <w:rPr>
                <w:rFonts w:eastAsia="Times New Roman" w:cs="Poppins Medium"/>
                <w:color w:val="000000"/>
                <w:kern w:val="0"/>
                <w:sz w:val="22"/>
                <w:lang w:eastAsia="nb-NO"/>
                <w14:ligatures w14:val="none"/>
              </w:rPr>
              <w:lastRenderedPageBreak/>
              <w:t>5.1 </w:t>
            </w:r>
          </w:p>
          <w:p w14:paraId="0180C79E" w14:textId="77777777" w:rsidR="00C704A9" w:rsidRPr="00736832" w:rsidRDefault="00C704A9" w:rsidP="00A16899">
            <w:pPr>
              <w:spacing w:after="0" w:line="240" w:lineRule="auto"/>
              <w:rPr>
                <w:rFonts w:eastAsia="Times New Roman" w:cs="Poppins Medium"/>
                <w:color w:val="000000"/>
                <w:kern w:val="0"/>
                <w:sz w:val="22"/>
                <w:lang w:eastAsia="nb-NO"/>
                <w14:ligatures w14:val="none"/>
              </w:rPr>
            </w:pPr>
            <w:r w:rsidRPr="00736832">
              <w:rPr>
                <w:rFonts w:eastAsia="Times New Roman" w:cs="Poppins Medium"/>
                <w:color w:val="000000"/>
                <w:kern w:val="0"/>
                <w:sz w:val="22"/>
                <w:lang w:eastAsia="nb-NO"/>
                <w14:ligatures w14:val="none"/>
              </w:rPr>
              <w:t>Mental Helse Ungdom har arbeidsgiveransvar for alle ansatte i organisasjonenes sentralledd. Øvrige organisasjonsledd har arbeidsgiveransvaret for sine ansatte.</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6B0BC" w14:textId="77777777" w:rsidR="00C704A9" w:rsidRPr="00736832" w:rsidRDefault="00C704A9" w:rsidP="00A16899">
            <w:pPr>
              <w:spacing w:after="0" w:line="240" w:lineRule="auto"/>
              <w:rPr>
                <w:rFonts w:eastAsia="Times New Roman" w:cs="Poppins Medium"/>
                <w:color w:val="FF0000"/>
                <w:kern w:val="0"/>
                <w:sz w:val="22"/>
                <w:u w:val="single"/>
                <w:lang w:eastAsia="nb-NO"/>
                <w14:ligatures w14:val="none"/>
              </w:rPr>
            </w:pPr>
            <w:r w:rsidRPr="00736832">
              <w:rPr>
                <w:rFonts w:eastAsia="Times New Roman" w:cs="Poppins Medium"/>
                <w:color w:val="FF0000"/>
                <w:kern w:val="0"/>
                <w:sz w:val="22"/>
                <w:u w:val="single"/>
                <w:lang w:eastAsia="nb-NO"/>
                <w14:ligatures w14:val="none"/>
              </w:rPr>
              <w:t>5.1 </w:t>
            </w:r>
          </w:p>
          <w:p w14:paraId="1866FDA9" w14:textId="77777777" w:rsidR="00C704A9" w:rsidRPr="00736832" w:rsidRDefault="00C704A9" w:rsidP="00A16899">
            <w:pPr>
              <w:spacing w:after="0" w:line="240" w:lineRule="auto"/>
              <w:rPr>
                <w:rFonts w:eastAsia="Times New Roman" w:cs="Poppins Medium"/>
                <w:color w:val="000000"/>
                <w:kern w:val="0"/>
                <w:sz w:val="22"/>
                <w:lang w:eastAsia="nb-NO"/>
                <w14:ligatures w14:val="none"/>
              </w:rPr>
            </w:pPr>
            <w:r w:rsidRPr="00736832">
              <w:rPr>
                <w:rFonts w:eastAsia="Times New Roman" w:cs="Poppins Medium"/>
                <w:color w:val="FF0000"/>
                <w:kern w:val="0"/>
                <w:sz w:val="22"/>
                <w:u w:val="single"/>
                <w:lang w:eastAsia="nb-NO"/>
                <w14:ligatures w14:val="none"/>
              </w:rPr>
              <w:t>Mental Helse Ungdom har arbeidsgiveransvar for alle ansatte i organisasjonenes sentralledd. Øvrige organisasjonsledd har arbeidsgiveransvaret for sine ansatte.</w:t>
            </w:r>
          </w:p>
        </w:tc>
        <w:tc>
          <w:tcPr>
            <w:tcW w:w="5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E00E1" w14:textId="77777777" w:rsidR="00C704A9" w:rsidRPr="00736832" w:rsidRDefault="00C704A9" w:rsidP="00A16899">
            <w:pPr>
              <w:spacing w:after="0" w:line="240" w:lineRule="auto"/>
              <w:rPr>
                <w:rFonts w:eastAsia="Times New Roman" w:cs="Poppins Medium"/>
                <w:color w:val="000000"/>
                <w:kern w:val="0"/>
                <w:sz w:val="22"/>
                <w:lang w:eastAsia="nb-NO"/>
                <w14:ligatures w14:val="none"/>
              </w:rPr>
            </w:pPr>
            <w:r w:rsidRPr="00736832">
              <w:rPr>
                <w:rFonts w:eastAsia="Times New Roman" w:cs="Poppins Medium"/>
                <w:color w:val="000000"/>
                <w:kern w:val="0"/>
                <w:sz w:val="22"/>
                <w:lang w:eastAsia="nb-NO"/>
                <w14:ligatures w14:val="none"/>
              </w:rPr>
              <w:t>Innholdet flyttes til kapittel 2.</w:t>
            </w:r>
          </w:p>
          <w:p w14:paraId="14149254" w14:textId="77777777" w:rsidR="00C704A9" w:rsidRPr="00736832" w:rsidRDefault="00C704A9" w:rsidP="00A16899">
            <w:pPr>
              <w:spacing w:after="0" w:line="240" w:lineRule="auto"/>
              <w:rPr>
                <w:rFonts w:eastAsia="Times New Roman" w:cs="Poppins Medium"/>
                <w:color w:val="000000"/>
                <w:kern w:val="0"/>
                <w:sz w:val="22"/>
                <w:lang w:eastAsia="nb-NO"/>
                <w14:ligatures w14:val="none"/>
              </w:rPr>
            </w:pPr>
            <w:r w:rsidRPr="00736832">
              <w:rPr>
                <w:rFonts w:eastAsia="Times New Roman" w:cs="Poppins Medium"/>
                <w:color w:val="000000"/>
                <w:kern w:val="0"/>
                <w:sz w:val="22"/>
                <w:lang w:eastAsia="nb-NO"/>
                <w14:ligatures w14:val="none"/>
              </w:rPr>
              <w:t>med noe omskriving. </w:t>
            </w:r>
            <w:r w:rsidRPr="008D1C26">
              <w:rPr>
                <w:rFonts w:eastAsia="Times New Roman" w:cs="Poppins Medium"/>
                <w:color w:val="000000"/>
                <w:kern w:val="0"/>
                <w:sz w:val="22"/>
                <w:lang w:eastAsia="nb-NO"/>
                <w14:ligatures w14:val="none"/>
              </w:rPr>
              <w:t xml:space="preserve"> </w:t>
            </w:r>
          </w:p>
        </w:tc>
      </w:tr>
      <w:tr w:rsidR="00C704A9" w:rsidRPr="001F141F" w14:paraId="2E4A6F63" w14:textId="77777777" w:rsidTr="00A16899">
        <w:trPr>
          <w:trHeight w:val="1284"/>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140FC" w14:textId="77777777" w:rsidR="00C704A9" w:rsidRPr="001F141F" w:rsidRDefault="00C704A9" w:rsidP="00A16899">
            <w:pPr>
              <w:spacing w:after="0" w:line="240" w:lineRule="auto"/>
              <w:rPr>
                <w:rFonts w:eastAsia="Times New Roman" w:cs="Poppins Medium"/>
                <w:color w:val="000000"/>
                <w:kern w:val="0"/>
                <w:sz w:val="22"/>
                <w:lang w:eastAsia="nb-NO"/>
                <w14:ligatures w14:val="none"/>
              </w:rPr>
            </w:pPr>
            <w:r w:rsidRPr="001F141F">
              <w:rPr>
                <w:rFonts w:eastAsia="Times New Roman" w:cs="Poppins Medium"/>
                <w:color w:val="000000"/>
                <w:kern w:val="0"/>
                <w:sz w:val="22"/>
                <w:lang w:eastAsia="nb-NO"/>
                <w14:ligatures w14:val="none"/>
              </w:rPr>
              <w:t>5.2</w:t>
            </w:r>
          </w:p>
          <w:p w14:paraId="5A46D598" w14:textId="77777777" w:rsidR="00C704A9" w:rsidRPr="001F141F" w:rsidRDefault="00C704A9" w:rsidP="00A16899">
            <w:pPr>
              <w:spacing w:after="0" w:line="240" w:lineRule="auto"/>
              <w:rPr>
                <w:rFonts w:eastAsia="Times New Roman" w:cs="Poppins Medium"/>
                <w:color w:val="000000"/>
                <w:kern w:val="0"/>
                <w:sz w:val="22"/>
                <w:lang w:eastAsia="nb-NO"/>
                <w14:ligatures w14:val="none"/>
              </w:rPr>
            </w:pPr>
            <w:r w:rsidRPr="001F141F">
              <w:rPr>
                <w:rFonts w:eastAsia="Times New Roman" w:cs="Poppins Medium"/>
                <w:color w:val="000000"/>
                <w:kern w:val="0"/>
                <w:sz w:val="22"/>
                <w:lang w:eastAsia="nb-NO"/>
                <w14:ligatures w14:val="none"/>
              </w:rPr>
              <w:t>Ansatte i lokallagene, samt administrasjonen, kan ikke inneha års- og landsmøtevalgte tillitsverv i det samme styret som har arbeidsgiveransvaret for vedkommende.</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CFE16" w14:textId="77777777" w:rsidR="00C704A9" w:rsidRPr="001F141F" w:rsidRDefault="00C704A9" w:rsidP="00A16899">
            <w:pPr>
              <w:spacing w:after="0" w:line="240" w:lineRule="auto"/>
              <w:rPr>
                <w:rFonts w:eastAsia="Times New Roman" w:cs="Poppins Medium"/>
                <w:color w:val="7030A0"/>
                <w:kern w:val="0"/>
                <w:sz w:val="22"/>
                <w:u w:val="single"/>
                <w:lang w:eastAsia="nb-NO"/>
                <w14:ligatures w14:val="none"/>
              </w:rPr>
            </w:pPr>
            <w:r w:rsidRPr="001F141F">
              <w:rPr>
                <w:rFonts w:eastAsia="Times New Roman" w:cs="Poppins Medium"/>
                <w:color w:val="7030A0"/>
                <w:kern w:val="0"/>
                <w:sz w:val="22"/>
                <w:u w:val="single"/>
                <w:lang w:eastAsia="nb-NO"/>
                <w14:ligatures w14:val="none"/>
              </w:rPr>
              <w:t>5.2</w:t>
            </w:r>
          </w:p>
          <w:p w14:paraId="582C71F9" w14:textId="77777777" w:rsidR="00C704A9" w:rsidRPr="001F141F" w:rsidRDefault="00C704A9" w:rsidP="00A16899">
            <w:pPr>
              <w:spacing w:after="0" w:line="240" w:lineRule="auto"/>
              <w:rPr>
                <w:rFonts w:eastAsia="Times New Roman" w:cs="Poppins Medium"/>
                <w:color w:val="FF0000"/>
                <w:kern w:val="0"/>
                <w:sz w:val="22"/>
                <w:u w:val="single"/>
                <w:lang w:eastAsia="nb-NO"/>
                <w14:ligatures w14:val="none"/>
              </w:rPr>
            </w:pPr>
            <w:r w:rsidRPr="001F141F">
              <w:rPr>
                <w:rFonts w:eastAsia="Times New Roman" w:cs="Poppins Medium"/>
                <w:color w:val="7030A0"/>
                <w:kern w:val="0"/>
                <w:sz w:val="22"/>
                <w:u w:val="single"/>
                <w:lang w:eastAsia="nb-NO"/>
                <w14:ligatures w14:val="none"/>
              </w:rPr>
              <w:t>Ansatte i lokallagene, samt administrasjonen, kan ikke inneha års- og landsmøtevalgte tillitsverv i det samme styret som har arbeidsgiveransvaret for vedkommende.</w:t>
            </w:r>
          </w:p>
        </w:tc>
        <w:tc>
          <w:tcPr>
            <w:tcW w:w="5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D5172" w14:textId="77777777" w:rsidR="00C704A9" w:rsidRPr="008D1C26" w:rsidRDefault="00C704A9" w:rsidP="00A16899">
            <w:pPr>
              <w:spacing w:after="0" w:line="240" w:lineRule="auto"/>
              <w:rPr>
                <w:rFonts w:eastAsia="Times New Roman" w:cs="Poppins Medium"/>
                <w:color w:val="000000"/>
                <w:kern w:val="0"/>
                <w:sz w:val="22"/>
                <w:lang w:eastAsia="nb-NO"/>
                <w14:ligatures w14:val="none"/>
              </w:rPr>
            </w:pPr>
            <w:r w:rsidRPr="001F141F">
              <w:rPr>
                <w:rFonts w:eastAsia="Times New Roman" w:cs="Poppins Medium"/>
                <w:color w:val="000000"/>
                <w:kern w:val="0"/>
                <w:sz w:val="22"/>
                <w:lang w:eastAsia="nb-NO"/>
                <w14:ligatures w14:val="none"/>
              </w:rPr>
              <w:t>Flyttes til</w:t>
            </w:r>
            <w:r w:rsidRPr="008D1C26">
              <w:rPr>
                <w:rFonts w:eastAsia="Times New Roman" w:cs="Poppins Medium"/>
                <w:color w:val="000000"/>
                <w:kern w:val="0"/>
                <w:sz w:val="22"/>
                <w:lang w:eastAsia="nb-NO"/>
                <w14:ligatures w14:val="none"/>
              </w:rPr>
              <w:t xml:space="preserve"> nytt </w:t>
            </w:r>
            <w:r w:rsidRPr="001F141F">
              <w:rPr>
                <w:rFonts w:eastAsia="Times New Roman" w:cs="Poppins Medium"/>
                <w:color w:val="000000"/>
                <w:kern w:val="0"/>
                <w:sz w:val="22"/>
                <w:lang w:eastAsia="nb-NO"/>
                <w14:ligatures w14:val="none"/>
              </w:rPr>
              <w:t xml:space="preserve">kapittel om </w:t>
            </w:r>
            <w:r>
              <w:rPr>
                <w:rFonts w:eastAsia="Times New Roman" w:cs="Poppins Medium"/>
                <w:color w:val="000000"/>
                <w:kern w:val="0"/>
                <w:sz w:val="22"/>
                <w:lang w:eastAsia="nb-NO"/>
                <w14:ligatures w14:val="none"/>
              </w:rPr>
              <w:t xml:space="preserve">valg og </w:t>
            </w:r>
            <w:r w:rsidRPr="001F141F">
              <w:rPr>
                <w:rFonts w:eastAsia="Times New Roman" w:cs="Poppins Medium"/>
                <w:color w:val="000000"/>
                <w:kern w:val="0"/>
                <w:sz w:val="22"/>
                <w:lang w:eastAsia="nb-NO"/>
                <w14:ligatures w14:val="none"/>
              </w:rPr>
              <w:t>valgbarhet både på sentralt og lokalt nivå</w:t>
            </w:r>
            <w:r w:rsidRPr="008D1C26">
              <w:rPr>
                <w:rFonts w:eastAsia="Times New Roman" w:cs="Poppins Medium"/>
                <w:color w:val="000000"/>
                <w:kern w:val="0"/>
                <w:sz w:val="22"/>
                <w:lang w:eastAsia="nb-NO"/>
                <w14:ligatures w14:val="none"/>
              </w:rPr>
              <w:t xml:space="preserve">. </w:t>
            </w:r>
          </w:p>
          <w:p w14:paraId="4BCA6325" w14:textId="77777777" w:rsidR="00C704A9" w:rsidRPr="001F141F" w:rsidRDefault="00C704A9" w:rsidP="00A16899">
            <w:pPr>
              <w:spacing w:after="0" w:line="240" w:lineRule="auto"/>
              <w:rPr>
                <w:rFonts w:eastAsia="Times New Roman" w:cs="Poppins Medium"/>
                <w:color w:val="000000"/>
                <w:kern w:val="0"/>
                <w:sz w:val="22"/>
                <w:lang w:eastAsia="nb-NO"/>
                <w14:ligatures w14:val="none"/>
              </w:rPr>
            </w:pPr>
            <w:r w:rsidRPr="008D1C26">
              <w:rPr>
                <w:rFonts w:eastAsia="Times New Roman" w:cs="Poppins Medium"/>
                <w:color w:val="000000"/>
                <w:kern w:val="0"/>
                <w:sz w:val="22"/>
                <w:lang w:eastAsia="nb-NO"/>
                <w14:ligatures w14:val="none"/>
              </w:rPr>
              <w:t xml:space="preserve">Den er delt opp til hvert nivå, men innholdet er ikke endret. </w:t>
            </w:r>
          </w:p>
        </w:tc>
      </w:tr>
      <w:tr w:rsidR="00C704A9" w:rsidRPr="00692D6F" w14:paraId="5A3C7427" w14:textId="77777777" w:rsidTr="00A16899">
        <w:trPr>
          <w:trHeight w:val="1284"/>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006D9" w14:textId="77777777" w:rsidR="00C704A9" w:rsidRPr="00692D6F" w:rsidRDefault="00C704A9" w:rsidP="00A16899">
            <w:pPr>
              <w:spacing w:after="0" w:line="240" w:lineRule="auto"/>
              <w:rPr>
                <w:rFonts w:eastAsia="Times New Roman" w:cs="Poppins Medium"/>
                <w:color w:val="000000"/>
                <w:kern w:val="0"/>
                <w:sz w:val="22"/>
                <w:lang w:eastAsia="nb-NO"/>
                <w14:ligatures w14:val="none"/>
              </w:rPr>
            </w:pPr>
            <w:r w:rsidRPr="00692D6F">
              <w:rPr>
                <w:rFonts w:eastAsia="Times New Roman" w:cs="Poppins Medium"/>
                <w:color w:val="000000"/>
                <w:kern w:val="0"/>
                <w:sz w:val="22"/>
                <w:lang w:eastAsia="nb-NO"/>
                <w14:ligatures w14:val="none"/>
              </w:rPr>
              <w:t>7.1.</w:t>
            </w:r>
          </w:p>
          <w:p w14:paraId="2E33A387" w14:textId="77777777" w:rsidR="00C704A9" w:rsidRPr="00692D6F" w:rsidRDefault="00C704A9" w:rsidP="00A16899">
            <w:pPr>
              <w:spacing w:after="0" w:line="240" w:lineRule="auto"/>
              <w:rPr>
                <w:rFonts w:eastAsia="Times New Roman" w:cs="Poppins Medium"/>
                <w:color w:val="000000"/>
                <w:kern w:val="0"/>
                <w:sz w:val="22"/>
                <w:lang w:eastAsia="nb-NO"/>
                <w14:ligatures w14:val="none"/>
              </w:rPr>
            </w:pPr>
            <w:r w:rsidRPr="00692D6F">
              <w:rPr>
                <w:rFonts w:eastAsia="Times New Roman" w:cs="Poppins Medium"/>
                <w:color w:val="000000"/>
                <w:kern w:val="0"/>
                <w:sz w:val="22"/>
                <w:lang w:eastAsia="nb-NO"/>
                <w14:ligatures w14:val="none"/>
              </w:rPr>
              <w:t>Habilitetsspørsmål skal avgjøres i tråd med bestemmelsene som er fastsatt for offentlige tjenestemenn i §§ 6, 7 og 8 i Forvaltningsloven.</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52CB7" w14:textId="77777777" w:rsidR="00C704A9" w:rsidRPr="00692D6F" w:rsidRDefault="00C704A9" w:rsidP="00A16899">
            <w:pPr>
              <w:spacing w:after="0" w:line="240" w:lineRule="auto"/>
              <w:rPr>
                <w:rFonts w:eastAsia="Times New Roman" w:cs="Poppins Medium"/>
                <w:kern w:val="0"/>
                <w:sz w:val="22"/>
                <w:lang w:eastAsia="nb-NO"/>
                <w14:ligatures w14:val="none"/>
              </w:rPr>
            </w:pPr>
            <w:r w:rsidRPr="00692D6F">
              <w:rPr>
                <w:rFonts w:eastAsia="Times New Roman" w:cs="Poppins Medium"/>
                <w:kern w:val="0"/>
                <w:sz w:val="22"/>
                <w:lang w:eastAsia="nb-NO"/>
                <w14:ligatures w14:val="none"/>
              </w:rPr>
              <w:t>7.1.</w:t>
            </w:r>
          </w:p>
          <w:p w14:paraId="5D612492" w14:textId="77777777" w:rsidR="00C704A9" w:rsidRPr="00692D6F" w:rsidRDefault="00C704A9" w:rsidP="00A16899">
            <w:pPr>
              <w:spacing w:after="0" w:line="240" w:lineRule="auto"/>
              <w:rPr>
                <w:rFonts w:eastAsia="Times New Roman" w:cs="Poppins Medium"/>
                <w:color w:val="7030A0"/>
                <w:kern w:val="0"/>
                <w:sz w:val="22"/>
                <w:lang w:eastAsia="nb-NO"/>
                <w14:ligatures w14:val="none"/>
              </w:rPr>
            </w:pPr>
            <w:r w:rsidRPr="00692D6F">
              <w:rPr>
                <w:rFonts w:eastAsia="Times New Roman" w:cs="Poppins Medium"/>
                <w:kern w:val="0"/>
                <w:sz w:val="22"/>
                <w:lang w:eastAsia="nb-NO"/>
                <w14:ligatures w14:val="none"/>
              </w:rPr>
              <w:t>Habilitetsspørsmål skal avgjøres i tråd med</w:t>
            </w:r>
            <w:r w:rsidRPr="00692D6F">
              <w:rPr>
                <w:rFonts w:eastAsia="Times New Roman" w:cs="Poppins Medium"/>
                <w:color w:val="FF0000"/>
                <w:kern w:val="0"/>
                <w:sz w:val="22"/>
                <w:lang w:eastAsia="nb-NO"/>
                <w14:ligatures w14:val="none"/>
              </w:rPr>
              <w:t xml:space="preserve"> </w:t>
            </w:r>
            <w:r w:rsidRPr="00692D6F">
              <w:rPr>
                <w:rFonts w:eastAsia="Times New Roman" w:cs="Poppins Medium"/>
                <w:color w:val="0070C0"/>
                <w:kern w:val="0"/>
                <w:sz w:val="22"/>
                <w:lang w:eastAsia="nb-NO"/>
                <w14:ligatures w14:val="none"/>
              </w:rPr>
              <w:t>Mental Helse Ungdoms retningslinjer for habilitet.</w:t>
            </w:r>
            <w:r>
              <w:rPr>
                <w:rFonts w:eastAsia="Times New Roman" w:cs="Poppins Medium"/>
                <w:color w:val="0070C0"/>
                <w:kern w:val="0"/>
                <w:sz w:val="22"/>
                <w:lang w:eastAsia="nb-NO"/>
                <w14:ligatures w14:val="none"/>
              </w:rPr>
              <w:t xml:space="preserve"> </w:t>
            </w:r>
            <w:r w:rsidRPr="00692D6F">
              <w:rPr>
                <w:rFonts w:eastAsia="Times New Roman" w:cs="Poppins Medium"/>
                <w:color w:val="7030A0"/>
                <w:kern w:val="0"/>
                <w:sz w:val="22"/>
                <w:lang w:eastAsia="nb-NO"/>
                <w14:ligatures w14:val="none"/>
              </w:rPr>
              <w:t> </w:t>
            </w:r>
            <w:r w:rsidRPr="00692D6F">
              <w:rPr>
                <w:rFonts w:eastAsia="Times New Roman" w:cs="Poppins Medium"/>
                <w:color w:val="FF0000"/>
                <w:kern w:val="0"/>
                <w:sz w:val="22"/>
                <w:u w:val="single"/>
                <w:lang w:eastAsia="nb-NO"/>
                <w14:ligatures w14:val="none"/>
              </w:rPr>
              <w:t>bestemmelsene som er fastsatt for offentlige tjenestemenn i §§ 6, 7 og 8 i Forvaltningsloven.</w:t>
            </w:r>
          </w:p>
          <w:p w14:paraId="72C4E8CD" w14:textId="77777777" w:rsidR="00C704A9" w:rsidRPr="00692D6F" w:rsidRDefault="00C704A9" w:rsidP="00A16899">
            <w:pPr>
              <w:spacing w:after="0" w:line="240" w:lineRule="auto"/>
              <w:rPr>
                <w:rFonts w:eastAsia="Times New Roman" w:cs="Poppins Medium"/>
                <w:color w:val="7030A0"/>
                <w:kern w:val="0"/>
                <w:sz w:val="22"/>
                <w:lang w:eastAsia="nb-NO"/>
                <w14:ligatures w14:val="none"/>
              </w:rPr>
            </w:pPr>
          </w:p>
        </w:tc>
        <w:tc>
          <w:tcPr>
            <w:tcW w:w="5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23F2AB" w14:textId="77777777" w:rsidR="00C704A9" w:rsidRPr="00692D6F" w:rsidRDefault="00C704A9" w:rsidP="00A16899">
            <w:pPr>
              <w:spacing w:after="0" w:line="240" w:lineRule="auto"/>
              <w:rPr>
                <w:rFonts w:eastAsia="Times New Roman" w:cs="Poppins Medium"/>
                <w:color w:val="000000"/>
                <w:kern w:val="0"/>
                <w:sz w:val="22"/>
                <w:lang w:eastAsia="nb-NO"/>
                <w14:ligatures w14:val="none"/>
              </w:rPr>
            </w:pPr>
            <w:r w:rsidRPr="00692D6F">
              <w:rPr>
                <w:rFonts w:eastAsia="Times New Roman" w:cs="Poppins Medium"/>
                <w:color w:val="000000"/>
                <w:kern w:val="0"/>
                <w:sz w:val="22"/>
                <w:lang w:eastAsia="nb-NO"/>
                <w14:ligatures w14:val="none"/>
              </w:rPr>
              <w:t>Forvaltningsloven har veldig strenge bestemmelser om habilitet, noe som ikke er hensiktsmessig for frivillige organisasjoner. Det er likevel viktig at det gjøres vurderinger rundt habilitet og at man har en bevissthet rundt dette temaet. </w:t>
            </w:r>
          </w:p>
          <w:p w14:paraId="092136B5" w14:textId="77777777" w:rsidR="00C704A9" w:rsidRPr="00692D6F" w:rsidRDefault="00C704A9" w:rsidP="00A16899">
            <w:pPr>
              <w:spacing w:after="0" w:line="240" w:lineRule="auto"/>
              <w:rPr>
                <w:rFonts w:eastAsia="Times New Roman" w:cs="Poppins Medium"/>
                <w:color w:val="000000"/>
                <w:kern w:val="0"/>
                <w:sz w:val="22"/>
                <w:lang w:eastAsia="nb-NO"/>
                <w14:ligatures w14:val="none"/>
              </w:rPr>
            </w:pPr>
            <w:r w:rsidRPr="00692D6F">
              <w:rPr>
                <w:rFonts w:eastAsia="Times New Roman" w:cs="Poppins Medium"/>
                <w:color w:val="000000"/>
                <w:kern w:val="0"/>
                <w:sz w:val="22"/>
                <w:lang w:eastAsia="nb-NO"/>
                <w14:ligatures w14:val="none"/>
              </w:rPr>
              <w:t>Retningslinjer vil bli utarbeidet før landsmøtet. </w:t>
            </w:r>
          </w:p>
        </w:tc>
      </w:tr>
      <w:tr w:rsidR="00C704A9" w:rsidRPr="00F75E13" w14:paraId="43264DFA" w14:textId="77777777" w:rsidTr="00A16899">
        <w:trPr>
          <w:trHeight w:val="1284"/>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0D10F" w14:textId="77777777" w:rsidR="00C704A9" w:rsidRPr="00F75E13" w:rsidRDefault="00C704A9" w:rsidP="00A16899">
            <w:pPr>
              <w:spacing w:after="0" w:line="240" w:lineRule="auto"/>
              <w:rPr>
                <w:rFonts w:eastAsia="Times New Roman" w:cs="Poppins Medium"/>
                <w:color w:val="000000"/>
                <w:kern w:val="0"/>
                <w:sz w:val="22"/>
                <w:lang w:eastAsia="nb-NO"/>
                <w14:ligatures w14:val="none"/>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124EF" w14:textId="77777777" w:rsidR="00C704A9" w:rsidRPr="00F75E13" w:rsidRDefault="00C704A9" w:rsidP="00A16899">
            <w:pPr>
              <w:spacing w:after="0" w:line="240" w:lineRule="auto"/>
              <w:rPr>
                <w:rFonts w:eastAsia="Times New Roman" w:cs="Poppins Medium"/>
                <w:kern w:val="0"/>
                <w:sz w:val="22"/>
                <w:lang w:eastAsia="nb-NO"/>
                <w14:ligatures w14:val="none"/>
              </w:rPr>
            </w:pPr>
            <w:r w:rsidRPr="00C704A9">
              <w:rPr>
                <w:rFonts w:eastAsia="Times New Roman" w:cs="Poppins Medium"/>
                <w:b/>
                <w:bCs/>
                <w:kern w:val="0"/>
                <w:sz w:val="22"/>
                <w:lang w:eastAsia="nb-NO"/>
                <w14:ligatures w14:val="none"/>
              </w:rPr>
              <w:t>NY!</w:t>
            </w:r>
            <w:r w:rsidRPr="008D1C26">
              <w:rPr>
                <w:rFonts w:eastAsia="Times New Roman" w:cs="Poppins Medium"/>
                <w:color w:val="0070C0"/>
                <w:kern w:val="0"/>
                <w:sz w:val="22"/>
                <w:lang w:eastAsia="nb-NO"/>
                <w14:ligatures w14:val="none"/>
              </w:rPr>
              <w:t xml:space="preserve"> </w:t>
            </w:r>
            <w:r w:rsidRPr="00F75E13">
              <w:rPr>
                <w:rFonts w:eastAsia="Times New Roman" w:cs="Poppins Medium"/>
                <w:color w:val="0070C0"/>
                <w:kern w:val="0"/>
                <w:sz w:val="22"/>
                <w:lang w:eastAsia="nb-NO"/>
                <w14:ligatures w14:val="none"/>
              </w:rPr>
              <w:t>Perioden mellom landsmøtene regnes som en landsmøteperiode. </w:t>
            </w:r>
          </w:p>
        </w:tc>
        <w:tc>
          <w:tcPr>
            <w:tcW w:w="5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2C1A8" w14:textId="77777777" w:rsidR="00C704A9" w:rsidRPr="008D1C26" w:rsidRDefault="00C704A9" w:rsidP="00A16899">
            <w:pPr>
              <w:spacing w:after="0" w:line="240" w:lineRule="auto"/>
              <w:rPr>
                <w:rFonts w:eastAsia="Times New Roman" w:cs="Poppins Medium"/>
                <w:color w:val="000000"/>
                <w:kern w:val="0"/>
                <w:sz w:val="22"/>
                <w:lang w:eastAsia="nb-NO"/>
                <w14:ligatures w14:val="none"/>
              </w:rPr>
            </w:pPr>
            <w:r w:rsidRPr="00F75E13">
              <w:rPr>
                <w:rFonts w:eastAsia="Times New Roman" w:cs="Poppins Medium"/>
                <w:color w:val="000000"/>
                <w:kern w:val="0"/>
                <w:sz w:val="22"/>
                <w:lang w:eastAsia="nb-NO"/>
                <w14:ligatures w14:val="none"/>
              </w:rPr>
              <w:t>Det henvises til “landsmøteperiode” i andre paragrafer. Denne foreslås derfor for å tydeliggjøre hva som regnes som en landsmøteperiode. </w:t>
            </w:r>
          </w:p>
          <w:p w14:paraId="6C9C4C41" w14:textId="77777777" w:rsidR="00C704A9" w:rsidRPr="00F75E13" w:rsidRDefault="00C704A9" w:rsidP="00A16899">
            <w:pPr>
              <w:spacing w:after="0" w:line="240" w:lineRule="auto"/>
              <w:rPr>
                <w:rFonts w:eastAsia="Times New Roman" w:cs="Poppins Medium"/>
                <w:color w:val="000000"/>
                <w:kern w:val="0"/>
                <w:sz w:val="22"/>
                <w:lang w:eastAsia="nb-NO"/>
                <w14:ligatures w14:val="none"/>
              </w:rPr>
            </w:pPr>
            <w:r w:rsidRPr="008D1C26">
              <w:rPr>
                <w:rFonts w:eastAsia="Times New Roman" w:cs="Poppins Medium"/>
                <w:color w:val="000000"/>
                <w:kern w:val="0"/>
                <w:sz w:val="22"/>
                <w:lang w:eastAsia="nb-NO"/>
                <w14:ligatures w14:val="none"/>
              </w:rPr>
              <w:t xml:space="preserve">Plasseres etter </w:t>
            </w:r>
            <w:r>
              <w:rPr>
                <w:rFonts w:eastAsia="Times New Roman" w:cs="Poppins Medium"/>
                <w:color w:val="000000"/>
                <w:kern w:val="0"/>
                <w:sz w:val="22"/>
                <w:lang w:eastAsia="nb-NO"/>
                <w14:ligatures w14:val="none"/>
              </w:rPr>
              <w:t xml:space="preserve">dagens </w:t>
            </w:r>
            <w:r w:rsidRPr="008D1C26">
              <w:rPr>
                <w:rFonts w:eastAsia="Times New Roman" w:cs="Poppins Medium"/>
                <w:color w:val="000000"/>
                <w:kern w:val="0"/>
                <w:sz w:val="22"/>
                <w:lang w:eastAsia="nb-NO"/>
                <w14:ligatures w14:val="none"/>
              </w:rPr>
              <w:t>§8.1</w:t>
            </w:r>
            <w:r>
              <w:rPr>
                <w:rFonts w:eastAsia="Times New Roman" w:cs="Poppins Medium"/>
                <w:color w:val="000000"/>
                <w:kern w:val="0"/>
                <w:sz w:val="22"/>
                <w:lang w:eastAsia="nb-NO"/>
                <w14:ligatures w14:val="none"/>
              </w:rPr>
              <w:t xml:space="preserve">. </w:t>
            </w:r>
          </w:p>
        </w:tc>
      </w:tr>
      <w:tr w:rsidR="00C704A9" w:rsidRPr="00177F7F" w14:paraId="65162BF7" w14:textId="77777777" w:rsidTr="00A16899">
        <w:trPr>
          <w:trHeight w:val="1284"/>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A4D1B" w14:textId="77777777" w:rsidR="00C704A9" w:rsidRPr="00177F7F" w:rsidRDefault="00C704A9" w:rsidP="00A16899">
            <w:pPr>
              <w:spacing w:after="0" w:line="240" w:lineRule="auto"/>
              <w:rPr>
                <w:rFonts w:eastAsia="Times New Roman" w:cs="Poppins Medium"/>
                <w:color w:val="000000"/>
                <w:kern w:val="0"/>
                <w:sz w:val="22"/>
                <w:lang w:eastAsia="nb-NO"/>
                <w14:ligatures w14:val="none"/>
              </w:rPr>
            </w:pPr>
            <w:r w:rsidRPr="00177F7F">
              <w:rPr>
                <w:rFonts w:eastAsia="Times New Roman" w:cs="Poppins Medium"/>
                <w:color w:val="000000"/>
                <w:kern w:val="0"/>
                <w:sz w:val="22"/>
                <w:lang w:eastAsia="nb-NO"/>
                <w14:ligatures w14:val="none"/>
              </w:rPr>
              <w:t>8.4</w:t>
            </w:r>
          </w:p>
          <w:p w14:paraId="67BCE41E" w14:textId="77777777" w:rsidR="00C704A9" w:rsidRPr="00177F7F" w:rsidRDefault="00C704A9" w:rsidP="00A16899">
            <w:pPr>
              <w:spacing w:after="0" w:line="240" w:lineRule="auto"/>
              <w:rPr>
                <w:rFonts w:eastAsia="Times New Roman" w:cs="Poppins Medium"/>
                <w:color w:val="000000"/>
                <w:kern w:val="0"/>
                <w:sz w:val="22"/>
                <w:lang w:eastAsia="nb-NO"/>
                <w14:ligatures w14:val="none"/>
              </w:rPr>
            </w:pPr>
            <w:r w:rsidRPr="00177F7F">
              <w:rPr>
                <w:rFonts w:eastAsia="Times New Roman" w:cs="Poppins Medium"/>
                <w:color w:val="000000"/>
                <w:kern w:val="0"/>
                <w:sz w:val="22"/>
                <w:lang w:eastAsia="nb-NO"/>
                <w14:ligatures w14:val="none"/>
              </w:rPr>
              <w:t>Til Landsmøtet kan følgende møte:</w:t>
            </w:r>
          </w:p>
          <w:p w14:paraId="54882E89" w14:textId="77777777" w:rsidR="00C704A9" w:rsidRPr="00177F7F" w:rsidRDefault="00C704A9" w:rsidP="00A16899">
            <w:pPr>
              <w:spacing w:after="0" w:line="240" w:lineRule="auto"/>
              <w:rPr>
                <w:rFonts w:eastAsia="Times New Roman" w:cs="Poppins Medium"/>
                <w:color w:val="000000"/>
                <w:kern w:val="0"/>
                <w:sz w:val="22"/>
                <w:lang w:eastAsia="nb-NO"/>
                <w14:ligatures w14:val="none"/>
              </w:rPr>
            </w:pPr>
            <w:r w:rsidRPr="00177F7F">
              <w:rPr>
                <w:rFonts w:eastAsia="Times New Roman" w:cs="Poppins Medium"/>
                <w:color w:val="000000"/>
                <w:kern w:val="0"/>
                <w:sz w:val="22"/>
                <w:lang w:eastAsia="nb-NO"/>
                <w14:ligatures w14:val="none"/>
              </w:rPr>
              <w:t> </w:t>
            </w:r>
          </w:p>
          <w:p w14:paraId="076E1D3B" w14:textId="77777777" w:rsidR="00C704A9" w:rsidRPr="00177F7F" w:rsidRDefault="00C704A9" w:rsidP="00A16899">
            <w:pPr>
              <w:spacing w:after="0" w:line="240" w:lineRule="auto"/>
              <w:rPr>
                <w:rFonts w:eastAsia="Times New Roman" w:cs="Poppins Medium"/>
                <w:color w:val="000000"/>
                <w:kern w:val="0"/>
                <w:sz w:val="22"/>
                <w:lang w:eastAsia="nb-NO"/>
                <w14:ligatures w14:val="none"/>
              </w:rPr>
            </w:pPr>
            <w:r w:rsidRPr="00177F7F">
              <w:rPr>
                <w:rFonts w:eastAsia="Times New Roman" w:cs="Poppins Medium"/>
                <w:color w:val="000000"/>
                <w:kern w:val="0"/>
                <w:sz w:val="22"/>
                <w:lang w:eastAsia="nb-NO"/>
                <w14:ligatures w14:val="none"/>
              </w:rPr>
              <w:t>Med tale, forslags- og stemmerett:</w:t>
            </w:r>
          </w:p>
          <w:p w14:paraId="266423A5" w14:textId="77777777" w:rsidR="00C704A9" w:rsidRPr="00177F7F" w:rsidRDefault="00C704A9" w:rsidP="00A16899">
            <w:pPr>
              <w:spacing w:after="0" w:line="240" w:lineRule="auto"/>
              <w:rPr>
                <w:rFonts w:eastAsia="Times New Roman" w:cs="Poppins Medium"/>
                <w:color w:val="000000"/>
                <w:kern w:val="0"/>
                <w:sz w:val="22"/>
                <w:lang w:eastAsia="nb-NO"/>
                <w14:ligatures w14:val="none"/>
              </w:rPr>
            </w:pPr>
            <w:r w:rsidRPr="00177F7F">
              <w:rPr>
                <w:rFonts w:eastAsia="Times New Roman" w:cs="Poppins Medium"/>
                <w:color w:val="000000"/>
                <w:kern w:val="0"/>
                <w:sz w:val="22"/>
                <w:lang w:eastAsia="nb-NO"/>
                <w14:ligatures w14:val="none"/>
              </w:rPr>
              <w:t> </w:t>
            </w:r>
          </w:p>
          <w:p w14:paraId="6AB84828" w14:textId="77777777" w:rsidR="00C704A9" w:rsidRPr="00177F7F" w:rsidRDefault="00C704A9" w:rsidP="00A16899">
            <w:pPr>
              <w:numPr>
                <w:ilvl w:val="0"/>
                <w:numId w:val="1"/>
              </w:numPr>
              <w:spacing w:after="0" w:line="240" w:lineRule="auto"/>
              <w:textAlignment w:val="baseline"/>
              <w:rPr>
                <w:rFonts w:eastAsia="Times New Roman" w:cs="Poppins Medium"/>
                <w:color w:val="000000"/>
                <w:kern w:val="0"/>
                <w:sz w:val="22"/>
                <w:lang w:eastAsia="nb-NO"/>
                <w14:ligatures w14:val="none"/>
              </w:rPr>
            </w:pPr>
            <w:r w:rsidRPr="00177F7F">
              <w:rPr>
                <w:rFonts w:eastAsia="Times New Roman" w:cs="Poppins Medium"/>
                <w:color w:val="000000"/>
                <w:kern w:val="0"/>
                <w:sz w:val="22"/>
                <w:lang w:eastAsia="nb-NO"/>
                <w14:ligatures w14:val="none"/>
              </w:rPr>
              <w:t>Lokallagets to delegater.</w:t>
            </w:r>
          </w:p>
          <w:p w14:paraId="3AB510DB" w14:textId="77777777" w:rsidR="00C704A9" w:rsidRPr="00177F7F" w:rsidRDefault="00C704A9" w:rsidP="00A16899">
            <w:pPr>
              <w:numPr>
                <w:ilvl w:val="0"/>
                <w:numId w:val="1"/>
              </w:numPr>
              <w:spacing w:after="0" w:line="240" w:lineRule="auto"/>
              <w:textAlignment w:val="baseline"/>
              <w:rPr>
                <w:rFonts w:eastAsia="Times New Roman" w:cs="Poppins Medium"/>
                <w:color w:val="000000"/>
                <w:kern w:val="0"/>
                <w:sz w:val="22"/>
                <w:lang w:eastAsia="nb-NO"/>
                <w14:ligatures w14:val="none"/>
              </w:rPr>
            </w:pPr>
            <w:r w:rsidRPr="00177F7F">
              <w:rPr>
                <w:rFonts w:eastAsia="Times New Roman" w:cs="Poppins Medium"/>
                <w:color w:val="000000"/>
                <w:kern w:val="0"/>
                <w:sz w:val="22"/>
                <w:lang w:eastAsia="nb-NO"/>
                <w14:ligatures w14:val="none"/>
              </w:rPr>
              <w:t>Sentralstyret.</w:t>
            </w:r>
          </w:p>
          <w:p w14:paraId="4F5471BB" w14:textId="77777777" w:rsidR="00C704A9" w:rsidRPr="00177F7F" w:rsidRDefault="00C704A9" w:rsidP="00A16899">
            <w:pPr>
              <w:spacing w:after="0" w:line="240" w:lineRule="auto"/>
              <w:rPr>
                <w:rFonts w:eastAsia="Times New Roman" w:cs="Poppins Medium"/>
                <w:color w:val="000000"/>
                <w:kern w:val="0"/>
                <w:sz w:val="22"/>
                <w:lang w:eastAsia="nb-NO"/>
                <w14:ligatures w14:val="none"/>
              </w:rPr>
            </w:pPr>
            <w:r w:rsidRPr="00177F7F">
              <w:rPr>
                <w:rFonts w:eastAsia="Times New Roman" w:cs="Poppins Medium"/>
                <w:color w:val="000000"/>
                <w:kern w:val="0"/>
                <w:sz w:val="22"/>
                <w:lang w:eastAsia="nb-NO"/>
                <w14:ligatures w14:val="none"/>
              </w:rPr>
              <w:t>Med tale- og forslagsrett:</w:t>
            </w:r>
          </w:p>
          <w:p w14:paraId="759BFA68" w14:textId="77777777" w:rsidR="00C704A9" w:rsidRPr="00177F7F" w:rsidRDefault="00C704A9" w:rsidP="00A16899">
            <w:pPr>
              <w:numPr>
                <w:ilvl w:val="0"/>
                <w:numId w:val="2"/>
              </w:numPr>
              <w:spacing w:after="0" w:line="240" w:lineRule="auto"/>
              <w:textAlignment w:val="baseline"/>
              <w:rPr>
                <w:rFonts w:eastAsia="Times New Roman" w:cs="Poppins Medium"/>
                <w:color w:val="000000"/>
                <w:kern w:val="0"/>
                <w:sz w:val="22"/>
                <w:lang w:eastAsia="nb-NO"/>
                <w14:ligatures w14:val="none"/>
              </w:rPr>
            </w:pPr>
            <w:r w:rsidRPr="00177F7F">
              <w:rPr>
                <w:rFonts w:eastAsia="Times New Roman" w:cs="Poppins Medium"/>
                <w:color w:val="000000"/>
                <w:kern w:val="0"/>
                <w:sz w:val="22"/>
                <w:lang w:eastAsia="nb-NO"/>
                <w14:ligatures w14:val="none"/>
              </w:rPr>
              <w:t> Generalsekretær har tale- og forslagsrett, og kan delegere talerett videre til saksbehandler.</w:t>
            </w:r>
          </w:p>
          <w:p w14:paraId="7BE26210" w14:textId="77777777" w:rsidR="00C704A9" w:rsidRPr="00177F7F" w:rsidRDefault="00C704A9" w:rsidP="00A16899">
            <w:pPr>
              <w:numPr>
                <w:ilvl w:val="0"/>
                <w:numId w:val="2"/>
              </w:numPr>
              <w:spacing w:after="0" w:line="240" w:lineRule="auto"/>
              <w:textAlignment w:val="baseline"/>
              <w:rPr>
                <w:rFonts w:eastAsia="Times New Roman" w:cs="Poppins Medium"/>
                <w:color w:val="000000"/>
                <w:kern w:val="0"/>
                <w:sz w:val="22"/>
                <w:lang w:eastAsia="nb-NO"/>
                <w14:ligatures w14:val="none"/>
              </w:rPr>
            </w:pPr>
            <w:r w:rsidRPr="00177F7F">
              <w:rPr>
                <w:rFonts w:eastAsia="Times New Roman" w:cs="Poppins Medium"/>
                <w:color w:val="000000"/>
                <w:kern w:val="0"/>
                <w:sz w:val="22"/>
                <w:lang w:eastAsia="nb-NO"/>
                <w14:ligatures w14:val="none"/>
              </w:rPr>
              <w:t>Valgkomiteen har talerett under sak om valg.</w:t>
            </w:r>
          </w:p>
          <w:p w14:paraId="36D8EA70" w14:textId="77777777" w:rsidR="00C704A9" w:rsidRPr="00177F7F" w:rsidRDefault="00C704A9" w:rsidP="00A16899">
            <w:pPr>
              <w:numPr>
                <w:ilvl w:val="0"/>
                <w:numId w:val="2"/>
              </w:numPr>
              <w:spacing w:after="0" w:line="240" w:lineRule="auto"/>
              <w:textAlignment w:val="baseline"/>
              <w:rPr>
                <w:rFonts w:eastAsia="Times New Roman" w:cs="Poppins Medium"/>
                <w:color w:val="000000"/>
                <w:kern w:val="0"/>
                <w:sz w:val="22"/>
                <w:lang w:eastAsia="nb-NO"/>
                <w14:ligatures w14:val="none"/>
              </w:rPr>
            </w:pPr>
            <w:proofErr w:type="spellStart"/>
            <w:r w:rsidRPr="00177F7F">
              <w:rPr>
                <w:rFonts w:eastAsia="Times New Roman" w:cs="Poppins Medium"/>
                <w:color w:val="000000"/>
                <w:kern w:val="0"/>
                <w:sz w:val="22"/>
                <w:lang w:eastAsia="nb-NO"/>
                <w14:ligatures w14:val="none"/>
              </w:rPr>
              <w:t>Desisjonskomitee</w:t>
            </w:r>
            <w:proofErr w:type="spellEnd"/>
          </w:p>
          <w:p w14:paraId="3AA69072" w14:textId="77777777" w:rsidR="00C704A9" w:rsidRPr="00177F7F" w:rsidRDefault="00C704A9" w:rsidP="00A16899">
            <w:pPr>
              <w:numPr>
                <w:ilvl w:val="0"/>
                <w:numId w:val="2"/>
              </w:numPr>
              <w:spacing w:after="0" w:line="240" w:lineRule="auto"/>
              <w:textAlignment w:val="baseline"/>
              <w:rPr>
                <w:rFonts w:eastAsia="Times New Roman" w:cs="Poppins Medium"/>
                <w:color w:val="000000"/>
                <w:kern w:val="0"/>
                <w:sz w:val="22"/>
                <w:lang w:eastAsia="nb-NO"/>
                <w14:ligatures w14:val="none"/>
              </w:rPr>
            </w:pPr>
            <w:r w:rsidRPr="00177F7F">
              <w:rPr>
                <w:rFonts w:eastAsia="Times New Roman" w:cs="Poppins Medium"/>
                <w:color w:val="000000"/>
                <w:kern w:val="0"/>
                <w:sz w:val="22"/>
                <w:lang w:eastAsia="nb-NO"/>
                <w14:ligatures w14:val="none"/>
              </w:rPr>
              <w:t>Observatører fra lokallagene</w:t>
            </w:r>
          </w:p>
          <w:p w14:paraId="23004360" w14:textId="77777777" w:rsidR="00C704A9" w:rsidRPr="00177F7F" w:rsidRDefault="00C704A9" w:rsidP="00A16899">
            <w:pPr>
              <w:numPr>
                <w:ilvl w:val="0"/>
                <w:numId w:val="2"/>
              </w:numPr>
              <w:spacing w:after="140" w:line="240" w:lineRule="auto"/>
              <w:textAlignment w:val="baseline"/>
              <w:rPr>
                <w:rFonts w:eastAsia="Times New Roman" w:cs="Poppins Medium"/>
                <w:color w:val="000000"/>
                <w:kern w:val="0"/>
                <w:sz w:val="22"/>
                <w:lang w:eastAsia="nb-NO"/>
                <w14:ligatures w14:val="none"/>
              </w:rPr>
            </w:pPr>
            <w:r w:rsidRPr="00177F7F">
              <w:rPr>
                <w:rFonts w:eastAsia="Times New Roman" w:cs="Poppins Medium"/>
                <w:color w:val="000000"/>
                <w:kern w:val="0"/>
                <w:sz w:val="22"/>
                <w:lang w:eastAsia="nb-NO"/>
                <w14:ligatures w14:val="none"/>
              </w:rPr>
              <w:t>Sentralstyrets varamedlemmer</w:t>
            </w:r>
          </w:p>
          <w:p w14:paraId="5C258B2C" w14:textId="77777777" w:rsidR="00C704A9" w:rsidRPr="00177F7F" w:rsidRDefault="00C704A9" w:rsidP="00A16899">
            <w:pPr>
              <w:spacing w:after="0" w:line="240" w:lineRule="auto"/>
              <w:rPr>
                <w:rFonts w:eastAsia="Times New Roman" w:cs="Poppins Medium"/>
                <w:color w:val="000000"/>
                <w:kern w:val="0"/>
                <w:sz w:val="22"/>
                <w:lang w:eastAsia="nb-NO"/>
                <w14:ligatures w14:val="none"/>
              </w:rPr>
            </w:pPr>
            <w:r w:rsidRPr="00177F7F">
              <w:rPr>
                <w:rFonts w:eastAsia="Times New Roman" w:cs="Poppins Medium"/>
                <w:color w:val="000000"/>
                <w:kern w:val="0"/>
                <w:sz w:val="22"/>
                <w:lang w:eastAsia="nb-NO"/>
                <w14:ligatures w14:val="none"/>
              </w:rPr>
              <w:t>Uten tale- forslags- og stemmerett:</w:t>
            </w:r>
          </w:p>
          <w:p w14:paraId="2758F3E6" w14:textId="77777777" w:rsidR="00C704A9" w:rsidRPr="00177F7F" w:rsidRDefault="00C704A9" w:rsidP="00A16899">
            <w:pPr>
              <w:spacing w:after="0" w:line="240" w:lineRule="auto"/>
              <w:rPr>
                <w:rFonts w:eastAsia="Times New Roman" w:cs="Poppins Medium"/>
                <w:color w:val="000000"/>
                <w:kern w:val="0"/>
                <w:sz w:val="22"/>
                <w:lang w:eastAsia="nb-NO"/>
                <w14:ligatures w14:val="none"/>
              </w:rPr>
            </w:pPr>
            <w:r w:rsidRPr="00177F7F">
              <w:rPr>
                <w:rFonts w:eastAsia="Times New Roman" w:cs="Poppins Medium"/>
                <w:color w:val="000000"/>
                <w:kern w:val="0"/>
                <w:sz w:val="22"/>
                <w:lang w:eastAsia="nb-NO"/>
                <w14:ligatures w14:val="none"/>
              </w:rPr>
              <w:br/>
            </w:r>
          </w:p>
          <w:p w14:paraId="1A917B06" w14:textId="77777777" w:rsidR="00C704A9" w:rsidRPr="00177F7F" w:rsidRDefault="00C704A9" w:rsidP="00A16899">
            <w:pPr>
              <w:numPr>
                <w:ilvl w:val="0"/>
                <w:numId w:val="3"/>
              </w:numPr>
              <w:spacing w:after="0" w:line="240" w:lineRule="auto"/>
              <w:textAlignment w:val="baseline"/>
              <w:rPr>
                <w:rFonts w:eastAsia="Times New Roman" w:cs="Poppins Medium"/>
                <w:color w:val="000000"/>
                <w:kern w:val="0"/>
                <w:sz w:val="22"/>
                <w:lang w:eastAsia="nb-NO"/>
                <w14:ligatures w14:val="none"/>
              </w:rPr>
            </w:pPr>
            <w:r w:rsidRPr="00177F7F">
              <w:rPr>
                <w:rFonts w:eastAsia="Times New Roman" w:cs="Poppins Medium"/>
                <w:color w:val="000000"/>
                <w:kern w:val="0"/>
                <w:sz w:val="22"/>
                <w:lang w:eastAsia="nb-NO"/>
                <w14:ligatures w14:val="none"/>
              </w:rPr>
              <w:t>Andre observatører</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95F0F" w14:textId="77777777" w:rsidR="00C704A9" w:rsidRPr="00177F7F" w:rsidRDefault="00C704A9" w:rsidP="00A16899">
            <w:pPr>
              <w:spacing w:after="0" w:line="240" w:lineRule="auto"/>
              <w:rPr>
                <w:rFonts w:eastAsia="Times New Roman" w:cs="Poppins Medium"/>
                <w:kern w:val="0"/>
                <w:sz w:val="22"/>
                <w:lang w:eastAsia="nb-NO"/>
                <w14:ligatures w14:val="none"/>
              </w:rPr>
            </w:pPr>
            <w:r w:rsidRPr="00177F7F">
              <w:rPr>
                <w:rFonts w:eastAsia="Times New Roman" w:cs="Poppins Medium"/>
                <w:kern w:val="0"/>
                <w:sz w:val="22"/>
                <w:lang w:eastAsia="nb-NO"/>
                <w14:ligatures w14:val="none"/>
              </w:rPr>
              <w:t>8.4</w:t>
            </w:r>
          </w:p>
          <w:p w14:paraId="0030A00A" w14:textId="77777777" w:rsidR="00C704A9" w:rsidRPr="00177F7F" w:rsidRDefault="00C704A9" w:rsidP="00A16899">
            <w:pPr>
              <w:spacing w:after="0" w:line="240" w:lineRule="auto"/>
              <w:rPr>
                <w:rFonts w:eastAsia="Times New Roman" w:cs="Poppins Medium"/>
                <w:kern w:val="0"/>
                <w:sz w:val="22"/>
                <w:lang w:eastAsia="nb-NO"/>
                <w14:ligatures w14:val="none"/>
              </w:rPr>
            </w:pPr>
            <w:r w:rsidRPr="00177F7F">
              <w:rPr>
                <w:rFonts w:eastAsia="Times New Roman" w:cs="Poppins Medium"/>
                <w:kern w:val="0"/>
                <w:sz w:val="22"/>
                <w:lang w:eastAsia="nb-NO"/>
                <w14:ligatures w14:val="none"/>
              </w:rPr>
              <w:t>Til Landsmøtet kan følgende møte:</w:t>
            </w:r>
          </w:p>
          <w:p w14:paraId="64784E16" w14:textId="77777777" w:rsidR="00C704A9" w:rsidRPr="00177F7F" w:rsidRDefault="00C704A9" w:rsidP="00A16899">
            <w:pPr>
              <w:spacing w:after="0" w:line="240" w:lineRule="auto"/>
              <w:rPr>
                <w:rFonts w:eastAsia="Times New Roman" w:cs="Poppins Medium"/>
                <w:kern w:val="0"/>
                <w:sz w:val="22"/>
                <w:lang w:eastAsia="nb-NO"/>
                <w14:ligatures w14:val="none"/>
              </w:rPr>
            </w:pPr>
            <w:r w:rsidRPr="00177F7F">
              <w:rPr>
                <w:rFonts w:eastAsia="Times New Roman" w:cs="Poppins Medium"/>
                <w:kern w:val="0"/>
                <w:sz w:val="22"/>
                <w:lang w:eastAsia="nb-NO"/>
                <w14:ligatures w14:val="none"/>
              </w:rPr>
              <w:t> </w:t>
            </w:r>
          </w:p>
          <w:p w14:paraId="76589382" w14:textId="77777777" w:rsidR="00C704A9" w:rsidRPr="00177F7F" w:rsidRDefault="00C704A9" w:rsidP="00A16899">
            <w:pPr>
              <w:spacing w:after="0" w:line="240" w:lineRule="auto"/>
              <w:rPr>
                <w:rFonts w:eastAsia="Times New Roman" w:cs="Poppins Medium"/>
                <w:kern w:val="0"/>
                <w:sz w:val="22"/>
                <w:lang w:eastAsia="nb-NO"/>
                <w14:ligatures w14:val="none"/>
              </w:rPr>
            </w:pPr>
            <w:r w:rsidRPr="00177F7F">
              <w:rPr>
                <w:rFonts w:eastAsia="Times New Roman" w:cs="Poppins Medium"/>
                <w:kern w:val="0"/>
                <w:sz w:val="22"/>
                <w:lang w:eastAsia="nb-NO"/>
                <w14:ligatures w14:val="none"/>
              </w:rPr>
              <w:t>Med tale, forslags- og stemmerett:</w:t>
            </w:r>
          </w:p>
          <w:p w14:paraId="3F1FD192" w14:textId="77777777" w:rsidR="00C704A9" w:rsidRPr="00177F7F" w:rsidRDefault="00C704A9" w:rsidP="00A16899">
            <w:pPr>
              <w:spacing w:after="0" w:line="240" w:lineRule="auto"/>
              <w:rPr>
                <w:rFonts w:eastAsia="Times New Roman" w:cs="Poppins Medium"/>
                <w:kern w:val="0"/>
                <w:sz w:val="22"/>
                <w:lang w:eastAsia="nb-NO"/>
                <w14:ligatures w14:val="none"/>
              </w:rPr>
            </w:pPr>
            <w:r w:rsidRPr="00177F7F">
              <w:rPr>
                <w:rFonts w:eastAsia="Times New Roman" w:cs="Poppins Medium"/>
                <w:kern w:val="0"/>
                <w:sz w:val="22"/>
                <w:lang w:eastAsia="nb-NO"/>
                <w14:ligatures w14:val="none"/>
              </w:rPr>
              <w:t> </w:t>
            </w:r>
          </w:p>
          <w:p w14:paraId="42B7A4E2" w14:textId="77777777" w:rsidR="00C704A9" w:rsidRPr="00177F7F" w:rsidRDefault="00C704A9" w:rsidP="00A16899">
            <w:pPr>
              <w:numPr>
                <w:ilvl w:val="0"/>
                <w:numId w:val="4"/>
              </w:numPr>
              <w:spacing w:after="0" w:line="240" w:lineRule="auto"/>
              <w:textAlignment w:val="baseline"/>
              <w:rPr>
                <w:rFonts w:eastAsia="Times New Roman" w:cs="Poppins Medium"/>
                <w:kern w:val="0"/>
                <w:sz w:val="22"/>
                <w:lang w:eastAsia="nb-NO"/>
                <w14:ligatures w14:val="none"/>
              </w:rPr>
            </w:pPr>
            <w:r w:rsidRPr="00177F7F">
              <w:rPr>
                <w:rFonts w:eastAsia="Times New Roman" w:cs="Poppins Medium"/>
                <w:kern w:val="0"/>
                <w:sz w:val="22"/>
                <w:lang w:eastAsia="nb-NO"/>
                <w14:ligatures w14:val="none"/>
              </w:rPr>
              <w:t>Lokallagets to delegater.</w:t>
            </w:r>
          </w:p>
          <w:p w14:paraId="1A3D3996" w14:textId="77777777" w:rsidR="00C704A9" w:rsidRPr="00177F7F" w:rsidRDefault="00C704A9" w:rsidP="00A16899">
            <w:pPr>
              <w:numPr>
                <w:ilvl w:val="0"/>
                <w:numId w:val="4"/>
              </w:numPr>
              <w:spacing w:after="0" w:line="240" w:lineRule="auto"/>
              <w:textAlignment w:val="baseline"/>
              <w:rPr>
                <w:rFonts w:eastAsia="Times New Roman" w:cs="Poppins Medium"/>
                <w:kern w:val="0"/>
                <w:sz w:val="22"/>
                <w:lang w:eastAsia="nb-NO"/>
                <w14:ligatures w14:val="none"/>
              </w:rPr>
            </w:pPr>
            <w:r w:rsidRPr="00177F7F">
              <w:rPr>
                <w:rFonts w:eastAsia="Times New Roman" w:cs="Poppins Medium"/>
                <w:kern w:val="0"/>
                <w:sz w:val="22"/>
                <w:lang w:eastAsia="nb-NO"/>
                <w14:ligatures w14:val="none"/>
              </w:rPr>
              <w:t>Sentralstyret.</w:t>
            </w:r>
          </w:p>
          <w:p w14:paraId="39D6EDE8" w14:textId="77777777" w:rsidR="00C704A9" w:rsidRPr="00177F7F" w:rsidRDefault="00C704A9" w:rsidP="00A16899">
            <w:pPr>
              <w:spacing w:after="0" w:line="240" w:lineRule="auto"/>
              <w:rPr>
                <w:rFonts w:eastAsia="Times New Roman" w:cs="Poppins Medium"/>
                <w:kern w:val="0"/>
                <w:sz w:val="22"/>
                <w:lang w:eastAsia="nb-NO"/>
                <w14:ligatures w14:val="none"/>
              </w:rPr>
            </w:pPr>
            <w:r w:rsidRPr="00177F7F">
              <w:rPr>
                <w:rFonts w:eastAsia="Times New Roman" w:cs="Poppins Medium"/>
                <w:kern w:val="0"/>
                <w:sz w:val="22"/>
                <w:lang w:eastAsia="nb-NO"/>
                <w14:ligatures w14:val="none"/>
              </w:rPr>
              <w:t>Med tale- og forslagsrett:</w:t>
            </w:r>
          </w:p>
          <w:p w14:paraId="0571C2E3" w14:textId="77777777" w:rsidR="00C704A9" w:rsidRPr="008D1C26" w:rsidRDefault="00C704A9" w:rsidP="00A16899">
            <w:pPr>
              <w:pStyle w:val="Listeavsnitt"/>
              <w:numPr>
                <w:ilvl w:val="0"/>
                <w:numId w:val="5"/>
              </w:numPr>
              <w:spacing w:after="0" w:line="240" w:lineRule="auto"/>
              <w:rPr>
                <w:rFonts w:eastAsia="Times New Roman" w:cs="Poppins Medium"/>
                <w:kern w:val="0"/>
                <w:sz w:val="22"/>
                <w:lang w:eastAsia="nb-NO"/>
                <w14:ligatures w14:val="none"/>
              </w:rPr>
            </w:pPr>
            <w:r w:rsidRPr="008D1C26">
              <w:rPr>
                <w:rFonts w:eastAsia="Times New Roman" w:cs="Poppins Medium"/>
                <w:kern w:val="0"/>
                <w:sz w:val="22"/>
                <w:lang w:eastAsia="nb-NO"/>
                <w14:ligatures w14:val="none"/>
              </w:rPr>
              <w:t xml:space="preserve">Generalsekretær </w:t>
            </w:r>
            <w:r w:rsidRPr="008D1C26">
              <w:rPr>
                <w:rFonts w:eastAsia="Times New Roman" w:cs="Poppins Medium"/>
                <w:color w:val="0070C0"/>
                <w:kern w:val="0"/>
                <w:sz w:val="22"/>
                <w:lang w:eastAsia="nb-NO"/>
                <w14:ligatures w14:val="none"/>
              </w:rPr>
              <w:t>eller den generalsekretær delegerer taleretten videre til. </w:t>
            </w:r>
          </w:p>
          <w:p w14:paraId="784E3DA0" w14:textId="77777777" w:rsidR="00C704A9" w:rsidRPr="00177F7F" w:rsidRDefault="00C704A9" w:rsidP="00A16899">
            <w:pPr>
              <w:spacing w:after="140" w:line="240" w:lineRule="auto"/>
              <w:ind w:left="720"/>
              <w:textAlignment w:val="baseline"/>
              <w:rPr>
                <w:rFonts w:eastAsia="Times New Roman" w:cs="Poppins Medium"/>
                <w:kern w:val="0"/>
                <w:sz w:val="22"/>
                <w:lang w:eastAsia="nb-NO"/>
                <w14:ligatures w14:val="none"/>
              </w:rPr>
            </w:pPr>
            <w:r w:rsidRPr="00177F7F">
              <w:rPr>
                <w:rFonts w:eastAsia="Times New Roman" w:cs="Poppins Medium"/>
                <w:color w:val="FF0000"/>
                <w:kern w:val="0"/>
                <w:sz w:val="22"/>
                <w:u w:val="single"/>
                <w:lang w:eastAsia="nb-NO"/>
                <w14:ligatures w14:val="none"/>
              </w:rPr>
              <w:t>har tale- og forslagsrett, og kan delegere talerett videre til saksbehandler.</w:t>
            </w:r>
          </w:p>
          <w:p w14:paraId="6C9F280C" w14:textId="77777777" w:rsidR="00C704A9" w:rsidRPr="00177F7F" w:rsidRDefault="00C704A9" w:rsidP="00A16899">
            <w:pPr>
              <w:numPr>
                <w:ilvl w:val="0"/>
                <w:numId w:val="6"/>
              </w:numPr>
              <w:spacing w:after="0" w:line="240" w:lineRule="auto"/>
              <w:textAlignment w:val="baseline"/>
              <w:rPr>
                <w:rFonts w:eastAsia="Times New Roman" w:cs="Poppins Medium"/>
                <w:kern w:val="0"/>
                <w:sz w:val="22"/>
                <w:lang w:eastAsia="nb-NO"/>
                <w14:ligatures w14:val="none"/>
              </w:rPr>
            </w:pPr>
            <w:r w:rsidRPr="00177F7F">
              <w:rPr>
                <w:rFonts w:eastAsia="Times New Roman" w:cs="Poppins Medium"/>
                <w:kern w:val="0"/>
                <w:sz w:val="22"/>
                <w:lang w:eastAsia="nb-NO"/>
                <w14:ligatures w14:val="none"/>
              </w:rPr>
              <w:t>Valgkomiteen har talerett under sak om valg.</w:t>
            </w:r>
          </w:p>
          <w:p w14:paraId="30D03731" w14:textId="77777777" w:rsidR="00C704A9" w:rsidRPr="00177F7F" w:rsidRDefault="00C704A9" w:rsidP="00A16899">
            <w:pPr>
              <w:numPr>
                <w:ilvl w:val="0"/>
                <w:numId w:val="6"/>
              </w:numPr>
              <w:spacing w:after="0" w:line="240" w:lineRule="auto"/>
              <w:textAlignment w:val="baseline"/>
              <w:rPr>
                <w:rFonts w:eastAsia="Times New Roman" w:cs="Poppins Medium"/>
                <w:kern w:val="0"/>
                <w:sz w:val="22"/>
                <w:lang w:eastAsia="nb-NO"/>
                <w14:ligatures w14:val="none"/>
              </w:rPr>
            </w:pPr>
            <w:r w:rsidRPr="00177F7F">
              <w:rPr>
                <w:rFonts w:eastAsia="Times New Roman" w:cs="Poppins Medium"/>
                <w:kern w:val="0"/>
                <w:sz w:val="22"/>
                <w:lang w:eastAsia="nb-NO"/>
                <w14:ligatures w14:val="none"/>
              </w:rPr>
              <w:t>Desisjonskomitee</w:t>
            </w:r>
            <w:r w:rsidRPr="008D1C26">
              <w:rPr>
                <w:rFonts w:eastAsia="Times New Roman" w:cs="Poppins Medium"/>
                <w:kern w:val="0"/>
                <w:sz w:val="22"/>
                <w:lang w:eastAsia="nb-NO"/>
                <w14:ligatures w14:val="none"/>
              </w:rPr>
              <w:t>n</w:t>
            </w:r>
          </w:p>
          <w:p w14:paraId="3EE21CC1" w14:textId="77777777" w:rsidR="00C704A9" w:rsidRPr="00177F7F" w:rsidRDefault="00C704A9" w:rsidP="00A16899">
            <w:pPr>
              <w:numPr>
                <w:ilvl w:val="0"/>
                <w:numId w:val="6"/>
              </w:numPr>
              <w:spacing w:after="0" w:line="240" w:lineRule="auto"/>
              <w:textAlignment w:val="baseline"/>
              <w:rPr>
                <w:rFonts w:eastAsia="Times New Roman" w:cs="Poppins Medium"/>
                <w:kern w:val="0"/>
                <w:sz w:val="22"/>
                <w:lang w:eastAsia="nb-NO"/>
                <w14:ligatures w14:val="none"/>
              </w:rPr>
            </w:pPr>
            <w:r w:rsidRPr="00177F7F">
              <w:rPr>
                <w:rFonts w:eastAsia="Times New Roman" w:cs="Poppins Medium"/>
                <w:kern w:val="0"/>
                <w:sz w:val="22"/>
                <w:lang w:eastAsia="nb-NO"/>
                <w14:ligatures w14:val="none"/>
              </w:rPr>
              <w:t>Observatører fra lokallagene</w:t>
            </w:r>
          </w:p>
          <w:p w14:paraId="0375FCAC" w14:textId="77777777" w:rsidR="00C704A9" w:rsidRPr="00177F7F" w:rsidRDefault="00C704A9" w:rsidP="00A16899">
            <w:pPr>
              <w:numPr>
                <w:ilvl w:val="0"/>
                <w:numId w:val="6"/>
              </w:numPr>
              <w:spacing w:after="140" w:line="240" w:lineRule="auto"/>
              <w:textAlignment w:val="baseline"/>
              <w:rPr>
                <w:rFonts w:eastAsia="Times New Roman" w:cs="Poppins Medium"/>
                <w:kern w:val="0"/>
                <w:sz w:val="22"/>
                <w:lang w:eastAsia="nb-NO"/>
                <w14:ligatures w14:val="none"/>
              </w:rPr>
            </w:pPr>
            <w:r w:rsidRPr="00177F7F">
              <w:rPr>
                <w:rFonts w:eastAsia="Times New Roman" w:cs="Poppins Medium"/>
                <w:kern w:val="0"/>
                <w:sz w:val="22"/>
                <w:lang w:eastAsia="nb-NO"/>
                <w14:ligatures w14:val="none"/>
              </w:rPr>
              <w:t>Sentralstyrets varamedlemmer</w:t>
            </w:r>
          </w:p>
          <w:p w14:paraId="606AFCD1" w14:textId="77777777" w:rsidR="00C704A9" w:rsidRPr="00177F7F" w:rsidRDefault="00C704A9" w:rsidP="00A16899">
            <w:pPr>
              <w:spacing w:after="0" w:line="240" w:lineRule="auto"/>
              <w:rPr>
                <w:rFonts w:eastAsia="Times New Roman" w:cs="Poppins Medium"/>
                <w:kern w:val="0"/>
                <w:sz w:val="22"/>
                <w:lang w:eastAsia="nb-NO"/>
                <w14:ligatures w14:val="none"/>
              </w:rPr>
            </w:pPr>
            <w:r w:rsidRPr="00177F7F">
              <w:rPr>
                <w:rFonts w:eastAsia="Times New Roman" w:cs="Poppins Medium"/>
                <w:kern w:val="0"/>
                <w:sz w:val="22"/>
                <w:lang w:eastAsia="nb-NO"/>
                <w14:ligatures w14:val="none"/>
              </w:rPr>
              <w:lastRenderedPageBreak/>
              <w:t>Uten tale- forslags- og stemmerett:</w:t>
            </w:r>
          </w:p>
          <w:p w14:paraId="0371CFD2" w14:textId="77777777" w:rsidR="00C704A9" w:rsidRPr="00177F7F" w:rsidRDefault="00C704A9" w:rsidP="00A16899">
            <w:pPr>
              <w:numPr>
                <w:ilvl w:val="0"/>
                <w:numId w:val="7"/>
              </w:numPr>
              <w:spacing w:after="0" w:line="240" w:lineRule="auto"/>
              <w:textAlignment w:val="baseline"/>
              <w:rPr>
                <w:rFonts w:eastAsia="Times New Roman" w:cs="Poppins Medium"/>
                <w:kern w:val="0"/>
                <w:sz w:val="22"/>
                <w:lang w:eastAsia="nb-NO"/>
                <w14:ligatures w14:val="none"/>
              </w:rPr>
            </w:pPr>
            <w:r w:rsidRPr="00177F7F">
              <w:rPr>
                <w:rFonts w:eastAsia="Times New Roman" w:cs="Poppins Medium"/>
                <w:kern w:val="0"/>
                <w:sz w:val="22"/>
                <w:lang w:eastAsia="nb-NO"/>
                <w14:ligatures w14:val="none"/>
              </w:rPr>
              <w:t>Andre observatører</w:t>
            </w:r>
          </w:p>
        </w:tc>
        <w:tc>
          <w:tcPr>
            <w:tcW w:w="5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E625D" w14:textId="77777777" w:rsidR="00C704A9" w:rsidRPr="00177F7F" w:rsidRDefault="00C704A9" w:rsidP="00A16899">
            <w:pPr>
              <w:spacing w:after="0" w:line="240" w:lineRule="auto"/>
              <w:rPr>
                <w:rFonts w:eastAsia="Times New Roman" w:cs="Poppins Medium"/>
                <w:color w:val="000000"/>
                <w:kern w:val="0"/>
                <w:sz w:val="22"/>
                <w:lang w:eastAsia="nb-NO"/>
                <w14:ligatures w14:val="none"/>
              </w:rPr>
            </w:pPr>
          </w:p>
          <w:p w14:paraId="345050AB" w14:textId="77777777" w:rsidR="00C704A9" w:rsidRPr="00177F7F" w:rsidRDefault="00C704A9" w:rsidP="00A16899">
            <w:pPr>
              <w:spacing w:after="0" w:line="240" w:lineRule="auto"/>
              <w:rPr>
                <w:rFonts w:eastAsia="Times New Roman" w:cs="Poppins Medium"/>
                <w:color w:val="000000"/>
                <w:kern w:val="0"/>
                <w:sz w:val="22"/>
                <w:lang w:eastAsia="nb-NO"/>
                <w14:ligatures w14:val="none"/>
              </w:rPr>
            </w:pPr>
            <w:r w:rsidRPr="00177F7F">
              <w:rPr>
                <w:rFonts w:eastAsia="Times New Roman" w:cs="Poppins Medium"/>
                <w:color w:val="000000"/>
                <w:kern w:val="0"/>
                <w:sz w:val="22"/>
                <w:lang w:eastAsia="nb-NO"/>
                <w14:ligatures w14:val="none"/>
              </w:rPr>
              <w:t>Det står dobbelt opp at gen</w:t>
            </w:r>
            <w:r w:rsidRPr="008D1C26">
              <w:rPr>
                <w:rFonts w:eastAsia="Times New Roman" w:cs="Poppins Medium"/>
                <w:color w:val="000000"/>
                <w:kern w:val="0"/>
                <w:sz w:val="22"/>
                <w:lang w:eastAsia="nb-NO"/>
                <w14:ligatures w14:val="none"/>
              </w:rPr>
              <w:t>eral</w:t>
            </w:r>
            <w:r w:rsidRPr="00177F7F">
              <w:rPr>
                <w:rFonts w:eastAsia="Times New Roman" w:cs="Poppins Medium"/>
                <w:color w:val="000000"/>
                <w:kern w:val="0"/>
                <w:sz w:val="22"/>
                <w:lang w:eastAsia="nb-NO"/>
                <w14:ligatures w14:val="none"/>
              </w:rPr>
              <w:t>sek</w:t>
            </w:r>
            <w:r w:rsidRPr="008D1C26">
              <w:rPr>
                <w:rFonts w:eastAsia="Times New Roman" w:cs="Poppins Medium"/>
                <w:color w:val="000000"/>
                <w:kern w:val="0"/>
                <w:sz w:val="22"/>
                <w:lang w:eastAsia="nb-NO"/>
                <w14:ligatures w14:val="none"/>
              </w:rPr>
              <w:t>retær</w:t>
            </w:r>
            <w:r w:rsidRPr="00177F7F">
              <w:rPr>
                <w:rFonts w:eastAsia="Times New Roman" w:cs="Poppins Medium"/>
                <w:color w:val="000000"/>
                <w:kern w:val="0"/>
                <w:sz w:val="22"/>
                <w:lang w:eastAsia="nb-NO"/>
                <w14:ligatures w14:val="none"/>
              </w:rPr>
              <w:t xml:space="preserve"> har tale- og forslagsrett</w:t>
            </w:r>
            <w:r w:rsidRPr="008D1C26">
              <w:rPr>
                <w:rFonts w:eastAsia="Times New Roman" w:cs="Poppins Medium"/>
                <w:color w:val="000000"/>
                <w:kern w:val="0"/>
                <w:sz w:val="22"/>
                <w:lang w:eastAsia="nb-NO"/>
                <w14:ligatures w14:val="none"/>
              </w:rPr>
              <w:t xml:space="preserve"> og foreslås </w:t>
            </w:r>
            <w:r>
              <w:rPr>
                <w:rFonts w:eastAsia="Times New Roman" w:cs="Poppins Medium"/>
                <w:color w:val="000000"/>
                <w:kern w:val="0"/>
                <w:sz w:val="22"/>
                <w:lang w:eastAsia="nb-NO"/>
                <w14:ligatures w14:val="none"/>
              </w:rPr>
              <w:t xml:space="preserve">fjernet </w:t>
            </w:r>
            <w:r w:rsidRPr="008D1C26">
              <w:rPr>
                <w:rFonts w:eastAsia="Times New Roman" w:cs="Poppins Medium"/>
                <w:color w:val="000000"/>
                <w:kern w:val="0"/>
                <w:sz w:val="22"/>
                <w:lang w:eastAsia="nb-NO"/>
                <w14:ligatures w14:val="none"/>
              </w:rPr>
              <w:t xml:space="preserve">i </w:t>
            </w:r>
            <w:r w:rsidRPr="00177F7F">
              <w:rPr>
                <w:rFonts w:eastAsia="Times New Roman" w:cs="Poppins Medium"/>
                <w:color w:val="000000"/>
                <w:kern w:val="0"/>
                <w:sz w:val="22"/>
                <w:lang w:eastAsia="nb-NO"/>
                <w14:ligatures w14:val="none"/>
              </w:rPr>
              <w:t>kulepunktet. </w:t>
            </w:r>
          </w:p>
          <w:p w14:paraId="08338385" w14:textId="77777777" w:rsidR="00C704A9" w:rsidRPr="008D1C26" w:rsidRDefault="00C704A9" w:rsidP="00A16899">
            <w:pPr>
              <w:spacing w:after="0" w:line="240" w:lineRule="auto"/>
              <w:rPr>
                <w:rFonts w:eastAsia="Times New Roman" w:cs="Poppins Medium"/>
                <w:color w:val="000000"/>
                <w:kern w:val="0"/>
                <w:sz w:val="22"/>
                <w:lang w:eastAsia="nb-NO"/>
                <w14:ligatures w14:val="none"/>
              </w:rPr>
            </w:pPr>
          </w:p>
          <w:p w14:paraId="3B493F29" w14:textId="77777777" w:rsidR="00C704A9" w:rsidRPr="00177F7F" w:rsidRDefault="00C704A9" w:rsidP="00A16899">
            <w:pPr>
              <w:spacing w:after="0" w:line="240" w:lineRule="auto"/>
              <w:rPr>
                <w:rFonts w:eastAsia="Times New Roman" w:cs="Poppins Medium"/>
                <w:color w:val="000000"/>
                <w:kern w:val="0"/>
                <w:sz w:val="22"/>
                <w:lang w:eastAsia="nb-NO"/>
                <w14:ligatures w14:val="none"/>
              </w:rPr>
            </w:pPr>
            <w:r>
              <w:rPr>
                <w:rFonts w:eastAsia="Times New Roman" w:cs="Poppins Medium"/>
                <w:color w:val="000000"/>
                <w:kern w:val="0"/>
                <w:sz w:val="22"/>
                <w:lang w:eastAsia="nb-NO"/>
                <w14:ligatures w14:val="none"/>
              </w:rPr>
              <w:t xml:space="preserve">Det foreslås en </w:t>
            </w:r>
            <w:r w:rsidRPr="008D1C26">
              <w:rPr>
                <w:rFonts w:eastAsia="Times New Roman" w:cs="Poppins Medium"/>
                <w:color w:val="000000"/>
                <w:kern w:val="0"/>
                <w:sz w:val="22"/>
                <w:lang w:eastAsia="nb-NO"/>
                <w14:ligatures w14:val="none"/>
              </w:rPr>
              <w:t xml:space="preserve">justering av generalsekretærs mulighet til å delegere taleretten videre. Det kan være noe uklart hvem som regnes som saksbehandler og det vil i noen tilfeller være hensiktsmessig å kunne delegere taleretten videre til andre, som </w:t>
            </w:r>
            <w:proofErr w:type="spellStart"/>
            <w:r w:rsidRPr="008D1C26">
              <w:rPr>
                <w:rFonts w:eastAsia="Times New Roman" w:cs="Poppins Medium"/>
                <w:color w:val="000000"/>
                <w:kern w:val="0"/>
                <w:sz w:val="22"/>
                <w:lang w:eastAsia="nb-NO"/>
                <w14:ligatures w14:val="none"/>
              </w:rPr>
              <w:t>f.eks</w:t>
            </w:r>
            <w:proofErr w:type="spellEnd"/>
            <w:r w:rsidRPr="008D1C26">
              <w:rPr>
                <w:rFonts w:eastAsia="Times New Roman" w:cs="Poppins Medium"/>
                <w:color w:val="000000"/>
                <w:kern w:val="0"/>
                <w:sz w:val="22"/>
                <w:lang w:eastAsia="nb-NO"/>
                <w14:ligatures w14:val="none"/>
              </w:rPr>
              <w:t xml:space="preserve"> kan svare på spørsmål </w:t>
            </w:r>
          </w:p>
          <w:p w14:paraId="0408EA6E" w14:textId="77777777" w:rsidR="00C704A9" w:rsidRPr="00177F7F" w:rsidRDefault="00C704A9" w:rsidP="00A16899">
            <w:pPr>
              <w:spacing w:after="0" w:line="240" w:lineRule="auto"/>
              <w:rPr>
                <w:rFonts w:eastAsia="Times New Roman" w:cs="Poppins Medium"/>
                <w:color w:val="000000"/>
                <w:kern w:val="0"/>
                <w:sz w:val="22"/>
                <w:lang w:eastAsia="nb-NO"/>
                <w14:ligatures w14:val="none"/>
              </w:rPr>
            </w:pPr>
          </w:p>
        </w:tc>
      </w:tr>
      <w:tr w:rsidR="00C704A9" w:rsidRPr="00DA1EEC" w14:paraId="696E10E8" w14:textId="77777777" w:rsidTr="00A16899">
        <w:trPr>
          <w:trHeight w:val="1284"/>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190CD" w14:textId="77777777" w:rsidR="00C704A9" w:rsidRPr="00DA1EEC" w:rsidRDefault="00C704A9" w:rsidP="00A16899">
            <w:pPr>
              <w:spacing w:after="0" w:line="240" w:lineRule="auto"/>
              <w:rPr>
                <w:rFonts w:eastAsia="Times New Roman" w:cs="Poppins Medium"/>
                <w:color w:val="000000"/>
                <w:kern w:val="0"/>
                <w:sz w:val="22"/>
                <w:lang w:eastAsia="nb-NO"/>
                <w14:ligatures w14:val="none"/>
              </w:rPr>
            </w:pPr>
            <w:r w:rsidRPr="00DA1EEC">
              <w:rPr>
                <w:rFonts w:eastAsia="Times New Roman" w:cs="Poppins Medium"/>
                <w:color w:val="000000"/>
                <w:kern w:val="0"/>
                <w:sz w:val="22"/>
                <w:lang w:eastAsia="nb-NO"/>
                <w14:ligatures w14:val="none"/>
              </w:rPr>
              <w:t>8.6</w:t>
            </w:r>
          </w:p>
          <w:p w14:paraId="373CDBCB" w14:textId="77777777" w:rsidR="00C704A9" w:rsidRPr="00DA1EEC" w:rsidRDefault="00C704A9" w:rsidP="00A16899">
            <w:pPr>
              <w:spacing w:after="0" w:line="240" w:lineRule="auto"/>
              <w:rPr>
                <w:rFonts w:eastAsia="Times New Roman" w:cs="Poppins Medium"/>
                <w:color w:val="000000"/>
                <w:kern w:val="0"/>
                <w:sz w:val="22"/>
                <w:lang w:eastAsia="nb-NO"/>
                <w14:ligatures w14:val="none"/>
              </w:rPr>
            </w:pPr>
            <w:r w:rsidRPr="00DA1EEC">
              <w:rPr>
                <w:rFonts w:eastAsia="Times New Roman" w:cs="Poppins Medium"/>
                <w:color w:val="000000"/>
                <w:kern w:val="0"/>
                <w:sz w:val="22"/>
                <w:lang w:eastAsia="nb-NO"/>
                <w14:ligatures w14:val="none"/>
              </w:rPr>
              <w:t>Endringer i vedtektene kan bare foretas med 2/3 flertall av stemmene på Landsmøtet.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C8D3FD" w14:textId="77777777" w:rsidR="00C704A9" w:rsidRPr="00DA1EEC" w:rsidRDefault="00C704A9" w:rsidP="00A16899">
            <w:pPr>
              <w:spacing w:after="0" w:line="240" w:lineRule="auto"/>
              <w:rPr>
                <w:rFonts w:eastAsia="Times New Roman" w:cs="Poppins Medium"/>
                <w:color w:val="7030A0"/>
                <w:kern w:val="0"/>
                <w:sz w:val="22"/>
                <w:u w:val="single"/>
                <w:lang w:eastAsia="nb-NO"/>
                <w14:ligatures w14:val="none"/>
              </w:rPr>
            </w:pPr>
            <w:r w:rsidRPr="00DA1EEC">
              <w:rPr>
                <w:rFonts w:eastAsia="Times New Roman" w:cs="Poppins Medium"/>
                <w:color w:val="7030A0"/>
                <w:kern w:val="0"/>
                <w:sz w:val="22"/>
                <w:u w:val="single"/>
                <w:lang w:eastAsia="nb-NO"/>
                <w14:ligatures w14:val="none"/>
              </w:rPr>
              <w:t>8.6</w:t>
            </w:r>
          </w:p>
          <w:p w14:paraId="17795134" w14:textId="77777777" w:rsidR="00C704A9" w:rsidRPr="00DA1EEC" w:rsidRDefault="00C704A9" w:rsidP="00A16899">
            <w:pPr>
              <w:spacing w:after="0" w:line="240" w:lineRule="auto"/>
              <w:rPr>
                <w:rFonts w:eastAsia="Times New Roman" w:cs="Poppins Medium"/>
                <w:kern w:val="0"/>
                <w:sz w:val="22"/>
                <w:lang w:eastAsia="nb-NO"/>
                <w14:ligatures w14:val="none"/>
              </w:rPr>
            </w:pPr>
            <w:r w:rsidRPr="00DA1EEC">
              <w:rPr>
                <w:rFonts w:eastAsia="Times New Roman" w:cs="Poppins Medium"/>
                <w:color w:val="7030A0"/>
                <w:kern w:val="0"/>
                <w:sz w:val="22"/>
                <w:u w:val="single"/>
                <w:lang w:eastAsia="nb-NO"/>
                <w14:ligatures w14:val="none"/>
              </w:rPr>
              <w:t>Endringer i vedtektene kan bare foretas med 2/3 flertall av stemmene på Landsmøtet.</w:t>
            </w:r>
          </w:p>
        </w:tc>
        <w:tc>
          <w:tcPr>
            <w:tcW w:w="5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CE586" w14:textId="77777777" w:rsidR="00C704A9" w:rsidRPr="00DA1EEC" w:rsidRDefault="00C704A9" w:rsidP="00A16899">
            <w:pPr>
              <w:spacing w:after="0" w:line="240" w:lineRule="auto"/>
              <w:rPr>
                <w:rFonts w:eastAsia="Times New Roman" w:cs="Poppins Medium"/>
                <w:color w:val="000000"/>
                <w:kern w:val="0"/>
                <w:sz w:val="22"/>
                <w:lang w:eastAsia="nb-NO"/>
                <w14:ligatures w14:val="none"/>
              </w:rPr>
            </w:pPr>
            <w:r w:rsidRPr="00DA1EEC">
              <w:rPr>
                <w:rFonts w:eastAsia="Times New Roman" w:cs="Poppins Medium"/>
                <w:color w:val="000000"/>
                <w:kern w:val="0"/>
                <w:sz w:val="22"/>
                <w:lang w:eastAsia="nb-NO"/>
                <w14:ligatures w14:val="none"/>
              </w:rPr>
              <w:t>Flyttes til kapittel om møteledelse og stemmegiving. Eller</w:t>
            </w:r>
            <w:r>
              <w:rPr>
                <w:rFonts w:eastAsia="Times New Roman" w:cs="Poppins Medium"/>
                <w:color w:val="000000"/>
                <w:kern w:val="0"/>
                <w:sz w:val="22"/>
                <w:lang w:eastAsia="nb-NO"/>
                <w14:ligatures w14:val="none"/>
              </w:rPr>
              <w:t>s</w:t>
            </w:r>
            <w:r w:rsidRPr="00DA1EEC">
              <w:rPr>
                <w:rFonts w:eastAsia="Times New Roman" w:cs="Poppins Medium"/>
                <w:color w:val="000000"/>
                <w:kern w:val="0"/>
                <w:sz w:val="22"/>
                <w:lang w:eastAsia="nb-NO"/>
                <w14:ligatures w14:val="none"/>
              </w:rPr>
              <w:t xml:space="preserve"> ingen endring</w:t>
            </w:r>
            <w:r w:rsidRPr="008D1C26">
              <w:rPr>
                <w:rFonts w:eastAsia="Times New Roman" w:cs="Poppins Medium"/>
                <w:color w:val="000000"/>
                <w:kern w:val="0"/>
                <w:sz w:val="22"/>
                <w:lang w:eastAsia="nb-NO"/>
                <w14:ligatures w14:val="none"/>
              </w:rPr>
              <w:t xml:space="preserve">. Dette samler alle paragrafer som handler om avstemming på landsmøtet i samme kapittel. </w:t>
            </w:r>
          </w:p>
        </w:tc>
      </w:tr>
      <w:tr w:rsidR="00C704A9" w:rsidRPr="0012591D" w14:paraId="0C7ACE1E" w14:textId="77777777" w:rsidTr="00A16899">
        <w:trPr>
          <w:trHeight w:val="1284"/>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8B7C35" w14:textId="77777777" w:rsidR="00C704A9" w:rsidRPr="0012591D" w:rsidRDefault="00C704A9" w:rsidP="00A16899">
            <w:pPr>
              <w:spacing w:after="0" w:line="240" w:lineRule="auto"/>
              <w:rPr>
                <w:rFonts w:eastAsia="Times New Roman" w:cs="Poppins Medium"/>
                <w:color w:val="000000"/>
                <w:kern w:val="0"/>
                <w:sz w:val="22"/>
                <w:lang w:eastAsia="nb-NO"/>
                <w14:ligatures w14:val="none"/>
              </w:rPr>
            </w:pPr>
            <w:r w:rsidRPr="0012591D">
              <w:rPr>
                <w:rFonts w:eastAsia="Times New Roman" w:cs="Poppins Medium"/>
                <w:color w:val="000000"/>
                <w:kern w:val="0"/>
                <w:sz w:val="22"/>
                <w:lang w:eastAsia="nb-NO"/>
                <w14:ligatures w14:val="none"/>
              </w:rPr>
              <w:t>8.8</w:t>
            </w:r>
          </w:p>
          <w:p w14:paraId="0828D4A0" w14:textId="33C3154C" w:rsidR="00C704A9" w:rsidRPr="0012591D" w:rsidRDefault="00C704A9" w:rsidP="00A16899">
            <w:pPr>
              <w:spacing w:after="0" w:line="240" w:lineRule="auto"/>
              <w:rPr>
                <w:rFonts w:eastAsia="Times New Roman" w:cs="Poppins Medium"/>
                <w:color w:val="000000"/>
                <w:kern w:val="0"/>
                <w:sz w:val="22"/>
                <w:lang w:eastAsia="nb-NO"/>
                <w14:ligatures w14:val="none"/>
              </w:rPr>
            </w:pPr>
            <w:r w:rsidRPr="0012591D">
              <w:rPr>
                <w:rFonts w:eastAsia="Times New Roman" w:cs="Poppins Medium"/>
                <w:color w:val="000000"/>
                <w:kern w:val="0"/>
                <w:sz w:val="22"/>
                <w:lang w:eastAsia="nb-NO"/>
                <w14:ligatures w14:val="none"/>
              </w:rPr>
              <w:t>Lokallagene må oppfylle vedtektenes §20.</w:t>
            </w:r>
            <w:r w:rsidR="00B20EAC">
              <w:rPr>
                <w:rFonts w:eastAsia="Times New Roman" w:cs="Poppins Medium"/>
                <w:color w:val="000000"/>
                <w:kern w:val="0"/>
                <w:sz w:val="22"/>
                <w:lang w:eastAsia="nb-NO"/>
                <w14:ligatures w14:val="none"/>
              </w:rPr>
              <w:t>8</w:t>
            </w:r>
            <w:r w:rsidRPr="0012591D">
              <w:rPr>
                <w:rFonts w:eastAsia="Times New Roman" w:cs="Poppins Medium"/>
                <w:color w:val="000000"/>
                <w:kern w:val="0"/>
                <w:sz w:val="22"/>
                <w:lang w:eastAsia="nb-NO"/>
                <w14:ligatures w14:val="none"/>
              </w:rPr>
              <w:t xml:space="preserve"> for å kunne delta i Landsmøteforhandlingene.</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1A9A9" w14:textId="77777777" w:rsidR="00C704A9" w:rsidRPr="0012591D" w:rsidRDefault="00C704A9" w:rsidP="00A16899">
            <w:pPr>
              <w:spacing w:after="0" w:line="240" w:lineRule="auto"/>
              <w:rPr>
                <w:rFonts w:eastAsia="Times New Roman" w:cs="Poppins Medium"/>
                <w:color w:val="7030A0"/>
                <w:kern w:val="0"/>
                <w:sz w:val="22"/>
                <w:u w:val="single"/>
                <w:lang w:eastAsia="nb-NO"/>
                <w14:ligatures w14:val="none"/>
              </w:rPr>
            </w:pPr>
            <w:r w:rsidRPr="0012591D">
              <w:rPr>
                <w:rFonts w:eastAsia="Times New Roman" w:cs="Poppins Medium"/>
                <w:color w:val="7030A0"/>
                <w:kern w:val="0"/>
                <w:sz w:val="22"/>
                <w:u w:val="single"/>
                <w:lang w:eastAsia="nb-NO"/>
                <w14:ligatures w14:val="none"/>
              </w:rPr>
              <w:t>8.8</w:t>
            </w:r>
          </w:p>
          <w:p w14:paraId="20868054" w14:textId="0303A084" w:rsidR="00C704A9" w:rsidRPr="0012591D" w:rsidRDefault="00C704A9" w:rsidP="00A16899">
            <w:pPr>
              <w:spacing w:after="0" w:line="240" w:lineRule="auto"/>
              <w:rPr>
                <w:rFonts w:eastAsia="Times New Roman" w:cs="Poppins Medium"/>
                <w:color w:val="7030A0"/>
                <w:kern w:val="0"/>
                <w:sz w:val="22"/>
                <w:lang w:eastAsia="nb-NO"/>
                <w14:ligatures w14:val="none"/>
              </w:rPr>
            </w:pPr>
            <w:r w:rsidRPr="0012591D">
              <w:rPr>
                <w:rFonts w:eastAsia="Times New Roman" w:cs="Poppins Medium"/>
                <w:color w:val="7030A0"/>
                <w:kern w:val="0"/>
                <w:sz w:val="22"/>
                <w:u w:val="single"/>
                <w:lang w:eastAsia="nb-NO"/>
                <w14:ligatures w14:val="none"/>
              </w:rPr>
              <w:t>Lokallagene må oppfylle vedtektenes §20.</w:t>
            </w:r>
            <w:r w:rsidR="00B20EAC">
              <w:rPr>
                <w:rFonts w:eastAsia="Times New Roman" w:cs="Poppins Medium"/>
                <w:color w:val="7030A0"/>
                <w:kern w:val="0"/>
                <w:sz w:val="22"/>
                <w:u w:val="single"/>
                <w:lang w:eastAsia="nb-NO"/>
                <w14:ligatures w14:val="none"/>
              </w:rPr>
              <w:t>8</w:t>
            </w:r>
            <w:r w:rsidRPr="0012591D">
              <w:rPr>
                <w:rFonts w:eastAsia="Times New Roman" w:cs="Poppins Medium"/>
                <w:color w:val="7030A0"/>
                <w:kern w:val="0"/>
                <w:sz w:val="22"/>
                <w:u w:val="single"/>
                <w:lang w:eastAsia="nb-NO"/>
                <w14:ligatures w14:val="none"/>
              </w:rPr>
              <w:t xml:space="preserve"> for å kunne delta i Landsmøteforhandlingene.</w:t>
            </w:r>
          </w:p>
        </w:tc>
        <w:tc>
          <w:tcPr>
            <w:tcW w:w="5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5D860" w14:textId="77777777" w:rsidR="00C704A9" w:rsidRPr="0012591D" w:rsidRDefault="00C704A9" w:rsidP="00A16899">
            <w:pPr>
              <w:spacing w:after="0" w:line="240" w:lineRule="auto"/>
              <w:rPr>
                <w:rFonts w:eastAsia="Times New Roman" w:cs="Poppins Medium"/>
                <w:color w:val="000000"/>
                <w:kern w:val="0"/>
                <w:sz w:val="22"/>
                <w:lang w:eastAsia="nb-NO"/>
                <w14:ligatures w14:val="none"/>
              </w:rPr>
            </w:pPr>
            <w:r w:rsidRPr="008D1C26">
              <w:rPr>
                <w:rFonts w:eastAsia="Times New Roman" w:cs="Poppins Medium"/>
                <w:color w:val="000000"/>
                <w:kern w:val="0"/>
                <w:sz w:val="22"/>
                <w:lang w:eastAsia="nb-NO"/>
                <w14:ligatures w14:val="none"/>
              </w:rPr>
              <w:t xml:space="preserve">Innholdet foreslås </w:t>
            </w:r>
            <w:r w:rsidRPr="0012591D">
              <w:rPr>
                <w:rFonts w:eastAsia="Times New Roman" w:cs="Poppins Medium"/>
                <w:color w:val="000000"/>
                <w:kern w:val="0"/>
                <w:sz w:val="22"/>
                <w:lang w:eastAsia="nb-NO"/>
                <w14:ligatures w14:val="none"/>
              </w:rPr>
              <w:t>flyttet og slått sammen med §10.2 </w:t>
            </w:r>
          </w:p>
        </w:tc>
      </w:tr>
      <w:tr w:rsidR="00C704A9" w:rsidRPr="00910B29" w14:paraId="4A30D27A" w14:textId="77777777" w:rsidTr="00A16899">
        <w:trPr>
          <w:trHeight w:val="1284"/>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42164F" w14:textId="77777777" w:rsidR="00C704A9" w:rsidRPr="00910B29" w:rsidRDefault="00C704A9" w:rsidP="00A16899">
            <w:pPr>
              <w:spacing w:after="0" w:line="240" w:lineRule="auto"/>
              <w:rPr>
                <w:rFonts w:eastAsia="Times New Roman" w:cs="Poppins Medium"/>
                <w:color w:val="000000"/>
                <w:kern w:val="0"/>
                <w:sz w:val="22"/>
                <w:lang w:eastAsia="nb-NO"/>
                <w14:ligatures w14:val="none"/>
              </w:rPr>
            </w:pPr>
            <w:r w:rsidRPr="00910B29">
              <w:rPr>
                <w:rFonts w:eastAsia="Times New Roman" w:cs="Poppins Medium"/>
                <w:color w:val="000000"/>
                <w:kern w:val="0"/>
                <w:sz w:val="22"/>
                <w:lang w:eastAsia="nb-NO"/>
                <w14:ligatures w14:val="none"/>
              </w:rPr>
              <w:t>9.2</w:t>
            </w:r>
          </w:p>
          <w:p w14:paraId="285EC47E" w14:textId="77777777" w:rsidR="00C704A9" w:rsidRPr="00910B29" w:rsidRDefault="00C704A9" w:rsidP="00A16899">
            <w:pPr>
              <w:spacing w:after="0" w:line="240" w:lineRule="auto"/>
              <w:rPr>
                <w:rFonts w:eastAsia="Times New Roman" w:cs="Poppins Medium"/>
                <w:color w:val="000000"/>
                <w:kern w:val="0"/>
                <w:sz w:val="22"/>
                <w:lang w:eastAsia="nb-NO"/>
                <w14:ligatures w14:val="none"/>
              </w:rPr>
            </w:pPr>
            <w:r w:rsidRPr="00910B29">
              <w:rPr>
                <w:rFonts w:eastAsia="Times New Roman" w:cs="Poppins Medium"/>
                <w:color w:val="000000"/>
                <w:kern w:val="0"/>
                <w:sz w:val="22"/>
                <w:lang w:eastAsia="nb-NO"/>
                <w14:ligatures w14:val="none"/>
              </w:rPr>
              <w:t>organisasjonens årsberetning, regnskap og revisjonsberetning og desisjonskomiteens rapport for perioden legges frem til orientering.</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4EFE9" w14:textId="77777777" w:rsidR="00C704A9" w:rsidRPr="00910B29" w:rsidRDefault="00C704A9" w:rsidP="00A16899">
            <w:pPr>
              <w:spacing w:after="0" w:line="240" w:lineRule="auto"/>
              <w:rPr>
                <w:rFonts w:eastAsia="Times New Roman" w:cs="Poppins Medium"/>
                <w:kern w:val="0"/>
                <w:sz w:val="22"/>
                <w:lang w:eastAsia="nb-NO"/>
                <w14:ligatures w14:val="none"/>
              </w:rPr>
            </w:pPr>
            <w:r w:rsidRPr="00910B29">
              <w:rPr>
                <w:rFonts w:eastAsia="Times New Roman" w:cs="Poppins Medium"/>
                <w:kern w:val="0"/>
                <w:sz w:val="22"/>
                <w:lang w:eastAsia="nb-NO"/>
                <w14:ligatures w14:val="none"/>
              </w:rPr>
              <w:t>9.2</w:t>
            </w:r>
          </w:p>
          <w:p w14:paraId="1094AB31" w14:textId="349FE8A5" w:rsidR="00C704A9" w:rsidRPr="00910B29" w:rsidRDefault="00C704A9" w:rsidP="00A16899">
            <w:pPr>
              <w:spacing w:after="0" w:line="240" w:lineRule="auto"/>
              <w:rPr>
                <w:rFonts w:eastAsia="Times New Roman" w:cs="Poppins Medium"/>
                <w:color w:val="7030A0"/>
                <w:kern w:val="0"/>
                <w:sz w:val="22"/>
                <w:lang w:eastAsia="nb-NO"/>
                <w14:ligatures w14:val="none"/>
              </w:rPr>
            </w:pPr>
            <w:r w:rsidRPr="00910B29">
              <w:rPr>
                <w:rFonts w:eastAsia="Times New Roman" w:cs="Poppins Medium"/>
                <w:kern w:val="0"/>
                <w:sz w:val="22"/>
                <w:lang w:eastAsia="nb-NO"/>
                <w14:ligatures w14:val="none"/>
              </w:rPr>
              <w:t xml:space="preserve">organisasjonens årsberetning, regnskap </w:t>
            </w:r>
            <w:r w:rsidRPr="00910B29">
              <w:rPr>
                <w:rFonts w:eastAsia="Times New Roman" w:cs="Poppins Medium"/>
                <w:color w:val="FF0000"/>
                <w:kern w:val="0"/>
                <w:sz w:val="22"/>
                <w:u w:val="single"/>
                <w:lang w:eastAsia="nb-NO"/>
                <w14:ligatures w14:val="none"/>
              </w:rPr>
              <w:t>og</w:t>
            </w:r>
            <w:r w:rsidRPr="00910B29">
              <w:rPr>
                <w:rFonts w:eastAsia="Times New Roman" w:cs="Poppins Medium"/>
                <w:kern w:val="0"/>
                <w:sz w:val="22"/>
                <w:lang w:eastAsia="nb-NO"/>
                <w14:ligatures w14:val="none"/>
              </w:rPr>
              <w:t xml:space="preserve"> </w:t>
            </w:r>
            <w:r w:rsidRPr="00910B29">
              <w:rPr>
                <w:rFonts w:eastAsia="Times New Roman" w:cs="Poppins Medium"/>
                <w:color w:val="0070C0"/>
                <w:kern w:val="0"/>
                <w:sz w:val="22"/>
                <w:lang w:eastAsia="nb-NO"/>
                <w14:ligatures w14:val="none"/>
              </w:rPr>
              <w:t xml:space="preserve">med tilhørende </w:t>
            </w:r>
            <w:r w:rsidRPr="00910B29">
              <w:rPr>
                <w:rFonts w:eastAsia="Times New Roman" w:cs="Poppins Medium"/>
                <w:kern w:val="0"/>
                <w:sz w:val="22"/>
                <w:lang w:eastAsia="nb-NO"/>
                <w14:ligatures w14:val="none"/>
              </w:rPr>
              <w:t>revisjonsberetning</w:t>
            </w:r>
            <w:r w:rsidR="003849D8" w:rsidRPr="003849D8">
              <w:rPr>
                <w:rFonts w:eastAsia="Times New Roman" w:cs="Poppins Medium"/>
                <w:color w:val="0070C0"/>
                <w:kern w:val="0"/>
                <w:sz w:val="22"/>
                <w:lang w:eastAsia="nb-NO"/>
                <w14:ligatures w14:val="none"/>
              </w:rPr>
              <w:t>,</w:t>
            </w:r>
            <w:r w:rsidRPr="003849D8">
              <w:rPr>
                <w:rFonts w:eastAsia="Times New Roman" w:cs="Poppins Medium"/>
                <w:color w:val="0070C0"/>
                <w:kern w:val="0"/>
                <w:sz w:val="22"/>
                <w:lang w:eastAsia="nb-NO"/>
                <w14:ligatures w14:val="none"/>
              </w:rPr>
              <w:t xml:space="preserve"> </w:t>
            </w:r>
            <w:r w:rsidRPr="00910B29">
              <w:rPr>
                <w:rFonts w:eastAsia="Times New Roman" w:cs="Poppins Medium"/>
                <w:kern w:val="0"/>
                <w:sz w:val="22"/>
                <w:lang w:eastAsia="nb-NO"/>
                <w14:ligatures w14:val="none"/>
              </w:rPr>
              <w:t xml:space="preserve">og desisjonskomiteens rapport for </w:t>
            </w:r>
            <w:r w:rsidRPr="00910B29">
              <w:rPr>
                <w:rFonts w:eastAsia="Times New Roman" w:cs="Poppins Medium"/>
                <w:color w:val="0070C0"/>
                <w:kern w:val="0"/>
                <w:sz w:val="22"/>
                <w:lang w:eastAsia="nb-NO"/>
                <w14:ligatures w14:val="none"/>
              </w:rPr>
              <w:t>landsmøte</w:t>
            </w:r>
            <w:r w:rsidRPr="00910B29">
              <w:rPr>
                <w:rFonts w:eastAsia="Times New Roman" w:cs="Poppins Medium"/>
                <w:kern w:val="0"/>
                <w:sz w:val="22"/>
                <w:lang w:eastAsia="nb-NO"/>
                <w14:ligatures w14:val="none"/>
              </w:rPr>
              <w:t>perioden legges frem til orientering.</w:t>
            </w:r>
          </w:p>
        </w:tc>
        <w:tc>
          <w:tcPr>
            <w:tcW w:w="5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83FB5" w14:textId="77777777" w:rsidR="00C704A9" w:rsidRPr="00910B29" w:rsidRDefault="00C704A9" w:rsidP="00A16899">
            <w:pPr>
              <w:spacing w:after="0" w:line="240" w:lineRule="auto"/>
              <w:rPr>
                <w:rFonts w:eastAsia="Times New Roman" w:cs="Poppins Medium"/>
                <w:color w:val="000000"/>
                <w:kern w:val="0"/>
                <w:sz w:val="22"/>
                <w:lang w:eastAsia="nb-NO"/>
                <w14:ligatures w14:val="none"/>
              </w:rPr>
            </w:pPr>
            <w:r w:rsidRPr="008D1C26">
              <w:rPr>
                <w:rFonts w:eastAsia="Times New Roman" w:cs="Poppins Medium"/>
                <w:color w:val="000000"/>
                <w:kern w:val="0"/>
                <w:sz w:val="22"/>
                <w:lang w:eastAsia="nb-NO"/>
                <w14:ligatures w14:val="none"/>
              </w:rPr>
              <w:t xml:space="preserve">Tydeligere språk, men ingen endring i innhold. </w:t>
            </w:r>
          </w:p>
        </w:tc>
      </w:tr>
      <w:tr w:rsidR="00C704A9" w:rsidRPr="00B12801" w14:paraId="21EC661A" w14:textId="77777777" w:rsidTr="00A16899">
        <w:trPr>
          <w:trHeight w:val="1284"/>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077659" w14:textId="77777777" w:rsidR="00C704A9" w:rsidRPr="00B12801" w:rsidRDefault="00C704A9" w:rsidP="00A16899">
            <w:pPr>
              <w:spacing w:after="0" w:line="240" w:lineRule="auto"/>
              <w:rPr>
                <w:rFonts w:eastAsia="Times New Roman" w:cs="Poppins Medium"/>
                <w:color w:val="000000"/>
                <w:kern w:val="0"/>
                <w:sz w:val="22"/>
                <w:lang w:eastAsia="nb-NO"/>
                <w14:ligatures w14:val="none"/>
              </w:rPr>
            </w:pPr>
            <w:r w:rsidRPr="00B12801">
              <w:rPr>
                <w:rFonts w:eastAsia="Times New Roman" w:cs="Poppins Medium"/>
                <w:color w:val="000000"/>
                <w:kern w:val="0"/>
                <w:sz w:val="22"/>
                <w:lang w:eastAsia="nb-NO"/>
                <w14:ligatures w14:val="none"/>
              </w:rPr>
              <w:t>9.10</w:t>
            </w:r>
          </w:p>
          <w:p w14:paraId="0F5420FB" w14:textId="77777777" w:rsidR="00C704A9" w:rsidRPr="00B12801" w:rsidRDefault="00C704A9" w:rsidP="00A16899">
            <w:pPr>
              <w:spacing w:after="0" w:line="240" w:lineRule="auto"/>
              <w:rPr>
                <w:rFonts w:eastAsia="Times New Roman" w:cs="Poppins Medium"/>
                <w:color w:val="000000"/>
                <w:kern w:val="0"/>
                <w:sz w:val="22"/>
                <w:lang w:eastAsia="nb-NO"/>
                <w14:ligatures w14:val="none"/>
              </w:rPr>
            </w:pPr>
            <w:r w:rsidRPr="00B12801">
              <w:rPr>
                <w:rFonts w:eastAsia="Times New Roman" w:cs="Poppins Medium"/>
                <w:color w:val="000000"/>
                <w:kern w:val="0"/>
                <w:sz w:val="22"/>
                <w:lang w:eastAsia="nb-NO"/>
                <w14:ligatures w14:val="none"/>
              </w:rPr>
              <w:t>Valg av valgkomité på to medlemmer, samt ett varamedlem etter innstilling fra valgkomiteen</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1FF32" w14:textId="77777777" w:rsidR="00C704A9" w:rsidRPr="00B12801" w:rsidRDefault="00C704A9" w:rsidP="00A16899">
            <w:pPr>
              <w:spacing w:after="0" w:line="240" w:lineRule="auto"/>
              <w:rPr>
                <w:rFonts w:eastAsia="Times New Roman" w:cs="Poppins Medium"/>
                <w:kern w:val="0"/>
                <w:sz w:val="22"/>
                <w:lang w:eastAsia="nb-NO"/>
                <w14:ligatures w14:val="none"/>
              </w:rPr>
            </w:pPr>
            <w:r w:rsidRPr="00B12801">
              <w:rPr>
                <w:rFonts w:eastAsia="Times New Roman" w:cs="Poppins Medium"/>
                <w:kern w:val="0"/>
                <w:sz w:val="22"/>
                <w:lang w:eastAsia="nb-NO"/>
                <w14:ligatures w14:val="none"/>
              </w:rPr>
              <w:t>9.10</w:t>
            </w:r>
          </w:p>
          <w:p w14:paraId="7B27FBF9" w14:textId="6239FBE3" w:rsidR="00C704A9" w:rsidRPr="00B12801" w:rsidRDefault="00C704A9" w:rsidP="00A16899">
            <w:pPr>
              <w:spacing w:after="0" w:line="240" w:lineRule="auto"/>
              <w:rPr>
                <w:rFonts w:eastAsia="Times New Roman" w:cs="Poppins Medium"/>
                <w:kern w:val="0"/>
                <w:sz w:val="22"/>
                <w:lang w:eastAsia="nb-NO"/>
                <w14:ligatures w14:val="none"/>
              </w:rPr>
            </w:pPr>
            <w:r w:rsidRPr="00B12801">
              <w:rPr>
                <w:rFonts w:eastAsia="Times New Roman" w:cs="Poppins Medium"/>
                <w:kern w:val="0"/>
                <w:sz w:val="22"/>
                <w:lang w:eastAsia="nb-NO"/>
                <w14:ligatures w14:val="none"/>
              </w:rPr>
              <w:t>Valg av valgkomite</w:t>
            </w:r>
            <w:r w:rsidR="00265E91">
              <w:rPr>
                <w:rFonts w:eastAsia="Times New Roman" w:cs="Poppins Medium"/>
                <w:kern w:val="0"/>
                <w:sz w:val="22"/>
                <w:lang w:eastAsia="nb-NO"/>
                <w14:ligatures w14:val="none"/>
              </w:rPr>
              <w:t xml:space="preserve"> </w:t>
            </w:r>
            <w:r w:rsidRPr="00B12801">
              <w:rPr>
                <w:rFonts w:eastAsia="Times New Roman" w:cs="Poppins Medium"/>
                <w:kern w:val="0"/>
                <w:sz w:val="22"/>
                <w:lang w:eastAsia="nb-NO"/>
                <w14:ligatures w14:val="none"/>
              </w:rPr>
              <w:t>bestående av</w:t>
            </w:r>
          </w:p>
          <w:p w14:paraId="47FA855B" w14:textId="77777777" w:rsidR="00C704A9" w:rsidRPr="00B12801" w:rsidRDefault="00C704A9" w:rsidP="00A16899">
            <w:pPr>
              <w:numPr>
                <w:ilvl w:val="0"/>
                <w:numId w:val="8"/>
              </w:numPr>
              <w:spacing w:after="0" w:line="240" w:lineRule="auto"/>
              <w:textAlignment w:val="baseline"/>
              <w:rPr>
                <w:rFonts w:eastAsia="Times New Roman" w:cs="Poppins Medium"/>
                <w:color w:val="0070C0"/>
                <w:kern w:val="0"/>
                <w:sz w:val="22"/>
                <w:lang w:eastAsia="nb-NO"/>
                <w14:ligatures w14:val="none"/>
              </w:rPr>
            </w:pPr>
            <w:r w:rsidRPr="00B12801">
              <w:rPr>
                <w:rFonts w:eastAsia="Times New Roman" w:cs="Poppins Medium"/>
                <w:color w:val="0070C0"/>
                <w:kern w:val="0"/>
                <w:sz w:val="22"/>
                <w:lang w:eastAsia="nb-NO"/>
                <w14:ligatures w14:val="none"/>
              </w:rPr>
              <w:t>leder</w:t>
            </w:r>
          </w:p>
          <w:p w14:paraId="70DABE4F" w14:textId="77777777" w:rsidR="00C704A9" w:rsidRPr="00B12801" w:rsidRDefault="00C704A9" w:rsidP="00A16899">
            <w:pPr>
              <w:numPr>
                <w:ilvl w:val="0"/>
                <w:numId w:val="8"/>
              </w:numPr>
              <w:spacing w:after="0" w:line="240" w:lineRule="auto"/>
              <w:textAlignment w:val="baseline"/>
              <w:rPr>
                <w:rFonts w:eastAsia="Times New Roman" w:cs="Poppins Medium"/>
                <w:kern w:val="0"/>
                <w:sz w:val="22"/>
                <w:lang w:eastAsia="nb-NO"/>
                <w14:ligatures w14:val="none"/>
              </w:rPr>
            </w:pPr>
            <w:r w:rsidRPr="00B12801">
              <w:rPr>
                <w:rFonts w:eastAsia="Times New Roman" w:cs="Poppins Medium"/>
                <w:kern w:val="0"/>
                <w:sz w:val="22"/>
                <w:lang w:eastAsia="nb-NO"/>
                <w14:ligatures w14:val="none"/>
              </w:rPr>
              <w:t>to medlemmer</w:t>
            </w:r>
          </w:p>
          <w:p w14:paraId="12C3DD21" w14:textId="77777777" w:rsidR="00C704A9" w:rsidRPr="00B12801" w:rsidRDefault="00C704A9" w:rsidP="00A16899">
            <w:pPr>
              <w:numPr>
                <w:ilvl w:val="0"/>
                <w:numId w:val="8"/>
              </w:numPr>
              <w:spacing w:after="0" w:line="240" w:lineRule="auto"/>
              <w:textAlignment w:val="baseline"/>
              <w:rPr>
                <w:rFonts w:eastAsia="Times New Roman" w:cs="Poppins Medium"/>
                <w:kern w:val="0"/>
                <w:sz w:val="22"/>
                <w:lang w:eastAsia="nb-NO"/>
                <w14:ligatures w14:val="none"/>
              </w:rPr>
            </w:pPr>
            <w:r w:rsidRPr="00B12801">
              <w:rPr>
                <w:rFonts w:eastAsia="Times New Roman" w:cs="Poppins Medium"/>
                <w:kern w:val="0"/>
                <w:sz w:val="22"/>
                <w:lang w:eastAsia="nb-NO"/>
                <w14:ligatures w14:val="none"/>
              </w:rPr>
              <w:lastRenderedPageBreak/>
              <w:t>et varamedlem</w:t>
            </w:r>
          </w:p>
          <w:p w14:paraId="7F06FB59" w14:textId="77777777" w:rsidR="00C704A9" w:rsidRPr="00B12801" w:rsidRDefault="00C704A9" w:rsidP="00A16899">
            <w:pPr>
              <w:spacing w:after="0" w:line="240" w:lineRule="auto"/>
              <w:rPr>
                <w:rFonts w:eastAsia="Times New Roman" w:cs="Poppins Medium"/>
                <w:kern w:val="0"/>
                <w:sz w:val="22"/>
                <w:lang w:eastAsia="nb-NO"/>
                <w14:ligatures w14:val="none"/>
              </w:rPr>
            </w:pPr>
            <w:r w:rsidRPr="00B12801">
              <w:rPr>
                <w:rFonts w:eastAsia="Times New Roman" w:cs="Poppins Medium"/>
                <w:kern w:val="0"/>
                <w:sz w:val="22"/>
                <w:lang w:eastAsia="nb-NO"/>
                <w14:ligatures w14:val="none"/>
              </w:rPr>
              <w:t>etter innstilling fra valgkomiteen</w:t>
            </w:r>
          </w:p>
          <w:p w14:paraId="49E586A8" w14:textId="77777777" w:rsidR="00C704A9" w:rsidRPr="00B12801" w:rsidRDefault="00C704A9" w:rsidP="00A16899">
            <w:pPr>
              <w:spacing w:after="0" w:line="240" w:lineRule="auto"/>
              <w:rPr>
                <w:rFonts w:eastAsia="Times New Roman" w:cs="Poppins Medium"/>
                <w:kern w:val="0"/>
                <w:sz w:val="22"/>
                <w:lang w:eastAsia="nb-NO"/>
                <w14:ligatures w14:val="none"/>
              </w:rPr>
            </w:pPr>
          </w:p>
        </w:tc>
        <w:tc>
          <w:tcPr>
            <w:tcW w:w="5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6BC8A8" w14:textId="77777777" w:rsidR="00C704A9" w:rsidRPr="00B12801" w:rsidRDefault="00C704A9" w:rsidP="00A16899">
            <w:pPr>
              <w:spacing w:after="0" w:line="240" w:lineRule="auto"/>
              <w:rPr>
                <w:rFonts w:eastAsia="Times New Roman" w:cs="Poppins Medium"/>
                <w:color w:val="000000"/>
                <w:kern w:val="0"/>
                <w:sz w:val="22"/>
                <w:lang w:eastAsia="nb-NO"/>
                <w14:ligatures w14:val="none"/>
              </w:rPr>
            </w:pPr>
            <w:r w:rsidRPr="00B12801">
              <w:rPr>
                <w:rFonts w:eastAsia="Times New Roman" w:cs="Poppins Medium"/>
                <w:color w:val="000000"/>
                <w:kern w:val="0"/>
                <w:sz w:val="22"/>
                <w:lang w:eastAsia="nb-NO"/>
                <w14:ligatures w14:val="none"/>
              </w:rPr>
              <w:lastRenderedPageBreak/>
              <w:t>Leder velges særskilt og komiteen utvides samtidig med ett medlem. </w:t>
            </w:r>
          </w:p>
          <w:p w14:paraId="12FD7E8B" w14:textId="77777777" w:rsidR="00C704A9" w:rsidRPr="00B12801" w:rsidRDefault="00C704A9" w:rsidP="00A16899">
            <w:pPr>
              <w:spacing w:after="0" w:line="240" w:lineRule="auto"/>
              <w:rPr>
                <w:rFonts w:eastAsia="Times New Roman" w:cs="Poppins Medium"/>
                <w:color w:val="000000"/>
                <w:kern w:val="0"/>
                <w:sz w:val="22"/>
                <w:lang w:eastAsia="nb-NO"/>
                <w14:ligatures w14:val="none"/>
              </w:rPr>
            </w:pPr>
            <w:r w:rsidRPr="00B12801">
              <w:rPr>
                <w:rFonts w:eastAsia="Times New Roman" w:cs="Poppins Medium"/>
                <w:color w:val="000000"/>
                <w:kern w:val="0"/>
                <w:sz w:val="22"/>
                <w:lang w:eastAsia="nb-NO"/>
                <w14:ligatures w14:val="none"/>
              </w:rPr>
              <w:t xml:space="preserve">Det er en stor jobb å sitte i valgkomiteen og det er en fordel med oddetall ved behov for </w:t>
            </w:r>
            <w:r w:rsidRPr="00B12801">
              <w:rPr>
                <w:rFonts w:eastAsia="Times New Roman" w:cs="Poppins Medium"/>
                <w:color w:val="000000"/>
                <w:kern w:val="0"/>
                <w:sz w:val="22"/>
                <w:lang w:eastAsia="nb-NO"/>
                <w14:ligatures w14:val="none"/>
              </w:rPr>
              <w:lastRenderedPageBreak/>
              <w:t>avstemminger. Tydelige rolleavklaringer før man velges inn er også en fordel. </w:t>
            </w:r>
          </w:p>
        </w:tc>
      </w:tr>
      <w:tr w:rsidR="00C704A9" w:rsidRPr="00EF46D7" w14:paraId="117988DB" w14:textId="77777777" w:rsidTr="00A16899">
        <w:trPr>
          <w:trHeight w:val="1284"/>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3DAC6" w14:textId="77777777" w:rsidR="00C704A9" w:rsidRPr="00EF46D7" w:rsidRDefault="00C704A9" w:rsidP="00A16899">
            <w:pPr>
              <w:spacing w:after="0" w:line="240" w:lineRule="auto"/>
              <w:rPr>
                <w:rFonts w:eastAsia="Times New Roman" w:cs="Poppins Medium"/>
                <w:color w:val="000000"/>
                <w:kern w:val="0"/>
                <w:sz w:val="22"/>
                <w:lang w:eastAsia="nb-NO"/>
                <w14:ligatures w14:val="none"/>
              </w:rPr>
            </w:pPr>
            <w:r w:rsidRPr="00EF46D7">
              <w:rPr>
                <w:rFonts w:eastAsia="Times New Roman" w:cs="Poppins Medium"/>
                <w:color w:val="000000"/>
                <w:kern w:val="0"/>
                <w:sz w:val="22"/>
                <w:lang w:eastAsia="nb-NO"/>
                <w14:ligatures w14:val="none"/>
              </w:rPr>
              <w:lastRenderedPageBreak/>
              <w:t>9.13</w:t>
            </w:r>
          </w:p>
          <w:p w14:paraId="493CB05A" w14:textId="77777777" w:rsidR="00C704A9" w:rsidRPr="00EF46D7" w:rsidRDefault="00C704A9" w:rsidP="00A16899">
            <w:pPr>
              <w:spacing w:after="0" w:line="240" w:lineRule="auto"/>
              <w:rPr>
                <w:rFonts w:eastAsia="Times New Roman" w:cs="Poppins Medium"/>
                <w:color w:val="000000"/>
                <w:kern w:val="0"/>
                <w:sz w:val="22"/>
                <w:lang w:eastAsia="nb-NO"/>
                <w14:ligatures w14:val="none"/>
              </w:rPr>
            </w:pPr>
            <w:r w:rsidRPr="00EF46D7">
              <w:rPr>
                <w:rFonts w:eastAsia="Times New Roman" w:cs="Poppins Medium"/>
                <w:color w:val="000000"/>
                <w:kern w:val="0"/>
                <w:sz w:val="22"/>
                <w:lang w:eastAsia="nb-NO"/>
                <w14:ligatures w14:val="none"/>
              </w:rPr>
              <w:t>Valgene skjer for hele landsmøteperioden og alle velges hver for seg.</w:t>
            </w:r>
          </w:p>
          <w:p w14:paraId="38463F0B" w14:textId="77777777" w:rsidR="00C704A9" w:rsidRPr="00EF46D7" w:rsidRDefault="00C704A9" w:rsidP="00A16899">
            <w:pPr>
              <w:spacing w:after="0" w:line="240" w:lineRule="auto"/>
              <w:rPr>
                <w:rFonts w:eastAsia="Times New Roman" w:cs="Poppins Medium"/>
                <w:color w:val="000000"/>
                <w:kern w:val="0"/>
                <w:sz w:val="22"/>
                <w:lang w:eastAsia="nb-NO"/>
                <w14:ligatures w14:val="none"/>
              </w:rPr>
            </w:pPr>
            <w:r w:rsidRPr="00EF46D7">
              <w:rPr>
                <w:rFonts w:eastAsia="Times New Roman" w:cs="Poppins Medium"/>
                <w:color w:val="000000"/>
                <w:kern w:val="0"/>
                <w:sz w:val="22"/>
                <w:lang w:eastAsia="nb-NO"/>
                <w14:ligatures w14:val="none"/>
              </w:rPr>
              <w:t> </w:t>
            </w:r>
          </w:p>
          <w:p w14:paraId="79ED545F" w14:textId="77777777" w:rsidR="00C704A9" w:rsidRPr="00EF46D7" w:rsidRDefault="00C704A9" w:rsidP="00A16899">
            <w:pPr>
              <w:spacing w:after="0" w:line="240" w:lineRule="auto"/>
              <w:rPr>
                <w:rFonts w:eastAsia="Times New Roman" w:cs="Poppins Medium"/>
                <w:color w:val="000000"/>
                <w:kern w:val="0"/>
                <w:sz w:val="22"/>
                <w:lang w:eastAsia="nb-NO"/>
                <w14:ligatures w14:val="none"/>
              </w:rPr>
            </w:pPr>
            <w:r w:rsidRPr="00EF46D7">
              <w:rPr>
                <w:rFonts w:eastAsia="Times New Roman" w:cs="Poppins Medium"/>
                <w:color w:val="000000"/>
                <w:kern w:val="0"/>
                <w:sz w:val="22"/>
                <w:lang w:eastAsia="nb-NO"/>
                <w14:ligatures w14:val="none"/>
              </w:rPr>
              <w:t>Til sentralstyret og øvrige landsmøtevalgte komiteer kan det kun velges medlemmer som oppfyller kravene til medlemskap i hele landsmøteperioden.</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CAB660" w14:textId="77777777" w:rsidR="00C704A9" w:rsidRPr="00EF46D7" w:rsidRDefault="00C704A9" w:rsidP="00A16899">
            <w:pPr>
              <w:spacing w:after="0" w:line="240" w:lineRule="auto"/>
              <w:rPr>
                <w:rFonts w:eastAsia="Times New Roman" w:cs="Poppins Medium"/>
                <w:color w:val="7030A0"/>
                <w:kern w:val="0"/>
                <w:sz w:val="22"/>
                <w:u w:val="single"/>
                <w:lang w:eastAsia="nb-NO"/>
                <w14:ligatures w14:val="none"/>
              </w:rPr>
            </w:pPr>
            <w:r w:rsidRPr="00EF46D7">
              <w:rPr>
                <w:rFonts w:eastAsia="Times New Roman" w:cs="Poppins Medium"/>
                <w:color w:val="7030A0"/>
                <w:kern w:val="0"/>
                <w:sz w:val="22"/>
                <w:u w:val="single"/>
                <w:lang w:eastAsia="nb-NO"/>
                <w14:ligatures w14:val="none"/>
              </w:rPr>
              <w:t>9.13</w:t>
            </w:r>
          </w:p>
          <w:p w14:paraId="1BC35014" w14:textId="77777777" w:rsidR="00C704A9" w:rsidRPr="00EF46D7" w:rsidRDefault="00C704A9" w:rsidP="00A16899">
            <w:pPr>
              <w:spacing w:after="0" w:line="240" w:lineRule="auto"/>
              <w:rPr>
                <w:rFonts w:eastAsia="Times New Roman" w:cs="Poppins Medium"/>
                <w:color w:val="7030A0"/>
                <w:kern w:val="0"/>
                <w:sz w:val="22"/>
                <w:u w:val="single"/>
                <w:lang w:eastAsia="nb-NO"/>
                <w14:ligatures w14:val="none"/>
              </w:rPr>
            </w:pPr>
            <w:r w:rsidRPr="00EF46D7">
              <w:rPr>
                <w:rFonts w:eastAsia="Times New Roman" w:cs="Poppins Medium"/>
                <w:color w:val="7030A0"/>
                <w:kern w:val="0"/>
                <w:sz w:val="22"/>
                <w:u w:val="single"/>
                <w:lang w:eastAsia="nb-NO"/>
                <w14:ligatures w14:val="none"/>
              </w:rPr>
              <w:t>Valgene skjer for hele landsmøteperioden og alle velges hver for seg.</w:t>
            </w:r>
          </w:p>
          <w:p w14:paraId="2EE3C285" w14:textId="77777777" w:rsidR="00C704A9" w:rsidRPr="00EF46D7" w:rsidRDefault="00C704A9" w:rsidP="00A16899">
            <w:pPr>
              <w:spacing w:after="0" w:line="240" w:lineRule="auto"/>
              <w:rPr>
                <w:rFonts w:eastAsia="Times New Roman" w:cs="Poppins Medium"/>
                <w:color w:val="7030A0"/>
                <w:kern w:val="0"/>
                <w:sz w:val="22"/>
                <w:u w:val="single"/>
                <w:lang w:eastAsia="nb-NO"/>
                <w14:ligatures w14:val="none"/>
              </w:rPr>
            </w:pPr>
            <w:r w:rsidRPr="00EF46D7">
              <w:rPr>
                <w:rFonts w:eastAsia="Times New Roman" w:cs="Poppins Medium"/>
                <w:color w:val="7030A0"/>
                <w:kern w:val="0"/>
                <w:sz w:val="22"/>
                <w:u w:val="single"/>
                <w:lang w:eastAsia="nb-NO"/>
                <w14:ligatures w14:val="none"/>
              </w:rPr>
              <w:t> </w:t>
            </w:r>
          </w:p>
          <w:p w14:paraId="72AA2515" w14:textId="77777777" w:rsidR="00C704A9" w:rsidRPr="00EF46D7" w:rsidRDefault="00C704A9" w:rsidP="00A16899">
            <w:pPr>
              <w:spacing w:after="0" w:line="240" w:lineRule="auto"/>
              <w:rPr>
                <w:rFonts w:eastAsia="Times New Roman" w:cs="Poppins Medium"/>
                <w:kern w:val="0"/>
                <w:sz w:val="22"/>
                <w:lang w:eastAsia="nb-NO"/>
                <w14:ligatures w14:val="none"/>
              </w:rPr>
            </w:pPr>
            <w:r w:rsidRPr="00EF46D7">
              <w:rPr>
                <w:rFonts w:eastAsia="Times New Roman" w:cs="Poppins Medium"/>
                <w:color w:val="7030A0"/>
                <w:kern w:val="0"/>
                <w:sz w:val="22"/>
                <w:u w:val="single"/>
                <w:lang w:eastAsia="nb-NO"/>
                <w14:ligatures w14:val="none"/>
              </w:rPr>
              <w:t>Til sentralstyret og øvrige landsmøtevalgte komiteer kan det kun velges medlemmer som oppfyller kravene til medlemskap i hele landsmøteperioden.</w:t>
            </w:r>
          </w:p>
        </w:tc>
        <w:tc>
          <w:tcPr>
            <w:tcW w:w="5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D7C63" w14:textId="77777777" w:rsidR="00C704A9" w:rsidRPr="00EF46D7" w:rsidRDefault="00C704A9" w:rsidP="00A16899">
            <w:pPr>
              <w:spacing w:after="0" w:line="240" w:lineRule="auto"/>
              <w:rPr>
                <w:rFonts w:eastAsia="Times New Roman" w:cs="Poppins Medium"/>
                <w:color w:val="000000"/>
                <w:kern w:val="0"/>
                <w:sz w:val="22"/>
                <w:lang w:eastAsia="nb-NO"/>
                <w14:ligatures w14:val="none"/>
              </w:rPr>
            </w:pPr>
            <w:r w:rsidRPr="00EF46D7">
              <w:rPr>
                <w:rFonts w:eastAsia="Times New Roman" w:cs="Poppins Medium"/>
                <w:color w:val="000000"/>
                <w:kern w:val="0"/>
                <w:sz w:val="22"/>
                <w:lang w:eastAsia="nb-NO"/>
                <w14:ligatures w14:val="none"/>
              </w:rPr>
              <w:t xml:space="preserve">Denne flyttes til </w:t>
            </w:r>
            <w:r w:rsidRPr="008D1C26">
              <w:rPr>
                <w:rFonts w:eastAsia="Times New Roman" w:cs="Poppins Medium"/>
                <w:color w:val="000000"/>
                <w:kern w:val="0"/>
                <w:sz w:val="22"/>
                <w:lang w:eastAsia="nb-NO"/>
                <w14:ligatures w14:val="none"/>
              </w:rPr>
              <w:t>nytt</w:t>
            </w:r>
            <w:r w:rsidRPr="00EF46D7">
              <w:rPr>
                <w:rFonts w:eastAsia="Times New Roman" w:cs="Poppins Medium"/>
                <w:color w:val="000000"/>
                <w:kern w:val="0"/>
                <w:sz w:val="22"/>
                <w:lang w:eastAsia="nb-NO"/>
                <w14:ligatures w14:val="none"/>
              </w:rPr>
              <w:t xml:space="preserve"> kapittel om “valg og valgbarhet” fordi det i seg selv ikke er en sak som behandles under årsmøtet. Innholdet endres ikke. </w:t>
            </w:r>
          </w:p>
        </w:tc>
      </w:tr>
      <w:tr w:rsidR="00C704A9" w:rsidRPr="00D54F40" w14:paraId="74CD50D4" w14:textId="77777777" w:rsidTr="00A16899">
        <w:trPr>
          <w:trHeight w:val="1284"/>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83F772" w14:textId="77777777" w:rsidR="00C704A9" w:rsidRPr="00D54F40" w:rsidRDefault="00C704A9" w:rsidP="00A16899">
            <w:pPr>
              <w:spacing w:after="0" w:line="240" w:lineRule="auto"/>
              <w:rPr>
                <w:rFonts w:eastAsia="Times New Roman" w:cs="Poppins Medium"/>
                <w:color w:val="000000"/>
                <w:kern w:val="0"/>
                <w:sz w:val="22"/>
                <w:lang w:eastAsia="nb-NO"/>
                <w14:ligatures w14:val="none"/>
              </w:rPr>
            </w:pPr>
            <w:r w:rsidRPr="00D54F40">
              <w:rPr>
                <w:rFonts w:eastAsia="Times New Roman" w:cs="Poppins Medium"/>
                <w:color w:val="000000"/>
                <w:kern w:val="0"/>
                <w:sz w:val="22"/>
                <w:lang w:eastAsia="nb-NO"/>
                <w14:ligatures w14:val="none"/>
              </w:rPr>
              <w:t>§ 10 MØTELEDELSE OG STEMMEGIVNING PÅ LANDSMØTET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8D1F8" w14:textId="77777777" w:rsidR="00C704A9" w:rsidRPr="00D54F40" w:rsidRDefault="00C704A9" w:rsidP="00A16899">
            <w:pPr>
              <w:spacing w:after="0" w:line="240" w:lineRule="auto"/>
              <w:rPr>
                <w:rFonts w:eastAsia="Times New Roman" w:cs="Poppins Medium"/>
                <w:color w:val="7030A0"/>
                <w:kern w:val="0"/>
                <w:sz w:val="22"/>
                <w:lang w:eastAsia="nb-NO"/>
                <w14:ligatures w14:val="none"/>
              </w:rPr>
            </w:pPr>
            <w:r w:rsidRPr="00D54F40">
              <w:rPr>
                <w:rFonts w:eastAsia="Times New Roman" w:cs="Poppins Medium"/>
                <w:color w:val="000000"/>
                <w:kern w:val="0"/>
                <w:sz w:val="22"/>
                <w:lang w:eastAsia="nb-NO"/>
                <w14:ligatures w14:val="none"/>
              </w:rPr>
              <w:t>§ 10 MØTELEDELSE</w:t>
            </w:r>
            <w:r w:rsidRPr="008D1C26">
              <w:rPr>
                <w:rFonts w:eastAsia="Times New Roman" w:cs="Poppins Medium"/>
                <w:color w:val="000000"/>
                <w:kern w:val="0"/>
                <w:sz w:val="22"/>
                <w:lang w:eastAsia="nb-NO"/>
                <w14:ligatures w14:val="none"/>
              </w:rPr>
              <w:t xml:space="preserve">, </w:t>
            </w:r>
            <w:r w:rsidRPr="008D1C26">
              <w:rPr>
                <w:rFonts w:eastAsia="Times New Roman" w:cs="Poppins Medium"/>
                <w:color w:val="0070C0"/>
                <w:kern w:val="0"/>
                <w:sz w:val="22"/>
                <w:lang w:eastAsia="nb-NO"/>
                <w14:ligatures w14:val="none"/>
              </w:rPr>
              <w:t>STEMMERETT</w:t>
            </w:r>
            <w:r w:rsidRPr="00D54F40">
              <w:rPr>
                <w:rFonts w:eastAsia="Times New Roman" w:cs="Poppins Medium"/>
                <w:color w:val="000000"/>
                <w:kern w:val="0"/>
                <w:sz w:val="22"/>
                <w:lang w:eastAsia="nb-NO"/>
                <w14:ligatures w14:val="none"/>
              </w:rPr>
              <w:t xml:space="preserve"> OG STEMMEGIVNING PÅ LANDSMØTET</w:t>
            </w:r>
          </w:p>
        </w:tc>
        <w:tc>
          <w:tcPr>
            <w:tcW w:w="5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BCCD0" w14:textId="77777777" w:rsidR="00C704A9" w:rsidRPr="00D54F40" w:rsidRDefault="00C704A9" w:rsidP="00A16899">
            <w:pPr>
              <w:spacing w:after="0" w:line="240" w:lineRule="auto"/>
              <w:rPr>
                <w:rFonts w:eastAsia="Times New Roman" w:cs="Poppins Medium"/>
                <w:color w:val="000000"/>
                <w:kern w:val="0"/>
                <w:sz w:val="22"/>
                <w:lang w:eastAsia="nb-NO"/>
                <w14:ligatures w14:val="none"/>
              </w:rPr>
            </w:pPr>
            <w:r w:rsidRPr="008D1C26">
              <w:rPr>
                <w:rFonts w:eastAsia="Times New Roman" w:cs="Poppins Medium"/>
                <w:color w:val="000000"/>
                <w:kern w:val="0"/>
                <w:sz w:val="22"/>
                <w:lang w:eastAsia="nb-NO"/>
                <w14:ligatures w14:val="none"/>
              </w:rPr>
              <w:t xml:space="preserve">Dette kapittelet </w:t>
            </w:r>
            <w:proofErr w:type="spellStart"/>
            <w:r w:rsidRPr="008D1C26">
              <w:rPr>
                <w:rFonts w:eastAsia="Times New Roman" w:cs="Poppins Medium"/>
                <w:color w:val="000000"/>
                <w:kern w:val="0"/>
                <w:sz w:val="22"/>
                <w:lang w:eastAsia="nb-NO"/>
                <w14:ligatures w14:val="none"/>
              </w:rPr>
              <w:t>innholder</w:t>
            </w:r>
            <w:proofErr w:type="spellEnd"/>
            <w:r w:rsidRPr="008D1C26">
              <w:rPr>
                <w:rFonts w:eastAsia="Times New Roman" w:cs="Poppins Medium"/>
                <w:color w:val="000000"/>
                <w:kern w:val="0"/>
                <w:sz w:val="22"/>
                <w:lang w:eastAsia="nb-NO"/>
                <w14:ligatures w14:val="none"/>
              </w:rPr>
              <w:t xml:space="preserve"> også bestemmelser om stemmerett på landsmøtet og det foreslås å inkludere dette i overskriften. </w:t>
            </w:r>
          </w:p>
        </w:tc>
      </w:tr>
      <w:tr w:rsidR="00C704A9" w:rsidRPr="00C62268" w14:paraId="45D3A462" w14:textId="77777777" w:rsidTr="00A16899">
        <w:trPr>
          <w:trHeight w:val="1284"/>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2CC3B" w14:textId="77777777" w:rsidR="00C704A9" w:rsidRPr="00C62268" w:rsidRDefault="00C704A9" w:rsidP="00A16899">
            <w:pPr>
              <w:spacing w:after="0" w:line="240" w:lineRule="auto"/>
              <w:rPr>
                <w:rFonts w:eastAsia="Times New Roman" w:cs="Poppins Medium"/>
                <w:color w:val="000000"/>
                <w:kern w:val="0"/>
                <w:sz w:val="22"/>
                <w:lang w:eastAsia="nb-NO"/>
                <w14:ligatures w14:val="none"/>
              </w:rPr>
            </w:pPr>
            <w:r w:rsidRPr="00C62268">
              <w:rPr>
                <w:rFonts w:eastAsia="Times New Roman" w:cs="Poppins Medium"/>
                <w:color w:val="000000"/>
                <w:kern w:val="0"/>
                <w:sz w:val="22"/>
                <w:lang w:eastAsia="nb-NO"/>
                <w14:ligatures w14:val="none"/>
              </w:rPr>
              <w:t>10.2</w:t>
            </w:r>
          </w:p>
          <w:p w14:paraId="1781A69D" w14:textId="77777777" w:rsidR="00C704A9" w:rsidRPr="00C62268" w:rsidRDefault="00C704A9" w:rsidP="00A16899">
            <w:pPr>
              <w:spacing w:after="0" w:line="240" w:lineRule="auto"/>
              <w:rPr>
                <w:rFonts w:eastAsia="Times New Roman" w:cs="Poppins Medium"/>
                <w:color w:val="000000"/>
                <w:kern w:val="0"/>
                <w:sz w:val="22"/>
                <w:lang w:eastAsia="nb-NO"/>
                <w14:ligatures w14:val="none"/>
              </w:rPr>
            </w:pPr>
            <w:r w:rsidRPr="00C62268">
              <w:rPr>
                <w:rFonts w:eastAsia="Times New Roman" w:cs="Poppins Medium"/>
                <w:color w:val="000000"/>
                <w:kern w:val="0"/>
                <w:sz w:val="22"/>
                <w:lang w:eastAsia="nb-NO"/>
                <w14:ligatures w14:val="none"/>
              </w:rPr>
              <w:t>For å kunne delta i møtets forhandlinger med tale- forslags- og stemmerett må man oppfylle kravene til gyldig medlemskap jfr.§3.2</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E18AD5" w14:textId="77777777" w:rsidR="00C704A9" w:rsidRPr="00C62268" w:rsidRDefault="00C704A9" w:rsidP="00A16899">
            <w:pPr>
              <w:spacing w:after="0" w:line="240" w:lineRule="auto"/>
              <w:rPr>
                <w:rFonts w:eastAsia="Times New Roman" w:cs="Poppins Medium"/>
                <w:color w:val="000000"/>
                <w:kern w:val="0"/>
                <w:sz w:val="22"/>
                <w:lang w:eastAsia="nb-NO"/>
                <w14:ligatures w14:val="none"/>
              </w:rPr>
            </w:pPr>
            <w:r w:rsidRPr="00C62268">
              <w:rPr>
                <w:rFonts w:eastAsia="Times New Roman" w:cs="Poppins Medium"/>
                <w:color w:val="000000"/>
                <w:kern w:val="0"/>
                <w:sz w:val="22"/>
                <w:lang w:eastAsia="nb-NO"/>
                <w14:ligatures w14:val="none"/>
              </w:rPr>
              <w:t>10.2</w:t>
            </w:r>
          </w:p>
          <w:p w14:paraId="5E97F740" w14:textId="0FB26743" w:rsidR="00C704A9" w:rsidRPr="00C62268" w:rsidRDefault="00C704A9" w:rsidP="00A16899">
            <w:pPr>
              <w:spacing w:after="0" w:line="240" w:lineRule="auto"/>
              <w:rPr>
                <w:rFonts w:eastAsia="Times New Roman" w:cs="Poppins Medium"/>
                <w:color w:val="000000"/>
                <w:kern w:val="0"/>
                <w:sz w:val="22"/>
                <w:lang w:eastAsia="nb-NO"/>
                <w14:ligatures w14:val="none"/>
              </w:rPr>
            </w:pPr>
            <w:r w:rsidRPr="00C62268">
              <w:rPr>
                <w:rFonts w:eastAsia="Times New Roman" w:cs="Poppins Medium"/>
                <w:color w:val="000000"/>
                <w:kern w:val="0"/>
                <w:sz w:val="22"/>
                <w:lang w:eastAsia="nb-NO"/>
                <w14:ligatures w14:val="none"/>
              </w:rPr>
              <w:t>For å kunne delta i møtets forhandlinger med tale-</w:t>
            </w:r>
            <w:r w:rsidR="00B20EAC">
              <w:rPr>
                <w:rFonts w:eastAsia="Times New Roman" w:cs="Poppins Medium"/>
                <w:color w:val="000000"/>
                <w:kern w:val="0"/>
                <w:sz w:val="22"/>
                <w:lang w:eastAsia="nb-NO"/>
                <w14:ligatures w14:val="none"/>
              </w:rPr>
              <w:t>,</w:t>
            </w:r>
            <w:r w:rsidRPr="00C62268">
              <w:rPr>
                <w:rFonts w:eastAsia="Times New Roman" w:cs="Poppins Medium"/>
                <w:color w:val="000000"/>
                <w:kern w:val="0"/>
                <w:sz w:val="22"/>
                <w:lang w:eastAsia="nb-NO"/>
                <w14:ligatures w14:val="none"/>
              </w:rPr>
              <w:t xml:space="preserve"> forslags-</w:t>
            </w:r>
            <w:r w:rsidR="00B20EAC">
              <w:rPr>
                <w:rFonts w:eastAsia="Times New Roman" w:cs="Poppins Medium"/>
                <w:color w:val="000000"/>
                <w:kern w:val="0"/>
                <w:sz w:val="22"/>
                <w:lang w:eastAsia="nb-NO"/>
                <w14:ligatures w14:val="none"/>
              </w:rPr>
              <w:t>,</w:t>
            </w:r>
            <w:r w:rsidRPr="00C62268">
              <w:rPr>
                <w:rFonts w:eastAsia="Times New Roman" w:cs="Poppins Medium"/>
                <w:color w:val="000000"/>
                <w:kern w:val="0"/>
                <w:sz w:val="22"/>
                <w:lang w:eastAsia="nb-NO"/>
                <w14:ligatures w14:val="none"/>
              </w:rPr>
              <w:t xml:space="preserve"> og stemmerett må man oppfylle kravene til gyldig medlemskap jfr.§3.2 </w:t>
            </w:r>
            <w:r w:rsidRPr="00C62268">
              <w:rPr>
                <w:rFonts w:eastAsia="Times New Roman" w:cs="Poppins Medium"/>
                <w:color w:val="0070C0"/>
                <w:kern w:val="0"/>
                <w:sz w:val="22"/>
                <w:lang w:eastAsia="nb-NO"/>
                <w14:ligatures w14:val="none"/>
              </w:rPr>
              <w:lastRenderedPageBreak/>
              <w:t>og</w:t>
            </w:r>
            <w:r w:rsidRPr="00C62268">
              <w:rPr>
                <w:rFonts w:eastAsia="Times New Roman" w:cs="Poppins Medium"/>
                <w:color w:val="000000"/>
                <w:kern w:val="0"/>
                <w:sz w:val="22"/>
                <w:lang w:eastAsia="nb-NO"/>
                <w14:ligatures w14:val="none"/>
              </w:rPr>
              <w:t xml:space="preserve"> </w:t>
            </w:r>
            <w:r w:rsidRPr="00E35D66">
              <w:rPr>
                <w:rFonts w:eastAsia="Times New Roman" w:cs="Poppins Medium"/>
                <w:color w:val="0070C0"/>
                <w:kern w:val="0"/>
                <w:sz w:val="22"/>
                <w:lang w:eastAsia="nb-NO"/>
                <w14:ligatures w14:val="none"/>
              </w:rPr>
              <w:t xml:space="preserve">lokallaget delegaten representer </w:t>
            </w:r>
            <w:r w:rsidR="00300E25" w:rsidRPr="00E35D66">
              <w:rPr>
                <w:rFonts w:eastAsia="Times New Roman" w:cs="Poppins Medium"/>
                <w:color w:val="0070C0"/>
                <w:kern w:val="0"/>
                <w:sz w:val="22"/>
                <w:lang w:eastAsia="nb-NO"/>
                <w14:ligatures w14:val="none"/>
              </w:rPr>
              <w:t>må</w:t>
            </w:r>
            <w:r w:rsidRPr="00E35D66">
              <w:rPr>
                <w:rFonts w:eastAsia="Times New Roman" w:cs="Poppins Medium"/>
                <w:color w:val="0070C0"/>
                <w:kern w:val="0"/>
                <w:sz w:val="22"/>
                <w:lang w:eastAsia="nb-NO"/>
                <w14:ligatures w14:val="none"/>
              </w:rPr>
              <w:t xml:space="preserve"> oppfyl</w:t>
            </w:r>
            <w:r w:rsidR="00300E25" w:rsidRPr="00E35D66">
              <w:rPr>
                <w:rFonts w:eastAsia="Times New Roman" w:cs="Poppins Medium"/>
                <w:color w:val="0070C0"/>
                <w:kern w:val="0"/>
                <w:sz w:val="22"/>
                <w:lang w:eastAsia="nb-NO"/>
                <w14:ligatures w14:val="none"/>
              </w:rPr>
              <w:t>le</w:t>
            </w:r>
            <w:r w:rsidRPr="00E35D66">
              <w:rPr>
                <w:rFonts w:eastAsia="Times New Roman" w:cs="Poppins Medium"/>
                <w:color w:val="0070C0"/>
                <w:kern w:val="0"/>
                <w:sz w:val="22"/>
                <w:lang w:eastAsia="nb-NO"/>
                <w14:ligatures w14:val="none"/>
              </w:rPr>
              <w:t xml:space="preserve"> kravene i §20.</w:t>
            </w:r>
            <w:r w:rsidR="00B20EAC">
              <w:rPr>
                <w:rFonts w:eastAsia="Times New Roman" w:cs="Poppins Medium"/>
                <w:color w:val="0070C0"/>
                <w:kern w:val="0"/>
                <w:sz w:val="22"/>
                <w:lang w:eastAsia="nb-NO"/>
                <w14:ligatures w14:val="none"/>
              </w:rPr>
              <w:t>8</w:t>
            </w:r>
            <w:r w:rsidRPr="00E35D66">
              <w:rPr>
                <w:rFonts w:eastAsia="Times New Roman" w:cs="Poppins Medium"/>
                <w:color w:val="0070C0"/>
                <w:kern w:val="0"/>
                <w:sz w:val="22"/>
                <w:lang w:eastAsia="nb-NO"/>
                <w14:ligatures w14:val="none"/>
              </w:rPr>
              <w:t>.</w:t>
            </w:r>
          </w:p>
        </w:tc>
        <w:tc>
          <w:tcPr>
            <w:tcW w:w="5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F54558" w14:textId="77777777" w:rsidR="00C704A9" w:rsidRPr="008D1C26" w:rsidRDefault="00C704A9" w:rsidP="00A16899">
            <w:pPr>
              <w:spacing w:after="0" w:line="240" w:lineRule="auto"/>
              <w:rPr>
                <w:rFonts w:eastAsia="Times New Roman" w:cs="Poppins Medium"/>
                <w:color w:val="000000"/>
                <w:kern w:val="0"/>
                <w:sz w:val="22"/>
                <w:lang w:eastAsia="nb-NO"/>
                <w14:ligatures w14:val="none"/>
              </w:rPr>
            </w:pPr>
            <w:r w:rsidRPr="00C62268">
              <w:rPr>
                <w:rFonts w:eastAsia="Times New Roman" w:cs="Poppins Medium"/>
                <w:color w:val="000000"/>
                <w:kern w:val="0"/>
                <w:sz w:val="22"/>
                <w:lang w:eastAsia="nb-NO"/>
                <w14:ligatures w14:val="none"/>
              </w:rPr>
              <w:lastRenderedPageBreak/>
              <w:t>§8.8 og 10.2 slå</w:t>
            </w:r>
            <w:r w:rsidRPr="008D1C26">
              <w:rPr>
                <w:rFonts w:eastAsia="Times New Roman" w:cs="Poppins Medium"/>
                <w:color w:val="000000"/>
                <w:kern w:val="0"/>
                <w:sz w:val="22"/>
                <w:lang w:eastAsia="nb-NO"/>
                <w14:ligatures w14:val="none"/>
              </w:rPr>
              <w:t xml:space="preserve">s </w:t>
            </w:r>
            <w:r w:rsidRPr="00C62268">
              <w:rPr>
                <w:rFonts w:eastAsia="Times New Roman" w:cs="Poppins Medium"/>
                <w:color w:val="000000"/>
                <w:kern w:val="0"/>
                <w:sz w:val="22"/>
                <w:lang w:eastAsia="nb-NO"/>
                <w14:ligatures w14:val="none"/>
              </w:rPr>
              <w:t>sammen. Innholdet i seg selv er ikke nytt. Dette tydeliggjør at det er krav til både</w:t>
            </w:r>
            <w:r w:rsidRPr="008D1C26">
              <w:rPr>
                <w:rFonts w:eastAsia="Times New Roman" w:cs="Poppins Medium"/>
                <w:color w:val="000000"/>
                <w:kern w:val="0"/>
                <w:sz w:val="22"/>
                <w:lang w:eastAsia="nb-NO"/>
                <w14:ligatures w14:val="none"/>
              </w:rPr>
              <w:t xml:space="preserve"> </w:t>
            </w:r>
            <w:r w:rsidRPr="00C62268">
              <w:rPr>
                <w:rFonts w:eastAsia="Times New Roman" w:cs="Poppins Medium"/>
                <w:color w:val="000000"/>
                <w:kern w:val="0"/>
                <w:sz w:val="22"/>
                <w:lang w:eastAsia="nb-NO"/>
                <w14:ligatures w14:val="none"/>
              </w:rPr>
              <w:t xml:space="preserve">medlemskap </w:t>
            </w:r>
            <w:r w:rsidRPr="008D1C26">
              <w:rPr>
                <w:rFonts w:eastAsia="Times New Roman" w:cs="Poppins Medium"/>
                <w:color w:val="000000"/>
                <w:kern w:val="0"/>
                <w:sz w:val="22"/>
                <w:lang w:eastAsia="nb-NO"/>
                <w14:ligatures w14:val="none"/>
              </w:rPr>
              <w:t xml:space="preserve">for delegatene og sentralstyret, </w:t>
            </w:r>
            <w:r w:rsidRPr="00C62268">
              <w:rPr>
                <w:rFonts w:eastAsia="Times New Roman" w:cs="Poppins Medium"/>
                <w:color w:val="000000"/>
                <w:kern w:val="0"/>
                <w:sz w:val="22"/>
                <w:lang w:eastAsia="nb-NO"/>
                <w14:ligatures w14:val="none"/>
              </w:rPr>
              <w:t>og at lokallaget som representere</w:t>
            </w:r>
            <w:r w:rsidRPr="008D1C26">
              <w:rPr>
                <w:rFonts w:eastAsia="Times New Roman" w:cs="Poppins Medium"/>
                <w:color w:val="000000"/>
                <w:kern w:val="0"/>
                <w:sz w:val="22"/>
                <w:lang w:eastAsia="nb-NO"/>
                <w14:ligatures w14:val="none"/>
              </w:rPr>
              <w:t>s</w:t>
            </w:r>
            <w:r w:rsidRPr="00C62268">
              <w:rPr>
                <w:rFonts w:eastAsia="Times New Roman" w:cs="Poppins Medium"/>
                <w:color w:val="000000"/>
                <w:kern w:val="0"/>
                <w:sz w:val="22"/>
                <w:lang w:eastAsia="nb-NO"/>
                <w14:ligatures w14:val="none"/>
              </w:rPr>
              <w:t xml:space="preserve"> må ha oppfylt rapporteringskravene i §20.7. </w:t>
            </w:r>
          </w:p>
          <w:p w14:paraId="0A71F473" w14:textId="77777777" w:rsidR="00C704A9" w:rsidRDefault="00C704A9" w:rsidP="00A16899">
            <w:pPr>
              <w:spacing w:after="0" w:line="240" w:lineRule="auto"/>
              <w:rPr>
                <w:rFonts w:eastAsia="Times New Roman" w:cs="Poppins Medium"/>
                <w:color w:val="000000"/>
                <w:kern w:val="0"/>
                <w:sz w:val="22"/>
                <w:lang w:eastAsia="nb-NO"/>
                <w14:ligatures w14:val="none"/>
              </w:rPr>
            </w:pPr>
            <w:r w:rsidRPr="008D1C26">
              <w:rPr>
                <w:rFonts w:eastAsia="Times New Roman" w:cs="Poppins Medium"/>
                <w:color w:val="000000"/>
                <w:kern w:val="0"/>
                <w:sz w:val="22"/>
                <w:lang w:eastAsia="nb-NO"/>
                <w14:ligatures w14:val="none"/>
              </w:rPr>
              <w:lastRenderedPageBreak/>
              <w:t>Begge kravene må oppfylles og bør derfor stå samlet.</w:t>
            </w:r>
          </w:p>
          <w:p w14:paraId="5015CBB3" w14:textId="6BFFD1FD" w:rsidR="00E35D66" w:rsidRPr="00C62268" w:rsidRDefault="00E35D66" w:rsidP="00A16899">
            <w:pPr>
              <w:spacing w:after="0" w:line="240" w:lineRule="auto"/>
              <w:rPr>
                <w:rFonts w:eastAsia="Times New Roman" w:cs="Poppins Medium"/>
                <w:color w:val="000000"/>
                <w:kern w:val="0"/>
                <w:sz w:val="22"/>
                <w:lang w:eastAsia="nb-NO"/>
                <w14:ligatures w14:val="none"/>
              </w:rPr>
            </w:pPr>
            <w:r>
              <w:rPr>
                <w:rFonts w:eastAsia="Times New Roman" w:cs="Poppins Medium"/>
                <w:color w:val="000000"/>
                <w:kern w:val="0"/>
                <w:sz w:val="22"/>
                <w:lang w:eastAsia="nb-NO"/>
                <w14:ligatures w14:val="none"/>
              </w:rPr>
              <w:t xml:space="preserve">No omformulering av </w:t>
            </w:r>
            <w:r w:rsidR="00D2377E">
              <w:rPr>
                <w:rFonts w:eastAsia="Times New Roman" w:cs="Poppins Medium"/>
                <w:color w:val="000000"/>
                <w:kern w:val="0"/>
                <w:sz w:val="22"/>
                <w:lang w:eastAsia="nb-NO"/>
                <w14:ligatures w14:val="none"/>
              </w:rPr>
              <w:t xml:space="preserve">siste setning som er flyttet fra §8.8 for at det skal henge sammen språkmessig. </w:t>
            </w:r>
          </w:p>
          <w:p w14:paraId="50BB8B16" w14:textId="77777777" w:rsidR="00C704A9" w:rsidRPr="00C62268" w:rsidRDefault="00C704A9" w:rsidP="00A16899">
            <w:pPr>
              <w:spacing w:after="0" w:line="240" w:lineRule="auto"/>
              <w:rPr>
                <w:rFonts w:eastAsia="Times New Roman" w:cs="Poppins Medium"/>
                <w:color w:val="000000"/>
                <w:kern w:val="0"/>
                <w:sz w:val="22"/>
                <w:lang w:eastAsia="nb-NO"/>
                <w14:ligatures w14:val="none"/>
              </w:rPr>
            </w:pPr>
          </w:p>
        </w:tc>
      </w:tr>
      <w:tr w:rsidR="00C704A9" w:rsidRPr="002E4BD6" w14:paraId="4C2483E7" w14:textId="77777777" w:rsidTr="00A16899">
        <w:trPr>
          <w:trHeight w:val="1284"/>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5611D3" w14:textId="77777777" w:rsidR="00C704A9" w:rsidRPr="002E4BD6" w:rsidRDefault="00C704A9" w:rsidP="00A16899">
            <w:pPr>
              <w:spacing w:after="0" w:line="240" w:lineRule="auto"/>
              <w:rPr>
                <w:rFonts w:eastAsia="Times New Roman" w:cs="Poppins Medium"/>
                <w:color w:val="000000"/>
                <w:kern w:val="0"/>
                <w:sz w:val="22"/>
                <w:lang w:eastAsia="nb-NO"/>
                <w14:ligatures w14:val="none"/>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F6BDC4" w14:textId="77777777" w:rsidR="00C704A9" w:rsidRPr="002E4BD6" w:rsidRDefault="00C704A9" w:rsidP="00A16899">
            <w:pPr>
              <w:spacing w:after="0" w:line="240" w:lineRule="auto"/>
              <w:rPr>
                <w:rFonts w:eastAsia="Times New Roman" w:cs="Poppins Medium"/>
                <w:color w:val="000000"/>
                <w:kern w:val="0"/>
                <w:sz w:val="22"/>
                <w:lang w:eastAsia="nb-NO"/>
                <w14:ligatures w14:val="none"/>
              </w:rPr>
            </w:pPr>
            <w:r w:rsidRPr="00C704A9">
              <w:rPr>
                <w:rFonts w:eastAsia="Times New Roman" w:cs="Poppins Medium"/>
                <w:b/>
                <w:bCs/>
                <w:color w:val="000000"/>
                <w:kern w:val="0"/>
                <w:sz w:val="22"/>
                <w:lang w:eastAsia="nb-NO"/>
                <w14:ligatures w14:val="none"/>
              </w:rPr>
              <w:t>NY!</w:t>
            </w:r>
            <w:r>
              <w:rPr>
                <w:rFonts w:eastAsia="Times New Roman" w:cs="Poppins Medium"/>
                <w:color w:val="000000"/>
                <w:kern w:val="0"/>
                <w:sz w:val="22"/>
                <w:lang w:eastAsia="nb-NO"/>
                <w14:ligatures w14:val="none"/>
              </w:rPr>
              <w:t xml:space="preserve"> </w:t>
            </w:r>
            <w:r w:rsidRPr="002E4BD6">
              <w:rPr>
                <w:rFonts w:eastAsia="Times New Roman" w:cs="Poppins Medium"/>
                <w:color w:val="0070C0"/>
                <w:kern w:val="0"/>
                <w:sz w:val="22"/>
                <w:lang w:eastAsia="nb-NO"/>
                <w14:ligatures w14:val="none"/>
              </w:rPr>
              <w:t>Hver delegat innehar en stemme. Dersom det ikke er mulig for lokallaget å møte med to delegater kan en delegat inneha begge stemmene. </w:t>
            </w:r>
          </w:p>
        </w:tc>
        <w:tc>
          <w:tcPr>
            <w:tcW w:w="5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DAFA8B" w14:textId="77777777" w:rsidR="00C704A9" w:rsidRPr="008D1C26" w:rsidRDefault="00C704A9" w:rsidP="00A16899">
            <w:pPr>
              <w:spacing w:after="0" w:line="240" w:lineRule="auto"/>
              <w:rPr>
                <w:rFonts w:eastAsia="Times New Roman" w:cs="Poppins Medium"/>
                <w:color w:val="000000"/>
                <w:kern w:val="0"/>
                <w:sz w:val="22"/>
                <w:lang w:eastAsia="nb-NO"/>
                <w14:ligatures w14:val="none"/>
              </w:rPr>
            </w:pPr>
            <w:r w:rsidRPr="008D1C26">
              <w:rPr>
                <w:rFonts w:eastAsia="Times New Roman" w:cs="Poppins Medium"/>
                <w:color w:val="000000"/>
                <w:kern w:val="0"/>
                <w:sz w:val="22"/>
                <w:lang w:eastAsia="nb-NO"/>
                <w14:ligatures w14:val="none"/>
              </w:rPr>
              <w:t xml:space="preserve">Dette er en ny paragraf som vil gi lokallagene likere påvirkningskraft på landsmøtet. </w:t>
            </w:r>
          </w:p>
          <w:p w14:paraId="1ECA8788" w14:textId="77777777" w:rsidR="00C704A9" w:rsidRDefault="00C704A9" w:rsidP="00A16899">
            <w:pPr>
              <w:spacing w:after="0" w:line="240" w:lineRule="auto"/>
              <w:rPr>
                <w:rFonts w:eastAsia="Times New Roman" w:cs="Poppins Medium"/>
                <w:color w:val="000000"/>
                <w:kern w:val="0"/>
                <w:sz w:val="22"/>
                <w:lang w:eastAsia="nb-NO"/>
                <w14:ligatures w14:val="none"/>
              </w:rPr>
            </w:pPr>
            <w:r w:rsidRPr="008D1C26">
              <w:rPr>
                <w:rFonts w:eastAsia="Times New Roman" w:cs="Poppins Medium"/>
                <w:color w:val="000000"/>
                <w:kern w:val="0"/>
                <w:sz w:val="22"/>
                <w:lang w:eastAsia="nb-NO"/>
                <w14:ligatures w14:val="none"/>
              </w:rPr>
              <w:t xml:space="preserve">Hensikten er at hovedregelen skal være at hvert lokallag sender to delegater med hver sin stemme, men en delegat kan inneha begge stemme dersom lokallaget ikke kan møte med to delegater. </w:t>
            </w:r>
          </w:p>
          <w:p w14:paraId="5ABE287F" w14:textId="77777777" w:rsidR="00C704A9" w:rsidRPr="002E4BD6" w:rsidRDefault="00C704A9" w:rsidP="00A16899">
            <w:pPr>
              <w:spacing w:after="0" w:line="240" w:lineRule="auto"/>
              <w:rPr>
                <w:rFonts w:eastAsia="Times New Roman" w:cs="Poppins Medium"/>
                <w:color w:val="000000"/>
                <w:kern w:val="0"/>
                <w:sz w:val="22"/>
                <w:lang w:eastAsia="nb-NO"/>
                <w14:ligatures w14:val="none"/>
              </w:rPr>
            </w:pPr>
            <w:r>
              <w:rPr>
                <w:rFonts w:eastAsia="Times New Roman" w:cs="Poppins Medium"/>
                <w:color w:val="000000"/>
                <w:kern w:val="0"/>
                <w:sz w:val="22"/>
                <w:lang w:eastAsia="nb-NO"/>
                <w14:ligatures w14:val="none"/>
              </w:rPr>
              <w:t xml:space="preserve">Plasseres etter dagens §10.2. </w:t>
            </w:r>
          </w:p>
        </w:tc>
      </w:tr>
      <w:tr w:rsidR="00C704A9" w:rsidRPr="0087127D" w14:paraId="12557FA0" w14:textId="77777777" w:rsidTr="00A16899">
        <w:trPr>
          <w:trHeight w:val="1284"/>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500BF" w14:textId="77777777" w:rsidR="00C704A9" w:rsidRPr="0087127D" w:rsidRDefault="00C704A9" w:rsidP="00A16899">
            <w:pPr>
              <w:spacing w:after="0" w:line="240" w:lineRule="auto"/>
              <w:rPr>
                <w:rFonts w:eastAsia="Times New Roman" w:cs="Poppins Medium"/>
                <w:color w:val="000000"/>
                <w:kern w:val="0"/>
                <w:sz w:val="22"/>
                <w:lang w:eastAsia="nb-NO"/>
                <w14:ligatures w14:val="none"/>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A7254" w14:textId="77777777" w:rsidR="00C704A9" w:rsidRPr="0087127D" w:rsidRDefault="00C704A9" w:rsidP="00A16899">
            <w:pPr>
              <w:spacing w:after="0" w:line="240" w:lineRule="auto"/>
              <w:rPr>
                <w:rFonts w:eastAsia="Times New Roman" w:cs="Poppins Medium"/>
                <w:color w:val="000000"/>
                <w:kern w:val="0"/>
                <w:sz w:val="22"/>
                <w:lang w:eastAsia="nb-NO"/>
                <w14:ligatures w14:val="none"/>
              </w:rPr>
            </w:pPr>
            <w:r w:rsidRPr="0087127D">
              <w:rPr>
                <w:rFonts w:eastAsia="Times New Roman" w:cs="Poppins Medium"/>
                <w:color w:val="7030A0"/>
                <w:kern w:val="0"/>
                <w:sz w:val="22"/>
                <w:lang w:eastAsia="nb-NO"/>
                <w14:ligatures w14:val="none"/>
              </w:rPr>
              <w:t>Endringer i vedtektene kan bare foretas med 2/3 flertall av stemmene på Landsmøtet.</w:t>
            </w:r>
          </w:p>
        </w:tc>
        <w:tc>
          <w:tcPr>
            <w:tcW w:w="5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E103A4" w14:textId="77777777" w:rsidR="00C704A9" w:rsidRPr="0087127D" w:rsidRDefault="00C704A9" w:rsidP="00A16899">
            <w:pPr>
              <w:spacing w:after="0" w:line="240" w:lineRule="auto"/>
              <w:rPr>
                <w:rFonts w:eastAsia="Times New Roman" w:cs="Poppins Medium"/>
                <w:color w:val="000000"/>
                <w:kern w:val="0"/>
                <w:sz w:val="22"/>
                <w:lang w:eastAsia="nb-NO"/>
                <w14:ligatures w14:val="none"/>
              </w:rPr>
            </w:pPr>
            <w:r w:rsidRPr="0087127D">
              <w:rPr>
                <w:rFonts w:eastAsia="Times New Roman" w:cs="Poppins Medium"/>
                <w:color w:val="000000"/>
                <w:kern w:val="0"/>
                <w:sz w:val="22"/>
                <w:lang w:eastAsia="nb-NO"/>
                <w14:ligatures w14:val="none"/>
              </w:rPr>
              <w:t>Flyttet fra kapittel 8</w:t>
            </w:r>
            <w:r w:rsidRPr="008D1C26">
              <w:rPr>
                <w:rFonts w:eastAsia="Times New Roman" w:cs="Poppins Medium"/>
                <w:color w:val="000000"/>
                <w:kern w:val="0"/>
                <w:sz w:val="22"/>
                <w:lang w:eastAsia="nb-NO"/>
                <w14:ligatures w14:val="none"/>
              </w:rPr>
              <w:t xml:space="preserve"> for å samle paragrafer som omhandler avstemming. Ingen endring i innhold. </w:t>
            </w:r>
            <w:r w:rsidRPr="0087127D">
              <w:rPr>
                <w:rFonts w:eastAsia="Times New Roman" w:cs="Poppins Medium"/>
                <w:color w:val="000000"/>
                <w:kern w:val="0"/>
                <w:sz w:val="22"/>
                <w:lang w:eastAsia="nb-NO"/>
                <w14:ligatures w14:val="none"/>
              </w:rPr>
              <w:t> </w:t>
            </w:r>
            <w:r w:rsidRPr="008D1C26">
              <w:rPr>
                <w:rFonts w:eastAsia="Times New Roman" w:cs="Poppins Medium"/>
                <w:color w:val="000000"/>
                <w:kern w:val="0"/>
                <w:sz w:val="22"/>
                <w:lang w:eastAsia="nb-NO"/>
                <w14:ligatures w14:val="none"/>
              </w:rPr>
              <w:t>Plasseres etter dagens §10.3</w:t>
            </w:r>
            <w:r>
              <w:rPr>
                <w:rFonts w:eastAsia="Times New Roman" w:cs="Poppins Medium"/>
                <w:color w:val="000000"/>
                <w:kern w:val="0"/>
                <w:sz w:val="22"/>
                <w:lang w:eastAsia="nb-NO"/>
                <w14:ligatures w14:val="none"/>
              </w:rPr>
              <w:t xml:space="preserve">. </w:t>
            </w:r>
          </w:p>
        </w:tc>
      </w:tr>
      <w:tr w:rsidR="00C704A9" w:rsidRPr="00422618" w14:paraId="23197F4F" w14:textId="77777777" w:rsidTr="00A16899">
        <w:trPr>
          <w:trHeight w:val="1284"/>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0DD6D1" w14:textId="77777777" w:rsidR="00C704A9" w:rsidRPr="00422618" w:rsidRDefault="00C704A9" w:rsidP="00A16899">
            <w:pPr>
              <w:spacing w:after="0" w:line="240" w:lineRule="auto"/>
              <w:rPr>
                <w:rFonts w:eastAsia="Times New Roman" w:cs="Poppins Medium"/>
                <w:color w:val="000000"/>
                <w:kern w:val="0"/>
                <w:sz w:val="22"/>
                <w:lang w:eastAsia="nb-NO"/>
                <w14:ligatures w14:val="none"/>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70AE2" w14:textId="77777777" w:rsidR="00C704A9" w:rsidRPr="00422618" w:rsidRDefault="00C704A9" w:rsidP="00A16899">
            <w:pPr>
              <w:spacing w:after="0" w:line="240" w:lineRule="auto"/>
              <w:rPr>
                <w:rFonts w:eastAsia="Times New Roman" w:cs="Poppins Medium"/>
                <w:b/>
                <w:bCs/>
                <w:color w:val="7030A0"/>
                <w:kern w:val="0"/>
                <w:sz w:val="22"/>
                <w:lang w:eastAsia="nb-NO"/>
                <w14:ligatures w14:val="none"/>
              </w:rPr>
            </w:pPr>
            <w:r w:rsidRPr="00C704A9">
              <w:rPr>
                <w:rFonts w:eastAsia="Times New Roman" w:cs="Poppins Medium"/>
                <w:b/>
                <w:bCs/>
                <w:kern w:val="0"/>
                <w:sz w:val="22"/>
                <w:lang w:eastAsia="nb-NO"/>
                <w14:ligatures w14:val="none"/>
              </w:rPr>
              <w:t>NY!</w:t>
            </w:r>
            <w:r w:rsidRPr="00CB3901">
              <w:rPr>
                <w:rFonts w:eastAsia="Times New Roman" w:cs="Poppins Medium"/>
                <w:b/>
                <w:bCs/>
                <w:kern w:val="0"/>
                <w:sz w:val="22"/>
                <w:lang w:eastAsia="nb-NO"/>
                <w14:ligatures w14:val="none"/>
              </w:rPr>
              <w:t xml:space="preserve"> </w:t>
            </w:r>
            <w:r w:rsidRPr="00422618">
              <w:rPr>
                <w:rFonts w:eastAsia="Times New Roman" w:cs="Poppins Medium"/>
                <w:b/>
                <w:bCs/>
                <w:color w:val="0070C0"/>
                <w:kern w:val="0"/>
                <w:sz w:val="22"/>
                <w:lang w:eastAsia="nb-NO"/>
                <w14:ligatures w14:val="none"/>
              </w:rPr>
              <w:t>Valg og valgbarhet</w:t>
            </w:r>
          </w:p>
        </w:tc>
        <w:tc>
          <w:tcPr>
            <w:tcW w:w="5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95CC9" w14:textId="77777777" w:rsidR="00C704A9" w:rsidRPr="00422618" w:rsidRDefault="00C704A9" w:rsidP="00A16899">
            <w:pPr>
              <w:spacing w:after="0" w:line="240" w:lineRule="auto"/>
              <w:rPr>
                <w:rFonts w:eastAsia="Times New Roman" w:cs="Poppins Medium"/>
                <w:color w:val="000000"/>
                <w:kern w:val="0"/>
                <w:sz w:val="22"/>
                <w:lang w:eastAsia="nb-NO"/>
                <w14:ligatures w14:val="none"/>
              </w:rPr>
            </w:pPr>
            <w:r w:rsidRPr="008D1C26">
              <w:rPr>
                <w:rFonts w:eastAsia="Times New Roman" w:cs="Poppins Medium"/>
                <w:color w:val="000000"/>
                <w:kern w:val="0"/>
                <w:sz w:val="22"/>
                <w:lang w:eastAsia="nb-NO"/>
                <w14:ligatures w14:val="none"/>
              </w:rPr>
              <w:t>Nytt kapittel som samler paragrafer som inneholder valg og valgbarhet. Kapittelet plasseres mellom dagens «§10 møteledelse og stemmegivning på landsmøtet» og «§11 sentralstyret»</w:t>
            </w:r>
          </w:p>
        </w:tc>
      </w:tr>
      <w:tr w:rsidR="00C704A9" w:rsidRPr="00422618" w14:paraId="29299841" w14:textId="77777777" w:rsidTr="00A16899">
        <w:trPr>
          <w:trHeight w:val="1284"/>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5CFF2" w14:textId="77777777" w:rsidR="00C704A9" w:rsidRPr="00422618" w:rsidRDefault="00C704A9" w:rsidP="00A16899">
            <w:pPr>
              <w:spacing w:after="0" w:line="240" w:lineRule="auto"/>
              <w:rPr>
                <w:rFonts w:eastAsia="Times New Roman" w:cs="Poppins Medium"/>
                <w:color w:val="000000"/>
                <w:kern w:val="0"/>
                <w:sz w:val="22"/>
                <w:lang w:eastAsia="nb-NO"/>
                <w14:ligatures w14:val="none"/>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72D03" w14:textId="07C8DAEF" w:rsidR="00C704A9" w:rsidRPr="00422618" w:rsidRDefault="00C704A9" w:rsidP="00A16899">
            <w:pPr>
              <w:spacing w:after="0" w:line="240" w:lineRule="auto"/>
              <w:rPr>
                <w:rFonts w:eastAsia="Times New Roman" w:cs="Poppins Medium"/>
                <w:color w:val="7030A0"/>
                <w:kern w:val="0"/>
                <w:sz w:val="22"/>
                <w:lang w:eastAsia="nb-NO"/>
                <w14:ligatures w14:val="none"/>
              </w:rPr>
            </w:pPr>
            <w:r w:rsidRPr="00422618">
              <w:rPr>
                <w:rFonts w:eastAsia="Times New Roman" w:cs="Poppins Medium"/>
                <w:color w:val="7030A0"/>
                <w:kern w:val="0"/>
                <w:sz w:val="22"/>
                <w:lang w:eastAsia="nb-NO"/>
                <w14:ligatures w14:val="none"/>
              </w:rPr>
              <w:t>Valgene skjer for hele landsmøteperioden</w:t>
            </w:r>
            <w:r w:rsidR="00E60D51">
              <w:rPr>
                <w:rFonts w:eastAsia="Times New Roman" w:cs="Poppins Medium"/>
                <w:color w:val="7030A0"/>
                <w:kern w:val="0"/>
                <w:sz w:val="22"/>
                <w:lang w:eastAsia="nb-NO"/>
                <w14:ligatures w14:val="none"/>
              </w:rPr>
              <w:t>,</w:t>
            </w:r>
            <w:r w:rsidRPr="00422618">
              <w:rPr>
                <w:rFonts w:eastAsia="Times New Roman" w:cs="Poppins Medium"/>
                <w:color w:val="7030A0"/>
                <w:kern w:val="0"/>
                <w:sz w:val="22"/>
                <w:lang w:eastAsia="nb-NO"/>
                <w14:ligatures w14:val="none"/>
              </w:rPr>
              <w:t xml:space="preserve"> og alle velges hver for seg.</w:t>
            </w:r>
          </w:p>
          <w:p w14:paraId="5A06AB79" w14:textId="77777777" w:rsidR="00C704A9" w:rsidRPr="00422618" w:rsidRDefault="00C704A9" w:rsidP="00A16899">
            <w:pPr>
              <w:spacing w:after="0" w:line="240" w:lineRule="auto"/>
              <w:rPr>
                <w:rFonts w:eastAsia="Times New Roman" w:cs="Poppins Medium"/>
                <w:color w:val="7030A0"/>
                <w:kern w:val="0"/>
                <w:sz w:val="22"/>
                <w:lang w:eastAsia="nb-NO"/>
                <w14:ligatures w14:val="none"/>
              </w:rPr>
            </w:pPr>
            <w:r w:rsidRPr="00422618">
              <w:rPr>
                <w:rFonts w:eastAsia="Times New Roman" w:cs="Poppins Medium"/>
                <w:color w:val="7030A0"/>
                <w:kern w:val="0"/>
                <w:sz w:val="22"/>
                <w:lang w:eastAsia="nb-NO"/>
                <w14:ligatures w14:val="none"/>
              </w:rPr>
              <w:t> </w:t>
            </w:r>
          </w:p>
          <w:p w14:paraId="4CED2390" w14:textId="77777777" w:rsidR="00C704A9" w:rsidRPr="00422618" w:rsidRDefault="00C704A9" w:rsidP="00A16899">
            <w:pPr>
              <w:spacing w:after="0" w:line="240" w:lineRule="auto"/>
              <w:rPr>
                <w:rFonts w:eastAsia="Times New Roman" w:cs="Poppins Medium"/>
                <w:color w:val="7030A0"/>
                <w:kern w:val="0"/>
                <w:sz w:val="22"/>
                <w:lang w:eastAsia="nb-NO"/>
                <w14:ligatures w14:val="none"/>
              </w:rPr>
            </w:pPr>
            <w:r w:rsidRPr="00422618">
              <w:rPr>
                <w:rFonts w:eastAsia="Times New Roman" w:cs="Poppins Medium"/>
                <w:color w:val="7030A0"/>
                <w:kern w:val="0"/>
                <w:sz w:val="22"/>
                <w:lang w:eastAsia="nb-NO"/>
                <w14:ligatures w14:val="none"/>
              </w:rPr>
              <w:t>Til sentralstyret og øvrige landsmøtevalgte komiteer kan det kun velges medlemmer som oppfyller kravene til medlemskap i hele landsmøteperioden.</w:t>
            </w:r>
          </w:p>
        </w:tc>
        <w:tc>
          <w:tcPr>
            <w:tcW w:w="5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A26A6" w14:textId="77777777" w:rsidR="00C704A9" w:rsidRPr="00422618" w:rsidRDefault="00C704A9" w:rsidP="00A16899">
            <w:pPr>
              <w:spacing w:after="0" w:line="240" w:lineRule="auto"/>
              <w:rPr>
                <w:rFonts w:eastAsia="Times New Roman" w:cs="Poppins Medium"/>
                <w:color w:val="000000"/>
                <w:kern w:val="0"/>
                <w:sz w:val="22"/>
                <w:lang w:eastAsia="nb-NO"/>
                <w14:ligatures w14:val="none"/>
              </w:rPr>
            </w:pPr>
            <w:r w:rsidRPr="00422618">
              <w:rPr>
                <w:rFonts w:eastAsia="Times New Roman" w:cs="Poppins Medium"/>
                <w:color w:val="000000"/>
                <w:kern w:val="0"/>
                <w:sz w:val="22"/>
                <w:lang w:eastAsia="nb-NO"/>
                <w14:ligatures w14:val="none"/>
              </w:rPr>
              <w:t>Flyttet fra kapittel 9. ingen endring i innhold</w:t>
            </w:r>
          </w:p>
        </w:tc>
      </w:tr>
      <w:tr w:rsidR="00C704A9" w:rsidRPr="00422618" w14:paraId="0525C512" w14:textId="77777777" w:rsidTr="00A16899">
        <w:trPr>
          <w:trHeight w:val="1284"/>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2C94F" w14:textId="77777777" w:rsidR="00C704A9" w:rsidRPr="00422618" w:rsidRDefault="00C704A9" w:rsidP="00A16899">
            <w:pPr>
              <w:spacing w:after="0" w:line="240" w:lineRule="auto"/>
              <w:rPr>
                <w:rFonts w:eastAsia="Times New Roman" w:cs="Poppins Medium"/>
                <w:color w:val="000000"/>
                <w:kern w:val="0"/>
                <w:sz w:val="22"/>
                <w:lang w:eastAsia="nb-NO"/>
                <w14:ligatures w14:val="none"/>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F027EB" w14:textId="77777777" w:rsidR="00C704A9" w:rsidRPr="00422618" w:rsidRDefault="00C704A9" w:rsidP="00A16899">
            <w:pPr>
              <w:spacing w:after="0" w:line="240" w:lineRule="auto"/>
              <w:rPr>
                <w:rFonts w:eastAsia="Times New Roman" w:cs="Poppins Medium"/>
                <w:color w:val="7030A0"/>
                <w:kern w:val="0"/>
                <w:sz w:val="22"/>
                <w:lang w:eastAsia="nb-NO"/>
                <w14:ligatures w14:val="none"/>
              </w:rPr>
            </w:pPr>
            <w:r w:rsidRPr="00422618">
              <w:rPr>
                <w:rFonts w:eastAsia="Times New Roman" w:cs="Poppins Medium"/>
                <w:color w:val="7030A0"/>
                <w:kern w:val="0"/>
                <w:sz w:val="22"/>
                <w:lang w:eastAsia="nb-NO"/>
                <w14:ligatures w14:val="none"/>
              </w:rPr>
              <w:t>Ansatte i</w:t>
            </w:r>
            <w:r w:rsidRPr="008D1C26">
              <w:rPr>
                <w:rFonts w:eastAsia="Times New Roman" w:cs="Poppins Medium"/>
                <w:color w:val="7030A0"/>
                <w:kern w:val="0"/>
                <w:sz w:val="22"/>
                <w:lang w:eastAsia="nb-NO"/>
                <w14:ligatures w14:val="none"/>
              </w:rPr>
              <w:t xml:space="preserve"> </w:t>
            </w:r>
            <w:r w:rsidRPr="00422618">
              <w:rPr>
                <w:rFonts w:eastAsia="Times New Roman" w:cs="Poppins Medium"/>
                <w:color w:val="7030A0"/>
                <w:kern w:val="0"/>
                <w:sz w:val="22"/>
                <w:lang w:eastAsia="nb-NO"/>
                <w14:ligatures w14:val="none"/>
              </w:rPr>
              <w:t>administrasjonen, kan ikke inneha landsmøtevalgte tillitsverv i det samme styret som har arbeidsgiveransvaret for vedkommende.</w:t>
            </w:r>
          </w:p>
        </w:tc>
        <w:tc>
          <w:tcPr>
            <w:tcW w:w="5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8383E" w14:textId="77777777" w:rsidR="00C704A9" w:rsidRPr="008D1C26" w:rsidRDefault="00C704A9" w:rsidP="00A16899">
            <w:pPr>
              <w:spacing w:after="0" w:line="240" w:lineRule="auto"/>
              <w:rPr>
                <w:rFonts w:eastAsia="Times New Roman" w:cs="Poppins Medium"/>
                <w:color w:val="000000"/>
                <w:kern w:val="0"/>
                <w:sz w:val="22"/>
                <w:lang w:eastAsia="nb-NO"/>
                <w14:ligatures w14:val="none"/>
              </w:rPr>
            </w:pPr>
            <w:r w:rsidRPr="00422618">
              <w:rPr>
                <w:rFonts w:eastAsia="Times New Roman" w:cs="Poppins Medium"/>
                <w:color w:val="000000"/>
                <w:kern w:val="0"/>
                <w:sz w:val="22"/>
                <w:lang w:eastAsia="nb-NO"/>
                <w14:ligatures w14:val="none"/>
              </w:rPr>
              <w:t>Flyttet fra kapittel 5</w:t>
            </w:r>
            <w:r w:rsidRPr="008D1C26">
              <w:rPr>
                <w:rFonts w:eastAsia="Times New Roman" w:cs="Poppins Medium"/>
                <w:color w:val="000000"/>
                <w:kern w:val="0"/>
                <w:sz w:val="22"/>
                <w:lang w:eastAsia="nb-NO"/>
                <w14:ligatures w14:val="none"/>
              </w:rPr>
              <w:t>.</w:t>
            </w:r>
          </w:p>
          <w:p w14:paraId="34D25C25" w14:textId="77777777" w:rsidR="00C704A9" w:rsidRPr="00422618" w:rsidRDefault="00C704A9" w:rsidP="00A16899">
            <w:pPr>
              <w:spacing w:after="0" w:line="240" w:lineRule="auto"/>
              <w:rPr>
                <w:rFonts w:eastAsia="Times New Roman" w:cs="Poppins Medium"/>
                <w:color w:val="000000"/>
                <w:kern w:val="0"/>
                <w:sz w:val="22"/>
                <w:lang w:eastAsia="nb-NO"/>
                <w14:ligatures w14:val="none"/>
              </w:rPr>
            </w:pPr>
            <w:r w:rsidRPr="008D1C26">
              <w:rPr>
                <w:rFonts w:eastAsia="Times New Roman" w:cs="Poppins Medium"/>
                <w:color w:val="000000"/>
                <w:kern w:val="0"/>
                <w:sz w:val="22"/>
                <w:lang w:eastAsia="nb-NO"/>
                <w14:ligatures w14:val="none"/>
              </w:rPr>
              <w:t>Kun beholdt det som angår sentralleddet. Lokallags nivå iv</w:t>
            </w:r>
            <w:r>
              <w:rPr>
                <w:rFonts w:eastAsia="Times New Roman" w:cs="Poppins Medium"/>
                <w:color w:val="000000"/>
                <w:kern w:val="0"/>
                <w:sz w:val="22"/>
                <w:lang w:eastAsia="nb-NO"/>
                <w14:ligatures w14:val="none"/>
              </w:rPr>
              <w:t>are</w:t>
            </w:r>
            <w:r w:rsidRPr="008D1C26">
              <w:rPr>
                <w:rFonts w:eastAsia="Times New Roman" w:cs="Poppins Medium"/>
                <w:color w:val="000000"/>
                <w:kern w:val="0"/>
                <w:sz w:val="22"/>
                <w:lang w:eastAsia="nb-NO"/>
                <w14:ligatures w14:val="none"/>
              </w:rPr>
              <w:t xml:space="preserve">tas i bestemmelse under lokallag. </w:t>
            </w:r>
          </w:p>
        </w:tc>
      </w:tr>
      <w:tr w:rsidR="00C704A9" w:rsidRPr="00F40DB5" w14:paraId="22C09F1A" w14:textId="77777777" w:rsidTr="00A16899">
        <w:trPr>
          <w:trHeight w:val="1284"/>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5FDE9" w14:textId="77777777" w:rsidR="00C704A9" w:rsidRPr="00F40DB5" w:rsidRDefault="00C704A9" w:rsidP="00A16899">
            <w:pPr>
              <w:spacing w:after="0" w:line="240" w:lineRule="auto"/>
              <w:rPr>
                <w:rFonts w:eastAsia="Times New Roman" w:cs="Poppins Medium"/>
                <w:color w:val="000000"/>
                <w:kern w:val="0"/>
                <w:sz w:val="22"/>
                <w:lang w:eastAsia="nb-NO"/>
                <w14:ligatures w14:val="none"/>
              </w:rPr>
            </w:pPr>
            <w:r w:rsidRPr="00F40DB5">
              <w:rPr>
                <w:rFonts w:eastAsia="Times New Roman" w:cs="Poppins Medium"/>
                <w:color w:val="000000"/>
                <w:kern w:val="0"/>
                <w:sz w:val="22"/>
                <w:lang w:eastAsia="nb-NO"/>
                <w14:ligatures w14:val="none"/>
              </w:rPr>
              <w:t>12.5</w:t>
            </w:r>
          </w:p>
          <w:p w14:paraId="21EA9A3B" w14:textId="77777777" w:rsidR="00C704A9" w:rsidRPr="00F40DB5" w:rsidRDefault="00C704A9" w:rsidP="00A16899">
            <w:pPr>
              <w:spacing w:after="0" w:line="240" w:lineRule="auto"/>
              <w:rPr>
                <w:rFonts w:eastAsia="Times New Roman" w:cs="Poppins Medium"/>
                <w:color w:val="000000"/>
                <w:kern w:val="0"/>
                <w:sz w:val="22"/>
                <w:lang w:eastAsia="nb-NO"/>
                <w14:ligatures w14:val="none"/>
              </w:rPr>
            </w:pPr>
            <w:r w:rsidRPr="00F40DB5">
              <w:rPr>
                <w:rFonts w:eastAsia="Times New Roman" w:cs="Poppins Medium"/>
                <w:color w:val="000000"/>
                <w:kern w:val="0"/>
                <w:sz w:val="22"/>
                <w:lang w:eastAsia="nb-NO"/>
                <w14:ligatures w14:val="none"/>
              </w:rPr>
              <w:t>Sentralstyret skal lede virksomheten i samsvar med Mental Helse Ungdoms vedtekter og program.</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B80F5" w14:textId="77777777" w:rsidR="00C704A9" w:rsidRPr="00F40DB5" w:rsidRDefault="00C704A9" w:rsidP="00A16899">
            <w:pPr>
              <w:spacing w:after="0" w:line="240" w:lineRule="auto"/>
              <w:rPr>
                <w:rFonts w:eastAsia="Times New Roman" w:cs="Poppins Medium"/>
                <w:color w:val="FF0000"/>
                <w:kern w:val="0"/>
                <w:sz w:val="22"/>
                <w:u w:val="single"/>
                <w:lang w:eastAsia="nb-NO"/>
                <w14:ligatures w14:val="none"/>
              </w:rPr>
            </w:pPr>
            <w:r w:rsidRPr="00F40DB5">
              <w:rPr>
                <w:rFonts w:eastAsia="Times New Roman" w:cs="Poppins Medium"/>
                <w:color w:val="FF0000"/>
                <w:kern w:val="0"/>
                <w:sz w:val="22"/>
                <w:u w:val="single"/>
                <w:lang w:eastAsia="nb-NO"/>
                <w14:ligatures w14:val="none"/>
              </w:rPr>
              <w:t>12.5</w:t>
            </w:r>
          </w:p>
          <w:p w14:paraId="5FFF0155" w14:textId="77777777" w:rsidR="00C704A9" w:rsidRPr="00F40DB5" w:rsidRDefault="00C704A9" w:rsidP="00A16899">
            <w:pPr>
              <w:spacing w:after="0" w:line="240" w:lineRule="auto"/>
              <w:rPr>
                <w:rFonts w:eastAsia="Times New Roman" w:cs="Poppins Medium"/>
                <w:color w:val="7030A0"/>
                <w:kern w:val="0"/>
                <w:sz w:val="22"/>
                <w:lang w:eastAsia="nb-NO"/>
                <w14:ligatures w14:val="none"/>
              </w:rPr>
            </w:pPr>
            <w:r w:rsidRPr="00F40DB5">
              <w:rPr>
                <w:rFonts w:eastAsia="Times New Roman" w:cs="Poppins Medium"/>
                <w:color w:val="FF0000"/>
                <w:kern w:val="0"/>
                <w:sz w:val="22"/>
                <w:u w:val="single"/>
                <w:lang w:eastAsia="nb-NO"/>
                <w14:ligatures w14:val="none"/>
              </w:rPr>
              <w:t>Sentralstyret skal lede virksomheten i samsvar med Mental Helse Ungdoms vedtekter og program.</w:t>
            </w:r>
          </w:p>
        </w:tc>
        <w:tc>
          <w:tcPr>
            <w:tcW w:w="5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2FAE9" w14:textId="77777777" w:rsidR="00C704A9" w:rsidRPr="00F40DB5" w:rsidRDefault="00C704A9" w:rsidP="00A16899">
            <w:pPr>
              <w:spacing w:after="0" w:line="240" w:lineRule="auto"/>
              <w:rPr>
                <w:rFonts w:eastAsia="Times New Roman" w:cs="Poppins Medium"/>
                <w:color w:val="000000"/>
                <w:kern w:val="0"/>
                <w:sz w:val="22"/>
                <w:lang w:eastAsia="nb-NO"/>
                <w14:ligatures w14:val="none"/>
              </w:rPr>
            </w:pPr>
            <w:r w:rsidRPr="008D1C26">
              <w:rPr>
                <w:rFonts w:eastAsia="Times New Roman" w:cs="Poppins Medium"/>
                <w:color w:val="000000"/>
                <w:kern w:val="0"/>
                <w:sz w:val="22"/>
                <w:lang w:eastAsia="nb-NO"/>
                <w14:ligatures w14:val="none"/>
              </w:rPr>
              <w:t xml:space="preserve">Denne foreslås strøket fordi den fremstår som overflødig. Sentralstyret er ansvarlig overfor landsmøtet (§11.1) og er dermed forpliktet til å følge vekter og program vedtatt av landsmøtet.  </w:t>
            </w:r>
          </w:p>
        </w:tc>
      </w:tr>
      <w:tr w:rsidR="00C704A9" w:rsidRPr="007B1454" w14:paraId="53A4CC1E" w14:textId="77777777" w:rsidTr="00A16899">
        <w:trPr>
          <w:trHeight w:val="1284"/>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475D8" w14:textId="77777777" w:rsidR="00C704A9" w:rsidRPr="007B1454" w:rsidRDefault="00C704A9" w:rsidP="00A16899">
            <w:pPr>
              <w:spacing w:after="0" w:line="240" w:lineRule="auto"/>
              <w:rPr>
                <w:rFonts w:eastAsia="Times New Roman" w:cs="Poppins Medium"/>
                <w:color w:val="000000"/>
                <w:kern w:val="0"/>
                <w:sz w:val="22"/>
                <w:lang w:eastAsia="nb-NO"/>
                <w14:ligatures w14:val="none"/>
              </w:rPr>
            </w:pPr>
            <w:r w:rsidRPr="007B1454">
              <w:rPr>
                <w:rFonts w:eastAsia="Times New Roman" w:cs="Poppins Medium"/>
                <w:color w:val="000000"/>
                <w:kern w:val="0"/>
                <w:sz w:val="22"/>
                <w:lang w:eastAsia="nb-NO"/>
                <w14:ligatures w14:val="none"/>
              </w:rPr>
              <w:t>15.2</w:t>
            </w:r>
          </w:p>
          <w:p w14:paraId="0A49D1AA" w14:textId="77777777" w:rsidR="00C704A9" w:rsidRPr="007B1454" w:rsidRDefault="00C704A9" w:rsidP="00A16899">
            <w:pPr>
              <w:spacing w:after="0" w:line="240" w:lineRule="auto"/>
              <w:rPr>
                <w:rFonts w:eastAsia="Times New Roman" w:cs="Poppins Medium"/>
                <w:color w:val="000000"/>
                <w:kern w:val="0"/>
                <w:sz w:val="22"/>
                <w:lang w:eastAsia="nb-NO"/>
                <w14:ligatures w14:val="none"/>
              </w:rPr>
            </w:pPr>
            <w:r w:rsidRPr="007B1454">
              <w:rPr>
                <w:rFonts w:eastAsia="Times New Roman" w:cs="Poppins Medium"/>
                <w:color w:val="000000"/>
                <w:kern w:val="0"/>
                <w:sz w:val="22"/>
                <w:lang w:eastAsia="nb-NO"/>
                <w14:ligatures w14:val="none"/>
              </w:rPr>
              <w:t xml:space="preserve">Desisjonskomiteen skal føre tilsyn med organisasjonens virksomhet og blant annet påse at den følger vedtekter, program, retningslinjer og lovlig </w:t>
            </w:r>
            <w:r w:rsidRPr="007B1454">
              <w:rPr>
                <w:rFonts w:eastAsia="Times New Roman" w:cs="Poppins Medium"/>
                <w:color w:val="000000"/>
                <w:kern w:val="0"/>
                <w:sz w:val="22"/>
                <w:lang w:eastAsia="nb-NO"/>
                <w14:ligatures w14:val="none"/>
              </w:rPr>
              <w:lastRenderedPageBreak/>
              <w:t>besluttede vedtak. Komiteen er også ansvarlig for årlig intern revisjon.</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FD1357" w14:textId="77777777" w:rsidR="00C704A9" w:rsidRPr="007B1454" w:rsidRDefault="00C704A9" w:rsidP="00A16899">
            <w:pPr>
              <w:spacing w:after="0" w:line="240" w:lineRule="auto"/>
              <w:rPr>
                <w:rFonts w:eastAsia="Times New Roman" w:cs="Poppins Medium"/>
                <w:kern w:val="0"/>
                <w:sz w:val="22"/>
                <w:lang w:eastAsia="nb-NO"/>
                <w14:ligatures w14:val="none"/>
              </w:rPr>
            </w:pPr>
            <w:r w:rsidRPr="007B1454">
              <w:rPr>
                <w:rFonts w:eastAsia="Times New Roman" w:cs="Poppins Medium"/>
                <w:kern w:val="0"/>
                <w:sz w:val="22"/>
                <w:lang w:eastAsia="nb-NO"/>
                <w14:ligatures w14:val="none"/>
              </w:rPr>
              <w:lastRenderedPageBreak/>
              <w:t>15.2</w:t>
            </w:r>
          </w:p>
          <w:p w14:paraId="23DBCD5E" w14:textId="77777777" w:rsidR="00C704A9" w:rsidRPr="007B1454" w:rsidRDefault="00C704A9" w:rsidP="00A16899">
            <w:pPr>
              <w:spacing w:after="0" w:line="240" w:lineRule="auto"/>
              <w:rPr>
                <w:rFonts w:eastAsia="Times New Roman" w:cs="Poppins Medium"/>
                <w:color w:val="FF0000"/>
                <w:kern w:val="0"/>
                <w:sz w:val="22"/>
                <w:u w:val="single"/>
                <w:lang w:eastAsia="nb-NO"/>
                <w14:ligatures w14:val="none"/>
              </w:rPr>
            </w:pPr>
            <w:r w:rsidRPr="007B1454">
              <w:rPr>
                <w:rFonts w:eastAsia="Times New Roman" w:cs="Poppins Medium"/>
                <w:kern w:val="0"/>
                <w:sz w:val="22"/>
                <w:lang w:eastAsia="nb-NO"/>
                <w14:ligatures w14:val="none"/>
              </w:rPr>
              <w:t xml:space="preserve">Desisjonskomiteen skal </w:t>
            </w:r>
            <w:r w:rsidRPr="007B1454">
              <w:rPr>
                <w:rFonts w:eastAsia="Times New Roman" w:cs="Poppins Medium"/>
                <w:color w:val="FF0000"/>
                <w:kern w:val="0"/>
                <w:sz w:val="22"/>
                <w:u w:val="single"/>
                <w:lang w:eastAsia="nb-NO"/>
                <w14:ligatures w14:val="none"/>
              </w:rPr>
              <w:t>føre tilsyn</w:t>
            </w:r>
            <w:r w:rsidRPr="008D1C26">
              <w:rPr>
                <w:rFonts w:eastAsia="Times New Roman" w:cs="Poppins Medium"/>
                <w:color w:val="FF0000"/>
                <w:kern w:val="0"/>
                <w:sz w:val="22"/>
                <w:u w:val="single"/>
                <w:lang w:eastAsia="nb-NO"/>
                <w14:ligatures w14:val="none"/>
              </w:rPr>
              <w:t xml:space="preserve"> med</w:t>
            </w:r>
            <w:r w:rsidRPr="007B1454">
              <w:rPr>
                <w:rFonts w:eastAsia="Times New Roman" w:cs="Poppins Medium"/>
                <w:color w:val="FF0000"/>
                <w:kern w:val="0"/>
                <w:sz w:val="22"/>
                <w:lang w:eastAsia="nb-NO"/>
                <w14:ligatures w14:val="none"/>
              </w:rPr>
              <w:t xml:space="preserve"> </w:t>
            </w:r>
            <w:r w:rsidRPr="007B1454">
              <w:rPr>
                <w:rFonts w:eastAsia="Times New Roman" w:cs="Poppins Medium"/>
                <w:color w:val="0070C0"/>
                <w:kern w:val="0"/>
                <w:sz w:val="22"/>
                <w:lang w:eastAsia="nb-NO"/>
                <w14:ligatures w14:val="none"/>
              </w:rPr>
              <w:t>kontrollere</w:t>
            </w:r>
            <w:r w:rsidRPr="007B1454">
              <w:rPr>
                <w:rFonts w:eastAsia="Times New Roman" w:cs="Poppins Medium"/>
                <w:kern w:val="0"/>
                <w:sz w:val="22"/>
                <w:lang w:eastAsia="nb-NO"/>
                <w14:ligatures w14:val="none"/>
              </w:rPr>
              <w:t xml:space="preserve"> organisasjonens virksomhet og blant annet påse at den følger vedtekter, program, </w:t>
            </w:r>
            <w:r w:rsidRPr="007B1454">
              <w:rPr>
                <w:rFonts w:eastAsia="Times New Roman" w:cs="Poppins Medium"/>
                <w:kern w:val="0"/>
                <w:sz w:val="22"/>
                <w:lang w:eastAsia="nb-NO"/>
                <w14:ligatures w14:val="none"/>
              </w:rPr>
              <w:lastRenderedPageBreak/>
              <w:t>retningslinjer og lovlig besluttede vedtak. Komiteen er også ansvarlig for årlig intern revisjon.</w:t>
            </w:r>
          </w:p>
        </w:tc>
        <w:tc>
          <w:tcPr>
            <w:tcW w:w="5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2640B" w14:textId="77777777" w:rsidR="00C704A9" w:rsidRPr="007B1454" w:rsidRDefault="00C704A9" w:rsidP="00A16899">
            <w:pPr>
              <w:spacing w:after="0" w:line="240" w:lineRule="auto"/>
              <w:rPr>
                <w:rFonts w:eastAsia="Times New Roman" w:cs="Poppins Medium"/>
                <w:color w:val="000000"/>
                <w:kern w:val="0"/>
                <w:sz w:val="22"/>
                <w:lang w:eastAsia="nb-NO"/>
                <w14:ligatures w14:val="none"/>
              </w:rPr>
            </w:pPr>
            <w:r w:rsidRPr="008D1C26">
              <w:rPr>
                <w:rFonts w:eastAsia="Times New Roman" w:cs="Poppins Medium"/>
                <w:color w:val="000000"/>
                <w:kern w:val="0"/>
                <w:sz w:val="22"/>
                <w:lang w:eastAsia="nb-NO"/>
                <w14:ligatures w14:val="none"/>
              </w:rPr>
              <w:lastRenderedPageBreak/>
              <w:t xml:space="preserve">Kontrollere er et begrep som for de fleste er mer forståelig enn «føre tilsyn med» </w:t>
            </w:r>
            <w:r w:rsidRPr="007B1454">
              <w:rPr>
                <w:rFonts w:eastAsia="Times New Roman" w:cs="Poppins Medium"/>
                <w:color w:val="000000"/>
                <w:kern w:val="0"/>
                <w:sz w:val="22"/>
                <w:lang w:eastAsia="nb-NO"/>
                <w14:ligatures w14:val="none"/>
              </w:rPr>
              <w:t> </w:t>
            </w:r>
          </w:p>
        </w:tc>
      </w:tr>
      <w:tr w:rsidR="00C704A9" w:rsidRPr="00193218" w14:paraId="6E429EA5" w14:textId="77777777" w:rsidTr="00A16899">
        <w:trPr>
          <w:trHeight w:val="1284"/>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777BB" w14:textId="77777777" w:rsidR="00C704A9" w:rsidRPr="00193218" w:rsidRDefault="00C704A9" w:rsidP="00A16899">
            <w:pPr>
              <w:spacing w:after="0" w:line="240" w:lineRule="auto"/>
              <w:rPr>
                <w:rFonts w:eastAsia="Times New Roman" w:cs="Poppins Medium"/>
                <w:color w:val="000000"/>
                <w:kern w:val="0"/>
                <w:sz w:val="22"/>
                <w:lang w:eastAsia="nb-NO"/>
                <w14:ligatures w14:val="none"/>
              </w:rPr>
            </w:pPr>
            <w:r w:rsidRPr="00193218">
              <w:rPr>
                <w:rFonts w:eastAsia="Times New Roman" w:cs="Poppins Medium"/>
                <w:color w:val="000000"/>
                <w:kern w:val="0"/>
                <w:sz w:val="22"/>
                <w:lang w:eastAsia="nb-NO"/>
                <w14:ligatures w14:val="none"/>
              </w:rPr>
              <w:t>19. 2</w:t>
            </w:r>
          </w:p>
          <w:p w14:paraId="0EF9432A" w14:textId="77777777" w:rsidR="00C704A9" w:rsidRPr="00193218" w:rsidRDefault="00C704A9" w:rsidP="00A16899">
            <w:pPr>
              <w:spacing w:after="0" w:line="240" w:lineRule="auto"/>
              <w:rPr>
                <w:rFonts w:eastAsia="Times New Roman" w:cs="Poppins Medium"/>
                <w:color w:val="000000"/>
                <w:kern w:val="0"/>
                <w:sz w:val="22"/>
                <w:lang w:eastAsia="nb-NO"/>
                <w14:ligatures w14:val="none"/>
              </w:rPr>
            </w:pPr>
            <w:r w:rsidRPr="00193218">
              <w:rPr>
                <w:rFonts w:eastAsia="Times New Roman" w:cs="Poppins Medium"/>
                <w:color w:val="000000"/>
                <w:kern w:val="0"/>
                <w:sz w:val="22"/>
                <w:lang w:eastAsia="nb-NO"/>
                <w14:ligatures w14:val="none"/>
              </w:rPr>
              <w:t>Sentralstyret kan på ethvert tidspunkt kreve bokettersyn i lokallaget.</w:t>
            </w:r>
          </w:p>
          <w:p w14:paraId="0B924A0C" w14:textId="77777777" w:rsidR="00C704A9" w:rsidRPr="00193218" w:rsidRDefault="00C704A9" w:rsidP="00A16899">
            <w:pPr>
              <w:spacing w:after="0" w:line="240" w:lineRule="auto"/>
              <w:rPr>
                <w:rFonts w:eastAsia="Times New Roman" w:cs="Poppins Medium"/>
                <w:color w:val="000000"/>
                <w:kern w:val="0"/>
                <w:sz w:val="22"/>
                <w:lang w:eastAsia="nb-NO"/>
                <w14:ligatures w14:val="none"/>
              </w:rPr>
            </w:pPr>
            <w:r w:rsidRPr="00193218">
              <w:rPr>
                <w:rFonts w:eastAsia="Times New Roman" w:cs="Poppins Medium"/>
                <w:color w:val="000000"/>
                <w:kern w:val="0"/>
                <w:sz w:val="22"/>
                <w:lang w:eastAsia="nb-NO"/>
                <w14:ligatures w14:val="none"/>
              </w:rPr>
              <w:t>Sentralleddet plikter å dekke de utgifter dette medfører. </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F7326" w14:textId="77777777" w:rsidR="00C704A9" w:rsidRPr="00193218" w:rsidRDefault="00C704A9" w:rsidP="00A16899">
            <w:pPr>
              <w:spacing w:after="0" w:line="240" w:lineRule="auto"/>
              <w:rPr>
                <w:rFonts w:eastAsia="Times New Roman" w:cs="Poppins Medium"/>
                <w:kern w:val="0"/>
                <w:sz w:val="22"/>
                <w:lang w:eastAsia="nb-NO"/>
                <w14:ligatures w14:val="none"/>
              </w:rPr>
            </w:pPr>
            <w:r w:rsidRPr="00193218">
              <w:rPr>
                <w:rFonts w:eastAsia="Times New Roman" w:cs="Poppins Medium"/>
                <w:kern w:val="0"/>
                <w:sz w:val="22"/>
                <w:lang w:eastAsia="nb-NO"/>
                <w14:ligatures w14:val="none"/>
              </w:rPr>
              <w:t xml:space="preserve"> 19. 2</w:t>
            </w:r>
          </w:p>
          <w:p w14:paraId="6561228A" w14:textId="77777777" w:rsidR="00C704A9" w:rsidRPr="00193218" w:rsidRDefault="00C704A9" w:rsidP="00A16899">
            <w:pPr>
              <w:spacing w:after="0" w:line="240" w:lineRule="auto"/>
              <w:rPr>
                <w:rFonts w:eastAsia="Times New Roman" w:cs="Poppins Medium"/>
                <w:kern w:val="0"/>
                <w:sz w:val="22"/>
                <w:lang w:eastAsia="nb-NO"/>
                <w14:ligatures w14:val="none"/>
              </w:rPr>
            </w:pPr>
            <w:r w:rsidRPr="00193218">
              <w:rPr>
                <w:rFonts w:eastAsia="Times New Roman" w:cs="Poppins Medium"/>
                <w:kern w:val="0"/>
                <w:sz w:val="22"/>
                <w:lang w:eastAsia="nb-NO"/>
                <w14:ligatures w14:val="none"/>
              </w:rPr>
              <w:t xml:space="preserve">Sentralstyret kan på ethvert tidspunkt kreve </w:t>
            </w:r>
            <w:r w:rsidRPr="00193218">
              <w:rPr>
                <w:rFonts w:eastAsia="Times New Roman" w:cs="Poppins Medium"/>
                <w:color w:val="FF0000"/>
                <w:kern w:val="0"/>
                <w:sz w:val="22"/>
                <w:u w:val="single"/>
                <w:lang w:eastAsia="nb-NO"/>
                <w14:ligatures w14:val="none"/>
              </w:rPr>
              <w:t>bokettersyn i</w:t>
            </w:r>
            <w:r w:rsidRPr="00193218">
              <w:rPr>
                <w:rFonts w:eastAsia="Times New Roman" w:cs="Poppins Medium"/>
                <w:color w:val="FF0000"/>
                <w:kern w:val="0"/>
                <w:sz w:val="22"/>
                <w:lang w:eastAsia="nb-NO"/>
                <w14:ligatures w14:val="none"/>
              </w:rPr>
              <w:t xml:space="preserve"> </w:t>
            </w:r>
            <w:r w:rsidRPr="00193218">
              <w:rPr>
                <w:rFonts w:eastAsia="Times New Roman" w:cs="Poppins Medium"/>
                <w:color w:val="0070C0"/>
                <w:kern w:val="0"/>
                <w:sz w:val="22"/>
                <w:lang w:eastAsia="nb-NO"/>
                <w14:ligatures w14:val="none"/>
              </w:rPr>
              <w:t xml:space="preserve">kontroll av </w:t>
            </w:r>
            <w:r w:rsidRPr="00193218">
              <w:rPr>
                <w:rFonts w:eastAsia="Times New Roman" w:cs="Poppins Medium"/>
                <w:kern w:val="0"/>
                <w:sz w:val="22"/>
                <w:lang w:eastAsia="nb-NO"/>
                <w14:ligatures w14:val="none"/>
              </w:rPr>
              <w:t>lokallaget</w:t>
            </w:r>
            <w:r w:rsidRPr="00193218">
              <w:rPr>
                <w:rFonts w:eastAsia="Times New Roman" w:cs="Poppins Medium"/>
                <w:color w:val="0070C0"/>
                <w:kern w:val="0"/>
                <w:sz w:val="22"/>
                <w:lang w:eastAsia="nb-NO"/>
                <w14:ligatures w14:val="none"/>
              </w:rPr>
              <w:t>s drift.</w:t>
            </w:r>
          </w:p>
          <w:p w14:paraId="5A76E8A4" w14:textId="77777777" w:rsidR="00C704A9" w:rsidRPr="00193218" w:rsidRDefault="00C704A9" w:rsidP="00A16899">
            <w:pPr>
              <w:spacing w:after="0" w:line="240" w:lineRule="auto"/>
              <w:rPr>
                <w:rFonts w:eastAsia="Times New Roman" w:cs="Poppins Medium"/>
                <w:kern w:val="0"/>
                <w:sz w:val="22"/>
                <w:lang w:eastAsia="nb-NO"/>
                <w14:ligatures w14:val="none"/>
              </w:rPr>
            </w:pPr>
            <w:r w:rsidRPr="00193218">
              <w:rPr>
                <w:rFonts w:eastAsia="Times New Roman" w:cs="Poppins Medium"/>
                <w:kern w:val="0"/>
                <w:sz w:val="22"/>
                <w:lang w:eastAsia="nb-NO"/>
                <w14:ligatures w14:val="none"/>
              </w:rPr>
              <w:t>Sentralleddet plikter å dekke de utgifter dette medfører. </w:t>
            </w:r>
          </w:p>
        </w:tc>
        <w:tc>
          <w:tcPr>
            <w:tcW w:w="5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7B39F" w14:textId="77777777" w:rsidR="00C704A9" w:rsidRPr="00193218" w:rsidRDefault="00C704A9" w:rsidP="00A16899">
            <w:pPr>
              <w:spacing w:after="0" w:line="240" w:lineRule="auto"/>
              <w:rPr>
                <w:rFonts w:eastAsia="Times New Roman" w:cs="Poppins Medium"/>
                <w:color w:val="000000"/>
                <w:kern w:val="0"/>
                <w:sz w:val="22"/>
                <w:lang w:eastAsia="nb-NO"/>
                <w14:ligatures w14:val="none"/>
              </w:rPr>
            </w:pPr>
            <w:r w:rsidRPr="008D1C26">
              <w:rPr>
                <w:rFonts w:eastAsia="Times New Roman" w:cs="Poppins Medium"/>
                <w:color w:val="000000"/>
                <w:kern w:val="0"/>
                <w:sz w:val="22"/>
                <w:lang w:eastAsia="nb-NO"/>
                <w14:ligatures w14:val="none"/>
              </w:rPr>
              <w:t>Bokettersyn er et utdatert og teknisk begrep. Det foreslås derfor byttet ut med «kontroll»</w:t>
            </w:r>
          </w:p>
        </w:tc>
      </w:tr>
      <w:tr w:rsidR="00C704A9" w:rsidRPr="00DA69AD" w14:paraId="56F6B566" w14:textId="77777777" w:rsidTr="00A16899">
        <w:trPr>
          <w:trHeight w:val="1284"/>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CD0F83" w14:textId="77777777" w:rsidR="00C704A9" w:rsidRPr="00DA69AD" w:rsidRDefault="00C704A9" w:rsidP="00A16899">
            <w:pPr>
              <w:spacing w:after="0" w:line="240" w:lineRule="auto"/>
              <w:rPr>
                <w:rFonts w:eastAsia="Times New Roman" w:cs="Poppins Medium"/>
                <w:color w:val="000000"/>
                <w:kern w:val="0"/>
                <w:sz w:val="22"/>
                <w:lang w:eastAsia="nb-NO"/>
                <w14:ligatures w14:val="none"/>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8D9E6" w14:textId="77777777" w:rsidR="00C704A9" w:rsidRPr="00DA69AD" w:rsidRDefault="00C704A9" w:rsidP="00A16899">
            <w:pPr>
              <w:spacing w:after="0" w:line="240" w:lineRule="auto"/>
              <w:rPr>
                <w:rFonts w:eastAsia="Times New Roman" w:cs="Poppins Medium"/>
                <w:kern w:val="0"/>
                <w:sz w:val="22"/>
                <w:lang w:eastAsia="nb-NO"/>
                <w14:ligatures w14:val="none"/>
              </w:rPr>
            </w:pPr>
            <w:r w:rsidRPr="00470388">
              <w:rPr>
                <w:rFonts w:eastAsia="Times New Roman" w:cs="Poppins Medium"/>
                <w:b/>
                <w:bCs/>
                <w:kern w:val="0"/>
                <w:sz w:val="22"/>
                <w:lang w:eastAsia="nb-NO"/>
                <w14:ligatures w14:val="none"/>
              </w:rPr>
              <w:t>NY!</w:t>
            </w:r>
            <w:r w:rsidRPr="00CB3901">
              <w:rPr>
                <w:rFonts w:eastAsia="Times New Roman" w:cs="Poppins Medium"/>
                <w:kern w:val="0"/>
                <w:sz w:val="22"/>
                <w:lang w:eastAsia="nb-NO"/>
                <w14:ligatures w14:val="none"/>
              </w:rPr>
              <w:t xml:space="preserve"> </w:t>
            </w:r>
            <w:r w:rsidRPr="00F75E13">
              <w:rPr>
                <w:rFonts w:eastAsia="Times New Roman" w:cs="Poppins Medium"/>
                <w:color w:val="0070C0"/>
                <w:kern w:val="0"/>
                <w:sz w:val="22"/>
                <w:lang w:eastAsia="nb-NO"/>
                <w14:ligatures w14:val="none"/>
              </w:rPr>
              <w:t xml:space="preserve">Perioden mellom </w:t>
            </w:r>
            <w:r w:rsidRPr="008D1C26">
              <w:rPr>
                <w:rFonts w:eastAsia="Times New Roman" w:cs="Poppins Medium"/>
                <w:color w:val="0070C0"/>
                <w:kern w:val="0"/>
                <w:sz w:val="22"/>
                <w:lang w:eastAsia="nb-NO"/>
                <w14:ligatures w14:val="none"/>
              </w:rPr>
              <w:t>årsmøtene</w:t>
            </w:r>
            <w:r w:rsidRPr="00F75E13">
              <w:rPr>
                <w:rFonts w:eastAsia="Times New Roman" w:cs="Poppins Medium"/>
                <w:color w:val="0070C0"/>
                <w:kern w:val="0"/>
                <w:sz w:val="22"/>
                <w:lang w:eastAsia="nb-NO"/>
                <w14:ligatures w14:val="none"/>
              </w:rPr>
              <w:t xml:space="preserve"> regnes som en</w:t>
            </w:r>
            <w:r w:rsidRPr="008D1C26">
              <w:rPr>
                <w:rFonts w:eastAsia="Times New Roman" w:cs="Poppins Medium"/>
                <w:color w:val="0070C0"/>
                <w:kern w:val="0"/>
                <w:sz w:val="22"/>
                <w:lang w:eastAsia="nb-NO"/>
                <w14:ligatures w14:val="none"/>
              </w:rPr>
              <w:t xml:space="preserve"> årsmøteperiode</w:t>
            </w:r>
            <w:r w:rsidRPr="00F75E13">
              <w:rPr>
                <w:rFonts w:eastAsia="Times New Roman" w:cs="Poppins Medium"/>
                <w:color w:val="0070C0"/>
                <w:kern w:val="0"/>
                <w:sz w:val="22"/>
                <w:lang w:eastAsia="nb-NO"/>
                <w14:ligatures w14:val="none"/>
              </w:rPr>
              <w:t>. </w:t>
            </w:r>
          </w:p>
        </w:tc>
        <w:tc>
          <w:tcPr>
            <w:tcW w:w="5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C2711" w14:textId="77777777" w:rsidR="00C704A9" w:rsidRPr="008D1C26" w:rsidRDefault="00C704A9" w:rsidP="00A16899">
            <w:pPr>
              <w:spacing w:after="0" w:line="240" w:lineRule="auto"/>
              <w:rPr>
                <w:rFonts w:eastAsia="Times New Roman" w:cs="Poppins Medium"/>
                <w:color w:val="000000"/>
                <w:kern w:val="0"/>
                <w:sz w:val="22"/>
                <w:lang w:eastAsia="nb-NO"/>
                <w14:ligatures w14:val="none"/>
              </w:rPr>
            </w:pPr>
            <w:r w:rsidRPr="00F75E13">
              <w:rPr>
                <w:rFonts w:eastAsia="Times New Roman" w:cs="Poppins Medium"/>
                <w:color w:val="000000"/>
                <w:kern w:val="0"/>
                <w:sz w:val="22"/>
                <w:lang w:eastAsia="nb-NO"/>
                <w14:ligatures w14:val="none"/>
              </w:rPr>
              <w:t>Det henvises til “</w:t>
            </w:r>
            <w:r w:rsidRPr="008D1C26">
              <w:rPr>
                <w:rFonts w:eastAsia="Times New Roman" w:cs="Poppins Medium"/>
                <w:color w:val="000000"/>
                <w:kern w:val="0"/>
                <w:sz w:val="22"/>
                <w:lang w:eastAsia="nb-NO"/>
                <w14:ligatures w14:val="none"/>
              </w:rPr>
              <w:t>årsmøteperiode</w:t>
            </w:r>
            <w:r w:rsidRPr="00F75E13">
              <w:rPr>
                <w:rFonts w:eastAsia="Times New Roman" w:cs="Poppins Medium"/>
                <w:color w:val="000000"/>
                <w:kern w:val="0"/>
                <w:sz w:val="22"/>
                <w:lang w:eastAsia="nb-NO"/>
                <w14:ligatures w14:val="none"/>
              </w:rPr>
              <w:t xml:space="preserve">” i andre paragrafer. Denne foreslås derfor for å tydeliggjøre hva som regnes som en </w:t>
            </w:r>
            <w:r w:rsidRPr="008D1C26">
              <w:rPr>
                <w:rFonts w:eastAsia="Times New Roman" w:cs="Poppins Medium"/>
                <w:color w:val="000000"/>
                <w:kern w:val="0"/>
                <w:sz w:val="22"/>
                <w:lang w:eastAsia="nb-NO"/>
                <w14:ligatures w14:val="none"/>
              </w:rPr>
              <w:t>årsmøte</w:t>
            </w:r>
            <w:r w:rsidRPr="00F75E13">
              <w:rPr>
                <w:rFonts w:eastAsia="Times New Roman" w:cs="Poppins Medium"/>
                <w:color w:val="000000"/>
                <w:kern w:val="0"/>
                <w:sz w:val="22"/>
                <w:lang w:eastAsia="nb-NO"/>
                <w14:ligatures w14:val="none"/>
              </w:rPr>
              <w:t>møteperiode. </w:t>
            </w:r>
          </w:p>
          <w:p w14:paraId="23E3A134" w14:textId="77777777" w:rsidR="00C704A9" w:rsidRPr="008D1C26" w:rsidRDefault="00C704A9" w:rsidP="00A16899">
            <w:pPr>
              <w:spacing w:after="0" w:line="240" w:lineRule="auto"/>
              <w:rPr>
                <w:rFonts w:eastAsia="Times New Roman" w:cs="Poppins Medium"/>
                <w:color w:val="000000"/>
                <w:kern w:val="0"/>
                <w:sz w:val="22"/>
                <w:lang w:eastAsia="nb-NO"/>
                <w14:ligatures w14:val="none"/>
              </w:rPr>
            </w:pPr>
            <w:r w:rsidRPr="008D1C26">
              <w:rPr>
                <w:rFonts w:eastAsia="Times New Roman" w:cs="Poppins Medium"/>
                <w:color w:val="000000"/>
                <w:kern w:val="0"/>
                <w:sz w:val="22"/>
                <w:lang w:eastAsia="nb-NO"/>
                <w14:ligatures w14:val="none"/>
              </w:rPr>
              <w:t>Plasseres etter</w:t>
            </w:r>
            <w:r>
              <w:rPr>
                <w:rFonts w:eastAsia="Times New Roman" w:cs="Poppins Medium"/>
                <w:color w:val="000000"/>
                <w:kern w:val="0"/>
                <w:sz w:val="22"/>
                <w:lang w:eastAsia="nb-NO"/>
                <w14:ligatures w14:val="none"/>
              </w:rPr>
              <w:t xml:space="preserve"> dagens</w:t>
            </w:r>
            <w:r w:rsidRPr="008D1C26">
              <w:rPr>
                <w:rFonts w:eastAsia="Times New Roman" w:cs="Poppins Medium"/>
                <w:color w:val="000000"/>
                <w:kern w:val="0"/>
                <w:sz w:val="22"/>
                <w:lang w:eastAsia="nb-NO"/>
                <w14:ligatures w14:val="none"/>
              </w:rPr>
              <w:t xml:space="preserve"> §20.2</w:t>
            </w:r>
            <w:r>
              <w:rPr>
                <w:rFonts w:eastAsia="Times New Roman" w:cs="Poppins Medium"/>
                <w:color w:val="000000"/>
                <w:kern w:val="0"/>
                <w:sz w:val="22"/>
                <w:lang w:eastAsia="nb-NO"/>
                <w14:ligatures w14:val="none"/>
              </w:rPr>
              <w:t xml:space="preserve">. </w:t>
            </w:r>
          </w:p>
          <w:p w14:paraId="6EABFC30" w14:textId="77777777" w:rsidR="00C704A9" w:rsidRPr="00DA69AD" w:rsidRDefault="00C704A9" w:rsidP="00A16899">
            <w:pPr>
              <w:spacing w:after="0" w:line="240" w:lineRule="auto"/>
              <w:rPr>
                <w:rFonts w:eastAsia="Times New Roman" w:cs="Poppins Medium"/>
                <w:color w:val="000000"/>
                <w:kern w:val="0"/>
                <w:sz w:val="22"/>
                <w:lang w:eastAsia="nb-NO"/>
                <w14:ligatures w14:val="none"/>
              </w:rPr>
            </w:pPr>
          </w:p>
        </w:tc>
      </w:tr>
      <w:tr w:rsidR="00C704A9" w:rsidRPr="00B97E1A" w14:paraId="5AA9C19E" w14:textId="77777777" w:rsidTr="00A16899">
        <w:trPr>
          <w:trHeight w:val="1284"/>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99DC8D" w14:textId="77777777" w:rsidR="00C704A9" w:rsidRPr="00B97E1A" w:rsidRDefault="00C704A9" w:rsidP="00A16899">
            <w:pPr>
              <w:spacing w:after="0" w:line="240" w:lineRule="auto"/>
              <w:rPr>
                <w:rFonts w:eastAsia="Times New Roman" w:cs="Poppins Medium"/>
                <w:color w:val="000000"/>
                <w:kern w:val="0"/>
                <w:sz w:val="22"/>
                <w:lang w:eastAsia="nb-NO"/>
                <w14:ligatures w14:val="none"/>
              </w:rPr>
            </w:pPr>
            <w:r w:rsidRPr="00B97E1A">
              <w:rPr>
                <w:rFonts w:eastAsia="Times New Roman" w:cs="Poppins Medium"/>
                <w:color w:val="000000"/>
                <w:kern w:val="0"/>
                <w:sz w:val="22"/>
                <w:lang w:eastAsia="nb-NO"/>
                <w14:ligatures w14:val="none"/>
              </w:rPr>
              <w:t>21.2</w:t>
            </w:r>
          </w:p>
          <w:p w14:paraId="16AEE68A" w14:textId="77777777" w:rsidR="00C704A9" w:rsidRPr="00B97E1A" w:rsidRDefault="00C704A9" w:rsidP="00A16899">
            <w:pPr>
              <w:spacing w:after="0" w:line="240" w:lineRule="auto"/>
              <w:rPr>
                <w:rFonts w:eastAsia="Times New Roman" w:cs="Poppins Medium"/>
                <w:color w:val="000000"/>
                <w:kern w:val="0"/>
                <w:sz w:val="22"/>
                <w:lang w:eastAsia="nb-NO"/>
                <w14:ligatures w14:val="none"/>
              </w:rPr>
            </w:pPr>
            <w:r w:rsidRPr="00B97E1A">
              <w:rPr>
                <w:rFonts w:eastAsia="Times New Roman" w:cs="Poppins Medium"/>
                <w:color w:val="000000"/>
                <w:kern w:val="0"/>
                <w:sz w:val="22"/>
                <w:lang w:eastAsia="nb-NO"/>
                <w14:ligatures w14:val="none"/>
              </w:rPr>
              <w:t>Årsberetning og revidert regnskap for forrige kalenderår behandles og godkjennes.</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CF0364" w14:textId="77777777" w:rsidR="00C704A9" w:rsidRPr="00B97E1A" w:rsidRDefault="00C704A9" w:rsidP="00A16899">
            <w:pPr>
              <w:spacing w:after="0" w:line="240" w:lineRule="auto"/>
              <w:rPr>
                <w:rFonts w:eastAsia="Times New Roman" w:cs="Poppins Medium"/>
                <w:kern w:val="0"/>
                <w:sz w:val="22"/>
                <w:lang w:eastAsia="nb-NO"/>
                <w14:ligatures w14:val="none"/>
              </w:rPr>
            </w:pPr>
            <w:r w:rsidRPr="00B97E1A">
              <w:rPr>
                <w:rFonts w:eastAsia="Times New Roman" w:cs="Poppins Medium"/>
                <w:kern w:val="0"/>
                <w:sz w:val="22"/>
                <w:lang w:eastAsia="nb-NO"/>
                <w14:ligatures w14:val="none"/>
              </w:rPr>
              <w:t>21.2</w:t>
            </w:r>
          </w:p>
          <w:p w14:paraId="76C1E333" w14:textId="77777777" w:rsidR="00C704A9" w:rsidRPr="00B97E1A" w:rsidRDefault="00C704A9" w:rsidP="00A16899">
            <w:pPr>
              <w:spacing w:after="0" w:line="240" w:lineRule="auto"/>
              <w:rPr>
                <w:rFonts w:eastAsia="Times New Roman" w:cs="Poppins Medium"/>
                <w:kern w:val="0"/>
                <w:sz w:val="22"/>
                <w:lang w:eastAsia="nb-NO"/>
                <w14:ligatures w14:val="none"/>
              </w:rPr>
            </w:pPr>
            <w:r w:rsidRPr="00B97E1A">
              <w:rPr>
                <w:rFonts w:eastAsia="Times New Roman" w:cs="Poppins Medium"/>
                <w:kern w:val="0"/>
                <w:sz w:val="22"/>
                <w:lang w:eastAsia="nb-NO"/>
                <w14:ligatures w14:val="none"/>
              </w:rPr>
              <w:t>Årsberetning og revidert regnskap for forrige kalenderår behandles og godkjennes.</w:t>
            </w:r>
          </w:p>
          <w:p w14:paraId="07360D7F" w14:textId="77777777" w:rsidR="00C704A9" w:rsidRPr="00B97E1A" w:rsidRDefault="00C704A9" w:rsidP="00A16899">
            <w:pPr>
              <w:spacing w:after="0" w:line="240" w:lineRule="auto"/>
              <w:rPr>
                <w:rFonts w:eastAsia="Times New Roman" w:cs="Poppins Medium"/>
                <w:color w:val="0070C0"/>
                <w:kern w:val="0"/>
                <w:sz w:val="22"/>
                <w:lang w:eastAsia="nb-NO"/>
                <w14:ligatures w14:val="none"/>
              </w:rPr>
            </w:pPr>
          </w:p>
          <w:p w14:paraId="3FB07F41" w14:textId="77777777" w:rsidR="00C704A9" w:rsidRPr="00B97E1A" w:rsidRDefault="00C704A9" w:rsidP="00A16899">
            <w:pPr>
              <w:spacing w:after="0" w:line="240" w:lineRule="auto"/>
              <w:rPr>
                <w:rFonts w:eastAsia="Times New Roman" w:cs="Poppins Medium"/>
                <w:color w:val="0070C0"/>
                <w:kern w:val="0"/>
                <w:sz w:val="22"/>
                <w:lang w:eastAsia="nb-NO"/>
                <w14:ligatures w14:val="none"/>
              </w:rPr>
            </w:pPr>
            <w:r w:rsidRPr="00B97E1A">
              <w:rPr>
                <w:rFonts w:eastAsia="Times New Roman" w:cs="Poppins Medium"/>
                <w:color w:val="0070C0"/>
                <w:kern w:val="0"/>
                <w:sz w:val="22"/>
                <w:lang w:eastAsia="nb-NO"/>
                <w14:ligatures w14:val="none"/>
              </w:rPr>
              <w:t>Revisors beretning legges frem til orientering</w:t>
            </w:r>
          </w:p>
        </w:tc>
        <w:tc>
          <w:tcPr>
            <w:tcW w:w="5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EAA57" w14:textId="77777777" w:rsidR="00C704A9" w:rsidRPr="00B97E1A" w:rsidRDefault="00C704A9" w:rsidP="00A16899">
            <w:pPr>
              <w:spacing w:after="0" w:line="240" w:lineRule="auto"/>
              <w:rPr>
                <w:rFonts w:eastAsia="Times New Roman" w:cs="Poppins Medium"/>
                <w:color w:val="000000"/>
                <w:kern w:val="0"/>
                <w:sz w:val="22"/>
                <w:lang w:eastAsia="nb-NO"/>
                <w14:ligatures w14:val="none"/>
              </w:rPr>
            </w:pPr>
            <w:r w:rsidRPr="008D1C26">
              <w:rPr>
                <w:rFonts w:eastAsia="Times New Roman" w:cs="Poppins Medium"/>
                <w:color w:val="000000"/>
                <w:kern w:val="0"/>
                <w:sz w:val="22"/>
                <w:lang w:eastAsia="nb-NO"/>
                <w14:ligatures w14:val="none"/>
              </w:rPr>
              <w:t>En presisering av at denne rapporten skal legges frem, og en tydeliggjøring overfor revisor at det skal skrives en beretning som kan legges frem på årsmøtet</w:t>
            </w:r>
          </w:p>
        </w:tc>
      </w:tr>
      <w:tr w:rsidR="00C704A9" w:rsidRPr="009B1FC7" w14:paraId="0539E375" w14:textId="77777777" w:rsidTr="00A16899">
        <w:trPr>
          <w:trHeight w:val="1284"/>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75A789" w14:textId="77777777" w:rsidR="00C704A9" w:rsidRPr="009B1FC7" w:rsidRDefault="00C704A9" w:rsidP="00A16899">
            <w:pPr>
              <w:spacing w:after="0" w:line="240" w:lineRule="auto"/>
              <w:rPr>
                <w:rFonts w:eastAsia="Times New Roman" w:cs="Poppins Medium"/>
                <w:color w:val="000000"/>
                <w:kern w:val="0"/>
                <w:sz w:val="22"/>
                <w:lang w:eastAsia="nb-NO"/>
                <w14:ligatures w14:val="none"/>
              </w:rPr>
            </w:pPr>
            <w:r w:rsidRPr="009B1FC7">
              <w:rPr>
                <w:rFonts w:eastAsia="Times New Roman" w:cs="Poppins Medium"/>
                <w:color w:val="000000"/>
                <w:kern w:val="0"/>
                <w:sz w:val="22"/>
                <w:lang w:eastAsia="nb-NO"/>
                <w14:ligatures w14:val="none"/>
              </w:rPr>
              <w:lastRenderedPageBreak/>
              <w:t>21.9</w:t>
            </w:r>
          </w:p>
          <w:p w14:paraId="65A90424" w14:textId="77777777" w:rsidR="00C704A9" w:rsidRPr="009B1FC7" w:rsidRDefault="00C704A9" w:rsidP="00A16899">
            <w:pPr>
              <w:spacing w:after="0" w:line="240" w:lineRule="auto"/>
              <w:rPr>
                <w:rFonts w:eastAsia="Times New Roman" w:cs="Poppins Medium"/>
                <w:color w:val="000000"/>
                <w:kern w:val="0"/>
                <w:sz w:val="22"/>
                <w:lang w:eastAsia="nb-NO"/>
                <w14:ligatures w14:val="none"/>
              </w:rPr>
            </w:pPr>
            <w:r w:rsidRPr="009B1FC7">
              <w:rPr>
                <w:rFonts w:eastAsia="Times New Roman" w:cs="Poppins Medium"/>
                <w:color w:val="000000"/>
                <w:kern w:val="0"/>
                <w:sz w:val="22"/>
                <w:lang w:eastAsia="nb-NO"/>
                <w14:ligatures w14:val="none"/>
              </w:rPr>
              <w:t>Valgene skjer for hele årsmøteperioden og velges hver for seg. </w:t>
            </w:r>
          </w:p>
          <w:p w14:paraId="2010BCF6" w14:textId="77777777" w:rsidR="00C704A9" w:rsidRPr="009B1FC7" w:rsidRDefault="00C704A9" w:rsidP="00A16899">
            <w:pPr>
              <w:spacing w:after="0" w:line="240" w:lineRule="auto"/>
              <w:rPr>
                <w:rFonts w:eastAsia="Times New Roman" w:cs="Poppins Medium"/>
                <w:color w:val="000000"/>
                <w:kern w:val="0"/>
                <w:sz w:val="22"/>
                <w:lang w:eastAsia="nb-NO"/>
                <w14:ligatures w14:val="none"/>
              </w:rPr>
            </w:pPr>
          </w:p>
          <w:p w14:paraId="3D2DE1B7" w14:textId="77777777" w:rsidR="00C704A9" w:rsidRPr="009B1FC7" w:rsidRDefault="00C704A9" w:rsidP="00A16899">
            <w:pPr>
              <w:spacing w:after="0" w:line="240" w:lineRule="auto"/>
              <w:rPr>
                <w:rFonts w:eastAsia="Times New Roman" w:cs="Poppins Medium"/>
                <w:color w:val="000000"/>
                <w:kern w:val="0"/>
                <w:sz w:val="22"/>
                <w:lang w:eastAsia="nb-NO"/>
                <w14:ligatures w14:val="none"/>
              </w:rPr>
            </w:pPr>
            <w:r w:rsidRPr="009B1FC7">
              <w:rPr>
                <w:rFonts w:eastAsia="Times New Roman" w:cs="Poppins Medium"/>
                <w:color w:val="000000"/>
                <w:kern w:val="0"/>
                <w:sz w:val="22"/>
                <w:lang w:eastAsia="nb-NO"/>
                <w14:ligatures w14:val="none"/>
              </w:rPr>
              <w:t>Til styret og øvrige årsmøte valgte komiteer kan kun velges medlemmer som oppfyller kravene til medlemskap i hele årsmøteperioden.</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8F3BD" w14:textId="77777777" w:rsidR="00C704A9" w:rsidRPr="009B1FC7" w:rsidRDefault="00C704A9" w:rsidP="00A16899">
            <w:pPr>
              <w:spacing w:after="0" w:line="240" w:lineRule="auto"/>
              <w:rPr>
                <w:rFonts w:eastAsia="Times New Roman" w:cs="Poppins Medium"/>
                <w:color w:val="7030A0"/>
                <w:kern w:val="0"/>
                <w:sz w:val="22"/>
                <w:u w:val="single"/>
                <w:lang w:eastAsia="nb-NO"/>
                <w14:ligatures w14:val="none"/>
              </w:rPr>
            </w:pPr>
            <w:r w:rsidRPr="009B1FC7">
              <w:rPr>
                <w:rFonts w:eastAsia="Times New Roman" w:cs="Poppins Medium"/>
                <w:color w:val="7030A0"/>
                <w:kern w:val="0"/>
                <w:sz w:val="22"/>
                <w:u w:val="single"/>
                <w:lang w:eastAsia="nb-NO"/>
                <w14:ligatures w14:val="none"/>
              </w:rPr>
              <w:t>21.9</w:t>
            </w:r>
          </w:p>
          <w:p w14:paraId="37EB4D5D" w14:textId="77777777" w:rsidR="00C704A9" w:rsidRPr="009B1FC7" w:rsidRDefault="00C704A9" w:rsidP="00A16899">
            <w:pPr>
              <w:spacing w:after="0" w:line="240" w:lineRule="auto"/>
              <w:rPr>
                <w:rFonts w:eastAsia="Times New Roman" w:cs="Poppins Medium"/>
                <w:color w:val="7030A0"/>
                <w:kern w:val="0"/>
                <w:sz w:val="22"/>
                <w:u w:val="single"/>
                <w:lang w:eastAsia="nb-NO"/>
                <w14:ligatures w14:val="none"/>
              </w:rPr>
            </w:pPr>
            <w:r w:rsidRPr="009B1FC7">
              <w:rPr>
                <w:rFonts w:eastAsia="Times New Roman" w:cs="Poppins Medium"/>
                <w:color w:val="7030A0"/>
                <w:kern w:val="0"/>
                <w:sz w:val="22"/>
                <w:u w:val="single"/>
                <w:lang w:eastAsia="nb-NO"/>
                <w14:ligatures w14:val="none"/>
              </w:rPr>
              <w:t>Valgene skjer for hele årsmøteperioden og velges hver for seg. </w:t>
            </w:r>
          </w:p>
          <w:p w14:paraId="5903A8FF" w14:textId="77777777" w:rsidR="00C704A9" w:rsidRPr="009B1FC7" w:rsidRDefault="00C704A9" w:rsidP="00A16899">
            <w:pPr>
              <w:spacing w:after="0" w:line="240" w:lineRule="auto"/>
              <w:rPr>
                <w:rFonts w:eastAsia="Times New Roman" w:cs="Poppins Medium"/>
                <w:color w:val="7030A0"/>
                <w:kern w:val="0"/>
                <w:sz w:val="22"/>
                <w:lang w:eastAsia="nb-NO"/>
                <w14:ligatures w14:val="none"/>
              </w:rPr>
            </w:pPr>
          </w:p>
          <w:p w14:paraId="7C773206" w14:textId="5FD8BCBB" w:rsidR="00C704A9" w:rsidRPr="009B1FC7" w:rsidRDefault="00C704A9" w:rsidP="00A16899">
            <w:pPr>
              <w:spacing w:after="0" w:line="240" w:lineRule="auto"/>
              <w:rPr>
                <w:rFonts w:eastAsia="Times New Roman" w:cs="Poppins Medium"/>
                <w:kern w:val="0"/>
                <w:sz w:val="22"/>
                <w:u w:val="single"/>
                <w:lang w:eastAsia="nb-NO"/>
                <w14:ligatures w14:val="none"/>
              </w:rPr>
            </w:pPr>
            <w:r w:rsidRPr="009B1FC7">
              <w:rPr>
                <w:rFonts w:eastAsia="Times New Roman" w:cs="Poppins Medium"/>
                <w:color w:val="7030A0"/>
                <w:kern w:val="0"/>
                <w:sz w:val="22"/>
                <w:u w:val="single"/>
                <w:lang w:eastAsia="nb-NO"/>
                <w14:ligatures w14:val="none"/>
              </w:rPr>
              <w:t>Til styret og øvrige årsmøte</w:t>
            </w:r>
            <w:r w:rsidR="004624E7">
              <w:rPr>
                <w:rFonts w:eastAsia="Times New Roman" w:cs="Poppins Medium"/>
                <w:color w:val="7030A0"/>
                <w:kern w:val="0"/>
                <w:sz w:val="22"/>
                <w:u w:val="single"/>
                <w:lang w:eastAsia="nb-NO"/>
                <w14:ligatures w14:val="none"/>
              </w:rPr>
              <w:t xml:space="preserve"> </w:t>
            </w:r>
            <w:r w:rsidRPr="009B1FC7">
              <w:rPr>
                <w:rFonts w:eastAsia="Times New Roman" w:cs="Poppins Medium"/>
                <w:color w:val="7030A0"/>
                <w:kern w:val="0"/>
                <w:sz w:val="22"/>
                <w:u w:val="single"/>
                <w:lang w:eastAsia="nb-NO"/>
                <w14:ligatures w14:val="none"/>
              </w:rPr>
              <w:t>valgte komiteer kan kun velges medlemmer som oppfyller kravene til medlemskap i hele årsmøteperioden.</w:t>
            </w:r>
          </w:p>
        </w:tc>
        <w:tc>
          <w:tcPr>
            <w:tcW w:w="5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705E5" w14:textId="77777777" w:rsidR="00C704A9" w:rsidRPr="009B1FC7" w:rsidRDefault="00C704A9" w:rsidP="00A16899">
            <w:pPr>
              <w:spacing w:after="0" w:line="240" w:lineRule="auto"/>
              <w:rPr>
                <w:rFonts w:eastAsia="Times New Roman" w:cs="Poppins Medium"/>
                <w:color w:val="000000"/>
                <w:kern w:val="0"/>
                <w:sz w:val="22"/>
                <w:lang w:eastAsia="nb-NO"/>
                <w14:ligatures w14:val="none"/>
              </w:rPr>
            </w:pPr>
            <w:r w:rsidRPr="009B1FC7">
              <w:rPr>
                <w:rFonts w:eastAsia="Times New Roman" w:cs="Poppins Medium"/>
                <w:color w:val="000000"/>
                <w:kern w:val="0"/>
                <w:sz w:val="22"/>
                <w:lang w:eastAsia="nb-NO"/>
                <w14:ligatures w14:val="none"/>
              </w:rPr>
              <w:t>FLYTTES til ege</w:t>
            </w:r>
            <w:r w:rsidRPr="008D1C26">
              <w:rPr>
                <w:rFonts w:eastAsia="Times New Roman" w:cs="Poppins Medium"/>
                <w:color w:val="000000"/>
                <w:kern w:val="0"/>
                <w:sz w:val="22"/>
                <w:lang w:eastAsia="nb-NO"/>
                <w14:ligatures w14:val="none"/>
              </w:rPr>
              <w:t>t</w:t>
            </w:r>
            <w:r w:rsidRPr="009B1FC7">
              <w:rPr>
                <w:rFonts w:eastAsia="Times New Roman" w:cs="Poppins Medium"/>
                <w:color w:val="000000"/>
                <w:kern w:val="0"/>
                <w:sz w:val="22"/>
                <w:lang w:eastAsia="nb-NO"/>
                <w14:ligatures w14:val="none"/>
              </w:rPr>
              <w:t xml:space="preserve"> kapittel</w:t>
            </w:r>
            <w:r w:rsidRPr="008D1C26">
              <w:rPr>
                <w:rFonts w:eastAsia="Times New Roman" w:cs="Poppins Medium"/>
                <w:color w:val="000000"/>
                <w:kern w:val="0"/>
                <w:sz w:val="22"/>
                <w:lang w:eastAsia="nb-NO"/>
                <w14:ligatures w14:val="none"/>
              </w:rPr>
              <w:t xml:space="preserve"> om valg og valgbarhet</w:t>
            </w:r>
          </w:p>
        </w:tc>
      </w:tr>
      <w:tr w:rsidR="00C704A9" w:rsidRPr="008D1C26" w14:paraId="7FFE5832" w14:textId="77777777" w:rsidTr="00A16899">
        <w:trPr>
          <w:trHeight w:val="1284"/>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D7BB00" w14:textId="77777777" w:rsidR="00C704A9" w:rsidRPr="008D1C26" w:rsidRDefault="00C704A9" w:rsidP="00A16899">
            <w:pPr>
              <w:spacing w:after="0" w:line="240" w:lineRule="auto"/>
              <w:rPr>
                <w:rFonts w:eastAsia="Times New Roman" w:cs="Poppins Medium"/>
                <w:color w:val="000000"/>
                <w:kern w:val="0"/>
                <w:sz w:val="22"/>
                <w:lang w:eastAsia="nb-NO"/>
                <w14:ligatures w14:val="none"/>
              </w:rPr>
            </w:pPr>
            <w:r w:rsidRPr="008D1C26">
              <w:rPr>
                <w:rFonts w:cs="Poppins Medium"/>
                <w:color w:val="000000"/>
                <w:sz w:val="22"/>
              </w:rPr>
              <w:t>§ 22 MØTELEDELSE OG STEMMEGIVING PÅ ÅRSMØTET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DAB05" w14:textId="77777777" w:rsidR="00C704A9" w:rsidRPr="008D1C26" w:rsidRDefault="00C704A9" w:rsidP="00A16899">
            <w:pPr>
              <w:spacing w:after="0" w:line="240" w:lineRule="auto"/>
              <w:rPr>
                <w:rFonts w:eastAsia="Times New Roman" w:cs="Poppins Medium"/>
                <w:color w:val="7030A0"/>
                <w:kern w:val="0"/>
                <w:sz w:val="22"/>
                <w:lang w:eastAsia="nb-NO"/>
                <w14:ligatures w14:val="none"/>
              </w:rPr>
            </w:pPr>
            <w:r w:rsidRPr="008D1C26">
              <w:rPr>
                <w:rFonts w:cs="Poppins Medium"/>
                <w:color w:val="000000"/>
                <w:sz w:val="22"/>
              </w:rPr>
              <w:t xml:space="preserve"> § 22 MØTELEDELSE</w:t>
            </w:r>
            <w:r w:rsidRPr="008D1C26">
              <w:rPr>
                <w:rFonts w:cs="Poppins Medium"/>
                <w:color w:val="4472C4"/>
                <w:sz w:val="22"/>
              </w:rPr>
              <w:t xml:space="preserve">, STEMMERETT </w:t>
            </w:r>
            <w:r w:rsidRPr="008D1C26">
              <w:rPr>
                <w:rFonts w:cs="Poppins Medium"/>
                <w:color w:val="000000"/>
                <w:sz w:val="22"/>
              </w:rPr>
              <w:t>OG STEMMEGIVING PÅ ÅRSMØTET</w:t>
            </w:r>
          </w:p>
        </w:tc>
        <w:tc>
          <w:tcPr>
            <w:tcW w:w="5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06A540" w14:textId="77777777" w:rsidR="00C704A9" w:rsidRPr="008D1C26" w:rsidRDefault="00C704A9" w:rsidP="00A16899">
            <w:pPr>
              <w:spacing w:after="0" w:line="240" w:lineRule="auto"/>
              <w:rPr>
                <w:rFonts w:eastAsia="Times New Roman" w:cs="Poppins Medium"/>
                <w:color w:val="000000"/>
                <w:kern w:val="0"/>
                <w:sz w:val="22"/>
                <w:lang w:eastAsia="nb-NO"/>
                <w14:ligatures w14:val="none"/>
              </w:rPr>
            </w:pPr>
            <w:r w:rsidRPr="008D1C26">
              <w:rPr>
                <w:rFonts w:eastAsia="Times New Roman" w:cs="Poppins Medium"/>
                <w:color w:val="000000"/>
                <w:kern w:val="0"/>
                <w:sz w:val="22"/>
                <w:lang w:eastAsia="nb-NO"/>
                <w14:ligatures w14:val="none"/>
              </w:rPr>
              <w:t>Dette kapittelet inn</w:t>
            </w:r>
            <w:r>
              <w:rPr>
                <w:rFonts w:eastAsia="Times New Roman" w:cs="Poppins Medium"/>
                <w:color w:val="000000"/>
                <w:kern w:val="0"/>
                <w:sz w:val="22"/>
                <w:lang w:eastAsia="nb-NO"/>
                <w14:ligatures w14:val="none"/>
              </w:rPr>
              <w:t>e</w:t>
            </w:r>
            <w:r w:rsidRPr="008D1C26">
              <w:rPr>
                <w:rFonts w:eastAsia="Times New Roman" w:cs="Poppins Medium"/>
                <w:color w:val="000000"/>
                <w:kern w:val="0"/>
                <w:sz w:val="22"/>
                <w:lang w:eastAsia="nb-NO"/>
                <w14:ligatures w14:val="none"/>
              </w:rPr>
              <w:t xml:space="preserve">holder også bestemmelser om stemmerett på </w:t>
            </w:r>
            <w:r>
              <w:rPr>
                <w:rFonts w:eastAsia="Times New Roman" w:cs="Poppins Medium"/>
                <w:color w:val="000000"/>
                <w:kern w:val="0"/>
                <w:sz w:val="22"/>
                <w:lang w:eastAsia="nb-NO"/>
                <w14:ligatures w14:val="none"/>
              </w:rPr>
              <w:t>årsmøtet</w:t>
            </w:r>
            <w:r w:rsidRPr="008D1C26">
              <w:rPr>
                <w:rFonts w:eastAsia="Times New Roman" w:cs="Poppins Medium"/>
                <w:color w:val="000000"/>
                <w:kern w:val="0"/>
                <w:sz w:val="22"/>
                <w:lang w:eastAsia="nb-NO"/>
                <w14:ligatures w14:val="none"/>
              </w:rPr>
              <w:t xml:space="preserve"> og det foreslås å inkludere dette i overskriften.</w:t>
            </w:r>
            <w:r>
              <w:rPr>
                <w:rFonts w:eastAsia="Times New Roman" w:cs="Poppins Medium"/>
                <w:color w:val="000000"/>
                <w:kern w:val="0"/>
                <w:sz w:val="22"/>
                <w:lang w:eastAsia="nb-NO"/>
                <w14:ligatures w14:val="none"/>
              </w:rPr>
              <w:t xml:space="preserve"> Tilsvarende endring som gjort til landsmøtet. </w:t>
            </w:r>
          </w:p>
        </w:tc>
      </w:tr>
      <w:tr w:rsidR="00C704A9" w:rsidRPr="00A02655" w14:paraId="60776B8C" w14:textId="77777777" w:rsidTr="00A16899">
        <w:trPr>
          <w:trHeight w:val="1284"/>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A6F19" w14:textId="77777777" w:rsidR="00C704A9" w:rsidRPr="00A02655" w:rsidRDefault="00C704A9" w:rsidP="00A16899">
            <w:pPr>
              <w:spacing w:after="0" w:line="240" w:lineRule="auto"/>
              <w:rPr>
                <w:rFonts w:eastAsia="Times New Roman" w:cs="Poppins Medium"/>
                <w:color w:val="000000"/>
                <w:kern w:val="0"/>
                <w:sz w:val="22"/>
                <w:lang w:eastAsia="nb-NO"/>
                <w14:ligatures w14:val="none"/>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D4F283" w14:textId="77777777" w:rsidR="00C704A9" w:rsidRPr="00A02655" w:rsidRDefault="00C704A9" w:rsidP="00A16899">
            <w:pPr>
              <w:spacing w:after="0" w:line="240" w:lineRule="auto"/>
              <w:rPr>
                <w:rFonts w:eastAsia="Times New Roman" w:cs="Poppins Medium"/>
                <w:color w:val="0070C0"/>
                <w:kern w:val="0"/>
                <w:sz w:val="22"/>
                <w:lang w:eastAsia="nb-NO"/>
                <w14:ligatures w14:val="none"/>
              </w:rPr>
            </w:pPr>
            <w:r w:rsidRPr="00470388">
              <w:rPr>
                <w:rFonts w:eastAsia="Times New Roman" w:cs="Poppins Medium"/>
                <w:b/>
                <w:bCs/>
                <w:kern w:val="0"/>
                <w:sz w:val="22"/>
                <w:lang w:eastAsia="nb-NO"/>
                <w14:ligatures w14:val="none"/>
              </w:rPr>
              <w:t>NY!</w:t>
            </w:r>
            <w:r w:rsidRPr="0021494D">
              <w:rPr>
                <w:rFonts w:eastAsia="Times New Roman" w:cs="Poppins Medium"/>
                <w:kern w:val="0"/>
                <w:sz w:val="22"/>
                <w:lang w:eastAsia="nb-NO"/>
                <w14:ligatures w14:val="none"/>
              </w:rPr>
              <w:t xml:space="preserve"> </w:t>
            </w:r>
            <w:r w:rsidRPr="008D1C26">
              <w:rPr>
                <w:rFonts w:eastAsia="Times New Roman" w:cs="Poppins Medium"/>
                <w:color w:val="0070C0"/>
                <w:kern w:val="0"/>
                <w:sz w:val="22"/>
                <w:lang w:eastAsia="nb-NO"/>
                <w14:ligatures w14:val="none"/>
              </w:rPr>
              <w:t>VALG OG VALGBARHET</w:t>
            </w:r>
          </w:p>
        </w:tc>
        <w:tc>
          <w:tcPr>
            <w:tcW w:w="5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88306" w14:textId="77777777" w:rsidR="00C704A9" w:rsidRPr="00A02655" w:rsidRDefault="00C704A9" w:rsidP="00A16899">
            <w:pPr>
              <w:spacing w:after="0" w:line="240" w:lineRule="auto"/>
              <w:rPr>
                <w:rFonts w:eastAsia="Times New Roman" w:cs="Poppins Medium"/>
                <w:color w:val="000000"/>
                <w:kern w:val="0"/>
                <w:sz w:val="22"/>
                <w:lang w:eastAsia="nb-NO"/>
                <w14:ligatures w14:val="none"/>
              </w:rPr>
            </w:pPr>
            <w:r w:rsidRPr="00A02655">
              <w:rPr>
                <w:rFonts w:eastAsia="Times New Roman" w:cs="Poppins Medium"/>
                <w:color w:val="000000"/>
                <w:kern w:val="0"/>
                <w:sz w:val="22"/>
                <w:lang w:eastAsia="nb-NO"/>
                <w14:ligatures w14:val="none"/>
              </w:rPr>
              <w:t>Nytt kapittel</w:t>
            </w:r>
            <w:r w:rsidRPr="008D1C26">
              <w:rPr>
                <w:rFonts w:eastAsia="Times New Roman" w:cs="Poppins Medium"/>
                <w:color w:val="000000"/>
                <w:kern w:val="0"/>
                <w:sz w:val="22"/>
                <w:lang w:eastAsia="nb-NO"/>
                <w14:ligatures w14:val="none"/>
              </w:rPr>
              <w:t>. Settes inn mellom dagens «§22 møteledelse og stemmegiving på årsmøtet» og «§23 styrets oppgaver»</w:t>
            </w:r>
          </w:p>
        </w:tc>
      </w:tr>
      <w:tr w:rsidR="00C704A9" w:rsidRPr="00A02655" w14:paraId="3CFBFB74" w14:textId="77777777" w:rsidTr="00A16899">
        <w:trPr>
          <w:trHeight w:val="1284"/>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65C90D" w14:textId="77777777" w:rsidR="00C704A9" w:rsidRPr="00A02655" w:rsidRDefault="00C704A9" w:rsidP="00A16899">
            <w:pPr>
              <w:spacing w:after="0" w:line="240" w:lineRule="auto"/>
              <w:rPr>
                <w:rFonts w:eastAsia="Times New Roman" w:cs="Poppins Medium"/>
                <w:color w:val="000000"/>
                <w:kern w:val="0"/>
                <w:sz w:val="22"/>
                <w:lang w:eastAsia="nb-NO"/>
                <w14:ligatures w14:val="none"/>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DEE6D8" w14:textId="77777777" w:rsidR="00C704A9" w:rsidRPr="00A02655" w:rsidRDefault="00C704A9" w:rsidP="00A16899">
            <w:pPr>
              <w:spacing w:after="0" w:line="240" w:lineRule="auto"/>
              <w:rPr>
                <w:rFonts w:eastAsia="Times New Roman" w:cs="Poppins Medium"/>
                <w:color w:val="7030A0"/>
                <w:kern w:val="0"/>
                <w:sz w:val="22"/>
                <w:lang w:eastAsia="nb-NO"/>
                <w14:ligatures w14:val="none"/>
              </w:rPr>
            </w:pPr>
            <w:r w:rsidRPr="00A02655">
              <w:rPr>
                <w:rFonts w:eastAsia="Times New Roman" w:cs="Poppins Medium"/>
                <w:color w:val="7030A0"/>
                <w:kern w:val="0"/>
                <w:sz w:val="22"/>
                <w:lang w:eastAsia="nb-NO"/>
                <w14:ligatures w14:val="none"/>
              </w:rPr>
              <w:t>Valgene skjer for hele årsmøteperioden og velges hver for seg. </w:t>
            </w:r>
          </w:p>
          <w:p w14:paraId="714AAE41" w14:textId="77777777" w:rsidR="00C704A9" w:rsidRPr="00A02655" w:rsidRDefault="00C704A9" w:rsidP="00A16899">
            <w:pPr>
              <w:spacing w:after="0" w:line="240" w:lineRule="auto"/>
              <w:rPr>
                <w:rFonts w:eastAsia="Times New Roman" w:cs="Poppins Medium"/>
                <w:color w:val="7030A0"/>
                <w:kern w:val="0"/>
                <w:sz w:val="22"/>
                <w:lang w:eastAsia="nb-NO"/>
                <w14:ligatures w14:val="none"/>
              </w:rPr>
            </w:pPr>
          </w:p>
          <w:p w14:paraId="590BDFE2" w14:textId="7396A99F" w:rsidR="00C704A9" w:rsidRPr="00A02655" w:rsidRDefault="00C704A9" w:rsidP="00A16899">
            <w:pPr>
              <w:spacing w:after="0" w:line="240" w:lineRule="auto"/>
              <w:rPr>
                <w:rFonts w:eastAsia="Times New Roman" w:cs="Poppins Medium"/>
                <w:color w:val="7030A0"/>
                <w:kern w:val="0"/>
                <w:sz w:val="22"/>
                <w:lang w:eastAsia="nb-NO"/>
                <w14:ligatures w14:val="none"/>
              </w:rPr>
            </w:pPr>
            <w:r w:rsidRPr="00A02655">
              <w:rPr>
                <w:rFonts w:eastAsia="Times New Roman" w:cs="Poppins Medium"/>
                <w:color w:val="7030A0"/>
                <w:kern w:val="0"/>
                <w:sz w:val="22"/>
                <w:lang w:eastAsia="nb-NO"/>
                <w14:ligatures w14:val="none"/>
              </w:rPr>
              <w:t xml:space="preserve">Til styret og øvrige årsmøtevalgte komiteer kan </w:t>
            </w:r>
            <w:r w:rsidR="004624E7" w:rsidRPr="004624E7">
              <w:rPr>
                <w:rFonts w:eastAsia="Times New Roman" w:cs="Poppins Medium"/>
                <w:color w:val="0070C0"/>
                <w:kern w:val="0"/>
                <w:sz w:val="22"/>
                <w:lang w:eastAsia="nb-NO"/>
                <w14:ligatures w14:val="none"/>
              </w:rPr>
              <w:t>det</w:t>
            </w:r>
            <w:r w:rsidR="004624E7">
              <w:rPr>
                <w:rFonts w:eastAsia="Times New Roman" w:cs="Poppins Medium"/>
                <w:color w:val="7030A0"/>
                <w:kern w:val="0"/>
                <w:sz w:val="22"/>
                <w:lang w:eastAsia="nb-NO"/>
                <w14:ligatures w14:val="none"/>
              </w:rPr>
              <w:t xml:space="preserve"> </w:t>
            </w:r>
            <w:r w:rsidRPr="00A02655">
              <w:rPr>
                <w:rFonts w:eastAsia="Times New Roman" w:cs="Poppins Medium"/>
                <w:color w:val="7030A0"/>
                <w:kern w:val="0"/>
                <w:sz w:val="22"/>
                <w:lang w:eastAsia="nb-NO"/>
                <w14:ligatures w14:val="none"/>
              </w:rPr>
              <w:t xml:space="preserve">kun velges </w:t>
            </w:r>
            <w:r w:rsidRPr="00A02655">
              <w:rPr>
                <w:rFonts w:eastAsia="Times New Roman" w:cs="Poppins Medium"/>
                <w:color w:val="7030A0"/>
                <w:kern w:val="0"/>
                <w:sz w:val="22"/>
                <w:lang w:eastAsia="nb-NO"/>
                <w14:ligatures w14:val="none"/>
              </w:rPr>
              <w:lastRenderedPageBreak/>
              <w:t xml:space="preserve">medlemmer som oppfyller kravene til medlemskap </w:t>
            </w:r>
            <w:r w:rsidRPr="00A02655">
              <w:rPr>
                <w:rFonts w:eastAsia="Times New Roman" w:cs="Poppins Medium"/>
                <w:color w:val="0070C0"/>
                <w:kern w:val="0"/>
                <w:sz w:val="22"/>
                <w:lang w:eastAsia="nb-NO"/>
                <w14:ligatures w14:val="none"/>
              </w:rPr>
              <w:t xml:space="preserve">i lokallaget </w:t>
            </w:r>
            <w:r w:rsidRPr="00A02655">
              <w:rPr>
                <w:rFonts w:eastAsia="Times New Roman" w:cs="Poppins Medium"/>
                <w:color w:val="7030A0"/>
                <w:kern w:val="0"/>
                <w:sz w:val="22"/>
                <w:lang w:eastAsia="nb-NO"/>
                <w14:ligatures w14:val="none"/>
              </w:rPr>
              <w:t>i hele årsmøteperioden.</w:t>
            </w:r>
          </w:p>
        </w:tc>
        <w:tc>
          <w:tcPr>
            <w:tcW w:w="5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8CD13" w14:textId="77777777" w:rsidR="00C704A9" w:rsidRPr="008D1C26" w:rsidRDefault="00C704A9" w:rsidP="00A16899">
            <w:pPr>
              <w:spacing w:after="0" w:line="240" w:lineRule="auto"/>
              <w:rPr>
                <w:rFonts w:eastAsia="Times New Roman" w:cs="Poppins Medium"/>
                <w:color w:val="000000"/>
                <w:kern w:val="0"/>
                <w:sz w:val="22"/>
                <w:lang w:eastAsia="nb-NO"/>
                <w14:ligatures w14:val="none"/>
              </w:rPr>
            </w:pPr>
            <w:r w:rsidRPr="00A02655">
              <w:rPr>
                <w:rFonts w:eastAsia="Times New Roman" w:cs="Poppins Medium"/>
                <w:color w:val="000000"/>
                <w:kern w:val="0"/>
                <w:sz w:val="22"/>
                <w:lang w:eastAsia="nb-NO"/>
                <w14:ligatures w14:val="none"/>
              </w:rPr>
              <w:lastRenderedPageBreak/>
              <w:t xml:space="preserve">Flyttet fra </w:t>
            </w:r>
            <w:proofErr w:type="spellStart"/>
            <w:r w:rsidRPr="00A02655">
              <w:rPr>
                <w:rFonts w:eastAsia="Times New Roman" w:cs="Poppins Medium"/>
                <w:color w:val="000000"/>
                <w:kern w:val="0"/>
                <w:sz w:val="22"/>
                <w:lang w:eastAsia="nb-NO"/>
                <w14:ligatures w14:val="none"/>
              </w:rPr>
              <w:t>kap</w:t>
            </w:r>
            <w:proofErr w:type="spellEnd"/>
            <w:r w:rsidRPr="00A02655">
              <w:rPr>
                <w:rFonts w:eastAsia="Times New Roman" w:cs="Poppins Medium"/>
                <w:color w:val="000000"/>
                <w:kern w:val="0"/>
                <w:sz w:val="22"/>
                <w:lang w:eastAsia="nb-NO"/>
                <w14:ligatures w14:val="none"/>
              </w:rPr>
              <w:t xml:space="preserve"> 21. </w:t>
            </w:r>
          </w:p>
          <w:p w14:paraId="7C0021EC" w14:textId="77777777" w:rsidR="00C704A9" w:rsidRPr="00A02655" w:rsidRDefault="00C704A9" w:rsidP="00A16899">
            <w:pPr>
              <w:spacing w:after="0" w:line="240" w:lineRule="auto"/>
              <w:rPr>
                <w:rFonts w:eastAsia="Times New Roman" w:cs="Poppins Medium"/>
                <w:color w:val="000000"/>
                <w:kern w:val="0"/>
                <w:sz w:val="22"/>
                <w:lang w:eastAsia="nb-NO"/>
                <w14:ligatures w14:val="none"/>
              </w:rPr>
            </w:pPr>
          </w:p>
          <w:p w14:paraId="2C225AA3" w14:textId="77777777" w:rsidR="00C704A9" w:rsidRPr="00A02655" w:rsidRDefault="00C704A9" w:rsidP="00A16899">
            <w:pPr>
              <w:spacing w:after="0" w:line="240" w:lineRule="auto"/>
              <w:rPr>
                <w:rFonts w:eastAsia="Times New Roman" w:cs="Poppins Medium"/>
                <w:color w:val="000000"/>
                <w:kern w:val="0"/>
                <w:sz w:val="22"/>
                <w:lang w:eastAsia="nb-NO"/>
                <w14:ligatures w14:val="none"/>
              </w:rPr>
            </w:pPr>
            <w:r w:rsidRPr="008D1C26">
              <w:rPr>
                <w:rFonts w:eastAsia="Times New Roman" w:cs="Poppins Medium"/>
                <w:color w:val="000000"/>
                <w:kern w:val="0"/>
                <w:sz w:val="22"/>
                <w:lang w:eastAsia="nb-NO"/>
                <w14:ligatures w14:val="none"/>
              </w:rPr>
              <w:t>Ordet «lokallaget» er l</w:t>
            </w:r>
            <w:r w:rsidRPr="00A02655">
              <w:rPr>
                <w:rFonts w:eastAsia="Times New Roman" w:cs="Poppins Medium"/>
                <w:color w:val="000000"/>
                <w:kern w:val="0"/>
                <w:sz w:val="22"/>
                <w:lang w:eastAsia="nb-NO"/>
                <w14:ligatures w14:val="none"/>
              </w:rPr>
              <w:t xml:space="preserve">agt til </w:t>
            </w:r>
            <w:r w:rsidRPr="008D1C26">
              <w:rPr>
                <w:rFonts w:eastAsia="Times New Roman" w:cs="Poppins Medium"/>
                <w:color w:val="000000"/>
                <w:kern w:val="0"/>
                <w:sz w:val="22"/>
                <w:lang w:eastAsia="nb-NO"/>
                <w14:ligatures w14:val="none"/>
              </w:rPr>
              <w:t>for å tydeliggjøre at</w:t>
            </w:r>
            <w:r w:rsidRPr="00A02655">
              <w:rPr>
                <w:rFonts w:eastAsia="Times New Roman" w:cs="Poppins Medium"/>
                <w:color w:val="000000"/>
                <w:kern w:val="0"/>
                <w:sz w:val="22"/>
                <w:lang w:eastAsia="nb-NO"/>
                <w14:ligatures w14:val="none"/>
              </w:rPr>
              <w:t xml:space="preserve"> man må ha medlemskap i lokallaget i hele perioden, ikke bare i organisasjonen. Detter er i tråd med </w:t>
            </w:r>
            <w:proofErr w:type="spellStart"/>
            <w:r w:rsidRPr="00A02655">
              <w:rPr>
                <w:rFonts w:eastAsia="Times New Roman" w:cs="Poppins Medium"/>
                <w:color w:val="000000"/>
                <w:kern w:val="0"/>
                <w:sz w:val="22"/>
                <w:lang w:eastAsia="nb-NO"/>
                <w14:ligatures w14:val="none"/>
              </w:rPr>
              <w:t>LNUs</w:t>
            </w:r>
            <w:proofErr w:type="spellEnd"/>
            <w:r w:rsidRPr="00A02655">
              <w:rPr>
                <w:rFonts w:eastAsia="Times New Roman" w:cs="Poppins Medium"/>
                <w:color w:val="000000"/>
                <w:kern w:val="0"/>
                <w:sz w:val="22"/>
                <w:lang w:eastAsia="nb-NO"/>
                <w14:ligatures w14:val="none"/>
              </w:rPr>
              <w:t xml:space="preserve"> </w:t>
            </w:r>
            <w:r w:rsidRPr="00A02655">
              <w:rPr>
                <w:rFonts w:eastAsia="Times New Roman" w:cs="Poppins Medium"/>
                <w:color w:val="000000"/>
                <w:kern w:val="0"/>
                <w:sz w:val="22"/>
                <w:lang w:eastAsia="nb-NO"/>
                <w14:ligatures w14:val="none"/>
              </w:rPr>
              <w:lastRenderedPageBreak/>
              <w:t xml:space="preserve">retningslinjer for </w:t>
            </w:r>
            <w:proofErr w:type="spellStart"/>
            <w:r w:rsidRPr="00A02655">
              <w:rPr>
                <w:rFonts w:eastAsia="Times New Roman" w:cs="Poppins Medium"/>
                <w:color w:val="000000"/>
                <w:kern w:val="0"/>
                <w:sz w:val="22"/>
                <w:lang w:eastAsia="nb-NO"/>
                <w14:ligatures w14:val="none"/>
              </w:rPr>
              <w:t>frifond</w:t>
            </w:r>
            <w:proofErr w:type="spellEnd"/>
            <w:r w:rsidRPr="00A02655">
              <w:rPr>
                <w:rFonts w:eastAsia="Times New Roman" w:cs="Poppins Medium"/>
                <w:color w:val="000000"/>
                <w:kern w:val="0"/>
                <w:sz w:val="22"/>
                <w:lang w:eastAsia="nb-NO"/>
                <w14:ligatures w14:val="none"/>
              </w:rPr>
              <w:t xml:space="preserve"> som kreve</w:t>
            </w:r>
            <w:r w:rsidRPr="008D1C26">
              <w:rPr>
                <w:rFonts w:eastAsia="Times New Roman" w:cs="Poppins Medium"/>
                <w:color w:val="000000"/>
                <w:kern w:val="0"/>
                <w:sz w:val="22"/>
                <w:lang w:eastAsia="nb-NO"/>
                <w14:ligatures w14:val="none"/>
              </w:rPr>
              <w:t>r</w:t>
            </w:r>
            <w:r w:rsidRPr="00A02655">
              <w:rPr>
                <w:rFonts w:eastAsia="Times New Roman" w:cs="Poppins Medium"/>
                <w:color w:val="000000"/>
                <w:kern w:val="0"/>
                <w:sz w:val="22"/>
                <w:lang w:eastAsia="nb-NO"/>
                <w14:ligatures w14:val="none"/>
              </w:rPr>
              <w:t xml:space="preserve"> at styret velges av og blant lokallagsmedlemmene. </w:t>
            </w:r>
          </w:p>
        </w:tc>
      </w:tr>
      <w:tr w:rsidR="00C704A9" w:rsidRPr="00A02655" w14:paraId="181A30F0" w14:textId="77777777" w:rsidTr="00A16899">
        <w:trPr>
          <w:trHeight w:val="1284"/>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A5B9F" w14:textId="77777777" w:rsidR="00C704A9" w:rsidRPr="00A02655" w:rsidRDefault="00C704A9" w:rsidP="00A16899">
            <w:pPr>
              <w:spacing w:after="0" w:line="240" w:lineRule="auto"/>
              <w:rPr>
                <w:rFonts w:eastAsia="Times New Roman" w:cs="Poppins Medium"/>
                <w:color w:val="000000"/>
                <w:kern w:val="0"/>
                <w:sz w:val="22"/>
                <w:lang w:eastAsia="nb-NO"/>
                <w14:ligatures w14:val="none"/>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9AB5F" w14:textId="77777777" w:rsidR="00C704A9" w:rsidRPr="00A02655" w:rsidRDefault="00C704A9" w:rsidP="00A16899">
            <w:pPr>
              <w:spacing w:after="0" w:line="240" w:lineRule="auto"/>
              <w:rPr>
                <w:rFonts w:eastAsia="Times New Roman" w:cs="Poppins Medium"/>
                <w:color w:val="7030A0"/>
                <w:kern w:val="0"/>
                <w:sz w:val="22"/>
                <w:lang w:eastAsia="nb-NO"/>
                <w14:ligatures w14:val="none"/>
              </w:rPr>
            </w:pPr>
            <w:r w:rsidRPr="001F141F">
              <w:rPr>
                <w:rFonts w:eastAsia="Times New Roman" w:cs="Poppins Medium"/>
                <w:color w:val="7030A0"/>
                <w:kern w:val="0"/>
                <w:sz w:val="22"/>
                <w:lang w:eastAsia="nb-NO"/>
                <w14:ligatures w14:val="none"/>
              </w:rPr>
              <w:t>Ansatte i lokallagene</w:t>
            </w:r>
            <w:r w:rsidRPr="008D1C26">
              <w:rPr>
                <w:rFonts w:eastAsia="Times New Roman" w:cs="Poppins Medium"/>
                <w:color w:val="7030A0"/>
                <w:kern w:val="0"/>
                <w:sz w:val="22"/>
                <w:lang w:eastAsia="nb-NO"/>
                <w14:ligatures w14:val="none"/>
              </w:rPr>
              <w:t xml:space="preserve"> </w:t>
            </w:r>
            <w:r w:rsidRPr="001F141F">
              <w:rPr>
                <w:rFonts w:eastAsia="Times New Roman" w:cs="Poppins Medium"/>
                <w:color w:val="7030A0"/>
                <w:kern w:val="0"/>
                <w:sz w:val="22"/>
                <w:lang w:eastAsia="nb-NO"/>
                <w14:ligatures w14:val="none"/>
              </w:rPr>
              <w:t>kan ikke inneha årsmøtevalgte tillitsverv i det samme styret som har arbeidsgiveransvaret for vedkommende.</w:t>
            </w:r>
          </w:p>
        </w:tc>
        <w:tc>
          <w:tcPr>
            <w:tcW w:w="5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00F5D" w14:textId="77777777" w:rsidR="00C704A9" w:rsidRPr="00A02655" w:rsidRDefault="00C704A9" w:rsidP="00A16899">
            <w:pPr>
              <w:spacing w:after="0" w:line="240" w:lineRule="auto"/>
              <w:rPr>
                <w:rFonts w:eastAsia="Times New Roman" w:cs="Poppins Medium"/>
                <w:color w:val="000000"/>
                <w:kern w:val="0"/>
                <w:sz w:val="22"/>
                <w:lang w:eastAsia="nb-NO"/>
                <w14:ligatures w14:val="none"/>
              </w:rPr>
            </w:pPr>
            <w:r w:rsidRPr="008D1C26">
              <w:rPr>
                <w:rFonts w:eastAsia="Times New Roman" w:cs="Poppins Medium"/>
                <w:color w:val="000000"/>
                <w:kern w:val="0"/>
                <w:sz w:val="22"/>
                <w:lang w:eastAsia="nb-NO"/>
                <w14:ligatures w14:val="none"/>
              </w:rPr>
              <w:t xml:space="preserve">Flyttet fra kapittel 5. Her er det beholdt det som gjelder for lokallag. Delen som gjelder </w:t>
            </w:r>
            <w:proofErr w:type="gramStart"/>
            <w:r w:rsidRPr="008D1C26">
              <w:rPr>
                <w:rFonts w:eastAsia="Times New Roman" w:cs="Poppins Medium"/>
                <w:color w:val="000000"/>
                <w:kern w:val="0"/>
                <w:sz w:val="22"/>
                <w:lang w:eastAsia="nb-NO"/>
                <w14:ligatures w14:val="none"/>
              </w:rPr>
              <w:t>sentralleddet</w:t>
            </w:r>
            <w:proofErr w:type="gramEnd"/>
            <w:r w:rsidRPr="008D1C26">
              <w:rPr>
                <w:rFonts w:eastAsia="Times New Roman" w:cs="Poppins Medium"/>
                <w:color w:val="000000"/>
                <w:kern w:val="0"/>
                <w:sz w:val="22"/>
                <w:lang w:eastAsia="nb-NO"/>
                <w14:ligatures w14:val="none"/>
              </w:rPr>
              <w:t xml:space="preserve"> er ivaretatt i kapittel på sentralt nivå.</w:t>
            </w:r>
          </w:p>
        </w:tc>
      </w:tr>
      <w:tr w:rsidR="00C704A9" w:rsidRPr="00EC073A" w14:paraId="289ACFBA" w14:textId="77777777" w:rsidTr="00A16899">
        <w:trPr>
          <w:trHeight w:val="1284"/>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D42BF9" w14:textId="77777777" w:rsidR="00C704A9" w:rsidRPr="00EC073A" w:rsidRDefault="00C704A9" w:rsidP="00A16899">
            <w:pPr>
              <w:spacing w:after="0" w:line="240" w:lineRule="auto"/>
              <w:rPr>
                <w:rFonts w:eastAsia="Times New Roman" w:cs="Poppins Medium"/>
                <w:color w:val="000000"/>
                <w:kern w:val="0"/>
                <w:sz w:val="22"/>
                <w:lang w:eastAsia="nb-NO"/>
                <w14:ligatures w14:val="none"/>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7BF8E" w14:textId="77777777" w:rsidR="00C704A9" w:rsidRPr="00EC073A" w:rsidRDefault="00C704A9" w:rsidP="00A16899">
            <w:pPr>
              <w:spacing w:after="0" w:line="240" w:lineRule="auto"/>
              <w:rPr>
                <w:rFonts w:eastAsia="Times New Roman" w:cs="Poppins Medium"/>
                <w:color w:val="7030A0"/>
                <w:kern w:val="0"/>
                <w:sz w:val="22"/>
                <w:lang w:eastAsia="nb-NO"/>
                <w14:ligatures w14:val="none"/>
              </w:rPr>
            </w:pPr>
            <w:r w:rsidRPr="00470388">
              <w:rPr>
                <w:rFonts w:eastAsia="Times New Roman" w:cs="Poppins Medium"/>
                <w:b/>
                <w:bCs/>
                <w:kern w:val="0"/>
                <w:sz w:val="22"/>
                <w:lang w:eastAsia="nb-NO"/>
                <w14:ligatures w14:val="none"/>
              </w:rPr>
              <w:t>NY!</w:t>
            </w:r>
            <w:r w:rsidRPr="004C3E20">
              <w:rPr>
                <w:rFonts w:eastAsia="Times New Roman" w:cs="Poppins Medium"/>
                <w:kern w:val="0"/>
                <w:sz w:val="22"/>
                <w:lang w:eastAsia="nb-NO"/>
                <w14:ligatures w14:val="none"/>
              </w:rPr>
              <w:t xml:space="preserve"> </w:t>
            </w:r>
            <w:r w:rsidRPr="00EC073A">
              <w:rPr>
                <w:rFonts w:eastAsia="Times New Roman" w:cs="Poppins Medium"/>
                <w:color w:val="0070C0"/>
                <w:kern w:val="0"/>
                <w:sz w:val="22"/>
                <w:lang w:eastAsia="nb-NO"/>
                <w14:ligatures w14:val="none"/>
              </w:rPr>
              <w:t>Ved ekstraordinært landsmøte har styret fullmakt til å velge delegater. </w:t>
            </w:r>
          </w:p>
        </w:tc>
        <w:tc>
          <w:tcPr>
            <w:tcW w:w="5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6C8B18" w14:textId="77777777" w:rsidR="00C704A9" w:rsidRPr="008D1C26" w:rsidRDefault="00C704A9" w:rsidP="00A16899">
            <w:pPr>
              <w:spacing w:after="0" w:line="240" w:lineRule="auto"/>
              <w:rPr>
                <w:rFonts w:eastAsia="Times New Roman" w:cs="Poppins Medium"/>
                <w:color w:val="000000"/>
                <w:kern w:val="0"/>
                <w:sz w:val="22"/>
                <w:lang w:eastAsia="nb-NO"/>
                <w14:ligatures w14:val="none"/>
              </w:rPr>
            </w:pPr>
            <w:r w:rsidRPr="00EC073A">
              <w:rPr>
                <w:rFonts w:eastAsia="Times New Roman" w:cs="Poppins Medium"/>
                <w:color w:val="000000"/>
                <w:kern w:val="0"/>
                <w:sz w:val="22"/>
                <w:lang w:eastAsia="nb-NO"/>
                <w14:ligatures w14:val="none"/>
              </w:rPr>
              <w:t>NY! </w:t>
            </w:r>
            <w:r w:rsidRPr="008D1C26">
              <w:rPr>
                <w:rFonts w:eastAsia="Times New Roman" w:cs="Poppins Medium"/>
                <w:color w:val="000000"/>
                <w:kern w:val="0"/>
                <w:sz w:val="22"/>
                <w:lang w:eastAsia="nb-NO"/>
                <w14:ligatures w14:val="none"/>
              </w:rPr>
              <w:t xml:space="preserve">Dette gir styret et ansvar for å velge delegater ved et </w:t>
            </w:r>
            <w:proofErr w:type="spellStart"/>
            <w:r w:rsidRPr="008D1C26">
              <w:rPr>
                <w:rFonts w:eastAsia="Times New Roman" w:cs="Poppins Medium"/>
                <w:color w:val="000000"/>
                <w:kern w:val="0"/>
                <w:sz w:val="22"/>
                <w:lang w:eastAsia="nb-NO"/>
                <w14:ligatures w14:val="none"/>
              </w:rPr>
              <w:t>evnt</w:t>
            </w:r>
            <w:proofErr w:type="spellEnd"/>
            <w:r w:rsidRPr="008D1C26">
              <w:rPr>
                <w:rFonts w:eastAsia="Times New Roman" w:cs="Poppins Medium"/>
                <w:color w:val="000000"/>
                <w:kern w:val="0"/>
                <w:sz w:val="22"/>
                <w:lang w:eastAsia="nb-NO"/>
                <w14:ligatures w14:val="none"/>
              </w:rPr>
              <w:t xml:space="preserve"> ekstraordinært landsmøte, uten at man må gjennomføre et årsmøte</w:t>
            </w:r>
            <w:r>
              <w:rPr>
                <w:rFonts w:eastAsia="Times New Roman" w:cs="Poppins Medium"/>
                <w:color w:val="000000"/>
                <w:kern w:val="0"/>
                <w:sz w:val="22"/>
                <w:lang w:eastAsia="nb-NO"/>
                <w14:ligatures w14:val="none"/>
              </w:rPr>
              <w:t>/ekstraordinært årsmøte</w:t>
            </w:r>
            <w:r w:rsidRPr="008D1C26">
              <w:rPr>
                <w:rFonts w:eastAsia="Times New Roman" w:cs="Poppins Medium"/>
                <w:color w:val="000000"/>
                <w:kern w:val="0"/>
                <w:sz w:val="22"/>
                <w:lang w:eastAsia="nb-NO"/>
                <w14:ligatures w14:val="none"/>
              </w:rPr>
              <w:t xml:space="preserve"> for å velge delegater. </w:t>
            </w:r>
          </w:p>
          <w:p w14:paraId="3620EFC3" w14:textId="77777777" w:rsidR="00C704A9" w:rsidRPr="00EC073A" w:rsidRDefault="00C704A9" w:rsidP="00A16899">
            <w:pPr>
              <w:spacing w:after="0" w:line="240" w:lineRule="auto"/>
              <w:rPr>
                <w:rFonts w:eastAsia="Times New Roman" w:cs="Poppins Medium"/>
                <w:color w:val="000000"/>
                <w:kern w:val="0"/>
                <w:sz w:val="22"/>
                <w:lang w:eastAsia="nb-NO"/>
                <w14:ligatures w14:val="none"/>
              </w:rPr>
            </w:pPr>
            <w:r w:rsidRPr="008D1C26">
              <w:rPr>
                <w:rFonts w:eastAsia="Times New Roman" w:cs="Poppins Medium"/>
                <w:color w:val="000000"/>
                <w:kern w:val="0"/>
                <w:sz w:val="22"/>
                <w:lang w:eastAsia="nb-NO"/>
                <w14:ligatures w14:val="none"/>
              </w:rPr>
              <w:t>Plasseres etter dagens §23.6</w:t>
            </w:r>
            <w:r>
              <w:rPr>
                <w:rFonts w:eastAsia="Times New Roman" w:cs="Poppins Medium"/>
                <w:color w:val="000000"/>
                <w:kern w:val="0"/>
                <w:sz w:val="22"/>
                <w:lang w:eastAsia="nb-NO"/>
                <w14:ligatures w14:val="none"/>
              </w:rPr>
              <w:t xml:space="preserve">. </w:t>
            </w:r>
          </w:p>
        </w:tc>
      </w:tr>
    </w:tbl>
    <w:p w14:paraId="6C077286" w14:textId="77777777" w:rsidR="00C704A9" w:rsidRDefault="00C704A9" w:rsidP="00C704A9"/>
    <w:sectPr w:rsidR="00C704A9" w:rsidSect="00783C7A">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9633F" w14:textId="77777777" w:rsidR="00783C7A" w:rsidRDefault="00783C7A" w:rsidP="009E0EDB">
      <w:pPr>
        <w:spacing w:after="0" w:line="240" w:lineRule="auto"/>
      </w:pPr>
      <w:r>
        <w:separator/>
      </w:r>
    </w:p>
  </w:endnote>
  <w:endnote w:type="continuationSeparator" w:id="0">
    <w:p w14:paraId="5208D812" w14:textId="77777777" w:rsidR="00783C7A" w:rsidRDefault="00783C7A" w:rsidP="009E0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Poppins Medium">
    <w:charset w:val="00"/>
    <w:family w:val="auto"/>
    <w:pitch w:val="variable"/>
    <w:sig w:usb0="00008007" w:usb1="00000000" w:usb2="00000000" w:usb3="00000000" w:csb0="00000093" w:csb1="00000000"/>
  </w:font>
  <w:font w:name="Aptos Display">
    <w:charset w:val="00"/>
    <w:family w:val="swiss"/>
    <w:pitch w:val="variable"/>
    <w:sig w:usb0="20000287" w:usb1="00000003" w:usb2="00000000" w:usb3="00000000" w:csb0="0000019F" w:csb1="00000000"/>
  </w:font>
  <w:font w:name="Libre Baskerville">
    <w:panose1 w:val="02000000000000000000"/>
    <w:charset w:val="00"/>
    <w:family w:val="auto"/>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536586"/>
      <w:docPartObj>
        <w:docPartGallery w:val="Page Numbers (Bottom of Page)"/>
        <w:docPartUnique/>
      </w:docPartObj>
    </w:sdtPr>
    <w:sdtEndPr/>
    <w:sdtContent>
      <w:p w14:paraId="7FA80F97" w14:textId="1C1C6B4E" w:rsidR="009E0EDB" w:rsidRDefault="00736CA1">
        <w:pPr>
          <w:pStyle w:val="Bunntekst"/>
          <w:jc w:val="right"/>
        </w:pPr>
        <w:r>
          <w:rPr>
            <w:noProof/>
          </w:rPr>
          <w:drawing>
            <wp:anchor distT="0" distB="0" distL="114300" distR="114300" simplePos="0" relativeHeight="251659264" behindDoc="0" locked="0" layoutInCell="1" allowOverlap="1" wp14:anchorId="094D5CE4" wp14:editId="13B91EC3">
              <wp:simplePos x="0" y="0"/>
              <wp:positionH relativeFrom="margin">
                <wp:align>left</wp:align>
              </wp:positionH>
              <wp:positionV relativeFrom="paragraph">
                <wp:posOffset>126365</wp:posOffset>
              </wp:positionV>
              <wp:extent cx="1822450" cy="567684"/>
              <wp:effectExtent l="0" t="0" r="6350" b="4445"/>
              <wp:wrapSquare wrapText="bothSides"/>
              <wp:docPr id="1837756270" name="Bilde 1" descr="Et bilde som inneholder Grafikk, Font, grafisk design, desig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756270" name="Bilde 1" descr="Et bilde som inneholder Grafikk, Font, grafisk design, design&#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822450" cy="567684"/>
                      </a:xfrm>
                      <a:prstGeom prst="rect">
                        <a:avLst/>
                      </a:prstGeom>
                    </pic:spPr>
                  </pic:pic>
                </a:graphicData>
              </a:graphic>
            </wp:anchor>
          </w:drawing>
        </w:r>
        <w:r w:rsidR="009E0EDB">
          <w:fldChar w:fldCharType="begin"/>
        </w:r>
        <w:r w:rsidR="009E0EDB">
          <w:instrText>PAGE   \* MERGEFORMAT</w:instrText>
        </w:r>
        <w:r w:rsidR="009E0EDB">
          <w:fldChar w:fldCharType="separate"/>
        </w:r>
        <w:r w:rsidR="009E0EDB">
          <w:t>2</w:t>
        </w:r>
        <w:r w:rsidR="009E0EDB">
          <w:fldChar w:fldCharType="end"/>
        </w:r>
      </w:p>
    </w:sdtContent>
  </w:sdt>
  <w:p w14:paraId="230980F0" w14:textId="77777777" w:rsidR="009E0EDB" w:rsidRDefault="009E0ED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0E21E" w14:textId="77777777" w:rsidR="00783C7A" w:rsidRDefault="00783C7A" w:rsidP="009E0EDB">
      <w:pPr>
        <w:spacing w:after="0" w:line="240" w:lineRule="auto"/>
      </w:pPr>
      <w:r>
        <w:separator/>
      </w:r>
    </w:p>
  </w:footnote>
  <w:footnote w:type="continuationSeparator" w:id="0">
    <w:p w14:paraId="16278E64" w14:textId="77777777" w:rsidR="00783C7A" w:rsidRDefault="00783C7A" w:rsidP="009E0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31D"/>
    <w:multiLevelType w:val="multilevel"/>
    <w:tmpl w:val="9A8E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E4E87"/>
    <w:multiLevelType w:val="multilevel"/>
    <w:tmpl w:val="AD2E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37022"/>
    <w:multiLevelType w:val="multilevel"/>
    <w:tmpl w:val="72E6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907E0F"/>
    <w:multiLevelType w:val="multilevel"/>
    <w:tmpl w:val="8E46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49188D"/>
    <w:multiLevelType w:val="multilevel"/>
    <w:tmpl w:val="17B6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B17E0E"/>
    <w:multiLevelType w:val="multilevel"/>
    <w:tmpl w:val="72E6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062A95"/>
    <w:multiLevelType w:val="multilevel"/>
    <w:tmpl w:val="8AD2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6B42FA"/>
    <w:multiLevelType w:val="multilevel"/>
    <w:tmpl w:val="53AA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1409872">
    <w:abstractNumId w:val="1"/>
  </w:num>
  <w:num w:numId="2" w16cid:durableId="1499688576">
    <w:abstractNumId w:val="6"/>
  </w:num>
  <w:num w:numId="3" w16cid:durableId="317536150">
    <w:abstractNumId w:val="0"/>
  </w:num>
  <w:num w:numId="4" w16cid:durableId="1414156888">
    <w:abstractNumId w:val="3"/>
  </w:num>
  <w:num w:numId="5" w16cid:durableId="676809702">
    <w:abstractNumId w:val="5"/>
  </w:num>
  <w:num w:numId="6" w16cid:durableId="1809349788">
    <w:abstractNumId w:val="7"/>
  </w:num>
  <w:num w:numId="7" w16cid:durableId="1422483480">
    <w:abstractNumId w:val="4"/>
  </w:num>
  <w:num w:numId="8" w16cid:durableId="2819624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4A9"/>
    <w:rsid w:val="000271F6"/>
    <w:rsid w:val="001B50FF"/>
    <w:rsid w:val="001C41FE"/>
    <w:rsid w:val="00265E91"/>
    <w:rsid w:val="002B272F"/>
    <w:rsid w:val="00300E25"/>
    <w:rsid w:val="003849D8"/>
    <w:rsid w:val="00427603"/>
    <w:rsid w:val="004624E7"/>
    <w:rsid w:val="00470388"/>
    <w:rsid w:val="0055531C"/>
    <w:rsid w:val="005867E8"/>
    <w:rsid w:val="00736CA1"/>
    <w:rsid w:val="00783C7A"/>
    <w:rsid w:val="00862894"/>
    <w:rsid w:val="009E0EDB"/>
    <w:rsid w:val="00A73B94"/>
    <w:rsid w:val="00AF18EC"/>
    <w:rsid w:val="00B20EAC"/>
    <w:rsid w:val="00C704A9"/>
    <w:rsid w:val="00D2377E"/>
    <w:rsid w:val="00DF059A"/>
    <w:rsid w:val="00E35D66"/>
    <w:rsid w:val="00E60D51"/>
    <w:rsid w:val="00E62D2D"/>
    <w:rsid w:val="00F202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CAE1F"/>
  <w15:chartTrackingRefBased/>
  <w15:docId w15:val="{F08D735B-D33C-46EF-A268-0F6A5DCA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oppins medium"/>
    <w:qFormat/>
    <w:rsid w:val="00AF18EC"/>
    <w:rPr>
      <w:rFonts w:ascii="Poppins Medium" w:hAnsi="Poppins Medium"/>
      <w:sz w:val="24"/>
    </w:rPr>
  </w:style>
  <w:style w:type="paragraph" w:styleId="Overskrift1">
    <w:name w:val="heading 1"/>
    <w:basedOn w:val="Normal"/>
    <w:next w:val="Normal"/>
    <w:link w:val="Overskrift1Tegn"/>
    <w:uiPriority w:val="9"/>
    <w:qFormat/>
    <w:rsid w:val="00C704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C704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C704A9"/>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C704A9"/>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C704A9"/>
    <w:pPr>
      <w:keepNext/>
      <w:keepLines/>
      <w:spacing w:before="80" w:after="40"/>
      <w:outlineLvl w:val="4"/>
    </w:pPr>
    <w:rPr>
      <w:rFonts w:asciiTheme="minorHAnsi" w:eastAsiaTheme="majorEastAsia" w:hAnsiTheme="minorHAnsi" w:cstheme="majorBidi"/>
      <w:color w:val="0F4761" w:themeColor="accent1" w:themeShade="BF"/>
    </w:rPr>
  </w:style>
  <w:style w:type="paragraph" w:styleId="Overskrift6">
    <w:name w:val="heading 6"/>
    <w:basedOn w:val="Normal"/>
    <w:next w:val="Normal"/>
    <w:link w:val="Overskrift6Tegn"/>
    <w:uiPriority w:val="9"/>
    <w:semiHidden/>
    <w:unhideWhenUsed/>
    <w:qFormat/>
    <w:rsid w:val="00C704A9"/>
    <w:pPr>
      <w:keepNext/>
      <w:keepLines/>
      <w:spacing w:before="40" w:after="0"/>
      <w:outlineLvl w:val="5"/>
    </w:pPr>
    <w:rPr>
      <w:rFonts w:asciiTheme="minorHAnsi" w:eastAsiaTheme="majorEastAsia" w:hAnsiTheme="minorHAnsi" w:cstheme="majorBidi"/>
      <w:i/>
      <w:iCs/>
      <w:color w:val="595959" w:themeColor="text1" w:themeTint="A6"/>
    </w:rPr>
  </w:style>
  <w:style w:type="paragraph" w:styleId="Overskrift7">
    <w:name w:val="heading 7"/>
    <w:basedOn w:val="Normal"/>
    <w:next w:val="Normal"/>
    <w:link w:val="Overskrift7Tegn"/>
    <w:uiPriority w:val="9"/>
    <w:semiHidden/>
    <w:unhideWhenUsed/>
    <w:qFormat/>
    <w:rsid w:val="00C704A9"/>
    <w:pPr>
      <w:keepNext/>
      <w:keepLines/>
      <w:spacing w:before="40" w:after="0"/>
      <w:outlineLvl w:val="6"/>
    </w:pPr>
    <w:rPr>
      <w:rFonts w:asciiTheme="minorHAnsi" w:eastAsiaTheme="majorEastAsia" w:hAnsiTheme="minorHAnsi" w:cstheme="majorBidi"/>
      <w:color w:val="595959" w:themeColor="text1" w:themeTint="A6"/>
    </w:rPr>
  </w:style>
  <w:style w:type="paragraph" w:styleId="Overskrift8">
    <w:name w:val="heading 8"/>
    <w:basedOn w:val="Normal"/>
    <w:next w:val="Normal"/>
    <w:link w:val="Overskrift8Tegn"/>
    <w:uiPriority w:val="9"/>
    <w:semiHidden/>
    <w:unhideWhenUsed/>
    <w:qFormat/>
    <w:rsid w:val="00C704A9"/>
    <w:pPr>
      <w:keepNext/>
      <w:keepLines/>
      <w:spacing w:after="0"/>
      <w:outlineLvl w:val="7"/>
    </w:pPr>
    <w:rPr>
      <w:rFonts w:asciiTheme="minorHAnsi" w:eastAsiaTheme="majorEastAsia" w:hAnsiTheme="minorHAnsi" w:cstheme="majorBidi"/>
      <w:i/>
      <w:iCs/>
      <w:color w:val="272727" w:themeColor="text1" w:themeTint="D8"/>
    </w:rPr>
  </w:style>
  <w:style w:type="paragraph" w:styleId="Overskrift9">
    <w:name w:val="heading 9"/>
    <w:basedOn w:val="Normal"/>
    <w:next w:val="Normal"/>
    <w:link w:val="Overskrift9Tegn"/>
    <w:uiPriority w:val="9"/>
    <w:semiHidden/>
    <w:unhideWhenUsed/>
    <w:qFormat/>
    <w:rsid w:val="00C704A9"/>
    <w:pPr>
      <w:keepNext/>
      <w:keepLines/>
      <w:spacing w:after="0"/>
      <w:outlineLvl w:val="8"/>
    </w:pPr>
    <w:rPr>
      <w:rFonts w:asciiTheme="minorHAnsi" w:eastAsiaTheme="majorEastAsia" w:hAnsiTheme="minorHAnsi"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aliases w:val="libre baskerville"/>
    <w:uiPriority w:val="1"/>
    <w:qFormat/>
    <w:rsid w:val="00AF18EC"/>
    <w:pPr>
      <w:spacing w:after="0" w:line="240" w:lineRule="auto"/>
    </w:pPr>
    <w:rPr>
      <w:rFonts w:ascii="Libre Baskerville" w:hAnsi="Libre Baskerville"/>
      <w:sz w:val="24"/>
    </w:rPr>
  </w:style>
  <w:style w:type="character" w:customStyle="1" w:styleId="Overskrift1Tegn">
    <w:name w:val="Overskrift 1 Tegn"/>
    <w:basedOn w:val="Standardskriftforavsnitt"/>
    <w:link w:val="Overskrift1"/>
    <w:uiPriority w:val="9"/>
    <w:rsid w:val="00C704A9"/>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C704A9"/>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C704A9"/>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C704A9"/>
    <w:rPr>
      <w:rFonts w:eastAsiaTheme="majorEastAsia" w:cstheme="majorBidi"/>
      <w:i/>
      <w:iCs/>
      <w:color w:val="0F4761" w:themeColor="accent1" w:themeShade="BF"/>
      <w:sz w:val="24"/>
    </w:rPr>
  </w:style>
  <w:style w:type="character" w:customStyle="1" w:styleId="Overskrift5Tegn">
    <w:name w:val="Overskrift 5 Tegn"/>
    <w:basedOn w:val="Standardskriftforavsnitt"/>
    <w:link w:val="Overskrift5"/>
    <w:uiPriority w:val="9"/>
    <w:semiHidden/>
    <w:rsid w:val="00C704A9"/>
    <w:rPr>
      <w:rFonts w:eastAsiaTheme="majorEastAsia" w:cstheme="majorBidi"/>
      <w:color w:val="0F4761" w:themeColor="accent1" w:themeShade="BF"/>
      <w:sz w:val="24"/>
    </w:rPr>
  </w:style>
  <w:style w:type="character" w:customStyle="1" w:styleId="Overskrift6Tegn">
    <w:name w:val="Overskrift 6 Tegn"/>
    <w:basedOn w:val="Standardskriftforavsnitt"/>
    <w:link w:val="Overskrift6"/>
    <w:uiPriority w:val="9"/>
    <w:semiHidden/>
    <w:rsid w:val="00C704A9"/>
    <w:rPr>
      <w:rFonts w:eastAsiaTheme="majorEastAsia" w:cstheme="majorBidi"/>
      <w:i/>
      <w:iCs/>
      <w:color w:val="595959" w:themeColor="text1" w:themeTint="A6"/>
      <w:sz w:val="24"/>
    </w:rPr>
  </w:style>
  <w:style w:type="character" w:customStyle="1" w:styleId="Overskrift7Tegn">
    <w:name w:val="Overskrift 7 Tegn"/>
    <w:basedOn w:val="Standardskriftforavsnitt"/>
    <w:link w:val="Overskrift7"/>
    <w:uiPriority w:val="9"/>
    <w:semiHidden/>
    <w:rsid w:val="00C704A9"/>
    <w:rPr>
      <w:rFonts w:eastAsiaTheme="majorEastAsia" w:cstheme="majorBidi"/>
      <w:color w:val="595959" w:themeColor="text1" w:themeTint="A6"/>
      <w:sz w:val="24"/>
    </w:rPr>
  </w:style>
  <w:style w:type="character" w:customStyle="1" w:styleId="Overskrift8Tegn">
    <w:name w:val="Overskrift 8 Tegn"/>
    <w:basedOn w:val="Standardskriftforavsnitt"/>
    <w:link w:val="Overskrift8"/>
    <w:uiPriority w:val="9"/>
    <w:semiHidden/>
    <w:rsid w:val="00C704A9"/>
    <w:rPr>
      <w:rFonts w:eastAsiaTheme="majorEastAsia" w:cstheme="majorBidi"/>
      <w:i/>
      <w:iCs/>
      <w:color w:val="272727" w:themeColor="text1" w:themeTint="D8"/>
      <w:sz w:val="24"/>
    </w:rPr>
  </w:style>
  <w:style w:type="character" w:customStyle="1" w:styleId="Overskrift9Tegn">
    <w:name w:val="Overskrift 9 Tegn"/>
    <w:basedOn w:val="Standardskriftforavsnitt"/>
    <w:link w:val="Overskrift9"/>
    <w:uiPriority w:val="9"/>
    <w:semiHidden/>
    <w:rsid w:val="00C704A9"/>
    <w:rPr>
      <w:rFonts w:eastAsiaTheme="majorEastAsia" w:cstheme="majorBidi"/>
      <w:color w:val="272727" w:themeColor="text1" w:themeTint="D8"/>
      <w:sz w:val="24"/>
    </w:rPr>
  </w:style>
  <w:style w:type="paragraph" w:styleId="Tittel">
    <w:name w:val="Title"/>
    <w:basedOn w:val="Normal"/>
    <w:next w:val="Normal"/>
    <w:link w:val="TittelTegn"/>
    <w:uiPriority w:val="10"/>
    <w:qFormat/>
    <w:rsid w:val="00C704A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C704A9"/>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C704A9"/>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C704A9"/>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C704A9"/>
    <w:pPr>
      <w:spacing w:before="160"/>
      <w:jc w:val="center"/>
    </w:pPr>
    <w:rPr>
      <w:i/>
      <w:iCs/>
      <w:color w:val="404040" w:themeColor="text1" w:themeTint="BF"/>
    </w:rPr>
  </w:style>
  <w:style w:type="character" w:customStyle="1" w:styleId="SitatTegn">
    <w:name w:val="Sitat Tegn"/>
    <w:basedOn w:val="Standardskriftforavsnitt"/>
    <w:link w:val="Sitat"/>
    <w:uiPriority w:val="29"/>
    <w:rsid w:val="00C704A9"/>
    <w:rPr>
      <w:rFonts w:ascii="Poppins Medium" w:hAnsi="Poppins Medium"/>
      <w:i/>
      <w:iCs/>
      <w:color w:val="404040" w:themeColor="text1" w:themeTint="BF"/>
      <w:sz w:val="24"/>
    </w:rPr>
  </w:style>
  <w:style w:type="paragraph" w:styleId="Listeavsnitt">
    <w:name w:val="List Paragraph"/>
    <w:basedOn w:val="Normal"/>
    <w:uiPriority w:val="34"/>
    <w:qFormat/>
    <w:rsid w:val="00C704A9"/>
    <w:pPr>
      <w:ind w:left="720"/>
      <w:contextualSpacing/>
    </w:pPr>
  </w:style>
  <w:style w:type="character" w:styleId="Sterkutheving">
    <w:name w:val="Intense Emphasis"/>
    <w:basedOn w:val="Standardskriftforavsnitt"/>
    <w:uiPriority w:val="21"/>
    <w:qFormat/>
    <w:rsid w:val="00C704A9"/>
    <w:rPr>
      <w:i/>
      <w:iCs/>
      <w:color w:val="0F4761" w:themeColor="accent1" w:themeShade="BF"/>
    </w:rPr>
  </w:style>
  <w:style w:type="paragraph" w:styleId="Sterktsitat">
    <w:name w:val="Intense Quote"/>
    <w:basedOn w:val="Normal"/>
    <w:next w:val="Normal"/>
    <w:link w:val="SterktsitatTegn"/>
    <w:uiPriority w:val="30"/>
    <w:qFormat/>
    <w:rsid w:val="00C704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C704A9"/>
    <w:rPr>
      <w:rFonts w:ascii="Poppins Medium" w:hAnsi="Poppins Medium"/>
      <w:i/>
      <w:iCs/>
      <w:color w:val="0F4761" w:themeColor="accent1" w:themeShade="BF"/>
      <w:sz w:val="24"/>
    </w:rPr>
  </w:style>
  <w:style w:type="character" w:styleId="Sterkreferanse">
    <w:name w:val="Intense Reference"/>
    <w:basedOn w:val="Standardskriftforavsnitt"/>
    <w:uiPriority w:val="32"/>
    <w:qFormat/>
    <w:rsid w:val="00C704A9"/>
    <w:rPr>
      <w:b/>
      <w:bCs/>
      <w:smallCaps/>
      <w:color w:val="0F4761" w:themeColor="accent1" w:themeShade="BF"/>
      <w:spacing w:val="5"/>
    </w:rPr>
  </w:style>
  <w:style w:type="paragraph" w:styleId="NormalWeb">
    <w:name w:val="Normal (Web)"/>
    <w:basedOn w:val="Normal"/>
    <w:uiPriority w:val="99"/>
    <w:semiHidden/>
    <w:unhideWhenUsed/>
    <w:rsid w:val="00C704A9"/>
    <w:pPr>
      <w:spacing w:before="100" w:beforeAutospacing="1" w:after="100" w:afterAutospacing="1" w:line="240" w:lineRule="auto"/>
    </w:pPr>
    <w:rPr>
      <w:rFonts w:ascii="Times New Roman" w:eastAsia="Times New Roman" w:hAnsi="Times New Roman" w:cs="Times New Roman"/>
      <w:kern w:val="0"/>
      <w:szCs w:val="24"/>
      <w:lang w:eastAsia="nb-NO"/>
      <w14:ligatures w14:val="none"/>
    </w:rPr>
  </w:style>
  <w:style w:type="character" w:styleId="Hyperkobling">
    <w:name w:val="Hyperlink"/>
    <w:basedOn w:val="Standardskriftforavsnitt"/>
    <w:uiPriority w:val="99"/>
    <w:unhideWhenUsed/>
    <w:rsid w:val="00C704A9"/>
    <w:rPr>
      <w:color w:val="467886" w:themeColor="hyperlink"/>
      <w:u w:val="single"/>
    </w:rPr>
  </w:style>
  <w:style w:type="character" w:styleId="Ulstomtale">
    <w:name w:val="Unresolved Mention"/>
    <w:basedOn w:val="Standardskriftforavsnitt"/>
    <w:uiPriority w:val="99"/>
    <w:semiHidden/>
    <w:unhideWhenUsed/>
    <w:rsid w:val="00C704A9"/>
    <w:rPr>
      <w:color w:val="605E5C"/>
      <w:shd w:val="clear" w:color="auto" w:fill="E1DFDD"/>
    </w:rPr>
  </w:style>
  <w:style w:type="paragraph" w:styleId="Topptekst">
    <w:name w:val="header"/>
    <w:basedOn w:val="Normal"/>
    <w:link w:val="TopptekstTegn"/>
    <w:uiPriority w:val="99"/>
    <w:unhideWhenUsed/>
    <w:rsid w:val="009E0EDB"/>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9E0EDB"/>
    <w:rPr>
      <w:rFonts w:ascii="Poppins Medium" w:hAnsi="Poppins Medium"/>
      <w:sz w:val="24"/>
    </w:rPr>
  </w:style>
  <w:style w:type="paragraph" w:styleId="Bunntekst">
    <w:name w:val="footer"/>
    <w:basedOn w:val="Normal"/>
    <w:link w:val="BunntekstTegn"/>
    <w:uiPriority w:val="99"/>
    <w:unhideWhenUsed/>
    <w:rsid w:val="009E0EDB"/>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9E0EDB"/>
    <w:rPr>
      <w:rFonts w:ascii="Poppins Medium" w:hAnsi="Poppins Medium"/>
      <w:sz w:val="24"/>
    </w:rPr>
  </w:style>
  <w:style w:type="character" w:customStyle="1" w:styleId="normaltextrun">
    <w:name w:val="normaltextrun"/>
    <w:basedOn w:val="Standardskriftforavsnitt"/>
    <w:rsid w:val="00862894"/>
  </w:style>
  <w:style w:type="character" w:customStyle="1" w:styleId="eop">
    <w:name w:val="eop"/>
    <w:basedOn w:val="Standardskriftforavsnitt"/>
    <w:rsid w:val="00862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nedikte-Marie.Lio@mhu.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2322</Words>
  <Characters>12311</Characters>
  <Application>Microsoft Office Word</Application>
  <DocSecurity>4</DocSecurity>
  <Lines>102</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Benedikte-Marie Lio</dc:creator>
  <cp:keywords/>
  <dc:description/>
  <cp:lastModifiedBy>Oda Archer</cp:lastModifiedBy>
  <cp:revision>2</cp:revision>
  <dcterms:created xsi:type="dcterms:W3CDTF">2024-03-14T12:59:00Z</dcterms:created>
  <dcterms:modified xsi:type="dcterms:W3CDTF">2024-03-14T12:59:00Z</dcterms:modified>
</cp:coreProperties>
</file>