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2FF98" w14:textId="2F2F914F" w:rsidR="00DB1ACB" w:rsidRPr="00334170" w:rsidRDefault="00DB1ACB">
      <w:pPr>
        <w:rPr>
          <w:b/>
        </w:rPr>
      </w:pPr>
      <w:r w:rsidRPr="00334170">
        <w:rPr>
          <w:b/>
        </w:rPr>
        <w:t xml:space="preserve">STRYK </w:t>
      </w:r>
      <w:r w:rsidR="00D41B40" w:rsidRPr="00334170">
        <w:rPr>
          <w:b/>
        </w:rPr>
        <w:t xml:space="preserve">REKRUTTKARUSELL </w:t>
      </w:r>
      <w:r w:rsidR="008A64DC">
        <w:rPr>
          <w:b/>
        </w:rPr>
        <w:t>SPRANG</w:t>
      </w:r>
      <w:r w:rsidR="0052650E">
        <w:rPr>
          <w:b/>
        </w:rPr>
        <w:t xml:space="preserve"> </w:t>
      </w:r>
      <w:r w:rsidRPr="00334170">
        <w:rPr>
          <w:b/>
        </w:rPr>
        <w:t>202</w:t>
      </w:r>
      <w:r w:rsidR="0052650E">
        <w:rPr>
          <w:b/>
        </w:rPr>
        <w:t>3</w:t>
      </w:r>
    </w:p>
    <w:p w14:paraId="7CA425EF" w14:textId="77777777" w:rsidR="00DB1ACB" w:rsidRPr="00334170" w:rsidRDefault="00DB1ACB" w:rsidP="00334170">
      <w:pPr>
        <w:jc w:val="both"/>
      </w:pPr>
    </w:p>
    <w:p w14:paraId="5DEFD76A" w14:textId="60EF2765" w:rsidR="00B1623B" w:rsidRPr="00334170" w:rsidRDefault="005D2F78" w:rsidP="00B1623B">
      <w:pPr>
        <w:jc w:val="both"/>
      </w:pPr>
      <w:r w:rsidRPr="00334170">
        <w:t xml:space="preserve">Ungdomsutvalget i </w:t>
      </w:r>
      <w:r w:rsidR="00DB1ACB" w:rsidRPr="00334170">
        <w:t>Sør-Trøndelag</w:t>
      </w:r>
      <w:r w:rsidR="009538BA">
        <w:t xml:space="preserve"> </w:t>
      </w:r>
      <w:r w:rsidR="00DB1ACB" w:rsidRPr="00334170">
        <w:t>rytterkrets inviterer til STRYK</w:t>
      </w:r>
      <w:r w:rsidR="00D41B40" w:rsidRPr="00334170">
        <w:t xml:space="preserve"> REKRUTTKARUSELL</w:t>
      </w:r>
      <w:r w:rsidR="00DB1ACB" w:rsidRPr="00334170">
        <w:t xml:space="preserve"> </w:t>
      </w:r>
      <w:r w:rsidR="008A64DC">
        <w:t>SPRANG</w:t>
      </w:r>
      <w:r w:rsidR="00DB1ACB" w:rsidRPr="00334170">
        <w:t xml:space="preserve"> 202. </w:t>
      </w:r>
      <w:r w:rsidRPr="00334170">
        <w:t>Rekruttkarusellen er et «cup-tilbud» til ryttere</w:t>
      </w:r>
      <w:r w:rsidR="00012876">
        <w:t xml:space="preserve"> fra </w:t>
      </w:r>
      <w:proofErr w:type="spellStart"/>
      <w:r w:rsidR="00012876">
        <w:t>STRyK</w:t>
      </w:r>
      <w:proofErr w:type="spellEnd"/>
      <w:r w:rsidR="00012876">
        <w:t xml:space="preserve"> og </w:t>
      </w:r>
      <w:proofErr w:type="spellStart"/>
      <w:r w:rsidR="00012876">
        <w:t>NTRyK</w:t>
      </w:r>
      <w:proofErr w:type="spellEnd"/>
      <w:r w:rsidR="00012876">
        <w:t xml:space="preserve">, </w:t>
      </w:r>
      <w:r w:rsidRPr="00334170">
        <w:t xml:space="preserve">på </w:t>
      </w:r>
      <w:r w:rsidR="002A2400">
        <w:t xml:space="preserve">tre ulike </w:t>
      </w:r>
      <w:r w:rsidRPr="00334170">
        <w:t>rekruttnivå (</w:t>
      </w:r>
      <w:r w:rsidR="0052650E">
        <w:t xml:space="preserve">opp til 40 cm, </w:t>
      </w:r>
      <w:r w:rsidR="008A64DC">
        <w:t>50-60 cm og 70-80 cm</w:t>
      </w:r>
      <w:r w:rsidRPr="00334170">
        <w:t xml:space="preserve">). </w:t>
      </w:r>
      <w:r w:rsidR="00B1623B" w:rsidRPr="00334170">
        <w:t xml:space="preserve">Rekruttkarusellen arrangeres </w:t>
      </w:r>
      <w:r w:rsidR="00B1623B">
        <w:t>i</w:t>
      </w:r>
      <w:r w:rsidR="00B1623B" w:rsidRPr="00334170">
        <w:t xml:space="preserve"> </w:t>
      </w:r>
      <w:r w:rsidR="00B1623B">
        <w:t xml:space="preserve">UK-klasser </w:t>
      </w:r>
      <w:r w:rsidR="00B1623B" w:rsidRPr="00334170">
        <w:t xml:space="preserve">og </w:t>
      </w:r>
      <w:r w:rsidR="00B1623B">
        <w:t xml:space="preserve">D-klasser på </w:t>
      </w:r>
      <w:r w:rsidR="0052650E">
        <w:t xml:space="preserve">utvalgte </w:t>
      </w:r>
      <w:r w:rsidR="00B1623B">
        <w:t xml:space="preserve">stevner i </w:t>
      </w:r>
      <w:r w:rsidR="00B1623B" w:rsidRPr="00334170">
        <w:t xml:space="preserve">Sør-Trøndelag rytterkrets </w:t>
      </w:r>
      <w:r w:rsidR="002A2400">
        <w:t xml:space="preserve">våren </w:t>
      </w:r>
      <w:r w:rsidR="0052650E">
        <w:t>2023</w:t>
      </w:r>
      <w:r w:rsidR="00B1623B" w:rsidRPr="00334170">
        <w:t xml:space="preserve">. </w:t>
      </w:r>
      <w:r w:rsidR="002A2400">
        <w:t xml:space="preserve">Rekruttkarusellen starter hos Blakstad hestesportsklubb 29. januar. </w:t>
      </w:r>
      <w:r w:rsidR="00B1623B" w:rsidRPr="00334170">
        <w:t>Ekvipasjene kan</w:t>
      </w:r>
      <w:r w:rsidR="00B1623B">
        <w:t xml:space="preserve"> </w:t>
      </w:r>
      <w:r w:rsidR="00B1623B" w:rsidRPr="00334170">
        <w:t xml:space="preserve">delta </w:t>
      </w:r>
      <w:r w:rsidR="00B1623B">
        <w:t xml:space="preserve">i </w:t>
      </w:r>
      <w:r w:rsidR="00B1623B" w:rsidRPr="00334170">
        <w:t>alle UK og D</w:t>
      </w:r>
      <w:r w:rsidR="00B1623B">
        <w:t xml:space="preserve">-klasser med riktig </w:t>
      </w:r>
      <w:r w:rsidR="00EA3E72">
        <w:t>høyde</w:t>
      </w:r>
      <w:r w:rsidR="00B1623B">
        <w:t xml:space="preserve"> på </w:t>
      </w:r>
      <w:r w:rsidR="0052650E">
        <w:t xml:space="preserve">de utvalgte stevnene. </w:t>
      </w:r>
      <w:r w:rsidR="00B1623B" w:rsidRPr="00334170">
        <w:t xml:space="preserve">Ekvipasjene får med seg poeng fra sine </w:t>
      </w:r>
      <w:r w:rsidR="0052650E">
        <w:t>fem beste klasser inn i finalen</w:t>
      </w:r>
      <w:r w:rsidR="002A2400">
        <w:t xml:space="preserve"> (søndag 21 mai, </w:t>
      </w:r>
      <w:proofErr w:type="spellStart"/>
      <w:r w:rsidR="002A2400">
        <w:t>Bruråk</w:t>
      </w:r>
      <w:proofErr w:type="spellEnd"/>
      <w:r w:rsidR="002A2400">
        <w:t xml:space="preserve"> hestesportsklubb)</w:t>
      </w:r>
      <w:r w:rsidR="00B1623B" w:rsidRPr="00334170">
        <w:t xml:space="preserve">. </w:t>
      </w:r>
      <w:r w:rsidR="00B1623B">
        <w:t>Ekvipasjen må starte finaledagen for å kunne motta premie. Det er gratis å delta</w:t>
      </w:r>
      <w:r w:rsidR="00F37C36">
        <w:t xml:space="preserve"> men man må melde seg på per e-post.</w:t>
      </w:r>
      <w:r w:rsidR="00B1623B">
        <w:t>.</w:t>
      </w:r>
    </w:p>
    <w:p w14:paraId="0B5622AC" w14:textId="7A041B3A" w:rsidR="005D2F78" w:rsidRPr="00334170" w:rsidRDefault="005D2F78" w:rsidP="003260CC">
      <w:pPr>
        <w:contextualSpacing/>
      </w:pPr>
    </w:p>
    <w:p w14:paraId="0C7CD86C" w14:textId="7B93DFC5" w:rsidR="00C12F51" w:rsidRDefault="005D2F78" w:rsidP="00B1623B">
      <w:pPr>
        <w:pStyle w:val="Listeavsnitt"/>
        <w:numPr>
          <w:ilvl w:val="0"/>
          <w:numId w:val="8"/>
        </w:numPr>
      </w:pPr>
      <w:r w:rsidRPr="00334170">
        <w:t xml:space="preserve">Oppstart/ første tellede stevne: </w:t>
      </w:r>
      <w:r w:rsidR="002A2400">
        <w:t>Blakstad hestesportsklubb 29 januar</w:t>
      </w:r>
    </w:p>
    <w:p w14:paraId="6CE632D5" w14:textId="1C6BE1F9" w:rsidR="0052650E" w:rsidRPr="00334170" w:rsidRDefault="0052650E" w:rsidP="00B1623B">
      <w:pPr>
        <w:pStyle w:val="Listeavsnitt"/>
        <w:numPr>
          <w:ilvl w:val="0"/>
          <w:numId w:val="8"/>
        </w:numPr>
      </w:pPr>
      <w:r>
        <w:t>Stevner i cupen:</w:t>
      </w:r>
      <w:r w:rsidR="002A2400">
        <w:t xml:space="preserve"> alle som har klasser som inngår i </w:t>
      </w:r>
      <w:proofErr w:type="spellStart"/>
      <w:r w:rsidR="002A2400">
        <w:t>tourene</w:t>
      </w:r>
      <w:proofErr w:type="spellEnd"/>
      <w:r w:rsidR="002A2400">
        <w:t xml:space="preserve">. NB! Det vil variere hvor mange stevner det blir i hver </w:t>
      </w:r>
      <w:proofErr w:type="spellStart"/>
      <w:r w:rsidR="002A2400">
        <w:t>tour</w:t>
      </w:r>
      <w:proofErr w:type="spellEnd"/>
      <w:r w:rsidR="002A2400">
        <w:t xml:space="preserve"> og hvor mange klasser det blir på hver høyde ettersom det er klubbene som bestemmer klassene på sine stevner. På UK-s</w:t>
      </w:r>
      <w:r w:rsidR="00167419">
        <w:t>tev</w:t>
      </w:r>
      <w:r w:rsidR="002A2400">
        <w:t>ne</w:t>
      </w:r>
      <w:r w:rsidR="00167419">
        <w:t>r</w:t>
      </w:r>
      <w:r w:rsidR="002A2400">
        <w:t>/klasser er det dessverre begrensinger på antall inviterte klubber, så alle blir dessverre ikke invitert til alle stevner, men når vi ser hvem som melder seg på cupen vil vi forsøke å legge til rette for at alle deltakerne i cupen blir invitert.</w:t>
      </w:r>
    </w:p>
    <w:p w14:paraId="04D08A27" w14:textId="71C8BC0F" w:rsidR="005D2F78" w:rsidRPr="00334170" w:rsidRDefault="005D2F78" w:rsidP="003260CC">
      <w:pPr>
        <w:pStyle w:val="Listeavsnitt"/>
        <w:numPr>
          <w:ilvl w:val="0"/>
          <w:numId w:val="8"/>
        </w:numPr>
      </w:pPr>
      <w:r w:rsidRPr="00334170">
        <w:t xml:space="preserve">Finale/ siste tellende stevne: </w:t>
      </w:r>
      <w:proofErr w:type="spellStart"/>
      <w:r w:rsidR="002A2400">
        <w:t>Bruråk</w:t>
      </w:r>
      <w:proofErr w:type="spellEnd"/>
      <w:r w:rsidR="002A2400">
        <w:t xml:space="preserve"> hest</w:t>
      </w:r>
      <w:r w:rsidR="00167419">
        <w:t>e</w:t>
      </w:r>
      <w:r w:rsidR="002A2400">
        <w:t>sportsklubb 20-21 mai</w:t>
      </w:r>
    </w:p>
    <w:p w14:paraId="589A556F" w14:textId="33CC6A80" w:rsidR="00B97F90" w:rsidRDefault="00B97F90" w:rsidP="00D41B40"/>
    <w:p w14:paraId="441E8EE9" w14:textId="765ED2F7" w:rsidR="00B97F90" w:rsidRPr="00B97F90" w:rsidRDefault="00B97F90" w:rsidP="00D41B40">
      <w:pPr>
        <w:rPr>
          <w:b/>
        </w:rPr>
      </w:pPr>
      <w:r w:rsidRPr="00B97F90">
        <w:rPr>
          <w:b/>
        </w:rPr>
        <w:t>NIVÅ:</w:t>
      </w:r>
    </w:p>
    <w:p w14:paraId="2ED05726" w14:textId="09AC2BBE" w:rsidR="00B97F90" w:rsidRDefault="00B97F90" w:rsidP="00D41B40"/>
    <w:p w14:paraId="1273737F" w14:textId="3665BBCC" w:rsidR="0052650E" w:rsidRDefault="0052650E" w:rsidP="00B1623B">
      <w:pPr>
        <w:pStyle w:val="Listeavsnitt"/>
        <w:numPr>
          <w:ilvl w:val="0"/>
          <w:numId w:val="13"/>
        </w:numPr>
      </w:pPr>
      <w:r>
        <w:t>Mini rekrutt-</w:t>
      </w:r>
      <w:proofErr w:type="spellStart"/>
      <w:r>
        <w:t>tour</w:t>
      </w:r>
      <w:proofErr w:type="spellEnd"/>
      <w:r>
        <w:t>: tom. 40 cm (UK-stevner/ UK-klasser fra bom på bakken til og med 40 cm)</w:t>
      </w:r>
      <w:r w:rsidR="005641C4">
        <w:t>, finalen går i 40 cm</w:t>
      </w:r>
      <w:bookmarkStart w:id="0" w:name="_GoBack"/>
      <w:bookmarkEnd w:id="0"/>
    </w:p>
    <w:p w14:paraId="5F11B0E6" w14:textId="78A8A565" w:rsidR="00C12F51" w:rsidRDefault="00B97F90" w:rsidP="00B1623B">
      <w:pPr>
        <w:pStyle w:val="Listeavsnitt"/>
        <w:numPr>
          <w:ilvl w:val="0"/>
          <w:numId w:val="13"/>
        </w:numPr>
      </w:pPr>
      <w:r>
        <w:t>Lille rekrutt-</w:t>
      </w:r>
      <w:proofErr w:type="spellStart"/>
      <w:r>
        <w:t>tour</w:t>
      </w:r>
      <w:proofErr w:type="spellEnd"/>
      <w:r w:rsidR="0052650E">
        <w:t>:</w:t>
      </w:r>
      <w:r w:rsidR="008A64DC">
        <w:t xml:space="preserve"> 50-60 cm </w:t>
      </w:r>
      <w:r>
        <w:t>(</w:t>
      </w:r>
      <w:r w:rsidR="0052650E">
        <w:t xml:space="preserve">klasser med høyde </w:t>
      </w:r>
      <w:r w:rsidR="008A64DC">
        <w:t>50, 55 eller 60 cm</w:t>
      </w:r>
      <w:r w:rsidR="0052650E">
        <w:t xml:space="preserve"> inngår</w:t>
      </w:r>
      <w:r>
        <w:t>)</w:t>
      </w:r>
      <w:r w:rsidR="005641C4">
        <w:t>, finalen går i 55 eller 60 cm</w:t>
      </w:r>
    </w:p>
    <w:p w14:paraId="264A6393" w14:textId="1F9EE099" w:rsidR="00B97F90" w:rsidRDefault="00B97F90" w:rsidP="00B97F90">
      <w:pPr>
        <w:pStyle w:val="Listeavsnitt"/>
        <w:numPr>
          <w:ilvl w:val="0"/>
          <w:numId w:val="13"/>
        </w:numPr>
      </w:pPr>
      <w:r>
        <w:t>Store rekrutt-</w:t>
      </w:r>
      <w:proofErr w:type="spellStart"/>
      <w:r>
        <w:t>tour</w:t>
      </w:r>
      <w:proofErr w:type="spellEnd"/>
      <w:r w:rsidR="0052650E">
        <w:t>:</w:t>
      </w:r>
      <w:r>
        <w:t xml:space="preserve"> </w:t>
      </w:r>
      <w:r w:rsidR="0052650E">
        <w:t xml:space="preserve">70-80 cm </w:t>
      </w:r>
      <w:r>
        <w:t>(</w:t>
      </w:r>
      <w:r w:rsidR="0052650E">
        <w:t xml:space="preserve">klasser med høyde </w:t>
      </w:r>
      <w:r w:rsidR="008A64DC">
        <w:t>70, 75 eller 80 cm</w:t>
      </w:r>
      <w:r w:rsidR="0052650E">
        <w:t xml:space="preserve"> inngår</w:t>
      </w:r>
      <w:r>
        <w:t>)</w:t>
      </w:r>
      <w:r w:rsidR="005641C4">
        <w:t xml:space="preserve"> </w:t>
      </w:r>
      <w:r w:rsidR="005641C4">
        <w:t xml:space="preserve">finalen går i </w:t>
      </w:r>
      <w:r w:rsidR="005641C4">
        <w:t>7</w:t>
      </w:r>
      <w:r w:rsidR="005641C4">
        <w:t xml:space="preserve">5 eller </w:t>
      </w:r>
      <w:r w:rsidR="005641C4">
        <w:t>8</w:t>
      </w:r>
      <w:r w:rsidR="005641C4">
        <w:t>0 cm</w:t>
      </w:r>
    </w:p>
    <w:p w14:paraId="41C93749" w14:textId="77777777" w:rsidR="00B97F90" w:rsidRPr="00334170" w:rsidRDefault="00B97F90" w:rsidP="00B97F90">
      <w:pPr>
        <w:pStyle w:val="Listeavsnitt"/>
      </w:pPr>
    </w:p>
    <w:p w14:paraId="10A1858B" w14:textId="4BD5BE5A" w:rsidR="00334170" w:rsidRDefault="00334170" w:rsidP="00D41B40">
      <w:pPr>
        <w:rPr>
          <w:b/>
        </w:rPr>
      </w:pPr>
      <w:r w:rsidRPr="00334170">
        <w:rPr>
          <w:b/>
        </w:rPr>
        <w:t>INFORMASJON:</w:t>
      </w:r>
    </w:p>
    <w:p w14:paraId="61F44D52" w14:textId="77777777" w:rsidR="00334170" w:rsidRPr="00334170" w:rsidRDefault="00334170" w:rsidP="00D41B40">
      <w:pPr>
        <w:rPr>
          <w:b/>
        </w:rPr>
      </w:pPr>
    </w:p>
    <w:p w14:paraId="6556EA30" w14:textId="5CB1F717" w:rsidR="00D41B40" w:rsidRDefault="00D41B40" w:rsidP="00D41B40">
      <w:pPr>
        <w:pStyle w:val="Listeavsnitt"/>
        <w:numPr>
          <w:ilvl w:val="0"/>
          <w:numId w:val="6"/>
        </w:numPr>
        <w:spacing w:line="259" w:lineRule="auto"/>
      </w:pPr>
      <w:r w:rsidRPr="00334170">
        <w:t>Rekruttkarusellen er åpen for både ponni og hest</w:t>
      </w:r>
      <w:r w:rsidR="00334170" w:rsidRPr="00334170">
        <w:t xml:space="preserve">. De </w:t>
      </w:r>
      <w:r w:rsidRPr="00334170">
        <w:t xml:space="preserve">konkurrerer på like vilkår. </w:t>
      </w:r>
      <w:r w:rsidR="00334170" w:rsidRPr="00334170">
        <w:t xml:space="preserve">Ekvipasjer som starter egne ponniklasser som samsvarer med karusellens </w:t>
      </w:r>
      <w:r w:rsidR="0052650E">
        <w:t>høyde</w:t>
      </w:r>
      <w:r w:rsidR="005A68B7">
        <w:t>nivå</w:t>
      </w:r>
      <w:r w:rsidR="00334170" w:rsidRPr="00334170">
        <w:t xml:space="preserve"> kan tjene poeng i disse</w:t>
      </w:r>
      <w:r w:rsidR="008A64DC">
        <w:t xml:space="preserve"> (avgjøres på cm)</w:t>
      </w:r>
    </w:p>
    <w:p w14:paraId="0CA99955" w14:textId="284B1B6C" w:rsidR="00B1623B" w:rsidRPr="00334170" w:rsidRDefault="00B1623B" w:rsidP="00D41B40">
      <w:pPr>
        <w:pStyle w:val="Listeavsnitt"/>
        <w:numPr>
          <w:ilvl w:val="0"/>
          <w:numId w:val="6"/>
        </w:numPr>
        <w:spacing w:line="259" w:lineRule="auto"/>
      </w:pPr>
      <w:r>
        <w:t>Det er ingen øvre aldersgrense for delta i karusellen. Rytter må være 6 år for å delta på UK-stevner og 9 år for å delta på D-stevner (</w:t>
      </w:r>
      <w:proofErr w:type="spellStart"/>
      <w:r>
        <w:t>jmf</w:t>
      </w:r>
      <w:proofErr w:type="spellEnd"/>
      <w:r>
        <w:t xml:space="preserve"> KR)</w:t>
      </w:r>
    </w:p>
    <w:p w14:paraId="52632986" w14:textId="75B4EAC1" w:rsidR="00D41B40" w:rsidRPr="00334170" w:rsidRDefault="00D41B40" w:rsidP="00D41B40">
      <w:pPr>
        <w:pStyle w:val="Listeavsnitt"/>
        <w:numPr>
          <w:ilvl w:val="0"/>
          <w:numId w:val="6"/>
        </w:numPr>
        <w:spacing w:line="259" w:lineRule="auto"/>
      </w:pPr>
      <w:r w:rsidRPr="00334170">
        <w:t xml:space="preserve">Rekruttkarusellen arrangeres på </w:t>
      </w:r>
      <w:r w:rsidR="00334170" w:rsidRPr="00334170">
        <w:t>t</w:t>
      </w:r>
      <w:r w:rsidR="0052650E">
        <w:t>re</w:t>
      </w:r>
      <w:r w:rsidR="00334170" w:rsidRPr="00334170">
        <w:t xml:space="preserve"> nivå,</w:t>
      </w:r>
      <w:r w:rsidR="0052650E">
        <w:t xml:space="preserve"> tom 40 cm,</w:t>
      </w:r>
      <w:r w:rsidR="00334170" w:rsidRPr="00334170">
        <w:t xml:space="preserve"> </w:t>
      </w:r>
      <w:r w:rsidR="008A64DC">
        <w:t>50</w:t>
      </w:r>
      <w:r w:rsidR="002A2400">
        <w:t>-</w:t>
      </w:r>
      <w:r w:rsidR="00C12F51">
        <w:t>55</w:t>
      </w:r>
      <w:r w:rsidR="002A2400">
        <w:t>-</w:t>
      </w:r>
      <w:r w:rsidR="008A64DC">
        <w:t xml:space="preserve">60 cm og </w:t>
      </w:r>
      <w:r w:rsidR="00D86CED">
        <w:t>70</w:t>
      </w:r>
      <w:r w:rsidR="002A2400">
        <w:t>-</w:t>
      </w:r>
      <w:r w:rsidR="00C12F51">
        <w:t>75</w:t>
      </w:r>
      <w:r w:rsidR="00D86CED">
        <w:t>-80 cm</w:t>
      </w:r>
    </w:p>
    <w:p w14:paraId="2A685029" w14:textId="5CC5B254" w:rsidR="00334170" w:rsidRDefault="00334170" w:rsidP="00334170">
      <w:pPr>
        <w:pStyle w:val="Listeavsnitt"/>
        <w:numPr>
          <w:ilvl w:val="0"/>
          <w:numId w:val="6"/>
        </w:numPr>
        <w:spacing w:line="259" w:lineRule="auto"/>
      </w:pPr>
      <w:r>
        <w:t xml:space="preserve">En </w:t>
      </w:r>
      <w:r w:rsidR="00D41B40" w:rsidRPr="00334170">
        <w:t>ekvipasje</w:t>
      </w:r>
      <w:r>
        <w:t xml:space="preserve"> (rytter og hest)</w:t>
      </w:r>
      <w:r w:rsidR="00D41B40" w:rsidRPr="00334170">
        <w:t xml:space="preserve"> kan </w:t>
      </w:r>
      <w:r>
        <w:t xml:space="preserve">kun delta på ett </w:t>
      </w:r>
      <w:r w:rsidR="005A68B7">
        <w:t>karusell-</w:t>
      </w:r>
      <w:r w:rsidR="00D41B40" w:rsidRPr="00334170">
        <w:t>nivå</w:t>
      </w:r>
    </w:p>
    <w:p w14:paraId="62B729BB" w14:textId="0863D4D6" w:rsidR="00334170" w:rsidRDefault="00334170" w:rsidP="00334170">
      <w:pPr>
        <w:pStyle w:val="Listeavsnitt"/>
        <w:numPr>
          <w:ilvl w:val="0"/>
          <w:numId w:val="6"/>
        </w:numPr>
        <w:spacing w:line="259" w:lineRule="auto"/>
      </w:pPr>
      <w:r>
        <w:t>En r</w:t>
      </w:r>
      <w:r w:rsidR="00D41B40" w:rsidRPr="00334170">
        <w:t xml:space="preserve">ytter kan starte flere hester på samme </w:t>
      </w:r>
      <w:r>
        <w:t>k</w:t>
      </w:r>
      <w:r w:rsidR="005A68B7">
        <w:t>arusell-</w:t>
      </w:r>
      <w:r>
        <w:t xml:space="preserve">nivå </w:t>
      </w:r>
    </w:p>
    <w:p w14:paraId="5CC44B01" w14:textId="6C8982FE" w:rsidR="00334170" w:rsidRPr="005A68B7" w:rsidRDefault="00334170" w:rsidP="005A68B7">
      <w:pPr>
        <w:pStyle w:val="Listeavsnitt"/>
        <w:numPr>
          <w:ilvl w:val="0"/>
          <w:numId w:val="6"/>
        </w:numPr>
        <w:spacing w:line="259" w:lineRule="auto"/>
      </w:pPr>
      <w:r>
        <w:t>En rytter kan starte ulike k</w:t>
      </w:r>
      <w:r w:rsidR="005A68B7">
        <w:t>arusell-</w:t>
      </w:r>
      <w:r w:rsidRPr="005A68B7">
        <w:t>nivå med ulike hester</w:t>
      </w:r>
    </w:p>
    <w:p w14:paraId="56FC4DA7" w14:textId="389ED43E" w:rsidR="00334170" w:rsidRDefault="00334170" w:rsidP="00334170">
      <w:pPr>
        <w:pStyle w:val="Listeavsnitt"/>
        <w:numPr>
          <w:ilvl w:val="0"/>
          <w:numId w:val="6"/>
        </w:numPr>
        <w:spacing w:line="259" w:lineRule="auto"/>
      </w:pPr>
      <w:r>
        <w:t>En hest kan starte begge k</w:t>
      </w:r>
      <w:r w:rsidR="005A68B7">
        <w:t>arusell-</w:t>
      </w:r>
      <w:r>
        <w:t>nivåene, men med forskjellige ryttere</w:t>
      </w:r>
    </w:p>
    <w:p w14:paraId="6B17E35A" w14:textId="77777777" w:rsidR="005641C4" w:rsidRDefault="005641C4" w:rsidP="005641C4">
      <w:pPr>
        <w:pStyle w:val="Listeavsnitt"/>
        <w:numPr>
          <w:ilvl w:val="0"/>
          <w:numId w:val="6"/>
        </w:numPr>
        <w:spacing w:line="259" w:lineRule="auto"/>
      </w:pPr>
      <w:r>
        <w:t xml:space="preserve">Vinnerekvipasjene (1. plass) fra fjorårets </w:t>
      </w:r>
      <w:proofErr w:type="spellStart"/>
      <w:r>
        <w:t>tourer</w:t>
      </w:r>
      <w:proofErr w:type="spellEnd"/>
      <w:r>
        <w:t xml:space="preserve"> kan ikke starte på samme tournivå i år (rytter kan starte annen hest)</w:t>
      </w:r>
    </w:p>
    <w:p w14:paraId="51C8BD21" w14:textId="31040D1F" w:rsidR="0052650E" w:rsidRDefault="0052650E" w:rsidP="00334170">
      <w:pPr>
        <w:pStyle w:val="Listeavsnitt"/>
        <w:numPr>
          <w:ilvl w:val="0"/>
          <w:numId w:val="6"/>
        </w:numPr>
        <w:spacing w:line="259" w:lineRule="auto"/>
      </w:pPr>
      <w:r>
        <w:t>NB! Voksne ryttere med mange års stevneerfaring er IKKE rekrutter!</w:t>
      </w:r>
    </w:p>
    <w:p w14:paraId="01951E8D" w14:textId="77777777" w:rsidR="00334170" w:rsidRDefault="00334170" w:rsidP="00334170">
      <w:pPr>
        <w:pStyle w:val="Listeavsnitt"/>
        <w:spacing w:line="259" w:lineRule="auto"/>
        <w:rPr>
          <w:sz w:val="22"/>
          <w:szCs w:val="22"/>
        </w:rPr>
      </w:pPr>
    </w:p>
    <w:p w14:paraId="585E73D8" w14:textId="1A4B11F6" w:rsidR="00334170" w:rsidRPr="00334170" w:rsidRDefault="00334170" w:rsidP="00334170">
      <w:pPr>
        <w:spacing w:line="259" w:lineRule="auto"/>
        <w:rPr>
          <w:b/>
          <w:sz w:val="22"/>
          <w:szCs w:val="22"/>
        </w:rPr>
      </w:pPr>
      <w:r w:rsidRPr="00334170">
        <w:rPr>
          <w:b/>
          <w:sz w:val="22"/>
          <w:szCs w:val="22"/>
        </w:rPr>
        <w:t>KVALIFISERING:</w:t>
      </w:r>
    </w:p>
    <w:p w14:paraId="4CFCC436" w14:textId="77777777" w:rsidR="00334170" w:rsidRPr="005A68B7" w:rsidRDefault="00334170" w:rsidP="00334170">
      <w:pPr>
        <w:spacing w:line="259" w:lineRule="auto"/>
      </w:pPr>
    </w:p>
    <w:p w14:paraId="59F73C2C" w14:textId="0EE81F98" w:rsidR="00334170" w:rsidRPr="005A68B7" w:rsidRDefault="00334170" w:rsidP="00051A43">
      <w:pPr>
        <w:pStyle w:val="Listeavsnitt"/>
        <w:numPr>
          <w:ilvl w:val="0"/>
          <w:numId w:val="6"/>
        </w:numPr>
      </w:pPr>
      <w:r w:rsidRPr="005A68B7">
        <w:lastRenderedPageBreak/>
        <w:t>Det kreves ingen kvalifisering for å delta i rekruttkarusellen</w:t>
      </w:r>
    </w:p>
    <w:p w14:paraId="7A10B633" w14:textId="7AD0C4D3" w:rsidR="00334170" w:rsidRPr="005A68B7" w:rsidRDefault="00334170" w:rsidP="00051A43">
      <w:pPr>
        <w:pStyle w:val="Listeavsnitt"/>
        <w:numPr>
          <w:ilvl w:val="0"/>
          <w:numId w:val="6"/>
        </w:numPr>
      </w:pPr>
      <w:r w:rsidRPr="005A68B7">
        <w:t>Rytter må ha grønt kort (UK-stevner)</w:t>
      </w:r>
    </w:p>
    <w:p w14:paraId="2AC8DB23" w14:textId="361BC1FF" w:rsidR="00334170" w:rsidRPr="005A68B7" w:rsidRDefault="00334170" w:rsidP="00051A43">
      <w:pPr>
        <w:pStyle w:val="Listeavsnitt"/>
        <w:numPr>
          <w:ilvl w:val="0"/>
          <w:numId w:val="6"/>
        </w:numPr>
      </w:pPr>
      <w:r w:rsidRPr="005A68B7">
        <w:t>Rytter på ha grønt kort og lisens (D-stevner)</w:t>
      </w:r>
    </w:p>
    <w:p w14:paraId="61EE2A7A" w14:textId="3D62DB37" w:rsidR="005A68B7" w:rsidRPr="005A68B7" w:rsidRDefault="005A68B7" w:rsidP="00051A43">
      <w:pPr>
        <w:pStyle w:val="Listeavsnitt"/>
        <w:numPr>
          <w:ilvl w:val="0"/>
          <w:numId w:val="6"/>
        </w:numPr>
      </w:pPr>
      <w:r w:rsidRPr="005A68B7">
        <w:t>Hesten må være førstegangsregisteret. Fra LB på D-stevner må hesten ha lisens</w:t>
      </w:r>
      <w:r>
        <w:t>.</w:t>
      </w:r>
    </w:p>
    <w:p w14:paraId="56B9DC52" w14:textId="773ADBBD" w:rsidR="00051A43" w:rsidRDefault="0052650E" w:rsidP="00051A43">
      <w:pPr>
        <w:pStyle w:val="Listeavsnitt"/>
        <w:numPr>
          <w:ilvl w:val="0"/>
          <w:numId w:val="6"/>
        </w:numPr>
      </w:pPr>
      <w:r w:rsidRPr="0052650E">
        <w:rPr>
          <w:b/>
        </w:rPr>
        <w:t xml:space="preserve">RYTTEREN </w:t>
      </w:r>
      <w:r w:rsidR="00051A43" w:rsidRPr="005A68B7">
        <w:t xml:space="preserve">er overkvalifisert for </w:t>
      </w:r>
      <w:proofErr w:type="spellStart"/>
      <w:r w:rsidR="00051A43" w:rsidRPr="005A68B7">
        <w:t>karusell-nivået</w:t>
      </w:r>
      <w:proofErr w:type="spellEnd"/>
      <w:r w:rsidR="00051A43" w:rsidRPr="005A68B7">
        <w:t xml:space="preserve"> dersom den har </w:t>
      </w:r>
      <w:r w:rsidR="00D86CED">
        <w:t xml:space="preserve">startet </w:t>
      </w:r>
      <w:r w:rsidR="002A2400">
        <w:t>mer enn 15</w:t>
      </w:r>
      <w:r w:rsidR="00D86CED">
        <w:t xml:space="preserve"> cm høyere </w:t>
      </w:r>
      <w:r w:rsidR="00F37C36">
        <w:t xml:space="preserve">enn </w:t>
      </w:r>
      <w:r w:rsidR="00D86CED">
        <w:t>karusellnivået</w:t>
      </w:r>
      <w:r w:rsidR="00C12F51">
        <w:t xml:space="preserve">s øverste klassenivå </w:t>
      </w:r>
      <w:r w:rsidR="00D86CED">
        <w:t>med godkjent resultat</w:t>
      </w:r>
      <w:r w:rsidR="00F37C36">
        <w:t xml:space="preserve"> (altså ikke blitt eliminert) de siste to kalenderår</w:t>
      </w:r>
      <w:r w:rsidR="00D86CED">
        <w:t xml:space="preserve">. En rytter som har startet </w:t>
      </w:r>
      <w:r>
        <w:t xml:space="preserve">høyere </w:t>
      </w:r>
      <w:r w:rsidR="002A2400">
        <w:t xml:space="preserve">enn 55 cm </w:t>
      </w:r>
      <w:r>
        <w:t>med godkjent resultat er overkvalifisert for mini rekrutt-</w:t>
      </w:r>
      <w:proofErr w:type="spellStart"/>
      <w:r>
        <w:t>tour</w:t>
      </w:r>
      <w:proofErr w:type="spellEnd"/>
      <w:r>
        <w:t xml:space="preserve"> tom 40 cm. En rytter som har startet</w:t>
      </w:r>
      <w:r w:rsidR="002A2400">
        <w:t xml:space="preserve"> høyere enn 75</w:t>
      </w:r>
      <w:r w:rsidR="00D86CED">
        <w:t xml:space="preserve"> cm med godkjent resultat er overkvalifisert for lille rekrutt-</w:t>
      </w:r>
      <w:proofErr w:type="spellStart"/>
      <w:r w:rsidR="00D86CED">
        <w:t>tour</w:t>
      </w:r>
      <w:proofErr w:type="spellEnd"/>
      <w:r w:rsidR="00C12F51">
        <w:t xml:space="preserve"> 50-60 cm</w:t>
      </w:r>
      <w:r w:rsidR="00D86CED">
        <w:t>. En</w:t>
      </w:r>
      <w:r>
        <w:t xml:space="preserve"> rytter</w:t>
      </w:r>
      <w:r w:rsidR="00D86CED">
        <w:t xml:space="preserve"> som har startet høyere</w:t>
      </w:r>
      <w:r w:rsidR="002A2400">
        <w:t xml:space="preserve"> enn 95 cm</w:t>
      </w:r>
      <w:r w:rsidR="00D86CED">
        <w:t xml:space="preserve"> med godkjent resultat er overkvalifisert for store rekrutt-</w:t>
      </w:r>
      <w:proofErr w:type="spellStart"/>
      <w:r w:rsidR="00D86CED">
        <w:t>tour</w:t>
      </w:r>
      <w:proofErr w:type="spellEnd"/>
      <w:r w:rsidR="00C12F51">
        <w:t xml:space="preserve"> 70-80 cm)</w:t>
      </w:r>
      <w:r w:rsidR="00D86CED">
        <w:t>.</w:t>
      </w:r>
      <w:r>
        <w:t xml:space="preserve"> </w:t>
      </w:r>
    </w:p>
    <w:p w14:paraId="35C2DF94" w14:textId="228E92D1" w:rsidR="00B1623B" w:rsidRPr="00F37C36" w:rsidRDefault="00D41B40" w:rsidP="00F37C36">
      <w:pPr>
        <w:pStyle w:val="Listeavsnitt"/>
        <w:numPr>
          <w:ilvl w:val="0"/>
          <w:numId w:val="6"/>
        </w:numPr>
        <w:spacing w:line="259" w:lineRule="auto"/>
      </w:pPr>
      <w:r w:rsidRPr="005A68B7">
        <w:t xml:space="preserve">Rytter/foresatte er selv ansvarlig for at han/hun er kvalifisert </w:t>
      </w:r>
      <w:proofErr w:type="spellStart"/>
      <w:r w:rsidRPr="005A68B7">
        <w:t>ihht</w:t>
      </w:r>
      <w:proofErr w:type="spellEnd"/>
      <w:r w:rsidRPr="005A68B7">
        <w:t xml:space="preserve"> KR og </w:t>
      </w:r>
      <w:proofErr w:type="spellStart"/>
      <w:r w:rsidRPr="005A68B7">
        <w:t>statutter</w:t>
      </w:r>
      <w:proofErr w:type="spellEnd"/>
      <w:r w:rsidRPr="005A68B7">
        <w:t xml:space="preserve">. </w:t>
      </w:r>
    </w:p>
    <w:p w14:paraId="1C611274" w14:textId="77777777" w:rsidR="00B1623B" w:rsidRDefault="00B1623B">
      <w:pPr>
        <w:rPr>
          <w:b/>
        </w:rPr>
      </w:pPr>
    </w:p>
    <w:p w14:paraId="1F9F0BED" w14:textId="1007F57A" w:rsidR="00BC4A49" w:rsidRPr="005A68B7" w:rsidRDefault="003260CC">
      <w:pPr>
        <w:rPr>
          <w:b/>
        </w:rPr>
      </w:pPr>
      <w:r w:rsidRPr="005A68B7">
        <w:rPr>
          <w:b/>
        </w:rPr>
        <w:t>RESULTATBEREGNING</w:t>
      </w:r>
      <w:r w:rsidR="00B842C7" w:rsidRPr="005A68B7">
        <w:rPr>
          <w:b/>
        </w:rPr>
        <w:t>:</w:t>
      </w:r>
    </w:p>
    <w:p w14:paraId="6694F3AA" w14:textId="77777777" w:rsidR="005A68B7" w:rsidRPr="005A68B7" w:rsidRDefault="005A68B7">
      <w:pPr>
        <w:rPr>
          <w:b/>
          <w:u w:val="single"/>
        </w:rPr>
      </w:pPr>
    </w:p>
    <w:p w14:paraId="4AB7C6E9" w14:textId="52A32FFF" w:rsidR="00D86CED" w:rsidRDefault="00BC4A49" w:rsidP="00051A43">
      <w:r w:rsidRPr="005A68B7">
        <w:t xml:space="preserve">Ekvipasjen samler poeng i alle </w:t>
      </w:r>
      <w:r w:rsidR="00051A43" w:rsidRPr="005A68B7">
        <w:t>Karusell</w:t>
      </w:r>
      <w:r w:rsidRPr="005A68B7">
        <w:t>-klasser de deltar i</w:t>
      </w:r>
      <w:r w:rsidR="00051A43" w:rsidRPr="005A68B7">
        <w:t xml:space="preserve"> ut i fra plassering</w:t>
      </w:r>
      <w:r w:rsidR="005A68B7">
        <w:t xml:space="preserve"> (altså </w:t>
      </w:r>
      <w:r w:rsidR="00D86CED">
        <w:t>klass</w:t>
      </w:r>
      <w:r w:rsidR="0052650E">
        <w:t>er tom 40 cm for mini-</w:t>
      </w:r>
      <w:proofErr w:type="spellStart"/>
      <w:r w:rsidR="0052650E">
        <w:t>tour</w:t>
      </w:r>
      <w:proofErr w:type="spellEnd"/>
      <w:r w:rsidR="0052650E">
        <w:t>,</w:t>
      </w:r>
      <w:r w:rsidR="00D86CED">
        <w:t xml:space="preserve"> 50</w:t>
      </w:r>
      <w:r w:rsidR="002A2400">
        <w:t>-</w:t>
      </w:r>
      <w:r w:rsidR="00D86CED">
        <w:t>55-60 cm</w:t>
      </w:r>
      <w:r w:rsidR="00C12F51">
        <w:t xml:space="preserve"> for lille-</w:t>
      </w:r>
      <w:proofErr w:type="spellStart"/>
      <w:r w:rsidR="00C12F51">
        <w:t>tour</w:t>
      </w:r>
      <w:proofErr w:type="spellEnd"/>
      <w:r w:rsidR="005A68B7">
        <w:t xml:space="preserve"> </w:t>
      </w:r>
      <w:r w:rsidR="00C12F51">
        <w:t>og</w:t>
      </w:r>
      <w:r w:rsidR="005A68B7">
        <w:t xml:space="preserve"> </w:t>
      </w:r>
      <w:r w:rsidR="00D86CED">
        <w:t>klassene 70</w:t>
      </w:r>
      <w:r w:rsidR="002A2400">
        <w:t>-</w:t>
      </w:r>
      <w:r w:rsidR="00D86CED">
        <w:t>75-80 cm</w:t>
      </w:r>
      <w:r w:rsidR="00C12F51">
        <w:t xml:space="preserve"> store-</w:t>
      </w:r>
      <w:proofErr w:type="spellStart"/>
      <w:r w:rsidR="00C12F51">
        <w:t>tour</w:t>
      </w:r>
      <w:proofErr w:type="spellEnd"/>
      <w:r w:rsidR="00C12F51">
        <w:t>)</w:t>
      </w:r>
      <w:r w:rsidR="00D86CED">
        <w:t xml:space="preserve"> </w:t>
      </w:r>
      <w:r w:rsidR="005A68B7">
        <w:t>ved alle</w:t>
      </w:r>
      <w:r w:rsidR="0052650E">
        <w:t xml:space="preserve"> </w:t>
      </w:r>
      <w:r w:rsidR="002A2400">
        <w:t xml:space="preserve">de </w:t>
      </w:r>
      <w:r w:rsidR="0052650E">
        <w:t>utvalgte stevne</w:t>
      </w:r>
      <w:r w:rsidR="002A2400">
        <w:t>ne</w:t>
      </w:r>
      <w:r w:rsidRPr="005A68B7">
        <w:t xml:space="preserve">. </w:t>
      </w:r>
    </w:p>
    <w:p w14:paraId="4F9903B8" w14:textId="3C3089D4" w:rsidR="00D86CED" w:rsidRDefault="00D86CED" w:rsidP="00051A43"/>
    <w:p w14:paraId="0B084461" w14:textId="5B89D8FD" w:rsidR="00D86CED" w:rsidRDefault="00D86CED" w:rsidP="00051A43">
      <w:r>
        <w:t xml:space="preserve">Klassene bedømmes CR, feil og stil eller </w:t>
      </w:r>
      <w:r w:rsidR="00C12F51">
        <w:t>tid og feil</w:t>
      </w:r>
      <w:r>
        <w:t xml:space="preserve">. I klasser med CR får </w:t>
      </w:r>
      <w:r w:rsidR="00C12F51">
        <w:t>ekvipasjen 10 poeng for feilfri runde på først forsøk og 5 poeng for feilfri runde på andre forsøk. Det gis 1 poeng til alle ekvipasjer som gjennomfører banen uten å bli eliminert. I klasser der det er rangert premiering får ekvipasjene følgende poeng:</w:t>
      </w:r>
    </w:p>
    <w:p w14:paraId="23F5F1A0" w14:textId="77777777" w:rsidR="00D86CED" w:rsidRDefault="00D86CED" w:rsidP="00051A43"/>
    <w:p w14:paraId="08C0789C" w14:textId="7F4C407A" w:rsidR="005A68B7" w:rsidRDefault="005A68B7" w:rsidP="005A68B7">
      <w:pPr>
        <w:pStyle w:val="Listeavsnitt"/>
        <w:numPr>
          <w:ilvl w:val="0"/>
          <w:numId w:val="10"/>
        </w:numPr>
      </w:pPr>
      <w:r>
        <w:t>1. plass = 10 poeng</w:t>
      </w:r>
    </w:p>
    <w:p w14:paraId="48EAB73F" w14:textId="19A555D7" w:rsidR="005A68B7" w:rsidRDefault="005A68B7" w:rsidP="005A68B7">
      <w:pPr>
        <w:pStyle w:val="Listeavsnitt"/>
        <w:numPr>
          <w:ilvl w:val="0"/>
          <w:numId w:val="10"/>
        </w:numPr>
      </w:pPr>
      <w:r>
        <w:t>2. plass = 7 poeng</w:t>
      </w:r>
    </w:p>
    <w:p w14:paraId="4DED570D" w14:textId="3D923DFF" w:rsidR="005A68B7" w:rsidRDefault="005A68B7" w:rsidP="005A68B7">
      <w:pPr>
        <w:pStyle w:val="Listeavsnitt"/>
        <w:numPr>
          <w:ilvl w:val="0"/>
          <w:numId w:val="10"/>
        </w:numPr>
      </w:pPr>
      <w:r>
        <w:t>3. plass = 5 poeng</w:t>
      </w:r>
    </w:p>
    <w:p w14:paraId="2E612ACB" w14:textId="07556A35" w:rsidR="005A68B7" w:rsidRDefault="005A68B7" w:rsidP="005A68B7">
      <w:pPr>
        <w:pStyle w:val="Listeavsnitt"/>
        <w:numPr>
          <w:ilvl w:val="0"/>
          <w:numId w:val="10"/>
        </w:numPr>
      </w:pPr>
      <w:r>
        <w:t>4. plass = 3 poeng</w:t>
      </w:r>
    </w:p>
    <w:p w14:paraId="14F5AB19" w14:textId="0C7E851D" w:rsidR="005A68B7" w:rsidRDefault="005A68B7" w:rsidP="005A68B7">
      <w:pPr>
        <w:pStyle w:val="Listeavsnitt"/>
        <w:numPr>
          <w:ilvl w:val="0"/>
          <w:numId w:val="10"/>
        </w:numPr>
      </w:pPr>
      <w:r>
        <w:t>5. plass = 2 poeng</w:t>
      </w:r>
    </w:p>
    <w:p w14:paraId="0317DE08" w14:textId="5256481D" w:rsidR="00B97F90" w:rsidRDefault="005A68B7" w:rsidP="0005252E">
      <w:pPr>
        <w:pStyle w:val="Listeavsnitt"/>
        <w:numPr>
          <w:ilvl w:val="0"/>
          <w:numId w:val="10"/>
        </w:numPr>
      </w:pPr>
      <w:r>
        <w:t>6. plass og nedover = 1poeng (forutsatt godkjent resultat</w:t>
      </w:r>
      <w:r w:rsidR="00D86CED">
        <w:t>, ingen poeng ved eliminering)</w:t>
      </w:r>
    </w:p>
    <w:p w14:paraId="53195115" w14:textId="388DC89E" w:rsidR="00C12F51" w:rsidRDefault="00C12F51" w:rsidP="00C12F51"/>
    <w:p w14:paraId="3256348F" w14:textId="3B311AE3" w:rsidR="00C12F51" w:rsidRDefault="00C12F51" w:rsidP="00C12F51">
      <w:r>
        <w:t>Dersom en ekvipasje startet to høyder på samme karusell-nivå på samme stevnedag, f. eks både 50 og 60 cm er det alltid det beste resultatet som teller i sammendraget.</w:t>
      </w:r>
    </w:p>
    <w:p w14:paraId="2D423014" w14:textId="77777777" w:rsidR="00D86CED" w:rsidRPr="003260CC" w:rsidRDefault="00D86CED" w:rsidP="00D86CED">
      <w:pPr>
        <w:pStyle w:val="Listeavsnitt"/>
      </w:pPr>
    </w:p>
    <w:p w14:paraId="2D8FFFE6" w14:textId="3D78E700" w:rsidR="00DB1ACB" w:rsidRPr="003260CC" w:rsidRDefault="003260CC">
      <w:pPr>
        <w:rPr>
          <w:b/>
        </w:rPr>
      </w:pPr>
      <w:r w:rsidRPr="003260CC">
        <w:rPr>
          <w:b/>
        </w:rPr>
        <w:t>PREMIERING:</w:t>
      </w:r>
    </w:p>
    <w:p w14:paraId="613F5D99" w14:textId="56F692AB" w:rsidR="003260CC" w:rsidRPr="003260CC" w:rsidRDefault="003260CC">
      <w:pPr>
        <w:rPr>
          <w:b/>
          <w:u w:val="single"/>
        </w:rPr>
      </w:pPr>
    </w:p>
    <w:p w14:paraId="34A93BED" w14:textId="77777777" w:rsidR="003260CC" w:rsidRPr="003260CC" w:rsidRDefault="003260CC" w:rsidP="003260CC">
      <w:pPr>
        <w:pStyle w:val="Listeavsnitt"/>
        <w:numPr>
          <w:ilvl w:val="0"/>
          <w:numId w:val="11"/>
        </w:numPr>
      </w:pPr>
      <w:r w:rsidRPr="003260CC">
        <w:t xml:space="preserve">Alle deltakere får utdelt deltakersløyfer ved kvalifiseringsstevnene. </w:t>
      </w:r>
    </w:p>
    <w:p w14:paraId="77D6A6AB" w14:textId="5FE23D9F" w:rsidR="003260CC" w:rsidRPr="003260CC" w:rsidRDefault="003260CC" w:rsidP="003260CC">
      <w:pPr>
        <w:pStyle w:val="Listeavsnitt"/>
        <w:numPr>
          <w:ilvl w:val="0"/>
          <w:numId w:val="11"/>
        </w:numPr>
      </w:pPr>
      <w:r w:rsidRPr="003260CC">
        <w:t xml:space="preserve">Ekvipasjen med flest poeng sammenlagt etter finalen vinner rekruttkarusellen på sitt karusell-nivå. </w:t>
      </w:r>
    </w:p>
    <w:p w14:paraId="1B0C5987" w14:textId="47EBF64D" w:rsidR="003260CC" w:rsidRPr="003260CC" w:rsidRDefault="003260CC" w:rsidP="003260CC">
      <w:pPr>
        <w:pStyle w:val="Listeavsnitt"/>
        <w:numPr>
          <w:ilvl w:val="0"/>
          <w:numId w:val="11"/>
        </w:numPr>
      </w:pPr>
      <w:r w:rsidRPr="003260CC">
        <w:t>Ekvipasjen må delta på finaledagen for å kunne motta premie</w:t>
      </w:r>
    </w:p>
    <w:p w14:paraId="4254CF4D" w14:textId="49C6B6E0" w:rsidR="003260CC" w:rsidRPr="003260CC" w:rsidRDefault="003260CC" w:rsidP="003260CC">
      <w:pPr>
        <w:pStyle w:val="Listeavsnitt"/>
        <w:numPr>
          <w:ilvl w:val="0"/>
          <w:numId w:val="11"/>
        </w:numPr>
      </w:pPr>
      <w:r w:rsidRPr="003260CC">
        <w:t xml:space="preserve">Dersom noen av ekvipasjene har likt antall poeng avgjøres rekkefølgen av ekvipasjens plassering i finalerittet.  </w:t>
      </w:r>
    </w:p>
    <w:p w14:paraId="4C658D07" w14:textId="6E70D2E3" w:rsidR="003260CC" w:rsidRPr="003260CC" w:rsidRDefault="003260CC" w:rsidP="003260CC">
      <w:pPr>
        <w:pStyle w:val="Listeavsnitt"/>
        <w:numPr>
          <w:ilvl w:val="0"/>
          <w:numId w:val="11"/>
        </w:numPr>
      </w:pPr>
      <w:proofErr w:type="spellStart"/>
      <w:r w:rsidRPr="003260CC">
        <w:t>STRyK</w:t>
      </w:r>
      <w:proofErr w:type="spellEnd"/>
      <w:r w:rsidRPr="003260CC">
        <w:t xml:space="preserve"> deler ut </w:t>
      </w:r>
      <w:proofErr w:type="spellStart"/>
      <w:r w:rsidRPr="003260CC">
        <w:t>ærespremier</w:t>
      </w:r>
      <w:proofErr w:type="spellEnd"/>
      <w:r w:rsidRPr="003260CC">
        <w:t xml:space="preserve"> og gavepremier til nummer 1, 2 og 3 i rekruttkarusellen på </w:t>
      </w:r>
      <w:r w:rsidR="0052650E">
        <w:t>alle</w:t>
      </w:r>
      <w:r w:rsidRPr="003260CC">
        <w:t xml:space="preserve"> nivå. </w:t>
      </w:r>
    </w:p>
    <w:p w14:paraId="652AA7AE" w14:textId="5E6ED2CA" w:rsidR="003260CC" w:rsidRPr="003260CC" w:rsidRDefault="003260CC" w:rsidP="003260CC">
      <w:pPr>
        <w:pStyle w:val="Listeavsnitt"/>
      </w:pPr>
    </w:p>
    <w:p w14:paraId="6422F120" w14:textId="2E229ED5" w:rsidR="005A68B7" w:rsidRPr="003260CC" w:rsidRDefault="005A68B7" w:rsidP="005A68B7">
      <w:pPr>
        <w:spacing w:line="259" w:lineRule="auto"/>
      </w:pPr>
    </w:p>
    <w:p w14:paraId="0134199D" w14:textId="6B29902E" w:rsidR="005A68B7" w:rsidRPr="003260CC" w:rsidRDefault="005A68B7" w:rsidP="005A68B7">
      <w:pPr>
        <w:spacing w:line="259" w:lineRule="auto"/>
      </w:pPr>
      <w:r w:rsidRPr="003260CC">
        <w:lastRenderedPageBreak/>
        <w:t>Oversikt over kretsens stevner i 202</w:t>
      </w:r>
      <w:r w:rsidR="0052650E">
        <w:t>3</w:t>
      </w:r>
      <w:r w:rsidRPr="003260CC">
        <w:t xml:space="preserve"> finnes i stevnekalenderen på kretsens </w:t>
      </w:r>
      <w:proofErr w:type="spellStart"/>
      <w:r w:rsidRPr="003260CC">
        <w:t>facebookside</w:t>
      </w:r>
      <w:proofErr w:type="spellEnd"/>
      <w:r w:rsidRPr="003260CC">
        <w:t xml:space="preserve">, på kretsens hjemmeside </w:t>
      </w:r>
      <w:hyperlink r:id="rId5" w:history="1">
        <w:r w:rsidRPr="003260CC">
          <w:rPr>
            <w:rStyle w:val="Hyperkobling"/>
          </w:rPr>
          <w:t>https://www.rytter.no/klubb/rytterkretser/sor-trondelag-rytterkrets</w:t>
        </w:r>
      </w:hyperlink>
      <w:r w:rsidRPr="003260CC">
        <w:t xml:space="preserve"> eller på </w:t>
      </w:r>
      <w:proofErr w:type="spellStart"/>
      <w:r w:rsidRPr="003260CC">
        <w:t>NRYFstevne</w:t>
      </w:r>
      <w:proofErr w:type="spellEnd"/>
      <w:r w:rsidRPr="003260CC">
        <w:t>.</w:t>
      </w:r>
    </w:p>
    <w:p w14:paraId="673EE06C" w14:textId="53A4F429" w:rsidR="003260CC" w:rsidRPr="003260CC" w:rsidRDefault="003260CC" w:rsidP="005A68B7">
      <w:pPr>
        <w:spacing w:line="259" w:lineRule="auto"/>
      </w:pPr>
    </w:p>
    <w:p w14:paraId="75DB1198" w14:textId="67229F3A" w:rsidR="005A68B7" w:rsidRDefault="005A68B7" w:rsidP="005A68B7">
      <w:pPr>
        <w:spacing w:line="259" w:lineRule="auto"/>
      </w:pPr>
      <w:r w:rsidRPr="003260CC">
        <w:t>Påmelding skjer via</w:t>
      </w:r>
      <w:r w:rsidR="0089267B">
        <w:t xml:space="preserve"> e-post til </w:t>
      </w:r>
      <w:hyperlink r:id="rId6" w:history="1">
        <w:r w:rsidR="0089267B" w:rsidRPr="009B206A">
          <w:rPr>
            <w:rStyle w:val="Hyperkobling"/>
          </w:rPr>
          <w:t>sortrondelag.krets@rytter.no</w:t>
        </w:r>
      </w:hyperlink>
      <w:r w:rsidR="0089267B">
        <w:t xml:space="preserve">. Oppgi navn på hest og rytter, klubb og karusell-nivå. Man kan melde seg på når som helst i løpet av karusell-perioden, men ingen resultater er tellende FØR man er påmeldt karusellen. Altså må ekvipasjen melde seg på FØR det første stevnet de ønsker tellende resultat fra. </w:t>
      </w:r>
    </w:p>
    <w:p w14:paraId="17EBF0EB" w14:textId="77777777" w:rsidR="0089267B" w:rsidRPr="003260CC" w:rsidRDefault="0089267B" w:rsidP="005A68B7">
      <w:pPr>
        <w:spacing w:line="259" w:lineRule="auto"/>
      </w:pPr>
    </w:p>
    <w:p w14:paraId="477C0CA2" w14:textId="43F97570" w:rsidR="003260CC" w:rsidRPr="003260CC" w:rsidRDefault="0089267B" w:rsidP="005A68B7">
      <w:pPr>
        <w:spacing w:line="259" w:lineRule="auto"/>
      </w:pPr>
      <w:r>
        <w:t xml:space="preserve">Tentative resultater legges ut som </w:t>
      </w:r>
      <w:proofErr w:type="spellStart"/>
      <w:r>
        <w:t>docs</w:t>
      </w:r>
      <w:proofErr w:type="spellEnd"/>
      <w:r>
        <w:t xml:space="preserve">-fil på </w:t>
      </w:r>
      <w:r w:rsidRPr="003260CC">
        <w:t xml:space="preserve">kretsens </w:t>
      </w:r>
      <w:proofErr w:type="spellStart"/>
      <w:r w:rsidRPr="003260CC">
        <w:t>facebookside</w:t>
      </w:r>
      <w:proofErr w:type="spellEnd"/>
      <w:r>
        <w:t xml:space="preserve"> og </w:t>
      </w:r>
      <w:r w:rsidRPr="003260CC">
        <w:t>på kretsens hjemmeside</w:t>
      </w:r>
      <w:r>
        <w:t>.</w:t>
      </w:r>
    </w:p>
    <w:p w14:paraId="6C4BE6E2" w14:textId="77777777" w:rsidR="00B1623B" w:rsidRDefault="00B1623B" w:rsidP="005A68B7">
      <w:pPr>
        <w:spacing w:line="259" w:lineRule="auto"/>
      </w:pPr>
    </w:p>
    <w:p w14:paraId="4B95440E" w14:textId="0A2AC166" w:rsidR="003260CC" w:rsidRDefault="005A68B7" w:rsidP="005A68B7">
      <w:pPr>
        <w:spacing w:line="259" w:lineRule="auto"/>
      </w:pPr>
      <w:r w:rsidRPr="003260CC">
        <w:t xml:space="preserve">Spørsmål vedrørende rekruttkarusellen kan rettes til ungdomsutvalgets </w:t>
      </w:r>
    </w:p>
    <w:p w14:paraId="59A004D0" w14:textId="5DCE364F" w:rsidR="003260CC" w:rsidRPr="00B1623B" w:rsidRDefault="005A68B7" w:rsidP="005A68B7">
      <w:pPr>
        <w:spacing w:line="259" w:lineRule="auto"/>
      </w:pPr>
      <w:r w:rsidRPr="003260CC">
        <w:t xml:space="preserve">leder </w:t>
      </w:r>
      <w:r w:rsidRPr="003260CC">
        <w:rPr>
          <w:i/>
        </w:rPr>
        <w:t>Ida Helen Svorkmo</w:t>
      </w:r>
      <w:r w:rsidR="00B1623B">
        <w:rPr>
          <w:i/>
        </w:rPr>
        <w:t xml:space="preserve"> </w:t>
      </w:r>
      <w:r w:rsidR="00B1623B">
        <w:t xml:space="preserve">eller kretsens leder </w:t>
      </w:r>
      <w:r w:rsidR="00B1623B" w:rsidRPr="00B1623B">
        <w:rPr>
          <w:i/>
        </w:rPr>
        <w:t>Julie Leonardsen</w:t>
      </w:r>
    </w:p>
    <w:p w14:paraId="4335B64E" w14:textId="77777777" w:rsidR="003260CC" w:rsidRPr="003260CC" w:rsidRDefault="003260CC" w:rsidP="005A68B7">
      <w:pPr>
        <w:spacing w:line="259" w:lineRule="auto"/>
      </w:pPr>
    </w:p>
    <w:p w14:paraId="495FF2F6" w14:textId="53AC4248" w:rsidR="005A68B7" w:rsidRPr="003260CC" w:rsidRDefault="003260CC" w:rsidP="003260CC">
      <w:pPr>
        <w:pStyle w:val="Listeavsnitt"/>
        <w:numPr>
          <w:ilvl w:val="0"/>
          <w:numId w:val="12"/>
        </w:numPr>
        <w:spacing w:line="259" w:lineRule="auto"/>
      </w:pPr>
      <w:r w:rsidRPr="003260CC">
        <w:t>E-post:</w:t>
      </w:r>
      <w:r w:rsidR="00B1623B">
        <w:t xml:space="preserve"> sortrondelag.krets@rytter.no</w:t>
      </w:r>
    </w:p>
    <w:p w14:paraId="3467C4E8" w14:textId="5C32B20B" w:rsidR="00B97F90" w:rsidRDefault="00B97F90" w:rsidP="00B97F90">
      <w:pPr>
        <w:spacing w:line="259" w:lineRule="auto"/>
      </w:pPr>
    </w:p>
    <w:p w14:paraId="19EEC58B" w14:textId="77777777" w:rsidR="00B97F90" w:rsidRDefault="00B97F90" w:rsidP="00B97F90">
      <w:pPr>
        <w:spacing w:line="259" w:lineRule="auto"/>
      </w:pPr>
    </w:p>
    <w:p w14:paraId="41D582A7" w14:textId="77777777" w:rsidR="00B97F90" w:rsidRDefault="00B97F90" w:rsidP="00B97F90">
      <w:pPr>
        <w:spacing w:line="259" w:lineRule="auto"/>
      </w:pPr>
    </w:p>
    <w:p w14:paraId="43FCE07C" w14:textId="781D12C0" w:rsidR="002B41BC" w:rsidRPr="00B97F90" w:rsidRDefault="003260CC" w:rsidP="00B97F90">
      <w:pPr>
        <w:spacing w:line="259" w:lineRule="auto"/>
        <w:jc w:val="center"/>
      </w:pPr>
      <w:r>
        <w:fldChar w:fldCharType="begin"/>
      </w:r>
      <w:r>
        <w:instrText xml:space="preserve"> INCLUDEPICTURE "/var/folders/v8/x4v21n_s0x1_j2xrsyx1smg80000gp/T/com.microsoft.Word/WebArchiveCopyPasteTempFiles/9k=" \* MERGEFORMATINET </w:instrText>
      </w:r>
      <w:r>
        <w:fldChar w:fldCharType="separate"/>
      </w:r>
      <w:r>
        <w:rPr>
          <w:noProof/>
        </w:rPr>
        <w:drawing>
          <wp:inline distT="0" distB="0" distL="0" distR="0" wp14:anchorId="31F2FAD8" wp14:editId="2E0D64A6">
            <wp:extent cx="1567543" cy="1567543"/>
            <wp:effectExtent l="0" t="0" r="0" b="0"/>
            <wp:docPr id="1" name="Bilde 1" descr="Norges Rytterforbund | Sprangstildommer-k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ges Rytterforbund | Sprangstildommer-ku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592" cy="1574592"/>
                    </a:xfrm>
                    <a:prstGeom prst="rect">
                      <a:avLst/>
                    </a:prstGeom>
                    <a:noFill/>
                    <a:ln>
                      <a:noFill/>
                    </a:ln>
                  </pic:spPr>
                </pic:pic>
              </a:graphicData>
            </a:graphic>
          </wp:inline>
        </w:drawing>
      </w:r>
      <w:r>
        <w:fldChar w:fldCharType="end"/>
      </w:r>
    </w:p>
    <w:sectPr w:rsidR="002B41BC" w:rsidRPr="00B97F90" w:rsidSect="0025476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MT">
    <w:altName w:val="Cambria"/>
    <w:panose1 w:val="020B0604020202020204"/>
    <w:charset w:val="00"/>
    <w:family w:val="roman"/>
    <w:pitch w:val="default"/>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D7ED2"/>
    <w:multiLevelType w:val="hybridMultilevel"/>
    <w:tmpl w:val="254C53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E9D0C4C"/>
    <w:multiLevelType w:val="multilevel"/>
    <w:tmpl w:val="C582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310FF2"/>
    <w:multiLevelType w:val="hybridMultilevel"/>
    <w:tmpl w:val="37181EE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7EA5D77"/>
    <w:multiLevelType w:val="hybridMultilevel"/>
    <w:tmpl w:val="EDC6689A"/>
    <w:lvl w:ilvl="0" w:tplc="E870995A">
      <w:numFmt w:val="bullet"/>
      <w:lvlText w:val="•"/>
      <w:lvlJc w:val="left"/>
      <w:pPr>
        <w:ind w:left="720" w:hanging="360"/>
      </w:pPr>
      <w:rPr>
        <w:rFonts w:ascii="SymbolMT" w:eastAsia="Times New Roman" w:hAnsi="SymbolM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3D21B64"/>
    <w:multiLevelType w:val="hybridMultilevel"/>
    <w:tmpl w:val="0512C032"/>
    <w:lvl w:ilvl="0" w:tplc="E870995A">
      <w:numFmt w:val="bullet"/>
      <w:lvlText w:val="•"/>
      <w:lvlJc w:val="left"/>
      <w:pPr>
        <w:ind w:left="720" w:hanging="360"/>
      </w:pPr>
      <w:rPr>
        <w:rFonts w:ascii="SymbolMT" w:eastAsia="Times New Roman" w:hAnsi="SymbolM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AFC65C5"/>
    <w:multiLevelType w:val="hybridMultilevel"/>
    <w:tmpl w:val="DD106B08"/>
    <w:lvl w:ilvl="0" w:tplc="8C18EDCA">
      <w:start w:val="1"/>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54806C3F"/>
    <w:multiLevelType w:val="hybridMultilevel"/>
    <w:tmpl w:val="0E9E4768"/>
    <w:lvl w:ilvl="0" w:tplc="E870995A">
      <w:numFmt w:val="bullet"/>
      <w:lvlText w:val="•"/>
      <w:lvlJc w:val="left"/>
      <w:pPr>
        <w:ind w:left="720" w:hanging="360"/>
      </w:pPr>
      <w:rPr>
        <w:rFonts w:ascii="SymbolMT" w:eastAsia="Times New Roman" w:hAnsi="SymbolM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F557AFE"/>
    <w:multiLevelType w:val="hybridMultilevel"/>
    <w:tmpl w:val="568A44D8"/>
    <w:lvl w:ilvl="0" w:tplc="E870995A">
      <w:numFmt w:val="bullet"/>
      <w:lvlText w:val="•"/>
      <w:lvlJc w:val="left"/>
      <w:pPr>
        <w:ind w:left="720" w:hanging="360"/>
      </w:pPr>
      <w:rPr>
        <w:rFonts w:ascii="SymbolMT" w:eastAsia="Times New Roman" w:hAnsi="SymbolM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0CE6597"/>
    <w:multiLevelType w:val="hybridMultilevel"/>
    <w:tmpl w:val="01A20F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1CE40CD"/>
    <w:multiLevelType w:val="multilevel"/>
    <w:tmpl w:val="8F8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FC258D"/>
    <w:multiLevelType w:val="hybridMultilevel"/>
    <w:tmpl w:val="AB742636"/>
    <w:lvl w:ilvl="0" w:tplc="E870995A">
      <w:numFmt w:val="bullet"/>
      <w:lvlText w:val="•"/>
      <w:lvlJc w:val="left"/>
      <w:pPr>
        <w:ind w:left="720" w:hanging="360"/>
      </w:pPr>
      <w:rPr>
        <w:rFonts w:ascii="SymbolMT" w:eastAsia="Times New Roman" w:hAnsi="SymbolM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D3C297D"/>
    <w:multiLevelType w:val="hybridMultilevel"/>
    <w:tmpl w:val="C466FD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F0A71C0"/>
    <w:multiLevelType w:val="hybridMultilevel"/>
    <w:tmpl w:val="59FA63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9"/>
  </w:num>
  <w:num w:numId="5">
    <w:abstractNumId w:val="5"/>
  </w:num>
  <w:num w:numId="6">
    <w:abstractNumId w:val="11"/>
  </w:num>
  <w:num w:numId="7">
    <w:abstractNumId w:val="0"/>
  </w:num>
  <w:num w:numId="8">
    <w:abstractNumId w:val="6"/>
  </w:num>
  <w:num w:numId="9">
    <w:abstractNumId w:val="2"/>
  </w:num>
  <w:num w:numId="10">
    <w:abstractNumId w:val="3"/>
  </w:num>
  <w:num w:numId="11">
    <w:abstractNumId w:val="4"/>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CB"/>
    <w:rsid w:val="00012876"/>
    <w:rsid w:val="00051A43"/>
    <w:rsid w:val="00167419"/>
    <w:rsid w:val="00247208"/>
    <w:rsid w:val="00254765"/>
    <w:rsid w:val="002977F8"/>
    <w:rsid w:val="002A2400"/>
    <w:rsid w:val="002B41BC"/>
    <w:rsid w:val="002F5D31"/>
    <w:rsid w:val="003260CC"/>
    <w:rsid w:val="00334170"/>
    <w:rsid w:val="003A7172"/>
    <w:rsid w:val="003D368D"/>
    <w:rsid w:val="003F0714"/>
    <w:rsid w:val="0047311F"/>
    <w:rsid w:val="0052650E"/>
    <w:rsid w:val="005641C4"/>
    <w:rsid w:val="005A68B7"/>
    <w:rsid w:val="005C1473"/>
    <w:rsid w:val="005D2F78"/>
    <w:rsid w:val="005F4510"/>
    <w:rsid w:val="0063255C"/>
    <w:rsid w:val="00650EF7"/>
    <w:rsid w:val="007A3733"/>
    <w:rsid w:val="007B281E"/>
    <w:rsid w:val="00846D36"/>
    <w:rsid w:val="00860D54"/>
    <w:rsid w:val="0089267B"/>
    <w:rsid w:val="008A64DC"/>
    <w:rsid w:val="008B2DAC"/>
    <w:rsid w:val="008E51D1"/>
    <w:rsid w:val="00904952"/>
    <w:rsid w:val="009538BA"/>
    <w:rsid w:val="009546A8"/>
    <w:rsid w:val="00966E81"/>
    <w:rsid w:val="009918A4"/>
    <w:rsid w:val="009A265D"/>
    <w:rsid w:val="009D4BB3"/>
    <w:rsid w:val="00B1623B"/>
    <w:rsid w:val="00B628BF"/>
    <w:rsid w:val="00B73763"/>
    <w:rsid w:val="00B842C7"/>
    <w:rsid w:val="00B97F90"/>
    <w:rsid w:val="00BC4A49"/>
    <w:rsid w:val="00BD1347"/>
    <w:rsid w:val="00C020E2"/>
    <w:rsid w:val="00C03318"/>
    <w:rsid w:val="00C12F51"/>
    <w:rsid w:val="00C1396E"/>
    <w:rsid w:val="00C443AE"/>
    <w:rsid w:val="00C711FB"/>
    <w:rsid w:val="00CA6EC9"/>
    <w:rsid w:val="00D41B40"/>
    <w:rsid w:val="00D86CED"/>
    <w:rsid w:val="00DB1ACB"/>
    <w:rsid w:val="00E146FA"/>
    <w:rsid w:val="00E47C48"/>
    <w:rsid w:val="00E86308"/>
    <w:rsid w:val="00E872FC"/>
    <w:rsid w:val="00EA3E72"/>
    <w:rsid w:val="00F11160"/>
    <w:rsid w:val="00F177E1"/>
    <w:rsid w:val="00F37C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11D14"/>
  <w15:chartTrackingRefBased/>
  <w15:docId w15:val="{80020C31-087E-3042-AE3D-218313B5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0CC"/>
    <w:rPr>
      <w:rFonts w:ascii="Times New Roman" w:eastAsia="Times New Roman" w:hAnsi="Times New Roman" w:cs="Times New Roman"/>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DB1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B1ACB"/>
    <w:pPr>
      <w:ind w:left="720"/>
      <w:contextualSpacing/>
    </w:pPr>
  </w:style>
  <w:style w:type="paragraph" w:styleId="NormalWeb">
    <w:name w:val="Normal (Web)"/>
    <w:basedOn w:val="Normal"/>
    <w:uiPriority w:val="99"/>
    <w:unhideWhenUsed/>
    <w:rsid w:val="008B2DAC"/>
    <w:pPr>
      <w:spacing w:before="100" w:beforeAutospacing="1" w:after="100" w:afterAutospacing="1"/>
    </w:pPr>
  </w:style>
  <w:style w:type="character" w:styleId="Hyperkobling">
    <w:name w:val="Hyperlink"/>
    <w:basedOn w:val="Standardskriftforavsnitt"/>
    <w:uiPriority w:val="99"/>
    <w:unhideWhenUsed/>
    <w:rsid w:val="005A68B7"/>
    <w:rPr>
      <w:color w:val="0563C1" w:themeColor="hyperlink"/>
      <w:u w:val="single"/>
    </w:rPr>
  </w:style>
  <w:style w:type="character" w:styleId="Ulstomtale">
    <w:name w:val="Unresolved Mention"/>
    <w:basedOn w:val="Standardskriftforavsnitt"/>
    <w:uiPriority w:val="99"/>
    <w:semiHidden/>
    <w:unhideWhenUsed/>
    <w:rsid w:val="005A6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969747">
      <w:bodyDiv w:val="1"/>
      <w:marLeft w:val="0"/>
      <w:marRight w:val="0"/>
      <w:marTop w:val="0"/>
      <w:marBottom w:val="0"/>
      <w:divBdr>
        <w:top w:val="none" w:sz="0" w:space="0" w:color="auto"/>
        <w:left w:val="none" w:sz="0" w:space="0" w:color="auto"/>
        <w:bottom w:val="none" w:sz="0" w:space="0" w:color="auto"/>
        <w:right w:val="none" w:sz="0" w:space="0" w:color="auto"/>
      </w:divBdr>
      <w:divsChild>
        <w:div w:id="477502407">
          <w:marLeft w:val="0"/>
          <w:marRight w:val="0"/>
          <w:marTop w:val="0"/>
          <w:marBottom w:val="0"/>
          <w:divBdr>
            <w:top w:val="none" w:sz="0" w:space="0" w:color="auto"/>
            <w:left w:val="none" w:sz="0" w:space="0" w:color="auto"/>
            <w:bottom w:val="none" w:sz="0" w:space="0" w:color="auto"/>
            <w:right w:val="none" w:sz="0" w:space="0" w:color="auto"/>
          </w:divBdr>
          <w:divsChild>
            <w:div w:id="375743999">
              <w:marLeft w:val="0"/>
              <w:marRight w:val="0"/>
              <w:marTop w:val="0"/>
              <w:marBottom w:val="0"/>
              <w:divBdr>
                <w:top w:val="none" w:sz="0" w:space="0" w:color="auto"/>
                <w:left w:val="none" w:sz="0" w:space="0" w:color="auto"/>
                <w:bottom w:val="none" w:sz="0" w:space="0" w:color="auto"/>
                <w:right w:val="none" w:sz="0" w:space="0" w:color="auto"/>
              </w:divBdr>
              <w:divsChild>
                <w:div w:id="19955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05183">
      <w:bodyDiv w:val="1"/>
      <w:marLeft w:val="0"/>
      <w:marRight w:val="0"/>
      <w:marTop w:val="0"/>
      <w:marBottom w:val="0"/>
      <w:divBdr>
        <w:top w:val="none" w:sz="0" w:space="0" w:color="auto"/>
        <w:left w:val="none" w:sz="0" w:space="0" w:color="auto"/>
        <w:bottom w:val="none" w:sz="0" w:space="0" w:color="auto"/>
        <w:right w:val="none" w:sz="0" w:space="0" w:color="auto"/>
      </w:divBdr>
      <w:divsChild>
        <w:div w:id="1918248021">
          <w:marLeft w:val="0"/>
          <w:marRight w:val="0"/>
          <w:marTop w:val="0"/>
          <w:marBottom w:val="0"/>
          <w:divBdr>
            <w:top w:val="none" w:sz="0" w:space="0" w:color="auto"/>
            <w:left w:val="none" w:sz="0" w:space="0" w:color="auto"/>
            <w:bottom w:val="none" w:sz="0" w:space="0" w:color="auto"/>
            <w:right w:val="none" w:sz="0" w:space="0" w:color="auto"/>
          </w:divBdr>
          <w:divsChild>
            <w:div w:id="1947541022">
              <w:marLeft w:val="0"/>
              <w:marRight w:val="0"/>
              <w:marTop w:val="0"/>
              <w:marBottom w:val="0"/>
              <w:divBdr>
                <w:top w:val="none" w:sz="0" w:space="0" w:color="auto"/>
                <w:left w:val="none" w:sz="0" w:space="0" w:color="auto"/>
                <w:bottom w:val="none" w:sz="0" w:space="0" w:color="auto"/>
                <w:right w:val="none" w:sz="0" w:space="0" w:color="auto"/>
              </w:divBdr>
              <w:divsChild>
                <w:div w:id="15450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rtrondelag.krets@rytter.no" TargetMode="External"/><Relationship Id="rId5" Type="http://schemas.openxmlformats.org/officeDocument/2006/relationships/hyperlink" Target="https://www.rytter.no/klubb/rytterkretser/sor-trondelag-rytterkre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944</Words>
  <Characters>5006</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Leonardsen</dc:creator>
  <cp:keywords/>
  <dc:description/>
  <cp:lastModifiedBy>JL</cp:lastModifiedBy>
  <cp:revision>12</cp:revision>
  <dcterms:created xsi:type="dcterms:W3CDTF">2022-01-18T20:10:00Z</dcterms:created>
  <dcterms:modified xsi:type="dcterms:W3CDTF">2023-01-11T15:39:00Z</dcterms:modified>
</cp:coreProperties>
</file>