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Referat frå styremøte 08.02.2023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Møtet vart gjennomført via Teams.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E-post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Årsmeldingen for 2022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Rekneskap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Henger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Støtte til TP</w:t>
      </w:r>
    </w:p>
    <w:p w:rsidR="00000000" w:rsidDel="00000000" w:rsidP="00000000" w:rsidRDefault="00000000" w:rsidRPr="00000000" w14:paraId="0000000C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Oppmøtte representantar frå SFRK:</w:t>
      </w:r>
      <w:r w:rsidDel="00000000" w:rsidR="00000000" w:rsidRPr="00000000">
        <w:rPr>
          <w:rtl w:val="0"/>
        </w:rPr>
        <w:t xml:space="preserve"> Hildegunn Starheim Remme, Lisa Marie Hjellhuag, Linda Natvik, Trine Wiik Jakobsen og vara Harald Løtuft.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E-post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Er det nok påmeldingar til krinstrening 25-26 februar? 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Nei, pr i dag er det ikkje meir enn 3-4 påmelde. Lisa svarar på e-posten ang dette.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Lærdal ynskjer å byte stemnehelg frå 12-13 august til 2-3 september.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Her er det allereie satt opp KM sprang i sunnfjord den helga. Linda skal snakke med Lærdal ride og køyreklubb om kva dei vil gjere vidare.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Ny lovnorm.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Hildegunn fyller ut. Er også satt som post på årsmøtet.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Rekneskap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Trine går gjennom utgiftspost og inntektspostane med resten av styret. Vi sett opp budsjett for 2023.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 xml:space="preserve">Einstemmig vedtatt at Anna Benedikte Nyberg Stegane går gjennom og revidera rekneskapet for 2022.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Utleige av kjegler. Vi har gløymt og fakturere for dette. Harald sender info til Trine så sender ho ut faktura. 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Henger</w:t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  <w:t xml:space="preserve">Diskusjon angåande hengere med køyreutstyr. Styret er ueinig om og selge denne. Vi setter opp ein post under eventuelt på årsmøtet. </w:t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Støtte til teknisk personell.</w:t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  <w:t xml:space="preserve">Utbetaling av pengane som ligg i potten, korleis skal vi legge opp fordelinga av desse pengane?</w:t>
      </w:r>
    </w:p>
    <w:p w:rsidR="00000000" w:rsidDel="00000000" w:rsidP="00000000" w:rsidRDefault="00000000" w:rsidRPr="00000000" w14:paraId="00000031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Vi blir einige om og fordele pengane pr person som er utdanna. 17.000 blir fordelt på 5 personer i 3 forskjellige klubbar. Sogndal med to stk, Sunnfjord med to stk og Eid.</w:t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Sekretær</w:t>
      </w:r>
    </w:p>
    <w:p w:rsidR="00000000" w:rsidDel="00000000" w:rsidP="00000000" w:rsidRDefault="00000000" w:rsidRPr="00000000" w14:paraId="0000003B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Lisa Marie Hjellhaug</w:t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rFonts w:ascii="Cambria" w:cs="Cambria" w:eastAsia="Cambria" w:hAnsi="Cambria"/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Sogn og Fjordane Ryttarkrins</w:t>
    </w:r>
    <w:r w:rsidDel="00000000" w:rsidR="00000000" w:rsidRPr="00000000">
      <w:rPr>
        <w:color w:val="000000"/>
        <w:sz w:val="16"/>
        <w:szCs w:val="16"/>
        <w:rtl w:val="0"/>
      </w:rPr>
      <w:t xml:space="preserve">                          </w:t>
    </w:r>
    <w:r w:rsidDel="00000000" w:rsidR="00000000" w:rsidRPr="00000000">
      <w:rPr>
        <w:color w:val="1d2129"/>
        <w:sz w:val="20"/>
        <w:szCs w:val="20"/>
        <w:highlight w:val="white"/>
        <w:rtl w:val="0"/>
      </w:rPr>
      <w:t xml:space="preserve">rytterkrets.sf@gmail.com </w:t>
    </w:r>
    <w:r w:rsidDel="00000000" w:rsidR="00000000" w:rsidRPr="00000000">
      <w:rPr>
        <w:rFonts w:ascii="Cambria" w:cs="Cambria" w:eastAsia="Cambria" w:hAnsi="Cambria"/>
        <w:color w:val="000000"/>
        <w:rtl w:val="0"/>
      </w:rPr>
      <w:t xml:space="preserve">Side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295400" cy="646653"/>
          <wp:effectExtent b="0" l="0" r="0" t="0"/>
          <wp:docPr descr="LOGO_Sogn og Fjordane_Krets" id="2" name="image1.jpg"/>
          <a:graphic>
            <a:graphicData uri="http://schemas.openxmlformats.org/drawingml/2006/picture">
              <pic:pic>
                <pic:nvPicPr>
                  <pic:cNvPr descr="LOGO_Sogn og Fjordane_Krets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6466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tabs>
        <w:tab w:val="center" w:leader="none" w:pos="4536"/>
        <w:tab w:val="right" w:leader="none" w:pos="9072"/>
      </w:tabs>
      <w:spacing w:after="0" w:lineRule="auto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n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verskrift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verskrift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 w:val="1"/>
    <w:rsid w:val="00A32C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5+ROieQcMr1m9/IwC/Q9iTDkNg==">AMUW2mV6Daj7WZDBjUy6RPgvAdsXZYmKYb1I/dKezVbcUOabU3FgjyjiHGcQN5Rg3sTBVMXO6UgpCV/P+EvXh+k6N7WAlzJFyfHz2qypGG5/kSvvdrg9+0T33RqWVls+vhIN+nry0vu3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2023-02-08T21:53:00Z</dcterms:created>
  <dc:creator>Lisa Marie</dc:creator>
</cp:coreProperties>
</file>