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4CC816A5"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B0109A">
        <w:rPr>
          <w:rFonts w:ascii="Arial" w:hAnsi="Arial" w:cs="Arial"/>
          <w:b/>
          <w:bCs/>
          <w:sz w:val="24"/>
          <w:szCs w:val="24"/>
        </w:rPr>
        <w:t>23</w:t>
      </w:r>
      <w:r w:rsidR="00957C74" w:rsidRPr="0056355F">
        <w:rPr>
          <w:rFonts w:ascii="Arial" w:hAnsi="Arial" w:cs="Arial"/>
          <w:b/>
          <w:bCs/>
          <w:sz w:val="24"/>
          <w:szCs w:val="24"/>
        </w:rPr>
        <w:t xml:space="preserve"> </w:t>
      </w:r>
      <w:r w:rsidR="00B0109A">
        <w:rPr>
          <w:rFonts w:ascii="Arial" w:hAnsi="Arial" w:cs="Arial"/>
          <w:b/>
          <w:bCs/>
          <w:sz w:val="24"/>
          <w:szCs w:val="24"/>
        </w:rPr>
        <w:t>37</w:t>
      </w:r>
      <w:r w:rsidR="00957C74" w:rsidRPr="0056355F">
        <w:rPr>
          <w:rFonts w:ascii="Arial" w:hAnsi="Arial" w:cs="Arial"/>
          <w:b/>
          <w:bCs/>
          <w:sz w:val="24"/>
          <w:szCs w:val="24"/>
        </w:rPr>
        <w:t xml:space="preserve"> </w:t>
      </w:r>
      <w:r w:rsidR="00B0109A">
        <w:rPr>
          <w:rFonts w:ascii="Arial" w:hAnsi="Arial" w:cs="Arial"/>
          <w:b/>
          <w:bCs/>
          <w:sz w:val="24"/>
          <w:szCs w:val="24"/>
        </w:rPr>
        <w:t>2</w:t>
      </w:r>
      <w:r w:rsidR="00957C74" w:rsidRPr="0056355F">
        <w:rPr>
          <w:rFonts w:ascii="Arial" w:hAnsi="Arial" w:cs="Arial"/>
          <w:b/>
          <w:bCs/>
          <w:sz w:val="24"/>
          <w:szCs w:val="24"/>
        </w:rPr>
        <w:t>0</w:t>
      </w:r>
    </w:p>
    <w:p w14:paraId="2A07263A" w14:textId="33C7641D"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B0109A">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6DC003F4"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5927E0">
        <w:rPr>
          <w:rFonts w:ascii="Arial" w:hAnsi="Arial" w:cs="Arial"/>
        </w:rPr>
        <w:t>1.60</w:t>
      </w:r>
      <w:r w:rsidRPr="00470303">
        <w:rPr>
          <w:rFonts w:ascii="Arial" w:hAnsi="Arial" w:cs="Arial"/>
        </w:rPr>
        <w:t xml:space="preserve"> mm (0.0</w:t>
      </w:r>
      <w:r w:rsidR="005927E0">
        <w:rPr>
          <w:rFonts w:ascii="Arial" w:hAnsi="Arial" w:cs="Arial"/>
        </w:rPr>
        <w:t>63</w:t>
      </w:r>
      <w:r w:rsidRPr="00470303">
        <w:rPr>
          <w:rFonts w:ascii="Arial" w:hAnsi="Arial" w:cs="Arial"/>
        </w:rPr>
        <w:t xml:space="preserve">”) for blades and </w:t>
      </w:r>
      <w:r w:rsidR="005927E0">
        <w:rPr>
          <w:rFonts w:ascii="Arial" w:hAnsi="Arial" w:cs="Arial"/>
        </w:rPr>
        <w:t>3.0</w:t>
      </w:r>
      <w:proofErr w:type="gramStart"/>
      <w:r w:rsidR="005927E0">
        <w:rPr>
          <w:rFonts w:ascii="Arial" w:hAnsi="Arial" w:cs="Arial"/>
        </w:rPr>
        <w:t>mm(</w:t>
      </w:r>
      <w:proofErr w:type="gramEnd"/>
      <w:r w:rsidR="005927E0">
        <w:rPr>
          <w:rFonts w:ascii="Arial" w:hAnsi="Arial" w:cs="Arial"/>
        </w:rPr>
        <w:t xml:space="preserve">.120”) </w:t>
      </w:r>
      <w:r w:rsidRPr="00470303">
        <w:rPr>
          <w:rFonts w:ascii="Arial" w:hAnsi="Arial" w:cs="Arial"/>
        </w:rPr>
        <w:t>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4BB5BA2F" w14:textId="77777777" w:rsidR="008F4780" w:rsidRDefault="008F4780" w:rsidP="008F4780">
      <w:pPr>
        <w:rPr>
          <w:rFonts w:ascii="Arial" w:hAnsi="Arial" w:cs="Arial"/>
        </w:rPr>
      </w:pPr>
    </w:p>
    <w:p w14:paraId="0DE911A2" w14:textId="77777777" w:rsidR="008F4780" w:rsidRDefault="008F4780" w:rsidP="008F4780">
      <w:pPr>
        <w:rPr>
          <w:rFonts w:ascii="Arial" w:hAnsi="Arial" w:cs="Arial"/>
        </w:rPr>
      </w:pPr>
    </w:p>
    <w:p w14:paraId="238B3808" w14:textId="77777777" w:rsidR="008F4780" w:rsidRDefault="008F4780" w:rsidP="008F4780">
      <w:pPr>
        <w:rPr>
          <w:rFonts w:ascii="Arial" w:hAnsi="Arial" w:cs="Arial"/>
        </w:rPr>
      </w:pPr>
    </w:p>
    <w:p w14:paraId="7A6B6AD2" w14:textId="77777777" w:rsidR="008F4780" w:rsidRDefault="008F4780" w:rsidP="008F4780">
      <w:pPr>
        <w:rPr>
          <w:rFonts w:ascii="Arial" w:hAnsi="Arial" w:cs="Arial"/>
        </w:rPr>
      </w:pPr>
    </w:p>
    <w:p w14:paraId="11FAF033" w14:textId="77777777" w:rsidR="008F4780" w:rsidRDefault="008F4780" w:rsidP="008F4780">
      <w:pPr>
        <w:rPr>
          <w:rFonts w:ascii="Arial" w:hAnsi="Arial" w:cs="Arial"/>
        </w:rPr>
      </w:pPr>
    </w:p>
    <w:p w14:paraId="6B469709" w14:textId="77777777" w:rsidR="008F4780" w:rsidRDefault="008F4780" w:rsidP="008F4780">
      <w:pPr>
        <w:rPr>
          <w:rFonts w:ascii="Arial" w:hAnsi="Arial" w:cs="Arial"/>
        </w:rPr>
      </w:pPr>
    </w:p>
    <w:p w14:paraId="1113FC0D" w14:textId="77777777" w:rsidR="008F4780" w:rsidRDefault="008F4780" w:rsidP="008F4780">
      <w:pPr>
        <w:rPr>
          <w:rFonts w:ascii="Arial" w:hAnsi="Arial" w:cs="Arial"/>
        </w:rPr>
      </w:pPr>
    </w:p>
    <w:p w14:paraId="492F470E" w14:textId="77777777" w:rsidR="008F4780" w:rsidRDefault="008F4780" w:rsidP="008F4780">
      <w:pPr>
        <w:rPr>
          <w:rFonts w:ascii="Arial" w:hAnsi="Arial" w:cs="Arial"/>
        </w:rPr>
      </w:pPr>
    </w:p>
    <w:p w14:paraId="7C3F73D9" w14:textId="77777777" w:rsidR="008F4780" w:rsidRPr="008F4780" w:rsidRDefault="008F4780" w:rsidP="008F4780">
      <w:pPr>
        <w:rPr>
          <w:rFonts w:ascii="Arial" w:hAnsi="Arial" w:cs="Arial"/>
        </w:rPr>
      </w:pP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532C11D1" w14:textId="77777777" w:rsidR="00576579" w:rsidRDefault="00576579" w:rsidP="00576579">
      <w:pPr>
        <w:rPr>
          <w:rFonts w:ascii="Arial" w:hAnsi="Arial" w:cs="Arial"/>
        </w:rPr>
      </w:pPr>
    </w:p>
    <w:p w14:paraId="33BBBCCD" w14:textId="1ED7AAFD" w:rsidR="00383626" w:rsidRDefault="00383626" w:rsidP="001D4827">
      <w:pPr>
        <w:pStyle w:val="ListParagraph"/>
        <w:numPr>
          <w:ilvl w:val="2"/>
          <w:numId w:val="12"/>
        </w:numPr>
        <w:rPr>
          <w:rFonts w:ascii="Arial" w:hAnsi="Arial" w:cs="Arial"/>
          <w:b/>
          <w:bCs/>
        </w:rPr>
      </w:pPr>
      <w:r w:rsidRPr="00470303">
        <w:rPr>
          <w:rFonts w:ascii="Arial" w:hAnsi="Arial" w:cs="Arial"/>
          <w:b/>
          <w:bCs/>
        </w:rPr>
        <w:t>Acoustical</w:t>
      </w:r>
      <w:r>
        <w:rPr>
          <w:rFonts w:ascii="Arial" w:hAnsi="Arial" w:cs="Arial"/>
          <w:b/>
          <w:bCs/>
        </w:rPr>
        <w:t xml:space="preserve"> </w:t>
      </w:r>
      <w:r w:rsidRPr="00470303">
        <w:rPr>
          <w:rFonts w:ascii="Arial" w:hAnsi="Arial" w:cs="Arial"/>
          <w:b/>
          <w:bCs/>
        </w:rPr>
        <w:t>Louver</w:t>
      </w:r>
      <w:r w:rsidR="00451209">
        <w:rPr>
          <w:rFonts w:ascii="Arial" w:hAnsi="Arial" w:cs="Arial"/>
          <w:b/>
          <w:bCs/>
        </w:rPr>
        <w:t xml:space="preserve"> 152mm Deep</w:t>
      </w:r>
    </w:p>
    <w:p w14:paraId="4446CAAE" w14:textId="77777777" w:rsidR="00383626" w:rsidRPr="00470303" w:rsidRDefault="00383626" w:rsidP="00383626">
      <w:pPr>
        <w:pStyle w:val="ListParagraph"/>
        <w:ind w:left="2014"/>
        <w:rPr>
          <w:rFonts w:ascii="Arial" w:hAnsi="Arial" w:cs="Arial"/>
          <w:b/>
          <w:bCs/>
        </w:rPr>
      </w:pPr>
    </w:p>
    <w:p w14:paraId="6ADA569E" w14:textId="396614CE" w:rsidR="00383626" w:rsidRPr="00A651F4" w:rsidRDefault="00383626"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640</w:t>
      </w:r>
      <w:r w:rsidRPr="00470303">
        <w:rPr>
          <w:rFonts w:ascii="Arial" w:hAnsi="Arial" w:cs="Arial"/>
          <w:b/>
          <w:bCs/>
        </w:rPr>
        <w:t xml:space="preserve"> (Channel Frame)</w:t>
      </w:r>
    </w:p>
    <w:p w14:paraId="5539CA55" w14:textId="77777777" w:rsidR="00383626" w:rsidRPr="00A651F4" w:rsidRDefault="00383626" w:rsidP="001D4827">
      <w:pPr>
        <w:pStyle w:val="ListParagraph"/>
        <w:numPr>
          <w:ilvl w:val="3"/>
          <w:numId w:val="12"/>
        </w:numPr>
        <w:rPr>
          <w:rFonts w:ascii="Arial" w:hAnsi="Arial" w:cs="Arial"/>
        </w:rPr>
      </w:pPr>
      <w:r w:rsidRPr="00A651F4">
        <w:rPr>
          <w:rFonts w:ascii="Arial" w:hAnsi="Arial" w:cs="Arial"/>
        </w:rPr>
        <w:t>Blade Type: Acoustical Airfoil</w:t>
      </w:r>
    </w:p>
    <w:p w14:paraId="2513FE1D" w14:textId="4395C212" w:rsidR="00383626" w:rsidRDefault="00383626" w:rsidP="001D4827">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152</w:t>
      </w:r>
      <w:r w:rsidRPr="00470303">
        <w:rPr>
          <w:rFonts w:ascii="Arial" w:hAnsi="Arial" w:cs="Arial"/>
        </w:rPr>
        <w:t>mm (</w:t>
      </w:r>
      <w:r>
        <w:rPr>
          <w:rFonts w:ascii="Arial" w:hAnsi="Arial" w:cs="Arial"/>
        </w:rPr>
        <w:t>6</w:t>
      </w:r>
      <w:r w:rsidRPr="00470303">
        <w:rPr>
          <w:rFonts w:ascii="Arial" w:hAnsi="Arial" w:cs="Arial"/>
        </w:rPr>
        <w:t>”)</w:t>
      </w:r>
    </w:p>
    <w:p w14:paraId="6B253C22" w14:textId="704FC0B6" w:rsidR="00764D0A" w:rsidRDefault="00764D0A" w:rsidP="001D4827">
      <w:pPr>
        <w:pStyle w:val="ListParagraph"/>
        <w:numPr>
          <w:ilvl w:val="3"/>
          <w:numId w:val="12"/>
        </w:numPr>
        <w:rPr>
          <w:rFonts w:ascii="Arial" w:hAnsi="Arial" w:cs="Arial"/>
        </w:rPr>
      </w:pPr>
      <w:r>
        <w:rPr>
          <w:rFonts w:ascii="Arial" w:hAnsi="Arial" w:cs="Arial"/>
        </w:rPr>
        <w:t>Blade Angle: 45 Deg</w:t>
      </w:r>
    </w:p>
    <w:p w14:paraId="0B087335" w14:textId="77777777" w:rsidR="00383626" w:rsidRPr="00470303" w:rsidRDefault="00383626" w:rsidP="001D4827">
      <w:pPr>
        <w:pStyle w:val="ListParagraph"/>
        <w:numPr>
          <w:ilvl w:val="3"/>
          <w:numId w:val="12"/>
        </w:numPr>
        <w:rPr>
          <w:rFonts w:ascii="Arial" w:hAnsi="Arial" w:cs="Arial"/>
        </w:rPr>
      </w:pPr>
      <w:r>
        <w:rPr>
          <w:rFonts w:ascii="Arial" w:hAnsi="Arial" w:cs="Arial"/>
        </w:rPr>
        <w:t>Blade thickness 1.60mm (.063”), frame thickness 3.0mm (.120”)</w:t>
      </w:r>
    </w:p>
    <w:p w14:paraId="5E387578" w14:textId="31340754" w:rsidR="00383626" w:rsidRDefault="00383626" w:rsidP="001D4827">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37.3</w:t>
      </w:r>
      <w:r w:rsidRPr="00470303">
        <w:rPr>
          <w:rFonts w:ascii="Arial" w:hAnsi="Arial" w:cs="Arial"/>
        </w:rPr>
        <w:t>% for louver size 1219 x 1219 (48” x 48”)</w:t>
      </w:r>
    </w:p>
    <w:p w14:paraId="36FF65CB" w14:textId="573516BF" w:rsidR="00383626" w:rsidRDefault="00383626" w:rsidP="001D4827">
      <w:pPr>
        <w:pStyle w:val="ListParagraph"/>
        <w:numPr>
          <w:ilvl w:val="3"/>
          <w:numId w:val="12"/>
        </w:numPr>
        <w:rPr>
          <w:rFonts w:ascii="Arial" w:hAnsi="Arial" w:cs="Arial"/>
        </w:rPr>
      </w:pPr>
      <w:r>
        <w:rPr>
          <w:rFonts w:ascii="Arial" w:hAnsi="Arial" w:cs="Arial"/>
        </w:rPr>
        <w:t>Beginning Point of Water Penetration at .01 oz/ft2 Free Area = 743 FPM</w:t>
      </w:r>
    </w:p>
    <w:p w14:paraId="7EF0F77B" w14:textId="77777777" w:rsidR="00383626" w:rsidRDefault="00383626" w:rsidP="001D4827">
      <w:pPr>
        <w:pStyle w:val="ListParagraph"/>
        <w:numPr>
          <w:ilvl w:val="3"/>
          <w:numId w:val="12"/>
        </w:numPr>
        <w:rPr>
          <w:rFonts w:ascii="Arial" w:hAnsi="Arial" w:cs="Arial"/>
        </w:rPr>
      </w:pPr>
      <w:r>
        <w:rPr>
          <w:rFonts w:ascii="Arial" w:hAnsi="Arial" w:cs="Arial"/>
        </w:rPr>
        <w:t>Sound attenuation per ASTM E-90:</w:t>
      </w:r>
    </w:p>
    <w:p w14:paraId="57F2F766" w14:textId="77777777" w:rsidR="00ED18EA" w:rsidRDefault="00ED18EA" w:rsidP="001D4827">
      <w:pPr>
        <w:pStyle w:val="ListParagraph"/>
        <w:numPr>
          <w:ilvl w:val="3"/>
          <w:numId w:val="12"/>
        </w:numPr>
        <w:rPr>
          <w:rFonts w:ascii="Arial" w:hAnsi="Arial" w:cs="Arial"/>
        </w:rPr>
      </w:pPr>
      <w:r w:rsidRPr="00470303">
        <w:rPr>
          <w:rFonts w:ascii="Arial" w:hAnsi="Arial" w:cs="Arial"/>
        </w:rPr>
        <w:t>Air Performance: Not more than .</w:t>
      </w:r>
      <w:r>
        <w:rPr>
          <w:rFonts w:ascii="Arial" w:hAnsi="Arial" w:cs="Arial"/>
        </w:rPr>
        <w:t>14</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 </w:t>
      </w:r>
    </w:p>
    <w:p w14:paraId="04B8427F" w14:textId="77777777" w:rsidR="004F0A33" w:rsidRDefault="004F0A33" w:rsidP="004F0A33">
      <w:pPr>
        <w:pStyle w:val="ListParagraph"/>
        <w:numPr>
          <w:ilvl w:val="2"/>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2BDBAC66" w14:textId="77777777" w:rsidR="004F0A33" w:rsidRPr="00DF790D" w:rsidRDefault="004F0A33" w:rsidP="004F0A33">
      <w:pPr>
        <w:pStyle w:val="ListParagraph"/>
        <w:numPr>
          <w:ilvl w:val="3"/>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 </w:t>
      </w:r>
    </w:p>
    <w:p w14:paraId="2571899E" w14:textId="77777777" w:rsidR="004F0A33" w:rsidRDefault="004F0A33" w:rsidP="004F0A33">
      <w:pPr>
        <w:rPr>
          <w:rFonts w:ascii="Arial" w:hAnsi="Arial" w:cs="Arial"/>
          <w:color w:val="C00000"/>
        </w:rPr>
      </w:pPr>
      <w:r w:rsidRPr="00383626">
        <w:rPr>
          <w:rFonts w:ascii="Arial" w:hAnsi="Arial" w:cs="Arial"/>
          <w:noProof/>
          <w:color w:val="C00000"/>
        </w:rPr>
        <w:drawing>
          <wp:anchor distT="0" distB="0" distL="114300" distR="114300" simplePos="0" relativeHeight="251665408" behindDoc="1" locked="0" layoutInCell="1" allowOverlap="1" wp14:anchorId="0FB92D98" wp14:editId="4E16E6BA">
            <wp:simplePos x="0" y="0"/>
            <wp:positionH relativeFrom="column">
              <wp:posOffset>-1368</wp:posOffset>
            </wp:positionH>
            <wp:positionV relativeFrom="paragraph">
              <wp:posOffset>-8676542</wp:posOffset>
            </wp:positionV>
            <wp:extent cx="2657846" cy="1905266"/>
            <wp:effectExtent l="0" t="0" r="9525" b="0"/>
            <wp:wrapNone/>
            <wp:docPr id="1675856253"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4B5B420D" w14:textId="77777777" w:rsidR="00383626" w:rsidRDefault="00383626" w:rsidP="00E97D55">
      <w:pPr>
        <w:rPr>
          <w:rFonts w:ascii="Arial" w:hAnsi="Arial" w:cs="Arial"/>
          <w:color w:val="C00000"/>
        </w:rPr>
      </w:pPr>
    </w:p>
    <w:p w14:paraId="69289F9F" w14:textId="3D004FF5" w:rsidR="00383626" w:rsidRDefault="00383626" w:rsidP="00E97D55">
      <w:pPr>
        <w:rPr>
          <w:rFonts w:ascii="Arial" w:hAnsi="Arial" w:cs="Arial"/>
          <w:color w:val="C00000"/>
        </w:rPr>
      </w:pPr>
      <w:r w:rsidRPr="00383626">
        <w:rPr>
          <w:rFonts w:ascii="Arial" w:hAnsi="Arial" w:cs="Arial"/>
          <w:noProof/>
          <w:color w:val="C00000"/>
        </w:rPr>
        <w:drawing>
          <wp:anchor distT="0" distB="0" distL="114300" distR="114300" simplePos="0" relativeHeight="251662336" behindDoc="1" locked="0" layoutInCell="1" allowOverlap="1" wp14:anchorId="50082E0A" wp14:editId="48FA781A">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1C326A2B" w14:textId="77777777" w:rsidR="00383626" w:rsidRDefault="00383626" w:rsidP="00E97D55">
      <w:pPr>
        <w:rPr>
          <w:rFonts w:ascii="Arial" w:hAnsi="Arial" w:cs="Arial"/>
          <w:color w:val="C00000"/>
        </w:rPr>
      </w:pPr>
    </w:p>
    <w:p w14:paraId="39BF02BD" w14:textId="318C7113" w:rsidR="00383626" w:rsidRDefault="00383626" w:rsidP="00E97D55">
      <w:pPr>
        <w:rPr>
          <w:rFonts w:ascii="Arial" w:hAnsi="Arial" w:cs="Arial"/>
          <w:color w:val="C00000"/>
        </w:rPr>
      </w:pPr>
      <w:r>
        <w:rPr>
          <w:rFonts w:ascii="Arial" w:hAnsi="Arial" w:cs="Arial"/>
          <w:noProof/>
          <w:color w:val="C00000"/>
        </w:rPr>
        <w:drawing>
          <wp:anchor distT="0" distB="0" distL="114300" distR="114300" simplePos="0" relativeHeight="251663360" behindDoc="1" locked="0" layoutInCell="1" allowOverlap="1" wp14:anchorId="294EF9A5" wp14:editId="6E137799">
            <wp:simplePos x="0" y="0"/>
            <wp:positionH relativeFrom="column">
              <wp:posOffset>1677425</wp:posOffset>
            </wp:positionH>
            <wp:positionV relativeFrom="paragraph">
              <wp:posOffset>-1905</wp:posOffset>
            </wp:positionV>
            <wp:extent cx="2658110" cy="1905000"/>
            <wp:effectExtent l="0" t="0" r="8890" b="0"/>
            <wp:wrapNone/>
            <wp:docPr id="237131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110" cy="1905000"/>
                    </a:xfrm>
                    <a:prstGeom prst="rect">
                      <a:avLst/>
                    </a:prstGeom>
                    <a:noFill/>
                  </pic:spPr>
                </pic:pic>
              </a:graphicData>
            </a:graphic>
          </wp:anchor>
        </w:drawing>
      </w:r>
    </w:p>
    <w:p w14:paraId="6DD91C23" w14:textId="77777777" w:rsidR="00383626" w:rsidRDefault="00383626" w:rsidP="00E97D55">
      <w:pPr>
        <w:rPr>
          <w:rFonts w:ascii="Arial" w:hAnsi="Arial" w:cs="Arial"/>
          <w:color w:val="C00000"/>
        </w:rPr>
      </w:pPr>
    </w:p>
    <w:p w14:paraId="10D1A605" w14:textId="77777777" w:rsidR="00383626" w:rsidRDefault="00383626" w:rsidP="00E97D55">
      <w:pPr>
        <w:rPr>
          <w:rFonts w:ascii="Arial" w:hAnsi="Arial" w:cs="Arial"/>
          <w:color w:val="C00000"/>
        </w:rPr>
      </w:pPr>
    </w:p>
    <w:p w14:paraId="472A29E8" w14:textId="77777777" w:rsidR="00383626" w:rsidRDefault="00383626" w:rsidP="00E97D55">
      <w:pPr>
        <w:rPr>
          <w:rFonts w:ascii="Arial" w:hAnsi="Arial" w:cs="Arial"/>
          <w:color w:val="C00000"/>
        </w:rPr>
      </w:pPr>
    </w:p>
    <w:p w14:paraId="22ACFF65" w14:textId="77777777" w:rsidR="00383626" w:rsidRDefault="00383626" w:rsidP="00E97D55">
      <w:pPr>
        <w:rPr>
          <w:rFonts w:ascii="Arial" w:hAnsi="Arial" w:cs="Arial"/>
          <w:color w:val="C00000"/>
        </w:rPr>
      </w:pPr>
    </w:p>
    <w:p w14:paraId="4BDCB7D5" w14:textId="77777777" w:rsidR="00383626" w:rsidRDefault="00383626" w:rsidP="00E97D55">
      <w:pPr>
        <w:rPr>
          <w:rFonts w:ascii="Arial" w:hAnsi="Arial" w:cs="Arial"/>
          <w:color w:val="C00000"/>
        </w:rPr>
      </w:pPr>
    </w:p>
    <w:p w14:paraId="2C22D456" w14:textId="77777777" w:rsidR="00383626" w:rsidRDefault="00383626" w:rsidP="00E97D55">
      <w:pPr>
        <w:rPr>
          <w:rFonts w:ascii="Arial" w:hAnsi="Arial" w:cs="Arial"/>
          <w:color w:val="C00000"/>
        </w:rPr>
      </w:pPr>
    </w:p>
    <w:p w14:paraId="4CFE2F33" w14:textId="77777777" w:rsidR="00383626" w:rsidRDefault="00383626" w:rsidP="00E97D55">
      <w:pPr>
        <w:rPr>
          <w:rFonts w:ascii="Arial" w:hAnsi="Arial" w:cs="Arial"/>
          <w:color w:val="C00000"/>
        </w:rPr>
      </w:pPr>
    </w:p>
    <w:p w14:paraId="2B6F3ED6" w14:textId="77777777" w:rsidR="00383626" w:rsidRDefault="00383626" w:rsidP="00E97D55">
      <w:pPr>
        <w:rPr>
          <w:rFonts w:ascii="Arial" w:hAnsi="Arial" w:cs="Arial"/>
          <w:color w:val="C00000"/>
        </w:rPr>
      </w:pPr>
    </w:p>
    <w:p w14:paraId="20E1C4E9" w14:textId="77777777" w:rsidR="00383626" w:rsidRDefault="00383626" w:rsidP="00E97D55">
      <w:pPr>
        <w:rPr>
          <w:rFonts w:ascii="Arial" w:hAnsi="Arial" w:cs="Arial"/>
          <w:color w:val="C00000"/>
        </w:rPr>
      </w:pPr>
    </w:p>
    <w:p w14:paraId="47F0FF1F" w14:textId="77777777" w:rsidR="00383626" w:rsidRDefault="00383626" w:rsidP="00E97D55">
      <w:pPr>
        <w:rPr>
          <w:rFonts w:ascii="Arial" w:hAnsi="Arial" w:cs="Arial"/>
          <w:color w:val="C00000"/>
        </w:rPr>
      </w:pPr>
    </w:p>
    <w:p w14:paraId="3589F10C" w14:textId="77777777" w:rsidR="00383626" w:rsidRDefault="00383626" w:rsidP="00E97D55">
      <w:pPr>
        <w:rPr>
          <w:rFonts w:ascii="Arial" w:hAnsi="Arial" w:cs="Arial"/>
          <w:color w:val="C00000"/>
        </w:rPr>
      </w:pPr>
    </w:p>
    <w:p w14:paraId="76992BDD" w14:textId="77777777" w:rsidR="00383626" w:rsidRDefault="00383626" w:rsidP="00E97D55">
      <w:pPr>
        <w:rPr>
          <w:rFonts w:ascii="Arial" w:hAnsi="Arial" w:cs="Arial"/>
          <w:color w:val="C00000"/>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lastRenderedPageBreak/>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673C0737"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B75EAC">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03867D94" w:rsidR="00576579" w:rsidRPr="008F4780" w:rsidRDefault="00576579" w:rsidP="00576579">
      <w:pPr>
        <w:pStyle w:val="ListParagraph"/>
        <w:numPr>
          <w:ilvl w:val="3"/>
          <w:numId w:val="12"/>
        </w:numPr>
        <w:rPr>
          <w:rFonts w:ascii="Arial" w:hAnsi="Arial" w:cs="Arial"/>
        </w:rPr>
      </w:pPr>
      <w:r w:rsidRPr="008F4780">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5328979A" w14:textId="77777777" w:rsidR="008F4780" w:rsidRDefault="008F4780" w:rsidP="008F4780">
      <w:pPr>
        <w:rPr>
          <w:rFonts w:ascii="Arial" w:hAnsi="Arial" w:cs="Arial"/>
        </w:rPr>
      </w:pPr>
    </w:p>
    <w:p w14:paraId="368A5797" w14:textId="77777777" w:rsidR="008F4780" w:rsidRPr="008F4780" w:rsidRDefault="008F4780" w:rsidP="008F4780">
      <w:pPr>
        <w:rPr>
          <w:rFonts w:ascii="Arial" w:hAnsi="Arial" w:cs="Arial"/>
        </w:rPr>
      </w:pP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w:t>
      </w:r>
      <w:r w:rsidRPr="00470303">
        <w:rPr>
          <w:rFonts w:ascii="Arial" w:hAnsi="Arial" w:cs="Arial"/>
        </w:rPr>
        <w:lastRenderedPageBreak/>
        <w:t>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0930" w14:textId="77777777" w:rsidR="00A14B7E" w:rsidRDefault="00A14B7E" w:rsidP="00E51C12">
      <w:r>
        <w:separator/>
      </w:r>
    </w:p>
  </w:endnote>
  <w:endnote w:type="continuationSeparator" w:id="0">
    <w:p w14:paraId="13C787A6" w14:textId="77777777" w:rsidR="00A14B7E" w:rsidRDefault="00A14B7E"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F7D19" w14:textId="77777777" w:rsidR="00A14B7E" w:rsidRDefault="00A14B7E" w:rsidP="00E51C12">
      <w:r>
        <w:separator/>
      </w:r>
    </w:p>
  </w:footnote>
  <w:footnote w:type="continuationSeparator" w:id="0">
    <w:p w14:paraId="186C4B2C" w14:textId="77777777" w:rsidR="00A14B7E" w:rsidRDefault="00A14B7E"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1E2E"/>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4E7610"/>
    <w:rsid w:val="004F0A33"/>
    <w:rsid w:val="00502F95"/>
    <w:rsid w:val="00520F6A"/>
    <w:rsid w:val="00555110"/>
    <w:rsid w:val="00557129"/>
    <w:rsid w:val="005604A4"/>
    <w:rsid w:val="0056355F"/>
    <w:rsid w:val="00573401"/>
    <w:rsid w:val="00576579"/>
    <w:rsid w:val="00577EF4"/>
    <w:rsid w:val="00580715"/>
    <w:rsid w:val="00583D0A"/>
    <w:rsid w:val="005927E0"/>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59EC"/>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8F4780"/>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14B7E"/>
    <w:rsid w:val="00A2098D"/>
    <w:rsid w:val="00A21F68"/>
    <w:rsid w:val="00A2242F"/>
    <w:rsid w:val="00A41189"/>
    <w:rsid w:val="00A503DE"/>
    <w:rsid w:val="00A54EE4"/>
    <w:rsid w:val="00A61027"/>
    <w:rsid w:val="00A651F4"/>
    <w:rsid w:val="00A85947"/>
    <w:rsid w:val="00AB527C"/>
    <w:rsid w:val="00AB5313"/>
    <w:rsid w:val="00AC0D9C"/>
    <w:rsid w:val="00AD2ECB"/>
    <w:rsid w:val="00AE3458"/>
    <w:rsid w:val="00AE585D"/>
    <w:rsid w:val="00AF0624"/>
    <w:rsid w:val="00AF3152"/>
    <w:rsid w:val="00B0109A"/>
    <w:rsid w:val="00B0160B"/>
    <w:rsid w:val="00B208B5"/>
    <w:rsid w:val="00B23D0A"/>
    <w:rsid w:val="00B265EF"/>
    <w:rsid w:val="00B469AE"/>
    <w:rsid w:val="00B51B50"/>
    <w:rsid w:val="00B5406D"/>
    <w:rsid w:val="00B576FB"/>
    <w:rsid w:val="00B75EAC"/>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77485"/>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3033</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2026-05-26T15:05:00Z</dcterms:created>
  <dcterms:modified xsi:type="dcterms:W3CDTF">2026-05-26T15:05:00Z</dcterms:modified>
</cp:coreProperties>
</file>