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1592" w14:textId="093C453A" w:rsidR="00FF7697" w:rsidRPr="00FF7697" w:rsidRDefault="00FF7697" w:rsidP="00F244C9">
      <w:pPr>
        <w:pStyle w:val="Subtitle"/>
      </w:pPr>
      <w:r w:rsidRPr="00FF7697">
        <w:rPr>
          <w:noProof/>
        </w:rPr>
        <w:drawing>
          <wp:inline distT="0" distB="0" distL="0" distR="0" wp14:anchorId="6F7DC6F2" wp14:editId="4CADE965">
            <wp:extent cx="2460949" cy="571500"/>
            <wp:effectExtent l="0" t="0" r="0" b="0"/>
            <wp:docPr id="550401328" name="Picture 7" descr="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uide Dogs logo."/>
                    <pic:cNvPicPr>
                      <a:picLocks noChangeAspect="1" noChangeArrowheads="1"/>
                    </pic:cNvPicPr>
                  </pic:nvPicPr>
                  <pic:blipFill>
                    <a:blip r:embed="rId11">
                      <a:extLst>
                        <a:ext uri="{28A0092B-C50C-407E-A947-70E740481C1C}">
                          <a14:useLocalDpi xmlns:a14="http://schemas.microsoft.com/office/drawing/2010/main" val="0"/>
                        </a:ext>
                      </a:extLst>
                    </a:blip>
                    <a:srcRect l="2367" t="3838" r="2367" b="9904"/>
                    <a:stretch>
                      <a:fillRect/>
                    </a:stretch>
                  </pic:blipFill>
                  <pic:spPr bwMode="auto">
                    <a:xfrm>
                      <a:off x="0" y="0"/>
                      <a:ext cx="2464294" cy="572277"/>
                    </a:xfrm>
                    <a:prstGeom prst="rect">
                      <a:avLst/>
                    </a:prstGeom>
                    <a:noFill/>
                    <a:ln>
                      <a:noFill/>
                    </a:ln>
                  </pic:spPr>
                </pic:pic>
              </a:graphicData>
            </a:graphic>
          </wp:inline>
        </w:drawing>
      </w:r>
    </w:p>
    <w:p w14:paraId="5DC479DC" w14:textId="5E567474" w:rsidR="00A956E7" w:rsidRPr="004E6B66" w:rsidRDefault="00A956E7" w:rsidP="00255C9C">
      <w:pPr>
        <w:pStyle w:val="Title"/>
        <w:spacing w:before="480" w:after="240"/>
      </w:pPr>
      <w:r w:rsidRPr="004E6B66">
        <w:t>Tips for respectful storytelling</w:t>
      </w:r>
    </w:p>
    <w:p w14:paraId="604697D9" w14:textId="6D57DA16" w:rsidR="00A956E7" w:rsidRDefault="00A956E7" w:rsidP="00A956E7">
      <w:pPr>
        <w:pStyle w:val="Quote"/>
      </w:pPr>
      <w:r>
        <w:t>A</w:t>
      </w:r>
      <w:r w:rsidRPr="002D1762">
        <w:t xml:space="preserve"> guide for stories involving people with low vision or blindness</w:t>
      </w:r>
    </w:p>
    <w:p w14:paraId="243ECDBA" w14:textId="70ECB3B2" w:rsidR="00E4135C" w:rsidRPr="006752FF" w:rsidRDefault="00680428" w:rsidP="006752FF">
      <w:pPr>
        <w:pStyle w:val="Heading1"/>
      </w:pPr>
      <w:r w:rsidRPr="006752FF">
        <w:t>S</w:t>
      </w:r>
      <w:r w:rsidR="00E4135C" w:rsidRPr="006752FF">
        <w:t>ummary</w:t>
      </w:r>
    </w:p>
    <w:p w14:paraId="70AC9F0D" w14:textId="61FF45C4" w:rsidR="004E6B66" w:rsidRDefault="004E6B66" w:rsidP="004E6B66">
      <w:r>
        <w:t xml:space="preserve">Storytelling is a powerful tool for advocacy, education, and connection. When telling stories that involve people who are blind or have low vision, it’s essential to uphold dignity, agency, and authenticity. These tips are adapted from the </w:t>
      </w:r>
      <w:hyperlink r:id="rId12" w:history="1">
        <w:r w:rsidRPr="00652ADB">
          <w:rPr>
            <w:rStyle w:val="Hyperlink"/>
          </w:rPr>
          <w:t>Dignified Storytelling Principles</w:t>
        </w:r>
      </w:hyperlink>
      <w:r>
        <w:t xml:space="preserve"> and tailored to ensure respectful, inclusive, and empowering storytelling.</w:t>
      </w:r>
    </w:p>
    <w:p w14:paraId="295EB45A" w14:textId="77777777" w:rsidR="004E6B66" w:rsidRPr="006752FF" w:rsidRDefault="004E6B66" w:rsidP="006752FF">
      <w:pPr>
        <w:pStyle w:val="ListNumber"/>
      </w:pPr>
      <w:r w:rsidRPr="006752FF">
        <w:t>Prioritise informed consent</w:t>
      </w:r>
    </w:p>
    <w:p w14:paraId="3139B9A3" w14:textId="77777777" w:rsidR="004E6B66" w:rsidRPr="00596177" w:rsidRDefault="004E6B66" w:rsidP="004E6B66">
      <w:pPr>
        <w:pStyle w:val="ListBullet2"/>
        <w:spacing w:after="120" w:line="276" w:lineRule="auto"/>
      </w:pPr>
      <w:r w:rsidRPr="00596177">
        <w:t>Always seek informed, voluntary, and ongoing consent. Explain how the story will be used, where it will appear, and who the audience is.</w:t>
      </w:r>
    </w:p>
    <w:p w14:paraId="0E936CFF" w14:textId="2CB748EA" w:rsidR="004E6B66" w:rsidRPr="00596177" w:rsidRDefault="004E6B66" w:rsidP="004E6B66">
      <w:pPr>
        <w:pStyle w:val="ListBullet2"/>
        <w:spacing w:after="120" w:line="276" w:lineRule="auto"/>
      </w:pPr>
      <w:r w:rsidRPr="00596177">
        <w:t>Provide information in accessible formats</w:t>
      </w:r>
      <w:r w:rsidR="005D78DD">
        <w:t xml:space="preserve"> </w:t>
      </w:r>
      <w:r w:rsidR="00147CB0">
        <w:t xml:space="preserve">– for example </w:t>
      </w:r>
      <w:r w:rsidRPr="00596177">
        <w:t>large print, audio, Braille, or Easy English</w:t>
      </w:r>
      <w:r w:rsidR="005D78DD">
        <w:t xml:space="preserve"> </w:t>
      </w:r>
      <w:r w:rsidR="00147CB0">
        <w:t>–</w:t>
      </w:r>
      <w:r w:rsidRPr="00596177">
        <w:t xml:space="preserve"> to ensure full understanding.</w:t>
      </w:r>
    </w:p>
    <w:p w14:paraId="48C930C1" w14:textId="23EB872A" w:rsidR="004E6B66" w:rsidRPr="00596177" w:rsidRDefault="004E6B66" w:rsidP="004E6B66">
      <w:pPr>
        <w:pStyle w:val="ListBullet2"/>
        <w:spacing w:after="120" w:line="276" w:lineRule="auto"/>
      </w:pPr>
      <w:r w:rsidRPr="00596177">
        <w:t>Reconfirm consent at key stages, especially if the story evolves.</w:t>
      </w:r>
    </w:p>
    <w:p w14:paraId="696025D7" w14:textId="77777777" w:rsidR="004E6B66" w:rsidRDefault="004E6B66" w:rsidP="006752FF">
      <w:pPr>
        <w:pStyle w:val="ListNumber"/>
      </w:pPr>
      <w:r>
        <w:t>Co-create the story</w:t>
      </w:r>
    </w:p>
    <w:p w14:paraId="28989F1F" w14:textId="77777777" w:rsidR="004E6B66" w:rsidRDefault="004E6B66" w:rsidP="004E6B66">
      <w:pPr>
        <w:pStyle w:val="ListBullet2"/>
        <w:spacing w:after="120" w:line="276" w:lineRule="auto"/>
      </w:pPr>
      <w:r>
        <w:t>Involve the person in shaping their own narrative. Ask how they want to be represented and what aspects of their story they want to highlight.</w:t>
      </w:r>
    </w:p>
    <w:p w14:paraId="021D1EF7" w14:textId="4C97D12B" w:rsidR="004E6B66" w:rsidRDefault="004E6B66" w:rsidP="004E6B66">
      <w:pPr>
        <w:pStyle w:val="ListBullet2"/>
        <w:spacing w:after="120" w:line="276" w:lineRule="auto"/>
      </w:pPr>
      <w:r>
        <w:t xml:space="preserve">Avoid framing the story around pity, </w:t>
      </w:r>
      <w:r w:rsidR="7CC6E7FA">
        <w:t xml:space="preserve">tragedy, </w:t>
      </w:r>
      <w:r>
        <w:t>inspiration, or overcoming disability. Focus on agency, identity, and lived experience.</w:t>
      </w:r>
    </w:p>
    <w:p w14:paraId="32398DC6" w14:textId="77777777" w:rsidR="004E6B66" w:rsidRDefault="004E6B66" w:rsidP="006752FF">
      <w:pPr>
        <w:pStyle w:val="ListNumber"/>
      </w:pPr>
      <w:r>
        <w:t>Use inclusive and affirming language</w:t>
      </w:r>
    </w:p>
    <w:p w14:paraId="6500A691" w14:textId="342B31D1" w:rsidR="004E6B66" w:rsidRDefault="004E6B66" w:rsidP="004E6B66">
      <w:pPr>
        <w:pStyle w:val="ListBullet2"/>
        <w:spacing w:after="120" w:line="276" w:lineRule="auto"/>
      </w:pPr>
      <w:r>
        <w:t>Use person-first or identity-first language based on the individual’s preference</w:t>
      </w:r>
      <w:r w:rsidR="005D78DD">
        <w:t>, for example</w:t>
      </w:r>
      <w:r>
        <w:t xml:space="preserve"> </w:t>
      </w:r>
      <w:r w:rsidR="00B36DE4">
        <w:t xml:space="preserve">“people with low vision or blindness” or </w:t>
      </w:r>
      <w:r>
        <w:t>“person who is blind”</w:t>
      </w:r>
      <w:r w:rsidR="00B36DE4">
        <w:t>.</w:t>
      </w:r>
    </w:p>
    <w:p w14:paraId="6502FE03" w14:textId="2290499D" w:rsidR="004E6B66" w:rsidRDefault="004E6B66" w:rsidP="004E6B66">
      <w:pPr>
        <w:pStyle w:val="ListBullet2"/>
        <w:spacing w:after="120" w:line="276" w:lineRule="auto"/>
      </w:pPr>
      <w:r>
        <w:t xml:space="preserve">Avoid outdated or offensive terms </w:t>
      </w:r>
      <w:r w:rsidR="00B36DE4">
        <w:t>such as</w:t>
      </w:r>
      <w:r>
        <w:t xml:space="preserve"> “suffers from blindness,” “handicapped”).</w:t>
      </w:r>
    </w:p>
    <w:p w14:paraId="3ED7A42A" w14:textId="742C527F" w:rsidR="004E6B66" w:rsidRDefault="004E6B66" w:rsidP="004E6B66">
      <w:pPr>
        <w:pStyle w:val="ListBullet2"/>
        <w:spacing w:after="120" w:line="276" w:lineRule="auto"/>
      </w:pPr>
      <w:r>
        <w:t>Highlight strengths, contributions, and aspirations</w:t>
      </w:r>
      <w:r w:rsidR="00B36DE4">
        <w:t xml:space="preserve"> and </w:t>
      </w:r>
      <w:r>
        <w:t>not just challenges.</w:t>
      </w:r>
    </w:p>
    <w:p w14:paraId="71C1A863" w14:textId="77777777" w:rsidR="004E6B66" w:rsidRDefault="004E6B66" w:rsidP="006752FF">
      <w:pPr>
        <w:pStyle w:val="ListNumber"/>
      </w:pPr>
      <w:r>
        <w:t>Respect privacy and boundaries</w:t>
      </w:r>
    </w:p>
    <w:p w14:paraId="2D65C298" w14:textId="77777777" w:rsidR="004E6B66" w:rsidRDefault="004E6B66" w:rsidP="004E6B66">
      <w:pPr>
        <w:pStyle w:val="ListBullet2"/>
        <w:spacing w:after="120" w:line="276" w:lineRule="auto"/>
      </w:pPr>
      <w:r>
        <w:t>Don’t pressure individuals to share more than they are comfortable with.</w:t>
      </w:r>
    </w:p>
    <w:p w14:paraId="33E718F6" w14:textId="77777777" w:rsidR="004E6B66" w:rsidRDefault="004E6B66" w:rsidP="004E6B66">
      <w:pPr>
        <w:pStyle w:val="ListBullet2"/>
        <w:spacing w:after="120" w:line="276" w:lineRule="auto"/>
      </w:pPr>
      <w:r>
        <w:lastRenderedPageBreak/>
        <w:t>Be mindful of personal and sensitive topics, especially around health, trauma, or discrimination.</w:t>
      </w:r>
    </w:p>
    <w:p w14:paraId="43B563BE" w14:textId="77777777" w:rsidR="004E6B66" w:rsidRDefault="004E6B66" w:rsidP="004E6B66">
      <w:pPr>
        <w:pStyle w:val="ListBullet2"/>
        <w:spacing w:after="120" w:line="276" w:lineRule="auto"/>
      </w:pPr>
      <w:r>
        <w:t>Allow contributors to review and approve their story before publication.</w:t>
      </w:r>
    </w:p>
    <w:p w14:paraId="20C049B7" w14:textId="77777777" w:rsidR="004E6B66" w:rsidRDefault="004E6B66" w:rsidP="006752FF">
      <w:pPr>
        <w:pStyle w:val="ListNumber"/>
      </w:pPr>
      <w:r>
        <w:t>Represent diversity within the community</w:t>
      </w:r>
    </w:p>
    <w:p w14:paraId="0BD8B538" w14:textId="6D9CDCC4" w:rsidR="004E6B66" w:rsidRDefault="00FC60A8" w:rsidP="004E6B66">
      <w:pPr>
        <w:pStyle w:val="ListBullet2"/>
        <w:spacing w:after="120" w:line="276" w:lineRule="auto"/>
      </w:pPr>
      <w:r>
        <w:t xml:space="preserve">Avoid treating people </w:t>
      </w:r>
      <w:r w:rsidR="004E6B66">
        <w:t xml:space="preserve">who are blind or have low vision </w:t>
      </w:r>
      <w:r>
        <w:t>as one homogenous</w:t>
      </w:r>
      <w:r w:rsidR="00393864">
        <w:t xml:space="preserve"> community</w:t>
      </w:r>
      <w:r w:rsidR="004E6B66">
        <w:t>. Reflect diversity in age, gender, culture, language, and lived experience.</w:t>
      </w:r>
    </w:p>
    <w:p w14:paraId="13ACE09D" w14:textId="77777777" w:rsidR="004E6B66" w:rsidRDefault="004E6B66" w:rsidP="004E6B66">
      <w:pPr>
        <w:pStyle w:val="ListBullet2"/>
        <w:spacing w:after="120" w:line="276" w:lineRule="auto"/>
      </w:pPr>
      <w:r>
        <w:t>Avoid tokenism. Ensure representation is meaningful and not symbolic.</w:t>
      </w:r>
    </w:p>
    <w:p w14:paraId="0FE6D864" w14:textId="7BE057DC" w:rsidR="004E6B66" w:rsidRDefault="004E6B66" w:rsidP="000A34EF">
      <w:pPr>
        <w:pStyle w:val="ListNumber"/>
      </w:pPr>
      <w:r>
        <w:t>Consider accessibility in storytelling formats</w:t>
      </w:r>
      <w:r w:rsidR="005C49EB">
        <w:t xml:space="preserve">. </w:t>
      </w:r>
      <w:r w:rsidR="005C49EB">
        <w:br/>
      </w:r>
      <w:r>
        <w:t>Ensure that the final story is accessible to the person featured and to audiences with disability. This may include:</w:t>
      </w:r>
    </w:p>
    <w:p w14:paraId="26081CCB" w14:textId="5B594B63" w:rsidR="004E6B66" w:rsidRDefault="004E6B66" w:rsidP="004E6B66">
      <w:pPr>
        <w:pStyle w:val="ListBullet2"/>
        <w:spacing w:after="120" w:line="276" w:lineRule="auto"/>
      </w:pPr>
      <w:r>
        <w:t>Audio descriptions for visual content</w:t>
      </w:r>
      <w:r w:rsidR="00470B33">
        <w:t>.</w:t>
      </w:r>
    </w:p>
    <w:p w14:paraId="20454E85" w14:textId="0BAE062F" w:rsidR="004E6B66" w:rsidRDefault="004E6B66" w:rsidP="004E6B66">
      <w:pPr>
        <w:pStyle w:val="ListBullet2"/>
        <w:spacing w:after="120" w:line="276" w:lineRule="auto"/>
      </w:pPr>
      <w:r>
        <w:t>Captions and transcripts for videos</w:t>
      </w:r>
      <w:r w:rsidR="00470B33">
        <w:t>.</w:t>
      </w:r>
    </w:p>
    <w:p w14:paraId="1DE215B1" w14:textId="2E2FFE29" w:rsidR="004E6B66" w:rsidRDefault="004E6B66" w:rsidP="004E6B66">
      <w:pPr>
        <w:pStyle w:val="ListBullet2"/>
        <w:spacing w:after="120" w:line="276" w:lineRule="auto"/>
      </w:pPr>
      <w:r>
        <w:t>Screen reader-friendly digital formats</w:t>
      </w:r>
      <w:r w:rsidR="00470B33">
        <w:t>.</w:t>
      </w:r>
    </w:p>
    <w:p w14:paraId="0566E4D2" w14:textId="02363082" w:rsidR="004E6B66" w:rsidRDefault="004E6B66" w:rsidP="004E6B66">
      <w:pPr>
        <w:pStyle w:val="ListBullet2"/>
        <w:spacing w:after="120" w:line="276" w:lineRule="auto"/>
      </w:pPr>
      <w:r>
        <w:t>High-contrast visuals and large fonts</w:t>
      </w:r>
      <w:r w:rsidR="00470B33">
        <w:t>.</w:t>
      </w:r>
    </w:p>
    <w:p w14:paraId="576504A2" w14:textId="77777777" w:rsidR="004E6B66" w:rsidRDefault="004E6B66" w:rsidP="006752FF">
      <w:pPr>
        <w:pStyle w:val="ListNumber"/>
      </w:pPr>
      <w:r>
        <w:t>Be aware of power dynamics</w:t>
      </w:r>
    </w:p>
    <w:p w14:paraId="596FAB78" w14:textId="77777777" w:rsidR="004E6B66" w:rsidRDefault="004E6B66" w:rsidP="004E6B66">
      <w:pPr>
        <w:pStyle w:val="ListBullet2"/>
        <w:spacing w:after="120" w:line="276" w:lineRule="auto"/>
      </w:pPr>
      <w:r>
        <w:t>Acknowledge your role as a storyteller and the potential power imbalance.</w:t>
      </w:r>
    </w:p>
    <w:p w14:paraId="2C11F4A9" w14:textId="77777777" w:rsidR="004E6B66" w:rsidRDefault="004E6B66" w:rsidP="004E6B66">
      <w:pPr>
        <w:pStyle w:val="ListBullet2"/>
        <w:spacing w:after="120" w:line="276" w:lineRule="auto"/>
      </w:pPr>
      <w:r>
        <w:t>Create space for contributors to lead, question, and challenge the process.</w:t>
      </w:r>
    </w:p>
    <w:p w14:paraId="47E3B79C" w14:textId="77777777" w:rsidR="004E6B66" w:rsidRDefault="004E6B66" w:rsidP="004E6B66">
      <w:pPr>
        <w:pStyle w:val="ListBullet2"/>
        <w:spacing w:after="120" w:line="276" w:lineRule="auto"/>
      </w:pPr>
      <w:r>
        <w:t>Share credit and visibility with the people whose stories you tell.</w:t>
      </w:r>
    </w:p>
    <w:p w14:paraId="0607A8B4" w14:textId="77777777" w:rsidR="004E6B66" w:rsidRDefault="004E6B66" w:rsidP="006752FF">
      <w:pPr>
        <w:pStyle w:val="ListNumber"/>
      </w:pPr>
      <w:r>
        <w:t>Avoid stereotypes and harmful tropes</w:t>
      </w:r>
    </w:p>
    <w:p w14:paraId="6EDFAA60" w14:textId="77777777" w:rsidR="004E6B66" w:rsidRDefault="004E6B66" w:rsidP="004E6B66">
      <w:pPr>
        <w:pStyle w:val="ListBullet2"/>
        <w:spacing w:after="120" w:line="276" w:lineRule="auto"/>
      </w:pPr>
      <w:r>
        <w:t>Don’t portray blindness as a tragedy or a superpower. Avoid “inspiration porn” or stories that reduce people to their disability.</w:t>
      </w:r>
    </w:p>
    <w:p w14:paraId="15980C6E" w14:textId="77777777" w:rsidR="004E6B66" w:rsidRDefault="004E6B66" w:rsidP="004E6B66">
      <w:pPr>
        <w:pStyle w:val="ListBullet2"/>
        <w:spacing w:after="120" w:line="276" w:lineRule="auto"/>
      </w:pPr>
      <w:r>
        <w:t>Focus on real-life experiences, systemic barriers, and social change.</w:t>
      </w:r>
    </w:p>
    <w:p w14:paraId="05218CA4" w14:textId="77777777" w:rsidR="004E6B66" w:rsidRDefault="004E6B66" w:rsidP="006752FF">
      <w:pPr>
        <w:pStyle w:val="ListNumber"/>
      </w:pPr>
      <w:r>
        <w:t>Reflect on impact</w:t>
      </w:r>
    </w:p>
    <w:p w14:paraId="731D174A" w14:textId="77777777" w:rsidR="004E6B66" w:rsidRDefault="004E6B66" w:rsidP="004E6B66">
      <w:pPr>
        <w:pStyle w:val="ListBullet2"/>
        <w:spacing w:after="120" w:line="276" w:lineRule="auto"/>
      </w:pPr>
      <w:r>
        <w:t>Ask: Who benefits from this story? Could it cause harm or reinforce stigma?</w:t>
      </w:r>
    </w:p>
    <w:p w14:paraId="3E135610" w14:textId="77777777" w:rsidR="004E6B66" w:rsidRDefault="004E6B66" w:rsidP="004E6B66">
      <w:pPr>
        <w:pStyle w:val="ListBullet2"/>
        <w:spacing w:after="120" w:line="276" w:lineRule="auto"/>
      </w:pPr>
      <w:r>
        <w:t>Consider the emotional, social, and reputational impact on the person featured.</w:t>
      </w:r>
    </w:p>
    <w:p w14:paraId="06D9781C" w14:textId="77777777" w:rsidR="004E6B66" w:rsidRDefault="004E6B66" w:rsidP="004E6B66">
      <w:pPr>
        <w:pStyle w:val="ListBullet2"/>
        <w:spacing w:after="120" w:line="276" w:lineRule="auto"/>
      </w:pPr>
      <w:r>
        <w:t>Use storytelling to amplify voices, not extract content.</w:t>
      </w:r>
    </w:p>
    <w:p w14:paraId="5FE18AE9" w14:textId="77777777" w:rsidR="004E6B66" w:rsidRDefault="004E6B66" w:rsidP="006752FF">
      <w:pPr>
        <w:pStyle w:val="ListNumber"/>
      </w:pPr>
      <w:r>
        <w:t>Commit to continuous learning</w:t>
      </w:r>
    </w:p>
    <w:p w14:paraId="6A9AE415" w14:textId="77777777" w:rsidR="004E6B66" w:rsidRDefault="004E6B66" w:rsidP="004E6B66">
      <w:pPr>
        <w:pStyle w:val="ListBullet2"/>
        <w:spacing w:after="120" w:line="276" w:lineRule="auto"/>
      </w:pPr>
      <w:r>
        <w:t>Stay open to feedback and correction.</w:t>
      </w:r>
    </w:p>
    <w:p w14:paraId="532CF8DB" w14:textId="77777777" w:rsidR="004E6B66" w:rsidRDefault="004E6B66" w:rsidP="004E6B66">
      <w:pPr>
        <w:pStyle w:val="ListBullet2"/>
        <w:spacing w:after="120" w:line="276" w:lineRule="auto"/>
      </w:pPr>
      <w:r>
        <w:t>Engage with people with lived experience as collaborators, not just subjects.</w:t>
      </w:r>
    </w:p>
    <w:p w14:paraId="7F53D3BA" w14:textId="77777777" w:rsidR="004E6B66" w:rsidRPr="00F13DE1" w:rsidRDefault="004E6B66" w:rsidP="004E6B66">
      <w:pPr>
        <w:pStyle w:val="ListBullet2"/>
        <w:spacing w:after="120" w:line="276" w:lineRule="auto"/>
      </w:pPr>
      <w:r>
        <w:t>Keep evolving your practice to be more inclusive, ethical, and empowering.</w:t>
      </w:r>
    </w:p>
    <w:p w14:paraId="77E1FCA3" w14:textId="1FEA0ACA" w:rsidR="00AD566A" w:rsidRDefault="00AD566A" w:rsidP="004E6B66"/>
    <w:sectPr w:rsidR="00AD566A" w:rsidSect="001A6257">
      <w:headerReference w:type="even" r:id="rId13"/>
      <w:footerReference w:type="even" r:id="rId14"/>
      <w:footerReference w:type="default" r:id="rId15"/>
      <w:headerReference w:type="first" r:id="rId16"/>
      <w:pgSz w:w="11900" w:h="16840"/>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45B2" w14:textId="77777777" w:rsidR="00DF510A" w:rsidRDefault="00DF510A" w:rsidP="00F244C9">
      <w:r>
        <w:separator/>
      </w:r>
    </w:p>
  </w:endnote>
  <w:endnote w:type="continuationSeparator" w:id="0">
    <w:p w14:paraId="4BCDDB24" w14:textId="77777777" w:rsidR="00DF510A" w:rsidRDefault="00DF510A" w:rsidP="00F244C9">
      <w:r>
        <w:continuationSeparator/>
      </w:r>
    </w:p>
  </w:endnote>
  <w:endnote w:type="continuationNotice" w:id="1">
    <w:p w14:paraId="0BCFF0FA" w14:textId="77777777" w:rsidR="00DF510A" w:rsidRDefault="00DF510A" w:rsidP="00F24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panose1 w:val="00000000000000000000"/>
    <w:charset w:val="00"/>
    <w:family w:val="roman"/>
    <w:notTrueType/>
    <w:pitch w:val="default"/>
  </w:font>
  <w:font w:name="Gotham-Book">
    <w:altName w:val="Calibri"/>
    <w:panose1 w:val="00000000000000000000"/>
    <w:charset w:val="00"/>
    <w:family w:val="auto"/>
    <w:notTrueType/>
    <w:pitch w:val="variable"/>
    <w:sig w:usb0="A100007F" w:usb1="4000005B" w:usb2="00000000" w:usb3="00000000" w:csb0="0000009B" w:csb1="00000000"/>
  </w:font>
  <w:font w:name="Source Sans Pro">
    <w:charset w:val="00"/>
    <w:family w:val="swiss"/>
    <w:pitch w:val="variable"/>
    <w:sig w:usb0="600002F7" w:usb1="02000001" w:usb2="00000000" w:usb3="00000000" w:csb0="0000019F" w:csb1="00000000"/>
  </w:font>
  <w:font w:name="MinionPro-Regular">
    <w:altName w:val="Calibri"/>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auto"/>
      </w:rPr>
      <w:id w:val="1996761342"/>
      <w:docPartObj>
        <w:docPartGallery w:val="Page Numbers (Bottom of Page)"/>
        <w:docPartUnique/>
      </w:docPartObj>
    </w:sdtPr>
    <w:sdtContent>
      <w:p w14:paraId="239DF26E" w14:textId="65505FD1" w:rsidR="00437002" w:rsidRPr="006A7853" w:rsidRDefault="00437002" w:rsidP="00F244C9">
        <w:pPr>
          <w:pStyle w:val="Footer"/>
          <w:rPr>
            <w:rStyle w:val="PageNumber"/>
            <w:color w:val="auto"/>
          </w:rPr>
        </w:pPr>
        <w:r w:rsidRPr="006A7853">
          <w:rPr>
            <w:rStyle w:val="PageNumber"/>
            <w:color w:val="auto"/>
          </w:rPr>
          <w:fldChar w:fldCharType="begin"/>
        </w:r>
        <w:r w:rsidRPr="006A7853">
          <w:rPr>
            <w:rStyle w:val="PageNumber"/>
            <w:color w:val="auto"/>
          </w:rPr>
          <w:instrText xml:space="preserve"> PAGE </w:instrText>
        </w:r>
        <w:r w:rsidRPr="006A7853">
          <w:rPr>
            <w:rStyle w:val="PageNumber"/>
            <w:color w:val="auto"/>
          </w:rPr>
          <w:fldChar w:fldCharType="separate"/>
        </w:r>
        <w:r w:rsidR="00E6798E" w:rsidRPr="006A7853">
          <w:rPr>
            <w:rStyle w:val="PageNumber"/>
            <w:noProof/>
            <w:color w:val="auto"/>
          </w:rPr>
          <w:t>3</w:t>
        </w:r>
        <w:r w:rsidRPr="006A7853">
          <w:rPr>
            <w:rStyle w:val="PageNumber"/>
            <w:color w:val="auto"/>
          </w:rPr>
          <w:fldChar w:fldCharType="end"/>
        </w:r>
      </w:p>
    </w:sdtContent>
  </w:sdt>
  <w:p w14:paraId="3972AF5A" w14:textId="77777777" w:rsidR="00437002" w:rsidRPr="006A7853" w:rsidRDefault="00437002" w:rsidP="00F24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7C1" w14:textId="252BA11D" w:rsidR="00437002" w:rsidRPr="00A928D3" w:rsidRDefault="00DC461E" w:rsidP="00F244C9">
    <w:pPr>
      <w:rPr>
        <w:rFonts w:asciiTheme="majorHAnsi" w:hAnsiTheme="majorHAnsi" w:cstheme="majorHAnsi"/>
        <w:b/>
        <w:bCs/>
        <w:color w:val="262626" w:themeColor="text1" w:themeTint="D9"/>
      </w:rPr>
    </w:pPr>
    <w:r w:rsidRPr="009D07BC">
      <w:rPr>
        <w:noProof/>
        <w:lang w:eastAsia="en-AU"/>
      </w:rPr>
      <mc:AlternateContent>
        <mc:Choice Requires="wps">
          <w:drawing>
            <wp:anchor distT="0" distB="0" distL="114300" distR="114300" simplePos="0" relativeHeight="251658242" behindDoc="1" locked="0" layoutInCell="1" allowOverlap="1" wp14:anchorId="0D543A97" wp14:editId="130F8BFC">
              <wp:simplePos x="0" y="0"/>
              <wp:positionH relativeFrom="column">
                <wp:posOffset>-901700</wp:posOffset>
              </wp:positionH>
              <wp:positionV relativeFrom="paragraph">
                <wp:posOffset>-469265</wp:posOffset>
              </wp:positionV>
              <wp:extent cx="2263775" cy="942975"/>
              <wp:effectExtent l="0" t="0" r="3175" b="952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63775" cy="942975"/>
                      </a:xfrm>
                      <a:prstGeom prst="rect">
                        <a:avLst/>
                      </a:prstGeom>
                      <a:solidFill>
                        <a:srgbClr val="F7A0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4" style="position:absolute;margin-left:-71pt;margin-top:-36.95pt;width:178.25pt;height:74.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f7a086" stroked="f" strokeweight="1pt" w14:anchorId="54E44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"/>
          </w:pict>
        </mc:Fallback>
      </mc:AlternateContent>
    </w:r>
    <w:r w:rsidRPr="009D07BC">
      <w:rPr>
        <w:noProof/>
        <w:lang w:eastAsia="en-AU"/>
      </w:rPr>
      <mc:AlternateContent>
        <mc:Choice Requires="wps">
          <w:drawing>
            <wp:anchor distT="0" distB="0" distL="114300" distR="114300" simplePos="0" relativeHeight="251658243" behindDoc="1" locked="0" layoutInCell="1" allowOverlap="1" wp14:anchorId="4387D19E" wp14:editId="3FFAC976">
              <wp:simplePos x="0" y="0"/>
              <wp:positionH relativeFrom="column">
                <wp:posOffset>1362075</wp:posOffset>
              </wp:positionH>
              <wp:positionV relativeFrom="paragraph">
                <wp:posOffset>-469265</wp:posOffset>
              </wp:positionV>
              <wp:extent cx="5780405" cy="942975"/>
              <wp:effectExtent l="0" t="0" r="0" b="952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80405" cy="942975"/>
                      </a:xfrm>
                      <a:prstGeom prst="rect">
                        <a:avLst/>
                      </a:prstGeom>
                      <a:solidFill>
                        <a:srgbClr val="A4DB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ect id="Rectangle 11" style="position:absolute;margin-left:107.25pt;margin-top:-36.95pt;width:455.15pt;height:74.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a4dbde" stroked="f" strokeweight="1pt" w14:anchorId="65F16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BD30" w14:textId="77777777" w:rsidR="00DF510A" w:rsidRDefault="00DF510A" w:rsidP="00F244C9">
      <w:r>
        <w:separator/>
      </w:r>
    </w:p>
  </w:footnote>
  <w:footnote w:type="continuationSeparator" w:id="0">
    <w:p w14:paraId="6007603F" w14:textId="77777777" w:rsidR="00DF510A" w:rsidRDefault="00DF510A" w:rsidP="00F244C9">
      <w:r>
        <w:continuationSeparator/>
      </w:r>
    </w:p>
  </w:footnote>
  <w:footnote w:type="continuationNotice" w:id="1">
    <w:p w14:paraId="39273066" w14:textId="77777777" w:rsidR="00DF510A" w:rsidRDefault="00DF510A" w:rsidP="00F244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C38B" w14:textId="6ED464A4" w:rsidR="006B3BE1" w:rsidRDefault="005E5B5D" w:rsidP="00F244C9">
    <w:pPr>
      <w:pStyle w:val="Header"/>
    </w:pPr>
    <w:r>
      <w:rPr>
        <w:noProof/>
        <w:lang w:eastAsia="en-AU"/>
      </w:rPr>
      <w:drawing>
        <wp:anchor distT="0" distB="0" distL="114300" distR="114300" simplePos="0" relativeHeight="251658241" behindDoc="1" locked="0" layoutInCell="0" allowOverlap="1" wp14:anchorId="6525DC9D" wp14:editId="79033A1E">
          <wp:simplePos x="0" y="0"/>
          <wp:positionH relativeFrom="margin">
            <wp:align>center</wp:align>
          </wp:positionH>
          <wp:positionV relativeFrom="margin">
            <wp:align>center</wp:align>
          </wp:positionV>
          <wp:extent cx="7480300" cy="10581005"/>
          <wp:effectExtent l="0" t="0" r="6350" b="0"/>
          <wp:wrapNone/>
          <wp:docPr id="1243659876" name="WordPictureWatermark22651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1243659876" name="WordPictureWatermark22651202">
                    <a:extLst>
                      <a:ext uri="{C183D7F6-B498-43B3-948B-1728B52AA6E4}">
                        <adec:decorative xmlns:adec="http://schemas.microsoft.com/office/drawing/2017/decorative" val="1"/>
                      </a:ext>
                    </a:extLst>
                  </pic:cNvPr>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10581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114B" w14:textId="0981C914" w:rsidR="006B3BE1" w:rsidRDefault="005E5B5D" w:rsidP="00F244C9">
    <w:pPr>
      <w:pStyle w:val="Header"/>
    </w:pPr>
    <w:r>
      <w:rPr>
        <w:noProof/>
        <w:lang w:eastAsia="en-AU"/>
      </w:rPr>
      <w:drawing>
        <wp:anchor distT="0" distB="0" distL="114300" distR="114300" simplePos="0" relativeHeight="251658240" behindDoc="1" locked="0" layoutInCell="0" allowOverlap="1" wp14:anchorId="530BBC16" wp14:editId="34588780">
          <wp:simplePos x="0" y="0"/>
          <wp:positionH relativeFrom="margin">
            <wp:align>center</wp:align>
          </wp:positionH>
          <wp:positionV relativeFrom="margin">
            <wp:align>center</wp:align>
          </wp:positionV>
          <wp:extent cx="7480300" cy="10581005"/>
          <wp:effectExtent l="0" t="0" r="6350" b="0"/>
          <wp:wrapNone/>
          <wp:docPr id="985827306" name="WordPictureWatermark22651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985827306" name="WordPictureWatermark22651201">
                    <a:extLst>
                      <a:ext uri="{C183D7F6-B498-43B3-948B-1728B52AA6E4}">
                        <adec:decorative xmlns:adec="http://schemas.microsoft.com/office/drawing/2017/decorative" val="1"/>
                      </a:ext>
                    </a:extLst>
                  </pic:cNvPr>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10581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C5C6BE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962F22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CC52EE9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CEB8CF0"/>
    <w:multiLevelType w:val="hybridMultilevel"/>
    <w:tmpl w:val="28661F80"/>
    <w:lvl w:ilvl="0" w:tplc="EABCE310">
      <w:start w:val="1"/>
      <w:numFmt w:val="bullet"/>
      <w:lvlText w:val=""/>
      <w:lvlJc w:val="left"/>
      <w:pPr>
        <w:ind w:left="1080" w:hanging="360"/>
      </w:pPr>
      <w:rPr>
        <w:rFonts w:ascii="Symbol" w:hAnsi="Symbol" w:hint="default"/>
      </w:rPr>
    </w:lvl>
    <w:lvl w:ilvl="1" w:tplc="925071BA">
      <w:start w:val="1"/>
      <w:numFmt w:val="bullet"/>
      <w:lvlText w:val="o"/>
      <w:lvlJc w:val="left"/>
      <w:pPr>
        <w:ind w:left="1800" w:hanging="360"/>
      </w:pPr>
      <w:rPr>
        <w:rFonts w:ascii="Courier New" w:hAnsi="Courier New" w:hint="default"/>
      </w:rPr>
    </w:lvl>
    <w:lvl w:ilvl="2" w:tplc="52A02378">
      <w:start w:val="1"/>
      <w:numFmt w:val="bullet"/>
      <w:lvlText w:val=""/>
      <w:lvlJc w:val="left"/>
      <w:pPr>
        <w:ind w:left="2520" w:hanging="360"/>
      </w:pPr>
      <w:rPr>
        <w:rFonts w:ascii="Wingdings" w:hAnsi="Wingdings" w:hint="default"/>
      </w:rPr>
    </w:lvl>
    <w:lvl w:ilvl="3" w:tplc="1AA0B25C">
      <w:start w:val="1"/>
      <w:numFmt w:val="bullet"/>
      <w:lvlText w:val=""/>
      <w:lvlJc w:val="left"/>
      <w:pPr>
        <w:ind w:left="3240" w:hanging="360"/>
      </w:pPr>
      <w:rPr>
        <w:rFonts w:ascii="Symbol" w:hAnsi="Symbol" w:hint="default"/>
      </w:rPr>
    </w:lvl>
    <w:lvl w:ilvl="4" w:tplc="0C66EB20">
      <w:start w:val="1"/>
      <w:numFmt w:val="bullet"/>
      <w:lvlText w:val="o"/>
      <w:lvlJc w:val="left"/>
      <w:pPr>
        <w:ind w:left="3960" w:hanging="360"/>
      </w:pPr>
      <w:rPr>
        <w:rFonts w:ascii="Courier New" w:hAnsi="Courier New" w:hint="default"/>
      </w:rPr>
    </w:lvl>
    <w:lvl w:ilvl="5" w:tplc="E1BEE132">
      <w:start w:val="1"/>
      <w:numFmt w:val="bullet"/>
      <w:lvlText w:val=""/>
      <w:lvlJc w:val="left"/>
      <w:pPr>
        <w:ind w:left="4680" w:hanging="360"/>
      </w:pPr>
      <w:rPr>
        <w:rFonts w:ascii="Wingdings" w:hAnsi="Wingdings" w:hint="default"/>
      </w:rPr>
    </w:lvl>
    <w:lvl w:ilvl="6" w:tplc="D2823F48">
      <w:start w:val="1"/>
      <w:numFmt w:val="bullet"/>
      <w:lvlText w:val=""/>
      <w:lvlJc w:val="left"/>
      <w:pPr>
        <w:ind w:left="5400" w:hanging="360"/>
      </w:pPr>
      <w:rPr>
        <w:rFonts w:ascii="Symbol" w:hAnsi="Symbol" w:hint="default"/>
      </w:rPr>
    </w:lvl>
    <w:lvl w:ilvl="7" w:tplc="12E2B7D6">
      <w:start w:val="1"/>
      <w:numFmt w:val="bullet"/>
      <w:lvlText w:val="o"/>
      <w:lvlJc w:val="left"/>
      <w:pPr>
        <w:ind w:left="6120" w:hanging="360"/>
      </w:pPr>
      <w:rPr>
        <w:rFonts w:ascii="Courier New" w:hAnsi="Courier New" w:hint="default"/>
      </w:rPr>
    </w:lvl>
    <w:lvl w:ilvl="8" w:tplc="3570565E">
      <w:start w:val="1"/>
      <w:numFmt w:val="bullet"/>
      <w:lvlText w:val=""/>
      <w:lvlJc w:val="left"/>
      <w:pPr>
        <w:ind w:left="6840" w:hanging="360"/>
      </w:pPr>
      <w:rPr>
        <w:rFonts w:ascii="Wingdings" w:hAnsi="Wingdings" w:hint="default"/>
      </w:rPr>
    </w:lvl>
  </w:abstractNum>
  <w:abstractNum w:abstractNumId="4" w15:restartNumberingAfterBreak="0">
    <w:nsid w:val="1FF94EA2"/>
    <w:multiLevelType w:val="multilevel"/>
    <w:tmpl w:val="C558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42747"/>
    <w:multiLevelType w:val="hybridMultilevel"/>
    <w:tmpl w:val="C0D67D18"/>
    <w:lvl w:ilvl="0" w:tplc="9432ABD2">
      <w:start w:val="1"/>
      <w:numFmt w:val="bullet"/>
      <w:lvlText w:val=""/>
      <w:lvlJc w:val="left"/>
      <w:pPr>
        <w:ind w:left="720" w:hanging="360"/>
      </w:pPr>
      <w:rPr>
        <w:rFonts w:ascii="Symbol" w:hAnsi="Symbol" w:hint="default"/>
      </w:rPr>
    </w:lvl>
    <w:lvl w:ilvl="1" w:tplc="2FEC013A">
      <w:start w:val="1"/>
      <w:numFmt w:val="bullet"/>
      <w:lvlText w:val="o"/>
      <w:lvlJc w:val="left"/>
      <w:pPr>
        <w:ind w:left="1440" w:hanging="360"/>
      </w:pPr>
      <w:rPr>
        <w:rFonts w:ascii="Courier New" w:hAnsi="Courier New" w:hint="default"/>
      </w:rPr>
    </w:lvl>
    <w:lvl w:ilvl="2" w:tplc="4A0AEB5A">
      <w:start w:val="1"/>
      <w:numFmt w:val="bullet"/>
      <w:lvlText w:val=""/>
      <w:lvlJc w:val="left"/>
      <w:pPr>
        <w:ind w:left="2160" w:hanging="360"/>
      </w:pPr>
      <w:rPr>
        <w:rFonts w:ascii="Wingdings" w:hAnsi="Wingdings" w:hint="default"/>
      </w:rPr>
    </w:lvl>
    <w:lvl w:ilvl="3" w:tplc="5F3AA0DE">
      <w:start w:val="1"/>
      <w:numFmt w:val="bullet"/>
      <w:lvlText w:val=""/>
      <w:lvlJc w:val="left"/>
      <w:pPr>
        <w:ind w:left="2880" w:hanging="360"/>
      </w:pPr>
      <w:rPr>
        <w:rFonts w:ascii="Symbol" w:hAnsi="Symbol" w:hint="default"/>
      </w:rPr>
    </w:lvl>
    <w:lvl w:ilvl="4" w:tplc="15F0ECDA">
      <w:start w:val="1"/>
      <w:numFmt w:val="bullet"/>
      <w:lvlText w:val="o"/>
      <w:lvlJc w:val="left"/>
      <w:pPr>
        <w:ind w:left="3600" w:hanging="360"/>
      </w:pPr>
      <w:rPr>
        <w:rFonts w:ascii="Courier New" w:hAnsi="Courier New" w:hint="default"/>
      </w:rPr>
    </w:lvl>
    <w:lvl w:ilvl="5" w:tplc="0180D5EE">
      <w:start w:val="1"/>
      <w:numFmt w:val="bullet"/>
      <w:lvlText w:val=""/>
      <w:lvlJc w:val="left"/>
      <w:pPr>
        <w:ind w:left="4320" w:hanging="360"/>
      </w:pPr>
      <w:rPr>
        <w:rFonts w:ascii="Wingdings" w:hAnsi="Wingdings" w:hint="default"/>
      </w:rPr>
    </w:lvl>
    <w:lvl w:ilvl="6" w:tplc="9AF2BD82">
      <w:start w:val="1"/>
      <w:numFmt w:val="bullet"/>
      <w:lvlText w:val=""/>
      <w:lvlJc w:val="left"/>
      <w:pPr>
        <w:ind w:left="5040" w:hanging="360"/>
      </w:pPr>
      <w:rPr>
        <w:rFonts w:ascii="Symbol" w:hAnsi="Symbol" w:hint="default"/>
      </w:rPr>
    </w:lvl>
    <w:lvl w:ilvl="7" w:tplc="9A8ED43E">
      <w:start w:val="1"/>
      <w:numFmt w:val="bullet"/>
      <w:lvlText w:val="o"/>
      <w:lvlJc w:val="left"/>
      <w:pPr>
        <w:ind w:left="5760" w:hanging="360"/>
      </w:pPr>
      <w:rPr>
        <w:rFonts w:ascii="Courier New" w:hAnsi="Courier New" w:hint="default"/>
      </w:rPr>
    </w:lvl>
    <w:lvl w:ilvl="8" w:tplc="FCEED5B8">
      <w:start w:val="1"/>
      <w:numFmt w:val="bullet"/>
      <w:lvlText w:val=""/>
      <w:lvlJc w:val="left"/>
      <w:pPr>
        <w:ind w:left="6480" w:hanging="360"/>
      </w:pPr>
      <w:rPr>
        <w:rFonts w:ascii="Wingdings" w:hAnsi="Wingdings" w:hint="default"/>
      </w:rPr>
    </w:lvl>
  </w:abstractNum>
  <w:abstractNum w:abstractNumId="6" w15:restartNumberingAfterBreak="0">
    <w:nsid w:val="2791A243"/>
    <w:multiLevelType w:val="hybridMultilevel"/>
    <w:tmpl w:val="B78CEB22"/>
    <w:lvl w:ilvl="0" w:tplc="00AE76C2">
      <w:start w:val="1"/>
      <w:numFmt w:val="bullet"/>
      <w:lvlText w:val=""/>
      <w:lvlJc w:val="left"/>
      <w:pPr>
        <w:ind w:left="1080" w:hanging="360"/>
      </w:pPr>
      <w:rPr>
        <w:rFonts w:ascii="Symbol" w:hAnsi="Symbol" w:hint="default"/>
      </w:rPr>
    </w:lvl>
    <w:lvl w:ilvl="1" w:tplc="94D8A6A2">
      <w:start w:val="1"/>
      <w:numFmt w:val="bullet"/>
      <w:lvlText w:val="o"/>
      <w:lvlJc w:val="left"/>
      <w:pPr>
        <w:ind w:left="1800" w:hanging="360"/>
      </w:pPr>
      <w:rPr>
        <w:rFonts w:ascii="Courier New" w:hAnsi="Courier New" w:hint="default"/>
      </w:rPr>
    </w:lvl>
    <w:lvl w:ilvl="2" w:tplc="0B66B910">
      <w:start w:val="1"/>
      <w:numFmt w:val="bullet"/>
      <w:lvlText w:val=""/>
      <w:lvlJc w:val="left"/>
      <w:pPr>
        <w:ind w:left="2520" w:hanging="360"/>
      </w:pPr>
      <w:rPr>
        <w:rFonts w:ascii="Wingdings" w:hAnsi="Wingdings" w:hint="default"/>
      </w:rPr>
    </w:lvl>
    <w:lvl w:ilvl="3" w:tplc="180E2E24">
      <w:start w:val="1"/>
      <w:numFmt w:val="bullet"/>
      <w:lvlText w:val=""/>
      <w:lvlJc w:val="left"/>
      <w:pPr>
        <w:ind w:left="3240" w:hanging="360"/>
      </w:pPr>
      <w:rPr>
        <w:rFonts w:ascii="Symbol" w:hAnsi="Symbol" w:hint="default"/>
      </w:rPr>
    </w:lvl>
    <w:lvl w:ilvl="4" w:tplc="99EA4894">
      <w:start w:val="1"/>
      <w:numFmt w:val="bullet"/>
      <w:lvlText w:val="o"/>
      <w:lvlJc w:val="left"/>
      <w:pPr>
        <w:ind w:left="3960" w:hanging="360"/>
      </w:pPr>
      <w:rPr>
        <w:rFonts w:ascii="Courier New" w:hAnsi="Courier New" w:hint="default"/>
      </w:rPr>
    </w:lvl>
    <w:lvl w:ilvl="5" w:tplc="DAFC811C">
      <w:start w:val="1"/>
      <w:numFmt w:val="bullet"/>
      <w:lvlText w:val=""/>
      <w:lvlJc w:val="left"/>
      <w:pPr>
        <w:ind w:left="4680" w:hanging="360"/>
      </w:pPr>
      <w:rPr>
        <w:rFonts w:ascii="Wingdings" w:hAnsi="Wingdings" w:hint="default"/>
      </w:rPr>
    </w:lvl>
    <w:lvl w:ilvl="6" w:tplc="9E521B60">
      <w:start w:val="1"/>
      <w:numFmt w:val="bullet"/>
      <w:lvlText w:val=""/>
      <w:lvlJc w:val="left"/>
      <w:pPr>
        <w:ind w:left="5400" w:hanging="360"/>
      </w:pPr>
      <w:rPr>
        <w:rFonts w:ascii="Symbol" w:hAnsi="Symbol" w:hint="default"/>
      </w:rPr>
    </w:lvl>
    <w:lvl w:ilvl="7" w:tplc="A2AAD6DA">
      <w:start w:val="1"/>
      <w:numFmt w:val="bullet"/>
      <w:lvlText w:val="o"/>
      <w:lvlJc w:val="left"/>
      <w:pPr>
        <w:ind w:left="6120" w:hanging="360"/>
      </w:pPr>
      <w:rPr>
        <w:rFonts w:ascii="Courier New" w:hAnsi="Courier New" w:hint="default"/>
      </w:rPr>
    </w:lvl>
    <w:lvl w:ilvl="8" w:tplc="FBA80364">
      <w:start w:val="1"/>
      <w:numFmt w:val="bullet"/>
      <w:lvlText w:val=""/>
      <w:lvlJc w:val="left"/>
      <w:pPr>
        <w:ind w:left="6840" w:hanging="360"/>
      </w:pPr>
      <w:rPr>
        <w:rFonts w:ascii="Wingdings" w:hAnsi="Wingdings" w:hint="default"/>
      </w:rPr>
    </w:lvl>
  </w:abstractNum>
  <w:abstractNum w:abstractNumId="7" w15:restartNumberingAfterBreak="0">
    <w:nsid w:val="2842392E"/>
    <w:multiLevelType w:val="multilevel"/>
    <w:tmpl w:val="D74C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0837A"/>
    <w:multiLevelType w:val="hybridMultilevel"/>
    <w:tmpl w:val="E4CC0D04"/>
    <w:lvl w:ilvl="0" w:tplc="070E1336">
      <w:start w:val="1"/>
      <w:numFmt w:val="bullet"/>
      <w:lvlText w:val=""/>
      <w:lvlJc w:val="left"/>
      <w:pPr>
        <w:ind w:left="720" w:hanging="360"/>
      </w:pPr>
      <w:rPr>
        <w:rFonts w:ascii="Symbol" w:hAnsi="Symbol" w:hint="default"/>
      </w:rPr>
    </w:lvl>
    <w:lvl w:ilvl="1" w:tplc="414EC008">
      <w:start w:val="1"/>
      <w:numFmt w:val="bullet"/>
      <w:lvlText w:val="o"/>
      <w:lvlJc w:val="left"/>
      <w:pPr>
        <w:ind w:left="1440" w:hanging="360"/>
      </w:pPr>
      <w:rPr>
        <w:rFonts w:ascii="Courier New" w:hAnsi="Courier New" w:hint="default"/>
      </w:rPr>
    </w:lvl>
    <w:lvl w:ilvl="2" w:tplc="66181024">
      <w:start w:val="1"/>
      <w:numFmt w:val="bullet"/>
      <w:lvlText w:val=""/>
      <w:lvlJc w:val="left"/>
      <w:pPr>
        <w:ind w:left="2160" w:hanging="360"/>
      </w:pPr>
      <w:rPr>
        <w:rFonts w:ascii="Wingdings" w:hAnsi="Wingdings" w:hint="default"/>
      </w:rPr>
    </w:lvl>
    <w:lvl w:ilvl="3" w:tplc="A6B4DA5A">
      <w:start w:val="1"/>
      <w:numFmt w:val="bullet"/>
      <w:lvlText w:val=""/>
      <w:lvlJc w:val="left"/>
      <w:pPr>
        <w:ind w:left="2880" w:hanging="360"/>
      </w:pPr>
      <w:rPr>
        <w:rFonts w:ascii="Symbol" w:hAnsi="Symbol" w:hint="default"/>
      </w:rPr>
    </w:lvl>
    <w:lvl w:ilvl="4" w:tplc="6E287E72">
      <w:start w:val="1"/>
      <w:numFmt w:val="bullet"/>
      <w:lvlText w:val="o"/>
      <w:lvlJc w:val="left"/>
      <w:pPr>
        <w:ind w:left="3600" w:hanging="360"/>
      </w:pPr>
      <w:rPr>
        <w:rFonts w:ascii="Courier New" w:hAnsi="Courier New" w:hint="default"/>
      </w:rPr>
    </w:lvl>
    <w:lvl w:ilvl="5" w:tplc="43987B54">
      <w:start w:val="1"/>
      <w:numFmt w:val="bullet"/>
      <w:lvlText w:val=""/>
      <w:lvlJc w:val="left"/>
      <w:pPr>
        <w:ind w:left="4320" w:hanging="360"/>
      </w:pPr>
      <w:rPr>
        <w:rFonts w:ascii="Wingdings" w:hAnsi="Wingdings" w:hint="default"/>
      </w:rPr>
    </w:lvl>
    <w:lvl w:ilvl="6" w:tplc="D9FEA8EC">
      <w:start w:val="1"/>
      <w:numFmt w:val="bullet"/>
      <w:lvlText w:val=""/>
      <w:lvlJc w:val="left"/>
      <w:pPr>
        <w:ind w:left="5040" w:hanging="360"/>
      </w:pPr>
      <w:rPr>
        <w:rFonts w:ascii="Symbol" w:hAnsi="Symbol" w:hint="default"/>
      </w:rPr>
    </w:lvl>
    <w:lvl w:ilvl="7" w:tplc="FE0A876A">
      <w:start w:val="1"/>
      <w:numFmt w:val="bullet"/>
      <w:lvlText w:val="o"/>
      <w:lvlJc w:val="left"/>
      <w:pPr>
        <w:ind w:left="5760" w:hanging="360"/>
      </w:pPr>
      <w:rPr>
        <w:rFonts w:ascii="Courier New" w:hAnsi="Courier New" w:hint="default"/>
      </w:rPr>
    </w:lvl>
    <w:lvl w:ilvl="8" w:tplc="80662BB6">
      <w:start w:val="1"/>
      <w:numFmt w:val="bullet"/>
      <w:lvlText w:val=""/>
      <w:lvlJc w:val="left"/>
      <w:pPr>
        <w:ind w:left="6480" w:hanging="360"/>
      </w:pPr>
      <w:rPr>
        <w:rFonts w:ascii="Wingdings" w:hAnsi="Wingdings" w:hint="default"/>
      </w:rPr>
    </w:lvl>
  </w:abstractNum>
  <w:abstractNum w:abstractNumId="9" w15:restartNumberingAfterBreak="0">
    <w:nsid w:val="41E634D5"/>
    <w:multiLevelType w:val="hybridMultilevel"/>
    <w:tmpl w:val="A37C6158"/>
    <w:lvl w:ilvl="0" w:tplc="F9B06422">
      <w:start w:val="1"/>
      <w:numFmt w:val="bullet"/>
      <w:lvlText w:val=""/>
      <w:lvlJc w:val="left"/>
      <w:pPr>
        <w:ind w:left="720" w:hanging="360"/>
      </w:pPr>
      <w:rPr>
        <w:rFonts w:ascii="Symbol" w:hAnsi="Symbol" w:hint="default"/>
      </w:rPr>
    </w:lvl>
    <w:lvl w:ilvl="1" w:tplc="E5767DEC">
      <w:start w:val="1"/>
      <w:numFmt w:val="bullet"/>
      <w:lvlText w:val="o"/>
      <w:lvlJc w:val="left"/>
      <w:pPr>
        <w:ind w:left="1440" w:hanging="360"/>
      </w:pPr>
      <w:rPr>
        <w:rFonts w:ascii="Courier New" w:hAnsi="Courier New" w:hint="default"/>
      </w:rPr>
    </w:lvl>
    <w:lvl w:ilvl="2" w:tplc="69320F84">
      <w:start w:val="1"/>
      <w:numFmt w:val="bullet"/>
      <w:lvlText w:val=""/>
      <w:lvlJc w:val="left"/>
      <w:pPr>
        <w:ind w:left="2160" w:hanging="360"/>
      </w:pPr>
      <w:rPr>
        <w:rFonts w:ascii="Wingdings" w:hAnsi="Wingdings" w:hint="default"/>
      </w:rPr>
    </w:lvl>
    <w:lvl w:ilvl="3" w:tplc="8AF0900A">
      <w:start w:val="1"/>
      <w:numFmt w:val="bullet"/>
      <w:lvlText w:val=""/>
      <w:lvlJc w:val="left"/>
      <w:pPr>
        <w:ind w:left="2880" w:hanging="360"/>
      </w:pPr>
      <w:rPr>
        <w:rFonts w:ascii="Symbol" w:hAnsi="Symbol" w:hint="default"/>
      </w:rPr>
    </w:lvl>
    <w:lvl w:ilvl="4" w:tplc="608C2F52">
      <w:start w:val="1"/>
      <w:numFmt w:val="bullet"/>
      <w:lvlText w:val="o"/>
      <w:lvlJc w:val="left"/>
      <w:pPr>
        <w:ind w:left="3600" w:hanging="360"/>
      </w:pPr>
      <w:rPr>
        <w:rFonts w:ascii="Courier New" w:hAnsi="Courier New" w:hint="default"/>
      </w:rPr>
    </w:lvl>
    <w:lvl w:ilvl="5" w:tplc="DC8ED23C">
      <w:start w:val="1"/>
      <w:numFmt w:val="bullet"/>
      <w:lvlText w:val=""/>
      <w:lvlJc w:val="left"/>
      <w:pPr>
        <w:ind w:left="4320" w:hanging="360"/>
      </w:pPr>
      <w:rPr>
        <w:rFonts w:ascii="Wingdings" w:hAnsi="Wingdings" w:hint="default"/>
      </w:rPr>
    </w:lvl>
    <w:lvl w:ilvl="6" w:tplc="F8B876F6">
      <w:start w:val="1"/>
      <w:numFmt w:val="bullet"/>
      <w:lvlText w:val=""/>
      <w:lvlJc w:val="left"/>
      <w:pPr>
        <w:ind w:left="5040" w:hanging="360"/>
      </w:pPr>
      <w:rPr>
        <w:rFonts w:ascii="Symbol" w:hAnsi="Symbol" w:hint="default"/>
      </w:rPr>
    </w:lvl>
    <w:lvl w:ilvl="7" w:tplc="5A3E717C">
      <w:start w:val="1"/>
      <w:numFmt w:val="bullet"/>
      <w:lvlText w:val="o"/>
      <w:lvlJc w:val="left"/>
      <w:pPr>
        <w:ind w:left="5760" w:hanging="360"/>
      </w:pPr>
      <w:rPr>
        <w:rFonts w:ascii="Courier New" w:hAnsi="Courier New" w:hint="default"/>
      </w:rPr>
    </w:lvl>
    <w:lvl w:ilvl="8" w:tplc="1B526B28">
      <w:start w:val="1"/>
      <w:numFmt w:val="bullet"/>
      <w:lvlText w:val=""/>
      <w:lvlJc w:val="left"/>
      <w:pPr>
        <w:ind w:left="6480" w:hanging="360"/>
      </w:pPr>
      <w:rPr>
        <w:rFonts w:ascii="Wingdings" w:hAnsi="Wingdings" w:hint="default"/>
      </w:rPr>
    </w:lvl>
  </w:abstractNum>
  <w:abstractNum w:abstractNumId="10" w15:restartNumberingAfterBreak="0">
    <w:nsid w:val="46090BB9"/>
    <w:multiLevelType w:val="multilevel"/>
    <w:tmpl w:val="CFE2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67CEB"/>
    <w:multiLevelType w:val="multilevel"/>
    <w:tmpl w:val="3358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E5E9C"/>
    <w:multiLevelType w:val="hybridMultilevel"/>
    <w:tmpl w:val="BCA6D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66C3C4"/>
    <w:multiLevelType w:val="hybridMultilevel"/>
    <w:tmpl w:val="277049AC"/>
    <w:lvl w:ilvl="0" w:tplc="BAB8D122">
      <w:start w:val="1"/>
      <w:numFmt w:val="bullet"/>
      <w:lvlText w:val=""/>
      <w:lvlJc w:val="left"/>
      <w:pPr>
        <w:ind w:left="1080" w:hanging="360"/>
      </w:pPr>
      <w:rPr>
        <w:rFonts w:ascii="Symbol" w:hAnsi="Symbol" w:hint="default"/>
      </w:rPr>
    </w:lvl>
    <w:lvl w:ilvl="1" w:tplc="A4F6FE52">
      <w:start w:val="1"/>
      <w:numFmt w:val="bullet"/>
      <w:lvlText w:val="o"/>
      <w:lvlJc w:val="left"/>
      <w:pPr>
        <w:ind w:left="1800" w:hanging="360"/>
      </w:pPr>
      <w:rPr>
        <w:rFonts w:ascii="Courier New" w:hAnsi="Courier New" w:hint="default"/>
      </w:rPr>
    </w:lvl>
    <w:lvl w:ilvl="2" w:tplc="36746B3A">
      <w:start w:val="1"/>
      <w:numFmt w:val="bullet"/>
      <w:lvlText w:val=""/>
      <w:lvlJc w:val="left"/>
      <w:pPr>
        <w:ind w:left="2520" w:hanging="360"/>
      </w:pPr>
      <w:rPr>
        <w:rFonts w:ascii="Wingdings" w:hAnsi="Wingdings" w:hint="default"/>
      </w:rPr>
    </w:lvl>
    <w:lvl w:ilvl="3" w:tplc="3208B84E">
      <w:start w:val="1"/>
      <w:numFmt w:val="bullet"/>
      <w:lvlText w:val=""/>
      <w:lvlJc w:val="left"/>
      <w:pPr>
        <w:ind w:left="3240" w:hanging="360"/>
      </w:pPr>
      <w:rPr>
        <w:rFonts w:ascii="Symbol" w:hAnsi="Symbol" w:hint="default"/>
      </w:rPr>
    </w:lvl>
    <w:lvl w:ilvl="4" w:tplc="22BE18D6">
      <w:start w:val="1"/>
      <w:numFmt w:val="bullet"/>
      <w:lvlText w:val="o"/>
      <w:lvlJc w:val="left"/>
      <w:pPr>
        <w:ind w:left="3960" w:hanging="360"/>
      </w:pPr>
      <w:rPr>
        <w:rFonts w:ascii="Courier New" w:hAnsi="Courier New" w:hint="default"/>
      </w:rPr>
    </w:lvl>
    <w:lvl w:ilvl="5" w:tplc="2C60EC00">
      <w:start w:val="1"/>
      <w:numFmt w:val="bullet"/>
      <w:lvlText w:val=""/>
      <w:lvlJc w:val="left"/>
      <w:pPr>
        <w:ind w:left="4680" w:hanging="360"/>
      </w:pPr>
      <w:rPr>
        <w:rFonts w:ascii="Wingdings" w:hAnsi="Wingdings" w:hint="default"/>
      </w:rPr>
    </w:lvl>
    <w:lvl w:ilvl="6" w:tplc="6D5E4376">
      <w:start w:val="1"/>
      <w:numFmt w:val="bullet"/>
      <w:lvlText w:val=""/>
      <w:lvlJc w:val="left"/>
      <w:pPr>
        <w:ind w:left="5400" w:hanging="360"/>
      </w:pPr>
      <w:rPr>
        <w:rFonts w:ascii="Symbol" w:hAnsi="Symbol" w:hint="default"/>
      </w:rPr>
    </w:lvl>
    <w:lvl w:ilvl="7" w:tplc="6B1A3600">
      <w:start w:val="1"/>
      <w:numFmt w:val="bullet"/>
      <w:lvlText w:val="o"/>
      <w:lvlJc w:val="left"/>
      <w:pPr>
        <w:ind w:left="6120" w:hanging="360"/>
      </w:pPr>
      <w:rPr>
        <w:rFonts w:ascii="Courier New" w:hAnsi="Courier New" w:hint="default"/>
      </w:rPr>
    </w:lvl>
    <w:lvl w:ilvl="8" w:tplc="1E90F2A6">
      <w:start w:val="1"/>
      <w:numFmt w:val="bullet"/>
      <w:lvlText w:val=""/>
      <w:lvlJc w:val="left"/>
      <w:pPr>
        <w:ind w:left="6840" w:hanging="360"/>
      </w:pPr>
      <w:rPr>
        <w:rFonts w:ascii="Wingdings" w:hAnsi="Wingdings" w:hint="default"/>
      </w:rPr>
    </w:lvl>
  </w:abstractNum>
  <w:abstractNum w:abstractNumId="14" w15:restartNumberingAfterBreak="0">
    <w:nsid w:val="5DAF1012"/>
    <w:multiLevelType w:val="hybridMultilevel"/>
    <w:tmpl w:val="C4021AB8"/>
    <w:lvl w:ilvl="0" w:tplc="89BA4EDA">
      <w:start w:val="1"/>
      <w:numFmt w:val="bullet"/>
      <w:lvlText w:val=""/>
      <w:lvlJc w:val="left"/>
      <w:pPr>
        <w:ind w:left="720" w:hanging="360"/>
      </w:pPr>
      <w:rPr>
        <w:rFonts w:ascii="Symbol" w:hAnsi="Symbol" w:hint="default"/>
      </w:rPr>
    </w:lvl>
    <w:lvl w:ilvl="1" w:tplc="7F38F490">
      <w:start w:val="1"/>
      <w:numFmt w:val="bullet"/>
      <w:lvlText w:val="o"/>
      <w:lvlJc w:val="left"/>
      <w:pPr>
        <w:ind w:left="1440" w:hanging="360"/>
      </w:pPr>
      <w:rPr>
        <w:rFonts w:ascii="Courier New" w:hAnsi="Courier New" w:hint="default"/>
      </w:rPr>
    </w:lvl>
    <w:lvl w:ilvl="2" w:tplc="E056BEA0">
      <w:start w:val="1"/>
      <w:numFmt w:val="bullet"/>
      <w:lvlText w:val=""/>
      <w:lvlJc w:val="left"/>
      <w:pPr>
        <w:ind w:left="2160" w:hanging="360"/>
      </w:pPr>
      <w:rPr>
        <w:rFonts w:ascii="Wingdings" w:hAnsi="Wingdings" w:hint="default"/>
      </w:rPr>
    </w:lvl>
    <w:lvl w:ilvl="3" w:tplc="804C7F00">
      <w:start w:val="1"/>
      <w:numFmt w:val="bullet"/>
      <w:lvlText w:val=""/>
      <w:lvlJc w:val="left"/>
      <w:pPr>
        <w:ind w:left="2880" w:hanging="360"/>
      </w:pPr>
      <w:rPr>
        <w:rFonts w:ascii="Symbol" w:hAnsi="Symbol" w:hint="default"/>
      </w:rPr>
    </w:lvl>
    <w:lvl w:ilvl="4" w:tplc="B30ED772">
      <w:start w:val="1"/>
      <w:numFmt w:val="bullet"/>
      <w:lvlText w:val="o"/>
      <w:lvlJc w:val="left"/>
      <w:pPr>
        <w:ind w:left="3600" w:hanging="360"/>
      </w:pPr>
      <w:rPr>
        <w:rFonts w:ascii="Courier New" w:hAnsi="Courier New" w:hint="default"/>
      </w:rPr>
    </w:lvl>
    <w:lvl w:ilvl="5" w:tplc="CDB2AE2C">
      <w:start w:val="1"/>
      <w:numFmt w:val="bullet"/>
      <w:lvlText w:val=""/>
      <w:lvlJc w:val="left"/>
      <w:pPr>
        <w:ind w:left="4320" w:hanging="360"/>
      </w:pPr>
      <w:rPr>
        <w:rFonts w:ascii="Wingdings" w:hAnsi="Wingdings" w:hint="default"/>
      </w:rPr>
    </w:lvl>
    <w:lvl w:ilvl="6" w:tplc="53CE8A40">
      <w:start w:val="1"/>
      <w:numFmt w:val="bullet"/>
      <w:lvlText w:val=""/>
      <w:lvlJc w:val="left"/>
      <w:pPr>
        <w:ind w:left="5040" w:hanging="360"/>
      </w:pPr>
      <w:rPr>
        <w:rFonts w:ascii="Symbol" w:hAnsi="Symbol" w:hint="default"/>
      </w:rPr>
    </w:lvl>
    <w:lvl w:ilvl="7" w:tplc="5C489552">
      <w:start w:val="1"/>
      <w:numFmt w:val="bullet"/>
      <w:lvlText w:val="o"/>
      <w:lvlJc w:val="left"/>
      <w:pPr>
        <w:ind w:left="5760" w:hanging="360"/>
      </w:pPr>
      <w:rPr>
        <w:rFonts w:ascii="Courier New" w:hAnsi="Courier New" w:hint="default"/>
      </w:rPr>
    </w:lvl>
    <w:lvl w:ilvl="8" w:tplc="14D6BF7C">
      <w:start w:val="1"/>
      <w:numFmt w:val="bullet"/>
      <w:lvlText w:val=""/>
      <w:lvlJc w:val="left"/>
      <w:pPr>
        <w:ind w:left="6480" w:hanging="360"/>
      </w:pPr>
      <w:rPr>
        <w:rFonts w:ascii="Wingdings" w:hAnsi="Wingdings" w:hint="default"/>
      </w:rPr>
    </w:lvl>
  </w:abstractNum>
  <w:abstractNum w:abstractNumId="15" w15:restartNumberingAfterBreak="0">
    <w:nsid w:val="68AB621D"/>
    <w:multiLevelType w:val="hybridMultilevel"/>
    <w:tmpl w:val="DC0EAFF4"/>
    <w:lvl w:ilvl="0" w:tplc="BEFC84BC">
      <w:start w:val="1"/>
      <w:numFmt w:val="bullet"/>
      <w:lvlText w:val=""/>
      <w:lvlJc w:val="left"/>
      <w:pPr>
        <w:ind w:left="720" w:hanging="360"/>
      </w:pPr>
      <w:rPr>
        <w:rFonts w:ascii="Symbol" w:hAnsi="Symbol" w:hint="default"/>
      </w:rPr>
    </w:lvl>
    <w:lvl w:ilvl="1" w:tplc="C54C9718">
      <w:start w:val="1"/>
      <w:numFmt w:val="bullet"/>
      <w:lvlText w:val="o"/>
      <w:lvlJc w:val="left"/>
      <w:pPr>
        <w:ind w:left="1440" w:hanging="360"/>
      </w:pPr>
      <w:rPr>
        <w:rFonts w:ascii="Courier New" w:hAnsi="Courier New" w:hint="default"/>
      </w:rPr>
    </w:lvl>
    <w:lvl w:ilvl="2" w:tplc="16D8D01C">
      <w:start w:val="1"/>
      <w:numFmt w:val="bullet"/>
      <w:lvlText w:val=""/>
      <w:lvlJc w:val="left"/>
      <w:pPr>
        <w:ind w:left="2160" w:hanging="360"/>
      </w:pPr>
      <w:rPr>
        <w:rFonts w:ascii="Wingdings" w:hAnsi="Wingdings" w:hint="default"/>
      </w:rPr>
    </w:lvl>
    <w:lvl w:ilvl="3" w:tplc="68920912">
      <w:start w:val="1"/>
      <w:numFmt w:val="bullet"/>
      <w:lvlText w:val=""/>
      <w:lvlJc w:val="left"/>
      <w:pPr>
        <w:ind w:left="2880" w:hanging="360"/>
      </w:pPr>
      <w:rPr>
        <w:rFonts w:ascii="Symbol" w:hAnsi="Symbol" w:hint="default"/>
      </w:rPr>
    </w:lvl>
    <w:lvl w:ilvl="4" w:tplc="5126B680">
      <w:start w:val="1"/>
      <w:numFmt w:val="bullet"/>
      <w:lvlText w:val="o"/>
      <w:lvlJc w:val="left"/>
      <w:pPr>
        <w:ind w:left="3600" w:hanging="360"/>
      </w:pPr>
      <w:rPr>
        <w:rFonts w:ascii="Courier New" w:hAnsi="Courier New" w:hint="default"/>
      </w:rPr>
    </w:lvl>
    <w:lvl w:ilvl="5" w:tplc="BD92FBCE">
      <w:start w:val="1"/>
      <w:numFmt w:val="bullet"/>
      <w:lvlText w:val=""/>
      <w:lvlJc w:val="left"/>
      <w:pPr>
        <w:ind w:left="4320" w:hanging="360"/>
      </w:pPr>
      <w:rPr>
        <w:rFonts w:ascii="Wingdings" w:hAnsi="Wingdings" w:hint="default"/>
      </w:rPr>
    </w:lvl>
    <w:lvl w:ilvl="6" w:tplc="A09ADB5A">
      <w:start w:val="1"/>
      <w:numFmt w:val="bullet"/>
      <w:lvlText w:val=""/>
      <w:lvlJc w:val="left"/>
      <w:pPr>
        <w:ind w:left="5040" w:hanging="360"/>
      </w:pPr>
      <w:rPr>
        <w:rFonts w:ascii="Symbol" w:hAnsi="Symbol" w:hint="default"/>
      </w:rPr>
    </w:lvl>
    <w:lvl w:ilvl="7" w:tplc="B776A19E">
      <w:start w:val="1"/>
      <w:numFmt w:val="bullet"/>
      <w:lvlText w:val="o"/>
      <w:lvlJc w:val="left"/>
      <w:pPr>
        <w:ind w:left="5760" w:hanging="360"/>
      </w:pPr>
      <w:rPr>
        <w:rFonts w:ascii="Courier New" w:hAnsi="Courier New" w:hint="default"/>
      </w:rPr>
    </w:lvl>
    <w:lvl w:ilvl="8" w:tplc="D71CC8C6">
      <w:start w:val="1"/>
      <w:numFmt w:val="bullet"/>
      <w:lvlText w:val=""/>
      <w:lvlJc w:val="left"/>
      <w:pPr>
        <w:ind w:left="6480" w:hanging="360"/>
      </w:pPr>
      <w:rPr>
        <w:rFonts w:ascii="Wingdings" w:hAnsi="Wingdings" w:hint="default"/>
      </w:rPr>
    </w:lvl>
  </w:abstractNum>
  <w:abstractNum w:abstractNumId="16" w15:restartNumberingAfterBreak="0">
    <w:nsid w:val="7955DB91"/>
    <w:multiLevelType w:val="hybridMultilevel"/>
    <w:tmpl w:val="2014F4F8"/>
    <w:lvl w:ilvl="0" w:tplc="6D745538">
      <w:start w:val="1"/>
      <w:numFmt w:val="bullet"/>
      <w:lvlText w:val=""/>
      <w:lvlJc w:val="left"/>
      <w:pPr>
        <w:ind w:left="720" w:hanging="360"/>
      </w:pPr>
      <w:rPr>
        <w:rFonts w:ascii="Symbol" w:hAnsi="Symbol" w:hint="default"/>
      </w:rPr>
    </w:lvl>
    <w:lvl w:ilvl="1" w:tplc="9F6A2FA2">
      <w:start w:val="1"/>
      <w:numFmt w:val="bullet"/>
      <w:lvlText w:val="o"/>
      <w:lvlJc w:val="left"/>
      <w:pPr>
        <w:ind w:left="1440" w:hanging="360"/>
      </w:pPr>
      <w:rPr>
        <w:rFonts w:ascii="Courier New" w:hAnsi="Courier New" w:hint="default"/>
      </w:rPr>
    </w:lvl>
    <w:lvl w:ilvl="2" w:tplc="ABF8D7A4">
      <w:start w:val="1"/>
      <w:numFmt w:val="bullet"/>
      <w:lvlText w:val=""/>
      <w:lvlJc w:val="left"/>
      <w:pPr>
        <w:ind w:left="2160" w:hanging="360"/>
      </w:pPr>
      <w:rPr>
        <w:rFonts w:ascii="Wingdings" w:hAnsi="Wingdings" w:hint="default"/>
      </w:rPr>
    </w:lvl>
    <w:lvl w:ilvl="3" w:tplc="3774CD60">
      <w:start w:val="1"/>
      <w:numFmt w:val="bullet"/>
      <w:lvlText w:val=""/>
      <w:lvlJc w:val="left"/>
      <w:pPr>
        <w:ind w:left="2880" w:hanging="360"/>
      </w:pPr>
      <w:rPr>
        <w:rFonts w:ascii="Symbol" w:hAnsi="Symbol" w:hint="default"/>
      </w:rPr>
    </w:lvl>
    <w:lvl w:ilvl="4" w:tplc="5F7A606A">
      <w:start w:val="1"/>
      <w:numFmt w:val="bullet"/>
      <w:lvlText w:val="o"/>
      <w:lvlJc w:val="left"/>
      <w:pPr>
        <w:ind w:left="3600" w:hanging="360"/>
      </w:pPr>
      <w:rPr>
        <w:rFonts w:ascii="Courier New" w:hAnsi="Courier New" w:hint="default"/>
      </w:rPr>
    </w:lvl>
    <w:lvl w:ilvl="5" w:tplc="306A9A48">
      <w:start w:val="1"/>
      <w:numFmt w:val="bullet"/>
      <w:lvlText w:val=""/>
      <w:lvlJc w:val="left"/>
      <w:pPr>
        <w:ind w:left="4320" w:hanging="360"/>
      </w:pPr>
      <w:rPr>
        <w:rFonts w:ascii="Wingdings" w:hAnsi="Wingdings" w:hint="default"/>
      </w:rPr>
    </w:lvl>
    <w:lvl w:ilvl="6" w:tplc="566CFC2E">
      <w:start w:val="1"/>
      <w:numFmt w:val="bullet"/>
      <w:lvlText w:val=""/>
      <w:lvlJc w:val="left"/>
      <w:pPr>
        <w:ind w:left="5040" w:hanging="360"/>
      </w:pPr>
      <w:rPr>
        <w:rFonts w:ascii="Symbol" w:hAnsi="Symbol" w:hint="default"/>
      </w:rPr>
    </w:lvl>
    <w:lvl w:ilvl="7" w:tplc="06F64F5E">
      <w:start w:val="1"/>
      <w:numFmt w:val="bullet"/>
      <w:lvlText w:val="o"/>
      <w:lvlJc w:val="left"/>
      <w:pPr>
        <w:ind w:left="5760" w:hanging="360"/>
      </w:pPr>
      <w:rPr>
        <w:rFonts w:ascii="Courier New" w:hAnsi="Courier New" w:hint="default"/>
      </w:rPr>
    </w:lvl>
    <w:lvl w:ilvl="8" w:tplc="4084925C">
      <w:start w:val="1"/>
      <w:numFmt w:val="bullet"/>
      <w:lvlText w:val=""/>
      <w:lvlJc w:val="left"/>
      <w:pPr>
        <w:ind w:left="6480" w:hanging="360"/>
      </w:pPr>
      <w:rPr>
        <w:rFonts w:ascii="Wingdings" w:hAnsi="Wingdings" w:hint="default"/>
      </w:rPr>
    </w:lvl>
  </w:abstractNum>
  <w:abstractNum w:abstractNumId="17" w15:restartNumberingAfterBreak="0">
    <w:nsid w:val="7E3345AF"/>
    <w:multiLevelType w:val="multilevel"/>
    <w:tmpl w:val="018E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2FF85"/>
    <w:multiLevelType w:val="hybridMultilevel"/>
    <w:tmpl w:val="BA749930"/>
    <w:lvl w:ilvl="0" w:tplc="439C4658">
      <w:start w:val="1"/>
      <w:numFmt w:val="bullet"/>
      <w:lvlText w:val=""/>
      <w:lvlJc w:val="left"/>
      <w:pPr>
        <w:ind w:left="720" w:hanging="360"/>
      </w:pPr>
      <w:rPr>
        <w:rFonts w:ascii="Symbol" w:hAnsi="Symbol" w:hint="default"/>
      </w:rPr>
    </w:lvl>
    <w:lvl w:ilvl="1" w:tplc="1682C338">
      <w:start w:val="1"/>
      <w:numFmt w:val="bullet"/>
      <w:lvlText w:val="o"/>
      <w:lvlJc w:val="left"/>
      <w:pPr>
        <w:ind w:left="1440" w:hanging="360"/>
      </w:pPr>
      <w:rPr>
        <w:rFonts w:ascii="Courier New" w:hAnsi="Courier New" w:hint="default"/>
      </w:rPr>
    </w:lvl>
    <w:lvl w:ilvl="2" w:tplc="F2069326">
      <w:start w:val="1"/>
      <w:numFmt w:val="bullet"/>
      <w:lvlText w:val=""/>
      <w:lvlJc w:val="left"/>
      <w:pPr>
        <w:ind w:left="2160" w:hanging="360"/>
      </w:pPr>
      <w:rPr>
        <w:rFonts w:ascii="Wingdings" w:hAnsi="Wingdings" w:hint="default"/>
      </w:rPr>
    </w:lvl>
    <w:lvl w:ilvl="3" w:tplc="A634C05A">
      <w:start w:val="1"/>
      <w:numFmt w:val="bullet"/>
      <w:lvlText w:val=""/>
      <w:lvlJc w:val="left"/>
      <w:pPr>
        <w:ind w:left="2880" w:hanging="360"/>
      </w:pPr>
      <w:rPr>
        <w:rFonts w:ascii="Symbol" w:hAnsi="Symbol" w:hint="default"/>
      </w:rPr>
    </w:lvl>
    <w:lvl w:ilvl="4" w:tplc="E904CBBA">
      <w:start w:val="1"/>
      <w:numFmt w:val="bullet"/>
      <w:lvlText w:val="o"/>
      <w:lvlJc w:val="left"/>
      <w:pPr>
        <w:ind w:left="3600" w:hanging="360"/>
      </w:pPr>
      <w:rPr>
        <w:rFonts w:ascii="Courier New" w:hAnsi="Courier New" w:hint="default"/>
      </w:rPr>
    </w:lvl>
    <w:lvl w:ilvl="5" w:tplc="3F5C16E6">
      <w:start w:val="1"/>
      <w:numFmt w:val="bullet"/>
      <w:lvlText w:val=""/>
      <w:lvlJc w:val="left"/>
      <w:pPr>
        <w:ind w:left="4320" w:hanging="360"/>
      </w:pPr>
      <w:rPr>
        <w:rFonts w:ascii="Wingdings" w:hAnsi="Wingdings" w:hint="default"/>
      </w:rPr>
    </w:lvl>
    <w:lvl w:ilvl="6" w:tplc="BE44A614">
      <w:start w:val="1"/>
      <w:numFmt w:val="bullet"/>
      <w:lvlText w:val=""/>
      <w:lvlJc w:val="left"/>
      <w:pPr>
        <w:ind w:left="5040" w:hanging="360"/>
      </w:pPr>
      <w:rPr>
        <w:rFonts w:ascii="Symbol" w:hAnsi="Symbol" w:hint="default"/>
      </w:rPr>
    </w:lvl>
    <w:lvl w:ilvl="7" w:tplc="BD2CE3B2">
      <w:start w:val="1"/>
      <w:numFmt w:val="bullet"/>
      <w:lvlText w:val="o"/>
      <w:lvlJc w:val="left"/>
      <w:pPr>
        <w:ind w:left="5760" w:hanging="360"/>
      </w:pPr>
      <w:rPr>
        <w:rFonts w:ascii="Courier New" w:hAnsi="Courier New" w:hint="default"/>
      </w:rPr>
    </w:lvl>
    <w:lvl w:ilvl="8" w:tplc="A8CC2A34">
      <w:start w:val="1"/>
      <w:numFmt w:val="bullet"/>
      <w:lvlText w:val=""/>
      <w:lvlJc w:val="left"/>
      <w:pPr>
        <w:ind w:left="6480" w:hanging="360"/>
      </w:pPr>
      <w:rPr>
        <w:rFonts w:ascii="Wingdings" w:hAnsi="Wingdings" w:hint="default"/>
      </w:rPr>
    </w:lvl>
  </w:abstractNum>
  <w:num w:numId="1" w16cid:durableId="93063788">
    <w:abstractNumId w:val="18"/>
  </w:num>
  <w:num w:numId="2" w16cid:durableId="1504397233">
    <w:abstractNumId w:val="6"/>
  </w:num>
  <w:num w:numId="3" w16cid:durableId="157231440">
    <w:abstractNumId w:val="13"/>
  </w:num>
  <w:num w:numId="4" w16cid:durableId="1965426471">
    <w:abstractNumId w:val="3"/>
  </w:num>
  <w:num w:numId="5" w16cid:durableId="475070901">
    <w:abstractNumId w:val="5"/>
  </w:num>
  <w:num w:numId="6" w16cid:durableId="708142507">
    <w:abstractNumId w:val="14"/>
  </w:num>
  <w:num w:numId="7" w16cid:durableId="1700006868">
    <w:abstractNumId w:val="9"/>
  </w:num>
  <w:num w:numId="8" w16cid:durableId="826942545">
    <w:abstractNumId w:val="16"/>
  </w:num>
  <w:num w:numId="9" w16cid:durableId="438257240">
    <w:abstractNumId w:val="8"/>
  </w:num>
  <w:num w:numId="10" w16cid:durableId="178934340">
    <w:abstractNumId w:val="15"/>
  </w:num>
  <w:num w:numId="11" w16cid:durableId="251625468">
    <w:abstractNumId w:val="10"/>
  </w:num>
  <w:num w:numId="12" w16cid:durableId="1825076629">
    <w:abstractNumId w:val="7"/>
  </w:num>
  <w:num w:numId="13" w16cid:durableId="548032145">
    <w:abstractNumId w:val="4"/>
  </w:num>
  <w:num w:numId="14" w16cid:durableId="1233202675">
    <w:abstractNumId w:val="11"/>
  </w:num>
  <w:num w:numId="15" w16cid:durableId="1943495442">
    <w:abstractNumId w:val="17"/>
  </w:num>
  <w:num w:numId="16" w16cid:durableId="1341202357">
    <w:abstractNumId w:val="2"/>
  </w:num>
  <w:num w:numId="17" w16cid:durableId="1234436275">
    <w:abstractNumId w:val="0"/>
  </w:num>
  <w:num w:numId="18" w16cid:durableId="1005209291">
    <w:abstractNumId w:val="0"/>
  </w:num>
  <w:num w:numId="19" w16cid:durableId="1833251739">
    <w:abstractNumId w:val="1"/>
  </w:num>
  <w:num w:numId="20" w16cid:durableId="1383945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02"/>
    <w:rsid w:val="00001D65"/>
    <w:rsid w:val="00004CB3"/>
    <w:rsid w:val="00021530"/>
    <w:rsid w:val="00040534"/>
    <w:rsid w:val="00066C0F"/>
    <w:rsid w:val="0007620B"/>
    <w:rsid w:val="000A743E"/>
    <w:rsid w:val="000D1360"/>
    <w:rsid w:val="00115431"/>
    <w:rsid w:val="001426EB"/>
    <w:rsid w:val="00147CB0"/>
    <w:rsid w:val="001A6257"/>
    <w:rsid w:val="001D1683"/>
    <w:rsid w:val="001D63A0"/>
    <w:rsid w:val="001F02BA"/>
    <w:rsid w:val="00202D7D"/>
    <w:rsid w:val="00203C80"/>
    <w:rsid w:val="002052C4"/>
    <w:rsid w:val="00211BA7"/>
    <w:rsid w:val="00211D36"/>
    <w:rsid w:val="00215B02"/>
    <w:rsid w:val="002414D5"/>
    <w:rsid w:val="00255C9C"/>
    <w:rsid w:val="00277AB9"/>
    <w:rsid w:val="002818A5"/>
    <w:rsid w:val="00286672"/>
    <w:rsid w:val="00286898"/>
    <w:rsid w:val="002A2587"/>
    <w:rsid w:val="002B0D5C"/>
    <w:rsid w:val="002B1A6B"/>
    <w:rsid w:val="002D1762"/>
    <w:rsid w:val="002D3947"/>
    <w:rsid w:val="002E4FCD"/>
    <w:rsid w:val="002F2E37"/>
    <w:rsid w:val="003016FD"/>
    <w:rsid w:val="003018BC"/>
    <w:rsid w:val="00330616"/>
    <w:rsid w:val="003508C1"/>
    <w:rsid w:val="00366B88"/>
    <w:rsid w:val="003766F8"/>
    <w:rsid w:val="003778B2"/>
    <w:rsid w:val="00382A3C"/>
    <w:rsid w:val="00393864"/>
    <w:rsid w:val="003A28CB"/>
    <w:rsid w:val="003E0EBA"/>
    <w:rsid w:val="003E387F"/>
    <w:rsid w:val="003F351B"/>
    <w:rsid w:val="004067AF"/>
    <w:rsid w:val="004243C1"/>
    <w:rsid w:val="00433BDA"/>
    <w:rsid w:val="00437002"/>
    <w:rsid w:val="004438A0"/>
    <w:rsid w:val="00470B33"/>
    <w:rsid w:val="00475811"/>
    <w:rsid w:val="004833A8"/>
    <w:rsid w:val="00497076"/>
    <w:rsid w:val="004A46CD"/>
    <w:rsid w:val="004B239B"/>
    <w:rsid w:val="004D09DD"/>
    <w:rsid w:val="004E5741"/>
    <w:rsid w:val="004E6B66"/>
    <w:rsid w:val="00514C6A"/>
    <w:rsid w:val="00526AB7"/>
    <w:rsid w:val="0055628B"/>
    <w:rsid w:val="00556AD8"/>
    <w:rsid w:val="00564DE8"/>
    <w:rsid w:val="005739FD"/>
    <w:rsid w:val="005B20D3"/>
    <w:rsid w:val="005B5CDF"/>
    <w:rsid w:val="005C3052"/>
    <w:rsid w:val="005C49EB"/>
    <w:rsid w:val="005D78DD"/>
    <w:rsid w:val="005E066C"/>
    <w:rsid w:val="005E5B5D"/>
    <w:rsid w:val="005F5B1B"/>
    <w:rsid w:val="00603B3F"/>
    <w:rsid w:val="00612E59"/>
    <w:rsid w:val="00627CB1"/>
    <w:rsid w:val="00644C98"/>
    <w:rsid w:val="00652ADB"/>
    <w:rsid w:val="00653EFC"/>
    <w:rsid w:val="00661E0D"/>
    <w:rsid w:val="006752FF"/>
    <w:rsid w:val="00675BA4"/>
    <w:rsid w:val="00680428"/>
    <w:rsid w:val="006A7853"/>
    <w:rsid w:val="006B3BE1"/>
    <w:rsid w:val="006B6468"/>
    <w:rsid w:val="006D23C4"/>
    <w:rsid w:val="006D62EB"/>
    <w:rsid w:val="006D6314"/>
    <w:rsid w:val="006F44EF"/>
    <w:rsid w:val="006F5D48"/>
    <w:rsid w:val="007258E2"/>
    <w:rsid w:val="007552C7"/>
    <w:rsid w:val="0076572E"/>
    <w:rsid w:val="0077259C"/>
    <w:rsid w:val="00777E5E"/>
    <w:rsid w:val="007E5CB2"/>
    <w:rsid w:val="00802205"/>
    <w:rsid w:val="008031F8"/>
    <w:rsid w:val="00805721"/>
    <w:rsid w:val="00813E51"/>
    <w:rsid w:val="00820A74"/>
    <w:rsid w:val="00843CB3"/>
    <w:rsid w:val="008561C1"/>
    <w:rsid w:val="00865E01"/>
    <w:rsid w:val="008B53BA"/>
    <w:rsid w:val="008B5574"/>
    <w:rsid w:val="008C49E9"/>
    <w:rsid w:val="008C62E6"/>
    <w:rsid w:val="008F3E2A"/>
    <w:rsid w:val="00916250"/>
    <w:rsid w:val="00927677"/>
    <w:rsid w:val="00943333"/>
    <w:rsid w:val="009436DC"/>
    <w:rsid w:val="00944EF8"/>
    <w:rsid w:val="00964DDA"/>
    <w:rsid w:val="009B0329"/>
    <w:rsid w:val="009D1236"/>
    <w:rsid w:val="009D30A1"/>
    <w:rsid w:val="009D42CC"/>
    <w:rsid w:val="009E610B"/>
    <w:rsid w:val="009F1A98"/>
    <w:rsid w:val="00A04F52"/>
    <w:rsid w:val="00A050E7"/>
    <w:rsid w:val="00A12886"/>
    <w:rsid w:val="00A21B9E"/>
    <w:rsid w:val="00A21F96"/>
    <w:rsid w:val="00A2587C"/>
    <w:rsid w:val="00A30A6F"/>
    <w:rsid w:val="00A35444"/>
    <w:rsid w:val="00A35DA7"/>
    <w:rsid w:val="00A40A5D"/>
    <w:rsid w:val="00A41D31"/>
    <w:rsid w:val="00A66BCC"/>
    <w:rsid w:val="00A91A73"/>
    <w:rsid w:val="00A928D3"/>
    <w:rsid w:val="00A92EA5"/>
    <w:rsid w:val="00A956E7"/>
    <w:rsid w:val="00A9783F"/>
    <w:rsid w:val="00A9789B"/>
    <w:rsid w:val="00AA0971"/>
    <w:rsid w:val="00AB52CF"/>
    <w:rsid w:val="00AC47D1"/>
    <w:rsid w:val="00AD566A"/>
    <w:rsid w:val="00AF5333"/>
    <w:rsid w:val="00B00189"/>
    <w:rsid w:val="00B027BB"/>
    <w:rsid w:val="00B154E2"/>
    <w:rsid w:val="00B17E27"/>
    <w:rsid w:val="00B27461"/>
    <w:rsid w:val="00B36DE4"/>
    <w:rsid w:val="00B52DF0"/>
    <w:rsid w:val="00B530B6"/>
    <w:rsid w:val="00BA3692"/>
    <w:rsid w:val="00BB1DAA"/>
    <w:rsid w:val="00BB33A1"/>
    <w:rsid w:val="00BC0B3B"/>
    <w:rsid w:val="00BD3293"/>
    <w:rsid w:val="00BE2FEA"/>
    <w:rsid w:val="00BE3F0F"/>
    <w:rsid w:val="00BE76C6"/>
    <w:rsid w:val="00C02C96"/>
    <w:rsid w:val="00C223E9"/>
    <w:rsid w:val="00C42CA2"/>
    <w:rsid w:val="00C50D49"/>
    <w:rsid w:val="00C5300C"/>
    <w:rsid w:val="00C64C96"/>
    <w:rsid w:val="00C70C20"/>
    <w:rsid w:val="00C71186"/>
    <w:rsid w:val="00C714E2"/>
    <w:rsid w:val="00C8543D"/>
    <w:rsid w:val="00CA7EDF"/>
    <w:rsid w:val="00CD305F"/>
    <w:rsid w:val="00CF095B"/>
    <w:rsid w:val="00D004E6"/>
    <w:rsid w:val="00D54D34"/>
    <w:rsid w:val="00D66C40"/>
    <w:rsid w:val="00D71341"/>
    <w:rsid w:val="00D75C8C"/>
    <w:rsid w:val="00D83F9A"/>
    <w:rsid w:val="00D94DF6"/>
    <w:rsid w:val="00DC019C"/>
    <w:rsid w:val="00DC461E"/>
    <w:rsid w:val="00DD0BF1"/>
    <w:rsid w:val="00DD0DFA"/>
    <w:rsid w:val="00DD75E6"/>
    <w:rsid w:val="00DF2829"/>
    <w:rsid w:val="00DF510A"/>
    <w:rsid w:val="00E1159C"/>
    <w:rsid w:val="00E1225A"/>
    <w:rsid w:val="00E35B7C"/>
    <w:rsid w:val="00E4135C"/>
    <w:rsid w:val="00E50053"/>
    <w:rsid w:val="00E541E1"/>
    <w:rsid w:val="00E6798E"/>
    <w:rsid w:val="00E826AB"/>
    <w:rsid w:val="00EB0D1C"/>
    <w:rsid w:val="00EB4E35"/>
    <w:rsid w:val="00EC5C4C"/>
    <w:rsid w:val="00ED5BEC"/>
    <w:rsid w:val="00F20E39"/>
    <w:rsid w:val="00F244C9"/>
    <w:rsid w:val="00F32537"/>
    <w:rsid w:val="00F523C9"/>
    <w:rsid w:val="00F9030E"/>
    <w:rsid w:val="00FA0AC5"/>
    <w:rsid w:val="00FA3C9A"/>
    <w:rsid w:val="00FC60A8"/>
    <w:rsid w:val="00FD3C13"/>
    <w:rsid w:val="00FD4F02"/>
    <w:rsid w:val="00FE1026"/>
    <w:rsid w:val="00FE7B96"/>
    <w:rsid w:val="00FF6265"/>
    <w:rsid w:val="00FF7697"/>
    <w:rsid w:val="0131E4CE"/>
    <w:rsid w:val="01387A61"/>
    <w:rsid w:val="0186A4E5"/>
    <w:rsid w:val="02E608DC"/>
    <w:rsid w:val="033054B4"/>
    <w:rsid w:val="037CFCB9"/>
    <w:rsid w:val="03C88BF2"/>
    <w:rsid w:val="03CF99FA"/>
    <w:rsid w:val="044766DA"/>
    <w:rsid w:val="04684540"/>
    <w:rsid w:val="0491CE88"/>
    <w:rsid w:val="054D5256"/>
    <w:rsid w:val="05B073A3"/>
    <w:rsid w:val="05E1EB1A"/>
    <w:rsid w:val="061D901D"/>
    <w:rsid w:val="064D8D22"/>
    <w:rsid w:val="06D294F3"/>
    <w:rsid w:val="06E89156"/>
    <w:rsid w:val="08030ED2"/>
    <w:rsid w:val="08520DE0"/>
    <w:rsid w:val="087E5B49"/>
    <w:rsid w:val="08A4FE31"/>
    <w:rsid w:val="0929E350"/>
    <w:rsid w:val="093BA307"/>
    <w:rsid w:val="09D31E1F"/>
    <w:rsid w:val="0C02A77C"/>
    <w:rsid w:val="0D0AD0A0"/>
    <w:rsid w:val="0D2FB147"/>
    <w:rsid w:val="0E2CC875"/>
    <w:rsid w:val="0F0EE64A"/>
    <w:rsid w:val="0F0FD498"/>
    <w:rsid w:val="100D48AE"/>
    <w:rsid w:val="103A4607"/>
    <w:rsid w:val="10A4056E"/>
    <w:rsid w:val="11E6D0D7"/>
    <w:rsid w:val="136CCFE4"/>
    <w:rsid w:val="137F3513"/>
    <w:rsid w:val="13A66D44"/>
    <w:rsid w:val="156EE1E1"/>
    <w:rsid w:val="160602E6"/>
    <w:rsid w:val="16269F33"/>
    <w:rsid w:val="166D53FA"/>
    <w:rsid w:val="16C8A6FC"/>
    <w:rsid w:val="17FA2AFD"/>
    <w:rsid w:val="19740836"/>
    <w:rsid w:val="1A9EA51E"/>
    <w:rsid w:val="1AC38CA0"/>
    <w:rsid w:val="1B5220EC"/>
    <w:rsid w:val="1BB86081"/>
    <w:rsid w:val="1CACAB2F"/>
    <w:rsid w:val="1CD5C9AB"/>
    <w:rsid w:val="1D58007F"/>
    <w:rsid w:val="1E0CF118"/>
    <w:rsid w:val="1F61D56E"/>
    <w:rsid w:val="1FA1C3CC"/>
    <w:rsid w:val="206B820A"/>
    <w:rsid w:val="20C2968A"/>
    <w:rsid w:val="2125D6E0"/>
    <w:rsid w:val="2140C7A7"/>
    <w:rsid w:val="21846CD3"/>
    <w:rsid w:val="221A86ED"/>
    <w:rsid w:val="237A3ECE"/>
    <w:rsid w:val="23E36E99"/>
    <w:rsid w:val="24325051"/>
    <w:rsid w:val="2442EDF9"/>
    <w:rsid w:val="27FA5AFA"/>
    <w:rsid w:val="28187B06"/>
    <w:rsid w:val="28DD0265"/>
    <w:rsid w:val="290B08B7"/>
    <w:rsid w:val="2AC4E9D9"/>
    <w:rsid w:val="2B532F18"/>
    <w:rsid w:val="2C2D5A93"/>
    <w:rsid w:val="2C82449E"/>
    <w:rsid w:val="2D503982"/>
    <w:rsid w:val="2DBAF2D6"/>
    <w:rsid w:val="2E18E7CB"/>
    <w:rsid w:val="2E745871"/>
    <w:rsid w:val="2E9D5989"/>
    <w:rsid w:val="2F00653D"/>
    <w:rsid w:val="3008C3B2"/>
    <w:rsid w:val="30710DB7"/>
    <w:rsid w:val="30F295C7"/>
    <w:rsid w:val="30FFEAA4"/>
    <w:rsid w:val="31B72DE6"/>
    <w:rsid w:val="31DBCCFA"/>
    <w:rsid w:val="3286D920"/>
    <w:rsid w:val="3374132F"/>
    <w:rsid w:val="3417AF13"/>
    <w:rsid w:val="3440EE9A"/>
    <w:rsid w:val="352488A7"/>
    <w:rsid w:val="38031D62"/>
    <w:rsid w:val="39C6E061"/>
    <w:rsid w:val="3A5EB1C5"/>
    <w:rsid w:val="3A604C5E"/>
    <w:rsid w:val="3BA9790E"/>
    <w:rsid w:val="3C2D4655"/>
    <w:rsid w:val="3D5586BD"/>
    <w:rsid w:val="3E3435D3"/>
    <w:rsid w:val="3E863BDA"/>
    <w:rsid w:val="3EB55D22"/>
    <w:rsid w:val="3EF6E94B"/>
    <w:rsid w:val="4045D771"/>
    <w:rsid w:val="41DC2238"/>
    <w:rsid w:val="426587B9"/>
    <w:rsid w:val="43CA6B05"/>
    <w:rsid w:val="457EDBBE"/>
    <w:rsid w:val="46E72BAB"/>
    <w:rsid w:val="47D4C252"/>
    <w:rsid w:val="47E61672"/>
    <w:rsid w:val="487413A8"/>
    <w:rsid w:val="4A03175F"/>
    <w:rsid w:val="4CABB85C"/>
    <w:rsid w:val="4CEAD190"/>
    <w:rsid w:val="4D894E7D"/>
    <w:rsid w:val="4DD2B784"/>
    <w:rsid w:val="4DE5F03E"/>
    <w:rsid w:val="4E6B1769"/>
    <w:rsid w:val="4E89032C"/>
    <w:rsid w:val="4EF81711"/>
    <w:rsid w:val="4F094C44"/>
    <w:rsid w:val="5032AC02"/>
    <w:rsid w:val="50564D7F"/>
    <w:rsid w:val="5115C919"/>
    <w:rsid w:val="51E6C7E5"/>
    <w:rsid w:val="52AFDDC1"/>
    <w:rsid w:val="52E161A7"/>
    <w:rsid w:val="53AEE826"/>
    <w:rsid w:val="547A9F46"/>
    <w:rsid w:val="54F1C0E4"/>
    <w:rsid w:val="5564426C"/>
    <w:rsid w:val="55B0B1FF"/>
    <w:rsid w:val="562D0CC9"/>
    <w:rsid w:val="567D7483"/>
    <w:rsid w:val="56CF4DBA"/>
    <w:rsid w:val="572845D4"/>
    <w:rsid w:val="573F862A"/>
    <w:rsid w:val="57E2238D"/>
    <w:rsid w:val="58734FF6"/>
    <w:rsid w:val="5ADDEF3A"/>
    <w:rsid w:val="5B1A8F30"/>
    <w:rsid w:val="5BA50B89"/>
    <w:rsid w:val="5E25337F"/>
    <w:rsid w:val="5E9796CF"/>
    <w:rsid w:val="5EB01C15"/>
    <w:rsid w:val="5ED69FBB"/>
    <w:rsid w:val="5EE780A7"/>
    <w:rsid w:val="5F5FF352"/>
    <w:rsid w:val="5F93CA57"/>
    <w:rsid w:val="601D360C"/>
    <w:rsid w:val="601E30A0"/>
    <w:rsid w:val="60CE0C73"/>
    <w:rsid w:val="6105624E"/>
    <w:rsid w:val="617DDAAF"/>
    <w:rsid w:val="61DD33FF"/>
    <w:rsid w:val="626321F8"/>
    <w:rsid w:val="6283CF1D"/>
    <w:rsid w:val="638D0CA0"/>
    <w:rsid w:val="64EB60A8"/>
    <w:rsid w:val="6504C32F"/>
    <w:rsid w:val="65426612"/>
    <w:rsid w:val="664757EF"/>
    <w:rsid w:val="66723F96"/>
    <w:rsid w:val="681A0574"/>
    <w:rsid w:val="68459AD0"/>
    <w:rsid w:val="689B0C29"/>
    <w:rsid w:val="68C8EFB2"/>
    <w:rsid w:val="6AB6B2D1"/>
    <w:rsid w:val="6AEC96BC"/>
    <w:rsid w:val="6B3FA27B"/>
    <w:rsid w:val="6C8E2BCB"/>
    <w:rsid w:val="6CBB600E"/>
    <w:rsid w:val="6CC51989"/>
    <w:rsid w:val="6D91386D"/>
    <w:rsid w:val="6DE35338"/>
    <w:rsid w:val="6E90260D"/>
    <w:rsid w:val="6ECD51DA"/>
    <w:rsid w:val="6EEBE8BE"/>
    <w:rsid w:val="70CA3DFA"/>
    <w:rsid w:val="71133C9D"/>
    <w:rsid w:val="72DDBCC3"/>
    <w:rsid w:val="7407EA16"/>
    <w:rsid w:val="748DB159"/>
    <w:rsid w:val="74F54760"/>
    <w:rsid w:val="7551BDAB"/>
    <w:rsid w:val="76DAEEBF"/>
    <w:rsid w:val="783F2A7D"/>
    <w:rsid w:val="78826814"/>
    <w:rsid w:val="79A0F2D9"/>
    <w:rsid w:val="79DCEA29"/>
    <w:rsid w:val="7A0F0AFD"/>
    <w:rsid w:val="7B184817"/>
    <w:rsid w:val="7CC6E7FA"/>
    <w:rsid w:val="7DB943B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347AB"/>
  <w15:chartTrackingRefBased/>
  <w15:docId w15:val="{6529348E-5DD3-45D4-87B3-6A0B034F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4C9"/>
    <w:pPr>
      <w:spacing w:line="360" w:lineRule="auto"/>
    </w:pPr>
  </w:style>
  <w:style w:type="paragraph" w:styleId="Heading1">
    <w:name w:val="heading 1"/>
    <w:basedOn w:val="Normal"/>
    <w:next w:val="Normal"/>
    <w:link w:val="Heading1Char"/>
    <w:uiPriority w:val="9"/>
    <w:qFormat/>
    <w:rsid w:val="006752FF"/>
    <w:pPr>
      <w:keepNext/>
      <w:keepLines/>
      <w:spacing w:before="240"/>
      <w:outlineLvl w:val="0"/>
    </w:pPr>
    <w:rPr>
      <w:rFonts w:asciiTheme="majorHAnsi" w:eastAsiaTheme="majorEastAsia" w:hAnsiTheme="majorHAnsi" w:cstheme="majorBidi"/>
      <w:b/>
      <w:sz w:val="28"/>
      <w:szCs w:val="28"/>
    </w:rPr>
  </w:style>
  <w:style w:type="paragraph" w:styleId="Heading2">
    <w:name w:val="heading 2"/>
    <w:basedOn w:val="Normal"/>
    <w:next w:val="Normal"/>
    <w:link w:val="Heading2Char"/>
    <w:uiPriority w:val="9"/>
    <w:unhideWhenUsed/>
    <w:qFormat/>
    <w:rsid w:val="00F244C9"/>
    <w:pPr>
      <w:keepNext/>
      <w:keepLines/>
      <w:outlineLvl w:val="1"/>
    </w:pPr>
    <w:rPr>
      <w:rFonts w:asciiTheme="majorHAnsi" w:eastAsiaTheme="majorEastAsia" w:hAnsiTheme="majorHAnsi" w:cstheme="majorBidi"/>
      <w:b/>
      <w:szCs w:val="36"/>
    </w:rPr>
  </w:style>
  <w:style w:type="paragraph" w:styleId="Heading3">
    <w:name w:val="heading 3"/>
    <w:basedOn w:val="Normal"/>
    <w:next w:val="Normal"/>
    <w:link w:val="Heading3Char"/>
    <w:uiPriority w:val="9"/>
    <w:unhideWhenUsed/>
    <w:qFormat/>
    <w:rsid w:val="00CF095B"/>
    <w:pPr>
      <w:keepNext/>
      <w:keepLines/>
      <w:spacing w:before="240" w:after="120"/>
      <w:outlineLvl w:val="2"/>
    </w:pPr>
    <w:rPr>
      <w:rFonts w:asciiTheme="majorHAnsi" w:eastAsiaTheme="majorEastAsia" w:hAnsiTheme="majorHAnsi" w:cstheme="majorBidi"/>
      <w:b/>
      <w:bCs/>
      <w:sz w:val="28"/>
      <w:szCs w:val="28"/>
    </w:rPr>
  </w:style>
  <w:style w:type="paragraph" w:styleId="Heading4">
    <w:name w:val="heading 4"/>
    <w:basedOn w:val="Normal"/>
    <w:next w:val="Normal"/>
    <w:link w:val="Heading4Char"/>
    <w:uiPriority w:val="9"/>
    <w:semiHidden/>
    <w:unhideWhenUsed/>
    <w:qFormat/>
    <w:rsid w:val="00777E5E"/>
    <w:pPr>
      <w:keepNext/>
      <w:keepLines/>
      <w:spacing w:before="40"/>
      <w:outlineLvl w:val="3"/>
    </w:pPr>
    <w:rPr>
      <w:rFonts w:asciiTheme="majorHAnsi" w:eastAsiaTheme="majorEastAsia" w:hAnsiTheme="majorHAnsi"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002"/>
    <w:pPr>
      <w:tabs>
        <w:tab w:val="center" w:pos="4680"/>
        <w:tab w:val="right" w:pos="9360"/>
      </w:tabs>
    </w:pPr>
  </w:style>
  <w:style w:type="character" w:customStyle="1" w:styleId="HeaderChar">
    <w:name w:val="Header Char"/>
    <w:basedOn w:val="DefaultParagraphFont"/>
    <w:link w:val="Header"/>
    <w:uiPriority w:val="99"/>
    <w:rsid w:val="00437002"/>
  </w:style>
  <w:style w:type="paragraph" w:styleId="Footer">
    <w:name w:val="footer"/>
    <w:basedOn w:val="Normal"/>
    <w:link w:val="FooterChar"/>
    <w:uiPriority w:val="99"/>
    <w:unhideWhenUsed/>
    <w:rsid w:val="003E387F"/>
    <w:pPr>
      <w:tabs>
        <w:tab w:val="center" w:pos="4680"/>
        <w:tab w:val="right" w:pos="9360"/>
      </w:tabs>
    </w:pPr>
    <w:rPr>
      <w:rFonts w:ascii="Arial" w:hAnsi="Arial" w:cs="Times New Roman (Body CS)"/>
      <w:b/>
      <w:color w:val="FF6E33"/>
      <w:sz w:val="20"/>
    </w:rPr>
  </w:style>
  <w:style w:type="character" w:customStyle="1" w:styleId="FooterChar">
    <w:name w:val="Footer Char"/>
    <w:basedOn w:val="DefaultParagraphFont"/>
    <w:link w:val="Footer"/>
    <w:uiPriority w:val="99"/>
    <w:rsid w:val="003E387F"/>
    <w:rPr>
      <w:rFonts w:ascii="Arial" w:hAnsi="Arial" w:cs="Times New Roman (Body CS)"/>
      <w:b/>
      <w:color w:val="FF6E33"/>
      <w:sz w:val="20"/>
    </w:rPr>
  </w:style>
  <w:style w:type="table" w:styleId="TableGrid">
    <w:name w:val="Table Grid"/>
    <w:basedOn w:val="TableNormal"/>
    <w:uiPriority w:val="39"/>
    <w:rsid w:val="0043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37002"/>
  </w:style>
  <w:style w:type="paragraph" w:styleId="TOC1">
    <w:name w:val="toc 1"/>
    <w:basedOn w:val="Normal"/>
    <w:next w:val="Normal"/>
    <w:autoRedefine/>
    <w:uiPriority w:val="39"/>
    <w:unhideWhenUsed/>
    <w:rsid w:val="003E387F"/>
    <w:pPr>
      <w:tabs>
        <w:tab w:val="right" w:pos="4536"/>
      </w:tabs>
      <w:spacing w:before="240"/>
      <w:ind w:left="57"/>
    </w:pPr>
    <w:rPr>
      <w:rFonts w:ascii="Arial" w:hAnsi="Arial"/>
      <w:b/>
      <w:color w:val="FF6E33"/>
      <w:sz w:val="16"/>
      <w:szCs w:val="18"/>
    </w:rPr>
  </w:style>
  <w:style w:type="paragraph" w:styleId="TOC2">
    <w:name w:val="toc 2"/>
    <w:basedOn w:val="Normal"/>
    <w:next w:val="Normal"/>
    <w:autoRedefine/>
    <w:uiPriority w:val="39"/>
    <w:unhideWhenUsed/>
    <w:rsid w:val="003E387F"/>
    <w:pPr>
      <w:tabs>
        <w:tab w:val="right" w:pos="4536"/>
      </w:tabs>
      <w:spacing w:before="240"/>
      <w:ind w:left="567"/>
    </w:pPr>
    <w:rPr>
      <w:rFonts w:ascii="Arial" w:hAnsi="Arial"/>
      <w:color w:val="262626" w:themeColor="text1" w:themeTint="D9"/>
      <w:sz w:val="16"/>
      <w:szCs w:val="18"/>
    </w:rPr>
  </w:style>
  <w:style w:type="character" w:styleId="Hyperlink">
    <w:name w:val="Hyperlink"/>
    <w:basedOn w:val="DefaultParagraphFont"/>
    <w:uiPriority w:val="99"/>
    <w:unhideWhenUsed/>
    <w:rsid w:val="002B1A6B"/>
    <w:rPr>
      <w:color w:val="3366CC"/>
      <w:u w:val="single"/>
    </w:rPr>
  </w:style>
  <w:style w:type="paragraph" w:customStyle="1" w:styleId="DTDocumentTitle">
    <w:name w:val="[DT] Document Title"/>
    <w:basedOn w:val="Normal"/>
    <w:link w:val="DTDocumentTitleChar"/>
    <w:uiPriority w:val="17"/>
    <w:rsid w:val="003E387F"/>
    <w:pPr>
      <w:spacing w:before="120"/>
    </w:pPr>
    <w:rPr>
      <w:rFonts w:ascii="Arial" w:hAnsi="Arial"/>
      <w:b/>
      <w:bCs/>
      <w:color w:val="FF6E33"/>
      <w:sz w:val="84"/>
      <w:szCs w:val="84"/>
    </w:rPr>
  </w:style>
  <w:style w:type="character" w:customStyle="1" w:styleId="DTDocumentTitleChar">
    <w:name w:val="[DT] Document Title Char"/>
    <w:basedOn w:val="DefaultParagraphFont"/>
    <w:link w:val="DTDocumentTitle"/>
    <w:uiPriority w:val="17"/>
    <w:rsid w:val="003E387F"/>
    <w:rPr>
      <w:rFonts w:ascii="Arial" w:hAnsi="Arial"/>
      <w:b/>
      <w:bCs/>
      <w:color w:val="FF6E33"/>
      <w:sz w:val="84"/>
      <w:szCs w:val="84"/>
    </w:rPr>
  </w:style>
  <w:style w:type="character" w:styleId="IntenseReference">
    <w:name w:val="Intense Reference"/>
    <w:basedOn w:val="DefaultParagraphFont"/>
    <w:uiPriority w:val="32"/>
    <w:rsid w:val="00437002"/>
    <w:rPr>
      <w:rFonts w:ascii="Gotham-Book" w:hAnsi="Gotham-Book"/>
      <w:b w:val="0"/>
      <w:bCs/>
      <w:i w:val="0"/>
      <w:smallCaps/>
      <w:color w:val="FF6E33"/>
      <w:spacing w:val="5"/>
      <w:sz w:val="20"/>
    </w:rPr>
  </w:style>
  <w:style w:type="paragraph" w:customStyle="1" w:styleId="STSub-Title">
    <w:name w:val="[ST] Sub-Title"/>
    <w:basedOn w:val="Heading2"/>
    <w:next w:val="Normal"/>
    <w:link w:val="STSub-TitleChar"/>
    <w:uiPriority w:val="4"/>
    <w:rsid w:val="001D1683"/>
    <w:pPr>
      <w:keepNext w:val="0"/>
      <w:keepLines w:val="0"/>
      <w:spacing w:before="500" w:after="200" w:line="480" w:lineRule="exact"/>
    </w:pPr>
    <w:rPr>
      <w:rFonts w:ascii="Arial" w:hAnsi="Arial"/>
      <w:b w:val="0"/>
      <w:bCs/>
      <w:color w:val="FF6E33"/>
      <w:sz w:val="44"/>
      <w:szCs w:val="50"/>
    </w:rPr>
  </w:style>
  <w:style w:type="character" w:customStyle="1" w:styleId="STSub-TitleChar">
    <w:name w:val="[ST] Sub-Title Char"/>
    <w:basedOn w:val="Heading2Char"/>
    <w:link w:val="STSub-Title"/>
    <w:uiPriority w:val="4"/>
    <w:rsid w:val="001D1683"/>
    <w:rPr>
      <w:rFonts w:ascii="Arial" w:eastAsiaTheme="majorEastAsia" w:hAnsi="Arial" w:cstheme="majorBidi"/>
      <w:b w:val="0"/>
      <w:bCs/>
      <w:color w:val="FF6E33"/>
      <w:sz w:val="44"/>
      <w:szCs w:val="50"/>
    </w:rPr>
  </w:style>
  <w:style w:type="character" w:customStyle="1" w:styleId="Heading2Char">
    <w:name w:val="Heading 2 Char"/>
    <w:basedOn w:val="DefaultParagraphFont"/>
    <w:link w:val="Heading2"/>
    <w:uiPriority w:val="9"/>
    <w:rsid w:val="00F244C9"/>
    <w:rPr>
      <w:rFonts w:asciiTheme="majorHAnsi" w:eastAsiaTheme="majorEastAsia" w:hAnsiTheme="majorHAnsi" w:cstheme="majorBidi"/>
      <w:b/>
      <w:szCs w:val="36"/>
    </w:rPr>
  </w:style>
  <w:style w:type="paragraph" w:customStyle="1" w:styleId="SHSub-Heading">
    <w:name w:val="[SH] Sub-Heading"/>
    <w:basedOn w:val="Heading3"/>
    <w:next w:val="BTSHBodyTextUnderSH"/>
    <w:link w:val="SHSub-HeadingChar"/>
    <w:uiPriority w:val="6"/>
    <w:rsid w:val="00661E0D"/>
    <w:pPr>
      <w:keepNext w:val="0"/>
      <w:keepLines w:val="0"/>
      <w:spacing w:before="200" w:after="100" w:line="320" w:lineRule="exact"/>
    </w:pPr>
    <w:rPr>
      <w:rFonts w:ascii="Arial" w:hAnsi="Arial"/>
      <w:color w:val="FF6E33"/>
      <w:szCs w:val="18"/>
    </w:rPr>
  </w:style>
  <w:style w:type="character" w:customStyle="1" w:styleId="SHSub-HeadingChar">
    <w:name w:val="[SH] Sub-Heading Char"/>
    <w:basedOn w:val="Heading3Char"/>
    <w:link w:val="SHSub-Heading"/>
    <w:uiPriority w:val="6"/>
    <w:rsid w:val="00661E0D"/>
    <w:rPr>
      <w:rFonts w:ascii="Arial" w:eastAsiaTheme="majorEastAsia" w:hAnsi="Arial" w:cstheme="majorBidi"/>
      <w:b/>
      <w:bCs/>
      <w:color w:val="FF6E33"/>
      <w:sz w:val="28"/>
      <w:szCs w:val="18"/>
    </w:rPr>
  </w:style>
  <w:style w:type="paragraph" w:styleId="FootnoteText">
    <w:name w:val="footnote text"/>
    <w:basedOn w:val="Normal"/>
    <w:link w:val="FootnoteTextChar"/>
    <w:uiPriority w:val="21"/>
    <w:rsid w:val="00437002"/>
    <w:rPr>
      <w:rFonts w:ascii="Source Sans Pro" w:hAnsi="Source Sans Pro"/>
      <w:i/>
      <w:color w:val="7F7F7F"/>
      <w:sz w:val="16"/>
      <w:szCs w:val="20"/>
    </w:rPr>
  </w:style>
  <w:style w:type="character" w:customStyle="1" w:styleId="FootnoteTextChar">
    <w:name w:val="Footnote Text Char"/>
    <w:basedOn w:val="DefaultParagraphFont"/>
    <w:link w:val="FootnoteText"/>
    <w:uiPriority w:val="21"/>
    <w:rsid w:val="00437002"/>
    <w:rPr>
      <w:rFonts w:ascii="Source Sans Pro" w:hAnsi="Source Sans Pro"/>
      <w:i/>
      <w:color w:val="7F7F7F"/>
      <w:sz w:val="16"/>
      <w:szCs w:val="20"/>
    </w:rPr>
  </w:style>
  <w:style w:type="character" w:styleId="FootnoteReference">
    <w:name w:val="footnote reference"/>
    <w:basedOn w:val="DefaultParagraphFont"/>
    <w:uiPriority w:val="21"/>
    <w:rsid w:val="00437002"/>
    <w:rPr>
      <w:i/>
      <w:color w:val="7F7F7F"/>
      <w:vertAlign w:val="superscript"/>
    </w:rPr>
  </w:style>
  <w:style w:type="paragraph" w:customStyle="1" w:styleId="BTSHBodyTextUnderSH">
    <w:name w:val="[BTSH] Body Text Under SH"/>
    <w:basedOn w:val="Normal"/>
    <w:next w:val="BTBodyText"/>
    <w:link w:val="BTSHBodyTextUnderSHChar"/>
    <w:uiPriority w:val="2"/>
    <w:qFormat/>
    <w:rsid w:val="00777E5E"/>
    <w:pPr>
      <w:spacing w:before="200" w:after="100" w:line="312" w:lineRule="auto"/>
    </w:pPr>
    <w:rPr>
      <w:rFonts w:ascii="Arial" w:hAnsi="Arial"/>
      <w:color w:val="0C0C0C"/>
      <w:sz w:val="28"/>
      <w:szCs w:val="18"/>
    </w:rPr>
  </w:style>
  <w:style w:type="paragraph" w:customStyle="1" w:styleId="BTBodyText">
    <w:name w:val="[BT] Body Text"/>
    <w:basedOn w:val="ListParagraph"/>
    <w:link w:val="BTBodyTextChar"/>
    <w:uiPriority w:val="2"/>
    <w:rsid w:val="783F2A7D"/>
    <w:rPr>
      <w:rFonts w:eastAsiaTheme="minorEastAsia"/>
    </w:rPr>
  </w:style>
  <w:style w:type="character" w:customStyle="1" w:styleId="BTSHBodyTextUnderSHChar">
    <w:name w:val="[BTSH] Body Text Under SH Char"/>
    <w:basedOn w:val="DefaultParagraphFont"/>
    <w:link w:val="BTSHBodyTextUnderSH"/>
    <w:uiPriority w:val="2"/>
    <w:rsid w:val="00777E5E"/>
    <w:rPr>
      <w:rFonts w:ascii="Arial" w:hAnsi="Arial"/>
      <w:color w:val="0C0C0C"/>
      <w:sz w:val="28"/>
      <w:szCs w:val="18"/>
    </w:rPr>
  </w:style>
  <w:style w:type="character" w:customStyle="1" w:styleId="BTBodyTextChar">
    <w:name w:val="[BT] Body Text Char"/>
    <w:link w:val="BTBodyText"/>
    <w:uiPriority w:val="2"/>
    <w:rsid w:val="783F2A7D"/>
    <w:rPr>
      <w:rFonts w:asciiTheme="minorHAnsi" w:eastAsiaTheme="minorEastAsia" w:hAnsiTheme="minorHAnsi" w:cstheme="minorBidi"/>
      <w:sz w:val="24"/>
      <w:szCs w:val="24"/>
    </w:rPr>
  </w:style>
  <w:style w:type="character" w:customStyle="1" w:styleId="Heading3Char">
    <w:name w:val="Heading 3 Char"/>
    <w:basedOn w:val="DefaultParagraphFont"/>
    <w:link w:val="Heading3"/>
    <w:uiPriority w:val="9"/>
    <w:rsid w:val="00CF095B"/>
    <w:rPr>
      <w:rFonts w:asciiTheme="majorHAnsi" w:eastAsiaTheme="majorEastAsia" w:hAnsiTheme="majorHAnsi" w:cstheme="majorBidi"/>
      <w:b/>
      <w:bCs/>
      <w:sz w:val="28"/>
      <w:szCs w:val="28"/>
    </w:rPr>
  </w:style>
  <w:style w:type="paragraph" w:customStyle="1" w:styleId="Header-Right">
    <w:name w:val="Header-Right"/>
    <w:basedOn w:val="Normal"/>
    <w:rsid w:val="002B0D5C"/>
    <w:pPr>
      <w:ind w:right="43"/>
      <w:jc w:val="right"/>
    </w:pPr>
    <w:rPr>
      <w:rFonts w:ascii="Arial" w:eastAsiaTheme="minorEastAsia" w:hAnsi="Arial"/>
      <w:color w:val="4472C4" w:themeColor="accent1"/>
      <w:sz w:val="60"/>
      <w:szCs w:val="22"/>
      <w:lang w:val="en-US"/>
    </w:rPr>
  </w:style>
  <w:style w:type="paragraph" w:styleId="BodyText3">
    <w:name w:val="Body Text 3"/>
    <w:basedOn w:val="Normal"/>
    <w:link w:val="BodyText3Char"/>
    <w:semiHidden/>
    <w:unhideWhenUsed/>
    <w:rsid w:val="002B0D5C"/>
    <w:pPr>
      <w:spacing w:after="120"/>
    </w:pPr>
    <w:rPr>
      <w:rFonts w:ascii="Arial" w:eastAsiaTheme="minorEastAsia" w:hAnsi="Arial"/>
      <w:sz w:val="16"/>
      <w:szCs w:val="16"/>
      <w:lang w:val="en-US"/>
    </w:rPr>
  </w:style>
  <w:style w:type="character" w:customStyle="1" w:styleId="BodyText3Char">
    <w:name w:val="Body Text 3 Char"/>
    <w:basedOn w:val="DefaultParagraphFont"/>
    <w:link w:val="BodyText3"/>
    <w:semiHidden/>
    <w:rsid w:val="002B0D5C"/>
    <w:rPr>
      <w:rFonts w:ascii="Arial" w:eastAsiaTheme="minorEastAsia" w:hAnsi="Arial"/>
      <w:sz w:val="16"/>
      <w:szCs w:val="16"/>
      <w:lang w:val="en-US"/>
    </w:rPr>
  </w:style>
  <w:style w:type="paragraph" w:customStyle="1" w:styleId="Tablecopy">
    <w:name w:val="Table copy"/>
    <w:basedOn w:val="SHSub-Heading"/>
    <w:qFormat/>
    <w:rsid w:val="002B0D5C"/>
    <w:rPr>
      <w:color w:val="262626" w:themeColor="text1" w:themeTint="D9"/>
      <w:sz w:val="24"/>
    </w:rPr>
  </w:style>
  <w:style w:type="paragraph" w:styleId="BalloonText">
    <w:name w:val="Balloon Text"/>
    <w:basedOn w:val="Normal"/>
    <w:link w:val="BalloonTextChar"/>
    <w:uiPriority w:val="99"/>
    <w:semiHidden/>
    <w:unhideWhenUsed/>
    <w:rsid w:val="00A928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28D3"/>
    <w:rPr>
      <w:rFonts w:ascii="Times New Roman" w:hAnsi="Times New Roman" w:cs="Times New Roman"/>
      <w:sz w:val="18"/>
      <w:szCs w:val="18"/>
    </w:rPr>
  </w:style>
  <w:style w:type="paragraph" w:customStyle="1" w:styleId="BasicParagraph">
    <w:name w:val="[Basic Paragraph]"/>
    <w:basedOn w:val="Normal"/>
    <w:uiPriority w:val="99"/>
    <w:rsid w:val="00AB52CF"/>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UnresolvedMention1">
    <w:name w:val="Unresolved Mention1"/>
    <w:basedOn w:val="DefaultParagraphFont"/>
    <w:uiPriority w:val="99"/>
    <w:semiHidden/>
    <w:unhideWhenUsed/>
    <w:rsid w:val="00C223E9"/>
    <w:rPr>
      <w:color w:val="605E5C"/>
      <w:shd w:val="clear" w:color="auto" w:fill="E1DFDD"/>
    </w:rPr>
  </w:style>
  <w:style w:type="character" w:styleId="FollowedHyperlink">
    <w:name w:val="FollowedHyperlink"/>
    <w:basedOn w:val="DefaultParagraphFont"/>
    <w:uiPriority w:val="99"/>
    <w:semiHidden/>
    <w:unhideWhenUsed/>
    <w:rsid w:val="00BE76C6"/>
    <w:rPr>
      <w:color w:val="954F72" w:themeColor="followedHyperlink"/>
      <w:u w:val="single"/>
    </w:rPr>
  </w:style>
  <w:style w:type="character" w:customStyle="1" w:styleId="UnresolvedMention2">
    <w:name w:val="Unresolved Mention2"/>
    <w:basedOn w:val="DefaultParagraphFont"/>
    <w:uiPriority w:val="99"/>
    <w:semiHidden/>
    <w:unhideWhenUsed/>
    <w:rsid w:val="00964DDA"/>
    <w:rPr>
      <w:color w:val="605E5C"/>
      <w:shd w:val="clear" w:color="auto" w:fill="E1DFDD"/>
    </w:rPr>
  </w:style>
  <w:style w:type="character" w:styleId="UnresolvedMention">
    <w:name w:val="Unresolved Mention"/>
    <w:basedOn w:val="DefaultParagraphFont"/>
    <w:uiPriority w:val="99"/>
    <w:semiHidden/>
    <w:unhideWhenUsed/>
    <w:rsid w:val="00475811"/>
    <w:rPr>
      <w:color w:val="605E5C"/>
      <w:shd w:val="clear" w:color="auto" w:fill="E1DFDD"/>
    </w:rPr>
  </w:style>
  <w:style w:type="character" w:customStyle="1" w:styleId="Heading1Char">
    <w:name w:val="Heading 1 Char"/>
    <w:basedOn w:val="DefaultParagraphFont"/>
    <w:link w:val="Heading1"/>
    <w:uiPriority w:val="9"/>
    <w:rsid w:val="006752FF"/>
    <w:rPr>
      <w:rFonts w:asciiTheme="majorHAnsi" w:eastAsiaTheme="majorEastAsia" w:hAnsiTheme="majorHAnsi" w:cstheme="majorBidi"/>
      <w:b/>
      <w:sz w:val="28"/>
      <w:szCs w:val="28"/>
    </w:rPr>
  </w:style>
  <w:style w:type="paragraph" w:styleId="ListBullet">
    <w:name w:val="List Bullet"/>
    <w:basedOn w:val="Normal"/>
    <w:uiPriority w:val="99"/>
    <w:unhideWhenUsed/>
    <w:qFormat/>
    <w:rsid w:val="00564DE8"/>
    <w:pPr>
      <w:numPr>
        <w:numId w:val="16"/>
      </w:numPr>
      <w:tabs>
        <w:tab w:val="clear" w:pos="360"/>
        <w:tab w:val="num" w:pos="2127"/>
      </w:tabs>
      <w:ind w:left="709" w:hanging="357"/>
    </w:pPr>
  </w:style>
  <w:style w:type="paragraph" w:styleId="ListBullet2">
    <w:name w:val="List Bullet 2"/>
    <w:basedOn w:val="Normal"/>
    <w:uiPriority w:val="99"/>
    <w:unhideWhenUsed/>
    <w:rsid w:val="006D23C4"/>
    <w:pPr>
      <w:numPr>
        <w:numId w:val="17"/>
      </w:numPr>
      <w:contextualSpacing/>
    </w:pPr>
  </w:style>
  <w:style w:type="paragraph" w:styleId="Title">
    <w:name w:val="Title"/>
    <w:basedOn w:val="Normal"/>
    <w:next w:val="Normal"/>
    <w:link w:val="TitleChar"/>
    <w:uiPriority w:val="10"/>
    <w:qFormat/>
    <w:rsid w:val="004E6B66"/>
    <w:pPr>
      <w:spacing w:line="312" w:lineRule="auto"/>
      <w:contextualSpacing/>
      <w:outlineLvl w:val="0"/>
    </w:pPr>
    <w:rPr>
      <w:rFonts w:asciiTheme="majorHAnsi" w:eastAsiaTheme="majorEastAsia" w:hAnsiTheme="majorHAnsi" w:cstheme="majorHAnsi"/>
      <w:b/>
      <w:spacing w:val="-10"/>
      <w:kern w:val="28"/>
      <w:sz w:val="52"/>
      <w:szCs w:val="52"/>
    </w:rPr>
  </w:style>
  <w:style w:type="character" w:customStyle="1" w:styleId="TitleChar">
    <w:name w:val="Title Char"/>
    <w:basedOn w:val="DefaultParagraphFont"/>
    <w:link w:val="Title"/>
    <w:uiPriority w:val="10"/>
    <w:rsid w:val="004E6B66"/>
    <w:rPr>
      <w:rFonts w:asciiTheme="majorHAnsi" w:eastAsiaTheme="majorEastAsia" w:hAnsiTheme="majorHAnsi" w:cstheme="majorHAnsi"/>
      <w:b/>
      <w:spacing w:val="-10"/>
      <w:kern w:val="28"/>
      <w:sz w:val="52"/>
      <w:szCs w:val="52"/>
    </w:rPr>
  </w:style>
  <w:style w:type="paragraph" w:styleId="Subtitle">
    <w:name w:val="Subtitle"/>
    <w:basedOn w:val="Normal"/>
    <w:next w:val="Normal"/>
    <w:link w:val="SubtitleChar"/>
    <w:uiPriority w:val="11"/>
    <w:qFormat/>
    <w:rsid w:val="00675BA4"/>
    <w:pPr>
      <w:numPr>
        <w:ilvl w:val="1"/>
      </w:numPr>
    </w:pPr>
    <w:rPr>
      <w:rFonts w:eastAsiaTheme="minorEastAsia"/>
      <w:b/>
      <w:bCs/>
      <w:spacing w:val="15"/>
      <w:lang w:val="en-US"/>
    </w:rPr>
  </w:style>
  <w:style w:type="character" w:customStyle="1" w:styleId="SubtitleChar">
    <w:name w:val="Subtitle Char"/>
    <w:basedOn w:val="DefaultParagraphFont"/>
    <w:link w:val="Subtitle"/>
    <w:uiPriority w:val="11"/>
    <w:rsid w:val="00675BA4"/>
    <w:rPr>
      <w:rFonts w:eastAsiaTheme="minorEastAsia"/>
      <w:b/>
      <w:bCs/>
      <w:spacing w:val="15"/>
      <w:lang w:val="en-US"/>
    </w:rPr>
  </w:style>
  <w:style w:type="paragraph" w:styleId="ListParagraph">
    <w:name w:val="List Paragraph"/>
    <w:basedOn w:val="Normal"/>
    <w:uiPriority w:val="34"/>
    <w:qFormat/>
    <w:rsid w:val="00CF095B"/>
    <w:pPr>
      <w:spacing w:after="120"/>
      <w:ind w:left="720"/>
    </w:pPr>
  </w:style>
  <w:style w:type="paragraph" w:styleId="Revision">
    <w:name w:val="Revision"/>
    <w:hidden/>
    <w:uiPriority w:val="99"/>
    <w:semiHidden/>
    <w:rsid w:val="00F9030E"/>
  </w:style>
  <w:style w:type="character" w:styleId="Strong">
    <w:name w:val="Strong"/>
    <w:basedOn w:val="DefaultParagraphFont"/>
    <w:uiPriority w:val="22"/>
    <w:qFormat/>
    <w:rsid w:val="00FF7697"/>
    <w:rPr>
      <w:b/>
      <w:bCs/>
    </w:rPr>
  </w:style>
  <w:style w:type="character" w:customStyle="1" w:styleId="Heading4Char">
    <w:name w:val="Heading 4 Char"/>
    <w:basedOn w:val="DefaultParagraphFont"/>
    <w:link w:val="Heading4"/>
    <w:uiPriority w:val="9"/>
    <w:semiHidden/>
    <w:rsid w:val="00777E5E"/>
    <w:rPr>
      <w:rFonts w:asciiTheme="majorHAnsi" w:eastAsiaTheme="majorEastAsia" w:hAnsiTheme="majorHAnsi" w:cstheme="majorBidi"/>
      <w:b/>
      <w:iCs/>
      <w:color w:val="000000" w:themeColor="text1"/>
    </w:rPr>
  </w:style>
  <w:style w:type="character" w:styleId="Emphasis">
    <w:name w:val="Emphasis"/>
    <w:basedOn w:val="DefaultParagraphFont"/>
    <w:uiPriority w:val="20"/>
    <w:qFormat/>
    <w:rsid w:val="00777E5E"/>
    <w:rPr>
      <w:b/>
      <w:i w:val="0"/>
      <w:iCs/>
    </w:rPr>
  </w:style>
  <w:style w:type="paragraph" w:styleId="Quote">
    <w:name w:val="Quote"/>
    <w:basedOn w:val="Normal"/>
    <w:next w:val="Normal"/>
    <w:link w:val="QuoteChar"/>
    <w:uiPriority w:val="29"/>
    <w:qFormat/>
    <w:rsid w:val="00F244C9"/>
    <w:pPr>
      <w:pBdr>
        <w:top w:val="single" w:sz="18" w:space="10" w:color="ED7D31" w:themeColor="accent2"/>
        <w:bottom w:val="single" w:sz="18" w:space="10" w:color="ED7D31" w:themeColor="accent2"/>
      </w:pBdr>
      <w:spacing w:before="120" w:after="120"/>
    </w:pPr>
  </w:style>
  <w:style w:type="character" w:customStyle="1" w:styleId="QuoteChar">
    <w:name w:val="Quote Char"/>
    <w:basedOn w:val="DefaultParagraphFont"/>
    <w:link w:val="Quote"/>
    <w:uiPriority w:val="29"/>
    <w:rsid w:val="00F244C9"/>
  </w:style>
  <w:style w:type="paragraph" w:styleId="BodyText">
    <w:name w:val="Body Text"/>
    <w:basedOn w:val="Normal"/>
    <w:link w:val="BodyTextChar"/>
    <w:uiPriority w:val="99"/>
    <w:unhideWhenUsed/>
    <w:rsid w:val="004B239B"/>
    <w:pPr>
      <w:spacing w:after="120" w:line="312" w:lineRule="auto"/>
    </w:pPr>
    <w:rPr>
      <w:rFonts w:ascii="Arial" w:hAnsi="Arial"/>
      <w:kern w:val="2"/>
      <w14:ligatures w14:val="standardContextual"/>
    </w:rPr>
  </w:style>
  <w:style w:type="character" w:customStyle="1" w:styleId="BodyTextChar">
    <w:name w:val="Body Text Char"/>
    <w:basedOn w:val="DefaultParagraphFont"/>
    <w:link w:val="BodyText"/>
    <w:uiPriority w:val="99"/>
    <w:rsid w:val="004B239B"/>
    <w:rPr>
      <w:rFonts w:ascii="Arial" w:hAnsi="Arial"/>
      <w:kern w:val="2"/>
      <w14:ligatures w14:val="standardContextual"/>
    </w:rPr>
  </w:style>
  <w:style w:type="paragraph" w:styleId="ListNumber">
    <w:name w:val="List Number"/>
    <w:basedOn w:val="Normal"/>
    <w:uiPriority w:val="99"/>
    <w:unhideWhenUsed/>
    <w:rsid w:val="006752FF"/>
    <w:pPr>
      <w:numPr>
        <w:numId w:val="19"/>
      </w:numPr>
      <w:spacing w:before="240" w:after="120" w:line="276" w:lineRule="auto"/>
      <w:ind w:left="283" w:hanging="357"/>
    </w:pPr>
    <w:rPr>
      <w:rFonts w:ascii="Arial" w:hAnsi="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3822">
      <w:bodyDiv w:val="1"/>
      <w:marLeft w:val="0"/>
      <w:marRight w:val="0"/>
      <w:marTop w:val="0"/>
      <w:marBottom w:val="0"/>
      <w:divBdr>
        <w:top w:val="none" w:sz="0" w:space="0" w:color="auto"/>
        <w:left w:val="none" w:sz="0" w:space="0" w:color="auto"/>
        <w:bottom w:val="none" w:sz="0" w:space="0" w:color="auto"/>
        <w:right w:val="none" w:sz="0" w:space="0" w:color="auto"/>
      </w:divBdr>
      <w:divsChild>
        <w:div w:id="767578001">
          <w:marLeft w:val="0"/>
          <w:marRight w:val="0"/>
          <w:marTop w:val="0"/>
          <w:marBottom w:val="0"/>
          <w:divBdr>
            <w:top w:val="none" w:sz="0" w:space="0" w:color="auto"/>
            <w:left w:val="none" w:sz="0" w:space="0" w:color="auto"/>
            <w:bottom w:val="none" w:sz="0" w:space="0" w:color="auto"/>
            <w:right w:val="none" w:sz="0" w:space="0" w:color="auto"/>
          </w:divBdr>
        </w:div>
      </w:divsChild>
    </w:div>
    <w:div w:id="972829622">
      <w:bodyDiv w:val="1"/>
      <w:marLeft w:val="0"/>
      <w:marRight w:val="0"/>
      <w:marTop w:val="0"/>
      <w:marBottom w:val="0"/>
      <w:divBdr>
        <w:top w:val="none" w:sz="0" w:space="0" w:color="auto"/>
        <w:left w:val="none" w:sz="0" w:space="0" w:color="auto"/>
        <w:bottom w:val="none" w:sz="0" w:space="0" w:color="auto"/>
        <w:right w:val="none" w:sz="0" w:space="0" w:color="auto"/>
      </w:divBdr>
    </w:div>
    <w:div w:id="1435398029">
      <w:bodyDiv w:val="1"/>
      <w:marLeft w:val="0"/>
      <w:marRight w:val="0"/>
      <w:marTop w:val="0"/>
      <w:marBottom w:val="0"/>
      <w:divBdr>
        <w:top w:val="none" w:sz="0" w:space="0" w:color="auto"/>
        <w:left w:val="none" w:sz="0" w:space="0" w:color="auto"/>
        <w:bottom w:val="none" w:sz="0" w:space="0" w:color="auto"/>
        <w:right w:val="none" w:sz="0" w:space="0" w:color="auto"/>
      </w:divBdr>
    </w:div>
    <w:div w:id="1775250395">
      <w:bodyDiv w:val="1"/>
      <w:marLeft w:val="0"/>
      <w:marRight w:val="0"/>
      <w:marTop w:val="0"/>
      <w:marBottom w:val="0"/>
      <w:divBdr>
        <w:top w:val="none" w:sz="0" w:space="0" w:color="auto"/>
        <w:left w:val="none" w:sz="0" w:space="0" w:color="auto"/>
        <w:bottom w:val="none" w:sz="0" w:space="0" w:color="auto"/>
        <w:right w:val="none" w:sz="0" w:space="0" w:color="auto"/>
      </w:divBdr>
    </w:div>
    <w:div w:id="1884832005">
      <w:bodyDiv w:val="1"/>
      <w:marLeft w:val="0"/>
      <w:marRight w:val="0"/>
      <w:marTop w:val="0"/>
      <w:marBottom w:val="0"/>
      <w:divBdr>
        <w:top w:val="none" w:sz="0" w:space="0" w:color="auto"/>
        <w:left w:val="none" w:sz="0" w:space="0" w:color="auto"/>
        <w:bottom w:val="none" w:sz="0" w:space="0" w:color="auto"/>
        <w:right w:val="none" w:sz="0" w:space="0" w:color="auto"/>
      </w:divBdr>
      <w:divsChild>
        <w:div w:id="1086536364">
          <w:marLeft w:val="0"/>
          <w:marRight w:val="0"/>
          <w:marTop w:val="0"/>
          <w:marBottom w:val="0"/>
          <w:divBdr>
            <w:top w:val="none" w:sz="0" w:space="0" w:color="auto"/>
            <w:left w:val="none" w:sz="0" w:space="0" w:color="auto"/>
            <w:bottom w:val="none" w:sz="0" w:space="0" w:color="auto"/>
            <w:right w:val="none" w:sz="0" w:space="0" w:color="auto"/>
          </w:divBdr>
        </w:div>
      </w:divsChild>
    </w:div>
    <w:div w:id="202535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nifiedstorytelling.com/handboo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70EABC73EA44CACA6CE7822C09E7C" ma:contentTypeVersion="6" ma:contentTypeDescription="Create a new document." ma:contentTypeScope="" ma:versionID="801a1d0f4aba2d2c2711008f428b88a1">
  <xsd:schema xmlns:xsd="http://www.w3.org/2001/XMLSchema" xmlns:xs="http://www.w3.org/2001/XMLSchema" xmlns:p="http://schemas.microsoft.com/office/2006/metadata/properties" xmlns:ns2="fbd3d471-f8c6-4ec8-96c8-265b64594201" xmlns:ns3="334e86c4-8185-433e-b6eb-88dff487609e" xmlns:ns4="1ddbd496-acee-4f8e-aed4-4b51318b3ac6" targetNamespace="http://schemas.microsoft.com/office/2006/metadata/properties" ma:root="true" ma:fieldsID="97f05c39065aa5a84394cb47443a9668" ns2:_="" ns3:_="" ns4:_="">
    <xsd:import namespace="fbd3d471-f8c6-4ec8-96c8-265b64594201"/>
    <xsd:import namespace="334e86c4-8185-433e-b6eb-88dff487609e"/>
    <xsd:import namespace="1ddbd496-acee-4f8e-aed4-4b51318b3a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4:TaxCatchAll"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3d471-f8c6-4ec8-96c8-265b64594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f962f3f-6f74-4a65-9427-4b390bbf9999"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4e86c4-8185-433e-b6eb-88dff48760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dbd496-acee-4f8e-aed4-4b51318b3ac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3289e3a-c662-4391-a8ba-9fefc37faa76}" ma:internalName="TaxCatchAll" ma:showField="CatchAllData" ma:web="50e913c4-52c7-4169-9e19-f02a655229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dbd496-acee-4f8e-aed4-4b51318b3ac6" xsi:nil="true"/>
    <lcf76f155ced4ddcb4097134ff3c332f xmlns="fbd3d471-f8c6-4ec8-96c8-265b64594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977E0-85EF-4449-84F1-2D27A9E2C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3d471-f8c6-4ec8-96c8-265b64594201"/>
    <ds:schemaRef ds:uri="334e86c4-8185-433e-b6eb-88dff487609e"/>
    <ds:schemaRef ds:uri="1ddbd496-acee-4f8e-aed4-4b51318b3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67FAA-10D5-4438-9299-CBAB063CE27C}">
  <ds:schemaRefs>
    <ds:schemaRef ds:uri="http://schemas.microsoft.com/sharepoint/v3/contenttype/forms"/>
  </ds:schemaRefs>
</ds:datastoreItem>
</file>

<file path=customXml/itemProps3.xml><?xml version="1.0" encoding="utf-8"?>
<ds:datastoreItem xmlns:ds="http://schemas.openxmlformats.org/officeDocument/2006/customXml" ds:itemID="{6205283E-354D-43DF-8778-AEC2514B8198}">
  <ds:schemaRefs>
    <ds:schemaRef ds:uri="http://schemas.openxmlformats.org/officeDocument/2006/bibliography"/>
  </ds:schemaRefs>
</ds:datastoreItem>
</file>

<file path=customXml/itemProps4.xml><?xml version="1.0" encoding="utf-8"?>
<ds:datastoreItem xmlns:ds="http://schemas.openxmlformats.org/officeDocument/2006/customXml" ds:itemID="{B1BBC82C-6B3E-43F2-981F-5FF6F00296C8}">
  <ds:schemaRefs>
    <ds:schemaRef ds:uri="http://schemas.microsoft.com/office/2006/metadata/properties"/>
    <ds:schemaRef ds:uri="http://schemas.microsoft.com/office/infopath/2007/PartnerControls"/>
    <ds:schemaRef ds:uri="1ddbd496-acee-4f8e-aed4-4b51318b3ac6"/>
    <ds:schemaRef ds:uri="fbd3d471-f8c6-4ec8-96c8-265b6459420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2852</Characters>
  <Application>Microsoft Office Word</Application>
  <DocSecurity>0</DocSecurity>
  <Lines>59</Lines>
  <Paragraphs>49</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 Joyce</dc:creator>
  <cp:keywords/>
  <dc:description/>
  <cp:lastModifiedBy>Aroha Nisbett</cp:lastModifiedBy>
  <cp:revision>18</cp:revision>
  <cp:lastPrinted>2025-03-27T07:34:00Z</cp:lastPrinted>
  <dcterms:created xsi:type="dcterms:W3CDTF">2025-10-19T23:12:00Z</dcterms:created>
  <dcterms:modified xsi:type="dcterms:W3CDTF">2025-10-20T04:51:00Z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0x0101003E670EABC73EA44CACA6CE7822C09E7C</vt:lpwstr>
  </property>
  <property fmtid="{D5CDD505-2E9C-101B-9397-08002B2CF9AE}" pid="3" name="Order">
    <vt:r8>122800</vt:r8>
  </property>
  <property fmtid="{D5CDD505-2E9C-101B-9397-08002B2CF9AE}" pid="4" name="_ExtendedDescription">
    <vt:lpwstr/>
  </property>
  <property fmtid="{D5CDD505-2E9C-101B-9397-08002B2CF9AE}" pid="5" name="MediaServiceImageTags">
    <vt:lpwstr/>
  </property>
  <property fmtid="{D5CDD505-2E9C-101B-9397-08002B2CF9AE}" pid="6" name="WorkflowVersion">
    <vt:i4>1</vt:i4>
  </property>
  <property fmtid="{D5CDD505-2E9C-101B-9397-08002B2CF9AE}" pid="7" name="GUID">
    <vt:lpwstr>439ce1a1-e237-4133-9c17-85bb9ae18db9</vt:lpwstr>
  </property>
  <property fmtid="{D5CDD505-2E9C-101B-9397-08002B2CF9AE}" pid="8" name="GrammarlyDocumentId">
    <vt:lpwstr>9fb08d0a8cf6f9a40615e8134e5eca666c31239660f606f861b20d7189516a54</vt:lpwstr>
  </property>
</Properties>
</file>