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CPPUPM3019 Maintain, service and repair pest management equipment</w:t>
      </w:r>
      <w:bookmarkEnd w:id="0"/>
      <w:bookmarkEnd w:id="1"/>
    </w:p>
    <w:p w:rsidR="00D44002" w:rsidRPr="00F31CE3" w:rsidP="00F31CE3" w14:paraId="160C8F32" w14:textId="3B105B63">
      <w:pPr>
        <w:pStyle w:val="ChapterTitle"/>
      </w:pPr>
      <w:bookmarkStart w:id="2" w:name="CPPUPM3019"/>
      <w:r w:rsidRPr="00F31CE3">
        <w:t>CPPUPM3019 Maintain, service and repair pest management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plan and conduct regular maintenance, service and repair of pest management equipment to ensure equipment is fit for purpose, ready for use and complies with regulatory requirements.  It includes preparing and implementing an equipment maintenance plan, regularly inspecting and monitoring equipment use and condition, organising service and certified repair requirements to ensure minimal disruption to pest management operations.</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583"/>
        <w:gridCol w:w="6477"/>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workplace and compliance requirements.</w:t>
            </w:r>
          </w:p>
        </w:tc>
        <w:tc>
          <w:tcPr>
            <w:tcW w:w="0" w:type="auto"/>
          </w:tcPr>
          <w:p w:rsidR="00D44002" w:rsidRPr="00F31CE3" w:rsidP="00F31CE3">
            <w:r w:rsidRPr="00F31CE3">
              <w:t>1.1 Review workplace policies and procedures and regulatory and industry requirements for maintaining, servicing and repairing pest management equipment to ensure compliance with regulatory requirements and codes of practice relevant to urban pest management.</w:t>
            </w:r>
          </w:p>
          <w:p w:rsidR="00D44002" w:rsidRPr="00F31CE3" w:rsidP="00F31CE3">
            <w:r w:rsidRPr="00F31CE3">
              <w:t>1.2 Access and review manufacturer specifications for pest management equipment to confirm recommended maintenance timeframes and procedures and apply to maintenance planning.</w:t>
            </w:r>
          </w:p>
        </w:tc>
      </w:tr>
      <w:tr>
        <w:tblPrEx>
          <w:tblW w:w="5000" w:type="pct"/>
        </w:tblPrEx>
        <w:tc>
          <w:tcPr>
            <w:tcW w:w="0" w:type="auto"/>
          </w:tcPr>
          <w:p w:rsidR="00D44002" w:rsidRPr="00F31CE3" w:rsidP="00F31CE3">
            <w:r w:rsidRPr="00F31CE3">
              <w:t>2. Prepare and implement equipment maintenance plan.</w:t>
            </w:r>
          </w:p>
        </w:tc>
        <w:tc>
          <w:tcPr>
            <w:tcW w:w="0" w:type="auto"/>
          </w:tcPr>
          <w:p w:rsidR="00D44002" w:rsidRPr="00F31CE3" w:rsidP="00F31CE3">
            <w:r w:rsidRPr="00F31CE3">
              <w:t>2.1 Document a maintenance plan incorporating scheduled equipment inspections, monitoring, maintenance, service and repair.</w:t>
            </w:r>
          </w:p>
          <w:p w:rsidR="00D44002" w:rsidRPr="00F31CE3" w:rsidP="00F31CE3">
            <w:r w:rsidRPr="00F31CE3">
              <w:t>2.2 Check that maintenance plan meets workplace and compliance requirements, maximises equipment effectiveness, minimises disruption to pest management operations and meets environmental and biosecurity considerations.</w:t>
            </w:r>
          </w:p>
          <w:p w:rsidR="00D44002" w:rsidRPr="00F31CE3" w:rsidP="00F31CE3">
            <w:r w:rsidRPr="00F31CE3">
              <w:t>2.3 Establish program of periodic equipment inspections and ongoing monitoring in accordance with maintenance plan.</w:t>
            </w:r>
          </w:p>
          <w:p w:rsidR="00D44002" w:rsidRPr="00F31CE3" w:rsidP="00F31CE3">
            <w:r w:rsidRPr="00F31CE3">
              <w:t>2.4 Conduct periodic equipment inspections in accordance with maintenance plan and update inspection records.</w:t>
            </w:r>
          </w:p>
          <w:p w:rsidR="00D44002" w:rsidRPr="00F31CE3" w:rsidP="00F31CE3">
            <w:r w:rsidRPr="00F31CE3">
              <w:t>2.5 Check equipment user reports to identify and diagnose required equipment maintenance and emergency repairs and update maintenance plan accordingly.</w:t>
            </w:r>
          </w:p>
          <w:p w:rsidR="00D44002" w:rsidRPr="00F31CE3" w:rsidP="00F31CE3">
            <w:r w:rsidRPr="00F31CE3">
              <w:t>2.6 Establish arrangements for maintenance, service and repair of equipment requiring specialist services in consultation with relevant persons.</w:t>
            </w:r>
          </w:p>
        </w:tc>
      </w:tr>
      <w:tr>
        <w:tblPrEx>
          <w:tblW w:w="5000" w:type="pct"/>
        </w:tblPrEx>
        <w:tc>
          <w:tcPr>
            <w:tcW w:w="0" w:type="auto"/>
          </w:tcPr>
          <w:p w:rsidR="00D44002" w:rsidRPr="00F31CE3" w:rsidP="00F31CE3">
            <w:r w:rsidRPr="00F31CE3">
              <w:t>3. Prepare for equipment service and repair.</w:t>
            </w:r>
          </w:p>
        </w:tc>
        <w:tc>
          <w:tcPr>
            <w:tcW w:w="0" w:type="auto"/>
          </w:tcPr>
          <w:p w:rsidR="00D44002" w:rsidRPr="00F31CE3" w:rsidP="00F31CE3">
            <w:r w:rsidRPr="00F31CE3">
              <w:t>3.1 Inform management and operators of scheduled equipment service and repair activities in line with maintenance plan.</w:t>
            </w:r>
          </w:p>
          <w:p w:rsidR="00D44002" w:rsidRPr="00F31CE3" w:rsidP="00F31CE3">
            <w:r w:rsidRPr="00F31CE3">
              <w:t>3.2 Identify and organise required parts and labour to meet servicing and repair needs in accordance with manufacturer specifications and workplace requirements.</w:t>
            </w:r>
          </w:p>
          <w:p w:rsidR="00D44002" w:rsidRPr="00F31CE3" w:rsidP="00F31CE3">
            <w:r w:rsidRPr="00F31CE3">
              <w:t>3.3 Prepare required tools, equipment, parts and materials in readiness for servicing and repair tasks in accordance with manufacturer specifications.</w:t>
            </w:r>
          </w:p>
          <w:p w:rsidR="00D44002" w:rsidRPr="00F31CE3" w:rsidP="00F31CE3">
            <w:r w:rsidRPr="00F31CE3">
              <w:t>3.4 Identify hazards and control risks associated with maintenance, servicing and repair activities in accordance with workplace requirements.</w:t>
            </w:r>
          </w:p>
        </w:tc>
      </w:tr>
      <w:tr>
        <w:tblPrEx>
          <w:tblW w:w="5000" w:type="pct"/>
        </w:tblPrEx>
        <w:tc>
          <w:tcPr>
            <w:tcW w:w="0" w:type="auto"/>
          </w:tcPr>
          <w:p w:rsidR="00D44002" w:rsidRPr="00F31CE3" w:rsidP="00F31CE3">
            <w:r w:rsidRPr="00F31CE3">
              <w:t>4. Service and repair equipment and complete documentation.</w:t>
            </w:r>
          </w:p>
        </w:tc>
        <w:tc>
          <w:tcPr>
            <w:tcW w:w="0" w:type="auto"/>
          </w:tcPr>
          <w:p w:rsidR="00D44002" w:rsidRPr="00F31CE3" w:rsidP="00F31CE3">
            <w:r w:rsidRPr="00F31CE3">
              <w:t>4.1 Select, check for correct operation and use Personal Protective Equipment (PPE) in accordance with workplace requirements.</w:t>
            </w:r>
          </w:p>
          <w:p w:rsidR="00D44002" w:rsidRPr="00F31CE3" w:rsidP="00F31CE3">
            <w:r w:rsidRPr="00F31CE3">
              <w:t>4.2 Identify and clean pest management equipment requiring service and repair in accordance with manufacturer specifications.</w:t>
            </w:r>
          </w:p>
          <w:p w:rsidR="00D44002" w:rsidRPr="00F31CE3" w:rsidP="00F31CE3">
            <w:r w:rsidRPr="00F31CE3">
              <w:t>4.3 Carry out equipment service and repair tasks in accordance with equipment maintenance plan, manufacturer specifications and workplace requirements.</w:t>
            </w:r>
          </w:p>
          <w:p w:rsidR="00D44002" w:rsidRPr="00F31CE3" w:rsidP="00F31CE3">
            <w:r w:rsidRPr="00F31CE3">
              <w:t>4.4 Check serviced and repaired equipment to confirm correct operation and make required adjustments where problems are identified.</w:t>
            </w:r>
          </w:p>
          <w:p w:rsidR="00D44002" w:rsidRPr="00F31CE3" w:rsidP="00F31CE3">
            <w:r w:rsidRPr="00F31CE3">
              <w:t>4.5 Arrange required compliance inspections and approvals for serviced and repaired equipment and promptly return serviced and repaired equipment to operational use.</w:t>
            </w:r>
          </w:p>
          <w:p w:rsidR="00D44002" w:rsidRPr="00F31CE3" w:rsidP="00F31CE3">
            <w:r w:rsidRPr="00F31CE3">
              <w:t>4.6 Dispose of unserviceable equipment and clean and maintain work area in accordance with workplace and compliance requirements.</w:t>
            </w:r>
          </w:p>
          <w:p w:rsidR="00D44002" w:rsidRPr="00F31CE3" w:rsidP="00F31CE3">
            <w:r w:rsidRPr="00F31CE3">
              <w:t>4.7 Update equipment maintenance plan and complete and distribute workplace and compliance documentation.</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manufacturer specifications and equipment manuals and labels</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calculate quantities of parts and materials to meet service and repair needs</w:t>
      </w:r>
    </w:p>
    <w:p w:rsidR="00D44002" w:rsidRPr="00F31CE3" w:rsidP="00F31CE3">
      <w:pPr>
        <w:numPr>
          <w:ilvl w:val="1"/>
          <w:numId w:val="2"/>
        </w:numPr>
        <w:ind w:left="1440" w:hanging="360"/>
        <w:jc w:val="left"/>
      </w:pPr>
      <w:r w:rsidRPr="00F31CE3">
        <w:t>estimate and schedule service and repair timeframes.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19_AR"/>
      <w:r w:rsidRPr="00F31CE3">
        <w:t>Assessment Requirements for CPPUPM3019 Maintain, service and repair pest management equipment</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preparing and implementing an equipment maintenance plan for pest management equipment on one occasion including:</w:t>
      </w:r>
    </w:p>
    <w:p w:rsidR="00D44002" w:rsidRPr="00F31CE3" w:rsidP="00F31CE3">
      <w:pPr>
        <w:numPr>
          <w:ilvl w:val="0"/>
          <w:numId w:val="3"/>
        </w:numPr>
        <w:ind w:left="720" w:hanging="360"/>
        <w:jc w:val="left"/>
      </w:pPr>
      <w:r w:rsidRPr="00F31CE3">
        <w:t>incorporating daily, weekly or monthly maintenance tasks for:</w:t>
      </w:r>
    </w:p>
    <w:p w:rsidR="00D44002" w:rsidRPr="00F31CE3" w:rsidP="00F31CE3">
      <w:pPr>
        <w:numPr>
          <w:ilvl w:val="1"/>
          <w:numId w:val="3"/>
        </w:numPr>
        <w:ind w:left="1440" w:hanging="360"/>
        <w:jc w:val="left"/>
      </w:pPr>
      <w:r w:rsidRPr="00F31CE3">
        <w:t>first aid kit including check and replenish</w:t>
      </w:r>
    </w:p>
    <w:p w:rsidR="00D44002" w:rsidRPr="00F31CE3" w:rsidP="00F31CE3">
      <w:pPr>
        <w:numPr>
          <w:ilvl w:val="1"/>
          <w:numId w:val="3"/>
        </w:numPr>
        <w:ind w:left="1440" w:hanging="360"/>
        <w:jc w:val="left"/>
      </w:pPr>
      <w:r w:rsidRPr="00F31CE3">
        <w:t>nozzle including inspect and clean</w:t>
      </w:r>
    </w:p>
    <w:p w:rsidR="00D44002" w:rsidRPr="00F31CE3" w:rsidP="00F31CE3">
      <w:pPr>
        <w:numPr>
          <w:ilvl w:val="1"/>
          <w:numId w:val="3"/>
        </w:numPr>
        <w:ind w:left="1440" w:hanging="360"/>
        <w:jc w:val="left"/>
      </w:pPr>
      <w:r w:rsidRPr="00F31CE3">
        <w:t>pesticide sprayer</w:t>
      </w:r>
    </w:p>
    <w:p w:rsidR="00D44002" w:rsidRPr="00F31CE3" w:rsidP="00F31CE3">
      <w:pPr>
        <w:numPr>
          <w:ilvl w:val="1"/>
          <w:numId w:val="3"/>
        </w:numPr>
        <w:ind w:left="1440" w:hanging="360"/>
        <w:jc w:val="left"/>
      </w:pPr>
      <w:r w:rsidRPr="00F31CE3">
        <w:t>respirator including clean face mask body, remove used filter cartridge and replace filter</w:t>
      </w:r>
    </w:p>
    <w:p w:rsidR="00D44002" w:rsidRPr="00F31CE3" w:rsidP="00F31CE3">
      <w:pPr>
        <w:numPr>
          <w:ilvl w:val="1"/>
          <w:numId w:val="3"/>
        </w:numPr>
        <w:ind w:left="1440" w:hanging="360"/>
        <w:jc w:val="left"/>
      </w:pPr>
      <w:r w:rsidRPr="00F31CE3">
        <w:t>spill kit including check and replenish</w:t>
      </w:r>
    </w:p>
    <w:p w:rsidR="00D44002" w:rsidRPr="00F31CE3" w:rsidP="00F31CE3">
      <w:pPr>
        <w:numPr>
          <w:ilvl w:val="0"/>
          <w:numId w:val="3"/>
        </w:numPr>
        <w:ind w:left="720" w:hanging="360"/>
        <w:jc w:val="left"/>
      </w:pPr>
      <w:r w:rsidRPr="00F31CE3">
        <w:t>incorporating the following servicing and repair tasks:</w:t>
      </w:r>
    </w:p>
    <w:p w:rsidR="00D44002" w:rsidRPr="00F31CE3" w:rsidP="00F31CE3">
      <w:pPr>
        <w:numPr>
          <w:ilvl w:val="1"/>
          <w:numId w:val="3"/>
        </w:numPr>
        <w:ind w:left="1440" w:hanging="360"/>
        <w:jc w:val="left"/>
      </w:pPr>
      <w:r w:rsidRPr="00F31CE3">
        <w:t>identify and replace worn spray equipment seals</w:t>
      </w:r>
    </w:p>
    <w:p w:rsidR="00D44002" w:rsidRPr="00F31CE3" w:rsidP="00F31CE3">
      <w:pPr>
        <w:numPr>
          <w:ilvl w:val="1"/>
          <w:numId w:val="3"/>
        </w:numPr>
        <w:ind w:left="1440" w:hanging="360"/>
        <w:jc w:val="left"/>
      </w:pPr>
      <w:r w:rsidRPr="00F31CE3">
        <w:t>Inspect, remove and replace worn inhalation and exhalation valve(s) and head strap on a respirator</w:t>
      </w:r>
    </w:p>
    <w:p w:rsidR="00D44002" w:rsidRPr="00F31CE3" w:rsidP="00F31CE3">
      <w:pPr>
        <w:numPr>
          <w:ilvl w:val="0"/>
          <w:numId w:val="3"/>
        </w:numPr>
        <w:ind w:left="720" w:hanging="360"/>
        <w:jc w:val="left"/>
      </w:pPr>
      <w:r w:rsidRPr="00F31CE3">
        <w:t>The equipment maintenance plan must detail:</w:t>
      </w:r>
    </w:p>
    <w:p w:rsidR="00D44002" w:rsidRPr="00F31CE3" w:rsidP="00F31CE3">
      <w:pPr>
        <w:numPr>
          <w:ilvl w:val="1"/>
          <w:numId w:val="3"/>
        </w:numPr>
        <w:ind w:left="1440" w:hanging="360"/>
        <w:jc w:val="left"/>
      </w:pPr>
      <w:r w:rsidRPr="00F31CE3">
        <w:t>arrangements for maintenance and periodic service and repair of equipment requiring specialist services. equipment inspection, monitoring, maintenance, service and repair schedules</w:t>
      </w:r>
    </w:p>
    <w:p w:rsidR="00D44002" w:rsidRPr="00F31CE3" w:rsidP="00F31CE3">
      <w:pPr>
        <w:numPr>
          <w:ilvl w:val="1"/>
          <w:numId w:val="3"/>
        </w:numPr>
        <w:ind w:left="1440" w:hanging="360"/>
        <w:jc w:val="left"/>
      </w:pPr>
      <w:r w:rsidRPr="00F31CE3">
        <w:t>emergency procedures</w:t>
      </w:r>
    </w:p>
    <w:p w:rsidR="00D44002" w:rsidRPr="00F31CE3" w:rsidP="00F31CE3">
      <w:pPr>
        <w:numPr>
          <w:ilvl w:val="1"/>
          <w:numId w:val="3"/>
        </w:numPr>
        <w:ind w:left="1440" w:hanging="360"/>
        <w:jc w:val="left"/>
      </w:pPr>
      <w:r w:rsidRPr="00F31CE3">
        <w:t>replacement procedures</w:t>
      </w:r>
    </w:p>
    <w:p w:rsidR="00D44002" w:rsidRPr="00F31CE3" w:rsidP="00F31CE3">
      <w:pPr>
        <w:numPr>
          <w:ilvl w:val="1"/>
          <w:numId w:val="3"/>
        </w:numPr>
        <w:ind w:left="1440" w:hanging="360"/>
        <w:jc w:val="left"/>
      </w:pPr>
      <w:r w:rsidRPr="00F31CE3">
        <w:t>routine maintenance procedures.</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chemical routes of entry into the human body and potential symptoms of exposure</w:t>
      </w:r>
    </w:p>
    <w:p w:rsidR="00D44002" w:rsidRPr="00F31CE3" w:rsidP="00F31CE3">
      <w:pPr>
        <w:numPr>
          <w:ilvl w:val="0"/>
          <w:numId w:val="4"/>
        </w:numPr>
        <w:ind w:left="720" w:hanging="360"/>
        <w:jc w:val="left"/>
      </w:pPr>
      <w:r w:rsidRPr="00F31CE3">
        <w:t>compliance requirements associated with maintaining, servicing and repairing pest management equipment:</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codes of practice</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1"/>
          <w:numId w:val="4"/>
        </w:numPr>
        <w:ind w:left="1440" w:hanging="360"/>
        <w:jc w:val="left"/>
      </w:pPr>
      <w:r w:rsidRPr="00F31CE3">
        <w:t>manufacturer specifications</w:t>
      </w:r>
    </w:p>
    <w:p w:rsidR="00D44002" w:rsidRPr="00F31CE3" w:rsidP="00F31CE3">
      <w:pPr>
        <w:numPr>
          <w:ilvl w:val="0"/>
          <w:numId w:val="4"/>
        </w:numPr>
        <w:ind w:left="720" w:hanging="360"/>
        <w:jc w:val="left"/>
      </w:pPr>
      <w:r w:rsidRPr="00F31CE3">
        <w:t>hazards and risks associated with maintaining, servicing and repairing pest management equipment</w:t>
      </w:r>
    </w:p>
    <w:p w:rsidR="00D44002" w:rsidRPr="00F31CE3" w:rsidP="00F31CE3">
      <w:pPr>
        <w:numPr>
          <w:ilvl w:val="0"/>
          <w:numId w:val="4"/>
        </w:numPr>
        <w:ind w:left="720" w:hanging="360"/>
        <w:jc w:val="left"/>
      </w:pPr>
      <w:r w:rsidRPr="00F31CE3">
        <w:t>information typically contained in equipment maintenance plans</w:t>
      </w:r>
    </w:p>
    <w:p w:rsidR="00D44002" w:rsidRPr="00F31CE3" w:rsidP="00F31CE3">
      <w:pPr>
        <w:numPr>
          <w:ilvl w:val="0"/>
          <w:numId w:val="4"/>
        </w:numPr>
        <w:ind w:left="720" w:hanging="360"/>
        <w:jc w:val="left"/>
      </w:pPr>
      <w:r w:rsidRPr="00F31CE3">
        <w:t>operation, maintenance, service and repair procedures and schedules for common pest management plant and equipment, tools and materials:</w:t>
      </w:r>
    </w:p>
    <w:p w:rsidR="00D44002" w:rsidRPr="00F31CE3" w:rsidP="00F31CE3">
      <w:pPr>
        <w:numPr>
          <w:ilvl w:val="1"/>
          <w:numId w:val="4"/>
        </w:numPr>
        <w:ind w:left="1440" w:hanging="360"/>
        <w:jc w:val="left"/>
      </w:pPr>
      <w:r w:rsidRPr="00F31CE3">
        <w:t>elevated work platforms</w:t>
      </w:r>
    </w:p>
    <w:p w:rsidR="00D44002" w:rsidRPr="00F31CE3" w:rsidP="00F31CE3">
      <w:pPr>
        <w:numPr>
          <w:ilvl w:val="1"/>
          <w:numId w:val="4"/>
        </w:numPr>
        <w:ind w:left="1440" w:hanging="360"/>
        <w:jc w:val="left"/>
      </w:pPr>
      <w:r w:rsidRPr="00F31CE3">
        <w:t>first aid kits</w:t>
      </w:r>
    </w:p>
    <w:p w:rsidR="00D44002" w:rsidRPr="00F31CE3" w:rsidP="00F31CE3">
      <w:pPr>
        <w:numPr>
          <w:ilvl w:val="1"/>
          <w:numId w:val="4"/>
        </w:numPr>
        <w:ind w:left="1440" w:hanging="360"/>
        <w:jc w:val="left"/>
      </w:pPr>
      <w:r w:rsidRPr="00F31CE3">
        <w:t>generators</w:t>
      </w:r>
    </w:p>
    <w:p w:rsidR="00D44002" w:rsidRPr="00F31CE3" w:rsidP="00F31CE3">
      <w:pPr>
        <w:numPr>
          <w:ilvl w:val="1"/>
          <w:numId w:val="4"/>
        </w:numPr>
        <w:ind w:left="1440" w:hanging="360"/>
        <w:jc w:val="left"/>
      </w:pPr>
      <w:r w:rsidRPr="00F31CE3">
        <w:t>hot and cold foggers</w:t>
      </w:r>
    </w:p>
    <w:p w:rsidR="00D44002" w:rsidRPr="00F31CE3" w:rsidP="00F31CE3">
      <w:pPr>
        <w:numPr>
          <w:ilvl w:val="1"/>
          <w:numId w:val="4"/>
        </w:numPr>
        <w:ind w:left="1440" w:hanging="360"/>
        <w:jc w:val="left"/>
      </w:pPr>
      <w:r w:rsidRPr="00F31CE3">
        <w:t>misters</w:t>
      </w:r>
    </w:p>
    <w:p w:rsidR="00D44002" w:rsidRPr="00F31CE3" w:rsidP="00F31CE3">
      <w:pPr>
        <w:numPr>
          <w:ilvl w:val="1"/>
          <w:numId w:val="4"/>
        </w:numPr>
        <w:ind w:left="1440" w:hanging="360"/>
        <w:jc w:val="left"/>
      </w:pPr>
      <w:r w:rsidRPr="00F31CE3">
        <w:t>nozzles</w:t>
      </w:r>
    </w:p>
    <w:p w:rsidR="00D44002" w:rsidRPr="00F31CE3" w:rsidP="00F31CE3">
      <w:pPr>
        <w:numPr>
          <w:ilvl w:val="1"/>
          <w:numId w:val="4"/>
        </w:numPr>
        <w:ind w:left="1440" w:hanging="360"/>
        <w:jc w:val="left"/>
      </w:pPr>
      <w:r w:rsidRPr="00F31CE3">
        <w:t>Personal Protective Equipment (PPE)</w:t>
      </w:r>
    </w:p>
    <w:p w:rsidR="00D44002" w:rsidRPr="00F31CE3" w:rsidP="00F31CE3">
      <w:pPr>
        <w:numPr>
          <w:ilvl w:val="1"/>
          <w:numId w:val="4"/>
        </w:numPr>
        <w:ind w:left="1440" w:hanging="360"/>
        <w:jc w:val="left"/>
      </w:pPr>
      <w:r w:rsidRPr="00F31CE3">
        <w:t>Pneumatic/electric hand sprayers</w:t>
      </w:r>
    </w:p>
    <w:p w:rsidR="00D44002" w:rsidRPr="00F31CE3" w:rsidP="00F31CE3">
      <w:pPr>
        <w:numPr>
          <w:ilvl w:val="1"/>
          <w:numId w:val="4"/>
        </w:numPr>
        <w:ind w:left="1440" w:hanging="360"/>
        <w:jc w:val="left"/>
      </w:pPr>
      <w:r w:rsidRPr="00F31CE3">
        <w:t>respirators</w:t>
      </w:r>
    </w:p>
    <w:p w:rsidR="00D44002" w:rsidRPr="00F31CE3" w:rsidP="00F31CE3">
      <w:pPr>
        <w:numPr>
          <w:ilvl w:val="1"/>
          <w:numId w:val="4"/>
        </w:numPr>
        <w:ind w:left="1440" w:hanging="360"/>
        <w:jc w:val="left"/>
      </w:pPr>
      <w:r w:rsidRPr="00F31CE3">
        <w:t>spill kits</w:t>
      </w:r>
    </w:p>
    <w:p w:rsidR="00D44002" w:rsidRPr="00F31CE3" w:rsidP="00F31CE3">
      <w:pPr>
        <w:numPr>
          <w:ilvl w:val="1"/>
          <w:numId w:val="4"/>
        </w:numPr>
        <w:ind w:left="1440" w:hanging="360"/>
        <w:jc w:val="left"/>
      </w:pPr>
      <w:r w:rsidRPr="00F31CE3">
        <w:t>spray guns</w:t>
      </w:r>
    </w:p>
    <w:p w:rsidR="00D44002" w:rsidRPr="00F31CE3" w:rsidP="00F31CE3">
      <w:pPr>
        <w:numPr>
          <w:ilvl w:val="0"/>
          <w:numId w:val="4"/>
        </w:numPr>
        <w:ind w:left="720" w:hanging="360"/>
        <w:jc w:val="left"/>
      </w:pPr>
      <w:r w:rsidRPr="00F31CE3">
        <w:t>required compliance inspections and approvals for serviced equipment</w:t>
      </w:r>
    </w:p>
    <w:p w:rsidR="00D44002" w:rsidRPr="00F31CE3" w:rsidP="00F31CE3">
      <w:pPr>
        <w:numPr>
          <w:ilvl w:val="0"/>
          <w:numId w:val="4"/>
        </w:numPr>
        <w:ind w:left="720" w:hanging="360"/>
        <w:jc w:val="left"/>
      </w:pPr>
      <w:r w:rsidRPr="00F31CE3">
        <w:t>scheduling methods</w:t>
      </w:r>
    </w:p>
    <w:p w:rsidR="00D44002" w:rsidRPr="00F31CE3" w:rsidP="00F31CE3">
      <w:pPr>
        <w:numPr>
          <w:ilvl w:val="0"/>
          <w:numId w:val="4"/>
        </w:numPr>
        <w:ind w:left="720" w:hanging="360"/>
        <w:jc w:val="left"/>
      </w:pPr>
      <w:r w:rsidRPr="00F31CE3">
        <w:t>sources of reliable information about spare parts availability and supply</w:t>
      </w:r>
    </w:p>
    <w:p w:rsidR="00D44002" w:rsidRPr="00F31CE3" w:rsidP="00F31CE3">
      <w:pPr>
        <w:numPr>
          <w:ilvl w:val="0"/>
          <w:numId w:val="4"/>
        </w:numPr>
        <w:ind w:left="720" w:hanging="360"/>
        <w:jc w:val="left"/>
      </w:pPr>
      <w:r w:rsidRPr="00F31CE3">
        <w:t>environmental considerations within pest management methods:</w:t>
      </w:r>
    </w:p>
    <w:p w:rsidR="00D44002" w:rsidRPr="00F31CE3" w:rsidP="00F31CE3">
      <w:pPr>
        <w:numPr>
          <w:ilvl w:val="1"/>
          <w:numId w:val="4"/>
        </w:numPr>
        <w:ind w:left="1440" w:hanging="360"/>
        <w:jc w:val="left"/>
      </w:pPr>
      <w:r w:rsidRPr="00F31CE3">
        <w:t>Integrated Pest Management (IPM) with minimal chemical use and incorporation of biological controls</w:t>
      </w:r>
    </w:p>
    <w:p w:rsidR="00D44002" w:rsidRPr="00F31CE3" w:rsidP="00F31CE3">
      <w:pPr>
        <w:numPr>
          <w:ilvl w:val="1"/>
          <w:numId w:val="4"/>
        </w:numPr>
        <w:ind w:left="1440" w:hanging="360"/>
        <w:jc w:val="left"/>
      </w:pPr>
      <w:r w:rsidRPr="00F31CE3">
        <w:t>use of non-toxic and low-impact products where possible</w:t>
      </w:r>
    </w:p>
    <w:p w:rsidR="00D44002" w:rsidRPr="00F31CE3" w:rsidP="00F31CE3">
      <w:pPr>
        <w:numPr>
          <w:ilvl w:val="0"/>
          <w:numId w:val="4"/>
        </w:numPr>
        <w:ind w:left="720" w:hanging="360"/>
        <w:jc w:val="left"/>
      </w:pPr>
      <w:r w:rsidRPr="00F31CE3">
        <w:t>biosecurity issues associated with use of vehicles and equipment in pest management</w:t>
      </w:r>
    </w:p>
    <w:p w:rsidR="00D44002" w:rsidRPr="00F31CE3" w:rsidP="00F31CE3">
      <w:pPr>
        <w:numPr>
          <w:ilvl w:val="0"/>
          <w:numId w:val="4"/>
        </w:numPr>
        <w:ind w:left="720" w:hanging="360"/>
        <w:jc w:val="left"/>
      </w:pPr>
      <w:r w:rsidRPr="00F31CE3">
        <w:t>workplace policies and procedures that apply to maintaining, servicing and repairing pest management equipment:</w:t>
      </w:r>
    </w:p>
    <w:p w:rsidR="00D44002" w:rsidRPr="00F31CE3" w:rsidP="00F31CE3">
      <w:pPr>
        <w:numPr>
          <w:ilvl w:val="1"/>
          <w:numId w:val="4"/>
        </w:numPr>
        <w:ind w:left="1440" w:hanging="360"/>
        <w:jc w:val="left"/>
      </w:pPr>
      <w:r w:rsidRPr="00F31CE3">
        <w:t>disposal of waste and obsolete equipment</w:t>
      </w:r>
    </w:p>
    <w:p w:rsidR="00D44002" w:rsidRPr="00F31CE3" w:rsidP="00F31CE3">
      <w:pPr>
        <w:numPr>
          <w:ilvl w:val="1"/>
          <w:numId w:val="4"/>
        </w:numPr>
        <w:ind w:left="1440" w:hanging="360"/>
        <w:jc w:val="left"/>
      </w:pPr>
      <w:r w:rsidRPr="00F31CE3">
        <w:t>equipment maintenance, service and repair schedules</w:t>
      </w:r>
    </w:p>
    <w:p w:rsidR="00D44002" w:rsidRPr="00F31CE3" w:rsidP="00F31CE3">
      <w:pPr>
        <w:numPr>
          <w:ilvl w:val="1"/>
          <w:numId w:val="4"/>
        </w:numPr>
        <w:ind w:left="1440" w:hanging="360"/>
        <w:jc w:val="left"/>
      </w:pPr>
      <w:r w:rsidRPr="00F31CE3">
        <w:t>records and documentation</w:t>
      </w:r>
    </w:p>
    <w:p w:rsidR="00D44002" w:rsidRPr="00F31CE3" w:rsidP="00F31CE3">
      <w:pPr>
        <w:numPr>
          <w:ilvl w:val="1"/>
          <w:numId w:val="4"/>
        </w:numPr>
        <w:ind w:left="1440" w:hanging="360"/>
        <w:jc w:val="left"/>
      </w:pPr>
      <w:r w:rsidRPr="00F31CE3">
        <w:t>work health and safety (WHS).</w:t>
      </w:r>
    </w:p>
    <w:p w:rsidR="00D44002" w:rsidRPr="00F31CE3" w:rsidP="00F31CE3">
      <w:pPr>
        <w:pStyle w:val="Heading1"/>
      </w:pPr>
      <w:r w:rsidRPr="00F31CE3">
        <w:t>Assessment Conditions</w:t>
      </w:r>
    </w:p>
    <w:p w:rsidR="00D44002" w:rsidRPr="00F31CE3" w:rsidP="00F31CE3">
      <w:r w:rsidRPr="00F31CE3">
        <w:t>Assessment must be conducted in a safe workplace environment or a simulated workplace setting.</w:t>
      </w:r>
    </w:p>
    <w:p w:rsidR="00D44002" w:rsidRPr="00F31CE3" w:rsidP="00F31CE3">
      <w:r w:rsidRPr="00F31CE3">
        <w:t>Candidates must have access to:  </w:t>
      </w:r>
    </w:p>
    <w:p w:rsidR="00D44002" w:rsidRPr="00F31CE3" w:rsidP="00F31CE3">
      <w:pPr>
        <w:numPr>
          <w:ilvl w:val="0"/>
          <w:numId w:val="5"/>
        </w:numPr>
        <w:ind w:left="720" w:hanging="360"/>
        <w:jc w:val="left"/>
      </w:pPr>
      <w:r w:rsidRPr="00F31CE3">
        <w:t>relevant workplace procedural information   </w:t>
      </w:r>
    </w:p>
    <w:p w:rsidR="00D44002" w:rsidRPr="00F31CE3" w:rsidP="00F31CE3">
      <w:pPr>
        <w:numPr>
          <w:ilvl w:val="0"/>
          <w:numId w:val="5"/>
        </w:numPr>
        <w:ind w:left="720" w:hanging="360"/>
        <w:jc w:val="left"/>
      </w:pPr>
      <w:r w:rsidRPr="00F31CE3">
        <w:t>equipment, materials and tools used in urban pest management</w:t>
      </w:r>
    </w:p>
    <w:p w:rsidR="00D44002" w:rsidRPr="00F31CE3" w:rsidP="00F31CE3">
      <w:pPr>
        <w:numPr>
          <w:ilvl w:val="0"/>
          <w:numId w:val="5"/>
        </w:numPr>
        <w:ind w:left="720" w:hanging="360"/>
        <w:jc w:val="left"/>
      </w:pPr>
      <w:r w:rsidRPr="00F31CE3">
        <w:t>regulatory information, codes of practice, compliance and safety information relevant to urban pest management</w:t>
      </w:r>
    </w:p>
    <w:p w:rsidR="00D44002" w:rsidRPr="00F31CE3" w:rsidP="00F31CE3">
      <w:pPr>
        <w:numPr>
          <w:ilvl w:val="0"/>
          <w:numId w:val="5"/>
        </w:numPr>
        <w:ind w:left="720" w:hanging="360"/>
        <w:jc w:val="left"/>
      </w:pPr>
      <w:r w:rsidRPr="00F31CE3">
        <w:t>Personal Protective Equipment (PPE) appropriate to identified risks.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CPPUPM3017 Maintain, service and repair pest management equipment</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made towards the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CPPUPM3019 Maintain, service and repair pest management equipment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CPPUPM3019 Maintain, service and repair pest management equipment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B9D0C4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CPPUPM3019 Maintain, service and repair pest management equipment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2026-08-28T05:51:46Z</dcterms:created>
  <dcterms:modified xsi:type="dcterms:W3CDTF">2026-08-28T05:51:46Z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