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BF3C85" w14:textId="77777777" w:rsidR="00EA001F" w:rsidRPr="00662649" w:rsidRDefault="00965AF1">
      <w:pPr>
        <w:pStyle w:val="Heading2"/>
        <w:spacing w:before="240" w:after="80"/>
        <w:rPr>
          <w:rFonts w:ascii="Times New Roman" w:hAnsi="Times New Roman" w:cs="Times New Roman"/>
        </w:rPr>
      </w:pPr>
      <w:r w:rsidRPr="00662649">
        <w:rPr>
          <w:rFonts w:ascii="Times New Roman" w:hAnsi="Times New Roman" w:cs="Times New Roman"/>
          <w:b/>
          <w:bCs/>
          <w:color w:val="002060"/>
        </w:rPr>
        <w:t>Fairer, more consistent parking across Somerset: revised proposals go to Executive</w:t>
      </w:r>
    </w:p>
    <w:p w14:paraId="2D81C1B7" w14:textId="44826422"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Somerset Council's Executive will consider revised proposals for parking charges across the county's 120 council-run chargeable car parks at its meeting on 7 October. The Council inherited a patchwork of different rates from the councils that merged in 2023, and the system has not been reviewed since.</w:t>
      </w:r>
    </w:p>
    <w:p w14:paraId="65F145A5"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The proposals have been shaped by listening to residents, businesses and local councillors. Following the issues raised at scrutiny and by communities, the approach has been revised so that increases are phased where current charges are especially low, giving towns time to adjust. There will be no decisions on the 42 currently free car parks, on-street parking, permits or concessions without first engaging with communities, local councillors, businesses and other stakeholders.</w:t>
      </w:r>
    </w:p>
    <w:p w14:paraId="7409C5AC"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b/>
          <w:bCs/>
        </w:rPr>
        <w:t>Making it fair:</w:t>
      </w:r>
      <w:r w:rsidRPr="00662649">
        <w:rPr>
          <w:rFonts w:ascii="Times New Roman" w:hAnsi="Times New Roman" w:cs="Times New Roman"/>
        </w:rPr>
        <w:t xml:space="preserve"> if approved, existing charges, frozen since August 2025, would rise by 10% from January 2027, with a new county-wide tier-based system from autumn 2027. Town-centre residents' parking schemes would be extended to seven days before any seven-day off-street charging is introduced, and a new framework would let city, town and parish councils support local parking objectives.</w:t>
      </w:r>
    </w:p>
    <w:p w14:paraId="35F1458E"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b/>
          <w:bCs/>
        </w:rPr>
        <w:t>Investing in our car parks:</w:t>
      </w:r>
      <w:r w:rsidRPr="00662649">
        <w:rPr>
          <w:rFonts w:ascii="Times New Roman" w:hAnsi="Times New Roman" w:cs="Times New Roman"/>
        </w:rPr>
        <w:t xml:space="preserve"> up to £350,000 from the Parking Reserve to replace outdated payment machines, up to £150,000 to redesign bays at Taunton's Orchard Multi-Storey Car Park for larger vehicles, including electric vehicles, and a six-month trial of seven-day operation at Taunton Park and Ride.</w:t>
      </w:r>
    </w:p>
    <w:p w14:paraId="04062BFC" w14:textId="0806C172"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 xml:space="preserve">Cllr Liz Leyshon, Lead Member for Finance, Procurement and Performance, said: “As a new unitary council, we inherited a patchwork system for parking charges which is fundamentally unfair. We have a duty to address this, and these proposals are about creating a clearer and more consistent system, while recognising that every town and community is different. We have listened to the issues raised at scrutiny and by the community and have revised the approach so that </w:t>
      </w:r>
      <w:r w:rsidR="00A009FB" w:rsidRPr="00662649">
        <w:rPr>
          <w:rFonts w:ascii="Times New Roman" w:hAnsi="Times New Roman" w:cs="Times New Roman"/>
        </w:rPr>
        <w:t xml:space="preserve">increases </w:t>
      </w:r>
      <w:r w:rsidRPr="00662649">
        <w:rPr>
          <w:rFonts w:ascii="Times New Roman" w:hAnsi="Times New Roman" w:cs="Times New Roman"/>
        </w:rPr>
        <w:t>are phased where current charges are especially low.”</w:t>
      </w:r>
    </w:p>
    <w:p w14:paraId="7BD21C63"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Useful links:</w:t>
      </w:r>
      <w:r w:rsidRPr="00662649">
        <w:rPr>
          <w:rFonts w:ascii="Times New Roman" w:hAnsi="Times New Roman" w:cs="Times New Roman"/>
        </w:rPr>
        <w:br/>
      </w:r>
      <w:hyperlink r:id="rId7" w:history="1">
        <w:r w:rsidR="00EA001F" w:rsidRPr="00662649">
          <w:rPr>
            <w:rStyle w:val="Hyperlink"/>
            <w:rFonts w:ascii="Times New Roman" w:hAnsi="Times New Roman" w:cs="Times New Roman"/>
          </w:rPr>
          <w:t>Council news release</w:t>
        </w:r>
      </w:hyperlink>
      <w:r w:rsidRPr="00662649">
        <w:rPr>
          <w:rFonts w:ascii="Times New Roman" w:hAnsi="Times New Roman" w:cs="Times New Roman"/>
        </w:rPr>
        <w:br/>
      </w:r>
      <w:hyperlink r:id="rId8" w:history="1">
        <w:r w:rsidR="00EA001F" w:rsidRPr="00662649">
          <w:rPr>
            <w:rStyle w:val="Hyperlink"/>
            <w:rFonts w:ascii="Times New Roman" w:hAnsi="Times New Roman" w:cs="Times New Roman"/>
          </w:rPr>
          <w:t>Executive papers, 7 October</w:t>
        </w:r>
      </w:hyperlink>
    </w:p>
    <w:p w14:paraId="46980ADC" w14:textId="77777777" w:rsidR="00EA001F" w:rsidRPr="00662649" w:rsidRDefault="00EA001F">
      <w:pPr>
        <w:pBdr>
          <w:bottom w:val="single" w:sz="6" w:space="4" w:color="BFBFBF"/>
        </w:pBdr>
        <w:spacing w:before="120" w:after="220"/>
        <w:rPr>
          <w:rFonts w:ascii="Times New Roman" w:hAnsi="Times New Roman" w:cs="Times New Roman"/>
        </w:rPr>
      </w:pPr>
    </w:p>
    <w:p w14:paraId="51E56E5E" w14:textId="736FE522" w:rsidR="00EA001F" w:rsidRPr="00662649" w:rsidRDefault="006B3C1F">
      <w:pPr>
        <w:pStyle w:val="Heading2"/>
        <w:spacing w:before="240" w:after="80"/>
        <w:rPr>
          <w:rFonts w:ascii="Times New Roman" w:hAnsi="Times New Roman" w:cs="Times New Roman"/>
        </w:rPr>
      </w:pPr>
      <w:r w:rsidRPr="00662649">
        <w:rPr>
          <w:rFonts w:ascii="Times New Roman" w:hAnsi="Times New Roman" w:cs="Times New Roman"/>
          <w:b/>
          <w:bCs/>
          <w:color w:val="002060"/>
        </w:rPr>
        <w:t>£50 million flood resilience programme agreed, with first funding reaching communities before winter</w:t>
      </w:r>
    </w:p>
    <w:p w14:paraId="69C7DAD2" w14:textId="2435AE81"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 xml:space="preserve">On Wednesday 23 September, the Council's Executive approved how the £50 million allocated to Somerset by Defra in June will be </w:t>
      </w:r>
      <w:r w:rsidR="008D335F" w:rsidRPr="00662649">
        <w:rPr>
          <w:rFonts w:ascii="Times New Roman" w:hAnsi="Times New Roman" w:cs="Times New Roman"/>
        </w:rPr>
        <w:t>allocated</w:t>
      </w:r>
      <w:r w:rsidRPr="00662649">
        <w:rPr>
          <w:rFonts w:ascii="Times New Roman" w:hAnsi="Times New Roman" w:cs="Times New Roman"/>
        </w:rPr>
        <w:t>. The programme covers 15 projects, including extra river desilting, more gully clearance, improved pumping, better maintenance, new infrastructure, and an expansion of the My Community flood planning and prevention programme.</w:t>
      </w:r>
    </w:p>
    <w:p w14:paraId="33229FDA"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More than £650,000 will reach communities before winter: an extra £100,000 for Somerset Prepared small grants for emergency equipment such as radios, aerials, tools and PPE, plus first aid training; £50,000 for the Council's emergency response teams, for communications kits and power packs to check on stranded households and run Community Information Points, building on lessons from Storm Chandra in January; and an extra £500,000 for more frequent gully clearing in flood-prone areas.</w:t>
      </w:r>
    </w:p>
    <w:p w14:paraId="525B47CF"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Through My Community, the Council is working with parish clerks and flood wardens in affected villages and towns to identify local solutions, with initial work beginning by spring 2027. A new Programme Advisory Group of partners, Executive members and stakeholders will oversee delivery.</w:t>
      </w:r>
    </w:p>
    <w:p w14:paraId="12DEB355" w14:textId="29D7C57C"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 xml:space="preserve">October is </w:t>
      </w:r>
      <w:r w:rsidRPr="00662649">
        <w:rPr>
          <w:rFonts w:ascii="Times New Roman" w:hAnsi="Times New Roman" w:cs="Times New Roman"/>
          <w:b/>
          <w:bCs/>
        </w:rPr>
        <w:t>Somerset Flood Awareness Month</w:t>
      </w:r>
      <w:r w:rsidRPr="00662649">
        <w:rPr>
          <w:rFonts w:ascii="Times New Roman" w:hAnsi="Times New Roman" w:cs="Times New Roman"/>
        </w:rPr>
        <w:t xml:space="preserve">, led by the Somerset Rivers Authority, with displays and drop-ins at libraries and half-term workshops. The highlight is the free Somerset Prepared </w:t>
      </w:r>
      <w:r w:rsidRPr="00662649">
        <w:rPr>
          <w:rFonts w:ascii="Times New Roman" w:hAnsi="Times New Roman" w:cs="Times New Roman"/>
          <w:b/>
          <w:bCs/>
        </w:rPr>
        <w:t>Community Resilience Day on Wednesday 21 October at Millfield School, Street</w:t>
      </w:r>
      <w:r w:rsidRPr="00662649">
        <w:rPr>
          <w:rFonts w:ascii="Times New Roman" w:hAnsi="Times New Roman" w:cs="Times New Roman"/>
        </w:rPr>
        <w:t xml:space="preserve">. </w:t>
      </w:r>
    </w:p>
    <w:p w14:paraId="04928346"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Useful links:</w:t>
      </w:r>
      <w:r w:rsidRPr="00662649">
        <w:rPr>
          <w:rFonts w:ascii="Times New Roman" w:hAnsi="Times New Roman" w:cs="Times New Roman"/>
        </w:rPr>
        <w:br/>
      </w:r>
      <w:hyperlink r:id="rId9" w:history="1">
        <w:r w:rsidR="00EA001F" w:rsidRPr="00662649">
          <w:rPr>
            <w:rStyle w:val="Hyperlink"/>
            <w:rFonts w:ascii="Times New Roman" w:hAnsi="Times New Roman" w:cs="Times New Roman"/>
          </w:rPr>
          <w:t>Somerset Prepared: apply for a small grant</w:t>
        </w:r>
      </w:hyperlink>
      <w:r w:rsidRPr="00662649">
        <w:rPr>
          <w:rFonts w:ascii="Times New Roman" w:hAnsi="Times New Roman" w:cs="Times New Roman"/>
        </w:rPr>
        <w:br/>
      </w:r>
      <w:hyperlink r:id="rId10" w:history="1">
        <w:r w:rsidR="00EA001F" w:rsidRPr="00662649">
          <w:rPr>
            <w:rStyle w:val="Hyperlink"/>
            <w:rFonts w:ascii="Times New Roman" w:hAnsi="Times New Roman" w:cs="Times New Roman"/>
          </w:rPr>
          <w:t>Somerset Flood Resilience Programme (full report)</w:t>
        </w:r>
      </w:hyperlink>
      <w:r w:rsidRPr="00662649">
        <w:rPr>
          <w:rFonts w:ascii="Times New Roman" w:hAnsi="Times New Roman" w:cs="Times New Roman"/>
        </w:rPr>
        <w:br/>
      </w:r>
      <w:hyperlink r:id="rId11" w:history="1">
        <w:r w:rsidR="00EA001F" w:rsidRPr="00662649">
          <w:rPr>
            <w:rStyle w:val="Hyperlink"/>
            <w:rFonts w:ascii="Times New Roman" w:hAnsi="Times New Roman" w:cs="Times New Roman"/>
          </w:rPr>
          <w:t>Flood Awareness Month events</w:t>
        </w:r>
      </w:hyperlink>
      <w:r w:rsidRPr="00662649">
        <w:rPr>
          <w:rFonts w:ascii="Times New Roman" w:hAnsi="Times New Roman" w:cs="Times New Roman"/>
        </w:rPr>
        <w:br/>
      </w:r>
      <w:hyperlink r:id="rId12" w:history="1">
        <w:r w:rsidR="00EA001F" w:rsidRPr="00662649">
          <w:rPr>
            <w:rStyle w:val="Hyperlink"/>
            <w:rFonts w:ascii="Times New Roman" w:hAnsi="Times New Roman" w:cs="Times New Roman"/>
          </w:rPr>
          <w:t>Check for flooding and sign up for warnings</w:t>
        </w:r>
      </w:hyperlink>
    </w:p>
    <w:p w14:paraId="03C2BB2C" w14:textId="77777777" w:rsidR="00EA001F" w:rsidRPr="00662649" w:rsidRDefault="00EA001F">
      <w:pPr>
        <w:pBdr>
          <w:bottom w:val="single" w:sz="6" w:space="4" w:color="BFBFBF"/>
        </w:pBdr>
        <w:spacing w:before="120" w:after="220"/>
        <w:rPr>
          <w:rFonts w:ascii="Times New Roman" w:hAnsi="Times New Roman" w:cs="Times New Roman"/>
        </w:rPr>
      </w:pPr>
    </w:p>
    <w:p w14:paraId="609336F0" w14:textId="77777777" w:rsidR="00EA001F" w:rsidRPr="00662649" w:rsidRDefault="00965AF1">
      <w:pPr>
        <w:pStyle w:val="Heading2"/>
        <w:spacing w:before="240" w:after="80"/>
        <w:rPr>
          <w:rFonts w:ascii="Times New Roman" w:hAnsi="Times New Roman" w:cs="Times New Roman"/>
        </w:rPr>
      </w:pPr>
      <w:r w:rsidRPr="00662649">
        <w:rPr>
          <w:rFonts w:ascii="Times New Roman" w:hAnsi="Times New Roman" w:cs="Times New Roman"/>
          <w:b/>
          <w:bCs/>
          <w:color w:val="002060"/>
        </w:rPr>
        <w:t>Preferred bidder confirmed for Saxonvale, Frome</w:t>
      </w:r>
    </w:p>
    <w:p w14:paraId="0AAF789F"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The Council's Executive has selected Newcore Capital, a specialist real estate investment manager, as preferred bidder for the unconditional sale of the 12-acre Saxonvale brownfield site in Frome. Eight bids came in through an open sales process, and were judged on financial offer, proof of funds, transaction timescales, experience and track record, not price alone.</w:t>
      </w:r>
    </w:p>
    <w:p w14:paraId="08B320AA" w14:textId="68A51CB2"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 xml:space="preserve">The site was bought by Mendip District Council in 2018. Previous </w:t>
      </w:r>
      <w:r w:rsidR="007F1569" w:rsidRPr="00662649">
        <w:rPr>
          <w:rFonts w:ascii="Times New Roman" w:hAnsi="Times New Roman" w:cs="Times New Roman"/>
        </w:rPr>
        <w:t xml:space="preserve">development partnerships </w:t>
      </w:r>
      <w:r w:rsidRPr="00662649">
        <w:rPr>
          <w:rFonts w:ascii="Times New Roman" w:hAnsi="Times New Roman" w:cs="Times New Roman"/>
        </w:rPr>
        <w:t xml:space="preserve">with Acorn Property Group and Mayday Saxonvale Development Ltd did not complete, after a withdrawal and a lack of proof of funding respectively. </w:t>
      </w:r>
      <w:proofErr w:type="spellStart"/>
      <w:r w:rsidRPr="00662649">
        <w:rPr>
          <w:rFonts w:ascii="Times New Roman" w:hAnsi="Times New Roman" w:cs="Times New Roman"/>
        </w:rPr>
        <w:t>Newcore</w:t>
      </w:r>
      <w:proofErr w:type="spellEnd"/>
      <w:r w:rsidR="00190189" w:rsidRPr="00662649">
        <w:rPr>
          <w:rFonts w:ascii="Times New Roman" w:hAnsi="Times New Roman" w:cs="Times New Roman"/>
        </w:rPr>
        <w:t xml:space="preserve"> is</w:t>
      </w:r>
      <w:r w:rsidR="001607A9" w:rsidRPr="00662649">
        <w:rPr>
          <w:rFonts w:ascii="Times New Roman" w:hAnsi="Times New Roman" w:cs="Times New Roman"/>
        </w:rPr>
        <w:t xml:space="preserve"> a</w:t>
      </w:r>
      <w:r w:rsidR="00A13183" w:rsidRPr="00662649">
        <w:rPr>
          <w:rFonts w:ascii="Times New Roman" w:hAnsi="Times New Roman" w:cs="Times New Roman"/>
        </w:rPr>
        <w:t xml:space="preserve"> certified</w:t>
      </w:r>
      <w:r w:rsidR="001607A9" w:rsidRPr="00662649">
        <w:rPr>
          <w:rFonts w:ascii="Times New Roman" w:hAnsi="Times New Roman" w:cs="Times New Roman"/>
        </w:rPr>
        <w:t xml:space="preserve"> B Corporation company</w:t>
      </w:r>
      <w:r w:rsidR="00190189" w:rsidRPr="00662649">
        <w:rPr>
          <w:rFonts w:ascii="Times New Roman" w:hAnsi="Times New Roman" w:cs="Times New Roman"/>
        </w:rPr>
        <w:t>, part of</w:t>
      </w:r>
      <w:r w:rsidR="00A13183" w:rsidRPr="00662649">
        <w:rPr>
          <w:rFonts w:ascii="Times New Roman" w:hAnsi="Times New Roman" w:cs="Times New Roman"/>
        </w:rPr>
        <w:t xml:space="preserve"> </w:t>
      </w:r>
      <w:r w:rsidR="00190189" w:rsidRPr="00662649">
        <w:rPr>
          <w:rFonts w:ascii="Times New Roman" w:hAnsi="Times New Roman" w:cs="Times New Roman"/>
        </w:rPr>
        <w:t>a community of businesses that meet verified social, environmental, and governance standards. </w:t>
      </w:r>
      <w:r w:rsidR="00FE1FB8" w:rsidRPr="00662649">
        <w:rPr>
          <w:rFonts w:ascii="Times New Roman" w:hAnsi="Times New Roman" w:cs="Times New Roman"/>
        </w:rPr>
        <w:t xml:space="preserve">The company </w:t>
      </w:r>
      <w:r w:rsidRPr="00662649">
        <w:rPr>
          <w:rFonts w:ascii="Times New Roman" w:hAnsi="Times New Roman" w:cs="Times New Roman"/>
        </w:rPr>
        <w:t>has committed to holding community engagement events with local stakeholders on priorities for the site.</w:t>
      </w:r>
    </w:p>
    <w:p w14:paraId="1744F8B2"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Useful links:</w:t>
      </w:r>
      <w:r w:rsidRPr="00662649">
        <w:rPr>
          <w:rFonts w:ascii="Times New Roman" w:hAnsi="Times New Roman" w:cs="Times New Roman"/>
        </w:rPr>
        <w:br/>
      </w:r>
      <w:hyperlink r:id="rId13" w:history="1">
        <w:r w:rsidR="00EA001F" w:rsidRPr="00662649">
          <w:rPr>
            <w:rStyle w:val="Hyperlink"/>
            <w:rFonts w:ascii="Times New Roman" w:hAnsi="Times New Roman" w:cs="Times New Roman"/>
          </w:rPr>
          <w:t>Council news release</w:t>
        </w:r>
      </w:hyperlink>
      <w:r w:rsidRPr="00662649">
        <w:rPr>
          <w:rFonts w:ascii="Times New Roman" w:hAnsi="Times New Roman" w:cs="Times New Roman"/>
        </w:rPr>
        <w:br/>
      </w:r>
      <w:hyperlink r:id="rId14" w:history="1">
        <w:r w:rsidR="00EA001F" w:rsidRPr="00662649">
          <w:rPr>
            <w:rStyle w:val="Hyperlink"/>
            <w:rFonts w:ascii="Times New Roman" w:hAnsi="Times New Roman" w:cs="Times New Roman"/>
          </w:rPr>
          <w:t>Executive report</w:t>
        </w:r>
      </w:hyperlink>
    </w:p>
    <w:p w14:paraId="4C0573A5" w14:textId="77777777" w:rsidR="00EA001F" w:rsidRPr="00662649" w:rsidRDefault="00EA001F">
      <w:pPr>
        <w:pBdr>
          <w:bottom w:val="single" w:sz="6" w:space="4" w:color="BFBFBF"/>
        </w:pBdr>
        <w:spacing w:before="120" w:after="220"/>
        <w:rPr>
          <w:rFonts w:ascii="Times New Roman" w:hAnsi="Times New Roman" w:cs="Times New Roman"/>
        </w:rPr>
      </w:pPr>
    </w:p>
    <w:p w14:paraId="08325683" w14:textId="77777777" w:rsidR="00EA001F" w:rsidRPr="00662649" w:rsidRDefault="00965AF1">
      <w:pPr>
        <w:pStyle w:val="Heading2"/>
        <w:spacing w:before="240" w:after="80"/>
        <w:rPr>
          <w:rFonts w:ascii="Times New Roman" w:hAnsi="Times New Roman" w:cs="Times New Roman"/>
        </w:rPr>
      </w:pPr>
      <w:r w:rsidRPr="00662649">
        <w:rPr>
          <w:rFonts w:ascii="Times New Roman" w:hAnsi="Times New Roman" w:cs="Times New Roman"/>
          <w:b/>
          <w:bCs/>
          <w:color w:val="002060"/>
        </w:rPr>
        <w:t>British Empire Medal for Wheddon Cross community hero</w:t>
      </w:r>
    </w:p>
    <w:p w14:paraId="07EDE824" w14:textId="3E7794E8"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Eric Norman, landlord of the Rest and Be Thankful pub in Wheddon Cross, has been awarded the British Empire Medal for opening his pub as a refuge for children, school staff, parents and the emergency services after the coach crash in July 2025, in which one child tragically died. Presenting the medal, the Lord</w:t>
      </w:r>
      <w:r w:rsidR="00F56B56" w:rsidRPr="00662649">
        <w:rPr>
          <w:rFonts w:ascii="Times New Roman" w:hAnsi="Times New Roman" w:cs="Times New Roman"/>
        </w:rPr>
        <w:t xml:space="preserve"> </w:t>
      </w:r>
      <w:r w:rsidRPr="00662649">
        <w:rPr>
          <w:rFonts w:ascii="Times New Roman" w:hAnsi="Times New Roman" w:cs="Times New Roman"/>
        </w:rPr>
        <w:t>Lieutenant, Mohammed Saddiq, said: “Mr Norman's actions were exemplary. I cannot praise him highly enough.”</w:t>
      </w:r>
      <w:r w:rsidR="00662649">
        <w:rPr>
          <w:rFonts w:ascii="Times New Roman" w:hAnsi="Times New Roman" w:cs="Times New Roman"/>
        </w:rPr>
        <w:t xml:space="preserve">  </w:t>
      </w:r>
      <w:r w:rsidRPr="00662649">
        <w:rPr>
          <w:rFonts w:ascii="Times New Roman" w:hAnsi="Times New Roman" w:cs="Times New Roman"/>
        </w:rPr>
        <w:t>Mr Norman said: “I like to think this medal is for the entire community who within half an hour rallied round on that dreadful day and tried to give help where we could.”</w:t>
      </w:r>
    </w:p>
    <w:p w14:paraId="4BCFFA7E"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Useful links:</w:t>
      </w:r>
      <w:r w:rsidRPr="00662649">
        <w:rPr>
          <w:rFonts w:ascii="Times New Roman" w:hAnsi="Times New Roman" w:cs="Times New Roman"/>
        </w:rPr>
        <w:br/>
      </w:r>
      <w:hyperlink r:id="rId15" w:history="1">
        <w:r w:rsidR="00EA001F" w:rsidRPr="00662649">
          <w:rPr>
            <w:rStyle w:val="Hyperlink"/>
            <w:rFonts w:ascii="Times New Roman" w:hAnsi="Times New Roman" w:cs="Times New Roman"/>
          </w:rPr>
          <w:t>Council news release</w:t>
        </w:r>
      </w:hyperlink>
      <w:r w:rsidRPr="00662649">
        <w:rPr>
          <w:rFonts w:ascii="Times New Roman" w:hAnsi="Times New Roman" w:cs="Times New Roman"/>
        </w:rPr>
        <w:br/>
      </w:r>
      <w:hyperlink r:id="rId16" w:history="1">
        <w:r w:rsidR="00EA001F" w:rsidRPr="00662649">
          <w:rPr>
            <w:rStyle w:val="Hyperlink"/>
            <w:rFonts w:ascii="Times New Roman" w:hAnsi="Times New Roman" w:cs="Times New Roman"/>
          </w:rPr>
          <w:t>About the British Empire Medal</w:t>
        </w:r>
      </w:hyperlink>
    </w:p>
    <w:p w14:paraId="47E32816" w14:textId="77777777" w:rsidR="00EA001F" w:rsidRPr="00662649" w:rsidRDefault="00EA001F">
      <w:pPr>
        <w:pBdr>
          <w:bottom w:val="single" w:sz="6" w:space="4" w:color="BFBFBF"/>
        </w:pBdr>
        <w:spacing w:before="120" w:after="220"/>
        <w:rPr>
          <w:rFonts w:ascii="Times New Roman" w:hAnsi="Times New Roman" w:cs="Times New Roman"/>
        </w:rPr>
      </w:pPr>
    </w:p>
    <w:p w14:paraId="7085B2B3" w14:textId="77777777" w:rsidR="00EA001F" w:rsidRPr="00662649" w:rsidRDefault="00965AF1">
      <w:pPr>
        <w:pStyle w:val="Heading2"/>
        <w:spacing w:before="240" w:after="80"/>
        <w:rPr>
          <w:rFonts w:ascii="Times New Roman" w:hAnsi="Times New Roman" w:cs="Times New Roman"/>
        </w:rPr>
      </w:pPr>
      <w:r w:rsidRPr="00662649">
        <w:rPr>
          <w:rFonts w:ascii="Times New Roman" w:hAnsi="Times New Roman" w:cs="Times New Roman"/>
          <w:b/>
          <w:bCs/>
          <w:color w:val="002060"/>
        </w:rPr>
        <w:t>Croscombe riverside wall rebuilt, with new drainage to reduce flooding</w:t>
      </w:r>
    </w:p>
    <w:p w14:paraId="54256DA5"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The collapsed stone wall between the A371 and the River Sheppey near Croscombe, damaged in a vehicle collision, has been repaired, with the work completed ahead of the autumn rain. The wall was rebuilt using the stone recovered from the river and embankment.</w:t>
      </w:r>
    </w:p>
    <w:p w14:paraId="3AEC2D15"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As part of the rebuild, weep holes were added along the wall to help floodwater drain through and reduce future flood levels. PVC drainage pipes were installed at roughly 2 metre intervals at road level along the full length of the rebuilt section. They stick out slightly from the back of the wall, with a small drip edge (about 50 mm) so water doesn't run down the stonework.</w:t>
      </w:r>
    </w:p>
    <w:p w14:paraId="00A50579" w14:textId="77777777" w:rsidR="00EA001F" w:rsidRPr="00662649" w:rsidRDefault="00EA001F">
      <w:pPr>
        <w:pBdr>
          <w:bottom w:val="single" w:sz="6" w:space="4" w:color="BFBFBF"/>
        </w:pBdr>
        <w:spacing w:before="120" w:after="220"/>
        <w:rPr>
          <w:rFonts w:ascii="Times New Roman" w:hAnsi="Times New Roman" w:cs="Times New Roman"/>
        </w:rPr>
      </w:pPr>
    </w:p>
    <w:p w14:paraId="55CF9C51" w14:textId="77777777" w:rsidR="00EA001F" w:rsidRPr="00662649" w:rsidRDefault="00965AF1">
      <w:pPr>
        <w:pStyle w:val="Heading2"/>
        <w:spacing w:before="240" w:after="80"/>
        <w:rPr>
          <w:rFonts w:ascii="Times New Roman" w:hAnsi="Times New Roman" w:cs="Times New Roman"/>
        </w:rPr>
      </w:pPr>
      <w:r w:rsidRPr="00662649">
        <w:rPr>
          <w:rFonts w:ascii="Times New Roman" w:hAnsi="Times New Roman" w:cs="Times New Roman"/>
          <w:b/>
          <w:bCs/>
          <w:color w:val="002060"/>
        </w:rPr>
        <w:t>Recycle Week: Somerset reuse up by more than a quarter</w:t>
      </w:r>
    </w:p>
    <w:p w14:paraId="18ACB375"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Somerset's annual recycling tracker, published for Recycle Week, shows nearly 3,500 tonnes of materials rescued for reuse last year, up 26%, and more than 23,000 tonnes of food waste recycled, up 8%. Around 1,100 tonnes less rubbish went to energy from waste and 40% less to landfill. Somerset's 55% recycling rate for 2025-26 puts it in the top 10% of unitary authorities in England.</w:t>
      </w:r>
    </w:p>
    <w:p w14:paraId="346D6140" w14:textId="1215384F"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Useful links:</w:t>
      </w:r>
      <w:r w:rsidRPr="00662649">
        <w:rPr>
          <w:rFonts w:ascii="Times New Roman" w:hAnsi="Times New Roman" w:cs="Times New Roman"/>
        </w:rPr>
        <w:br/>
      </w:r>
      <w:hyperlink r:id="rId17" w:history="1">
        <w:r w:rsidR="00EA001F" w:rsidRPr="00662649">
          <w:rPr>
            <w:rStyle w:val="Hyperlink"/>
            <w:rFonts w:ascii="Times New Roman" w:hAnsi="Times New Roman" w:cs="Times New Roman"/>
          </w:rPr>
          <w:t>Recycling tracker</w:t>
        </w:r>
      </w:hyperlink>
      <w:r w:rsidRPr="00662649">
        <w:rPr>
          <w:rFonts w:ascii="Times New Roman" w:hAnsi="Times New Roman" w:cs="Times New Roman"/>
        </w:rPr>
        <w:br/>
      </w:r>
      <w:hyperlink r:id="rId18" w:history="1">
        <w:r w:rsidR="00EA001F" w:rsidRPr="00662649">
          <w:rPr>
            <w:rStyle w:val="Hyperlink"/>
            <w:rFonts w:ascii="Times New Roman" w:hAnsi="Times New Roman" w:cs="Times New Roman"/>
          </w:rPr>
          <w:t xml:space="preserve">Pass it </w:t>
        </w:r>
        <w:proofErr w:type="gramStart"/>
        <w:r w:rsidR="00EA001F" w:rsidRPr="00662649">
          <w:rPr>
            <w:rStyle w:val="Hyperlink"/>
            <w:rFonts w:ascii="Times New Roman" w:hAnsi="Times New Roman" w:cs="Times New Roman"/>
          </w:rPr>
          <w:t>on:</w:t>
        </w:r>
        <w:proofErr w:type="gramEnd"/>
        <w:r w:rsidR="00EA001F" w:rsidRPr="00662649">
          <w:rPr>
            <w:rStyle w:val="Hyperlink"/>
            <w:rFonts w:ascii="Times New Roman" w:hAnsi="Times New Roman" w:cs="Times New Roman"/>
          </w:rPr>
          <w:t xml:space="preserve"> reuse options</w:t>
        </w:r>
      </w:hyperlink>
    </w:p>
    <w:p w14:paraId="6338B49B" w14:textId="77777777" w:rsidR="00EA001F" w:rsidRPr="00662649" w:rsidRDefault="00EA001F">
      <w:pPr>
        <w:pBdr>
          <w:bottom w:val="single" w:sz="6" w:space="4" w:color="BFBFBF"/>
        </w:pBdr>
        <w:spacing w:before="120" w:after="220"/>
        <w:rPr>
          <w:rFonts w:ascii="Times New Roman" w:hAnsi="Times New Roman" w:cs="Times New Roman"/>
        </w:rPr>
      </w:pPr>
    </w:p>
    <w:p w14:paraId="11758EC7" w14:textId="77777777" w:rsidR="00EA001F" w:rsidRPr="00662649" w:rsidRDefault="00965AF1">
      <w:pPr>
        <w:pStyle w:val="Heading2"/>
        <w:spacing w:before="240" w:after="80"/>
        <w:rPr>
          <w:rFonts w:ascii="Times New Roman" w:hAnsi="Times New Roman" w:cs="Times New Roman"/>
        </w:rPr>
      </w:pPr>
      <w:r w:rsidRPr="00662649">
        <w:rPr>
          <w:rFonts w:ascii="Times New Roman" w:hAnsi="Times New Roman" w:cs="Times New Roman"/>
          <w:b/>
          <w:bCs/>
          <w:color w:val="002060"/>
        </w:rPr>
        <w:t>Bridgwater South Pride in Place: have your say at October workshops</w:t>
      </w:r>
    </w:p>
    <w:p w14:paraId="65F3346B"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The Bridgwater South Pride in Place Board met on 17 September to review survey feedback and shape the long-term vision for the area's Community Plan. Residents can meet Board members at three drop-in workshops: Monday 5 October, 5pm to 7pm, YMCA George Williams Centre, Friarn Avenue; Tuesday 6 October, 1pm to 3pm, ReCreation Community Hub, Rhode Lane; and Wednesday 7 October, 10am to noon, Westfield Church, West Street. The online survey remains open.</w:t>
      </w:r>
    </w:p>
    <w:p w14:paraId="6E291024" w14:textId="77EB8982" w:rsidR="00185ACC" w:rsidRPr="00662649" w:rsidRDefault="00965AF1">
      <w:pPr>
        <w:spacing w:after="60" w:line="276" w:lineRule="auto"/>
        <w:rPr>
          <w:rFonts w:ascii="Times New Roman" w:hAnsi="Times New Roman" w:cs="Times New Roman"/>
        </w:rPr>
      </w:pPr>
      <w:r w:rsidRPr="00662649">
        <w:rPr>
          <w:rFonts w:ascii="Times New Roman" w:hAnsi="Times New Roman" w:cs="Times New Roman"/>
        </w:rPr>
        <w:t>Useful links:</w:t>
      </w:r>
      <w:r w:rsidRPr="00662649">
        <w:rPr>
          <w:rFonts w:ascii="Times New Roman" w:hAnsi="Times New Roman" w:cs="Times New Roman"/>
        </w:rPr>
        <w:br/>
      </w:r>
      <w:hyperlink r:id="rId19" w:history="1">
        <w:r w:rsidR="00EA001F" w:rsidRPr="00662649">
          <w:rPr>
            <w:rStyle w:val="Hyperlink"/>
            <w:rFonts w:ascii="Times New Roman" w:hAnsi="Times New Roman" w:cs="Times New Roman"/>
          </w:rPr>
          <w:t>Pride in Place survey</w:t>
        </w:r>
      </w:hyperlink>
      <w:r w:rsidRPr="00662649">
        <w:rPr>
          <w:rFonts w:ascii="Times New Roman" w:hAnsi="Times New Roman" w:cs="Times New Roman"/>
        </w:rPr>
        <w:br/>
      </w:r>
      <w:hyperlink r:id="rId20" w:history="1">
        <w:r w:rsidR="00EA001F" w:rsidRPr="00662649">
          <w:rPr>
            <w:rStyle w:val="Hyperlink"/>
            <w:rFonts w:ascii="Times New Roman" w:hAnsi="Times New Roman" w:cs="Times New Roman"/>
          </w:rPr>
          <w:t>Council news release</w:t>
        </w:r>
      </w:hyperlink>
    </w:p>
    <w:p w14:paraId="26AEE194" w14:textId="77777777" w:rsidR="00EA001F" w:rsidRPr="00662649" w:rsidRDefault="00EA001F">
      <w:pPr>
        <w:pBdr>
          <w:bottom w:val="single" w:sz="6" w:space="4" w:color="BFBFBF"/>
        </w:pBdr>
        <w:spacing w:before="120" w:after="220"/>
        <w:rPr>
          <w:rFonts w:ascii="Times New Roman" w:hAnsi="Times New Roman" w:cs="Times New Roman"/>
        </w:rPr>
      </w:pPr>
    </w:p>
    <w:p w14:paraId="1E10C129" w14:textId="77777777" w:rsidR="00EA001F" w:rsidRPr="00662649" w:rsidRDefault="00965AF1">
      <w:pPr>
        <w:pStyle w:val="Heading2"/>
        <w:spacing w:before="240" w:after="80"/>
        <w:rPr>
          <w:rFonts w:ascii="Times New Roman" w:hAnsi="Times New Roman" w:cs="Times New Roman"/>
        </w:rPr>
      </w:pPr>
      <w:r w:rsidRPr="00662649">
        <w:rPr>
          <w:rFonts w:ascii="Times New Roman" w:hAnsi="Times New Roman" w:cs="Times New Roman"/>
          <w:b/>
          <w:bCs/>
          <w:color w:val="002060"/>
        </w:rPr>
        <w:t>Somerset Health and Care Academy business case approved</w:t>
      </w:r>
    </w:p>
    <w:p w14:paraId="03CF05EF"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The Executive has approved the Full Business Case for the Somerset Health and Care Academy, a partnership between the Council, Somerset NHS Foundation Trust and NHS Somerset ICB. Based at the former Bridgwater Hospital site, with digital training, it aims to train more than 2,500 people a year once fully running, with simulation spaces, careers support and an Independent Living Centre. It is part of the Levelling Up Fund programme secured in 2022.</w:t>
      </w:r>
    </w:p>
    <w:p w14:paraId="3823529A"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21" w:history="1">
        <w:r w:rsidR="00EA001F" w:rsidRPr="00662649">
          <w:rPr>
            <w:rStyle w:val="Hyperlink"/>
            <w:rFonts w:ascii="Times New Roman" w:hAnsi="Times New Roman" w:cs="Times New Roman"/>
          </w:rPr>
          <w:t>Council news release</w:t>
        </w:r>
      </w:hyperlink>
    </w:p>
    <w:p w14:paraId="23187B45" w14:textId="77777777" w:rsidR="00EA001F" w:rsidRPr="00662649" w:rsidRDefault="00965AF1">
      <w:pPr>
        <w:pStyle w:val="Heading2"/>
        <w:spacing w:before="240" w:after="80"/>
        <w:rPr>
          <w:rFonts w:ascii="Times New Roman" w:hAnsi="Times New Roman" w:cs="Times New Roman"/>
        </w:rPr>
      </w:pPr>
      <w:r w:rsidRPr="00662649">
        <w:rPr>
          <w:rFonts w:ascii="Times New Roman" w:hAnsi="Times New Roman" w:cs="Times New Roman"/>
          <w:b/>
          <w:bCs/>
          <w:color w:val="002060"/>
        </w:rPr>
        <w:t>A38 improvements a step closer</w:t>
      </w:r>
    </w:p>
    <w:p w14:paraId="7D3DC6CD"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The Executive has approved £7.34 million towards an £18.8 million joint scheme with North Somerset Council to improve the A38 between Burnham-on-Sea and Barrow Gurney, including a revamp of the Edithmead roundabout at M5 Junction 22 and safety improvements at Rooksbridge, Cross and the Strawberry Line crossing. Subject to £9 million of Government funding, work is expected to start in early 2027.</w:t>
      </w:r>
    </w:p>
    <w:p w14:paraId="4600A447"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22" w:history="1">
        <w:r w:rsidR="00EA001F" w:rsidRPr="00662649">
          <w:rPr>
            <w:rStyle w:val="Hyperlink"/>
            <w:rFonts w:ascii="Times New Roman" w:hAnsi="Times New Roman" w:cs="Times New Roman"/>
          </w:rPr>
          <w:t>Council news release</w:t>
        </w:r>
      </w:hyperlink>
    </w:p>
    <w:p w14:paraId="21AB10BC" w14:textId="77777777" w:rsidR="00EA001F" w:rsidRPr="00662649" w:rsidRDefault="00EA001F">
      <w:pPr>
        <w:pBdr>
          <w:bottom w:val="single" w:sz="6" w:space="4" w:color="BFBFBF"/>
        </w:pBdr>
        <w:spacing w:before="120" w:after="220"/>
        <w:rPr>
          <w:rFonts w:ascii="Times New Roman" w:hAnsi="Times New Roman" w:cs="Times New Roman"/>
        </w:rPr>
      </w:pPr>
    </w:p>
    <w:p w14:paraId="3AADC713" w14:textId="77777777" w:rsidR="00EA001F" w:rsidRPr="00662649" w:rsidRDefault="00965AF1">
      <w:pPr>
        <w:pStyle w:val="Heading2"/>
        <w:spacing w:before="240" w:after="80"/>
        <w:rPr>
          <w:rFonts w:ascii="Times New Roman" w:hAnsi="Times New Roman" w:cs="Times New Roman"/>
        </w:rPr>
      </w:pPr>
      <w:r w:rsidRPr="00662649">
        <w:rPr>
          <w:rFonts w:ascii="Times New Roman" w:hAnsi="Times New Roman" w:cs="Times New Roman"/>
          <w:b/>
          <w:bCs/>
          <w:color w:val="002060"/>
        </w:rPr>
        <w:t>Council welcomes housing investment but calls for local flexibility</w:t>
      </w:r>
    </w:p>
    <w:p w14:paraId="37BB0862"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The Council has welcomed recent Government housing announcements, but is asking for councils to be trusted to target funding where it is needed most, and for historic Housing Revenue Account debt to be written off. Somerset services £133 million of this debt; clearing it could allow around 630 more council homes on top of the 580 already planned. As of 30 June, 13,149 households were registered with Homefinder Somerset.</w:t>
      </w:r>
    </w:p>
    <w:p w14:paraId="1D3D6155"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23" w:history="1">
        <w:r w:rsidR="00EA001F" w:rsidRPr="00662649">
          <w:rPr>
            <w:rStyle w:val="Hyperlink"/>
            <w:rFonts w:ascii="Times New Roman" w:hAnsi="Times New Roman" w:cs="Times New Roman"/>
          </w:rPr>
          <w:t>Council news release</w:t>
        </w:r>
      </w:hyperlink>
    </w:p>
    <w:p w14:paraId="56CBC987" w14:textId="77777777" w:rsidR="00EA001F" w:rsidRPr="00662649" w:rsidRDefault="00EA001F">
      <w:pPr>
        <w:pBdr>
          <w:bottom w:val="single" w:sz="6" w:space="4" w:color="BFBFBF"/>
        </w:pBdr>
        <w:spacing w:before="120" w:after="220"/>
        <w:rPr>
          <w:rFonts w:ascii="Times New Roman" w:hAnsi="Times New Roman" w:cs="Times New Roman"/>
        </w:rPr>
      </w:pPr>
    </w:p>
    <w:p w14:paraId="62FF1D1A" w14:textId="77777777" w:rsidR="00EA001F" w:rsidRPr="00662649" w:rsidRDefault="00965AF1">
      <w:pPr>
        <w:pStyle w:val="Heading2"/>
        <w:spacing w:before="240" w:after="80"/>
        <w:rPr>
          <w:rFonts w:ascii="Times New Roman" w:hAnsi="Times New Roman" w:cs="Times New Roman"/>
        </w:rPr>
      </w:pPr>
      <w:r w:rsidRPr="00662649">
        <w:rPr>
          <w:rFonts w:ascii="Times New Roman" w:hAnsi="Times New Roman" w:cs="Times New Roman"/>
          <w:b/>
          <w:bCs/>
          <w:color w:val="002060"/>
        </w:rPr>
        <w:t>Recovery Month: Recovery Walk on Saturday 10 October</w:t>
      </w:r>
    </w:p>
    <w:p w14:paraId="700C5F36"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September was Recovery Month, celebrating people recovering from drug and alcohol dependence and challenging stigma, and County Hall was lit purple on 30 September. The Somerset Drug and Alcohol Service Recovery Month Walk takes place on Saturday 10 October. Free, confidential support is available on 0300 303 8788.</w:t>
      </w:r>
    </w:p>
    <w:p w14:paraId="25AD829F"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Useful links:</w:t>
      </w:r>
      <w:r w:rsidRPr="00662649">
        <w:rPr>
          <w:rFonts w:ascii="Times New Roman" w:hAnsi="Times New Roman" w:cs="Times New Roman"/>
        </w:rPr>
        <w:br/>
      </w:r>
      <w:hyperlink r:id="rId24" w:history="1">
        <w:r w:rsidR="00EA001F" w:rsidRPr="00662649">
          <w:rPr>
            <w:rStyle w:val="Hyperlink"/>
            <w:rFonts w:ascii="Times New Roman" w:hAnsi="Times New Roman" w:cs="Times New Roman"/>
          </w:rPr>
          <w:t>Somerset Drug and Alcohol Service</w:t>
        </w:r>
      </w:hyperlink>
      <w:r w:rsidRPr="00662649">
        <w:rPr>
          <w:rFonts w:ascii="Times New Roman" w:hAnsi="Times New Roman" w:cs="Times New Roman"/>
        </w:rPr>
        <w:br/>
      </w:r>
      <w:hyperlink r:id="rId25" w:history="1">
        <w:r w:rsidR="00EA001F" w:rsidRPr="00662649">
          <w:rPr>
            <w:rStyle w:val="Hyperlink"/>
            <w:rFonts w:ascii="Times New Roman" w:hAnsi="Times New Roman" w:cs="Times New Roman"/>
          </w:rPr>
          <w:t>Council news release</w:t>
        </w:r>
      </w:hyperlink>
    </w:p>
    <w:p w14:paraId="0C78C5BD" w14:textId="77777777" w:rsidR="00EA001F" w:rsidRPr="00662649" w:rsidRDefault="00EA001F">
      <w:pPr>
        <w:pBdr>
          <w:bottom w:val="single" w:sz="6" w:space="4" w:color="BFBFBF"/>
        </w:pBdr>
        <w:spacing w:before="120" w:after="220"/>
        <w:rPr>
          <w:rFonts w:ascii="Times New Roman" w:hAnsi="Times New Roman" w:cs="Times New Roman"/>
        </w:rPr>
      </w:pPr>
    </w:p>
    <w:p w14:paraId="10468B13" w14:textId="77777777" w:rsidR="00EA001F" w:rsidRPr="00662649" w:rsidRDefault="00965AF1">
      <w:pPr>
        <w:pStyle w:val="Heading2"/>
        <w:spacing w:before="240" w:after="80"/>
        <w:rPr>
          <w:rFonts w:ascii="Times New Roman" w:hAnsi="Times New Roman" w:cs="Times New Roman"/>
        </w:rPr>
      </w:pPr>
      <w:r w:rsidRPr="00662649">
        <w:rPr>
          <w:rFonts w:ascii="Times New Roman" w:hAnsi="Times New Roman" w:cs="Times New Roman"/>
          <w:b/>
          <w:bCs/>
          <w:color w:val="002060"/>
        </w:rPr>
        <w:t>King's Award for Voluntary Service: nominations open until 1 December</w:t>
      </w:r>
    </w:p>
    <w:p w14:paraId="7D522034" w14:textId="77777777" w:rsidR="00EA001F" w:rsidRPr="00662649" w:rsidRDefault="00965AF1">
      <w:pPr>
        <w:spacing w:after="160" w:line="300" w:lineRule="auto"/>
        <w:rPr>
          <w:rFonts w:ascii="Times New Roman" w:hAnsi="Times New Roman" w:cs="Times New Roman"/>
        </w:rPr>
      </w:pPr>
      <w:r w:rsidRPr="00662649">
        <w:rPr>
          <w:rFonts w:ascii="Times New Roman" w:hAnsi="Times New Roman" w:cs="Times New Roman"/>
        </w:rPr>
        <w:t>Volunteer-led groups across Somerset are encouraged to apply for the King's Award for Voluntary Service, the highest award for voluntary groups and described as the MBE for volunteer organisations. Recent Somerset nominees include the Exmoor Community Bus Association and the Good Fellowship Club in the Yeovil area.</w:t>
      </w:r>
    </w:p>
    <w:p w14:paraId="52AA75F5"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26" w:history="1">
        <w:r w:rsidR="00EA001F" w:rsidRPr="00662649">
          <w:rPr>
            <w:rStyle w:val="Hyperlink"/>
            <w:rFonts w:ascii="Times New Roman" w:hAnsi="Times New Roman" w:cs="Times New Roman"/>
          </w:rPr>
          <w:t>Apply for the KAVS</w:t>
        </w:r>
      </w:hyperlink>
    </w:p>
    <w:p w14:paraId="747EFB44" w14:textId="77777777" w:rsidR="00EA001F" w:rsidRPr="00662649" w:rsidRDefault="00EA001F">
      <w:pPr>
        <w:pBdr>
          <w:bottom w:val="single" w:sz="6" w:space="4" w:color="BFBFBF"/>
        </w:pBdr>
        <w:spacing w:before="120" w:after="220"/>
        <w:rPr>
          <w:rFonts w:ascii="Times New Roman" w:hAnsi="Times New Roman" w:cs="Times New Roman"/>
        </w:rPr>
      </w:pPr>
    </w:p>
    <w:p w14:paraId="10A5C36C" w14:textId="77777777" w:rsidR="00EA001F" w:rsidRPr="00662649" w:rsidRDefault="00965AF1">
      <w:pPr>
        <w:pStyle w:val="Heading3"/>
        <w:spacing w:before="200" w:after="60"/>
        <w:rPr>
          <w:rFonts w:ascii="Times New Roman" w:hAnsi="Times New Roman" w:cs="Times New Roman"/>
        </w:rPr>
      </w:pPr>
      <w:r w:rsidRPr="00662649">
        <w:rPr>
          <w:rFonts w:ascii="Times New Roman" w:hAnsi="Times New Roman" w:cs="Times New Roman"/>
          <w:b/>
          <w:bCs/>
          <w:color w:val="002060"/>
        </w:rPr>
        <w:t>Council leaders see progress at Agratas battery plant</w:t>
      </w:r>
    </w:p>
    <w:p w14:paraId="4246B06B" w14:textId="77777777" w:rsidR="00EA001F" w:rsidRPr="00662649" w:rsidRDefault="00965AF1">
      <w:pPr>
        <w:spacing w:after="80" w:line="300" w:lineRule="auto"/>
        <w:rPr>
          <w:rFonts w:ascii="Times New Roman" w:hAnsi="Times New Roman" w:cs="Times New Roman"/>
        </w:rPr>
      </w:pPr>
      <w:r w:rsidRPr="00662649">
        <w:rPr>
          <w:rFonts w:ascii="Times New Roman" w:hAnsi="Times New Roman" w:cs="Times New Roman"/>
        </w:rPr>
        <w:t>Council Leader Cllr Bill Revans and Chief Executive Duncan Sharkey visited the Agratas site at Gravity Smart Campus near Bridgwater, the UK's largest battery manufacturing investment. The Council is working with Agratas and University Centre Somerset College Group on skills, training and apprenticeships, so local people and businesses benefit.</w:t>
      </w:r>
    </w:p>
    <w:p w14:paraId="2CEADCD4"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27" w:history="1">
        <w:r w:rsidR="00EA001F" w:rsidRPr="00662649">
          <w:rPr>
            <w:rStyle w:val="Hyperlink"/>
            <w:rFonts w:ascii="Times New Roman" w:hAnsi="Times New Roman" w:cs="Times New Roman"/>
          </w:rPr>
          <w:t>Council news release</w:t>
        </w:r>
      </w:hyperlink>
    </w:p>
    <w:p w14:paraId="467A5950" w14:textId="77777777" w:rsidR="00EA001F" w:rsidRPr="00662649" w:rsidRDefault="00EA001F">
      <w:pPr>
        <w:pBdr>
          <w:bottom w:val="single" w:sz="6" w:space="4" w:color="BFBFBF"/>
        </w:pBdr>
        <w:spacing w:before="120" w:after="220"/>
        <w:rPr>
          <w:rFonts w:ascii="Times New Roman" w:hAnsi="Times New Roman" w:cs="Times New Roman"/>
        </w:rPr>
      </w:pPr>
    </w:p>
    <w:p w14:paraId="49267054" w14:textId="77777777" w:rsidR="00EA001F" w:rsidRPr="00662649" w:rsidRDefault="00965AF1">
      <w:pPr>
        <w:pStyle w:val="Heading3"/>
        <w:spacing w:before="200" w:after="60"/>
        <w:rPr>
          <w:rFonts w:ascii="Times New Roman" w:hAnsi="Times New Roman" w:cs="Times New Roman"/>
        </w:rPr>
      </w:pPr>
      <w:r w:rsidRPr="00662649">
        <w:rPr>
          <w:rFonts w:ascii="Times New Roman" w:hAnsi="Times New Roman" w:cs="Times New Roman"/>
          <w:b/>
          <w:bCs/>
          <w:color w:val="002060"/>
        </w:rPr>
        <w:t>M5 closures from 5 October for Agratas power connection</w:t>
      </w:r>
    </w:p>
    <w:p w14:paraId="62B03303" w14:textId="77777777" w:rsidR="00EA001F" w:rsidRPr="00662649" w:rsidRDefault="00965AF1">
      <w:pPr>
        <w:spacing w:after="80" w:line="300" w:lineRule="auto"/>
        <w:rPr>
          <w:rFonts w:ascii="Times New Roman" w:hAnsi="Times New Roman" w:cs="Times New Roman"/>
        </w:rPr>
      </w:pPr>
      <w:r w:rsidRPr="00662649">
        <w:rPr>
          <w:rFonts w:ascii="Times New Roman" w:hAnsi="Times New Roman" w:cs="Times New Roman"/>
        </w:rPr>
        <w:t>A high-voltage cable connecting the Agratas site to the national grid will be laid across the M5 between junctions 23 (Dunball) and 24 (Huntworth) for up to 15 days from Monday 5 October. Expect overnight closures in one direction on most nights with diversions via the A38 through Bridgwater, a 50mph limit with two lanes open by day, and one night of full closure in both directions.</w:t>
      </w:r>
    </w:p>
    <w:p w14:paraId="1CA1D488"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28" w:history="1">
        <w:r w:rsidR="00EA001F" w:rsidRPr="00662649">
          <w:rPr>
            <w:rStyle w:val="Hyperlink"/>
            <w:rFonts w:ascii="Times New Roman" w:hAnsi="Times New Roman" w:cs="Times New Roman"/>
          </w:rPr>
          <w:t>Council news release</w:t>
        </w:r>
      </w:hyperlink>
    </w:p>
    <w:p w14:paraId="5EC12468" w14:textId="77777777" w:rsidR="00EA001F" w:rsidRPr="00662649" w:rsidRDefault="00EA001F">
      <w:pPr>
        <w:pBdr>
          <w:bottom w:val="single" w:sz="6" w:space="4" w:color="BFBFBF"/>
        </w:pBdr>
        <w:spacing w:before="120" w:after="220"/>
        <w:rPr>
          <w:rFonts w:ascii="Times New Roman" w:hAnsi="Times New Roman" w:cs="Times New Roman"/>
        </w:rPr>
      </w:pPr>
    </w:p>
    <w:p w14:paraId="0763221A" w14:textId="77777777" w:rsidR="00EA001F" w:rsidRPr="00662649" w:rsidRDefault="00965AF1">
      <w:pPr>
        <w:pStyle w:val="Heading3"/>
        <w:spacing w:before="200" w:after="60"/>
        <w:rPr>
          <w:rFonts w:ascii="Times New Roman" w:hAnsi="Times New Roman" w:cs="Times New Roman"/>
        </w:rPr>
      </w:pPr>
      <w:r w:rsidRPr="00662649">
        <w:rPr>
          <w:rFonts w:ascii="Times New Roman" w:hAnsi="Times New Roman" w:cs="Times New Roman"/>
          <w:b/>
          <w:bCs/>
          <w:color w:val="002060"/>
        </w:rPr>
        <w:t>Taunton flood defence works start mid-October</w:t>
      </w:r>
    </w:p>
    <w:p w14:paraId="011FF7DF" w14:textId="77777777" w:rsidR="00EA001F" w:rsidRPr="00662649" w:rsidRDefault="00965AF1">
      <w:pPr>
        <w:spacing w:after="80" w:line="300" w:lineRule="auto"/>
        <w:rPr>
          <w:rFonts w:ascii="Times New Roman" w:hAnsi="Times New Roman" w:cs="Times New Roman"/>
        </w:rPr>
      </w:pPr>
      <w:r w:rsidRPr="00662649">
        <w:rPr>
          <w:rFonts w:ascii="Times New Roman" w:hAnsi="Times New Roman" w:cs="Times New Roman"/>
        </w:rPr>
        <w:t>Enabling works for the £6 million flood alleviation scheme on the left bank of the River Tone begin in mid-October for around six weeks, with main construction early next year. Parking bays and a short section of Clarence Street, between Portland Street and Cleveland Street, will be suspended for two weeks from 26 October.</w:t>
      </w:r>
    </w:p>
    <w:p w14:paraId="4274D0DF"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29" w:history="1">
        <w:r w:rsidR="00EA001F" w:rsidRPr="00662649">
          <w:rPr>
            <w:rStyle w:val="Hyperlink"/>
            <w:rFonts w:ascii="Times New Roman" w:hAnsi="Times New Roman" w:cs="Times New Roman"/>
          </w:rPr>
          <w:t>Scheme details</w:t>
        </w:r>
      </w:hyperlink>
    </w:p>
    <w:p w14:paraId="167DD0F5" w14:textId="77777777" w:rsidR="00EA001F" w:rsidRPr="00662649" w:rsidRDefault="00965AF1">
      <w:pPr>
        <w:pStyle w:val="Heading3"/>
        <w:spacing w:before="200" w:after="60"/>
        <w:rPr>
          <w:rFonts w:ascii="Times New Roman" w:hAnsi="Times New Roman" w:cs="Times New Roman"/>
        </w:rPr>
      </w:pPr>
      <w:r w:rsidRPr="00662649">
        <w:rPr>
          <w:rFonts w:ascii="Times New Roman" w:hAnsi="Times New Roman" w:cs="Times New Roman"/>
          <w:b/>
          <w:bCs/>
          <w:color w:val="002060"/>
        </w:rPr>
        <w:t>Recycling sites move to winter hours from 1 October</w:t>
      </w:r>
    </w:p>
    <w:p w14:paraId="73C6130E" w14:textId="77777777" w:rsidR="00EA001F" w:rsidRPr="00662649" w:rsidRDefault="00965AF1">
      <w:pPr>
        <w:spacing w:after="80" w:line="300" w:lineRule="auto"/>
        <w:rPr>
          <w:rFonts w:ascii="Times New Roman" w:hAnsi="Times New Roman" w:cs="Times New Roman"/>
        </w:rPr>
      </w:pPr>
      <w:r w:rsidRPr="00662649">
        <w:rPr>
          <w:rFonts w:ascii="Times New Roman" w:hAnsi="Times New Roman" w:cs="Times New Roman"/>
        </w:rPr>
        <w:t>Somerset's 16 recycling sites open 9am to 5pm on weekdays and 9am to 4pm at weekends until 31 March 2027. Midweek opening days vary, so check your nearest site before travelling. Queue cameras are available for nine sites.</w:t>
      </w:r>
    </w:p>
    <w:p w14:paraId="10D5E7F1"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Useful links:</w:t>
      </w:r>
      <w:r w:rsidRPr="00662649">
        <w:rPr>
          <w:rFonts w:ascii="Times New Roman" w:hAnsi="Times New Roman" w:cs="Times New Roman"/>
        </w:rPr>
        <w:br/>
      </w:r>
      <w:hyperlink r:id="rId30" w:history="1">
        <w:r w:rsidR="00EA001F" w:rsidRPr="00662649">
          <w:rPr>
            <w:rStyle w:val="Hyperlink"/>
            <w:rFonts w:ascii="Times New Roman" w:hAnsi="Times New Roman" w:cs="Times New Roman"/>
          </w:rPr>
          <w:t>Find your nearest recycling site</w:t>
        </w:r>
      </w:hyperlink>
      <w:r w:rsidRPr="00662649">
        <w:rPr>
          <w:rFonts w:ascii="Times New Roman" w:hAnsi="Times New Roman" w:cs="Times New Roman"/>
        </w:rPr>
        <w:br/>
      </w:r>
      <w:hyperlink r:id="rId31" w:history="1">
        <w:r w:rsidR="00EA001F" w:rsidRPr="00662649">
          <w:rPr>
            <w:rStyle w:val="Hyperlink"/>
            <w:rFonts w:ascii="Times New Roman" w:hAnsi="Times New Roman" w:cs="Times New Roman"/>
          </w:rPr>
          <w:t>Recycling site queue cams</w:t>
        </w:r>
      </w:hyperlink>
    </w:p>
    <w:p w14:paraId="09C1332F" w14:textId="77777777" w:rsidR="00EA001F" w:rsidRPr="00662649" w:rsidRDefault="00EA001F">
      <w:pPr>
        <w:pBdr>
          <w:bottom w:val="single" w:sz="6" w:space="4" w:color="BFBFBF"/>
        </w:pBdr>
        <w:spacing w:before="120" w:after="220"/>
        <w:rPr>
          <w:rFonts w:ascii="Times New Roman" w:hAnsi="Times New Roman" w:cs="Times New Roman"/>
        </w:rPr>
      </w:pPr>
    </w:p>
    <w:p w14:paraId="792FB2BB" w14:textId="77777777" w:rsidR="00EA001F" w:rsidRPr="00662649" w:rsidRDefault="00965AF1">
      <w:pPr>
        <w:pStyle w:val="Heading3"/>
        <w:spacing w:before="200" w:after="60"/>
        <w:rPr>
          <w:rFonts w:ascii="Times New Roman" w:hAnsi="Times New Roman" w:cs="Times New Roman"/>
        </w:rPr>
      </w:pPr>
      <w:r w:rsidRPr="00662649">
        <w:rPr>
          <w:rFonts w:ascii="Times New Roman" w:hAnsi="Times New Roman" w:cs="Times New Roman"/>
          <w:b/>
          <w:bCs/>
          <w:color w:val="002060"/>
        </w:rPr>
        <w:t>Free health and social care information event, Trull, Thursday 1 October</w:t>
      </w:r>
    </w:p>
    <w:p w14:paraId="35E8BA41" w14:textId="77777777" w:rsidR="00EA001F" w:rsidRPr="00662649" w:rsidRDefault="00965AF1">
      <w:pPr>
        <w:spacing w:after="80" w:line="300" w:lineRule="auto"/>
        <w:rPr>
          <w:rFonts w:ascii="Times New Roman" w:hAnsi="Times New Roman" w:cs="Times New Roman"/>
        </w:rPr>
      </w:pPr>
      <w:r w:rsidRPr="00662649">
        <w:rPr>
          <w:rFonts w:ascii="Times New Roman" w:hAnsi="Times New Roman" w:cs="Times New Roman"/>
        </w:rPr>
        <w:t>Residents can plan ahead and talk to adult social care practitioners, social workers and local organisations at Trull Village Memorial Hall from 1pm to 4pm, with free health checks, parking and refreshments. Recorded webinars are available for anyone unable to attend.</w:t>
      </w:r>
    </w:p>
    <w:p w14:paraId="3C3E0F14"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Useful links:</w:t>
      </w:r>
      <w:r w:rsidRPr="00662649">
        <w:rPr>
          <w:rFonts w:ascii="Times New Roman" w:hAnsi="Times New Roman" w:cs="Times New Roman"/>
        </w:rPr>
        <w:br/>
      </w:r>
      <w:hyperlink r:id="rId32" w:history="1">
        <w:r w:rsidR="00EA001F" w:rsidRPr="00662649">
          <w:rPr>
            <w:rStyle w:val="Hyperlink"/>
            <w:rFonts w:ascii="Times New Roman" w:hAnsi="Times New Roman" w:cs="Times New Roman"/>
          </w:rPr>
          <w:t>Your adult social care journey</w:t>
        </w:r>
      </w:hyperlink>
      <w:r w:rsidRPr="00662649">
        <w:rPr>
          <w:rFonts w:ascii="Times New Roman" w:hAnsi="Times New Roman" w:cs="Times New Roman"/>
        </w:rPr>
        <w:br/>
      </w:r>
      <w:hyperlink r:id="rId33" w:history="1">
        <w:r w:rsidR="00EA001F" w:rsidRPr="00662649">
          <w:rPr>
            <w:rStyle w:val="Hyperlink"/>
            <w:rFonts w:ascii="Times New Roman" w:hAnsi="Times New Roman" w:cs="Times New Roman"/>
          </w:rPr>
          <w:t>Recorded webinars</w:t>
        </w:r>
      </w:hyperlink>
    </w:p>
    <w:p w14:paraId="53D53AD6" w14:textId="77777777" w:rsidR="00EA001F" w:rsidRPr="00662649" w:rsidRDefault="00EA001F">
      <w:pPr>
        <w:pBdr>
          <w:bottom w:val="single" w:sz="6" w:space="4" w:color="BFBFBF"/>
        </w:pBdr>
        <w:spacing w:before="120" w:after="220"/>
        <w:rPr>
          <w:rFonts w:ascii="Times New Roman" w:hAnsi="Times New Roman" w:cs="Times New Roman"/>
        </w:rPr>
      </w:pPr>
    </w:p>
    <w:p w14:paraId="33D54656" w14:textId="77777777" w:rsidR="00EA001F" w:rsidRPr="00662649" w:rsidRDefault="00965AF1">
      <w:pPr>
        <w:pStyle w:val="Heading3"/>
        <w:spacing w:before="200" w:after="60"/>
        <w:rPr>
          <w:rFonts w:ascii="Times New Roman" w:hAnsi="Times New Roman" w:cs="Times New Roman"/>
        </w:rPr>
      </w:pPr>
      <w:r w:rsidRPr="00662649">
        <w:rPr>
          <w:rFonts w:ascii="Times New Roman" w:hAnsi="Times New Roman" w:cs="Times New Roman"/>
          <w:b/>
          <w:bCs/>
          <w:color w:val="002060"/>
        </w:rPr>
        <w:t>2,000 people in Somerset have a hidden heart condition</w:t>
      </w:r>
    </w:p>
    <w:p w14:paraId="17F82371" w14:textId="77777777" w:rsidR="00EA001F" w:rsidRPr="00662649" w:rsidRDefault="00965AF1">
      <w:pPr>
        <w:spacing w:after="80" w:line="300" w:lineRule="auto"/>
        <w:rPr>
          <w:rFonts w:ascii="Times New Roman" w:hAnsi="Times New Roman" w:cs="Times New Roman"/>
        </w:rPr>
      </w:pPr>
      <w:r w:rsidRPr="00662649">
        <w:rPr>
          <w:rFonts w:ascii="Times New Roman" w:hAnsi="Times New Roman" w:cs="Times New Roman"/>
        </w:rPr>
        <w:t>Public Health is looking for around 2,000 people with undiagnosed familial hypercholesterolaemia (FH), an inherited condition causing high cholesterol from birth. If anyone in your family had a heart attack under the age of 60, get checked: people aged 40 to 74 can book a free NHS Health Check.</w:t>
      </w:r>
    </w:p>
    <w:p w14:paraId="2574637E"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Useful links:</w:t>
      </w:r>
      <w:r w:rsidRPr="00662649">
        <w:rPr>
          <w:rFonts w:ascii="Times New Roman" w:hAnsi="Times New Roman" w:cs="Times New Roman"/>
        </w:rPr>
        <w:br/>
      </w:r>
      <w:hyperlink r:id="rId34" w:history="1">
        <w:r w:rsidR="00EA001F" w:rsidRPr="00662649">
          <w:rPr>
            <w:rStyle w:val="Hyperlink"/>
            <w:rFonts w:ascii="Times New Roman" w:hAnsi="Times New Roman" w:cs="Times New Roman"/>
          </w:rPr>
          <w:t>Familial hypercholesterolaemia</w:t>
        </w:r>
      </w:hyperlink>
      <w:r w:rsidRPr="00662649">
        <w:rPr>
          <w:rFonts w:ascii="Times New Roman" w:hAnsi="Times New Roman" w:cs="Times New Roman"/>
        </w:rPr>
        <w:br/>
      </w:r>
      <w:hyperlink r:id="rId35" w:history="1">
        <w:r w:rsidR="00EA001F" w:rsidRPr="00662649">
          <w:rPr>
            <w:rStyle w:val="Hyperlink"/>
            <w:rFonts w:ascii="Times New Roman" w:hAnsi="Times New Roman" w:cs="Times New Roman"/>
          </w:rPr>
          <w:t>Book an NHS Health Check</w:t>
        </w:r>
      </w:hyperlink>
    </w:p>
    <w:p w14:paraId="287F1B38" w14:textId="77777777" w:rsidR="00EA001F" w:rsidRPr="00662649" w:rsidRDefault="00EA001F">
      <w:pPr>
        <w:pBdr>
          <w:bottom w:val="single" w:sz="6" w:space="4" w:color="BFBFBF"/>
        </w:pBdr>
        <w:spacing w:before="120" w:after="220"/>
        <w:rPr>
          <w:rFonts w:ascii="Times New Roman" w:hAnsi="Times New Roman" w:cs="Times New Roman"/>
        </w:rPr>
      </w:pPr>
    </w:p>
    <w:p w14:paraId="124C5ABC" w14:textId="77777777" w:rsidR="00EA001F" w:rsidRPr="00662649" w:rsidRDefault="00965AF1">
      <w:pPr>
        <w:pStyle w:val="Heading3"/>
        <w:spacing w:before="200" w:after="60"/>
        <w:rPr>
          <w:rFonts w:ascii="Times New Roman" w:hAnsi="Times New Roman" w:cs="Times New Roman"/>
        </w:rPr>
      </w:pPr>
      <w:r w:rsidRPr="00662649">
        <w:rPr>
          <w:rFonts w:ascii="Times New Roman" w:hAnsi="Times New Roman" w:cs="Times New Roman"/>
          <w:b/>
          <w:bCs/>
          <w:color w:val="002060"/>
        </w:rPr>
        <w:t>'What will you miss?' stop smoking campaign</w:t>
      </w:r>
    </w:p>
    <w:p w14:paraId="16419153" w14:textId="77777777" w:rsidR="00EA001F" w:rsidRPr="00662649" w:rsidRDefault="00965AF1">
      <w:pPr>
        <w:spacing w:after="80" w:line="300" w:lineRule="auto"/>
        <w:rPr>
          <w:rFonts w:ascii="Times New Roman" w:hAnsi="Times New Roman" w:cs="Times New Roman"/>
        </w:rPr>
      </w:pPr>
      <w:r w:rsidRPr="00662649">
        <w:rPr>
          <w:rFonts w:ascii="Times New Roman" w:hAnsi="Times New Roman" w:cs="Times New Roman"/>
        </w:rPr>
        <w:t>A new South West campaign is urging smokers to quit ahead of the smokefree generation law on 1 January 2027. Smokefree Somerset offers free face-to-face, phone and online support, and helped 2,300 people last year. Call 01823 356222.</w:t>
      </w:r>
    </w:p>
    <w:p w14:paraId="6C70EB60"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36" w:history="1">
        <w:r w:rsidR="00EA001F" w:rsidRPr="00662649">
          <w:rPr>
            <w:rStyle w:val="Hyperlink"/>
            <w:rFonts w:ascii="Times New Roman" w:hAnsi="Times New Roman" w:cs="Times New Roman"/>
          </w:rPr>
          <w:t>Smokefree Somerset</w:t>
        </w:r>
      </w:hyperlink>
    </w:p>
    <w:p w14:paraId="4302B3FE" w14:textId="77777777" w:rsidR="00EA001F" w:rsidRPr="00662649" w:rsidRDefault="00965AF1">
      <w:pPr>
        <w:pStyle w:val="Heading3"/>
        <w:spacing w:before="200" w:after="60"/>
        <w:rPr>
          <w:rFonts w:ascii="Times New Roman" w:hAnsi="Times New Roman" w:cs="Times New Roman"/>
        </w:rPr>
      </w:pPr>
      <w:r w:rsidRPr="00662649">
        <w:rPr>
          <w:rFonts w:ascii="Times New Roman" w:hAnsi="Times New Roman" w:cs="Times New Roman"/>
          <w:b/>
          <w:bCs/>
          <w:color w:val="002060"/>
        </w:rPr>
        <w:t>High Court injunction over unlawful Oxen Lane development</w:t>
      </w:r>
    </w:p>
    <w:p w14:paraId="59BFE353" w14:textId="77777777" w:rsidR="00EA001F" w:rsidRPr="00662649" w:rsidRDefault="00965AF1">
      <w:pPr>
        <w:spacing w:after="80" w:line="300" w:lineRule="auto"/>
        <w:rPr>
          <w:rFonts w:ascii="Times New Roman" w:hAnsi="Times New Roman" w:cs="Times New Roman"/>
        </w:rPr>
      </w:pPr>
      <w:r w:rsidRPr="00662649">
        <w:rPr>
          <w:rFonts w:ascii="Times New Roman" w:hAnsi="Times New Roman" w:cs="Times New Roman"/>
        </w:rPr>
        <w:t>The High Court has granted a final injunction over the unauthorised residential traveller site at Oxen Lane, North Curry. Residential occupation must stop within three months, and the development must be removed and the land reinstated within four months.</w:t>
      </w:r>
    </w:p>
    <w:p w14:paraId="3180CF01"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37" w:history="1">
        <w:r w:rsidR="00EA001F" w:rsidRPr="00662649">
          <w:rPr>
            <w:rStyle w:val="Hyperlink"/>
            <w:rFonts w:ascii="Times New Roman" w:hAnsi="Times New Roman" w:cs="Times New Roman"/>
          </w:rPr>
          <w:t>Council news release</w:t>
        </w:r>
      </w:hyperlink>
    </w:p>
    <w:p w14:paraId="3A9784EB" w14:textId="77777777" w:rsidR="00EA001F" w:rsidRPr="00662649" w:rsidRDefault="00EA001F">
      <w:pPr>
        <w:pBdr>
          <w:bottom w:val="single" w:sz="6" w:space="4" w:color="BFBFBF"/>
        </w:pBdr>
        <w:spacing w:before="120" w:after="220"/>
        <w:rPr>
          <w:rFonts w:ascii="Times New Roman" w:hAnsi="Times New Roman" w:cs="Times New Roman"/>
        </w:rPr>
      </w:pPr>
    </w:p>
    <w:p w14:paraId="1E556212" w14:textId="77777777" w:rsidR="00EA001F" w:rsidRPr="00662649" w:rsidRDefault="00965AF1">
      <w:pPr>
        <w:pStyle w:val="Heading3"/>
        <w:spacing w:before="200" w:after="60"/>
        <w:rPr>
          <w:rFonts w:ascii="Times New Roman" w:hAnsi="Times New Roman" w:cs="Times New Roman"/>
        </w:rPr>
      </w:pPr>
      <w:r w:rsidRPr="00662649">
        <w:rPr>
          <w:rFonts w:ascii="Times New Roman" w:hAnsi="Times New Roman" w:cs="Times New Roman"/>
          <w:b/>
          <w:bCs/>
          <w:color w:val="002060"/>
        </w:rPr>
        <w:t>Somerset Lord-Lieutenant Cadets appointed</w:t>
      </w:r>
    </w:p>
    <w:p w14:paraId="4CA007A8" w14:textId="77777777" w:rsidR="00EA001F" w:rsidRPr="00662649" w:rsidRDefault="00965AF1">
      <w:pPr>
        <w:spacing w:after="80" w:line="300" w:lineRule="auto"/>
        <w:rPr>
          <w:rFonts w:ascii="Times New Roman" w:hAnsi="Times New Roman" w:cs="Times New Roman"/>
        </w:rPr>
      </w:pPr>
      <w:r w:rsidRPr="00662649">
        <w:rPr>
          <w:rFonts w:ascii="Times New Roman" w:hAnsi="Times New Roman" w:cs="Times New Roman"/>
        </w:rPr>
        <w:t>Four cadets have been appointed Lord-Lieutenant Cadets for their leadership and service: Cadet Flight Sergeant Ewan Glossop, Cadet Sergeant Thomas Greaves of Castle Cary, Cadet Sergeant James Hargreaves and Cadet Lance Corporal Simon Simukaitis of Yeovil. They will support the Lord-Lieutenant at official events.</w:t>
      </w:r>
    </w:p>
    <w:p w14:paraId="32529DEF"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38" w:history="1">
        <w:r w:rsidR="00EA001F" w:rsidRPr="00662649">
          <w:rPr>
            <w:rStyle w:val="Hyperlink"/>
            <w:rFonts w:ascii="Times New Roman" w:hAnsi="Times New Roman" w:cs="Times New Roman"/>
          </w:rPr>
          <w:t>Council news release</w:t>
        </w:r>
      </w:hyperlink>
    </w:p>
    <w:p w14:paraId="61D30CED" w14:textId="77777777" w:rsidR="00EA001F" w:rsidRPr="00662649" w:rsidRDefault="00EA001F">
      <w:pPr>
        <w:pBdr>
          <w:bottom w:val="single" w:sz="6" w:space="4" w:color="BFBFBF"/>
        </w:pBdr>
        <w:spacing w:before="120" w:after="220"/>
        <w:rPr>
          <w:rFonts w:ascii="Times New Roman" w:hAnsi="Times New Roman" w:cs="Times New Roman"/>
        </w:rPr>
      </w:pPr>
    </w:p>
    <w:p w14:paraId="2681B4DD" w14:textId="77777777" w:rsidR="00EA001F" w:rsidRPr="00662649" w:rsidRDefault="00965AF1">
      <w:pPr>
        <w:pStyle w:val="Heading3"/>
        <w:spacing w:before="200" w:after="60"/>
        <w:rPr>
          <w:rFonts w:ascii="Times New Roman" w:hAnsi="Times New Roman" w:cs="Times New Roman"/>
        </w:rPr>
      </w:pPr>
      <w:r w:rsidRPr="00662649">
        <w:rPr>
          <w:rFonts w:ascii="Times New Roman" w:hAnsi="Times New Roman" w:cs="Times New Roman"/>
          <w:b/>
          <w:bCs/>
          <w:color w:val="002060"/>
        </w:rPr>
        <w:t>Charities celebrated at Lord-Lieutenant's garden party</w:t>
      </w:r>
    </w:p>
    <w:p w14:paraId="5904505C" w14:textId="77777777" w:rsidR="00EA001F" w:rsidRPr="00662649" w:rsidRDefault="00965AF1">
      <w:pPr>
        <w:spacing w:after="80" w:line="300" w:lineRule="auto"/>
        <w:rPr>
          <w:rFonts w:ascii="Times New Roman" w:hAnsi="Times New Roman" w:cs="Times New Roman"/>
        </w:rPr>
      </w:pPr>
      <w:r w:rsidRPr="00662649">
        <w:rPr>
          <w:rFonts w:ascii="Times New Roman" w:hAnsi="Times New Roman" w:cs="Times New Roman"/>
        </w:rPr>
        <w:t>More than 150 charity volunteers from across the county were thanked at a garden party hosted by the Lord-Lieutenant, Mohammed Saddiq, with 20 volunteers nominated by each of six organisations including Thrive, Spark and Somerset Community Foundation.</w:t>
      </w:r>
    </w:p>
    <w:p w14:paraId="158BBD9B"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39" w:history="1">
        <w:r w:rsidR="00EA001F" w:rsidRPr="00662649">
          <w:rPr>
            <w:rStyle w:val="Hyperlink"/>
            <w:rFonts w:ascii="Times New Roman" w:hAnsi="Times New Roman" w:cs="Times New Roman"/>
          </w:rPr>
          <w:t>Council news release</w:t>
        </w:r>
      </w:hyperlink>
    </w:p>
    <w:p w14:paraId="78A3CCF7" w14:textId="77777777" w:rsidR="00EA001F" w:rsidRPr="00662649" w:rsidRDefault="00EA001F">
      <w:pPr>
        <w:pBdr>
          <w:bottom w:val="single" w:sz="6" w:space="4" w:color="BFBFBF"/>
        </w:pBdr>
        <w:spacing w:before="120" w:after="220"/>
        <w:rPr>
          <w:rFonts w:ascii="Times New Roman" w:hAnsi="Times New Roman" w:cs="Times New Roman"/>
        </w:rPr>
      </w:pPr>
    </w:p>
    <w:p w14:paraId="2CF5912B" w14:textId="77777777" w:rsidR="00EA001F" w:rsidRPr="00662649" w:rsidRDefault="00965AF1">
      <w:pPr>
        <w:pStyle w:val="Heading3"/>
        <w:spacing w:before="200" w:after="60"/>
        <w:rPr>
          <w:rFonts w:ascii="Times New Roman" w:hAnsi="Times New Roman" w:cs="Times New Roman"/>
        </w:rPr>
      </w:pPr>
      <w:r w:rsidRPr="00662649">
        <w:rPr>
          <w:rFonts w:ascii="Times New Roman" w:hAnsi="Times New Roman" w:cs="Times New Roman"/>
          <w:b/>
          <w:bCs/>
          <w:color w:val="002060"/>
        </w:rPr>
        <w:t>Updated maximum taxi fares now in force</w:t>
      </w:r>
    </w:p>
    <w:p w14:paraId="63CED864" w14:textId="77777777" w:rsidR="00EA001F" w:rsidRPr="00662649" w:rsidRDefault="00965AF1">
      <w:pPr>
        <w:spacing w:after="80" w:line="300" w:lineRule="auto"/>
        <w:rPr>
          <w:rFonts w:ascii="Times New Roman" w:hAnsi="Times New Roman" w:cs="Times New Roman"/>
        </w:rPr>
      </w:pPr>
      <w:r w:rsidRPr="00662649">
        <w:rPr>
          <w:rFonts w:ascii="Times New Roman" w:hAnsi="Times New Roman" w:cs="Times New Roman"/>
        </w:rPr>
        <w:t>New maximum hackney carriage fares took effect by 19 September, the first update since May 2024, reflecting higher fuel, insurance and maintenance costs. The first mile rises from £4.60 to £5.06. These are maximums, and operators can charge less.</w:t>
      </w:r>
    </w:p>
    <w:p w14:paraId="11504FE5" w14:textId="77777777" w:rsidR="00EA001F" w:rsidRPr="00662649" w:rsidRDefault="00965AF1">
      <w:pPr>
        <w:spacing w:after="60" w:line="276" w:lineRule="auto"/>
        <w:rPr>
          <w:rFonts w:ascii="Times New Roman" w:hAnsi="Times New Roman" w:cs="Times New Roman"/>
        </w:rPr>
      </w:pPr>
      <w:r w:rsidRPr="00662649">
        <w:rPr>
          <w:rFonts w:ascii="Times New Roman" w:hAnsi="Times New Roman" w:cs="Times New Roman"/>
        </w:rPr>
        <w:t xml:space="preserve">More information: </w:t>
      </w:r>
      <w:hyperlink r:id="rId40" w:history="1">
        <w:r w:rsidR="00EA001F" w:rsidRPr="00662649">
          <w:rPr>
            <w:rStyle w:val="Hyperlink"/>
            <w:rFonts w:ascii="Times New Roman" w:hAnsi="Times New Roman" w:cs="Times New Roman"/>
          </w:rPr>
          <w:t>Council news release</w:t>
        </w:r>
      </w:hyperlink>
    </w:p>
    <w:p w14:paraId="5115B651" w14:textId="77777777" w:rsidR="00EA001F" w:rsidRPr="00662649" w:rsidRDefault="00EA001F">
      <w:pPr>
        <w:pBdr>
          <w:bottom w:val="single" w:sz="6" w:space="4" w:color="BFBFBF"/>
        </w:pBdr>
        <w:spacing w:before="120" w:after="220"/>
        <w:rPr>
          <w:rFonts w:ascii="Times New Roman" w:hAnsi="Times New Roman" w:cs="Times New Roman"/>
        </w:rPr>
      </w:pPr>
    </w:p>
    <w:p w14:paraId="49002F1F" w14:textId="1BBE8073" w:rsidR="0072479E" w:rsidRPr="00662649" w:rsidRDefault="00AD1C82" w:rsidP="005F61DE">
      <w:pPr>
        <w:pStyle w:val="Heading2"/>
        <w:spacing w:before="240" w:after="80"/>
        <w:jc w:val="center"/>
        <w:rPr>
          <w:rFonts w:ascii="Times New Roman" w:hAnsi="Times New Roman" w:cs="Times New Roman"/>
          <w:sz w:val="28"/>
          <w:szCs w:val="28"/>
        </w:rPr>
      </w:pPr>
      <w:r w:rsidRPr="00662649">
        <w:rPr>
          <w:rFonts w:ascii="Times New Roman" w:hAnsi="Times New Roman" w:cs="Times New Roman"/>
          <w:b/>
          <w:bCs/>
          <w:color w:val="002060"/>
          <w:sz w:val="28"/>
          <w:szCs w:val="28"/>
        </w:rPr>
        <w:br/>
      </w:r>
      <w:r w:rsidRPr="00662649">
        <w:rPr>
          <w:rFonts w:ascii="Times New Roman" w:hAnsi="Times New Roman" w:cs="Times New Roman"/>
          <w:b/>
          <w:bCs/>
          <w:color w:val="002060"/>
          <w:sz w:val="28"/>
          <w:szCs w:val="28"/>
        </w:rPr>
        <w:br/>
      </w:r>
      <w:r w:rsidR="002D4A47" w:rsidRPr="00662649">
        <w:rPr>
          <w:rFonts w:ascii="Times New Roman" w:hAnsi="Times New Roman" w:cs="Times New Roman"/>
          <w:b/>
          <w:bCs/>
          <w:color w:val="002060"/>
          <w:sz w:val="28"/>
          <w:szCs w:val="28"/>
        </w:rPr>
        <w:t>Get involved in your Unitary Council</w:t>
      </w:r>
    </w:p>
    <w:p w14:paraId="271C8F1B" w14:textId="77777777" w:rsidR="0072479E" w:rsidRPr="00662649" w:rsidRDefault="00515C5D">
      <w:pPr>
        <w:spacing w:after="160" w:line="300" w:lineRule="auto"/>
        <w:rPr>
          <w:rFonts w:ascii="Times New Roman" w:hAnsi="Times New Roman" w:cs="Times New Roman"/>
        </w:rPr>
      </w:pPr>
      <w:r w:rsidRPr="00662649">
        <w:rPr>
          <w:rFonts w:ascii="Times New Roman" w:hAnsi="Times New Roman" w:cs="Times New Roman"/>
        </w:rPr>
        <w:br/>
      </w:r>
      <w:r w:rsidR="002D4A47" w:rsidRPr="00662649">
        <w:rPr>
          <w:rFonts w:ascii="Times New Roman" w:hAnsi="Times New Roman" w:cs="Times New Roman"/>
        </w:rPr>
        <w:t>Residents don't have to wait for an election to have a say in how Somerset is run. The Council's Council and Democracy pages set out the main ways to get involved, including having your say through open consultations and engagement, finding and contacting your local councillor, following or speaking at council and committee meetings, checking committee agendas, reports and minutes, submitting or signing a petition, and exploring what's involved in standing to become a councillor yourself.</w:t>
      </w:r>
    </w:p>
    <w:p w14:paraId="0DAAC64B" w14:textId="77777777" w:rsidR="0072479E" w:rsidRPr="00662649" w:rsidRDefault="001C00FD">
      <w:pPr>
        <w:spacing w:after="60" w:line="276" w:lineRule="auto"/>
        <w:rPr>
          <w:rFonts w:ascii="Times New Roman" w:hAnsi="Times New Roman" w:cs="Times New Roman"/>
        </w:rPr>
      </w:pPr>
      <w:r w:rsidRPr="00662649">
        <w:rPr>
          <w:rFonts w:ascii="Times New Roman" w:hAnsi="Times New Roman" w:cs="Times New Roman"/>
        </w:rPr>
        <w:t>Further</w:t>
      </w:r>
      <w:r w:rsidR="00760266" w:rsidRPr="00662649">
        <w:rPr>
          <w:rFonts w:ascii="Times New Roman" w:hAnsi="Times New Roman" w:cs="Times New Roman"/>
        </w:rPr>
        <w:t xml:space="preserve"> information: </w:t>
      </w:r>
      <w:hyperlink r:id="rId41" w:history="1">
        <w:r w:rsidR="00760266" w:rsidRPr="00662649">
          <w:rPr>
            <w:rStyle w:val="Hyperlink"/>
            <w:rFonts w:ascii="Times New Roman" w:hAnsi="Times New Roman" w:cs="Times New Roman"/>
          </w:rPr>
          <w:t>Council and democracy</w:t>
        </w:r>
      </w:hyperlink>
    </w:p>
    <w:p w14:paraId="6B85E9A9" w14:textId="77777777" w:rsidR="007761F1" w:rsidRPr="00662649" w:rsidRDefault="007761F1">
      <w:pPr>
        <w:pBdr>
          <w:bottom w:val="single" w:sz="6" w:space="4" w:color="BFBFBF"/>
        </w:pBdr>
        <w:spacing w:before="120" w:after="220"/>
        <w:rPr>
          <w:rFonts w:ascii="Times New Roman" w:hAnsi="Times New Roman" w:cs="Times New Roman"/>
        </w:rPr>
      </w:pPr>
    </w:p>
    <w:p w14:paraId="0B61DE00" w14:textId="01C50780" w:rsidR="0072479E" w:rsidRPr="00662649" w:rsidRDefault="005F61DE">
      <w:pPr>
        <w:pStyle w:val="Heading2"/>
        <w:spacing w:before="240" w:after="80"/>
        <w:rPr>
          <w:rFonts w:ascii="Times New Roman" w:hAnsi="Times New Roman" w:cs="Times New Roman"/>
        </w:rPr>
      </w:pPr>
      <w:r w:rsidRPr="00662649">
        <w:rPr>
          <w:rFonts w:ascii="Times New Roman" w:hAnsi="Times New Roman" w:cs="Times New Roman"/>
          <w:b/>
          <w:bCs/>
          <w:color w:val="002060"/>
        </w:rPr>
        <w:t>Upcoming Council meetings</w:t>
      </w:r>
    </w:p>
    <w:p w14:paraId="448E652A" w14:textId="77777777" w:rsidR="007761F1" w:rsidRPr="00662649" w:rsidRDefault="002D4A47">
      <w:pPr>
        <w:spacing w:after="160" w:line="300" w:lineRule="auto"/>
        <w:rPr>
          <w:rFonts w:ascii="Times New Roman" w:hAnsi="Times New Roman" w:cs="Times New Roman"/>
        </w:rPr>
      </w:pPr>
      <w:r w:rsidRPr="00662649">
        <w:rPr>
          <w:rFonts w:ascii="Times New Roman" w:hAnsi="Times New Roman" w:cs="Times New Roman"/>
        </w:rPr>
        <w:t>Meeting dates are subject to change. When looking for details of a particular meeting, please contact the relevant officer to confirm that the meeting is going ahead as scheduled.</w:t>
      </w:r>
    </w:p>
    <w:p w14:paraId="25CBDAD2" w14:textId="77777777" w:rsidR="00EA001F" w:rsidRPr="00662649" w:rsidRDefault="00965AF1">
      <w:pPr>
        <w:pStyle w:val="Heading3"/>
        <w:spacing w:before="120" w:after="100"/>
        <w:rPr>
          <w:rFonts w:ascii="Times New Roman" w:hAnsi="Times New Roman" w:cs="Times New Roman"/>
        </w:rPr>
      </w:pPr>
      <w:r w:rsidRPr="00662649">
        <w:rPr>
          <w:rFonts w:ascii="Times New Roman" w:hAnsi="Times New Roman" w:cs="Times New Roman"/>
          <w:b/>
          <w:bCs/>
          <w:color w:val="002060"/>
        </w:rPr>
        <w:t>October 2026 meetings</w:t>
      </w:r>
    </w:p>
    <w:p w14:paraId="1896669C"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Planning Committee – East: 6 October at 2.00pm, Council Offices, Cannards Grave Road, Shepton Mallet</w:t>
      </w:r>
    </w:p>
    <w:p w14:paraId="5CEB2A9D"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Executive: 7 October at 10.00am, County Hall, Taunton (including the parking proposals)</w:t>
      </w:r>
    </w:p>
    <w:p w14:paraId="44CEAEDD"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Scrutiny Committee – Adults, Health and Housing: 8 October at 10.00am, Bridgwater House, Bridgwater</w:t>
      </w:r>
    </w:p>
    <w:p w14:paraId="4817285B"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Licensing Sub-Committee (West): 9 October at 10.00am, County Hall, Taunton (The Ruishton Inn, Ruishton)</w:t>
      </w:r>
    </w:p>
    <w:p w14:paraId="3B73FD41"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Human Resources Committee: 12 October at 10.00am, County Hall, Taunton</w:t>
      </w:r>
    </w:p>
    <w:p w14:paraId="6BC78A6A"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Bus Advisory Board: 13 October at 10.00am, virtual meeting</w:t>
      </w:r>
    </w:p>
    <w:p w14:paraId="6116029C"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Planning Committee – North: 13 October at 2.00pm, Bridgwater House, Bridgwater</w:t>
      </w:r>
    </w:p>
    <w:p w14:paraId="246F0F7D"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Scrutiny Committee – Corporate and Strategic: 14 October at 10.00am, County Hall, Taunton</w:t>
      </w:r>
    </w:p>
    <w:p w14:paraId="53B1E8B4"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Scrutiny Committee – Climate, Environment and Place: 15 October at 10.00am, County Hall, Taunton</w:t>
      </w:r>
    </w:p>
    <w:p w14:paraId="6B39275E"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Pension Fund Board: 16 October at 10.00am, Council Offices, Shepton Mallet</w:t>
      </w:r>
    </w:p>
    <w:p w14:paraId="0AA82329"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Planning Committee – South: 20 October at 2.00pm, Council Offices, Brympton Way, Yeovil</w:t>
      </w:r>
    </w:p>
    <w:p w14:paraId="6F597F7C"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Licensing Sub-Committee (South): 21 October at 10.00am, virtual meeting (7 North Street, Martock)</w:t>
      </w:r>
    </w:p>
    <w:p w14:paraId="577C9C99"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Standards Committee: 22 October at 10.00am, County Hall, Taunton</w:t>
      </w:r>
    </w:p>
    <w:p w14:paraId="629090CB"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Strategic Planning Committee: 22 October at 2.00pm, Bridgwater House, Bridgwater</w:t>
      </w:r>
    </w:p>
    <w:p w14:paraId="5F0F9535"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Licensing Sub-Committee (East): 27 October at 10.00am, virtual meeting (The Godney Gathering)</w:t>
      </w:r>
    </w:p>
    <w:p w14:paraId="73DC0DCF"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Planning Committee – West: 27 October at 2.00pm, County Hall, Taunton</w:t>
      </w:r>
    </w:p>
    <w:p w14:paraId="5C0AAC31"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Shareholder Executive Sub-Committee: 28 October at 10.00am, County Hall, Taunton</w:t>
      </w:r>
    </w:p>
    <w:p w14:paraId="207CC685"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Planning and Transport Policy Executive Sub-Committee: 28 October at 2.00pm, County Hall, Taunton</w:t>
      </w:r>
    </w:p>
    <w:p w14:paraId="6DD89350"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Audit Committee: 29 October at 10.00am, County Hall, Taunton</w:t>
      </w:r>
    </w:p>
    <w:p w14:paraId="28984A57" w14:textId="77777777" w:rsidR="00EA001F" w:rsidRPr="00662649" w:rsidRDefault="00965AF1">
      <w:pPr>
        <w:pStyle w:val="ListParagraph"/>
        <w:numPr>
          <w:ilvl w:val="0"/>
          <w:numId w:val="2"/>
        </w:numPr>
        <w:spacing w:after="80"/>
        <w:rPr>
          <w:rFonts w:ascii="Times New Roman" w:hAnsi="Times New Roman" w:cs="Times New Roman"/>
        </w:rPr>
      </w:pPr>
      <w:r w:rsidRPr="00662649">
        <w:rPr>
          <w:rFonts w:ascii="Times New Roman" w:hAnsi="Times New Roman" w:cs="Times New Roman"/>
        </w:rPr>
        <w:t>Next Somerset Rivers Authority Board: 4 December at 9.45am, Council Offices, Cannards Grave Road, Shepton Mallet</w:t>
      </w:r>
    </w:p>
    <w:p w14:paraId="7568C332" w14:textId="77777777" w:rsidR="0072479E" w:rsidRPr="00662649" w:rsidRDefault="00760266">
      <w:pPr>
        <w:spacing w:after="60" w:line="276" w:lineRule="auto"/>
        <w:rPr>
          <w:rFonts w:ascii="Times New Roman" w:hAnsi="Times New Roman" w:cs="Times New Roman"/>
        </w:rPr>
      </w:pPr>
      <w:r w:rsidRPr="00662649">
        <w:rPr>
          <w:rFonts w:ascii="Times New Roman" w:hAnsi="Times New Roman" w:cs="Times New Roman"/>
        </w:rPr>
        <w:t>Useful links:</w:t>
      </w:r>
      <w:r w:rsidRPr="00662649">
        <w:rPr>
          <w:rFonts w:ascii="Times New Roman" w:hAnsi="Times New Roman" w:cs="Times New Roman"/>
        </w:rPr>
        <w:br/>
      </w:r>
      <w:hyperlink r:id="rId42" w:history="1">
        <w:r w:rsidRPr="00662649">
          <w:rPr>
            <w:rStyle w:val="Hyperlink"/>
            <w:rFonts w:ascii="Times New Roman" w:hAnsi="Times New Roman" w:cs="Times New Roman"/>
          </w:rPr>
          <w:t>democracy.somerset.gov.uk – Council calendar</w:t>
        </w:r>
      </w:hyperlink>
    </w:p>
    <w:p w14:paraId="4F153BF7" w14:textId="77777777" w:rsidR="0072479E" w:rsidRPr="00662649" w:rsidRDefault="0072479E" w:rsidP="0071696F">
      <w:pPr>
        <w:spacing w:after="60" w:line="276" w:lineRule="auto"/>
        <w:rPr>
          <w:rFonts w:ascii="Times New Roman" w:hAnsi="Times New Roman" w:cs="Times New Roman"/>
        </w:rPr>
      </w:pPr>
      <w:hyperlink r:id="rId43" w:history="1">
        <w:r w:rsidRPr="00662649">
          <w:rPr>
            <w:rStyle w:val="Hyperlink"/>
            <w:rFonts w:ascii="Times New Roman" w:hAnsi="Times New Roman" w:cs="Times New Roman"/>
          </w:rPr>
          <w:t>Somerset Rivers Authority – meetings and public questions</w:t>
        </w:r>
      </w:hyperlink>
    </w:p>
    <w:p w14:paraId="7CAA54A9" w14:textId="04B5ECB1" w:rsidR="0072479E" w:rsidRPr="00662649" w:rsidRDefault="00515C5D">
      <w:pPr>
        <w:pStyle w:val="Title"/>
        <w:spacing w:before="240" w:after="100"/>
        <w:rPr>
          <w:rFonts w:ascii="Times New Roman" w:hAnsi="Times New Roman" w:cs="Times New Roman"/>
        </w:rPr>
      </w:pPr>
      <w:r w:rsidRPr="00662649">
        <w:rPr>
          <w:rFonts w:ascii="Times New Roman" w:hAnsi="Times New Roman" w:cs="Times New Roman"/>
          <w:color w:val="002060"/>
        </w:rPr>
        <w:br/>
      </w:r>
      <w:r w:rsidR="002D4A47" w:rsidRPr="00662649">
        <w:rPr>
          <w:rFonts w:ascii="Times New Roman" w:hAnsi="Times New Roman" w:cs="Times New Roman"/>
          <w:color w:val="002060"/>
        </w:rPr>
        <w:t>Report It First</w:t>
      </w:r>
    </w:p>
    <w:p w14:paraId="2D7EC0BF" w14:textId="77777777" w:rsidR="0072479E" w:rsidRPr="00662649" w:rsidRDefault="002D4A47">
      <w:pPr>
        <w:spacing w:after="200"/>
        <w:rPr>
          <w:rFonts w:ascii="Times New Roman" w:hAnsi="Times New Roman" w:cs="Times New Roman"/>
        </w:rPr>
      </w:pPr>
      <w:r w:rsidRPr="00662649">
        <w:rPr>
          <w:rFonts w:ascii="Times New Roman" w:hAnsi="Times New Roman" w:cs="Times New Roman"/>
          <w:i/>
          <w:iCs/>
          <w:color w:val="595959"/>
        </w:rPr>
        <w:t>Useful links to share with your communities</w:t>
      </w:r>
    </w:p>
    <w:p w14:paraId="72B521D8" w14:textId="77777777" w:rsidR="0072479E" w:rsidRPr="00662649" w:rsidRDefault="0072479E">
      <w:pPr>
        <w:pBdr>
          <w:bottom w:val="single" w:sz="6" w:space="1" w:color="BFBFBF"/>
        </w:pBdr>
        <w:spacing w:after="220"/>
        <w:rPr>
          <w:rFonts w:ascii="Times New Roman" w:hAnsi="Times New Roman" w:cs="Times New Roman"/>
        </w:rPr>
      </w:pPr>
    </w:p>
    <w:p w14:paraId="29E06018"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Visit - Report a Problem on the Road - </w:t>
      </w:r>
      <w:r w:rsidRPr="00662649">
        <w:rPr>
          <w:rFonts w:ascii="Times New Roman" w:hAnsi="Times New Roman" w:cs="Times New Roman"/>
        </w:rPr>
        <w:t xml:space="preserve">A list of all reporting pages to do with roads, pavements, lighting: </w:t>
      </w:r>
      <w:hyperlink r:id="rId44" w:history="1">
        <w:r w:rsidR="0072479E" w:rsidRPr="00662649">
          <w:rPr>
            <w:rStyle w:val="Hyperlink"/>
            <w:rFonts w:ascii="Times New Roman" w:hAnsi="Times New Roman" w:cs="Times New Roman"/>
          </w:rPr>
          <w:t>Report a problem on the road</w:t>
        </w:r>
      </w:hyperlink>
    </w:p>
    <w:p w14:paraId="1FD33FAE"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Potholes and road damage - </w:t>
      </w:r>
      <w:r w:rsidRPr="00662649">
        <w:rPr>
          <w:rFonts w:ascii="Times New Roman" w:hAnsi="Times New Roman" w:cs="Times New Roman"/>
        </w:rPr>
        <w:t xml:space="preserve">Somerset Council repair potholes and other road defects, and maintain our roads, for the safe access of all road users: </w:t>
      </w:r>
      <w:hyperlink r:id="rId45" w:history="1">
        <w:r w:rsidR="0072479E" w:rsidRPr="00662649">
          <w:rPr>
            <w:rStyle w:val="Hyperlink"/>
            <w:rFonts w:ascii="Times New Roman" w:hAnsi="Times New Roman" w:cs="Times New Roman"/>
          </w:rPr>
          <w:t>Potholes, road damage and edge loss</w:t>
        </w:r>
      </w:hyperlink>
    </w:p>
    <w:p w14:paraId="063EAA37"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Report a problem with a </w:t>
      </w:r>
      <w:proofErr w:type="gramStart"/>
      <w:r w:rsidRPr="00662649">
        <w:rPr>
          <w:rFonts w:ascii="Times New Roman" w:hAnsi="Times New Roman" w:cs="Times New Roman"/>
          <w:b/>
          <w:bCs/>
        </w:rPr>
        <w:t>street light</w:t>
      </w:r>
      <w:proofErr w:type="gramEnd"/>
      <w:r w:rsidRPr="00662649">
        <w:rPr>
          <w:rFonts w:ascii="Times New Roman" w:hAnsi="Times New Roman" w:cs="Times New Roman"/>
          <w:b/>
          <w:bCs/>
        </w:rPr>
        <w:t xml:space="preserve"> - </w:t>
      </w:r>
      <w:r w:rsidRPr="00662649">
        <w:rPr>
          <w:rFonts w:ascii="Times New Roman" w:hAnsi="Times New Roman" w:cs="Times New Roman"/>
        </w:rPr>
        <w:t xml:space="preserve">We maintain and repair </w:t>
      </w:r>
      <w:proofErr w:type="gramStart"/>
      <w:r w:rsidRPr="00662649">
        <w:rPr>
          <w:rFonts w:ascii="Times New Roman" w:hAnsi="Times New Roman" w:cs="Times New Roman"/>
        </w:rPr>
        <w:t>street lights</w:t>
      </w:r>
      <w:proofErr w:type="gramEnd"/>
      <w:r w:rsidRPr="00662649">
        <w:rPr>
          <w:rFonts w:ascii="Times New Roman" w:hAnsi="Times New Roman" w:cs="Times New Roman"/>
        </w:rPr>
        <w:t xml:space="preserve"> to national standards: </w:t>
      </w:r>
      <w:hyperlink r:id="rId46" w:history="1">
        <w:r w:rsidR="0072479E" w:rsidRPr="00662649">
          <w:rPr>
            <w:rStyle w:val="Hyperlink"/>
            <w:rFonts w:ascii="Times New Roman" w:hAnsi="Times New Roman" w:cs="Times New Roman"/>
          </w:rPr>
          <w:t xml:space="preserve">Report a problem with a </w:t>
        </w:r>
        <w:proofErr w:type="gramStart"/>
        <w:r w:rsidR="0072479E" w:rsidRPr="00662649">
          <w:rPr>
            <w:rStyle w:val="Hyperlink"/>
            <w:rFonts w:ascii="Times New Roman" w:hAnsi="Times New Roman" w:cs="Times New Roman"/>
          </w:rPr>
          <w:t>street light</w:t>
        </w:r>
        <w:proofErr w:type="gramEnd"/>
      </w:hyperlink>
    </w:p>
    <w:p w14:paraId="2D14B5B5"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Road signs, markings and lighting - </w:t>
      </w:r>
      <w:r w:rsidRPr="00662649">
        <w:rPr>
          <w:rFonts w:ascii="Times New Roman" w:hAnsi="Times New Roman" w:cs="Times New Roman"/>
        </w:rPr>
        <w:t xml:space="preserve">Includes bollards, pedestrian crossings, requesting a village nameplate or new road sign: </w:t>
      </w:r>
      <w:hyperlink r:id="rId47" w:history="1">
        <w:r w:rsidR="0072479E" w:rsidRPr="00662649">
          <w:rPr>
            <w:rStyle w:val="Hyperlink"/>
            <w:rFonts w:ascii="Times New Roman" w:hAnsi="Times New Roman" w:cs="Times New Roman"/>
          </w:rPr>
          <w:t>Road signs, bollards and road markings</w:t>
        </w:r>
      </w:hyperlink>
    </w:p>
    <w:p w14:paraId="0E8B9D4D"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Speed limits - </w:t>
      </w:r>
      <w:r w:rsidRPr="00662649">
        <w:rPr>
          <w:rFonts w:ascii="Times New Roman" w:hAnsi="Times New Roman" w:cs="Times New Roman"/>
        </w:rPr>
        <w:t xml:space="preserve">Request information about new or existing traffic calming measures: </w:t>
      </w:r>
      <w:hyperlink r:id="rId48" w:history="1">
        <w:r w:rsidR="0072479E" w:rsidRPr="00662649">
          <w:rPr>
            <w:rStyle w:val="Hyperlink"/>
            <w:rFonts w:ascii="Times New Roman" w:hAnsi="Times New Roman" w:cs="Times New Roman"/>
          </w:rPr>
          <w:t>Speed limits</w:t>
        </w:r>
      </w:hyperlink>
    </w:p>
    <w:p w14:paraId="1D1E3D76"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Traffic lights - </w:t>
      </w:r>
      <w:r w:rsidRPr="00662649">
        <w:rPr>
          <w:rFonts w:ascii="Times New Roman" w:hAnsi="Times New Roman" w:cs="Times New Roman"/>
        </w:rPr>
        <w:t xml:space="preserve">We maintain over 200 traffic light locations throughout the County: </w:t>
      </w:r>
      <w:hyperlink r:id="rId49" w:history="1">
        <w:r w:rsidR="0072479E" w:rsidRPr="00662649">
          <w:rPr>
            <w:rStyle w:val="Hyperlink"/>
            <w:rFonts w:ascii="Times New Roman" w:hAnsi="Times New Roman" w:cs="Times New Roman"/>
          </w:rPr>
          <w:t>Traffic lights</w:t>
        </w:r>
      </w:hyperlink>
    </w:p>
    <w:p w14:paraId="2C288AF8"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Street and roadworks - </w:t>
      </w:r>
      <w:r w:rsidRPr="00662649">
        <w:rPr>
          <w:rFonts w:ascii="Times New Roman" w:hAnsi="Times New Roman" w:cs="Times New Roman"/>
        </w:rPr>
        <w:t xml:space="preserve">We maintain the roads and pavements managed at public expense in Somerset: </w:t>
      </w:r>
      <w:hyperlink r:id="rId50" w:history="1">
        <w:r w:rsidR="0072479E" w:rsidRPr="00662649">
          <w:rPr>
            <w:rStyle w:val="Hyperlink"/>
            <w:rFonts w:ascii="Times New Roman" w:hAnsi="Times New Roman" w:cs="Times New Roman"/>
          </w:rPr>
          <w:t>Street and roadworks problems</w:t>
        </w:r>
      </w:hyperlink>
    </w:p>
    <w:p w14:paraId="2A68214A"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Traffic updates and roadworks - </w:t>
      </w:r>
      <w:r w:rsidRPr="00662649">
        <w:rPr>
          <w:rFonts w:ascii="Times New Roman" w:hAnsi="Times New Roman" w:cs="Times New Roman"/>
        </w:rPr>
        <w:t xml:space="preserve">follow </w:t>
      </w:r>
      <w:hyperlink r:id="rId51" w:history="1">
        <w:r w:rsidR="0072479E" w:rsidRPr="00662649">
          <w:rPr>
            <w:rStyle w:val="Hyperlink"/>
            <w:rFonts w:ascii="Times New Roman" w:hAnsi="Times New Roman" w:cs="Times New Roman"/>
          </w:rPr>
          <w:t>Travel Somerset on X</w:t>
        </w:r>
      </w:hyperlink>
      <w:r w:rsidRPr="00662649">
        <w:rPr>
          <w:rFonts w:ascii="Times New Roman" w:hAnsi="Times New Roman" w:cs="Times New Roman"/>
        </w:rPr>
        <w:t xml:space="preserve"> and Facebook: </w:t>
      </w:r>
      <w:hyperlink r:id="rId52" w:history="1">
        <w:r w:rsidR="0072479E" w:rsidRPr="00662649">
          <w:rPr>
            <w:rStyle w:val="Hyperlink"/>
            <w:rFonts w:ascii="Times New Roman" w:hAnsi="Times New Roman" w:cs="Times New Roman"/>
          </w:rPr>
          <w:t>Travel Somerset on Facebook</w:t>
        </w:r>
      </w:hyperlink>
    </w:p>
    <w:p w14:paraId="77D1DB83"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All ongoing roadworks - </w:t>
      </w:r>
      <w:r w:rsidRPr="00662649">
        <w:rPr>
          <w:rFonts w:ascii="Times New Roman" w:hAnsi="Times New Roman" w:cs="Times New Roman"/>
        </w:rPr>
        <w:t xml:space="preserve">Available on the Somerset Council website interactive map: </w:t>
      </w:r>
      <w:hyperlink r:id="rId53" w:history="1">
        <w:r w:rsidR="0072479E" w:rsidRPr="00662649">
          <w:rPr>
            <w:rStyle w:val="Hyperlink"/>
            <w:rFonts w:ascii="Times New Roman" w:hAnsi="Times New Roman" w:cs="Times New Roman"/>
          </w:rPr>
          <w:t>Roadworks and travel information</w:t>
        </w:r>
      </w:hyperlink>
    </w:p>
    <w:p w14:paraId="48DF234E"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Somerset Waste - </w:t>
      </w:r>
      <w:r w:rsidRPr="00662649">
        <w:rPr>
          <w:rFonts w:ascii="Times New Roman" w:hAnsi="Times New Roman" w:cs="Times New Roman"/>
        </w:rPr>
        <w:t xml:space="preserve">Collection days, replacement bins or recycling bags and missed collection reporting: </w:t>
      </w:r>
      <w:hyperlink r:id="rId54" w:history="1">
        <w:r w:rsidR="0072479E" w:rsidRPr="00662649">
          <w:rPr>
            <w:rStyle w:val="Hyperlink"/>
            <w:rFonts w:ascii="Times New Roman" w:hAnsi="Times New Roman" w:cs="Times New Roman"/>
          </w:rPr>
          <w:t>Bins, recycling and waste</w:t>
        </w:r>
      </w:hyperlink>
    </w:p>
    <w:p w14:paraId="335A44C6"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Sign-up for the latest climate news from across Somerset: </w:t>
      </w:r>
      <w:hyperlink r:id="rId55" w:history="1">
        <w:r w:rsidR="0072479E" w:rsidRPr="00662649">
          <w:rPr>
            <w:rStyle w:val="Hyperlink"/>
            <w:rFonts w:ascii="Times New Roman" w:hAnsi="Times New Roman" w:cs="Times New Roman"/>
          </w:rPr>
          <w:t>Climate newsletter sign-up</w:t>
        </w:r>
      </w:hyperlink>
    </w:p>
    <w:p w14:paraId="290D26D0"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Open Somerset Council Consultations - </w:t>
      </w:r>
      <w:r w:rsidRPr="00662649">
        <w:rPr>
          <w:rFonts w:ascii="Times New Roman" w:hAnsi="Times New Roman" w:cs="Times New Roman"/>
        </w:rPr>
        <w:t xml:space="preserve">Which anyone can complete and take part in shaping the future of Somerset: </w:t>
      </w:r>
      <w:hyperlink r:id="rId56" w:history="1">
        <w:r w:rsidR="0072479E" w:rsidRPr="00662649">
          <w:rPr>
            <w:rStyle w:val="Hyperlink"/>
            <w:rFonts w:ascii="Times New Roman" w:hAnsi="Times New Roman" w:cs="Times New Roman"/>
          </w:rPr>
          <w:t>Somerset Council - Citizen Space - Consultations</w:t>
        </w:r>
      </w:hyperlink>
    </w:p>
    <w:p w14:paraId="7896CCF4" w14:textId="77777777" w:rsidR="0072479E" w:rsidRPr="00662649" w:rsidRDefault="002D4A47">
      <w:pPr>
        <w:pStyle w:val="ListParagraph"/>
        <w:numPr>
          <w:ilvl w:val="0"/>
          <w:numId w:val="3"/>
        </w:numPr>
        <w:spacing w:after="80"/>
        <w:rPr>
          <w:rFonts w:ascii="Times New Roman" w:hAnsi="Times New Roman" w:cs="Times New Roman"/>
        </w:rPr>
      </w:pPr>
      <w:r w:rsidRPr="00662649">
        <w:rPr>
          <w:rFonts w:ascii="Times New Roman" w:hAnsi="Times New Roman" w:cs="Times New Roman"/>
          <w:b/>
          <w:bCs/>
        </w:rPr>
        <w:t xml:space="preserve">Somerset Prepared - </w:t>
      </w:r>
      <w:r w:rsidRPr="00662649">
        <w:rPr>
          <w:rFonts w:ascii="Times New Roman" w:hAnsi="Times New Roman" w:cs="Times New Roman"/>
        </w:rPr>
        <w:t xml:space="preserve">Community resilience information, funding support and the Community Resilience Awards: </w:t>
      </w:r>
      <w:hyperlink r:id="rId57" w:history="1">
        <w:r w:rsidR="0072479E" w:rsidRPr="00662649">
          <w:rPr>
            <w:rStyle w:val="Hyperlink"/>
            <w:rFonts w:ascii="Times New Roman" w:hAnsi="Times New Roman" w:cs="Times New Roman"/>
          </w:rPr>
          <w:t>somersetprepared.org.uk</w:t>
        </w:r>
      </w:hyperlink>
    </w:p>
    <w:p w14:paraId="7C89E32C" w14:textId="04CE5F5C" w:rsidR="00EF662C" w:rsidRPr="00662649" w:rsidRDefault="005F61DE">
      <w:pPr>
        <w:spacing w:before="240" w:after="120"/>
        <w:jc w:val="center"/>
        <w:rPr>
          <w:rFonts w:ascii="Times New Roman" w:hAnsi="Times New Roman" w:cs="Times New Roman"/>
        </w:rPr>
      </w:pPr>
      <w:r w:rsidRPr="00662649">
        <w:rPr>
          <w:rFonts w:ascii="Times New Roman" w:hAnsi="Times New Roman" w:cs="Times New Roman"/>
          <w:b/>
          <w:bCs/>
        </w:rPr>
        <w:br/>
        <w:t>SOMERSET COUNCIL TELEPHONE NO - 0300 123 2224</w:t>
      </w:r>
      <w:r w:rsidR="008D425D" w:rsidRPr="00662649">
        <w:rPr>
          <w:rFonts w:ascii="Times New Roman" w:hAnsi="Times New Roman" w:cs="Times New Roman"/>
          <w:b/>
          <w:bCs/>
        </w:rPr>
        <w:t xml:space="preserve"> / </w:t>
      </w:r>
      <w:hyperlink r:id="rId58" w:history="1">
        <w:r w:rsidR="00EF662C" w:rsidRPr="00662649">
          <w:rPr>
            <w:rStyle w:val="Hyperlink"/>
            <w:rFonts w:ascii="Times New Roman" w:hAnsi="Times New Roman" w:cs="Times New Roman"/>
            <w:b/>
            <w:bCs/>
          </w:rPr>
          <w:t>SOMERSET COUNCIL WEBSITE HOMEPAGE</w:t>
        </w:r>
      </w:hyperlink>
      <w:r w:rsidR="00EF662C" w:rsidRPr="00662649">
        <w:rPr>
          <w:rFonts w:ascii="Times New Roman" w:hAnsi="Times New Roman" w:cs="Times New Roman"/>
          <w:b/>
          <w:bCs/>
        </w:rPr>
        <w:t xml:space="preserve"> </w:t>
      </w:r>
    </w:p>
    <w:sectPr w:rsidR="00EF662C" w:rsidRPr="00662649">
      <w:headerReference w:type="default" r:id="rId59"/>
      <w:footerReference w:type="default" r:id="rId60"/>
      <w:pgSz w:w="11906" w:h="16838"/>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FC8F5A" w14:textId="77777777" w:rsidR="00965AF1" w:rsidRDefault="00965AF1">
      <w:r>
        <w:separator/>
      </w:r>
    </w:p>
  </w:endnote>
  <w:endnote w:type="continuationSeparator" w:id="0">
    <w:p w14:paraId="09724622" w14:textId="77777777" w:rsidR="00965AF1" w:rsidRDefault="0096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EE8EC1" w14:textId="5EC63BDE" w:rsidR="00B42B0F" w:rsidRDefault="00B42B0F">
    <w:pPr>
      <w:tabs>
        <w:tab w:val="center" w:pos="4513"/>
        <w:tab w:val="right"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DB219D" w14:textId="77777777" w:rsidR="00965AF1" w:rsidRDefault="00965AF1">
      <w:r>
        <w:separator/>
      </w:r>
    </w:p>
  </w:footnote>
  <w:footnote w:type="continuationSeparator" w:id="0">
    <w:p w14:paraId="69F82D14" w14:textId="77777777" w:rsidR="00965AF1" w:rsidRDefault="00965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8AD584" w14:textId="77777777" w:rsidR="00B42B0F" w:rsidRDefault="002D4A47">
    <w:pPr>
      <w:jc w:val="center"/>
    </w:pPr>
    <w:r>
      <w:rPr>
        <w:b/>
        <w:bCs/>
        <w:color w:val="002060"/>
        <w:sz w:val="28"/>
        <w:szCs w:val="28"/>
      </w:rPr>
      <w:t>Monthly Somerset Councillor Report</w:t>
    </w:r>
    <w:r>
      <w:br/>
    </w:r>
    <w:r>
      <w:rPr>
        <w:b/>
        <w:bCs/>
        <w:color w:val="002060"/>
        <w:sz w:val="28"/>
        <w:szCs w:val="28"/>
      </w:rPr>
      <w:t>Oct 2026</w:t>
    </w:r>
    <w:r w:rsidR="001D24BE">
      <w:rPr>
        <w:b/>
        <w:bCs/>
        <w:color w:val="002060"/>
        <w:sz w:val="28"/>
        <w:szCs w:val="28"/>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BA5C2A"/>
    <w:multiLevelType w:val="hybridMultilevel"/>
    <w:tmpl w:val="FA24F0D4"/>
    <w:lvl w:ilvl="0" w:tplc="85AE09DC">
      <w:start w:val="1"/>
      <w:numFmt w:val="bullet"/>
      <w:lvlText w:val="●"/>
      <w:lvlJc w:val="left"/>
      <w:pPr>
        <w:ind w:left="720" w:hanging="360"/>
      </w:pPr>
    </w:lvl>
    <w:lvl w:ilvl="1" w:tplc="B5760E14">
      <w:start w:val="1"/>
      <w:numFmt w:val="bullet"/>
      <w:lvlText w:val="○"/>
      <w:lvlJc w:val="left"/>
      <w:pPr>
        <w:ind w:left="1440" w:hanging="360"/>
      </w:pPr>
    </w:lvl>
    <w:lvl w:ilvl="2" w:tplc="9A82EDA8">
      <w:start w:val="1"/>
      <w:numFmt w:val="bullet"/>
      <w:lvlText w:val="■"/>
      <w:lvlJc w:val="left"/>
      <w:pPr>
        <w:ind w:left="2160" w:hanging="360"/>
      </w:pPr>
    </w:lvl>
    <w:lvl w:ilvl="3" w:tplc="C78E2C2A">
      <w:start w:val="1"/>
      <w:numFmt w:val="bullet"/>
      <w:lvlText w:val="●"/>
      <w:lvlJc w:val="left"/>
      <w:pPr>
        <w:ind w:left="2880" w:hanging="360"/>
      </w:pPr>
    </w:lvl>
    <w:lvl w:ilvl="4" w:tplc="B644E37E">
      <w:start w:val="1"/>
      <w:numFmt w:val="bullet"/>
      <w:lvlText w:val="○"/>
      <w:lvlJc w:val="left"/>
      <w:pPr>
        <w:ind w:left="3600" w:hanging="360"/>
      </w:pPr>
    </w:lvl>
    <w:lvl w:ilvl="5" w:tplc="D85AA91E">
      <w:start w:val="1"/>
      <w:numFmt w:val="bullet"/>
      <w:lvlText w:val="■"/>
      <w:lvlJc w:val="left"/>
      <w:pPr>
        <w:ind w:left="4320" w:hanging="360"/>
      </w:pPr>
    </w:lvl>
    <w:lvl w:ilvl="6" w:tplc="73026F9E">
      <w:start w:val="1"/>
      <w:numFmt w:val="bullet"/>
      <w:lvlText w:val="●"/>
      <w:lvlJc w:val="left"/>
      <w:pPr>
        <w:ind w:left="5040" w:hanging="360"/>
      </w:pPr>
    </w:lvl>
    <w:lvl w:ilvl="7" w:tplc="5CB620E8">
      <w:start w:val="1"/>
      <w:numFmt w:val="bullet"/>
      <w:lvlText w:val="●"/>
      <w:lvlJc w:val="left"/>
      <w:pPr>
        <w:ind w:left="5760" w:hanging="360"/>
      </w:pPr>
    </w:lvl>
    <w:lvl w:ilvl="8" w:tplc="AD24AD3E">
      <w:start w:val="1"/>
      <w:numFmt w:val="bullet"/>
      <w:lvlText w:val="●"/>
      <w:lvlJc w:val="left"/>
      <w:pPr>
        <w:ind w:left="6480" w:hanging="360"/>
      </w:pPr>
    </w:lvl>
  </w:abstractNum>
  <w:abstractNum w:abstractNumId="1" w15:restartNumberingAfterBreak="0">
    <w:nsid w:val="39E07972"/>
    <w:multiLevelType w:val="hybridMultilevel"/>
    <w:tmpl w:val="9CB68854"/>
    <w:lvl w:ilvl="0" w:tplc="A650D660">
      <w:start w:val="1"/>
      <w:numFmt w:val="bullet"/>
      <w:lvlText w:val="•"/>
      <w:lvlJc w:val="left"/>
      <w:pPr>
        <w:ind w:left="480" w:hanging="240"/>
      </w:pPr>
    </w:lvl>
    <w:lvl w:ilvl="1" w:tplc="B00C4CD8">
      <w:numFmt w:val="decimal"/>
      <w:lvlText w:val=""/>
      <w:lvlJc w:val="left"/>
    </w:lvl>
    <w:lvl w:ilvl="2" w:tplc="8774F90C">
      <w:numFmt w:val="decimal"/>
      <w:lvlText w:val=""/>
      <w:lvlJc w:val="left"/>
    </w:lvl>
    <w:lvl w:ilvl="3" w:tplc="C5389F0E">
      <w:numFmt w:val="decimal"/>
      <w:lvlText w:val=""/>
      <w:lvlJc w:val="left"/>
    </w:lvl>
    <w:lvl w:ilvl="4" w:tplc="632E391A">
      <w:numFmt w:val="decimal"/>
      <w:lvlText w:val=""/>
      <w:lvlJc w:val="left"/>
    </w:lvl>
    <w:lvl w:ilvl="5" w:tplc="1A3CD9A8">
      <w:numFmt w:val="decimal"/>
      <w:lvlText w:val=""/>
      <w:lvlJc w:val="left"/>
    </w:lvl>
    <w:lvl w:ilvl="6" w:tplc="96EC729C">
      <w:numFmt w:val="decimal"/>
      <w:lvlText w:val=""/>
      <w:lvlJc w:val="left"/>
    </w:lvl>
    <w:lvl w:ilvl="7" w:tplc="521C75B6">
      <w:numFmt w:val="decimal"/>
      <w:lvlText w:val=""/>
      <w:lvlJc w:val="left"/>
    </w:lvl>
    <w:lvl w:ilvl="8" w:tplc="675A789A">
      <w:numFmt w:val="decimal"/>
      <w:lvlText w:val=""/>
      <w:lvlJc w:val="left"/>
    </w:lvl>
  </w:abstractNum>
  <w:abstractNum w:abstractNumId="2" w15:restartNumberingAfterBreak="0">
    <w:nsid w:val="77FF5393"/>
    <w:multiLevelType w:val="hybridMultilevel"/>
    <w:tmpl w:val="F6C45B40"/>
    <w:lvl w:ilvl="0" w:tplc="30EC27C2">
      <w:start w:val="1"/>
      <w:numFmt w:val="bullet"/>
      <w:lvlText w:val="•"/>
      <w:lvlJc w:val="left"/>
      <w:pPr>
        <w:ind w:left="480" w:hanging="240"/>
      </w:pPr>
    </w:lvl>
    <w:lvl w:ilvl="1" w:tplc="B90814D6">
      <w:numFmt w:val="decimal"/>
      <w:lvlText w:val=""/>
      <w:lvlJc w:val="left"/>
    </w:lvl>
    <w:lvl w:ilvl="2" w:tplc="B934AF18">
      <w:numFmt w:val="decimal"/>
      <w:lvlText w:val=""/>
      <w:lvlJc w:val="left"/>
    </w:lvl>
    <w:lvl w:ilvl="3" w:tplc="C276A4D0">
      <w:numFmt w:val="decimal"/>
      <w:lvlText w:val=""/>
      <w:lvlJc w:val="left"/>
    </w:lvl>
    <w:lvl w:ilvl="4" w:tplc="2DA215AE">
      <w:numFmt w:val="decimal"/>
      <w:lvlText w:val=""/>
      <w:lvlJc w:val="left"/>
    </w:lvl>
    <w:lvl w:ilvl="5" w:tplc="F5BA663E">
      <w:numFmt w:val="decimal"/>
      <w:lvlText w:val=""/>
      <w:lvlJc w:val="left"/>
    </w:lvl>
    <w:lvl w:ilvl="6" w:tplc="D32E1C98">
      <w:numFmt w:val="decimal"/>
      <w:lvlText w:val=""/>
      <w:lvlJc w:val="left"/>
    </w:lvl>
    <w:lvl w:ilvl="7" w:tplc="4CBE8E48">
      <w:numFmt w:val="decimal"/>
      <w:lvlText w:val=""/>
      <w:lvlJc w:val="left"/>
    </w:lvl>
    <w:lvl w:ilvl="8" w:tplc="CB228B76">
      <w:numFmt w:val="decimal"/>
      <w:lvlText w:val=""/>
      <w:lvlJc w:val="left"/>
    </w:lvl>
  </w:abstractNum>
  <w:num w:numId="1" w16cid:durableId="508522061">
    <w:abstractNumId w:val="0"/>
    <w:lvlOverride w:ilvl="0">
      <w:startOverride w:val="1"/>
    </w:lvlOverride>
  </w:num>
  <w:num w:numId="2" w16cid:durableId="1427195446">
    <w:abstractNumId w:val="1"/>
    <w:lvlOverride w:ilvl="0">
      <w:startOverride w:val="1"/>
    </w:lvlOverride>
  </w:num>
  <w:num w:numId="3" w16cid:durableId="1524174912">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B0F"/>
    <w:rsid w:val="0003648D"/>
    <w:rsid w:val="000A2979"/>
    <w:rsid w:val="000B763B"/>
    <w:rsid w:val="000E4A8E"/>
    <w:rsid w:val="000F387A"/>
    <w:rsid w:val="001607A9"/>
    <w:rsid w:val="00163501"/>
    <w:rsid w:val="00185ACC"/>
    <w:rsid w:val="00190189"/>
    <w:rsid w:val="001B6CAF"/>
    <w:rsid w:val="001C00FD"/>
    <w:rsid w:val="001C2218"/>
    <w:rsid w:val="001D24BE"/>
    <w:rsid w:val="002B5AAA"/>
    <w:rsid w:val="002B7408"/>
    <w:rsid w:val="002D4A47"/>
    <w:rsid w:val="002E5467"/>
    <w:rsid w:val="002F30A5"/>
    <w:rsid w:val="00304695"/>
    <w:rsid w:val="0034736C"/>
    <w:rsid w:val="00381DBD"/>
    <w:rsid w:val="003B60BA"/>
    <w:rsid w:val="003F46C8"/>
    <w:rsid w:val="00411473"/>
    <w:rsid w:val="0043554B"/>
    <w:rsid w:val="00490F53"/>
    <w:rsid w:val="00497A4B"/>
    <w:rsid w:val="00515C5D"/>
    <w:rsid w:val="005441C0"/>
    <w:rsid w:val="005538FA"/>
    <w:rsid w:val="005E6438"/>
    <w:rsid w:val="005F61DE"/>
    <w:rsid w:val="0064420F"/>
    <w:rsid w:val="00662649"/>
    <w:rsid w:val="006673B0"/>
    <w:rsid w:val="006B3C1F"/>
    <w:rsid w:val="007117EA"/>
    <w:rsid w:val="0071696F"/>
    <w:rsid w:val="0072479E"/>
    <w:rsid w:val="00747C44"/>
    <w:rsid w:val="00760266"/>
    <w:rsid w:val="007761F1"/>
    <w:rsid w:val="007E6251"/>
    <w:rsid w:val="007F1569"/>
    <w:rsid w:val="007F4F98"/>
    <w:rsid w:val="0081695D"/>
    <w:rsid w:val="00817F39"/>
    <w:rsid w:val="0082145C"/>
    <w:rsid w:val="00841FD1"/>
    <w:rsid w:val="00886842"/>
    <w:rsid w:val="008C59C1"/>
    <w:rsid w:val="008D335F"/>
    <w:rsid w:val="008D425D"/>
    <w:rsid w:val="008E663E"/>
    <w:rsid w:val="00965AF1"/>
    <w:rsid w:val="0096743B"/>
    <w:rsid w:val="00980B44"/>
    <w:rsid w:val="009A26BF"/>
    <w:rsid w:val="009D0F98"/>
    <w:rsid w:val="009E1A9D"/>
    <w:rsid w:val="00A009FB"/>
    <w:rsid w:val="00A13183"/>
    <w:rsid w:val="00A36A97"/>
    <w:rsid w:val="00AC6806"/>
    <w:rsid w:val="00AD1C82"/>
    <w:rsid w:val="00AD5D52"/>
    <w:rsid w:val="00AE44A0"/>
    <w:rsid w:val="00B22A55"/>
    <w:rsid w:val="00B2502F"/>
    <w:rsid w:val="00B32071"/>
    <w:rsid w:val="00B405C0"/>
    <w:rsid w:val="00B42B0F"/>
    <w:rsid w:val="00B64B26"/>
    <w:rsid w:val="00B8594B"/>
    <w:rsid w:val="00BA08FC"/>
    <w:rsid w:val="00BD7356"/>
    <w:rsid w:val="00BE2B95"/>
    <w:rsid w:val="00BE54F6"/>
    <w:rsid w:val="00C10348"/>
    <w:rsid w:val="00C11343"/>
    <w:rsid w:val="00C44178"/>
    <w:rsid w:val="00C60290"/>
    <w:rsid w:val="00C951BB"/>
    <w:rsid w:val="00CE0470"/>
    <w:rsid w:val="00D10D4D"/>
    <w:rsid w:val="00D53E7C"/>
    <w:rsid w:val="00D545DC"/>
    <w:rsid w:val="00DB48EA"/>
    <w:rsid w:val="00E5260B"/>
    <w:rsid w:val="00E80AD0"/>
    <w:rsid w:val="00E9423B"/>
    <w:rsid w:val="00EA001F"/>
    <w:rsid w:val="00EC245A"/>
    <w:rsid w:val="00EF662C"/>
    <w:rsid w:val="00F209A0"/>
    <w:rsid w:val="00F25602"/>
    <w:rsid w:val="00F56B56"/>
    <w:rsid w:val="00F81C4D"/>
    <w:rsid w:val="00F9035F"/>
    <w:rsid w:val="00F908D2"/>
    <w:rsid w:val="00F95627"/>
    <w:rsid w:val="00FE18B7"/>
    <w:rsid w:val="00FE1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90B27"/>
  <w15:docId w15:val="{CF020A56-DAAE-421E-8EB1-7E67F1BF9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keepNext/>
      <w:keepLines/>
      <w:outlineLvl w:val="1"/>
    </w:pPr>
    <w:rPr>
      <w:color w:val="2E74B5"/>
      <w:sz w:val="26"/>
      <w:szCs w:val="26"/>
    </w:rPr>
  </w:style>
  <w:style w:type="paragraph" w:styleId="Heading3">
    <w:name w:val="heading 3"/>
    <w:uiPriority w:val="9"/>
    <w:semiHidden/>
    <w:unhideWhenUsed/>
    <w:qFormat/>
    <w:pPr>
      <w:keepNext/>
      <w:keepLines/>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keepNext/>
      <w:keepLines/>
    </w:pPr>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545DC"/>
    <w:rPr>
      <w:color w:val="605E5C"/>
      <w:shd w:val="clear" w:color="auto" w:fill="E1DFDD"/>
    </w:rPr>
  </w:style>
  <w:style w:type="character" w:styleId="FollowedHyperlink">
    <w:name w:val="FollowedHyperlink"/>
    <w:basedOn w:val="DefaultParagraphFont"/>
    <w:uiPriority w:val="99"/>
    <w:semiHidden/>
    <w:unhideWhenUsed/>
    <w:rsid w:val="001D24BE"/>
    <w:rPr>
      <w:color w:val="96607D" w:themeColor="followedHyperlink"/>
      <w:u w:val="single"/>
    </w:rPr>
  </w:style>
  <w:style w:type="paragraph" w:styleId="Header">
    <w:name w:val="header"/>
    <w:basedOn w:val="Normal"/>
    <w:link w:val="HeaderChar"/>
    <w:uiPriority w:val="99"/>
    <w:unhideWhenUsed/>
    <w:rsid w:val="001D24BE"/>
    <w:pPr>
      <w:tabs>
        <w:tab w:val="center" w:pos="4513"/>
        <w:tab w:val="right" w:pos="9026"/>
      </w:tabs>
    </w:pPr>
  </w:style>
  <w:style w:type="character" w:customStyle="1" w:styleId="HeaderChar">
    <w:name w:val="Header Char"/>
    <w:basedOn w:val="DefaultParagraphFont"/>
    <w:link w:val="Header"/>
    <w:uiPriority w:val="99"/>
    <w:rsid w:val="001D24BE"/>
  </w:style>
  <w:style w:type="paragraph" w:styleId="Footer">
    <w:name w:val="footer"/>
    <w:basedOn w:val="Normal"/>
    <w:link w:val="FooterChar"/>
    <w:uiPriority w:val="99"/>
    <w:unhideWhenUsed/>
    <w:rsid w:val="001D24BE"/>
    <w:pPr>
      <w:tabs>
        <w:tab w:val="center" w:pos="4513"/>
        <w:tab w:val="right" w:pos="9026"/>
      </w:tabs>
    </w:pPr>
  </w:style>
  <w:style w:type="character" w:customStyle="1" w:styleId="FooterChar">
    <w:name w:val="Footer Char"/>
    <w:basedOn w:val="DefaultParagraphFont"/>
    <w:link w:val="Footer"/>
    <w:uiPriority w:val="99"/>
    <w:rsid w:val="001D24BE"/>
  </w:style>
  <w:style w:type="paragraph" w:styleId="NormalWeb">
    <w:name w:val="Normal (Web)"/>
    <w:basedOn w:val="Normal"/>
    <w:uiPriority w:val="99"/>
    <w:semiHidden/>
    <w:unhideWhenUsed/>
    <w:rsid w:val="00E5260B"/>
    <w:rPr>
      <w:rFonts w:ascii="Times New Roman" w:hAnsi="Times New Roman" w:cs="Times New Roman"/>
      <w:sz w:val="24"/>
      <w:szCs w:val="24"/>
    </w:rPr>
  </w:style>
  <w:style w:type="paragraph" w:styleId="Revision">
    <w:name w:val="Revision"/>
    <w:hidden/>
    <w:uiPriority w:val="99"/>
    <w:semiHidden/>
    <w:rsid w:val="00F81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somerset.gov.uk/news/preferred-bidder-confirmed-for-saxonvale/" TargetMode="External"/><Relationship Id="rId18" Type="http://schemas.openxmlformats.org/officeDocument/2006/relationships/hyperlink" Target="https://www.somerset.gov.uk/bins-recycling-and-waste/pass-it-on/" TargetMode="External"/><Relationship Id="rId26" Type="http://schemas.openxmlformats.org/officeDocument/2006/relationships/hyperlink" Target="https://kavs.dcms.gov.uk/" TargetMode="External"/><Relationship Id="rId39" Type="http://schemas.openxmlformats.org/officeDocument/2006/relationships/hyperlink" Target="https://www.somerset.gov.uk/news/charities-hailed-at-somerset-garden-party/" TargetMode="External"/><Relationship Id="rId21" Type="http://schemas.openxmlformats.org/officeDocument/2006/relationships/hyperlink" Target="https://www.somerset.gov.uk/news/executive-approves-plans-for-major-health-and-care-training-partnership-in-somerset/" TargetMode="External"/><Relationship Id="rId34" Type="http://schemas.openxmlformats.org/officeDocument/2006/relationships/hyperlink" Target="https://www.healthysomerset.co.uk/FH" TargetMode="External"/><Relationship Id="rId42" Type="http://schemas.openxmlformats.org/officeDocument/2006/relationships/hyperlink" Target="https://democracy.somerset.gov.uk/mgCalendarMonthView.aspx?GL=1&amp;bcr=1" TargetMode="External"/><Relationship Id="rId47" Type="http://schemas.openxmlformats.org/officeDocument/2006/relationships/hyperlink" Target="https://www.somerset.gov.uk/roads-travel-and-parking/road-signs-bollards-and-road-markings/" TargetMode="External"/><Relationship Id="rId50" Type="http://schemas.openxmlformats.org/officeDocument/2006/relationships/hyperlink" Target="https://www.somerset.gov.uk/roads-travel-and-parking/street-and-roadworks/" TargetMode="External"/><Relationship Id="rId55" Type="http://schemas.openxmlformats.org/officeDocument/2006/relationships/hyperlink" Target="https://www.somerset.gov.uk/climate-and-ecological-emergency/newsletter-sign-up/" TargetMode="External"/><Relationship Id="rId7" Type="http://schemas.openxmlformats.org/officeDocument/2006/relationships/hyperlink" Target="https://www.somerset.gov.uk/news/parking-proposals-aim-to-create-fairer-more-consistent-system-across-somerset/" TargetMode="External"/><Relationship Id="rId2" Type="http://schemas.openxmlformats.org/officeDocument/2006/relationships/styles" Target="styles.xml"/><Relationship Id="rId16" Type="http://schemas.openxmlformats.org/officeDocument/2006/relationships/hyperlink" Target="https://honours.cabinetoffice.gov.uk/about/orders-and-medals/" TargetMode="External"/><Relationship Id="rId29" Type="http://schemas.openxmlformats.org/officeDocument/2006/relationships/hyperlink" Target="https://www.somerset.gov.uk/beaches-ports-and-flooding/left-bank-of-the-river-tone-flood-defence-ttc5/" TargetMode="External"/><Relationship Id="rId11" Type="http://schemas.openxmlformats.org/officeDocument/2006/relationships/hyperlink" Target="https://www.somersetriversauthority.org.uk/events/" TargetMode="External"/><Relationship Id="rId24" Type="http://schemas.openxmlformats.org/officeDocument/2006/relationships/hyperlink" Target="https://www.turning-point.co.uk/services/somerset" TargetMode="External"/><Relationship Id="rId32" Type="http://schemas.openxmlformats.org/officeDocument/2006/relationships/hyperlink" Target="https://www.somerset.gov.uk/care-and-support-for-adults/your-adult-social-care-journey/" TargetMode="External"/><Relationship Id="rId37" Type="http://schemas.openxmlformats.org/officeDocument/2006/relationships/hyperlink" Target="https://www.somerset.gov.uk/news/high-court-grants-final-injunction-over-unlawful-oxen-lane-development/" TargetMode="External"/><Relationship Id="rId40" Type="http://schemas.openxmlformats.org/officeDocument/2006/relationships/hyperlink" Target="https://www.somerset.gov.uk/news/somerset-council-approves-update-to-maximum-taxi-fares/" TargetMode="External"/><Relationship Id="rId45" Type="http://schemas.openxmlformats.org/officeDocument/2006/relationships/hyperlink" Target="https://www.somerset.gov.uk/roads-travel-and-parking/potholes-and-road-damage/" TargetMode="External"/><Relationship Id="rId53" Type="http://schemas.openxmlformats.org/officeDocument/2006/relationships/hyperlink" Target="https://www.somerset.gov.uk/roads-travel-and-parking/roadworks-and-travel/" TargetMode="External"/><Relationship Id="rId58" Type="http://schemas.openxmlformats.org/officeDocument/2006/relationships/hyperlink" Target="https://www.somerset.gov.uk/" TargetMode="Externa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forms.cloud.microsoft.com/e/jYcFFVcktt" TargetMode="External"/><Relationship Id="rId14" Type="http://schemas.openxmlformats.org/officeDocument/2006/relationships/hyperlink" Target="https://democracy.somerset.gov.uk/ieListDocuments.aspx?CId=213&amp;MId=8160&amp;Ver=4" TargetMode="External"/><Relationship Id="rId22" Type="http://schemas.openxmlformats.org/officeDocument/2006/relationships/hyperlink" Target="https://www.somerset.gov.uk/news/a38-major-improvements-a-step-closer-following-councils-green-light/" TargetMode="External"/><Relationship Id="rId27" Type="http://schemas.openxmlformats.org/officeDocument/2006/relationships/hyperlink" Target="https://www.somerset.gov.uk/news/council-leaders-see-progress-on-uks-largest-battery-manufacturing-investment/" TargetMode="External"/><Relationship Id="rId30" Type="http://schemas.openxmlformats.org/officeDocument/2006/relationships/hyperlink" Target="https://www.somerset.gov.uk/bins-recycling-and-waste/find-your-nearest-recycling-centre/" TargetMode="External"/><Relationship Id="rId35" Type="http://schemas.openxmlformats.org/officeDocument/2006/relationships/hyperlink" Target="https://www.service.somerset.gov.uk/nhs-health-checks" TargetMode="External"/><Relationship Id="rId43" Type="http://schemas.openxmlformats.org/officeDocument/2006/relationships/hyperlink" Target="https://www.somersetriversauthority.org.uk/meetings/" TargetMode="External"/><Relationship Id="rId48" Type="http://schemas.openxmlformats.org/officeDocument/2006/relationships/hyperlink" Target="https://www.somerset.gov.uk/roads-travel-and-parking/speed-limits/" TargetMode="External"/><Relationship Id="rId56" Type="http://schemas.openxmlformats.org/officeDocument/2006/relationships/hyperlink" Target="https://somersetcouncil.citizenspace.com/consultation_finder/" TargetMode="External"/><Relationship Id="rId8" Type="http://schemas.openxmlformats.org/officeDocument/2006/relationships/hyperlink" Target="https://democracy.somerset.gov.uk/ieListDocuments.aspx?CId=213&amp;MId=7892&amp;Ver=4" TargetMode="External"/><Relationship Id="rId51" Type="http://schemas.openxmlformats.org/officeDocument/2006/relationships/hyperlink" Target="mailto:@TravelSomerset" TargetMode="External"/><Relationship Id="rId3" Type="http://schemas.openxmlformats.org/officeDocument/2006/relationships/settings" Target="settings.xml"/><Relationship Id="rId12" Type="http://schemas.openxmlformats.org/officeDocument/2006/relationships/hyperlink" Target="https://check-for-flooding.service.gov.uk/" TargetMode="External"/><Relationship Id="rId17" Type="http://schemas.openxmlformats.org/officeDocument/2006/relationships/hyperlink" Target="https://www.somerset.gov.uk/bins-recycling-and-waste/recycling-tracker/" TargetMode="External"/><Relationship Id="rId25" Type="http://schemas.openxmlformats.org/officeDocument/2006/relationships/hyperlink" Target="https://www.somerset.gov.uk/news/somerset-celebrates-recovery-month-2026-recovery-is-possible-recovery-is-worth-celebrating/" TargetMode="External"/><Relationship Id="rId33" Type="http://schemas.openxmlformats.org/officeDocument/2006/relationships/hyperlink" Target="https://youtube.com/playlist?list=PLh0y9TznwF8PpVReTcJw4DHPR4C6p2XCA&amp;si=iMHJfJ9l8QTqw0yd" TargetMode="External"/><Relationship Id="rId38" Type="http://schemas.openxmlformats.org/officeDocument/2006/relationships/hyperlink" Target="https://www.somerset.gov.uk/news/somersets-best-cadets-honoured-by-kings-representative/" TargetMode="External"/><Relationship Id="rId46" Type="http://schemas.openxmlformats.org/officeDocument/2006/relationships/hyperlink" Target="https://www.somerset.gov.uk/roads-travel-and-parking/report-a-problem-with-a-street-light/" TargetMode="External"/><Relationship Id="rId59" Type="http://schemas.openxmlformats.org/officeDocument/2006/relationships/header" Target="header1.xml"/><Relationship Id="rId20" Type="http://schemas.openxmlformats.org/officeDocument/2006/relationships/hyperlink" Target="https://www.somerset.gov.uk/news/pride-in-place-priorities-taking-shape/" TargetMode="External"/><Relationship Id="rId41" Type="http://schemas.openxmlformats.org/officeDocument/2006/relationships/hyperlink" Target="https://www.somerset.gov.uk/council-and-democracy/" TargetMode="External"/><Relationship Id="rId54" Type="http://schemas.openxmlformats.org/officeDocument/2006/relationships/hyperlink" Target="https://www.somerset.gov.uk/bins-recycling-and-waste/"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omerset.gov.uk/news/british-empire-medal-awarded-to-somerset-community-hero/" TargetMode="External"/><Relationship Id="rId23" Type="http://schemas.openxmlformats.org/officeDocument/2006/relationships/hyperlink" Target="https://www.somerset.gov.uk/news/somerset-council-welcomes-housing-announcements-but-calls-for-local-flexibility/" TargetMode="External"/><Relationship Id="rId28" Type="http://schemas.openxmlformats.org/officeDocument/2006/relationships/hyperlink" Target="https://www.somerset.gov.uk/news/powering-up-the-agratas-site-to-help-spark-jobs-and-boost-growth/" TargetMode="External"/><Relationship Id="rId36" Type="http://schemas.openxmlformats.org/officeDocument/2006/relationships/hyperlink" Target="https://smokefreesomerset.org.uk/" TargetMode="External"/><Relationship Id="rId49" Type="http://schemas.openxmlformats.org/officeDocument/2006/relationships/hyperlink" Target="https://www.somerset.gov.uk/roads-travel-and-parking/traffic-lights/" TargetMode="External"/><Relationship Id="rId57" Type="http://schemas.openxmlformats.org/officeDocument/2006/relationships/hyperlink" Target="https://www.somersetprepared.org.uk/" TargetMode="External"/><Relationship Id="rId10" Type="http://schemas.openxmlformats.org/officeDocument/2006/relationships/hyperlink" Target="https://democracy.somerset.gov.uk/documents/s69725/Somerset%20Flood%20Resilience%20Programme.pdf" TargetMode="External"/><Relationship Id="rId31" Type="http://schemas.openxmlformats.org/officeDocument/2006/relationships/hyperlink" Target="https://www.somerset.gov.uk/recycling-site-queue-cams/" TargetMode="External"/><Relationship Id="rId44" Type="http://schemas.openxmlformats.org/officeDocument/2006/relationships/hyperlink" Target="https://www.somerset.gov.uk/roads-travel-and-parking/report-a-problem-on-the-road/" TargetMode="External"/><Relationship Id="rId52" Type="http://schemas.openxmlformats.org/officeDocument/2006/relationships/hyperlink" Target="https://www.facebook.com/travelsomerset/"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omersetprepared.org.uk/get-support/funding-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3538</Words>
  <Characters>19463</Characters>
  <Application>Microsoft Office Word</Application>
  <DocSecurity>0</DocSecurity>
  <Lines>381</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Somerset Councillor Report, Oct 2026</dc:title>
  <dc:creator>Un-named</dc:creator>
  <cp:lastModifiedBy>Mike Stanton</cp:lastModifiedBy>
  <cp:revision>2</cp:revision>
  <dcterms:created xsi:type="dcterms:W3CDTF">2026-10-05T10:04:00Z</dcterms:created>
  <dcterms:modified xsi:type="dcterms:W3CDTF">2026-10-05T10:04:00Z</dcterms:modified>
</cp:coreProperties>
</file>