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title:</w:t>
      </w:r>
      <w:r w:rsidRPr="00F43F48">
        <w:rPr>
          <w:rFonts w:cstheme="minorHAnsi"/>
          <w:color w:val="000000" w:themeColor="text1"/>
          <w:sz w:val="24"/>
          <w:szCs w:val="24"/>
        </w:rPr>
        <w:t xml:space="preserve"> </w:t>
      </w:r>
      <w:r w:rsidR="00E7397F">
        <w:rPr>
          <w:rFonts w:cstheme="minorHAnsi"/>
          <w:color w:val="000000" w:themeColor="text1"/>
          <w:sz w:val="24"/>
          <w:szCs w:val="24"/>
        </w:rPr>
        <w:t>The proposed appointment of Town Clerk to</w:t>
      </w:r>
      <w:r w:rsidRPr="00F43F48">
        <w:rPr>
          <w:rFonts w:cstheme="minorHAnsi"/>
          <w:color w:val="000000" w:themeColor="text1"/>
          <w:sz w:val="24"/>
          <w:szCs w:val="24"/>
        </w:rPr>
        <w:t xml:space="preserve"> Langport Town Council</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Author:</w:t>
      </w:r>
      <w:r w:rsidRPr="00F43F48">
        <w:rPr>
          <w:rFonts w:cstheme="minorHAnsi"/>
          <w:color w:val="000000" w:themeColor="text1"/>
          <w:sz w:val="24"/>
          <w:szCs w:val="24"/>
        </w:rPr>
        <w:t xml:space="preserve"> Gerard Tucker – Locum Town Clerk</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Date:</w:t>
      </w:r>
      <w:r w:rsidRPr="00F43F48">
        <w:rPr>
          <w:rFonts w:cstheme="minorHAnsi"/>
          <w:color w:val="000000" w:themeColor="text1"/>
          <w:sz w:val="24"/>
          <w:szCs w:val="24"/>
        </w:rPr>
        <w:t xml:space="preserve"> </w:t>
      </w:r>
      <w:r w:rsidR="00E7397F">
        <w:rPr>
          <w:rFonts w:cstheme="minorHAnsi"/>
          <w:color w:val="000000" w:themeColor="text1"/>
          <w:sz w:val="24"/>
          <w:szCs w:val="24"/>
        </w:rPr>
        <w:t>18</w:t>
      </w:r>
      <w:r w:rsidRPr="00F43F48">
        <w:rPr>
          <w:rFonts w:cstheme="minorHAnsi"/>
          <w:color w:val="000000" w:themeColor="text1"/>
          <w:sz w:val="24"/>
          <w:szCs w:val="24"/>
          <w:vertAlign w:val="superscript"/>
        </w:rPr>
        <w:t>th</w:t>
      </w:r>
      <w:r w:rsidRPr="00F43F48">
        <w:rPr>
          <w:rFonts w:cstheme="minorHAnsi"/>
          <w:color w:val="000000" w:themeColor="text1"/>
          <w:sz w:val="24"/>
          <w:szCs w:val="24"/>
        </w:rPr>
        <w:t xml:space="preserve"> June 2024</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Recommendation</w:t>
      </w:r>
      <w:r w:rsidRPr="00F43F48">
        <w:rPr>
          <w:rFonts w:cstheme="minorHAnsi"/>
          <w:color w:val="000000" w:themeColor="text1"/>
          <w:sz w:val="24"/>
          <w:szCs w:val="24"/>
        </w:rPr>
        <w:t xml:space="preserve">: That </w:t>
      </w:r>
      <w:r w:rsidR="00E7397F">
        <w:rPr>
          <w:rFonts w:cstheme="minorHAnsi"/>
          <w:color w:val="000000" w:themeColor="text1"/>
          <w:sz w:val="24"/>
          <w:szCs w:val="24"/>
        </w:rPr>
        <w:t>the current Locum Town Clerk is appointed Town Clerk</w:t>
      </w:r>
    </w:p>
    <w:p w:rsidR="00F43F48" w:rsidRDefault="00F43F48" w:rsidP="00B6042F">
      <w:pPr>
        <w:autoSpaceDE w:val="0"/>
        <w:autoSpaceDN w:val="0"/>
        <w:adjustRightInd w:val="0"/>
        <w:spacing w:after="0" w:line="240" w:lineRule="auto"/>
        <w:rPr>
          <w:rFonts w:cstheme="minorHAnsi"/>
          <w:color w:val="000000" w:themeColor="text1"/>
        </w:rPr>
      </w:pPr>
    </w:p>
    <w:p w:rsidR="00F43F48" w:rsidRPr="00F43F48" w:rsidRDefault="00F43F48" w:rsidP="00B6042F">
      <w:pPr>
        <w:autoSpaceDE w:val="0"/>
        <w:autoSpaceDN w:val="0"/>
        <w:adjustRightInd w:val="0"/>
        <w:spacing w:after="0" w:line="240" w:lineRule="auto"/>
        <w:rPr>
          <w:rFonts w:cstheme="minorHAnsi"/>
          <w:b/>
          <w:color w:val="000000" w:themeColor="text1"/>
          <w:sz w:val="24"/>
          <w:szCs w:val="24"/>
          <w:u w:val="single"/>
        </w:rPr>
      </w:pPr>
      <w:r w:rsidRPr="00F43F48">
        <w:rPr>
          <w:rFonts w:cstheme="minorHAnsi"/>
          <w:b/>
          <w:color w:val="000000" w:themeColor="text1"/>
          <w:sz w:val="24"/>
          <w:szCs w:val="24"/>
          <w:u w:val="single"/>
        </w:rPr>
        <w:t>B</w:t>
      </w:r>
      <w:r w:rsidR="00430365">
        <w:rPr>
          <w:rFonts w:cstheme="minorHAnsi"/>
          <w:b/>
          <w:color w:val="000000" w:themeColor="text1"/>
          <w:sz w:val="24"/>
          <w:szCs w:val="24"/>
          <w:u w:val="single"/>
        </w:rPr>
        <w:t>ACKGROUND</w:t>
      </w:r>
    </w:p>
    <w:p w:rsidR="00F43F48" w:rsidRDefault="00F43F48" w:rsidP="00B6042F">
      <w:pPr>
        <w:autoSpaceDE w:val="0"/>
        <w:autoSpaceDN w:val="0"/>
        <w:adjustRightInd w:val="0"/>
        <w:spacing w:after="0" w:line="240" w:lineRule="auto"/>
        <w:rPr>
          <w:rFonts w:cstheme="minorHAnsi"/>
          <w:color w:val="000000" w:themeColor="text1"/>
        </w:rPr>
      </w:pPr>
    </w:p>
    <w:p w:rsidR="00430365" w:rsidRDefault="00F43F48"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Langport Town Council </w:t>
      </w:r>
      <w:r w:rsidR="00097EF7">
        <w:rPr>
          <w:rFonts w:cstheme="minorHAnsi"/>
          <w:color w:val="000000" w:themeColor="text1"/>
        </w:rPr>
        <w:t xml:space="preserve">employed a Town Clerk for 22 hours per week. In April 2023, a need for sickness cover was required for an anticipated period of four months. A Locum Town Clerk was sought and Gerard Tucker a </w:t>
      </w:r>
      <w:proofErr w:type="spellStart"/>
      <w:r w:rsidR="00097EF7">
        <w:rPr>
          <w:rFonts w:cstheme="minorHAnsi"/>
          <w:color w:val="000000" w:themeColor="text1"/>
        </w:rPr>
        <w:t>CiLCA</w:t>
      </w:r>
      <w:proofErr w:type="spellEnd"/>
      <w:r w:rsidR="00097EF7">
        <w:rPr>
          <w:rFonts w:cstheme="minorHAnsi"/>
          <w:color w:val="000000" w:themeColor="text1"/>
        </w:rPr>
        <w:t xml:space="preserve"> qualified clerk was approached, interviewed and appointed on a self-employed basis. The four months requirement was extended and continues to the current time. The Locum Clerk had little knowledge of the </w:t>
      </w:r>
      <w:proofErr w:type="spellStart"/>
      <w:r w:rsidR="00097EF7">
        <w:rPr>
          <w:rFonts w:cstheme="minorHAnsi"/>
          <w:color w:val="000000" w:themeColor="text1"/>
        </w:rPr>
        <w:t>Rialtas</w:t>
      </w:r>
      <w:proofErr w:type="spellEnd"/>
      <w:r w:rsidR="00097EF7">
        <w:rPr>
          <w:rFonts w:cstheme="minorHAnsi"/>
          <w:color w:val="000000" w:themeColor="text1"/>
        </w:rPr>
        <w:t xml:space="preserve"> accounting programme used by the Council and a qualified book keeper/accountant has been employed, again on a self-employed basis for the past year. All of the costs associated with these temporary appointments have been covered by an insurance policy. The Locum Clerk has worked for approximately 12 hours per week and the Book keeper for approximately </w:t>
      </w:r>
      <w:r w:rsidR="008F7917">
        <w:rPr>
          <w:rFonts w:cstheme="minorHAnsi"/>
          <w:color w:val="000000" w:themeColor="text1"/>
        </w:rPr>
        <w:t>5</w:t>
      </w:r>
      <w:r w:rsidR="00097EF7">
        <w:rPr>
          <w:rFonts w:cstheme="minorHAnsi"/>
          <w:color w:val="000000" w:themeColor="text1"/>
        </w:rPr>
        <w:t xml:space="preserve"> hours per month.</w:t>
      </w:r>
    </w:p>
    <w:p w:rsidR="00097EF7" w:rsidRDefault="00097EF7" w:rsidP="00B6042F">
      <w:pPr>
        <w:autoSpaceDE w:val="0"/>
        <w:autoSpaceDN w:val="0"/>
        <w:adjustRightInd w:val="0"/>
        <w:spacing w:after="0" w:line="240" w:lineRule="auto"/>
        <w:rPr>
          <w:rFonts w:cstheme="minorHAnsi"/>
          <w:color w:val="000000" w:themeColor="text1"/>
        </w:rPr>
      </w:pPr>
    </w:p>
    <w:p w:rsidR="00430365" w:rsidRDefault="00430365" w:rsidP="00B6042F">
      <w:pPr>
        <w:autoSpaceDE w:val="0"/>
        <w:autoSpaceDN w:val="0"/>
        <w:adjustRightInd w:val="0"/>
        <w:spacing w:after="0" w:line="240" w:lineRule="auto"/>
        <w:rPr>
          <w:rFonts w:cstheme="minorHAnsi"/>
          <w:b/>
          <w:color w:val="000000" w:themeColor="text1"/>
          <w:sz w:val="24"/>
          <w:szCs w:val="24"/>
          <w:u w:val="single"/>
        </w:rPr>
      </w:pPr>
      <w:r w:rsidRPr="00430365">
        <w:rPr>
          <w:rFonts w:cstheme="minorHAnsi"/>
          <w:b/>
          <w:color w:val="000000" w:themeColor="text1"/>
          <w:sz w:val="24"/>
          <w:szCs w:val="24"/>
          <w:u w:val="single"/>
        </w:rPr>
        <w:t>REPORT</w:t>
      </w:r>
    </w:p>
    <w:p w:rsidR="00430365" w:rsidRDefault="008F7917"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Sadly, the position of Town Clerk has become available. The Locum Town Clerk was approached and asked if he would be interested in accepting the position. Currently, the Locum Clerk has a clerks position in another council, for which he has tendered his resignation, in anticipation of being able to support Langport Town Council through increased commitment. The </w:t>
      </w:r>
      <w:proofErr w:type="spellStart"/>
      <w:r>
        <w:rPr>
          <w:rFonts w:cstheme="minorHAnsi"/>
          <w:color w:val="000000" w:themeColor="text1"/>
        </w:rPr>
        <w:t>Rialtas</w:t>
      </w:r>
      <w:proofErr w:type="spellEnd"/>
      <w:r>
        <w:rPr>
          <w:rFonts w:cstheme="minorHAnsi"/>
          <w:color w:val="000000" w:themeColor="text1"/>
        </w:rPr>
        <w:t xml:space="preserve"> accounts package is considered cumbersome and difficult to operate. A separate recommendation is being submitted to the Town Council that the system is changed and Scribe is used, which is an easier system to operate, </w:t>
      </w:r>
      <w:r w:rsidR="00AF5893">
        <w:rPr>
          <w:rFonts w:cstheme="minorHAnsi"/>
          <w:color w:val="000000" w:themeColor="text1"/>
        </w:rPr>
        <w:t>i</w:t>
      </w:r>
      <w:r>
        <w:rPr>
          <w:rFonts w:cstheme="minorHAnsi"/>
          <w:color w:val="000000" w:themeColor="text1"/>
        </w:rPr>
        <w:t xml:space="preserve">s easier to </w:t>
      </w:r>
      <w:r w:rsidR="00AF5893">
        <w:rPr>
          <w:rFonts w:cstheme="minorHAnsi"/>
          <w:color w:val="000000" w:themeColor="text1"/>
        </w:rPr>
        <w:t>understand</w:t>
      </w:r>
      <w:r>
        <w:rPr>
          <w:rFonts w:cstheme="minorHAnsi"/>
          <w:color w:val="000000" w:themeColor="text1"/>
        </w:rPr>
        <w:t xml:space="preserve"> reports and will include cemetery software support as well. </w:t>
      </w:r>
    </w:p>
    <w:p w:rsidR="008F7917" w:rsidRDefault="008F7917" w:rsidP="00B6042F">
      <w:pPr>
        <w:autoSpaceDE w:val="0"/>
        <w:autoSpaceDN w:val="0"/>
        <w:adjustRightInd w:val="0"/>
        <w:spacing w:after="0" w:line="240" w:lineRule="auto"/>
        <w:rPr>
          <w:rFonts w:cstheme="minorHAnsi"/>
          <w:color w:val="000000" w:themeColor="text1"/>
        </w:rPr>
      </w:pPr>
    </w:p>
    <w:p w:rsidR="008F7917" w:rsidRDefault="008F7917" w:rsidP="00B6042F">
      <w:pPr>
        <w:autoSpaceDE w:val="0"/>
        <w:autoSpaceDN w:val="0"/>
        <w:adjustRightInd w:val="0"/>
        <w:spacing w:after="0" w:line="240" w:lineRule="auto"/>
        <w:rPr>
          <w:rFonts w:cstheme="minorHAnsi"/>
          <w:color w:val="000000" w:themeColor="text1"/>
        </w:rPr>
      </w:pPr>
      <w:r>
        <w:rPr>
          <w:rFonts w:cstheme="minorHAnsi"/>
          <w:color w:val="000000" w:themeColor="text1"/>
        </w:rPr>
        <w:t>The Somerset Association off Local Councils (SALC) were approached and asked if it would be permitted to employ the current Locum Clerk without advertising the position. In response SALC informed that providing the council was comfortable that the appointment of the Locum Clerk was conducted appropriately and that there ha</w:t>
      </w:r>
      <w:r w:rsidR="00AF5893">
        <w:rPr>
          <w:rFonts w:cstheme="minorHAnsi"/>
          <w:color w:val="000000" w:themeColor="text1"/>
        </w:rPr>
        <w:t>ve</w:t>
      </w:r>
      <w:r>
        <w:rPr>
          <w:rFonts w:cstheme="minorHAnsi"/>
          <w:color w:val="000000" w:themeColor="text1"/>
        </w:rPr>
        <w:t xml:space="preserve"> been no issues with the appointment, then the transfer to the position of Town Clerk could be implemented without the need to advertise. They further advised that the current self-employed system should change to being employed.</w:t>
      </w:r>
    </w:p>
    <w:p w:rsidR="008F7917" w:rsidRDefault="008F7917" w:rsidP="00B6042F">
      <w:pPr>
        <w:autoSpaceDE w:val="0"/>
        <w:autoSpaceDN w:val="0"/>
        <w:adjustRightInd w:val="0"/>
        <w:spacing w:after="0" w:line="240" w:lineRule="auto"/>
        <w:rPr>
          <w:rFonts w:cstheme="minorHAnsi"/>
          <w:color w:val="000000" w:themeColor="text1"/>
        </w:rPr>
      </w:pPr>
    </w:p>
    <w:p w:rsidR="008F7917" w:rsidRDefault="008F7917"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The previous clerk was contracted to 22 hours per week. The Locum Clerk, on becoming </w:t>
      </w:r>
      <w:r w:rsidR="00463026">
        <w:rPr>
          <w:rFonts w:cstheme="minorHAnsi"/>
          <w:color w:val="000000" w:themeColor="text1"/>
        </w:rPr>
        <w:t>Town Clerk will in the first instance be contracted for 15 hours per week, which will be reviewed if a new accounts software package is installed – possibly to 22 hours per week. The Locum Clerk has informed the council’s Finance and Personnel committee that he has a number of holidays planned. In response, it was agreed that where there is a shortfall in the committed hours in one period, the difference will be committed in a subsequent period. This will be constantly monitored and reported to the appropriate committee as required.</w:t>
      </w:r>
    </w:p>
    <w:p w:rsidR="008F7917" w:rsidRPr="008F7917" w:rsidRDefault="008F7917"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RECOMMENDATION</w:t>
      </w:r>
    </w:p>
    <w:p w:rsidR="00593F95" w:rsidRDefault="00463026" w:rsidP="00B6042F">
      <w:pPr>
        <w:autoSpaceDE w:val="0"/>
        <w:autoSpaceDN w:val="0"/>
        <w:adjustRightInd w:val="0"/>
        <w:spacing w:after="0" w:line="240" w:lineRule="auto"/>
        <w:rPr>
          <w:rFonts w:cstheme="minorHAnsi"/>
          <w:color w:val="000000" w:themeColor="text1"/>
        </w:rPr>
      </w:pPr>
      <w:r>
        <w:rPr>
          <w:rFonts w:cstheme="minorHAnsi"/>
          <w:color w:val="000000" w:themeColor="text1"/>
        </w:rPr>
        <w:t>That the position of Town Clerk be offered to Gerard Tucker and that he becomes employed by Langport Town Council as from 1</w:t>
      </w:r>
      <w:r w:rsidRPr="00463026">
        <w:rPr>
          <w:rFonts w:cstheme="minorHAnsi"/>
          <w:color w:val="000000" w:themeColor="text1"/>
          <w:vertAlign w:val="superscript"/>
        </w:rPr>
        <w:t>st</w:t>
      </w:r>
      <w:r>
        <w:rPr>
          <w:rFonts w:cstheme="minorHAnsi"/>
          <w:color w:val="000000" w:themeColor="text1"/>
        </w:rPr>
        <w:t xml:space="preserve"> July 2024.</w:t>
      </w:r>
      <w:r w:rsidR="00AF5893">
        <w:rPr>
          <w:rFonts w:cstheme="minorHAnsi"/>
          <w:color w:val="000000" w:themeColor="text1"/>
        </w:rPr>
        <w:t xml:space="preserve"> That the initial contract is for 15 hours per week, which is reviewed when the need for an external book keeper has been re-assessed.</w:t>
      </w:r>
    </w:p>
    <w:p w:rsidR="00593F95" w:rsidRDefault="00593F95" w:rsidP="00B6042F">
      <w:pPr>
        <w:autoSpaceDE w:val="0"/>
        <w:autoSpaceDN w:val="0"/>
        <w:adjustRightInd w:val="0"/>
        <w:spacing w:after="0" w:line="240" w:lineRule="auto"/>
        <w:rPr>
          <w:rFonts w:cstheme="minorHAnsi"/>
          <w:color w:val="000000" w:themeColor="text1"/>
        </w:rPr>
      </w:pPr>
    </w:p>
    <w:p w:rsidR="00593F95" w:rsidRDefault="00593F95"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FINANCIAL</w:t>
      </w:r>
    </w:p>
    <w:p w:rsidR="002413B5" w:rsidRDefault="00463026" w:rsidP="00B6042F">
      <w:pPr>
        <w:autoSpaceDE w:val="0"/>
        <w:autoSpaceDN w:val="0"/>
        <w:adjustRightInd w:val="0"/>
        <w:spacing w:after="0" w:line="240" w:lineRule="auto"/>
        <w:rPr>
          <w:rFonts w:cstheme="minorHAnsi"/>
          <w:color w:val="000000" w:themeColor="text1"/>
        </w:rPr>
      </w:pPr>
      <w:r>
        <w:rPr>
          <w:rFonts w:cstheme="minorHAnsi"/>
          <w:color w:val="000000" w:themeColor="text1"/>
        </w:rPr>
        <w:t>Currently, the cost of employing the Locum Clerk and Book keeper has been approximately £950 per month, which has been reclaimed as part of the insurance policy. This amounts to approximately £1</w:t>
      </w:r>
      <w:r w:rsidR="00AF5893">
        <w:rPr>
          <w:rFonts w:cstheme="minorHAnsi"/>
          <w:color w:val="000000" w:themeColor="text1"/>
        </w:rPr>
        <w:t>3</w:t>
      </w:r>
      <w:r>
        <w:rPr>
          <w:rFonts w:cstheme="minorHAnsi"/>
          <w:color w:val="000000" w:themeColor="text1"/>
        </w:rPr>
        <w:t>,500 per annum. If employing a Town Clerk for initially 15 hours per week</w:t>
      </w:r>
      <w:r w:rsidR="00AF5893">
        <w:rPr>
          <w:rFonts w:cstheme="minorHAnsi"/>
          <w:color w:val="000000" w:themeColor="text1"/>
        </w:rPr>
        <w:t xml:space="preserve">, the cost to the council will be approximately £17,500 per annum. The increase is due to the contributions of PAYE and NI </w:t>
      </w:r>
      <w:r w:rsidR="00AF5893">
        <w:rPr>
          <w:rFonts w:cstheme="minorHAnsi"/>
          <w:color w:val="000000" w:themeColor="text1"/>
        </w:rPr>
        <w:lastRenderedPageBreak/>
        <w:t>which is made directly to HMRC. The intention is that by the autumn, there will no longer be a need to employ a book keeper, thus making a financial saving on the one part, which may be reallocated in part through increased hour required by the Town Clerk. This will be monitored and reported to the Finance and Personnel Committee.</w:t>
      </w:r>
    </w:p>
    <w:p w:rsidR="00AF5893" w:rsidRDefault="00AF5893" w:rsidP="00B6042F">
      <w:pPr>
        <w:autoSpaceDE w:val="0"/>
        <w:autoSpaceDN w:val="0"/>
        <w:adjustRightInd w:val="0"/>
        <w:spacing w:after="0" w:line="240" w:lineRule="auto"/>
        <w:rPr>
          <w:rFonts w:cstheme="minorHAnsi"/>
          <w:color w:val="000000" w:themeColor="text1"/>
        </w:rPr>
      </w:pPr>
      <w:bookmarkStart w:id="0" w:name="_GoBack"/>
      <w:bookmarkEnd w:id="0"/>
    </w:p>
    <w:p w:rsidR="002413B5" w:rsidRDefault="002413B5" w:rsidP="00B6042F">
      <w:pPr>
        <w:autoSpaceDE w:val="0"/>
        <w:autoSpaceDN w:val="0"/>
        <w:adjustRightInd w:val="0"/>
        <w:spacing w:after="0" w:line="240" w:lineRule="auto"/>
        <w:rPr>
          <w:rFonts w:cstheme="minorHAnsi"/>
          <w:color w:val="000000" w:themeColor="text1"/>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sectPr w:rsidR="002413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F"/>
    <w:rsid w:val="00097EF7"/>
    <w:rsid w:val="000F4096"/>
    <w:rsid w:val="002413B5"/>
    <w:rsid w:val="00353B94"/>
    <w:rsid w:val="00430365"/>
    <w:rsid w:val="00463026"/>
    <w:rsid w:val="00593F95"/>
    <w:rsid w:val="00683090"/>
    <w:rsid w:val="006B7993"/>
    <w:rsid w:val="00813D13"/>
    <w:rsid w:val="008F7917"/>
    <w:rsid w:val="00AC797F"/>
    <w:rsid w:val="00AF5893"/>
    <w:rsid w:val="00B6042F"/>
    <w:rsid w:val="00E7397F"/>
    <w:rsid w:val="00F4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759E"/>
  <w15:chartTrackingRefBased/>
  <w15:docId w15:val="{F44A04A9-E4D9-4459-A5DF-456733A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3</cp:revision>
  <dcterms:created xsi:type="dcterms:W3CDTF">2024-06-07T10:06:00Z</dcterms:created>
  <dcterms:modified xsi:type="dcterms:W3CDTF">2024-06-07T10:44:00Z</dcterms:modified>
</cp:coreProperties>
</file>