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23" w:rsidRDefault="00E05115">
      <w:r>
        <w:t xml:space="preserve">Thank you for purchasing </w:t>
      </w:r>
      <w:r w:rsidR="00D476DF">
        <w:t xml:space="preserve">the </w:t>
      </w:r>
      <w:r w:rsidR="00D476DF" w:rsidRPr="00D476DF">
        <w:t>JTD18G-H5CH</w:t>
      </w:r>
      <w:r>
        <w:t xml:space="preserve">. For optimum performance and safety, please read these instructions carefully before connecting, operating or adjusting this product. Please keep this manual for future reference. </w:t>
      </w:r>
    </w:p>
    <w:p w:rsidR="00E05115" w:rsidRDefault="00E05115">
      <w:pPr>
        <w:rPr>
          <w:b/>
        </w:rPr>
      </w:pPr>
      <w:r w:rsidRPr="00E05115">
        <w:rPr>
          <w:b/>
        </w:rPr>
        <w:t>Surge protection device recommended</w:t>
      </w:r>
    </w:p>
    <w:p w:rsidR="00E05115" w:rsidRDefault="00E05115">
      <w:r>
        <w:t xml:space="preserve">This product contains sensitive electrical components that </w:t>
      </w:r>
      <w:r w:rsidR="00FD6FC2">
        <w:t>can</w:t>
      </w:r>
      <w:r>
        <w:t xml:space="preserve"> be damaged by electrical spikes, surges, electric shock, lightning strikes, etc. </w:t>
      </w:r>
      <w:r w:rsidR="00722908">
        <w:t>U</w:t>
      </w:r>
      <w:r>
        <w:t xml:space="preserve">se of </w:t>
      </w:r>
      <w:r w:rsidR="00722908">
        <w:t xml:space="preserve">a </w:t>
      </w:r>
      <w:r>
        <w:t xml:space="preserve">surge protection system is highly recommended </w:t>
      </w:r>
      <w:proofErr w:type="gramStart"/>
      <w:r>
        <w:t>in order to</w:t>
      </w:r>
      <w:proofErr w:type="gramEnd"/>
      <w:r>
        <w:t xml:space="preserve"> protect and extend the life of your equipment.</w:t>
      </w:r>
    </w:p>
    <w:p w:rsidR="002E5A3C" w:rsidRPr="002E5A3C" w:rsidRDefault="00E05115" w:rsidP="002E5A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Introductio</w:t>
      </w:r>
      <w:r w:rsidR="002E5A3C">
        <w:rPr>
          <w:b/>
        </w:rPr>
        <w:t>n</w:t>
      </w:r>
    </w:p>
    <w:p w:rsidR="00E05115" w:rsidRDefault="00E05115" w:rsidP="00E05115">
      <w:r>
        <w:t xml:space="preserve">The </w:t>
      </w:r>
      <w:r w:rsidR="0031679B" w:rsidRPr="0031679B">
        <w:t>JTD18G-H5CH</w:t>
      </w:r>
      <w:r>
        <w:t xml:space="preserve"> Audio Extractor extract</w:t>
      </w:r>
      <w:r w:rsidR="00371394">
        <w:t>s</w:t>
      </w:r>
      <w:r>
        <w:t xml:space="preserve"> audio signals from any HDMI compliant source to digital optical or analog stereo outputs. </w:t>
      </w:r>
      <w:r w:rsidR="00405739">
        <w:t>B</w:t>
      </w:r>
      <w:r>
        <w:t xml:space="preserve">oth </w:t>
      </w:r>
      <w:r w:rsidR="00405739">
        <w:t xml:space="preserve">the HDMI </w:t>
      </w:r>
      <w:r>
        <w:t>input and output support video resolution</w:t>
      </w:r>
      <w:r w:rsidR="00405739">
        <w:t>s</w:t>
      </w:r>
      <w:r>
        <w:t xml:space="preserve"> up to 4</w:t>
      </w:r>
      <w:r w:rsidR="00D476DF">
        <w:t xml:space="preserve">K2K@50/60Hz (YUV444). </w:t>
      </w:r>
      <w:r w:rsidR="00BF053F">
        <w:t>This device also</w:t>
      </w:r>
      <w:r w:rsidR="00D476DF">
        <w:t xml:space="preserve"> supports 10</w:t>
      </w:r>
      <w:r w:rsidR="00021B5F">
        <w:t>-</w:t>
      </w:r>
      <w:r w:rsidR="00D476DF">
        <w:t xml:space="preserve">bit HDR (High Dynamic Range) pass through and </w:t>
      </w:r>
      <w:r w:rsidR="00B04EAF">
        <w:t>HD</w:t>
      </w:r>
      <w:r w:rsidR="00D476DF">
        <w:t xml:space="preserve"> digital audio formats,</w:t>
      </w:r>
      <w:r w:rsidR="00B04EAF">
        <w:t xml:space="preserve"> such as </w:t>
      </w:r>
      <w:r w:rsidR="00D476DF">
        <w:t xml:space="preserve">LPCM 2CH, Dolby </w:t>
      </w:r>
      <w:proofErr w:type="spellStart"/>
      <w:r w:rsidR="00D476DF">
        <w:t>TrueHD</w:t>
      </w:r>
      <w:proofErr w:type="spellEnd"/>
      <w:r w:rsidR="00D476DF">
        <w:t xml:space="preserve">, Dolby Digital Plus, Dolby </w:t>
      </w:r>
      <w:proofErr w:type="spellStart"/>
      <w:r w:rsidR="00D476DF">
        <w:t>Atmos</w:t>
      </w:r>
      <w:proofErr w:type="spellEnd"/>
      <w:r w:rsidR="00D476DF">
        <w:t xml:space="preserve"> and DTS-HD Master Audio, audio sampling rate</w:t>
      </w:r>
      <w:r w:rsidR="00100B9C">
        <w:t>s</w:t>
      </w:r>
      <w:r w:rsidR="00D476DF">
        <w:t xml:space="preserve"> up to 192 kHz. HDCP 2.2 and CEC bypass are</w:t>
      </w:r>
      <w:r w:rsidR="00B01D08">
        <w:t xml:space="preserve"> additional features included in the </w:t>
      </w:r>
      <w:r w:rsidR="00B01D08" w:rsidRPr="0031679B">
        <w:t>JTD18G-H5CH</w:t>
      </w:r>
      <w:r w:rsidR="00D476DF">
        <w:t xml:space="preserve">. </w:t>
      </w:r>
      <w:r w:rsidR="0028056C">
        <w:t xml:space="preserve"> </w:t>
      </w:r>
    </w:p>
    <w:p w:rsidR="00D476DF" w:rsidRDefault="00D476DF" w:rsidP="00D476DF">
      <w:pPr>
        <w:jc w:val="center"/>
      </w:pPr>
      <w:r>
        <w:t>1</w:t>
      </w:r>
    </w:p>
    <w:p w:rsidR="000E2FC7" w:rsidRDefault="000E2FC7" w:rsidP="000E2F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Features</w:t>
      </w:r>
    </w:p>
    <w:p w:rsidR="002E5A3C" w:rsidRDefault="002E5A3C" w:rsidP="002E5A3C">
      <w:pPr>
        <w:pStyle w:val="ListParagraph"/>
        <w:ind w:left="1080"/>
        <w:rPr>
          <w:b/>
        </w:rPr>
      </w:pPr>
    </w:p>
    <w:p w:rsidR="000E2FC7" w:rsidRDefault="000E2FC7" w:rsidP="000E2FC7">
      <w:pPr>
        <w:pStyle w:val="ListParagraph"/>
        <w:numPr>
          <w:ilvl w:val="0"/>
          <w:numId w:val="3"/>
        </w:numPr>
      </w:pPr>
      <w:r>
        <w:t>HDMI 2.0b (18Gbps), HDCP 2.2 and DVI compliant</w:t>
      </w:r>
    </w:p>
    <w:p w:rsidR="000E2FC7" w:rsidRDefault="000E2FC7" w:rsidP="000E2FC7">
      <w:pPr>
        <w:pStyle w:val="ListParagraph"/>
        <w:numPr>
          <w:ilvl w:val="0"/>
          <w:numId w:val="3"/>
        </w:numPr>
      </w:pPr>
      <w:r>
        <w:t>Video resolutions up to 4K2K@50/60H</w:t>
      </w:r>
      <w:r w:rsidR="002E5A3C">
        <w:t>z (YUV444)</w:t>
      </w:r>
    </w:p>
    <w:p w:rsidR="002E5A3C" w:rsidRDefault="002E5A3C" w:rsidP="000E2FC7">
      <w:pPr>
        <w:pStyle w:val="ListParagraph"/>
        <w:numPr>
          <w:ilvl w:val="0"/>
          <w:numId w:val="3"/>
        </w:numPr>
      </w:pPr>
      <w:r>
        <w:t>Extracts HDMI audio to multi-channel optical (SPDIF) or L/R analog audio</w:t>
      </w:r>
    </w:p>
    <w:p w:rsidR="002E5A3C" w:rsidRDefault="002E5A3C" w:rsidP="000E2FC7">
      <w:pPr>
        <w:pStyle w:val="ListParagraph"/>
        <w:numPr>
          <w:ilvl w:val="0"/>
          <w:numId w:val="3"/>
        </w:numPr>
      </w:pPr>
      <w:r>
        <w:t>Optical audio supports LPCM 2CH, Dolby Digital 2/5.1CH, DTS 2/5.1CH</w:t>
      </w:r>
    </w:p>
    <w:p w:rsidR="002E5A3C" w:rsidRDefault="002E5A3C" w:rsidP="000E2FC7">
      <w:pPr>
        <w:pStyle w:val="ListParagraph"/>
        <w:numPr>
          <w:ilvl w:val="0"/>
          <w:numId w:val="3"/>
        </w:numPr>
      </w:pPr>
      <w:r>
        <w:t>Supports HDMI High Bit Rate (HBR) audio pass through</w:t>
      </w:r>
    </w:p>
    <w:p w:rsidR="002E5A3C" w:rsidRDefault="002E5A3C" w:rsidP="000E2FC7">
      <w:pPr>
        <w:pStyle w:val="ListParagraph"/>
        <w:numPr>
          <w:ilvl w:val="0"/>
          <w:numId w:val="3"/>
        </w:numPr>
      </w:pPr>
      <w:r>
        <w:t>Audio sample rates up to 192kHz</w:t>
      </w:r>
    </w:p>
    <w:p w:rsidR="002E5A3C" w:rsidRDefault="002E5A3C" w:rsidP="000E2FC7">
      <w:pPr>
        <w:pStyle w:val="ListParagraph"/>
        <w:numPr>
          <w:ilvl w:val="0"/>
          <w:numId w:val="3"/>
        </w:numPr>
      </w:pPr>
      <w:r>
        <w:t>10</w:t>
      </w:r>
      <w:r w:rsidR="009644D5">
        <w:t>-</w:t>
      </w:r>
      <w:r>
        <w:t>bit HDR (High Dynamic Range) pass through</w:t>
      </w:r>
    </w:p>
    <w:p w:rsidR="002E5A3C" w:rsidRDefault="002E5A3C" w:rsidP="000E2FC7">
      <w:pPr>
        <w:pStyle w:val="ListParagraph"/>
        <w:numPr>
          <w:ilvl w:val="0"/>
          <w:numId w:val="3"/>
        </w:numPr>
      </w:pPr>
      <w:r>
        <w:t>Supports CEC bypass</w:t>
      </w:r>
    </w:p>
    <w:p w:rsidR="002E5A3C" w:rsidRDefault="002E5A3C" w:rsidP="002E5A3C">
      <w:pPr>
        <w:rPr>
          <w:b/>
        </w:rPr>
      </w:pPr>
    </w:p>
    <w:p w:rsidR="002E5A3C" w:rsidRDefault="002E5A3C" w:rsidP="002E5A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Package</w:t>
      </w:r>
    </w:p>
    <w:p w:rsidR="002E5A3C" w:rsidRDefault="002E5A3C" w:rsidP="002E5A3C">
      <w:pPr>
        <w:ind w:left="360"/>
      </w:pPr>
      <w:r>
        <w:t>HDMI 18Gbps Audio Extractor ---------------------------------------------------------------------------------------1PC</w:t>
      </w:r>
    </w:p>
    <w:p w:rsidR="002E5A3C" w:rsidRDefault="002E5A3C" w:rsidP="002E5A3C">
      <w:pPr>
        <w:ind w:left="360"/>
      </w:pPr>
      <w:r>
        <w:t>5V/1A Power Adapter---------------------------------------------------------------------------------------------------1PC</w:t>
      </w:r>
    </w:p>
    <w:p w:rsidR="002E5A3C" w:rsidRDefault="002E5A3C" w:rsidP="002E5A3C">
      <w:pPr>
        <w:ind w:left="360"/>
      </w:pPr>
      <w:r>
        <w:t>User Manual---------------------------------------------------------------------------------------------------------------1PC</w:t>
      </w:r>
    </w:p>
    <w:p w:rsidR="00427C5A" w:rsidRDefault="00427C5A" w:rsidP="00427C5A">
      <w:pPr>
        <w:ind w:left="360"/>
        <w:jc w:val="center"/>
      </w:pPr>
      <w:r>
        <w:t>2</w:t>
      </w:r>
    </w:p>
    <w:p w:rsidR="00427C5A" w:rsidRDefault="00427C5A" w:rsidP="00427C5A">
      <w:pPr>
        <w:ind w:left="360"/>
      </w:pPr>
    </w:p>
    <w:p w:rsidR="00220ECD" w:rsidRDefault="00220ECD" w:rsidP="00427C5A">
      <w:pPr>
        <w:ind w:left="360"/>
      </w:pPr>
    </w:p>
    <w:p w:rsidR="00220ECD" w:rsidRDefault="00220ECD" w:rsidP="00427C5A">
      <w:pPr>
        <w:ind w:left="360"/>
      </w:pPr>
    </w:p>
    <w:p w:rsidR="00220ECD" w:rsidRDefault="00220ECD" w:rsidP="00427C5A">
      <w:pPr>
        <w:ind w:left="360"/>
      </w:pPr>
    </w:p>
    <w:p w:rsidR="00220ECD" w:rsidRPr="003472FB" w:rsidRDefault="00220ECD" w:rsidP="00220ECD">
      <w:pPr>
        <w:pStyle w:val="ListParagraph"/>
        <w:numPr>
          <w:ilvl w:val="0"/>
          <w:numId w:val="2"/>
        </w:numPr>
        <w:rPr>
          <w:b/>
        </w:rPr>
      </w:pPr>
      <w:r w:rsidRPr="003472FB">
        <w:rPr>
          <w:b/>
        </w:rPr>
        <w:lastRenderedPageBreak/>
        <w:t>Specifications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5"/>
        <w:gridCol w:w="6565"/>
      </w:tblGrid>
      <w:tr w:rsidR="00220ECD" w:rsidTr="007A24FD">
        <w:tc>
          <w:tcPr>
            <w:tcW w:w="8990" w:type="dxa"/>
            <w:gridSpan w:val="2"/>
            <w:shd w:val="clear" w:color="auto" w:fill="D9D9D9" w:themeFill="background1" w:themeFillShade="D9"/>
          </w:tcPr>
          <w:p w:rsidR="00220ECD" w:rsidRPr="003472FB" w:rsidRDefault="00220ECD" w:rsidP="00427C5A">
            <w:pPr>
              <w:rPr>
                <w:b/>
              </w:rPr>
            </w:pPr>
            <w:r w:rsidRPr="003472FB">
              <w:rPr>
                <w:b/>
              </w:rPr>
              <w:t>Technical</w:t>
            </w:r>
          </w:p>
        </w:tc>
      </w:tr>
      <w:tr w:rsidR="00220ECD" w:rsidTr="009F289F">
        <w:tc>
          <w:tcPr>
            <w:tcW w:w="2425" w:type="dxa"/>
          </w:tcPr>
          <w:p w:rsidR="00220ECD" w:rsidRDefault="00220ECD" w:rsidP="00427C5A">
            <w:r>
              <w:t>HDMI</w:t>
            </w:r>
            <w:r w:rsidR="006D7459">
              <w:t xml:space="preserve"> Compliance</w:t>
            </w:r>
          </w:p>
        </w:tc>
        <w:tc>
          <w:tcPr>
            <w:tcW w:w="6565" w:type="dxa"/>
          </w:tcPr>
          <w:p w:rsidR="00220ECD" w:rsidRDefault="006D7459" w:rsidP="00427C5A">
            <w:r>
              <w:t>HDMI 2.0b</w:t>
            </w:r>
          </w:p>
        </w:tc>
      </w:tr>
      <w:tr w:rsidR="00220ECD" w:rsidTr="009F289F">
        <w:tc>
          <w:tcPr>
            <w:tcW w:w="2425" w:type="dxa"/>
          </w:tcPr>
          <w:p w:rsidR="00220ECD" w:rsidRDefault="006D7459" w:rsidP="00427C5A">
            <w:r>
              <w:t>HDCP Compliance</w:t>
            </w:r>
          </w:p>
        </w:tc>
        <w:tc>
          <w:tcPr>
            <w:tcW w:w="6565" w:type="dxa"/>
          </w:tcPr>
          <w:p w:rsidR="00220ECD" w:rsidRDefault="006D7459" w:rsidP="00427C5A">
            <w:r>
              <w:t>HDCP 2.2 and HDCP 1.4</w:t>
            </w:r>
          </w:p>
        </w:tc>
      </w:tr>
      <w:tr w:rsidR="00220ECD" w:rsidTr="009F289F">
        <w:tc>
          <w:tcPr>
            <w:tcW w:w="2425" w:type="dxa"/>
          </w:tcPr>
          <w:p w:rsidR="00220ECD" w:rsidRDefault="006D7459" w:rsidP="00427C5A">
            <w:r>
              <w:t>Video Bandwidth</w:t>
            </w:r>
          </w:p>
        </w:tc>
        <w:tc>
          <w:tcPr>
            <w:tcW w:w="6565" w:type="dxa"/>
          </w:tcPr>
          <w:p w:rsidR="00220ECD" w:rsidRDefault="006D7459" w:rsidP="00427C5A">
            <w:r>
              <w:t>18Gbps</w:t>
            </w:r>
          </w:p>
        </w:tc>
      </w:tr>
      <w:tr w:rsidR="00220ECD" w:rsidTr="009F289F">
        <w:tc>
          <w:tcPr>
            <w:tcW w:w="2425" w:type="dxa"/>
          </w:tcPr>
          <w:p w:rsidR="00220ECD" w:rsidRDefault="006D7459" w:rsidP="00427C5A">
            <w:r>
              <w:t>Video Resolutions</w:t>
            </w:r>
          </w:p>
        </w:tc>
        <w:tc>
          <w:tcPr>
            <w:tcW w:w="6565" w:type="dxa"/>
          </w:tcPr>
          <w:p w:rsidR="00220ECD" w:rsidRDefault="006D7459" w:rsidP="00427C5A">
            <w:r>
              <w:t>Up to 4K2K@50/60Hz(YUV444), 4K2K@30</w:t>
            </w:r>
            <w:proofErr w:type="gramStart"/>
            <w:r>
              <w:t>Hz,  1080</w:t>
            </w:r>
            <w:proofErr w:type="gramEnd"/>
            <w:r>
              <w:t>P@120Hz, and 1080P 3D@60Hz</w:t>
            </w:r>
          </w:p>
        </w:tc>
      </w:tr>
      <w:tr w:rsidR="00220ECD" w:rsidTr="009F289F">
        <w:tc>
          <w:tcPr>
            <w:tcW w:w="2425" w:type="dxa"/>
          </w:tcPr>
          <w:p w:rsidR="00220ECD" w:rsidRDefault="006D7459" w:rsidP="00427C5A">
            <w:r>
              <w:t>Color Space</w:t>
            </w:r>
          </w:p>
        </w:tc>
        <w:tc>
          <w:tcPr>
            <w:tcW w:w="6565" w:type="dxa"/>
          </w:tcPr>
          <w:p w:rsidR="00220ECD" w:rsidRDefault="006D7459" w:rsidP="00427C5A">
            <w:r>
              <w:t xml:space="preserve">RBG, </w:t>
            </w:r>
            <w:proofErr w:type="spellStart"/>
            <w:r>
              <w:t>YCbCr</w:t>
            </w:r>
            <w:proofErr w:type="spellEnd"/>
            <w:r>
              <w:t xml:space="preserve"> 4:4:4, </w:t>
            </w:r>
            <w:proofErr w:type="spellStart"/>
            <w:r>
              <w:t>YCbCr</w:t>
            </w:r>
            <w:proofErr w:type="spellEnd"/>
            <w:r>
              <w:t xml:space="preserve"> 4:2:2</w:t>
            </w:r>
          </w:p>
        </w:tc>
      </w:tr>
      <w:tr w:rsidR="00220ECD" w:rsidTr="009F289F">
        <w:tc>
          <w:tcPr>
            <w:tcW w:w="2425" w:type="dxa"/>
          </w:tcPr>
          <w:p w:rsidR="00220ECD" w:rsidRDefault="00FE4220" w:rsidP="00427C5A">
            <w:r>
              <w:t>Color Depth</w:t>
            </w:r>
          </w:p>
        </w:tc>
        <w:tc>
          <w:tcPr>
            <w:tcW w:w="6565" w:type="dxa"/>
          </w:tcPr>
          <w:p w:rsidR="00220ECD" w:rsidRDefault="00FE4220" w:rsidP="00427C5A">
            <w:r>
              <w:t>10-bit, 12-bit</w:t>
            </w:r>
          </w:p>
        </w:tc>
      </w:tr>
      <w:tr w:rsidR="00220ECD" w:rsidTr="009F289F">
        <w:tc>
          <w:tcPr>
            <w:tcW w:w="2425" w:type="dxa"/>
          </w:tcPr>
          <w:p w:rsidR="00220ECD" w:rsidRDefault="00FE4220" w:rsidP="00427C5A">
            <w:r>
              <w:t>HDMI Audio Formats (Pass-through)</w:t>
            </w:r>
          </w:p>
        </w:tc>
        <w:tc>
          <w:tcPr>
            <w:tcW w:w="6565" w:type="dxa"/>
          </w:tcPr>
          <w:p w:rsidR="00220ECD" w:rsidRDefault="00FE4220" w:rsidP="00427C5A">
            <w:r>
              <w:t xml:space="preserve">LPCM 2/5.1/7.1CH, Dolby Digital, DTS 5.1, Dolby Digital+, Dolby </w:t>
            </w:r>
            <w:proofErr w:type="spellStart"/>
            <w:r>
              <w:t>TrueHD</w:t>
            </w:r>
            <w:proofErr w:type="spellEnd"/>
            <w:r>
              <w:t xml:space="preserve">, DTS-HD Master Audio, Dolby </w:t>
            </w:r>
            <w:proofErr w:type="spellStart"/>
            <w:r>
              <w:t>Atmos</w:t>
            </w:r>
            <w:proofErr w:type="spellEnd"/>
            <w:r>
              <w:t>, DTS:X</w:t>
            </w:r>
          </w:p>
        </w:tc>
      </w:tr>
      <w:tr w:rsidR="00BF6D2D" w:rsidTr="009F289F">
        <w:tc>
          <w:tcPr>
            <w:tcW w:w="2425" w:type="dxa"/>
          </w:tcPr>
          <w:p w:rsidR="00BF6D2D" w:rsidRDefault="00BF6D2D" w:rsidP="00427C5A">
            <w:r>
              <w:t>Optical Audio Formats</w:t>
            </w:r>
          </w:p>
        </w:tc>
        <w:tc>
          <w:tcPr>
            <w:tcW w:w="6565" w:type="dxa"/>
          </w:tcPr>
          <w:p w:rsidR="00BF6D2D" w:rsidRDefault="00BF6D2D" w:rsidP="00427C5A">
            <w:r>
              <w:t>LPCM 2CH, LPCM 5.1, Dolby Digital 2/5.1CH, DTS 2/5.1CH</w:t>
            </w:r>
          </w:p>
        </w:tc>
      </w:tr>
      <w:tr w:rsidR="00BF6D2D" w:rsidTr="009F289F">
        <w:tc>
          <w:tcPr>
            <w:tcW w:w="2425" w:type="dxa"/>
          </w:tcPr>
          <w:p w:rsidR="00BF6D2D" w:rsidRDefault="00DB4323" w:rsidP="00427C5A">
            <w:r>
              <w:t>L/R Audio Formats</w:t>
            </w:r>
          </w:p>
        </w:tc>
        <w:tc>
          <w:tcPr>
            <w:tcW w:w="6565" w:type="dxa"/>
          </w:tcPr>
          <w:p w:rsidR="00BF6D2D" w:rsidRDefault="00DB4323" w:rsidP="00427C5A">
            <w:r>
              <w:t>Analog Stereo 2CH</w:t>
            </w:r>
          </w:p>
        </w:tc>
      </w:tr>
      <w:tr w:rsidR="00BF6D2D" w:rsidTr="009F289F">
        <w:tc>
          <w:tcPr>
            <w:tcW w:w="2425" w:type="dxa"/>
          </w:tcPr>
          <w:p w:rsidR="00BF6D2D" w:rsidRDefault="00DB4323" w:rsidP="00427C5A">
            <w:r>
              <w:t>ESD Protection</w:t>
            </w:r>
          </w:p>
        </w:tc>
        <w:tc>
          <w:tcPr>
            <w:tcW w:w="6565" w:type="dxa"/>
          </w:tcPr>
          <w:p w:rsidR="00BF6D2D" w:rsidRDefault="00DB4323" w:rsidP="00427C5A">
            <w:r>
              <w:t xml:space="preserve">Human body model - </w:t>
            </w:r>
            <w:r w:rsidRPr="00DB4323">
              <w:t>±</w:t>
            </w:r>
            <w:r>
              <w:t xml:space="preserve">8kV (air-gap discharge) &amp; </w:t>
            </w:r>
            <w:r w:rsidRPr="00DB4323">
              <w:t>±</w:t>
            </w:r>
            <w:r>
              <w:t>4kV (contact discharge)</w:t>
            </w:r>
          </w:p>
        </w:tc>
      </w:tr>
      <w:tr w:rsidR="003472FB" w:rsidTr="007A24FD">
        <w:tc>
          <w:tcPr>
            <w:tcW w:w="8990" w:type="dxa"/>
            <w:gridSpan w:val="2"/>
            <w:shd w:val="clear" w:color="auto" w:fill="D9D9D9" w:themeFill="background1" w:themeFillShade="D9"/>
          </w:tcPr>
          <w:p w:rsidR="003472FB" w:rsidRPr="003472FB" w:rsidRDefault="003472FB" w:rsidP="00427C5A">
            <w:r>
              <w:rPr>
                <w:b/>
              </w:rPr>
              <w:t>Connections</w:t>
            </w:r>
          </w:p>
        </w:tc>
      </w:tr>
      <w:tr w:rsidR="003472FB" w:rsidTr="009F289F">
        <w:tc>
          <w:tcPr>
            <w:tcW w:w="2425" w:type="dxa"/>
          </w:tcPr>
          <w:p w:rsidR="003472FB" w:rsidRDefault="003472FB" w:rsidP="00427C5A">
            <w:r>
              <w:t>Inputs</w:t>
            </w:r>
          </w:p>
        </w:tc>
        <w:tc>
          <w:tcPr>
            <w:tcW w:w="6565" w:type="dxa"/>
          </w:tcPr>
          <w:p w:rsidR="003472FB" w:rsidRDefault="003472FB" w:rsidP="00427C5A">
            <w:r>
              <w:t>x1 HDMI Type A [19-pin female]</w:t>
            </w:r>
          </w:p>
        </w:tc>
      </w:tr>
      <w:tr w:rsidR="003472FB" w:rsidTr="009F289F">
        <w:tc>
          <w:tcPr>
            <w:tcW w:w="2425" w:type="dxa"/>
          </w:tcPr>
          <w:p w:rsidR="003472FB" w:rsidRDefault="003472FB" w:rsidP="00427C5A">
            <w:r>
              <w:t>Outputs</w:t>
            </w:r>
          </w:p>
        </w:tc>
        <w:tc>
          <w:tcPr>
            <w:tcW w:w="6565" w:type="dxa"/>
          </w:tcPr>
          <w:p w:rsidR="003472FB" w:rsidRDefault="003472FB" w:rsidP="00427C5A">
            <w:r>
              <w:t>x1 HDMI Type A [19-pin female]</w:t>
            </w:r>
          </w:p>
          <w:p w:rsidR="003F2803" w:rsidRDefault="003F2803" w:rsidP="00427C5A">
            <w:r>
              <w:t>x1 L/R Audio Out [3.5mm Stereo Mini-jack]</w:t>
            </w:r>
          </w:p>
          <w:p w:rsidR="002754B9" w:rsidRDefault="002754B9" w:rsidP="00427C5A">
            <w:r>
              <w:t>x1 Optical Out [</w:t>
            </w:r>
            <w:r w:rsidR="009412D9">
              <w:t>S/PDIF</w:t>
            </w:r>
            <w:r>
              <w:t>]</w:t>
            </w:r>
          </w:p>
        </w:tc>
      </w:tr>
      <w:tr w:rsidR="007A24FD" w:rsidTr="007A24FD">
        <w:tc>
          <w:tcPr>
            <w:tcW w:w="8990" w:type="dxa"/>
            <w:gridSpan w:val="2"/>
            <w:shd w:val="clear" w:color="auto" w:fill="D9D9D9" w:themeFill="background1" w:themeFillShade="D9"/>
          </w:tcPr>
          <w:p w:rsidR="007A24FD" w:rsidRPr="007A24FD" w:rsidRDefault="007A24FD" w:rsidP="00427C5A">
            <w:pPr>
              <w:rPr>
                <w:b/>
              </w:rPr>
            </w:pPr>
            <w:r>
              <w:rPr>
                <w:b/>
              </w:rPr>
              <w:t>Mechanical</w:t>
            </w:r>
          </w:p>
        </w:tc>
      </w:tr>
      <w:tr w:rsidR="007A24FD" w:rsidTr="009F289F">
        <w:tc>
          <w:tcPr>
            <w:tcW w:w="2425" w:type="dxa"/>
          </w:tcPr>
          <w:p w:rsidR="007A24FD" w:rsidRDefault="007A24FD" w:rsidP="00427C5A">
            <w:r>
              <w:t>Housing</w:t>
            </w:r>
          </w:p>
        </w:tc>
        <w:tc>
          <w:tcPr>
            <w:tcW w:w="6565" w:type="dxa"/>
          </w:tcPr>
          <w:p w:rsidR="007A24FD" w:rsidRDefault="007A24FD" w:rsidP="00427C5A">
            <w:r>
              <w:t>Metal Enclosure</w:t>
            </w:r>
          </w:p>
        </w:tc>
      </w:tr>
      <w:tr w:rsidR="007A24FD" w:rsidTr="009F289F">
        <w:tc>
          <w:tcPr>
            <w:tcW w:w="2425" w:type="dxa"/>
          </w:tcPr>
          <w:p w:rsidR="007A24FD" w:rsidRDefault="007A24FD" w:rsidP="00427C5A">
            <w:r>
              <w:t>Color</w:t>
            </w:r>
          </w:p>
        </w:tc>
        <w:tc>
          <w:tcPr>
            <w:tcW w:w="6565" w:type="dxa"/>
          </w:tcPr>
          <w:p w:rsidR="007A24FD" w:rsidRDefault="007A24FD" w:rsidP="00427C5A">
            <w:r>
              <w:t>Black</w:t>
            </w:r>
          </w:p>
        </w:tc>
      </w:tr>
      <w:tr w:rsidR="007A24FD" w:rsidTr="009F289F">
        <w:tc>
          <w:tcPr>
            <w:tcW w:w="2425" w:type="dxa"/>
          </w:tcPr>
          <w:p w:rsidR="007A24FD" w:rsidRDefault="007A24FD" w:rsidP="00427C5A">
            <w:r>
              <w:t>Dimensions</w:t>
            </w:r>
          </w:p>
        </w:tc>
        <w:tc>
          <w:tcPr>
            <w:tcW w:w="6565" w:type="dxa"/>
          </w:tcPr>
          <w:p w:rsidR="007A24FD" w:rsidRDefault="007A24FD" w:rsidP="00427C5A">
            <w:r>
              <w:t>73.5mm [W] x 60.7mm [D] x 17mm [H]</w:t>
            </w:r>
          </w:p>
        </w:tc>
      </w:tr>
      <w:tr w:rsidR="007A24FD" w:rsidTr="009F289F">
        <w:tc>
          <w:tcPr>
            <w:tcW w:w="2425" w:type="dxa"/>
          </w:tcPr>
          <w:p w:rsidR="007A24FD" w:rsidRDefault="006E3739" w:rsidP="00427C5A">
            <w:r>
              <w:t>Weight</w:t>
            </w:r>
          </w:p>
        </w:tc>
        <w:tc>
          <w:tcPr>
            <w:tcW w:w="6565" w:type="dxa"/>
          </w:tcPr>
          <w:p w:rsidR="007A24FD" w:rsidRDefault="006E3739" w:rsidP="00427C5A">
            <w:r>
              <w:t>130g</w:t>
            </w:r>
          </w:p>
        </w:tc>
      </w:tr>
      <w:tr w:rsidR="007A24FD" w:rsidTr="009F289F">
        <w:tc>
          <w:tcPr>
            <w:tcW w:w="2425" w:type="dxa"/>
          </w:tcPr>
          <w:p w:rsidR="007A24FD" w:rsidRDefault="006E3739" w:rsidP="00427C5A">
            <w:r>
              <w:t>Power Supply</w:t>
            </w:r>
          </w:p>
        </w:tc>
        <w:tc>
          <w:tcPr>
            <w:tcW w:w="6565" w:type="dxa"/>
          </w:tcPr>
          <w:p w:rsidR="007A24FD" w:rsidRDefault="006E3739" w:rsidP="00427C5A">
            <w:r>
              <w:t>Input: AC100 – 240V 50/60Hz</w:t>
            </w:r>
          </w:p>
          <w:p w:rsidR="006E3739" w:rsidRDefault="006E3739" w:rsidP="00427C5A">
            <w:r>
              <w:t>Output: DC 5V/1A (US/EU standards, CE/FCC/UL certified)</w:t>
            </w:r>
          </w:p>
        </w:tc>
      </w:tr>
      <w:tr w:rsidR="007A24FD" w:rsidTr="009F289F">
        <w:tc>
          <w:tcPr>
            <w:tcW w:w="2425" w:type="dxa"/>
          </w:tcPr>
          <w:p w:rsidR="007A24FD" w:rsidRDefault="009F289F" w:rsidP="00427C5A">
            <w:r>
              <w:t>Power Consumption</w:t>
            </w:r>
          </w:p>
        </w:tc>
        <w:tc>
          <w:tcPr>
            <w:tcW w:w="6565" w:type="dxa"/>
          </w:tcPr>
          <w:p w:rsidR="007A24FD" w:rsidRDefault="009F289F" w:rsidP="00427C5A">
            <w:r>
              <w:t>1W (Max)</w:t>
            </w:r>
          </w:p>
        </w:tc>
      </w:tr>
      <w:tr w:rsidR="007A24FD" w:rsidTr="009F289F">
        <w:tc>
          <w:tcPr>
            <w:tcW w:w="2425" w:type="dxa"/>
          </w:tcPr>
          <w:p w:rsidR="007A24FD" w:rsidRDefault="009F289F" w:rsidP="00427C5A">
            <w:r>
              <w:t>Operation Temperature</w:t>
            </w:r>
          </w:p>
        </w:tc>
        <w:tc>
          <w:tcPr>
            <w:tcW w:w="6565" w:type="dxa"/>
          </w:tcPr>
          <w:p w:rsidR="007A24FD" w:rsidRDefault="009F289F" w:rsidP="00427C5A">
            <w:r>
              <w:t>32 - 104</w:t>
            </w:r>
            <w:r w:rsidRPr="009F289F">
              <w:t>°</w:t>
            </w:r>
            <w:r>
              <w:t>F / 0</w:t>
            </w:r>
            <w:r w:rsidR="008155A8">
              <w:t xml:space="preserve"> </w:t>
            </w:r>
            <w:r>
              <w:t>-</w:t>
            </w:r>
            <w:r w:rsidR="008155A8">
              <w:t xml:space="preserve"> </w:t>
            </w:r>
            <w:r>
              <w:t>40</w:t>
            </w:r>
            <w:r w:rsidRPr="009F289F">
              <w:t>°</w:t>
            </w:r>
            <w:r>
              <w:t>C</w:t>
            </w:r>
          </w:p>
        </w:tc>
      </w:tr>
      <w:tr w:rsidR="007A24FD" w:rsidTr="009F289F">
        <w:tc>
          <w:tcPr>
            <w:tcW w:w="2425" w:type="dxa"/>
          </w:tcPr>
          <w:p w:rsidR="007A24FD" w:rsidRDefault="009F289F" w:rsidP="00427C5A">
            <w:r>
              <w:t>Storage Temperature</w:t>
            </w:r>
          </w:p>
        </w:tc>
        <w:tc>
          <w:tcPr>
            <w:tcW w:w="6565" w:type="dxa"/>
          </w:tcPr>
          <w:p w:rsidR="007A24FD" w:rsidRDefault="009F289F" w:rsidP="00427C5A">
            <w:r>
              <w:t>-4 - 140</w:t>
            </w:r>
            <w:r w:rsidRPr="009F289F">
              <w:t>°</w:t>
            </w:r>
            <w:r>
              <w:t>F / -20 - 60</w:t>
            </w:r>
            <w:r w:rsidRPr="009F289F">
              <w:t>°</w:t>
            </w:r>
            <w:r>
              <w:t>C</w:t>
            </w:r>
          </w:p>
        </w:tc>
      </w:tr>
      <w:tr w:rsidR="007A24FD" w:rsidTr="009F289F">
        <w:tc>
          <w:tcPr>
            <w:tcW w:w="2425" w:type="dxa"/>
          </w:tcPr>
          <w:p w:rsidR="007A24FD" w:rsidRDefault="00F614E9" w:rsidP="00427C5A">
            <w:r>
              <w:t>Relative Humidity</w:t>
            </w:r>
          </w:p>
        </w:tc>
        <w:tc>
          <w:tcPr>
            <w:tcW w:w="6565" w:type="dxa"/>
          </w:tcPr>
          <w:p w:rsidR="007A24FD" w:rsidRDefault="00F614E9" w:rsidP="00427C5A">
            <w:r>
              <w:t>20 – 90% RH (no condensation)</w:t>
            </w:r>
          </w:p>
        </w:tc>
      </w:tr>
    </w:tbl>
    <w:p w:rsidR="00EB3E3F" w:rsidRDefault="00EB3E3F" w:rsidP="00086720">
      <w:pPr>
        <w:rPr>
          <w:b/>
        </w:rPr>
      </w:pPr>
    </w:p>
    <w:p w:rsidR="00086720" w:rsidRDefault="00086720" w:rsidP="000867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Operation Controls and Functions</w:t>
      </w:r>
    </w:p>
    <w:p w:rsidR="00086720" w:rsidRDefault="00086720" w:rsidP="00086720">
      <w:pPr>
        <w:rPr>
          <w:b/>
        </w:rPr>
      </w:pPr>
      <w:r>
        <w:rPr>
          <w:b/>
        </w:rPr>
        <w:t>Front panel</w:t>
      </w:r>
    </w:p>
    <w:p w:rsidR="00086720" w:rsidRDefault="00086720" w:rsidP="00086720">
      <w:pPr>
        <w:rPr>
          <w:b/>
        </w:rPr>
      </w:pPr>
    </w:p>
    <w:p w:rsidR="00086720" w:rsidRPr="00086720" w:rsidRDefault="00086720" w:rsidP="0008672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DC 5V: </w:t>
      </w:r>
      <w:r>
        <w:t>Connect 5V/1A adapter to AC wall outlet for power supply.</w:t>
      </w:r>
    </w:p>
    <w:p w:rsidR="00086720" w:rsidRPr="00086720" w:rsidRDefault="00086720" w:rsidP="0008672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Power LED: </w:t>
      </w:r>
      <w:r>
        <w:t>System power indicator.</w:t>
      </w:r>
    </w:p>
    <w:p w:rsidR="00086720" w:rsidRPr="00086720" w:rsidRDefault="00086720" w:rsidP="0008672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TV / Bit Stream / 2CH: </w:t>
      </w:r>
      <w:r>
        <w:t>This allows users to select audio format according to TV, Bit Stream or LPCM 2CH.</w:t>
      </w:r>
    </w:p>
    <w:p w:rsidR="00086720" w:rsidRPr="00086720" w:rsidRDefault="00086720" w:rsidP="0008672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HDMI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: </w:t>
      </w:r>
      <w:r>
        <w:t>Connect this to HDMI source devices such as Blu-ray or PS4 player.</w:t>
      </w:r>
    </w:p>
    <w:p w:rsidR="00086720" w:rsidRPr="00086720" w:rsidRDefault="00086720" w:rsidP="0008672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Link LED: </w:t>
      </w:r>
      <w:r>
        <w:t>The LED will illuminate when detected HDMI input signal.</w:t>
      </w:r>
    </w:p>
    <w:p w:rsidR="00086720" w:rsidRPr="00086720" w:rsidRDefault="00086720" w:rsidP="00086720">
      <w:pPr>
        <w:pStyle w:val="ListParagraph"/>
        <w:rPr>
          <w:b/>
        </w:rPr>
      </w:pPr>
    </w:p>
    <w:p w:rsidR="00086720" w:rsidRDefault="00086720" w:rsidP="00086720">
      <w:pPr>
        <w:rPr>
          <w:b/>
        </w:rPr>
      </w:pPr>
      <w:r>
        <w:rPr>
          <w:b/>
        </w:rPr>
        <w:lastRenderedPageBreak/>
        <w:t>Rear panel</w:t>
      </w:r>
    </w:p>
    <w:p w:rsidR="00086720" w:rsidRPr="00086720" w:rsidRDefault="00086720" w:rsidP="0008672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HDMI Out: </w:t>
      </w:r>
      <w:r>
        <w:t>Connect to HDMI display devices such as TV/Projector.</w:t>
      </w:r>
    </w:p>
    <w:p w:rsidR="00086720" w:rsidRPr="00086720" w:rsidRDefault="00086720" w:rsidP="0008672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L/R Out: </w:t>
      </w:r>
      <w:r>
        <w:t>Connect to audio amplifier or TV L/R audio input port.</w:t>
      </w:r>
    </w:p>
    <w:p w:rsidR="00BD44E9" w:rsidRPr="00083CB8" w:rsidRDefault="00AF6E8D" w:rsidP="00BD44E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Optical Out: </w:t>
      </w:r>
      <w:r>
        <w:t>Connect to audio amplifier optical audio input port</w:t>
      </w:r>
      <w:r w:rsidR="00083CB8">
        <w:t>.</w:t>
      </w:r>
    </w:p>
    <w:p w:rsidR="00083CB8" w:rsidRDefault="00083CB8" w:rsidP="00083CB8">
      <w:pPr>
        <w:rPr>
          <w:b/>
        </w:rPr>
      </w:pPr>
    </w:p>
    <w:p w:rsidR="00083CB8" w:rsidRDefault="006C3C7C" w:rsidP="00083CB8">
      <w:pPr>
        <w:jc w:val="center"/>
        <w:rPr>
          <w:b/>
        </w:rPr>
      </w:pPr>
      <w:hyperlink r:id="rId5" w:history="1">
        <w:r w:rsidR="00083CB8" w:rsidRPr="00E64E4A">
          <w:rPr>
            <w:rStyle w:val="Hyperlink"/>
            <w:b/>
          </w:rPr>
          <w:t>www.jtechdigital.com</w:t>
        </w:r>
      </w:hyperlink>
    </w:p>
    <w:p w:rsidR="00083CB8" w:rsidRDefault="00083CB8" w:rsidP="00083CB8">
      <w:pPr>
        <w:jc w:val="center"/>
        <w:rPr>
          <w:b/>
        </w:rPr>
      </w:pPr>
    </w:p>
    <w:p w:rsidR="00083CB8" w:rsidRDefault="00083CB8" w:rsidP="00083CB8">
      <w:pPr>
        <w:pStyle w:val="ListParagraph"/>
        <w:numPr>
          <w:ilvl w:val="0"/>
          <w:numId w:val="6"/>
        </w:numPr>
      </w:pPr>
      <w:r>
        <w:t>Product pictures are for reference only.</w:t>
      </w:r>
    </w:p>
    <w:p w:rsidR="00083CB8" w:rsidRDefault="00083CB8" w:rsidP="00083CB8">
      <w:pPr>
        <w:pStyle w:val="ListParagraph"/>
        <w:numPr>
          <w:ilvl w:val="0"/>
          <w:numId w:val="6"/>
        </w:numPr>
      </w:pPr>
      <w:r>
        <w:t>Specifications described herein are subject to change without prior notification</w:t>
      </w:r>
    </w:p>
    <w:p w:rsidR="00083CB8" w:rsidRDefault="00083CB8" w:rsidP="00083CB8">
      <w:pPr>
        <w:pStyle w:val="ListParagraph"/>
        <w:numPr>
          <w:ilvl w:val="0"/>
          <w:numId w:val="6"/>
        </w:numPr>
      </w:pPr>
      <w:r>
        <w:t>All trademarks are the sole property of their respective companies</w:t>
      </w:r>
    </w:p>
    <w:p w:rsidR="00083CB8" w:rsidRPr="00083CB8" w:rsidRDefault="00083CB8" w:rsidP="00083CB8">
      <w:pPr>
        <w:pStyle w:val="ListParagraph"/>
        <w:numPr>
          <w:ilvl w:val="0"/>
          <w:numId w:val="6"/>
        </w:numPr>
      </w:pPr>
      <w:r>
        <w:t xml:space="preserve">Copyright </w:t>
      </w:r>
      <w:r w:rsidRPr="00083CB8">
        <w:t>©</w:t>
      </w:r>
      <w:r>
        <w:t>J-Tech Digital, Inc. All rights rese</w:t>
      </w:r>
      <w:r w:rsidR="00B06B15">
        <w:t>r</w:t>
      </w:r>
      <w:r>
        <w:t>ved.</w:t>
      </w:r>
    </w:p>
    <w:p w:rsidR="00EB3E3F" w:rsidRDefault="00EB3E3F" w:rsidP="006C3C7C">
      <w:pPr>
        <w:ind w:left="360"/>
      </w:pPr>
    </w:p>
    <w:p w:rsidR="006C3C7C" w:rsidRDefault="006C3C7C" w:rsidP="006C3C7C">
      <w:pPr>
        <w:ind w:left="360"/>
      </w:pPr>
    </w:p>
    <w:p w:rsidR="006C3C7C" w:rsidRDefault="006C3C7C" w:rsidP="006C3C7C">
      <w:pPr>
        <w:ind w:left="360"/>
        <w:jc w:val="center"/>
      </w:pPr>
      <w:r w:rsidRPr="006C3C7C">
        <w:t>Have more questions? Scan this QR Code using your smartphone to contact us!</w:t>
      </w:r>
      <w:r>
        <w:rPr>
          <w:noProof/>
        </w:rPr>
        <w:drawing>
          <wp:inline distT="0" distB="0" distL="0" distR="0">
            <wp:extent cx="2118360" cy="2118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E3F" w:rsidRPr="002E5A3C" w:rsidRDefault="00EB3E3F" w:rsidP="00EB3E3F">
      <w:pPr>
        <w:ind w:left="360"/>
        <w:jc w:val="center"/>
      </w:pPr>
    </w:p>
    <w:sectPr w:rsidR="00EB3E3F" w:rsidRPr="002E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A21"/>
    <w:multiLevelType w:val="hybridMultilevel"/>
    <w:tmpl w:val="AE8E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B9B"/>
    <w:multiLevelType w:val="hybridMultilevel"/>
    <w:tmpl w:val="C194D11A"/>
    <w:lvl w:ilvl="0" w:tplc="0B38B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2422"/>
    <w:multiLevelType w:val="hybridMultilevel"/>
    <w:tmpl w:val="4460A3FC"/>
    <w:lvl w:ilvl="0" w:tplc="B29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1527F"/>
    <w:multiLevelType w:val="hybridMultilevel"/>
    <w:tmpl w:val="F592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1617"/>
    <w:multiLevelType w:val="hybridMultilevel"/>
    <w:tmpl w:val="332E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B67A6"/>
    <w:multiLevelType w:val="hybridMultilevel"/>
    <w:tmpl w:val="217A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15"/>
    <w:rsid w:val="00021B5F"/>
    <w:rsid w:val="00083CB8"/>
    <w:rsid w:val="00086720"/>
    <w:rsid w:val="000E2FC7"/>
    <w:rsid w:val="00100B9C"/>
    <w:rsid w:val="00220ECD"/>
    <w:rsid w:val="002754B9"/>
    <w:rsid w:val="0028056C"/>
    <w:rsid w:val="002E5A3C"/>
    <w:rsid w:val="0031679B"/>
    <w:rsid w:val="003472FB"/>
    <w:rsid w:val="00371394"/>
    <w:rsid w:val="003F2803"/>
    <w:rsid w:val="00405739"/>
    <w:rsid w:val="00427C5A"/>
    <w:rsid w:val="00452D23"/>
    <w:rsid w:val="00567DB8"/>
    <w:rsid w:val="006C3C7C"/>
    <w:rsid w:val="006D7459"/>
    <w:rsid w:val="006E3739"/>
    <w:rsid w:val="00722908"/>
    <w:rsid w:val="007A24FD"/>
    <w:rsid w:val="008155A8"/>
    <w:rsid w:val="00870A90"/>
    <w:rsid w:val="00923F3C"/>
    <w:rsid w:val="009412D9"/>
    <w:rsid w:val="009644D5"/>
    <w:rsid w:val="009F289F"/>
    <w:rsid w:val="00AF6E8D"/>
    <w:rsid w:val="00B01D08"/>
    <w:rsid w:val="00B04EAF"/>
    <w:rsid w:val="00B06B15"/>
    <w:rsid w:val="00BD44E9"/>
    <w:rsid w:val="00BF053F"/>
    <w:rsid w:val="00BF6D2D"/>
    <w:rsid w:val="00D476DF"/>
    <w:rsid w:val="00DB4323"/>
    <w:rsid w:val="00DE5D3E"/>
    <w:rsid w:val="00E05115"/>
    <w:rsid w:val="00EB3E3F"/>
    <w:rsid w:val="00EE5723"/>
    <w:rsid w:val="00F614E9"/>
    <w:rsid w:val="00FD6FC2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7325"/>
  <w15:chartTrackingRefBased/>
  <w15:docId w15:val="{9A0D0A4A-1EE2-4678-8F1B-866B492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15"/>
    <w:pPr>
      <w:ind w:left="720"/>
      <w:contextualSpacing/>
    </w:pPr>
  </w:style>
  <w:style w:type="table" w:styleId="TableGrid">
    <w:name w:val="Table Grid"/>
    <w:basedOn w:val="TableNormal"/>
    <w:uiPriority w:val="39"/>
    <w:rsid w:val="0022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C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techdig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jtdsupport</dc:creator>
  <cp:keywords/>
  <dc:description/>
  <cp:lastModifiedBy>jtdsupport</cp:lastModifiedBy>
  <cp:revision>3</cp:revision>
  <dcterms:created xsi:type="dcterms:W3CDTF">2017-12-22T17:07:00Z</dcterms:created>
  <dcterms:modified xsi:type="dcterms:W3CDTF">2017-12-22T17:08:00Z</dcterms:modified>
</cp:coreProperties>
</file>