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06EF" w14:textId="77777777" w:rsidR="00C26ECD" w:rsidRPr="00416DA1" w:rsidRDefault="00C26ECD" w:rsidP="00C26ECD">
      <w:pPr>
        <w:spacing w:line="240" w:lineRule="auto"/>
        <w:contextualSpacing/>
        <w:jc w:val="center"/>
        <w:rPr>
          <w:rFonts w:ascii="Avenir LT 35 Light" w:hAnsi="Avenir LT 35 Light"/>
          <w:b/>
          <w:color w:val="000000" w:themeColor="text1"/>
          <w:sz w:val="20"/>
          <w:szCs w:val="20"/>
        </w:rPr>
      </w:pPr>
      <w:bookmarkStart w:id="0" w:name="_Hlk77346286"/>
      <w:bookmarkStart w:id="1" w:name="_Hlk87946336"/>
      <w:r w:rsidRPr="00416DA1">
        <w:rPr>
          <w:rFonts w:ascii="Avenir LT 35 Light" w:hAnsi="Avenir LT 35 Light"/>
          <w:b/>
          <w:color w:val="000000" w:themeColor="text1"/>
          <w:sz w:val="20"/>
          <w:szCs w:val="20"/>
        </w:rPr>
        <w:t>Ascend Public Charter Schools</w:t>
      </w:r>
    </w:p>
    <w:p w14:paraId="15C8AFE8" w14:textId="77777777" w:rsidR="00C26ECD" w:rsidRPr="00416DA1" w:rsidRDefault="00C26ECD" w:rsidP="00C26ECD">
      <w:pPr>
        <w:tabs>
          <w:tab w:val="left" w:pos="390"/>
          <w:tab w:val="center" w:pos="4680"/>
        </w:tabs>
        <w:spacing w:line="240" w:lineRule="auto"/>
        <w:contextualSpacing/>
        <w:rPr>
          <w:rFonts w:ascii="Avenir LT 35 Light" w:hAnsi="Avenir LT 35 Light"/>
          <w:b/>
          <w:color w:val="000000" w:themeColor="text1"/>
          <w:sz w:val="20"/>
          <w:szCs w:val="20"/>
        </w:rPr>
      </w:pPr>
      <w:r w:rsidRPr="00416DA1">
        <w:rPr>
          <w:rFonts w:ascii="Avenir LT 35 Light" w:hAnsi="Avenir LT 35 Light"/>
          <w:b/>
          <w:color w:val="000000" w:themeColor="text1"/>
          <w:sz w:val="20"/>
          <w:szCs w:val="20"/>
        </w:rPr>
        <w:tab/>
      </w:r>
      <w:r w:rsidRPr="00416DA1">
        <w:rPr>
          <w:rFonts w:ascii="Avenir LT 35 Light" w:hAnsi="Avenir LT 35 Light"/>
          <w:b/>
          <w:color w:val="000000" w:themeColor="text1"/>
          <w:sz w:val="20"/>
          <w:szCs w:val="20"/>
        </w:rPr>
        <w:tab/>
        <w:t>Meeting of the School Board of Trustees</w:t>
      </w:r>
    </w:p>
    <w:p w14:paraId="4F1109C8" w14:textId="7C91FF43" w:rsidR="00C26ECD" w:rsidRPr="00416DA1" w:rsidRDefault="00873409" w:rsidP="00C26ECD">
      <w:pPr>
        <w:spacing w:line="240" w:lineRule="auto"/>
        <w:contextualSpacing/>
        <w:jc w:val="center"/>
        <w:rPr>
          <w:rFonts w:ascii="Avenir LT 35 Light" w:hAnsi="Avenir LT 35 Light"/>
          <w:b/>
          <w:color w:val="000000" w:themeColor="text1"/>
          <w:sz w:val="20"/>
          <w:szCs w:val="20"/>
        </w:rPr>
      </w:pPr>
      <w:r w:rsidRPr="00416DA1">
        <w:rPr>
          <w:rFonts w:ascii="Avenir LT 35 Light" w:hAnsi="Avenir LT 35 Light"/>
          <w:b/>
          <w:color w:val="000000" w:themeColor="text1"/>
          <w:sz w:val="20"/>
          <w:szCs w:val="20"/>
        </w:rPr>
        <w:t>August 10</w:t>
      </w:r>
      <w:r w:rsidR="00B83682" w:rsidRPr="00416DA1">
        <w:rPr>
          <w:rFonts w:ascii="Avenir LT 35 Light" w:hAnsi="Avenir LT 35 Light"/>
          <w:b/>
          <w:color w:val="000000" w:themeColor="text1"/>
          <w:sz w:val="20"/>
          <w:szCs w:val="20"/>
        </w:rPr>
        <w:t>,</w:t>
      </w:r>
      <w:r w:rsidR="00C26ECD" w:rsidRPr="00416DA1">
        <w:rPr>
          <w:rFonts w:ascii="Avenir LT 35 Light" w:hAnsi="Avenir LT 35 Light"/>
          <w:b/>
          <w:color w:val="000000" w:themeColor="text1"/>
          <w:sz w:val="20"/>
          <w:szCs w:val="20"/>
        </w:rPr>
        <w:t xml:space="preserve"> 2022 </w:t>
      </w:r>
    </w:p>
    <w:p w14:paraId="5BB127D4" w14:textId="77777777" w:rsidR="00C26ECD" w:rsidRPr="00416DA1" w:rsidRDefault="00C26ECD" w:rsidP="00C26ECD">
      <w:pPr>
        <w:spacing w:line="240" w:lineRule="auto"/>
        <w:contextualSpacing/>
        <w:jc w:val="center"/>
        <w:rPr>
          <w:rFonts w:ascii="Avenir LT 35 Light" w:hAnsi="Avenir LT 35 Light"/>
          <w:b/>
          <w:color w:val="000000" w:themeColor="text1"/>
          <w:sz w:val="20"/>
          <w:szCs w:val="20"/>
        </w:rPr>
      </w:pPr>
      <w:r w:rsidRPr="00416DA1">
        <w:rPr>
          <w:rFonts w:ascii="Avenir LT 35 Light" w:hAnsi="Avenir LT 35 Light"/>
          <w:b/>
          <w:color w:val="000000" w:themeColor="text1"/>
          <w:sz w:val="20"/>
          <w:szCs w:val="20"/>
        </w:rPr>
        <w:t>6:00 pm</w:t>
      </w:r>
    </w:p>
    <w:p w14:paraId="50A89447" w14:textId="77777777" w:rsidR="00CE55C1" w:rsidRPr="00416DA1" w:rsidRDefault="00CE55C1" w:rsidP="00CE55C1">
      <w:pPr>
        <w:spacing w:line="240" w:lineRule="auto"/>
        <w:jc w:val="center"/>
        <w:rPr>
          <w:rFonts w:ascii="Avenir LT 35 Light" w:eastAsia="Avenir" w:hAnsi="Avenir LT 35 Light" w:cs="Avenir"/>
          <w:b/>
          <w:color w:val="000000" w:themeColor="text1"/>
          <w:sz w:val="20"/>
          <w:szCs w:val="20"/>
        </w:rPr>
      </w:pPr>
    </w:p>
    <w:p w14:paraId="6E4D3DBC" w14:textId="7D8A2E7A" w:rsidR="00CE55C1" w:rsidRPr="00416DA1" w:rsidRDefault="00CE55C1" w:rsidP="00CE55C1">
      <w:pPr>
        <w:spacing w:line="240" w:lineRule="auto"/>
        <w:jc w:val="center"/>
        <w:rPr>
          <w:rFonts w:ascii="Avenir LT 35 Light" w:eastAsia="Avenir" w:hAnsi="Avenir LT 35 Light" w:cs="Avenir"/>
          <w:b/>
          <w:color w:val="000000" w:themeColor="text1"/>
          <w:sz w:val="20"/>
          <w:szCs w:val="20"/>
        </w:rPr>
      </w:pPr>
      <w:r w:rsidRPr="00416DA1">
        <w:rPr>
          <w:rFonts w:ascii="Avenir LT 35 Light" w:eastAsia="Avenir" w:hAnsi="Avenir LT 35 Light" w:cs="Avenir"/>
          <w:b/>
          <w:color w:val="000000" w:themeColor="text1"/>
          <w:sz w:val="20"/>
          <w:szCs w:val="20"/>
        </w:rPr>
        <w:t>Location:</w:t>
      </w:r>
      <w:r w:rsidR="00E031A8" w:rsidRPr="00416DA1">
        <w:rPr>
          <w:rFonts w:ascii="Avenir LT 35 Light" w:eastAsia="Avenir" w:hAnsi="Avenir LT 35 Light" w:cs="Avenir"/>
          <w:b/>
          <w:color w:val="000000" w:themeColor="text1"/>
          <w:sz w:val="20"/>
          <w:szCs w:val="20"/>
        </w:rPr>
        <w:t xml:space="preserve"> Dial-in</w:t>
      </w:r>
    </w:p>
    <w:p w14:paraId="35822CE8" w14:textId="77777777" w:rsidR="00CE55C1" w:rsidRPr="00416DA1" w:rsidRDefault="00CE55C1" w:rsidP="00CE55C1">
      <w:pPr>
        <w:spacing w:line="240" w:lineRule="auto"/>
        <w:jc w:val="center"/>
        <w:rPr>
          <w:rFonts w:ascii="Avenir LT 35 Light" w:eastAsia="Avenir" w:hAnsi="Avenir LT 35 Light" w:cs="Avenir"/>
          <w:b/>
          <w:color w:val="000000" w:themeColor="text1"/>
          <w:sz w:val="20"/>
          <w:szCs w:val="20"/>
          <w:highlight w:val="white"/>
        </w:rPr>
      </w:pPr>
    </w:p>
    <w:p w14:paraId="5E0188F6" w14:textId="77777777" w:rsidR="00CE55C1" w:rsidRPr="00416DA1" w:rsidRDefault="00CE55C1" w:rsidP="00CE55C1">
      <w:pPr>
        <w:spacing w:line="240" w:lineRule="auto"/>
        <w:jc w:val="center"/>
        <w:rPr>
          <w:rFonts w:ascii="Avenir LT 35 Light" w:eastAsia="Avenir" w:hAnsi="Avenir LT 35 Light" w:cs="Avenir"/>
          <w:b/>
          <w:color w:val="000000" w:themeColor="text1"/>
          <w:sz w:val="20"/>
          <w:szCs w:val="20"/>
          <w:highlight w:val="white"/>
        </w:rPr>
      </w:pPr>
      <w:r w:rsidRPr="00416DA1">
        <w:rPr>
          <w:rFonts w:ascii="Avenir LT 35 Light" w:eastAsia="Avenir" w:hAnsi="Avenir LT 35 Light" w:cs="Avenir"/>
          <w:b/>
          <w:color w:val="000000" w:themeColor="text1"/>
          <w:sz w:val="20"/>
          <w:szCs w:val="20"/>
          <w:highlight w:val="white"/>
        </w:rPr>
        <w:t>Meeting Minutes</w:t>
      </w:r>
    </w:p>
    <w:p w14:paraId="7BF0268C" w14:textId="77777777" w:rsidR="00CE55C1" w:rsidRPr="00416DA1" w:rsidRDefault="00CE55C1" w:rsidP="00CE55C1">
      <w:pPr>
        <w:spacing w:line="240" w:lineRule="auto"/>
        <w:rPr>
          <w:rFonts w:ascii="Avenir LT 35 Light" w:eastAsia="Avenir" w:hAnsi="Avenir LT 35 Light" w:cs="Avenir"/>
          <w:b/>
          <w:color w:val="000000" w:themeColor="text1"/>
          <w:sz w:val="20"/>
          <w:szCs w:val="20"/>
          <w:highlight w:val="white"/>
        </w:rPr>
      </w:pPr>
    </w:p>
    <w:p w14:paraId="4703B940" w14:textId="77777777" w:rsidR="00CE55C1" w:rsidRPr="00416DA1" w:rsidRDefault="00CE55C1" w:rsidP="00CE55C1">
      <w:pPr>
        <w:spacing w:line="240" w:lineRule="auto"/>
        <w:rPr>
          <w:rFonts w:ascii="Avenir LT 35 Light" w:eastAsia="Avenir" w:hAnsi="Avenir LT 35 Light" w:cs="Avenir"/>
          <w:b/>
          <w:color w:val="000000" w:themeColor="text1"/>
          <w:sz w:val="20"/>
          <w:szCs w:val="20"/>
        </w:rPr>
      </w:pPr>
      <w:bookmarkStart w:id="2" w:name="_Hlk77346582"/>
      <w:r w:rsidRPr="00416DA1">
        <w:rPr>
          <w:rFonts w:ascii="Avenir LT 35 Light" w:eastAsia="Avenir" w:hAnsi="Avenir LT 35 Light" w:cs="Avenir"/>
          <w:b/>
          <w:color w:val="000000" w:themeColor="text1"/>
          <w:sz w:val="20"/>
          <w:szCs w:val="20"/>
        </w:rPr>
        <w:t>Trustees in attendance</w:t>
      </w:r>
    </w:p>
    <w:p w14:paraId="746A0AF9" w14:textId="75525D25" w:rsidR="003E4907" w:rsidRPr="00416DA1" w:rsidRDefault="00FE2BB4" w:rsidP="003E4907">
      <w:pPr>
        <w:spacing w:line="240" w:lineRule="auto"/>
        <w:rPr>
          <w:rFonts w:ascii="Avenir LT 35 Light" w:eastAsia="Avenir" w:hAnsi="Avenir LT 35 Light" w:cs="Avenir"/>
          <w:color w:val="000000" w:themeColor="text1"/>
          <w:sz w:val="20"/>
          <w:szCs w:val="20"/>
        </w:rPr>
      </w:pPr>
      <w:bookmarkStart w:id="3" w:name="_Hlk103187783"/>
      <w:r w:rsidRPr="00416DA1">
        <w:rPr>
          <w:rFonts w:ascii="Avenir LT 35 Light" w:hAnsi="Avenir LT 35 Light"/>
          <w:color w:val="000000" w:themeColor="text1"/>
          <w:sz w:val="20"/>
          <w:szCs w:val="20"/>
        </w:rPr>
        <w:t xml:space="preserve">Emmanuel Fordjour, Gamal Walker, </w:t>
      </w:r>
      <w:proofErr w:type="spellStart"/>
      <w:r w:rsidR="00A074C0" w:rsidRPr="00416DA1">
        <w:rPr>
          <w:rFonts w:ascii="Avenir LT 35 Light" w:hAnsi="Avenir LT 35 Light"/>
          <w:color w:val="000000" w:themeColor="text1"/>
          <w:sz w:val="20"/>
          <w:szCs w:val="20"/>
        </w:rPr>
        <w:t>Janai</w:t>
      </w:r>
      <w:proofErr w:type="spellEnd"/>
      <w:r w:rsidR="00AF4837" w:rsidRPr="00416DA1">
        <w:rPr>
          <w:rFonts w:ascii="Avenir LT 35 Light" w:hAnsi="Avenir LT 35 Light"/>
          <w:color w:val="000000" w:themeColor="text1"/>
          <w:sz w:val="20"/>
          <w:szCs w:val="20"/>
        </w:rPr>
        <w:t xml:space="preserve"> Jeter,</w:t>
      </w:r>
      <w:r w:rsidR="00246DC0" w:rsidRPr="00416DA1">
        <w:rPr>
          <w:rFonts w:ascii="Avenir LT 35 Light" w:hAnsi="Avenir LT 35 Light"/>
          <w:color w:val="000000" w:themeColor="text1"/>
          <w:sz w:val="20"/>
          <w:szCs w:val="20"/>
        </w:rPr>
        <w:t xml:space="preserve"> </w:t>
      </w:r>
      <w:r w:rsidR="00A074C0" w:rsidRPr="00416DA1">
        <w:rPr>
          <w:rFonts w:ascii="Avenir LT 35 Light" w:hAnsi="Avenir LT 35 Light"/>
          <w:color w:val="000000" w:themeColor="text1"/>
          <w:sz w:val="20"/>
          <w:szCs w:val="20"/>
        </w:rPr>
        <w:t>Jackie Wilson,</w:t>
      </w:r>
      <w:r w:rsidR="00D5564E" w:rsidRPr="00416DA1">
        <w:rPr>
          <w:rFonts w:ascii="Avenir LT 35 Light" w:hAnsi="Avenir LT 35 Light"/>
          <w:color w:val="000000" w:themeColor="text1"/>
          <w:sz w:val="20"/>
          <w:szCs w:val="20"/>
        </w:rPr>
        <w:t xml:space="preserve"> Nadine Sylvester, Shelly Cleary</w:t>
      </w:r>
      <w:r w:rsidR="00C46E3D" w:rsidRPr="00416DA1">
        <w:rPr>
          <w:rFonts w:ascii="Avenir LT 35 Light" w:hAnsi="Avenir LT 35 Light"/>
          <w:color w:val="000000" w:themeColor="text1"/>
          <w:sz w:val="20"/>
          <w:szCs w:val="20"/>
        </w:rPr>
        <w:t>, Stanley Taylor</w:t>
      </w:r>
      <w:r w:rsidR="00AF4837" w:rsidRPr="00416DA1">
        <w:rPr>
          <w:rFonts w:ascii="Avenir LT 35 Light" w:hAnsi="Avenir LT 35 Light"/>
          <w:color w:val="000000" w:themeColor="text1"/>
          <w:sz w:val="20"/>
          <w:szCs w:val="20"/>
        </w:rPr>
        <w:t xml:space="preserve"> </w:t>
      </w:r>
      <w:r w:rsidR="003E4907" w:rsidRPr="00416DA1">
        <w:rPr>
          <w:rFonts w:ascii="Avenir LT 35 Light" w:eastAsia="Avenir" w:hAnsi="Avenir LT 35 Light" w:cs="Avenir"/>
          <w:color w:val="000000" w:themeColor="text1"/>
          <w:sz w:val="20"/>
          <w:szCs w:val="20"/>
        </w:rPr>
        <w:t xml:space="preserve">(all via videoconference) </w:t>
      </w:r>
    </w:p>
    <w:bookmarkEnd w:id="3"/>
    <w:p w14:paraId="6E9E8E47" w14:textId="02223B32" w:rsidR="00CE55C1" w:rsidRPr="00416DA1" w:rsidRDefault="00CE55C1" w:rsidP="00CE55C1">
      <w:pPr>
        <w:spacing w:line="240" w:lineRule="auto"/>
        <w:rPr>
          <w:rFonts w:ascii="Avenir LT 35 Light" w:eastAsia="Avenir" w:hAnsi="Avenir LT 35 Light" w:cs="Avenir"/>
          <w:color w:val="000000" w:themeColor="text1"/>
          <w:sz w:val="20"/>
          <w:szCs w:val="20"/>
        </w:rPr>
      </w:pPr>
    </w:p>
    <w:p w14:paraId="53C521A5" w14:textId="77777777" w:rsidR="00CE55C1" w:rsidRPr="00416DA1" w:rsidRDefault="00CE55C1" w:rsidP="00CE55C1">
      <w:pPr>
        <w:spacing w:line="240" w:lineRule="auto"/>
        <w:rPr>
          <w:rFonts w:ascii="Avenir LT 35 Light" w:eastAsia="Avenir" w:hAnsi="Avenir LT 35 Light" w:cs="Avenir"/>
          <w:color w:val="000000" w:themeColor="text1"/>
          <w:sz w:val="20"/>
          <w:szCs w:val="20"/>
        </w:rPr>
      </w:pPr>
      <w:r w:rsidRPr="00416DA1">
        <w:rPr>
          <w:rFonts w:ascii="Avenir LT 35 Light" w:eastAsia="Avenir" w:hAnsi="Avenir LT 35 Light" w:cs="Avenir"/>
          <w:b/>
          <w:color w:val="000000" w:themeColor="text1"/>
          <w:sz w:val="20"/>
          <w:szCs w:val="20"/>
        </w:rPr>
        <w:t>Ascend staff in attendance</w:t>
      </w:r>
    </w:p>
    <w:p w14:paraId="658C597F" w14:textId="7C6150E2" w:rsidR="009A3CF7" w:rsidRPr="00416DA1" w:rsidRDefault="005D386A" w:rsidP="005D386A">
      <w:pPr>
        <w:spacing w:before="240" w:after="240" w:line="240" w:lineRule="auto"/>
        <w:rPr>
          <w:rFonts w:ascii="Avenir LT 35 Light" w:eastAsia="Times New Roman" w:hAnsi="Avenir LT 35 Light" w:cs="Times New Roman"/>
          <w:color w:val="000000" w:themeColor="text1"/>
          <w:sz w:val="20"/>
          <w:szCs w:val="20"/>
          <w:lang w:val="en-US"/>
        </w:rPr>
      </w:pPr>
      <w:bookmarkStart w:id="4" w:name="_Hlk103187760"/>
      <w:r w:rsidRPr="005D386A">
        <w:rPr>
          <w:rFonts w:ascii="Avenir LT 35 Light" w:hAnsi="Avenir LT 35 Light"/>
          <w:color w:val="000000" w:themeColor="text1"/>
          <w:sz w:val="20"/>
          <w:szCs w:val="20"/>
          <w:shd w:val="clear" w:color="auto" w:fill="FFFFFF"/>
        </w:rPr>
        <w:t>Aaron Obrochta</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Anastasia Michals</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Carlos Zayas</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Danique Day</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Emily Acuna</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Guy Johnson</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Holly Curtis</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Inan Barrett</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Jennifer Bauer</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Jonny Masci</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Justin Moorman</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Kate McGrath</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Maryann Li</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Nichole Benjamin</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Nina Blalock</w:t>
      </w:r>
      <w:r>
        <w:rPr>
          <w:rFonts w:ascii="Avenir LT 35 Light" w:hAnsi="Avenir LT 35 Light"/>
          <w:color w:val="000000" w:themeColor="text1"/>
          <w:sz w:val="20"/>
          <w:szCs w:val="20"/>
          <w:shd w:val="clear" w:color="auto" w:fill="FFFFFF"/>
        </w:rPr>
        <w:t xml:space="preserve">, </w:t>
      </w:r>
      <w:proofErr w:type="spellStart"/>
      <w:r w:rsidRPr="005D386A">
        <w:rPr>
          <w:rFonts w:ascii="Avenir LT 35 Light" w:hAnsi="Avenir LT 35 Light"/>
          <w:color w:val="000000" w:themeColor="text1"/>
          <w:sz w:val="20"/>
          <w:szCs w:val="20"/>
          <w:shd w:val="clear" w:color="auto" w:fill="FFFFFF"/>
        </w:rPr>
        <w:t>Oyindamola</w:t>
      </w:r>
      <w:proofErr w:type="spellEnd"/>
      <w:r w:rsidRPr="005D386A">
        <w:rPr>
          <w:rFonts w:ascii="Avenir LT 35 Light" w:hAnsi="Avenir LT 35 Light"/>
          <w:color w:val="000000" w:themeColor="text1"/>
          <w:sz w:val="20"/>
          <w:szCs w:val="20"/>
          <w:shd w:val="clear" w:color="auto" w:fill="FFFFFF"/>
        </w:rPr>
        <w:t xml:space="preserve"> Lawal</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 xml:space="preserve">Raul </w:t>
      </w:r>
      <w:proofErr w:type="spellStart"/>
      <w:r w:rsidRPr="005D386A">
        <w:rPr>
          <w:rFonts w:ascii="Avenir LT 35 Light" w:hAnsi="Avenir LT 35 Light"/>
          <w:color w:val="000000" w:themeColor="text1"/>
          <w:sz w:val="20"/>
          <w:szCs w:val="20"/>
          <w:shd w:val="clear" w:color="auto" w:fill="FFFFFF"/>
        </w:rPr>
        <w:t>Ecehverz</w:t>
      </w:r>
      <w:proofErr w:type="spellEnd"/>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Raymond Johnson</w:t>
      </w:r>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Recy Dunn</w:t>
      </w:r>
      <w:r>
        <w:rPr>
          <w:rFonts w:ascii="Avenir LT 35 Light" w:hAnsi="Avenir LT 35 Light"/>
          <w:color w:val="000000" w:themeColor="text1"/>
          <w:sz w:val="20"/>
          <w:szCs w:val="20"/>
          <w:shd w:val="clear" w:color="auto" w:fill="FFFFFF"/>
        </w:rPr>
        <w:t xml:space="preserve">, </w:t>
      </w:r>
      <w:proofErr w:type="spellStart"/>
      <w:r w:rsidRPr="005D386A">
        <w:rPr>
          <w:rFonts w:ascii="Avenir LT 35 Light" w:hAnsi="Avenir LT 35 Light"/>
          <w:color w:val="000000" w:themeColor="text1"/>
          <w:sz w:val="20"/>
          <w:szCs w:val="20"/>
          <w:shd w:val="clear" w:color="auto" w:fill="FFFFFF"/>
        </w:rPr>
        <w:t>Tanneka</w:t>
      </w:r>
      <w:proofErr w:type="spellEnd"/>
      <w:r w:rsidRPr="005D386A">
        <w:rPr>
          <w:rFonts w:ascii="Avenir LT 35 Light" w:hAnsi="Avenir LT 35 Light"/>
          <w:color w:val="000000" w:themeColor="text1"/>
          <w:sz w:val="20"/>
          <w:szCs w:val="20"/>
          <w:shd w:val="clear" w:color="auto" w:fill="FFFFFF"/>
        </w:rPr>
        <w:t xml:space="preserve"> McIntosh</w:t>
      </w:r>
      <w:r>
        <w:rPr>
          <w:rFonts w:ascii="Avenir LT 35 Light" w:hAnsi="Avenir LT 35 Light"/>
          <w:color w:val="000000" w:themeColor="text1"/>
          <w:sz w:val="20"/>
          <w:szCs w:val="20"/>
          <w:shd w:val="clear" w:color="auto" w:fill="FFFFFF"/>
        </w:rPr>
        <w:t xml:space="preserve">, </w:t>
      </w:r>
      <w:proofErr w:type="spellStart"/>
      <w:r w:rsidRPr="005D386A">
        <w:rPr>
          <w:rFonts w:ascii="Avenir LT 35 Light" w:hAnsi="Avenir LT 35 Light"/>
          <w:color w:val="000000" w:themeColor="text1"/>
          <w:sz w:val="20"/>
          <w:szCs w:val="20"/>
          <w:shd w:val="clear" w:color="auto" w:fill="FFFFFF"/>
        </w:rPr>
        <w:t>Tenille</w:t>
      </w:r>
      <w:proofErr w:type="spellEnd"/>
      <w:r w:rsidRPr="005D386A">
        <w:rPr>
          <w:rFonts w:ascii="Avenir LT 35 Light" w:hAnsi="Avenir LT 35 Light"/>
          <w:color w:val="000000" w:themeColor="text1"/>
          <w:sz w:val="20"/>
          <w:szCs w:val="20"/>
          <w:shd w:val="clear" w:color="auto" w:fill="FFFFFF"/>
        </w:rPr>
        <w:t xml:space="preserve"> </w:t>
      </w:r>
      <w:proofErr w:type="spellStart"/>
      <w:r w:rsidRPr="005D386A">
        <w:rPr>
          <w:rFonts w:ascii="Avenir LT 35 Light" w:hAnsi="Avenir LT 35 Light"/>
          <w:color w:val="000000" w:themeColor="text1"/>
          <w:sz w:val="20"/>
          <w:szCs w:val="20"/>
          <w:shd w:val="clear" w:color="auto" w:fill="FFFFFF"/>
        </w:rPr>
        <w:t>Faria</w:t>
      </w:r>
      <w:proofErr w:type="spellEnd"/>
      <w:r>
        <w:rPr>
          <w:rFonts w:ascii="Avenir LT 35 Light" w:hAnsi="Avenir LT 35 Light"/>
          <w:color w:val="000000" w:themeColor="text1"/>
          <w:sz w:val="20"/>
          <w:szCs w:val="20"/>
          <w:shd w:val="clear" w:color="auto" w:fill="FFFFFF"/>
        </w:rPr>
        <w:t xml:space="preserve">, </w:t>
      </w:r>
      <w:r w:rsidRPr="005D386A">
        <w:rPr>
          <w:rFonts w:ascii="Avenir LT 35 Light" w:hAnsi="Avenir LT 35 Light"/>
          <w:color w:val="000000" w:themeColor="text1"/>
          <w:sz w:val="20"/>
          <w:szCs w:val="20"/>
          <w:shd w:val="clear" w:color="auto" w:fill="FFFFFF"/>
        </w:rPr>
        <w:t xml:space="preserve">Vanessa </w:t>
      </w:r>
      <w:proofErr w:type="spellStart"/>
      <w:r w:rsidRPr="005D386A">
        <w:rPr>
          <w:rFonts w:ascii="Avenir LT 35 Light" w:hAnsi="Avenir LT 35 Light"/>
          <w:color w:val="000000" w:themeColor="text1"/>
          <w:sz w:val="20"/>
          <w:szCs w:val="20"/>
          <w:shd w:val="clear" w:color="auto" w:fill="FFFFFF"/>
        </w:rPr>
        <w:t>Aird</w:t>
      </w:r>
      <w:proofErr w:type="spellEnd"/>
      <w:r>
        <w:rPr>
          <w:rFonts w:ascii="Avenir LT 35 Light" w:hAnsi="Avenir LT 35 Light"/>
          <w:color w:val="000000" w:themeColor="text1"/>
          <w:sz w:val="20"/>
          <w:szCs w:val="20"/>
          <w:shd w:val="clear" w:color="auto" w:fill="FFFFFF"/>
        </w:rPr>
        <w:t xml:space="preserve">, </w:t>
      </w:r>
      <w:proofErr w:type="spellStart"/>
      <w:r w:rsidRPr="005D386A">
        <w:rPr>
          <w:rFonts w:ascii="Avenir LT 35 Light" w:hAnsi="Avenir LT 35 Light"/>
          <w:color w:val="000000" w:themeColor="text1"/>
          <w:sz w:val="20"/>
          <w:szCs w:val="20"/>
          <w:shd w:val="clear" w:color="auto" w:fill="FFFFFF"/>
        </w:rPr>
        <w:t>Zonya</w:t>
      </w:r>
      <w:proofErr w:type="spellEnd"/>
      <w:r w:rsidRPr="005D386A">
        <w:rPr>
          <w:rFonts w:ascii="Avenir LT 35 Light" w:hAnsi="Avenir LT 35 Light"/>
          <w:color w:val="000000" w:themeColor="text1"/>
          <w:sz w:val="20"/>
          <w:szCs w:val="20"/>
          <w:shd w:val="clear" w:color="auto" w:fill="FFFFFF"/>
        </w:rPr>
        <w:t xml:space="preserve"> Hicks</w:t>
      </w:r>
      <w:r w:rsidR="006A5219" w:rsidRPr="00416DA1">
        <w:rPr>
          <w:rFonts w:ascii="Avenir LT 35 Light" w:hAnsi="Avenir LT 35 Light"/>
          <w:color w:val="000000" w:themeColor="text1"/>
          <w:sz w:val="20"/>
          <w:szCs w:val="20"/>
          <w:shd w:val="clear" w:color="auto" w:fill="FFFFFF"/>
        </w:rPr>
        <w:t xml:space="preserve"> </w:t>
      </w:r>
      <w:bookmarkEnd w:id="4"/>
      <w:r w:rsidR="002F669E" w:rsidRPr="00416DA1">
        <w:rPr>
          <w:rFonts w:ascii="Avenir LT 35 Light" w:eastAsia="Avenir" w:hAnsi="Avenir LT 35 Light" w:cs="Avenir"/>
          <w:color w:val="000000" w:themeColor="text1"/>
          <w:sz w:val="20"/>
          <w:szCs w:val="20"/>
        </w:rPr>
        <w:t>(all via tele- or videoconference)</w:t>
      </w:r>
      <w:bookmarkEnd w:id="0"/>
      <w:bookmarkEnd w:id="2"/>
    </w:p>
    <w:p w14:paraId="6F4D03EB" w14:textId="77777777" w:rsidR="003A3C16" w:rsidRPr="00416DA1" w:rsidRDefault="003A3C16" w:rsidP="00CE55C1">
      <w:pPr>
        <w:spacing w:line="240" w:lineRule="auto"/>
        <w:rPr>
          <w:rFonts w:ascii="Avenir LT 35 Light" w:eastAsia="Avenir" w:hAnsi="Avenir LT 35 Light" w:cs="Avenir"/>
          <w:b/>
          <w:color w:val="000000" w:themeColor="text1"/>
          <w:sz w:val="20"/>
          <w:szCs w:val="20"/>
          <w:highlight w:val="white"/>
        </w:rPr>
      </w:pPr>
    </w:p>
    <w:p w14:paraId="3084E0C8" w14:textId="141A5272" w:rsidR="006B26F0" w:rsidRPr="00416DA1" w:rsidRDefault="00F13E3A" w:rsidP="00CE55C1">
      <w:pPr>
        <w:spacing w:line="240" w:lineRule="auto"/>
        <w:rPr>
          <w:rFonts w:ascii="Avenir LT 35 Light" w:eastAsia="Avenir" w:hAnsi="Avenir LT 35 Light" w:cs="Avenir"/>
          <w:b/>
          <w:color w:val="000000" w:themeColor="text1"/>
          <w:sz w:val="20"/>
          <w:szCs w:val="20"/>
          <w:highlight w:val="white"/>
        </w:rPr>
      </w:pPr>
      <w:r w:rsidRPr="00416DA1">
        <w:rPr>
          <w:rFonts w:ascii="Avenir LT 35 Light" w:eastAsia="Avenir" w:hAnsi="Avenir LT 35 Light" w:cs="Avenir"/>
          <w:b/>
          <w:color w:val="000000" w:themeColor="text1"/>
          <w:sz w:val="20"/>
          <w:szCs w:val="20"/>
          <w:highlight w:val="white"/>
        </w:rPr>
        <w:t>Public</w:t>
      </w:r>
      <w:r w:rsidR="006B26F0" w:rsidRPr="00416DA1">
        <w:rPr>
          <w:rFonts w:ascii="Avenir LT 35 Light" w:eastAsia="Avenir" w:hAnsi="Avenir LT 35 Light" w:cs="Avenir"/>
          <w:b/>
          <w:color w:val="000000" w:themeColor="text1"/>
          <w:sz w:val="20"/>
          <w:szCs w:val="20"/>
          <w:highlight w:val="white"/>
        </w:rPr>
        <w:t xml:space="preserve"> in attendance</w:t>
      </w:r>
    </w:p>
    <w:p w14:paraId="044B4760" w14:textId="7DE12520" w:rsidR="006D7A39" w:rsidRPr="00416DA1" w:rsidRDefault="008E7CB7" w:rsidP="00CE55C1">
      <w:pPr>
        <w:spacing w:line="240" w:lineRule="auto"/>
        <w:rPr>
          <w:rFonts w:ascii="Avenir LT 35 Light" w:eastAsia="Avenir" w:hAnsi="Avenir LT 35 Light" w:cs="Avenir"/>
          <w:bCs/>
          <w:color w:val="000000" w:themeColor="text1"/>
          <w:sz w:val="20"/>
          <w:szCs w:val="20"/>
          <w:highlight w:val="white"/>
        </w:rPr>
      </w:pPr>
      <w:proofErr w:type="spellStart"/>
      <w:r w:rsidRPr="008E7CB7">
        <w:rPr>
          <w:rFonts w:ascii="Avenir LT 35 Light" w:eastAsia="Avenir" w:hAnsi="Avenir LT 35 Light" w:cs="Avenir"/>
          <w:bCs/>
          <w:color w:val="000000" w:themeColor="text1"/>
          <w:sz w:val="20"/>
          <w:szCs w:val="20"/>
        </w:rPr>
        <w:t>Aristha</w:t>
      </w:r>
      <w:proofErr w:type="spellEnd"/>
      <w:r w:rsidRPr="008E7CB7">
        <w:rPr>
          <w:rFonts w:ascii="Avenir LT 35 Light" w:eastAsia="Avenir" w:hAnsi="Avenir LT 35 Light" w:cs="Avenir"/>
          <w:bCs/>
          <w:color w:val="000000" w:themeColor="text1"/>
          <w:sz w:val="20"/>
          <w:szCs w:val="20"/>
        </w:rPr>
        <w:t xml:space="preserve"> Israel</w:t>
      </w:r>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Autumn Vaughn</w:t>
      </w:r>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Brian Romero</w:t>
      </w:r>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 xml:space="preserve">Carolina </w:t>
      </w:r>
      <w:proofErr w:type="spellStart"/>
      <w:r w:rsidRPr="008E7CB7">
        <w:rPr>
          <w:rFonts w:ascii="Avenir LT 35 Light" w:eastAsia="Avenir" w:hAnsi="Avenir LT 35 Light" w:cs="Avenir"/>
          <w:bCs/>
          <w:color w:val="000000" w:themeColor="text1"/>
          <w:sz w:val="20"/>
          <w:szCs w:val="20"/>
        </w:rPr>
        <w:t>Aracena</w:t>
      </w:r>
      <w:proofErr w:type="spellEnd"/>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Chakka Assam</w:t>
      </w:r>
      <w:r>
        <w:rPr>
          <w:rFonts w:ascii="Avenir LT 35 Light" w:eastAsia="Avenir" w:hAnsi="Avenir LT 35 Light" w:cs="Avenir"/>
          <w:bCs/>
          <w:color w:val="000000" w:themeColor="text1"/>
          <w:sz w:val="20"/>
          <w:szCs w:val="20"/>
        </w:rPr>
        <w:t xml:space="preserve">, </w:t>
      </w:r>
      <w:proofErr w:type="spellStart"/>
      <w:r w:rsidRPr="008E7CB7">
        <w:rPr>
          <w:rFonts w:ascii="Avenir LT 35 Light" w:eastAsia="Avenir" w:hAnsi="Avenir LT 35 Light" w:cs="Avenir"/>
          <w:bCs/>
          <w:color w:val="000000" w:themeColor="text1"/>
          <w:sz w:val="20"/>
          <w:szCs w:val="20"/>
        </w:rPr>
        <w:t>Daphne’e</w:t>
      </w:r>
      <w:proofErr w:type="spellEnd"/>
      <w:r w:rsidRPr="008E7CB7">
        <w:rPr>
          <w:rFonts w:ascii="Avenir LT 35 Light" w:eastAsia="Avenir" w:hAnsi="Avenir LT 35 Light" w:cs="Avenir"/>
          <w:bCs/>
          <w:color w:val="000000" w:themeColor="text1"/>
          <w:sz w:val="20"/>
          <w:szCs w:val="20"/>
        </w:rPr>
        <w:t xml:space="preserve"> </w:t>
      </w:r>
      <w:proofErr w:type="spellStart"/>
      <w:r w:rsidRPr="008E7CB7">
        <w:rPr>
          <w:rFonts w:ascii="Avenir LT 35 Light" w:eastAsia="Avenir" w:hAnsi="Avenir LT 35 Light" w:cs="Avenir"/>
          <w:bCs/>
          <w:color w:val="000000" w:themeColor="text1"/>
          <w:sz w:val="20"/>
          <w:szCs w:val="20"/>
        </w:rPr>
        <w:t>Manigat</w:t>
      </w:r>
      <w:proofErr w:type="spellEnd"/>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 xml:space="preserve">Evan </w:t>
      </w:r>
      <w:proofErr w:type="spellStart"/>
      <w:r w:rsidRPr="008E7CB7">
        <w:rPr>
          <w:rFonts w:ascii="Avenir LT 35 Light" w:eastAsia="Avenir" w:hAnsi="Avenir LT 35 Light" w:cs="Avenir"/>
          <w:bCs/>
          <w:color w:val="000000" w:themeColor="text1"/>
          <w:sz w:val="20"/>
          <w:szCs w:val="20"/>
        </w:rPr>
        <w:t>Coughenour</w:t>
      </w:r>
      <w:proofErr w:type="spellEnd"/>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 xml:space="preserve">Fabia </w:t>
      </w:r>
      <w:proofErr w:type="spellStart"/>
      <w:r w:rsidRPr="008E7CB7">
        <w:rPr>
          <w:rFonts w:ascii="Avenir LT 35 Light" w:eastAsia="Avenir" w:hAnsi="Avenir LT 35 Light" w:cs="Avenir"/>
          <w:bCs/>
          <w:color w:val="000000" w:themeColor="text1"/>
          <w:sz w:val="20"/>
          <w:szCs w:val="20"/>
        </w:rPr>
        <w:t>Depaula</w:t>
      </w:r>
      <w:proofErr w:type="spellEnd"/>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 xml:space="preserve">Fabienne </w:t>
      </w:r>
      <w:proofErr w:type="spellStart"/>
      <w:r w:rsidRPr="008E7CB7">
        <w:rPr>
          <w:rFonts w:ascii="Avenir LT 35 Light" w:eastAsia="Avenir" w:hAnsi="Avenir LT 35 Light" w:cs="Avenir"/>
          <w:bCs/>
          <w:color w:val="000000" w:themeColor="text1"/>
          <w:sz w:val="20"/>
          <w:szCs w:val="20"/>
        </w:rPr>
        <w:t>Rolfort</w:t>
      </w:r>
      <w:proofErr w:type="spellEnd"/>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Frantz Louis</w:t>
      </w:r>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Jacinta Nelson</w:t>
      </w:r>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 xml:space="preserve">Jean </w:t>
      </w:r>
      <w:proofErr w:type="spellStart"/>
      <w:r w:rsidRPr="008E7CB7">
        <w:rPr>
          <w:rFonts w:ascii="Avenir LT 35 Light" w:eastAsia="Avenir" w:hAnsi="Avenir LT 35 Light" w:cs="Avenir"/>
          <w:bCs/>
          <w:color w:val="000000" w:themeColor="text1"/>
          <w:sz w:val="20"/>
          <w:szCs w:val="20"/>
        </w:rPr>
        <w:t>Geraud</w:t>
      </w:r>
      <w:proofErr w:type="spellEnd"/>
      <w:r w:rsidRPr="008E7CB7">
        <w:rPr>
          <w:rFonts w:ascii="Avenir LT 35 Light" w:eastAsia="Avenir" w:hAnsi="Avenir LT 35 Light" w:cs="Avenir"/>
          <w:bCs/>
          <w:color w:val="000000" w:themeColor="text1"/>
          <w:sz w:val="20"/>
          <w:szCs w:val="20"/>
        </w:rPr>
        <w:t xml:space="preserve"> Pierre</w:t>
      </w:r>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Jerry Charles</w:t>
      </w:r>
      <w:r>
        <w:rPr>
          <w:rFonts w:ascii="Avenir LT 35 Light" w:eastAsia="Avenir" w:hAnsi="Avenir LT 35 Light" w:cs="Avenir"/>
          <w:bCs/>
          <w:color w:val="000000" w:themeColor="text1"/>
          <w:sz w:val="20"/>
          <w:szCs w:val="20"/>
        </w:rPr>
        <w:t xml:space="preserve">, </w:t>
      </w:r>
      <w:proofErr w:type="spellStart"/>
      <w:r w:rsidRPr="008E7CB7">
        <w:rPr>
          <w:rFonts w:ascii="Avenir LT 35 Light" w:eastAsia="Avenir" w:hAnsi="Avenir LT 35 Light" w:cs="Avenir"/>
          <w:bCs/>
          <w:color w:val="000000" w:themeColor="text1"/>
          <w:sz w:val="20"/>
          <w:szCs w:val="20"/>
        </w:rPr>
        <w:t>Josiely</w:t>
      </w:r>
      <w:proofErr w:type="spellEnd"/>
      <w:r w:rsidRPr="008E7CB7">
        <w:rPr>
          <w:rFonts w:ascii="Avenir LT 35 Light" w:eastAsia="Avenir" w:hAnsi="Avenir LT 35 Light" w:cs="Avenir"/>
          <w:bCs/>
          <w:color w:val="000000" w:themeColor="text1"/>
          <w:sz w:val="20"/>
          <w:szCs w:val="20"/>
        </w:rPr>
        <w:t xml:space="preserve"> </w:t>
      </w:r>
      <w:proofErr w:type="spellStart"/>
      <w:r w:rsidRPr="008E7CB7">
        <w:rPr>
          <w:rFonts w:ascii="Avenir LT 35 Light" w:eastAsia="Avenir" w:hAnsi="Avenir LT 35 Light" w:cs="Avenir"/>
          <w:bCs/>
          <w:color w:val="000000" w:themeColor="text1"/>
          <w:sz w:val="20"/>
          <w:szCs w:val="20"/>
        </w:rPr>
        <w:t>Andrion</w:t>
      </w:r>
      <w:proofErr w:type="spellEnd"/>
      <w:r>
        <w:rPr>
          <w:rFonts w:ascii="Avenir LT 35 Light" w:eastAsia="Avenir" w:hAnsi="Avenir LT 35 Light" w:cs="Avenir"/>
          <w:bCs/>
          <w:color w:val="000000" w:themeColor="text1"/>
          <w:sz w:val="20"/>
          <w:szCs w:val="20"/>
        </w:rPr>
        <w:t xml:space="preserve">, </w:t>
      </w:r>
      <w:proofErr w:type="spellStart"/>
      <w:r w:rsidRPr="008E7CB7">
        <w:rPr>
          <w:rFonts w:ascii="Avenir LT 35 Light" w:eastAsia="Avenir" w:hAnsi="Avenir LT 35 Light" w:cs="Avenir"/>
          <w:bCs/>
          <w:color w:val="000000" w:themeColor="text1"/>
          <w:sz w:val="20"/>
          <w:szCs w:val="20"/>
        </w:rPr>
        <w:t>Karelyn</w:t>
      </w:r>
      <w:proofErr w:type="spellEnd"/>
      <w:r w:rsidRPr="008E7CB7">
        <w:rPr>
          <w:rFonts w:ascii="Avenir LT 35 Light" w:eastAsia="Avenir" w:hAnsi="Avenir LT 35 Light" w:cs="Avenir"/>
          <w:bCs/>
          <w:color w:val="000000" w:themeColor="text1"/>
          <w:sz w:val="20"/>
          <w:szCs w:val="20"/>
        </w:rPr>
        <w:t xml:space="preserve"> Hidalgo</w:t>
      </w:r>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 xml:space="preserve">Karina </w:t>
      </w:r>
      <w:proofErr w:type="spellStart"/>
      <w:r w:rsidRPr="008E7CB7">
        <w:rPr>
          <w:rFonts w:ascii="Avenir LT 35 Light" w:eastAsia="Avenir" w:hAnsi="Avenir LT 35 Light" w:cs="Avenir"/>
          <w:bCs/>
          <w:color w:val="000000" w:themeColor="text1"/>
          <w:sz w:val="20"/>
          <w:szCs w:val="20"/>
        </w:rPr>
        <w:t>Quiceno</w:t>
      </w:r>
      <w:proofErr w:type="spellEnd"/>
      <w:r>
        <w:rPr>
          <w:rFonts w:ascii="Avenir LT 35 Light" w:eastAsia="Avenir" w:hAnsi="Avenir LT 35 Light" w:cs="Avenir"/>
          <w:bCs/>
          <w:color w:val="000000" w:themeColor="text1"/>
          <w:sz w:val="20"/>
          <w:szCs w:val="20"/>
        </w:rPr>
        <w:t xml:space="preserve">, </w:t>
      </w:r>
      <w:proofErr w:type="spellStart"/>
      <w:r w:rsidRPr="008E7CB7">
        <w:rPr>
          <w:rFonts w:ascii="Avenir LT 35 Light" w:eastAsia="Avenir" w:hAnsi="Avenir LT 35 Light" w:cs="Avenir"/>
          <w:bCs/>
          <w:color w:val="000000" w:themeColor="text1"/>
          <w:sz w:val="20"/>
          <w:szCs w:val="20"/>
        </w:rPr>
        <w:t>Katiana</w:t>
      </w:r>
      <w:proofErr w:type="spellEnd"/>
      <w:r w:rsidRPr="008E7CB7">
        <w:rPr>
          <w:rFonts w:ascii="Avenir LT 35 Light" w:eastAsia="Avenir" w:hAnsi="Avenir LT 35 Light" w:cs="Avenir"/>
          <w:bCs/>
          <w:color w:val="000000" w:themeColor="text1"/>
          <w:sz w:val="20"/>
          <w:szCs w:val="20"/>
        </w:rPr>
        <w:t xml:space="preserve"> Jules</w:t>
      </w:r>
      <w:r>
        <w:rPr>
          <w:rFonts w:ascii="Avenir LT 35 Light" w:eastAsia="Avenir" w:hAnsi="Avenir LT 35 Light" w:cs="Avenir"/>
          <w:bCs/>
          <w:color w:val="000000" w:themeColor="text1"/>
          <w:sz w:val="20"/>
          <w:szCs w:val="20"/>
        </w:rPr>
        <w:t xml:space="preserve">, </w:t>
      </w:r>
      <w:proofErr w:type="spellStart"/>
      <w:r w:rsidRPr="008E7CB7">
        <w:rPr>
          <w:rFonts w:ascii="Avenir LT 35 Light" w:eastAsia="Avenir" w:hAnsi="Avenir LT 35 Light" w:cs="Avenir"/>
          <w:bCs/>
          <w:color w:val="000000" w:themeColor="text1"/>
          <w:sz w:val="20"/>
          <w:szCs w:val="20"/>
        </w:rPr>
        <w:t>Kayon</w:t>
      </w:r>
      <w:proofErr w:type="spellEnd"/>
      <w:r w:rsidRPr="008E7CB7">
        <w:rPr>
          <w:rFonts w:ascii="Avenir LT 35 Light" w:eastAsia="Avenir" w:hAnsi="Avenir LT 35 Light" w:cs="Avenir"/>
          <w:bCs/>
          <w:color w:val="000000" w:themeColor="text1"/>
          <w:sz w:val="20"/>
          <w:szCs w:val="20"/>
        </w:rPr>
        <w:t xml:space="preserve"> </w:t>
      </w:r>
      <w:proofErr w:type="spellStart"/>
      <w:r w:rsidRPr="008E7CB7">
        <w:rPr>
          <w:rFonts w:ascii="Avenir LT 35 Light" w:eastAsia="Avenir" w:hAnsi="Avenir LT 35 Light" w:cs="Avenir"/>
          <w:bCs/>
          <w:color w:val="000000" w:themeColor="text1"/>
          <w:sz w:val="20"/>
          <w:szCs w:val="20"/>
        </w:rPr>
        <w:t>MchKenzie</w:t>
      </w:r>
      <w:proofErr w:type="spellEnd"/>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Martin Masse</w:t>
      </w:r>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Martine Masse</w:t>
      </w:r>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Rochelle Dalton</w:t>
      </w:r>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 xml:space="preserve">Rose </w:t>
      </w:r>
      <w:proofErr w:type="spellStart"/>
      <w:r w:rsidRPr="008E7CB7">
        <w:rPr>
          <w:rFonts w:ascii="Avenir LT 35 Light" w:eastAsia="Avenir" w:hAnsi="Avenir LT 35 Light" w:cs="Avenir"/>
          <w:bCs/>
          <w:color w:val="000000" w:themeColor="text1"/>
          <w:sz w:val="20"/>
          <w:szCs w:val="20"/>
        </w:rPr>
        <w:t>Metellus</w:t>
      </w:r>
      <w:proofErr w:type="spellEnd"/>
      <w:r>
        <w:rPr>
          <w:rFonts w:ascii="Avenir LT 35 Light" w:eastAsia="Avenir" w:hAnsi="Avenir LT 35 Light" w:cs="Avenir"/>
          <w:bCs/>
          <w:color w:val="000000" w:themeColor="text1"/>
          <w:sz w:val="20"/>
          <w:szCs w:val="20"/>
        </w:rPr>
        <w:t xml:space="preserve">, </w:t>
      </w:r>
      <w:proofErr w:type="spellStart"/>
      <w:r w:rsidRPr="008E7CB7">
        <w:rPr>
          <w:rFonts w:ascii="Avenir LT 35 Light" w:eastAsia="Avenir" w:hAnsi="Avenir LT 35 Light" w:cs="Avenir"/>
          <w:bCs/>
          <w:color w:val="000000" w:themeColor="text1"/>
          <w:sz w:val="20"/>
          <w:szCs w:val="20"/>
        </w:rPr>
        <w:t>Shanise</w:t>
      </w:r>
      <w:proofErr w:type="spellEnd"/>
      <w:r w:rsidRPr="008E7CB7">
        <w:rPr>
          <w:rFonts w:ascii="Avenir LT 35 Light" w:eastAsia="Avenir" w:hAnsi="Avenir LT 35 Light" w:cs="Avenir"/>
          <w:bCs/>
          <w:color w:val="000000" w:themeColor="text1"/>
          <w:sz w:val="20"/>
          <w:szCs w:val="20"/>
        </w:rPr>
        <w:t xml:space="preserve"> Jenkins</w:t>
      </w:r>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Shaun Pascall</w:t>
      </w:r>
      <w:r>
        <w:rPr>
          <w:rFonts w:ascii="Avenir LT 35 Light" w:eastAsia="Avenir" w:hAnsi="Avenir LT 35 Light" w:cs="Avenir"/>
          <w:bCs/>
          <w:color w:val="000000" w:themeColor="text1"/>
          <w:sz w:val="20"/>
          <w:szCs w:val="20"/>
        </w:rPr>
        <w:t xml:space="preserve">, </w:t>
      </w:r>
      <w:proofErr w:type="spellStart"/>
      <w:r w:rsidRPr="008E7CB7">
        <w:rPr>
          <w:rFonts w:ascii="Avenir LT 35 Light" w:eastAsia="Avenir" w:hAnsi="Avenir LT 35 Light" w:cs="Avenir"/>
          <w:bCs/>
          <w:color w:val="000000" w:themeColor="text1"/>
          <w:sz w:val="20"/>
          <w:szCs w:val="20"/>
        </w:rPr>
        <w:t>Taifa</w:t>
      </w:r>
      <w:proofErr w:type="spellEnd"/>
      <w:r w:rsidRPr="008E7CB7">
        <w:rPr>
          <w:rFonts w:ascii="Avenir LT 35 Light" w:eastAsia="Avenir" w:hAnsi="Avenir LT 35 Light" w:cs="Avenir"/>
          <w:bCs/>
          <w:color w:val="000000" w:themeColor="text1"/>
          <w:sz w:val="20"/>
          <w:szCs w:val="20"/>
        </w:rPr>
        <w:t xml:space="preserve"> Johnson</w:t>
      </w:r>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Tricia Knight</w:t>
      </w:r>
      <w:r>
        <w:rPr>
          <w:rFonts w:ascii="Avenir LT 35 Light" w:eastAsia="Avenir" w:hAnsi="Avenir LT 35 Light" w:cs="Avenir"/>
          <w:bCs/>
          <w:color w:val="000000" w:themeColor="text1"/>
          <w:sz w:val="20"/>
          <w:szCs w:val="20"/>
        </w:rPr>
        <w:t xml:space="preserve">, </w:t>
      </w:r>
      <w:r w:rsidRPr="008E7CB7">
        <w:rPr>
          <w:rFonts w:ascii="Avenir LT 35 Light" w:eastAsia="Avenir" w:hAnsi="Avenir LT 35 Light" w:cs="Avenir"/>
          <w:bCs/>
          <w:color w:val="000000" w:themeColor="text1"/>
          <w:sz w:val="20"/>
          <w:szCs w:val="20"/>
        </w:rPr>
        <w:t xml:space="preserve">Victoria </w:t>
      </w:r>
      <w:proofErr w:type="spellStart"/>
      <w:r w:rsidRPr="008E7CB7">
        <w:rPr>
          <w:rFonts w:ascii="Avenir LT 35 Light" w:eastAsia="Avenir" w:hAnsi="Avenir LT 35 Light" w:cs="Avenir"/>
          <w:bCs/>
          <w:color w:val="000000" w:themeColor="text1"/>
          <w:sz w:val="20"/>
          <w:szCs w:val="20"/>
        </w:rPr>
        <w:t>Fleary</w:t>
      </w:r>
      <w:proofErr w:type="spellEnd"/>
      <w:r>
        <w:rPr>
          <w:rFonts w:ascii="Avenir LT 35 Light" w:eastAsia="Avenir" w:hAnsi="Avenir LT 35 Light" w:cs="Avenir"/>
          <w:bCs/>
          <w:color w:val="000000" w:themeColor="text1"/>
          <w:sz w:val="20"/>
          <w:szCs w:val="20"/>
        </w:rPr>
        <w:t xml:space="preserve">, </w:t>
      </w:r>
      <w:proofErr w:type="spellStart"/>
      <w:r w:rsidRPr="008E7CB7">
        <w:rPr>
          <w:rFonts w:ascii="Avenir LT 35 Light" w:eastAsia="Avenir" w:hAnsi="Avenir LT 35 Light" w:cs="Avenir"/>
          <w:bCs/>
          <w:color w:val="000000" w:themeColor="text1"/>
          <w:sz w:val="20"/>
          <w:szCs w:val="20"/>
        </w:rPr>
        <w:t>Yoanny</w:t>
      </w:r>
      <w:proofErr w:type="spellEnd"/>
      <w:r w:rsidRPr="008E7CB7">
        <w:rPr>
          <w:rFonts w:ascii="Avenir LT 35 Light" w:eastAsia="Avenir" w:hAnsi="Avenir LT 35 Light" w:cs="Avenir"/>
          <w:bCs/>
          <w:color w:val="000000" w:themeColor="text1"/>
          <w:sz w:val="20"/>
          <w:szCs w:val="20"/>
        </w:rPr>
        <w:t xml:space="preserve"> De Los Santos</w:t>
      </w:r>
      <w:r w:rsidR="0054135D" w:rsidRPr="00416DA1">
        <w:rPr>
          <w:rFonts w:ascii="Avenir LT 35 Light" w:eastAsia="Avenir" w:hAnsi="Avenir LT 35 Light" w:cs="Avenir"/>
          <w:bCs/>
          <w:color w:val="000000" w:themeColor="text1"/>
          <w:sz w:val="20"/>
          <w:szCs w:val="20"/>
          <w:highlight w:val="white"/>
        </w:rPr>
        <w:t xml:space="preserve"> </w:t>
      </w:r>
      <w:r w:rsidR="002E3FFC" w:rsidRPr="00416DA1">
        <w:rPr>
          <w:rFonts w:ascii="Avenir LT 35 Light" w:eastAsia="Avenir" w:hAnsi="Avenir LT 35 Light" w:cs="Avenir"/>
          <w:bCs/>
          <w:color w:val="000000" w:themeColor="text1"/>
          <w:sz w:val="20"/>
          <w:szCs w:val="20"/>
          <w:highlight w:val="white"/>
        </w:rPr>
        <w:t xml:space="preserve">(all via </w:t>
      </w:r>
      <w:r>
        <w:rPr>
          <w:rFonts w:ascii="Avenir LT 35 Light" w:eastAsia="Avenir" w:hAnsi="Avenir LT 35 Light" w:cs="Avenir"/>
          <w:bCs/>
          <w:color w:val="000000" w:themeColor="text1"/>
          <w:sz w:val="20"/>
          <w:szCs w:val="20"/>
          <w:highlight w:val="white"/>
        </w:rPr>
        <w:t xml:space="preserve">tele- or </w:t>
      </w:r>
      <w:r w:rsidR="002E3FFC" w:rsidRPr="00416DA1">
        <w:rPr>
          <w:rFonts w:ascii="Avenir LT 35 Light" w:eastAsia="Avenir" w:hAnsi="Avenir LT 35 Light" w:cs="Avenir"/>
          <w:bCs/>
          <w:color w:val="000000" w:themeColor="text1"/>
          <w:sz w:val="20"/>
          <w:szCs w:val="20"/>
          <w:highlight w:val="white"/>
        </w:rPr>
        <w:t>videoconference)</w:t>
      </w:r>
    </w:p>
    <w:p w14:paraId="622308C1" w14:textId="77777777" w:rsidR="00116475" w:rsidRPr="00416DA1" w:rsidRDefault="00116475" w:rsidP="00CE55C1">
      <w:pPr>
        <w:spacing w:line="240" w:lineRule="auto"/>
        <w:rPr>
          <w:rFonts w:ascii="Avenir LT 35 Light" w:eastAsia="Avenir" w:hAnsi="Avenir LT 35 Light" w:cs="Avenir"/>
          <w:bCs/>
          <w:color w:val="000000" w:themeColor="text1"/>
          <w:sz w:val="20"/>
          <w:szCs w:val="20"/>
          <w:highlight w:val="white"/>
          <w:lang w:val="en-US"/>
        </w:rPr>
      </w:pPr>
    </w:p>
    <w:p w14:paraId="2B14D637" w14:textId="77777777" w:rsidR="002E3FFC" w:rsidRPr="00416DA1" w:rsidRDefault="002E3FFC" w:rsidP="00CE55C1">
      <w:pPr>
        <w:spacing w:line="240" w:lineRule="auto"/>
        <w:rPr>
          <w:rFonts w:ascii="Avenir LT 35 Light" w:eastAsia="Avenir" w:hAnsi="Avenir LT 35 Light" w:cs="Avenir"/>
          <w:color w:val="000000" w:themeColor="text1"/>
          <w:sz w:val="20"/>
          <w:szCs w:val="20"/>
          <w:highlight w:val="white"/>
        </w:rPr>
      </w:pPr>
    </w:p>
    <w:p w14:paraId="3B43F8A0" w14:textId="5753F4DE" w:rsidR="00C105C2" w:rsidRPr="00416DA1" w:rsidRDefault="00116475" w:rsidP="00CE55C1">
      <w:pPr>
        <w:spacing w:line="240" w:lineRule="auto"/>
        <w:rPr>
          <w:rFonts w:ascii="Avenir LT 35 Light" w:eastAsia="Avenir" w:hAnsi="Avenir LT 35 Light" w:cs="Avenir"/>
          <w:color w:val="000000" w:themeColor="text1"/>
          <w:sz w:val="20"/>
          <w:szCs w:val="20"/>
          <w:highlight w:val="white"/>
        </w:rPr>
      </w:pPr>
      <w:r w:rsidRPr="00416DA1">
        <w:rPr>
          <w:rFonts w:ascii="Avenir LT 35 Light" w:eastAsia="Avenir" w:hAnsi="Avenir LT 35 Light" w:cs="Avenir"/>
          <w:color w:val="000000" w:themeColor="text1"/>
          <w:sz w:val="20"/>
          <w:szCs w:val="20"/>
          <w:highlight w:val="white"/>
        </w:rPr>
        <w:t>Nadine</w:t>
      </w:r>
      <w:r w:rsidR="00FE2BB4" w:rsidRPr="00416DA1">
        <w:rPr>
          <w:rFonts w:ascii="Avenir LT 35 Light" w:eastAsia="Avenir" w:hAnsi="Avenir LT 35 Light" w:cs="Avenir"/>
          <w:color w:val="000000" w:themeColor="text1"/>
          <w:sz w:val="20"/>
          <w:szCs w:val="20"/>
          <w:highlight w:val="white"/>
        </w:rPr>
        <w:t xml:space="preserve"> </w:t>
      </w:r>
      <w:r w:rsidR="00C21489" w:rsidRPr="00416DA1">
        <w:rPr>
          <w:rFonts w:ascii="Avenir LT 35 Light" w:eastAsia="Avenir" w:hAnsi="Avenir LT 35 Light" w:cs="Avenir"/>
          <w:color w:val="000000" w:themeColor="text1"/>
          <w:sz w:val="20"/>
          <w:szCs w:val="20"/>
          <w:highlight w:val="white"/>
        </w:rPr>
        <w:t xml:space="preserve">called the meeting to order </w:t>
      </w:r>
      <w:r w:rsidR="00BB5322" w:rsidRPr="00416DA1">
        <w:rPr>
          <w:rFonts w:ascii="Avenir LT 35 Light" w:eastAsia="Avenir" w:hAnsi="Avenir LT 35 Light" w:cs="Avenir"/>
          <w:color w:val="000000" w:themeColor="text1"/>
          <w:sz w:val="20"/>
          <w:szCs w:val="20"/>
          <w:highlight w:val="white"/>
        </w:rPr>
        <w:t xml:space="preserve">at </w:t>
      </w:r>
      <w:r w:rsidR="002E3FFC" w:rsidRPr="00416DA1">
        <w:rPr>
          <w:rFonts w:ascii="Avenir LT 35 Light" w:eastAsia="Avenir" w:hAnsi="Avenir LT 35 Light" w:cs="Avenir"/>
          <w:color w:val="000000" w:themeColor="text1"/>
          <w:sz w:val="20"/>
          <w:szCs w:val="20"/>
          <w:highlight w:val="white"/>
        </w:rPr>
        <w:t>6:0</w:t>
      </w:r>
      <w:r w:rsidRPr="00416DA1">
        <w:rPr>
          <w:rFonts w:ascii="Avenir LT 35 Light" w:eastAsia="Avenir" w:hAnsi="Avenir LT 35 Light" w:cs="Avenir"/>
          <w:color w:val="000000" w:themeColor="text1"/>
          <w:sz w:val="20"/>
          <w:szCs w:val="20"/>
          <w:highlight w:val="white"/>
        </w:rPr>
        <w:t>1</w:t>
      </w:r>
      <w:r w:rsidR="00C46E3D" w:rsidRPr="00416DA1">
        <w:rPr>
          <w:rFonts w:ascii="Avenir LT 35 Light" w:eastAsia="Avenir" w:hAnsi="Avenir LT 35 Light" w:cs="Avenir"/>
          <w:color w:val="000000" w:themeColor="text1"/>
          <w:sz w:val="20"/>
          <w:szCs w:val="20"/>
          <w:highlight w:val="white"/>
        </w:rPr>
        <w:t xml:space="preserve"> </w:t>
      </w:r>
      <w:r w:rsidR="00E8418E" w:rsidRPr="00416DA1">
        <w:rPr>
          <w:rFonts w:ascii="Avenir LT 35 Light" w:eastAsia="Avenir" w:hAnsi="Avenir LT 35 Light" w:cs="Avenir"/>
          <w:color w:val="000000" w:themeColor="text1"/>
          <w:sz w:val="20"/>
          <w:szCs w:val="20"/>
          <w:highlight w:val="white"/>
        </w:rPr>
        <w:t>pm</w:t>
      </w:r>
      <w:r w:rsidR="00C56BDF" w:rsidRPr="00416DA1">
        <w:rPr>
          <w:rFonts w:ascii="Avenir LT 35 Light" w:eastAsia="Avenir" w:hAnsi="Avenir LT 35 Light" w:cs="Avenir"/>
          <w:color w:val="000000" w:themeColor="text1"/>
          <w:sz w:val="20"/>
          <w:szCs w:val="20"/>
          <w:highlight w:val="white"/>
        </w:rPr>
        <w:t xml:space="preserve">. </w:t>
      </w:r>
    </w:p>
    <w:p w14:paraId="2A4977B6" w14:textId="77777777" w:rsidR="00C105C2" w:rsidRPr="00416DA1" w:rsidRDefault="00C105C2" w:rsidP="00CE55C1">
      <w:pPr>
        <w:spacing w:line="240" w:lineRule="auto"/>
        <w:rPr>
          <w:rFonts w:ascii="Avenir LT 35 Light" w:eastAsia="Avenir" w:hAnsi="Avenir LT 35 Light" w:cs="Avenir"/>
          <w:color w:val="000000" w:themeColor="text1"/>
          <w:sz w:val="20"/>
          <w:szCs w:val="20"/>
          <w:highlight w:val="white"/>
        </w:rPr>
      </w:pPr>
    </w:p>
    <w:p w14:paraId="0739D530" w14:textId="604FB923" w:rsidR="00CE55C1" w:rsidRPr="00416DA1" w:rsidRDefault="00CE55C1" w:rsidP="00CE55C1">
      <w:pPr>
        <w:spacing w:line="240" w:lineRule="auto"/>
        <w:rPr>
          <w:rFonts w:ascii="Avenir LT 35 Light" w:eastAsia="Avenir" w:hAnsi="Avenir LT 35 Light" w:cs="Avenir"/>
          <w:b/>
          <w:color w:val="000000" w:themeColor="text1"/>
          <w:sz w:val="20"/>
          <w:szCs w:val="20"/>
          <w:highlight w:val="white"/>
        </w:rPr>
      </w:pPr>
    </w:p>
    <w:p w14:paraId="2F2FF094" w14:textId="34C54EA5" w:rsidR="00CE55C1" w:rsidRPr="00416DA1" w:rsidRDefault="00CE55C1" w:rsidP="00CE55C1">
      <w:pPr>
        <w:numPr>
          <w:ilvl w:val="0"/>
          <w:numId w:val="1"/>
        </w:numPr>
        <w:spacing w:line="240" w:lineRule="auto"/>
        <w:rPr>
          <w:rFonts w:ascii="Avenir LT 35 Light" w:eastAsia="Avenir" w:hAnsi="Avenir LT 35 Light" w:cs="Avenir"/>
          <w:b/>
          <w:color w:val="000000" w:themeColor="text1"/>
          <w:sz w:val="20"/>
          <w:szCs w:val="20"/>
          <w:highlight w:val="white"/>
        </w:rPr>
      </w:pPr>
      <w:r w:rsidRPr="00416DA1">
        <w:rPr>
          <w:rFonts w:ascii="Avenir LT 35 Light" w:eastAsia="Avenir" w:hAnsi="Avenir LT 35 Light" w:cs="Avenir"/>
          <w:b/>
          <w:color w:val="000000" w:themeColor="text1"/>
          <w:sz w:val="20"/>
          <w:szCs w:val="20"/>
          <w:highlight w:val="white"/>
        </w:rPr>
        <w:t xml:space="preserve">Public comment </w:t>
      </w:r>
    </w:p>
    <w:p w14:paraId="0548F2BD" w14:textId="11AE9873" w:rsidR="00422A33" w:rsidRPr="00416DA1" w:rsidRDefault="00422A33" w:rsidP="00CE55C1">
      <w:pPr>
        <w:spacing w:line="240" w:lineRule="auto"/>
        <w:rPr>
          <w:rFonts w:ascii="Avenir LT 35 Light" w:eastAsia="Avenir" w:hAnsi="Avenir LT 35 Light" w:cs="Avenir"/>
          <w:color w:val="000000" w:themeColor="text1"/>
          <w:sz w:val="20"/>
          <w:szCs w:val="20"/>
          <w:highlight w:val="white"/>
        </w:rPr>
      </w:pPr>
    </w:p>
    <w:p w14:paraId="1D201BAE" w14:textId="6F535F0A" w:rsidR="006D7A39" w:rsidRPr="00416DA1" w:rsidRDefault="005D386A" w:rsidP="005D386A">
      <w:pPr>
        <w:rPr>
          <w:rFonts w:ascii="Avenir LT 35 Light" w:eastAsia="Avenir" w:hAnsi="Avenir LT 35 Light" w:cs="Avenir"/>
          <w:color w:val="000000" w:themeColor="text1"/>
          <w:sz w:val="20"/>
          <w:szCs w:val="20"/>
          <w:lang w:val="en-US"/>
        </w:rPr>
      </w:pPr>
      <w:r>
        <w:rPr>
          <w:rFonts w:ascii="Avenir LT 35 Light" w:eastAsia="Avenir" w:hAnsi="Avenir LT 35 Light" w:cs="Avenir"/>
          <w:color w:val="000000" w:themeColor="text1"/>
          <w:sz w:val="20"/>
          <w:szCs w:val="20"/>
          <w:lang w:val="en-US"/>
        </w:rPr>
        <w:t xml:space="preserve">Victoria </w:t>
      </w:r>
      <w:proofErr w:type="spellStart"/>
      <w:r>
        <w:rPr>
          <w:rFonts w:ascii="Avenir LT 35 Light" w:eastAsia="Avenir" w:hAnsi="Avenir LT 35 Light" w:cs="Avenir"/>
          <w:color w:val="000000" w:themeColor="text1"/>
          <w:sz w:val="20"/>
          <w:szCs w:val="20"/>
          <w:lang w:val="en-US"/>
        </w:rPr>
        <w:t>Fleary</w:t>
      </w:r>
      <w:proofErr w:type="spellEnd"/>
      <w:r>
        <w:rPr>
          <w:rFonts w:ascii="Avenir LT 35 Light" w:eastAsia="Avenir" w:hAnsi="Avenir LT 35 Light" w:cs="Avenir"/>
          <w:color w:val="000000" w:themeColor="text1"/>
          <w:sz w:val="20"/>
          <w:szCs w:val="20"/>
          <w:lang w:val="en-US"/>
        </w:rPr>
        <w:t xml:space="preserve">, </w:t>
      </w:r>
      <w:r w:rsidR="00B91321">
        <w:rPr>
          <w:rFonts w:ascii="Avenir LT 35 Light" w:eastAsia="Avenir" w:hAnsi="Avenir LT 35 Light" w:cs="Avenir"/>
          <w:color w:val="000000" w:themeColor="text1"/>
          <w:sz w:val="20"/>
          <w:szCs w:val="20"/>
          <w:lang w:val="en-US"/>
        </w:rPr>
        <w:t xml:space="preserve">a </w:t>
      </w:r>
      <w:r>
        <w:rPr>
          <w:rFonts w:ascii="Avenir LT 35 Light" w:eastAsia="Avenir" w:hAnsi="Avenir LT 35 Light" w:cs="Avenir"/>
          <w:color w:val="000000" w:themeColor="text1"/>
          <w:sz w:val="20"/>
          <w:szCs w:val="20"/>
          <w:lang w:val="en-US"/>
        </w:rPr>
        <w:t>Brownsville Ascend Middle School</w:t>
      </w:r>
      <w:r w:rsidR="00B91321">
        <w:rPr>
          <w:rFonts w:ascii="Avenir LT 35 Light" w:eastAsia="Avenir" w:hAnsi="Avenir LT 35 Light" w:cs="Avenir"/>
          <w:color w:val="000000" w:themeColor="text1"/>
          <w:sz w:val="20"/>
          <w:szCs w:val="20"/>
          <w:lang w:val="en-US"/>
        </w:rPr>
        <w:t xml:space="preserve"> parent</w:t>
      </w:r>
      <w:r>
        <w:rPr>
          <w:rFonts w:ascii="Avenir LT 35 Light" w:eastAsia="Avenir" w:hAnsi="Avenir LT 35 Light" w:cs="Avenir"/>
          <w:color w:val="000000" w:themeColor="text1"/>
          <w:sz w:val="20"/>
          <w:szCs w:val="20"/>
          <w:lang w:val="en-US"/>
        </w:rPr>
        <w:t xml:space="preserve">, </w:t>
      </w:r>
      <w:r w:rsidR="00B91321">
        <w:rPr>
          <w:rFonts w:ascii="Avenir LT 35 Light" w:eastAsia="Avenir" w:hAnsi="Avenir LT 35 Light" w:cs="Avenir"/>
          <w:color w:val="000000" w:themeColor="text1"/>
          <w:sz w:val="20"/>
          <w:szCs w:val="20"/>
          <w:lang w:val="en-US"/>
        </w:rPr>
        <w:t>shared concerns with the Board about school security, and asked about any future</w:t>
      </w:r>
      <w:r>
        <w:rPr>
          <w:rFonts w:ascii="Avenir LT 35 Light" w:eastAsia="Avenir" w:hAnsi="Avenir LT 35 Light" w:cs="Avenir"/>
          <w:color w:val="000000" w:themeColor="text1"/>
          <w:sz w:val="20"/>
          <w:szCs w:val="20"/>
          <w:lang w:val="en-US"/>
        </w:rPr>
        <w:t xml:space="preserve"> plans to develop a gifted and talented program or to expand student transportation options.</w:t>
      </w:r>
    </w:p>
    <w:p w14:paraId="4FC681ED" w14:textId="77777777" w:rsidR="005D386A" w:rsidRDefault="005D386A" w:rsidP="005D386A">
      <w:pPr>
        <w:spacing w:line="240" w:lineRule="auto"/>
        <w:rPr>
          <w:rFonts w:ascii="Avenir LT 35 Light" w:eastAsia="Avenir" w:hAnsi="Avenir LT 35 Light" w:cs="Avenir"/>
          <w:color w:val="000000" w:themeColor="text1"/>
          <w:sz w:val="20"/>
          <w:szCs w:val="20"/>
          <w:lang w:val="en-US"/>
        </w:rPr>
      </w:pPr>
    </w:p>
    <w:p w14:paraId="66D4CD3B" w14:textId="05DA6A28" w:rsidR="00CE1F95" w:rsidRDefault="00FE2BB4" w:rsidP="00CE1F95">
      <w:pPr>
        <w:spacing w:line="240" w:lineRule="auto"/>
        <w:rPr>
          <w:rFonts w:ascii="Avenir LT 35 Light" w:eastAsia="Avenir" w:hAnsi="Avenir LT 35 Light" w:cs="Avenir"/>
          <w:color w:val="000000" w:themeColor="text1"/>
          <w:sz w:val="20"/>
          <w:szCs w:val="20"/>
          <w:lang w:val="en-US"/>
        </w:rPr>
      </w:pPr>
      <w:proofErr w:type="spellStart"/>
      <w:r w:rsidRPr="00FE2BB4">
        <w:rPr>
          <w:rFonts w:ascii="Avenir LT 35 Light" w:eastAsia="Avenir" w:hAnsi="Avenir LT 35 Light" w:cs="Avenir"/>
          <w:color w:val="000000" w:themeColor="text1"/>
          <w:sz w:val="20"/>
          <w:szCs w:val="20"/>
          <w:lang w:val="en-US"/>
        </w:rPr>
        <w:t>Shanise</w:t>
      </w:r>
      <w:proofErr w:type="spellEnd"/>
      <w:r w:rsidRPr="00FE2BB4">
        <w:rPr>
          <w:rFonts w:ascii="Avenir LT 35 Light" w:eastAsia="Avenir" w:hAnsi="Avenir LT 35 Light" w:cs="Avenir"/>
          <w:color w:val="000000" w:themeColor="text1"/>
          <w:sz w:val="20"/>
          <w:szCs w:val="20"/>
          <w:lang w:val="en-US"/>
        </w:rPr>
        <w:t xml:space="preserve"> Jenkins</w:t>
      </w:r>
      <w:r w:rsidR="005D386A">
        <w:rPr>
          <w:rFonts w:ascii="Avenir LT 35 Light" w:eastAsia="Avenir" w:hAnsi="Avenir LT 35 Light" w:cs="Avenir"/>
          <w:color w:val="000000" w:themeColor="text1"/>
          <w:sz w:val="20"/>
          <w:szCs w:val="20"/>
          <w:lang w:val="en-US"/>
        </w:rPr>
        <w:t xml:space="preserve">, a </w:t>
      </w:r>
      <w:r w:rsidR="00B91321">
        <w:rPr>
          <w:rFonts w:ascii="Avenir LT 35 Light" w:eastAsia="Avenir" w:hAnsi="Avenir LT 35 Light" w:cs="Avenir"/>
          <w:color w:val="000000" w:themeColor="text1"/>
          <w:sz w:val="20"/>
          <w:szCs w:val="20"/>
          <w:lang w:val="en-US"/>
        </w:rPr>
        <w:t xml:space="preserve">Brownsville Ascend Middle School and Brooklyn Ascend High School parent, shared her concerns with the Board about the high school’s capacity and schedule. She asked the Board about funding for extracurricular activities; supports for students’ academic outcomes and post-graduation planning; and teacher retention. </w:t>
      </w:r>
      <w:r w:rsidR="00CE1F95">
        <w:rPr>
          <w:rFonts w:ascii="Avenir LT 35 Light" w:eastAsia="Avenir" w:hAnsi="Avenir LT 35 Light" w:cs="Avenir"/>
          <w:color w:val="000000" w:themeColor="text1"/>
          <w:sz w:val="20"/>
          <w:szCs w:val="20"/>
          <w:lang w:val="en-US"/>
        </w:rPr>
        <w:t>She also asked about opportunities for students at the high school to earn college credits.</w:t>
      </w:r>
      <w:r w:rsidR="00514AF6">
        <w:rPr>
          <w:rFonts w:ascii="Avenir LT 35 Light" w:eastAsia="Avenir" w:hAnsi="Avenir LT 35 Light" w:cs="Avenir"/>
          <w:color w:val="000000" w:themeColor="text1"/>
          <w:sz w:val="20"/>
          <w:szCs w:val="20"/>
          <w:lang w:val="en-US"/>
        </w:rPr>
        <w:t xml:space="preserve"> </w:t>
      </w:r>
    </w:p>
    <w:p w14:paraId="771F606A" w14:textId="77777777" w:rsidR="00CE1F95" w:rsidRDefault="00CE1F95" w:rsidP="00CE1F95">
      <w:pPr>
        <w:spacing w:line="240" w:lineRule="auto"/>
        <w:rPr>
          <w:rFonts w:ascii="Avenir LT 35 Light" w:eastAsia="Avenir" w:hAnsi="Avenir LT 35 Light" w:cs="Avenir"/>
          <w:color w:val="000000" w:themeColor="text1"/>
          <w:sz w:val="20"/>
          <w:szCs w:val="20"/>
          <w:lang w:val="en-US"/>
        </w:rPr>
      </w:pPr>
    </w:p>
    <w:p w14:paraId="71F0D0A0" w14:textId="7B532A85" w:rsidR="00ED5493" w:rsidRPr="00FE2BB4" w:rsidRDefault="00FE2BB4" w:rsidP="00CE1F95">
      <w:pPr>
        <w:spacing w:line="240" w:lineRule="auto"/>
        <w:rPr>
          <w:rFonts w:ascii="Avenir LT 35 Light" w:eastAsia="Avenir" w:hAnsi="Avenir LT 35 Light" w:cs="Avenir"/>
          <w:color w:val="000000" w:themeColor="text1"/>
          <w:sz w:val="20"/>
          <w:szCs w:val="20"/>
          <w:lang w:val="en-US"/>
        </w:rPr>
      </w:pPr>
      <w:r w:rsidRPr="00FE2BB4">
        <w:rPr>
          <w:rFonts w:ascii="Avenir LT 35 Light" w:eastAsia="Avenir" w:hAnsi="Avenir LT 35 Light" w:cs="Avenir"/>
          <w:color w:val="000000" w:themeColor="text1"/>
          <w:sz w:val="20"/>
          <w:szCs w:val="20"/>
          <w:lang w:val="en-US"/>
        </w:rPr>
        <w:t>Shaun Pascall</w:t>
      </w:r>
      <w:r w:rsidR="00CE1F95">
        <w:rPr>
          <w:rFonts w:ascii="Avenir LT 35 Light" w:eastAsia="Avenir" w:hAnsi="Avenir LT 35 Light" w:cs="Avenir"/>
          <w:color w:val="000000" w:themeColor="text1"/>
          <w:sz w:val="20"/>
          <w:szCs w:val="20"/>
          <w:lang w:val="en-US"/>
        </w:rPr>
        <w:t xml:space="preserve">, </w:t>
      </w:r>
      <w:r w:rsidRPr="00FE2BB4">
        <w:rPr>
          <w:rFonts w:ascii="Avenir LT 35 Light" w:eastAsia="Avenir" w:hAnsi="Avenir LT 35 Light" w:cs="Avenir"/>
          <w:color w:val="000000" w:themeColor="text1"/>
          <w:sz w:val="20"/>
          <w:szCs w:val="20"/>
          <w:lang w:val="en-US"/>
        </w:rPr>
        <w:t>Jacinta Nelson</w:t>
      </w:r>
      <w:r w:rsidR="00CE1F95">
        <w:rPr>
          <w:rFonts w:ascii="Avenir LT 35 Light" w:eastAsia="Avenir" w:hAnsi="Avenir LT 35 Light" w:cs="Avenir"/>
          <w:color w:val="000000" w:themeColor="text1"/>
          <w:sz w:val="20"/>
          <w:szCs w:val="20"/>
          <w:lang w:val="en-US"/>
        </w:rPr>
        <w:t>, and A</w:t>
      </w:r>
      <w:r w:rsidR="00ED5493" w:rsidRPr="00FE2BB4">
        <w:rPr>
          <w:rFonts w:ascii="Avenir LT 35 Light" w:eastAsia="Avenir" w:hAnsi="Avenir LT 35 Light" w:cs="Avenir"/>
          <w:color w:val="000000" w:themeColor="text1"/>
          <w:sz w:val="20"/>
          <w:szCs w:val="20"/>
          <w:lang w:val="en-US"/>
        </w:rPr>
        <w:t>utumn Vaughn</w:t>
      </w:r>
      <w:r w:rsidR="00CE1F95">
        <w:rPr>
          <w:rFonts w:ascii="Avenir LT 35 Light" w:eastAsia="Avenir" w:hAnsi="Avenir LT 35 Light" w:cs="Avenir"/>
          <w:color w:val="000000" w:themeColor="text1"/>
          <w:sz w:val="20"/>
          <w:szCs w:val="20"/>
          <w:lang w:val="en-US"/>
        </w:rPr>
        <w:t xml:space="preserve"> signed up in advance for public comment, but did join the floor when called. </w:t>
      </w:r>
    </w:p>
    <w:p w14:paraId="545592E2" w14:textId="77777777" w:rsidR="00ED5493" w:rsidRPr="00FE2BB4" w:rsidRDefault="00ED5493" w:rsidP="00ED5493">
      <w:pPr>
        <w:spacing w:line="240" w:lineRule="auto"/>
        <w:ind w:left="720"/>
        <w:rPr>
          <w:rFonts w:ascii="Avenir LT 35 Light" w:eastAsia="Avenir" w:hAnsi="Avenir LT 35 Light" w:cs="Avenir"/>
          <w:color w:val="000000" w:themeColor="text1"/>
          <w:sz w:val="20"/>
          <w:szCs w:val="20"/>
          <w:lang w:val="en-US"/>
        </w:rPr>
      </w:pPr>
    </w:p>
    <w:p w14:paraId="4315B249" w14:textId="4B2A7A52" w:rsidR="002E3FFC" w:rsidRPr="00416DA1" w:rsidRDefault="002E3FFC" w:rsidP="00CE55C1">
      <w:pPr>
        <w:spacing w:line="240" w:lineRule="auto"/>
        <w:rPr>
          <w:rFonts w:ascii="Avenir LT 35 Light" w:eastAsia="Avenir" w:hAnsi="Avenir LT 35 Light" w:cs="Avenir"/>
          <w:color w:val="000000" w:themeColor="text1"/>
          <w:sz w:val="20"/>
          <w:szCs w:val="20"/>
        </w:rPr>
      </w:pPr>
    </w:p>
    <w:p w14:paraId="4CF6B998" w14:textId="77777777" w:rsidR="00CE55C1" w:rsidRPr="00416DA1" w:rsidRDefault="00CE55C1" w:rsidP="00CE55C1">
      <w:pPr>
        <w:numPr>
          <w:ilvl w:val="0"/>
          <w:numId w:val="1"/>
        </w:numPr>
        <w:spacing w:line="240" w:lineRule="auto"/>
        <w:rPr>
          <w:rFonts w:ascii="Avenir LT 35 Light" w:eastAsia="Avenir" w:hAnsi="Avenir LT 35 Light" w:cs="Avenir"/>
          <w:b/>
          <w:color w:val="000000" w:themeColor="text1"/>
          <w:sz w:val="20"/>
          <w:szCs w:val="20"/>
        </w:rPr>
      </w:pPr>
      <w:r w:rsidRPr="00416DA1">
        <w:rPr>
          <w:rFonts w:ascii="Avenir LT 35 Light" w:eastAsia="Avenir" w:hAnsi="Avenir LT 35 Light" w:cs="Avenir"/>
          <w:b/>
          <w:color w:val="000000" w:themeColor="text1"/>
          <w:sz w:val="20"/>
          <w:szCs w:val="20"/>
        </w:rPr>
        <w:t>Public comment update</w:t>
      </w:r>
    </w:p>
    <w:p w14:paraId="57A962B7" w14:textId="77777777" w:rsidR="00F92B38" w:rsidRPr="00416DA1" w:rsidRDefault="00F92B38" w:rsidP="00DD1E28">
      <w:pPr>
        <w:spacing w:line="240" w:lineRule="auto"/>
        <w:rPr>
          <w:rFonts w:ascii="Avenir LT 35 Light" w:eastAsia="Avenir" w:hAnsi="Avenir LT 35 Light" w:cs="Avenir"/>
          <w:color w:val="000000" w:themeColor="text1"/>
          <w:sz w:val="20"/>
          <w:szCs w:val="20"/>
          <w:highlight w:val="white"/>
        </w:rPr>
      </w:pPr>
    </w:p>
    <w:p w14:paraId="7A7E0FF6" w14:textId="585CBDF2" w:rsidR="002E3FFC" w:rsidRPr="00416DA1" w:rsidRDefault="00FE2BB4" w:rsidP="00A074C0">
      <w:pPr>
        <w:spacing w:line="240" w:lineRule="auto"/>
        <w:rPr>
          <w:rFonts w:ascii="Avenir LT 35 Light" w:eastAsia="Avenir" w:hAnsi="Avenir LT 35 Light" w:cs="Avenir"/>
          <w:color w:val="000000" w:themeColor="text1"/>
          <w:sz w:val="20"/>
          <w:szCs w:val="20"/>
        </w:rPr>
      </w:pPr>
      <w:r w:rsidRPr="00416DA1">
        <w:rPr>
          <w:rFonts w:ascii="Avenir LT 35 Light" w:eastAsia="Avenir" w:hAnsi="Avenir LT 35 Light" w:cs="Avenir"/>
          <w:color w:val="000000" w:themeColor="text1"/>
          <w:sz w:val="20"/>
          <w:szCs w:val="20"/>
        </w:rPr>
        <w:t xml:space="preserve">No public comment was offered at July’s meeting. </w:t>
      </w:r>
    </w:p>
    <w:p w14:paraId="3E90AEC3" w14:textId="77777777" w:rsidR="00C05406" w:rsidRPr="00416DA1" w:rsidRDefault="00C05406" w:rsidP="00A074C0">
      <w:pPr>
        <w:spacing w:line="240" w:lineRule="auto"/>
        <w:rPr>
          <w:rFonts w:ascii="Avenir LT 35 Light" w:eastAsia="Avenir" w:hAnsi="Avenir LT 35 Light" w:cs="Avenir"/>
          <w:color w:val="000000" w:themeColor="text1"/>
          <w:sz w:val="20"/>
          <w:szCs w:val="20"/>
        </w:rPr>
      </w:pPr>
    </w:p>
    <w:p w14:paraId="0529324A" w14:textId="77777777" w:rsidR="00D57AA2" w:rsidRPr="00416DA1" w:rsidRDefault="00D57AA2" w:rsidP="00DD1E28">
      <w:pPr>
        <w:spacing w:line="240" w:lineRule="auto"/>
        <w:rPr>
          <w:rFonts w:ascii="Avenir LT 35 Light" w:eastAsia="Avenir" w:hAnsi="Avenir LT 35 Light" w:cs="Avenir"/>
          <w:color w:val="000000" w:themeColor="text1"/>
          <w:sz w:val="20"/>
          <w:szCs w:val="20"/>
        </w:rPr>
      </w:pPr>
    </w:p>
    <w:p w14:paraId="4E2B8532" w14:textId="77777777" w:rsidR="006D1B6E" w:rsidRPr="00416DA1" w:rsidRDefault="006D1B6E" w:rsidP="006D1B6E">
      <w:pPr>
        <w:numPr>
          <w:ilvl w:val="0"/>
          <w:numId w:val="1"/>
        </w:numPr>
        <w:spacing w:line="240" w:lineRule="auto"/>
        <w:rPr>
          <w:rFonts w:ascii="Avenir LT 35 Light" w:eastAsia="Avenir" w:hAnsi="Avenir LT 35 Light" w:cs="Avenir"/>
          <w:b/>
          <w:color w:val="000000" w:themeColor="text1"/>
          <w:sz w:val="20"/>
          <w:szCs w:val="20"/>
          <w:highlight w:val="white"/>
        </w:rPr>
      </w:pPr>
      <w:r w:rsidRPr="00416DA1">
        <w:rPr>
          <w:rFonts w:ascii="Avenir LT 35 Light" w:eastAsia="Avenir" w:hAnsi="Avenir LT 35 Light" w:cs="Avenir"/>
          <w:b/>
          <w:color w:val="000000" w:themeColor="text1"/>
          <w:sz w:val="20"/>
          <w:szCs w:val="20"/>
          <w:highlight w:val="white"/>
        </w:rPr>
        <w:t>Consent agenda</w:t>
      </w:r>
    </w:p>
    <w:p w14:paraId="59DFFB9D" w14:textId="77777777" w:rsidR="00681107" w:rsidRPr="00416DA1" w:rsidRDefault="00681107" w:rsidP="00A074C0">
      <w:pPr>
        <w:spacing w:line="240" w:lineRule="auto"/>
        <w:rPr>
          <w:rFonts w:ascii="Avenir LT 35 Light" w:hAnsi="Avenir LT 35 Light"/>
          <w:color w:val="000000" w:themeColor="text1"/>
          <w:sz w:val="20"/>
          <w:szCs w:val="20"/>
          <w:shd w:val="clear" w:color="auto" w:fill="FFFFFF"/>
        </w:rPr>
      </w:pPr>
    </w:p>
    <w:p w14:paraId="3B253BB9" w14:textId="681C6CF0" w:rsidR="00A074C0" w:rsidRPr="00416DA1" w:rsidRDefault="00ED5493" w:rsidP="00A074C0">
      <w:pPr>
        <w:spacing w:line="240" w:lineRule="auto"/>
        <w:rPr>
          <w:rFonts w:ascii="Avenir LT 35 Light" w:hAnsi="Avenir LT 35 Light"/>
          <w:color w:val="000000" w:themeColor="text1"/>
          <w:sz w:val="20"/>
          <w:szCs w:val="20"/>
          <w:shd w:val="clear" w:color="auto" w:fill="FFFFFF"/>
        </w:rPr>
      </w:pPr>
      <w:r w:rsidRPr="00416DA1">
        <w:rPr>
          <w:rFonts w:ascii="Avenir LT 35 Light" w:hAnsi="Avenir LT 35 Light"/>
          <w:color w:val="000000" w:themeColor="text1"/>
          <w:sz w:val="20"/>
          <w:szCs w:val="20"/>
          <w:shd w:val="clear" w:color="auto" w:fill="FFFFFF"/>
        </w:rPr>
        <w:t>Stanley</w:t>
      </w:r>
      <w:r w:rsidR="00C05406" w:rsidRPr="00416DA1">
        <w:rPr>
          <w:rFonts w:ascii="Avenir LT 35 Light" w:hAnsi="Avenir LT 35 Light"/>
          <w:color w:val="000000" w:themeColor="text1"/>
          <w:sz w:val="20"/>
          <w:szCs w:val="20"/>
          <w:shd w:val="clear" w:color="auto" w:fill="FFFFFF"/>
        </w:rPr>
        <w:t xml:space="preserve"> presented to the Board the minutes of the </w:t>
      </w:r>
      <w:r w:rsidR="00FE2BB4" w:rsidRPr="00416DA1">
        <w:rPr>
          <w:rFonts w:ascii="Avenir LT 35 Light" w:hAnsi="Avenir LT 35 Light"/>
          <w:color w:val="000000" w:themeColor="text1"/>
          <w:sz w:val="20"/>
          <w:szCs w:val="20"/>
          <w:shd w:val="clear" w:color="auto" w:fill="FFFFFF"/>
        </w:rPr>
        <w:t>July 13</w:t>
      </w:r>
      <w:r w:rsidR="00C05406" w:rsidRPr="00416DA1">
        <w:rPr>
          <w:rFonts w:ascii="Avenir LT 35 Light" w:hAnsi="Avenir LT 35 Light"/>
          <w:color w:val="000000" w:themeColor="text1"/>
          <w:sz w:val="20"/>
          <w:szCs w:val="20"/>
          <w:shd w:val="clear" w:color="auto" w:fill="FFFFFF"/>
        </w:rPr>
        <w:t xml:space="preserve">, 2022 meeting and executive </w:t>
      </w:r>
      <w:r w:rsidR="00C05406" w:rsidRPr="00416DA1">
        <w:rPr>
          <w:rFonts w:ascii="Avenir LT 35 Light" w:hAnsi="Avenir LT 35 Light"/>
          <w:color w:val="000000" w:themeColor="text1"/>
          <w:sz w:val="20"/>
          <w:szCs w:val="20"/>
        </w:rPr>
        <w:t xml:space="preserve">sessions. </w:t>
      </w:r>
      <w:r w:rsidR="002E7511">
        <w:rPr>
          <w:rFonts w:ascii="Avenir LT 35 Light" w:hAnsi="Avenir LT 35 Light"/>
          <w:color w:val="000000" w:themeColor="text1"/>
          <w:sz w:val="20"/>
          <w:szCs w:val="20"/>
        </w:rPr>
        <w:t>Jackie move</w:t>
      </w:r>
      <w:r w:rsidR="00C05406" w:rsidRPr="00416DA1">
        <w:rPr>
          <w:rFonts w:ascii="Avenir LT 35 Light" w:hAnsi="Avenir LT 35 Light"/>
          <w:color w:val="000000" w:themeColor="text1"/>
          <w:sz w:val="20"/>
          <w:szCs w:val="20"/>
          <w:shd w:val="clear" w:color="auto" w:fill="FFFFFF"/>
        </w:rPr>
        <w:t xml:space="preserve">d to approve the meeting minutes and executive session minutes, </w:t>
      </w:r>
      <w:r w:rsidRPr="00416DA1">
        <w:rPr>
          <w:rFonts w:ascii="Avenir LT 35 Light" w:hAnsi="Avenir LT 35 Light"/>
          <w:color w:val="000000" w:themeColor="text1"/>
          <w:sz w:val="20"/>
          <w:szCs w:val="20"/>
        </w:rPr>
        <w:t>Gamal</w:t>
      </w:r>
      <w:r w:rsidR="00FE2BB4" w:rsidRPr="00416DA1">
        <w:rPr>
          <w:rFonts w:ascii="Avenir LT 35 Light" w:hAnsi="Avenir LT 35 Light"/>
          <w:color w:val="000000" w:themeColor="text1"/>
          <w:sz w:val="20"/>
          <w:szCs w:val="20"/>
        </w:rPr>
        <w:t xml:space="preserve"> </w:t>
      </w:r>
      <w:r w:rsidR="00C05406" w:rsidRPr="00416DA1">
        <w:rPr>
          <w:rFonts w:ascii="Avenir LT 35 Light" w:hAnsi="Avenir LT 35 Light"/>
          <w:color w:val="000000" w:themeColor="text1"/>
          <w:sz w:val="20"/>
          <w:szCs w:val="20"/>
          <w:shd w:val="clear" w:color="auto" w:fill="FFFFFF"/>
        </w:rPr>
        <w:t>seconded, and the motion was carried unanimously. </w:t>
      </w:r>
    </w:p>
    <w:p w14:paraId="61BEAB48" w14:textId="77777777" w:rsidR="00C05406" w:rsidRPr="00416DA1" w:rsidRDefault="00C05406" w:rsidP="00A074C0">
      <w:pPr>
        <w:spacing w:line="240" w:lineRule="auto"/>
        <w:rPr>
          <w:rFonts w:ascii="Avenir LT 35 Light" w:eastAsia="Avenir" w:hAnsi="Avenir LT 35 Light" w:cs="Avenir"/>
          <w:color w:val="000000" w:themeColor="text1"/>
          <w:sz w:val="20"/>
          <w:szCs w:val="20"/>
          <w:highlight w:val="white"/>
        </w:rPr>
      </w:pPr>
    </w:p>
    <w:p w14:paraId="13CA1EA2" w14:textId="6C2B1215" w:rsidR="00FE2BB4" w:rsidRPr="00416DA1" w:rsidRDefault="00FE2BB4" w:rsidP="00FE2BB4">
      <w:pPr>
        <w:pStyle w:val="ListParagraph"/>
        <w:numPr>
          <w:ilvl w:val="0"/>
          <w:numId w:val="1"/>
        </w:numPr>
        <w:spacing w:line="240" w:lineRule="auto"/>
        <w:rPr>
          <w:rFonts w:ascii="Avenir LT 35 Light" w:hAnsi="Avenir LT 35 Light"/>
          <w:b/>
          <w:bCs/>
          <w:color w:val="000000" w:themeColor="text1"/>
          <w:sz w:val="20"/>
          <w:szCs w:val="20"/>
        </w:rPr>
      </w:pPr>
      <w:r w:rsidRPr="00416DA1">
        <w:rPr>
          <w:rFonts w:ascii="Avenir LT 35 Light" w:hAnsi="Avenir LT 35 Light"/>
          <w:b/>
          <w:bCs/>
          <w:color w:val="000000" w:themeColor="text1"/>
          <w:sz w:val="20"/>
          <w:szCs w:val="20"/>
        </w:rPr>
        <w:t>Financial report and covid stimulus funds update</w:t>
      </w:r>
    </w:p>
    <w:p w14:paraId="25D153D8" w14:textId="5785E1BE" w:rsidR="00FE2BB4" w:rsidRPr="00416DA1" w:rsidRDefault="00FE2BB4" w:rsidP="00FE2BB4">
      <w:pPr>
        <w:pStyle w:val="ListParagraph"/>
        <w:spacing w:line="240" w:lineRule="auto"/>
        <w:rPr>
          <w:rFonts w:ascii="Avenir LT 35 Light" w:hAnsi="Avenir LT 35 Light"/>
          <w:b/>
          <w:bCs/>
          <w:color w:val="000000" w:themeColor="text1"/>
          <w:sz w:val="20"/>
          <w:szCs w:val="20"/>
        </w:rPr>
      </w:pPr>
    </w:p>
    <w:p w14:paraId="0CE19D11" w14:textId="4A68EF04" w:rsidR="00FE2BB4" w:rsidRPr="00416DA1" w:rsidRDefault="00FE2BB4" w:rsidP="00FE2BB4">
      <w:pPr>
        <w:spacing w:line="240" w:lineRule="auto"/>
        <w:rPr>
          <w:rFonts w:ascii="Avenir LT 35 Light" w:eastAsia="Avenir" w:hAnsi="Avenir LT 35 Light" w:cs="Avenir"/>
          <w:color w:val="000000" w:themeColor="text1"/>
          <w:sz w:val="20"/>
          <w:szCs w:val="20"/>
          <w:lang w:val="en-US"/>
        </w:rPr>
      </w:pPr>
      <w:r w:rsidRPr="00416DA1">
        <w:rPr>
          <w:rFonts w:ascii="Avenir LT 35 Light" w:eastAsia="Avenir" w:hAnsi="Avenir LT 35 Light" w:cs="Avenir"/>
          <w:color w:val="000000" w:themeColor="text1"/>
          <w:sz w:val="20"/>
          <w:szCs w:val="20"/>
          <w:lang w:val="en-US"/>
        </w:rPr>
        <w:t xml:space="preserve">Shelly summarized the financial highlights from June 2022, which continue to show strong financial performance. Net income is favorable to the </w:t>
      </w:r>
      <w:r w:rsidR="00514AF6" w:rsidRPr="00416DA1">
        <w:rPr>
          <w:rFonts w:ascii="Avenir LT 35 Light" w:eastAsia="Avenir" w:hAnsi="Avenir LT 35 Light" w:cs="Avenir"/>
          <w:color w:val="000000" w:themeColor="text1"/>
          <w:sz w:val="20"/>
          <w:szCs w:val="20"/>
          <w:lang w:val="en-US"/>
        </w:rPr>
        <w:t>budget,</w:t>
      </w:r>
      <w:r w:rsidRPr="00416DA1">
        <w:rPr>
          <w:rFonts w:ascii="Avenir LT 35 Light" w:eastAsia="Avenir" w:hAnsi="Avenir LT 35 Light" w:cs="Avenir"/>
          <w:color w:val="000000" w:themeColor="text1"/>
          <w:sz w:val="20"/>
          <w:szCs w:val="20"/>
          <w:lang w:val="en-US"/>
        </w:rPr>
        <w:t xml:space="preserve"> and we are tracking favorably against all covenants, SUNY and financial stability metrics. </w:t>
      </w:r>
    </w:p>
    <w:p w14:paraId="463225D1" w14:textId="77777777" w:rsidR="00FE2BB4" w:rsidRPr="00416DA1" w:rsidRDefault="00FE2BB4" w:rsidP="00FE2BB4">
      <w:pPr>
        <w:pStyle w:val="ListParagraph"/>
        <w:spacing w:line="240" w:lineRule="auto"/>
        <w:rPr>
          <w:rFonts w:ascii="Avenir LT 35 Light" w:hAnsi="Avenir LT 35 Light"/>
          <w:b/>
          <w:bCs/>
          <w:color w:val="000000" w:themeColor="text1"/>
          <w:sz w:val="20"/>
          <w:szCs w:val="20"/>
        </w:rPr>
      </w:pPr>
    </w:p>
    <w:p w14:paraId="7E830A4E" w14:textId="379615AB" w:rsidR="00FE2BB4" w:rsidRPr="00416DA1" w:rsidRDefault="00FE2BB4" w:rsidP="00FE2BB4">
      <w:pPr>
        <w:pStyle w:val="ListParagraph"/>
        <w:numPr>
          <w:ilvl w:val="0"/>
          <w:numId w:val="1"/>
        </w:numPr>
        <w:spacing w:line="240" w:lineRule="auto"/>
        <w:rPr>
          <w:rFonts w:ascii="Avenir LT 35 Light" w:hAnsi="Avenir LT 35 Light"/>
          <w:b/>
          <w:bCs/>
          <w:color w:val="000000" w:themeColor="text1"/>
          <w:sz w:val="20"/>
          <w:szCs w:val="20"/>
        </w:rPr>
      </w:pPr>
      <w:r w:rsidRPr="00416DA1">
        <w:rPr>
          <w:rFonts w:ascii="Avenir LT 35 Light" w:hAnsi="Avenir LT 35 Light"/>
          <w:b/>
          <w:bCs/>
          <w:color w:val="000000" w:themeColor="text1"/>
          <w:sz w:val="20"/>
          <w:szCs w:val="20"/>
        </w:rPr>
        <w:t>School reopening</w:t>
      </w:r>
    </w:p>
    <w:p w14:paraId="73DDC438" w14:textId="77777777" w:rsidR="00514AF6" w:rsidRDefault="00514AF6" w:rsidP="00514AF6">
      <w:pPr>
        <w:spacing w:line="240" w:lineRule="auto"/>
        <w:rPr>
          <w:rFonts w:ascii="Avenir LT 35 Light" w:hAnsi="Avenir LT 35 Light"/>
          <w:color w:val="000000" w:themeColor="text1"/>
          <w:sz w:val="20"/>
          <w:szCs w:val="20"/>
        </w:rPr>
      </w:pPr>
    </w:p>
    <w:p w14:paraId="3E3A2A10" w14:textId="76E7C33A" w:rsidR="00514AF6" w:rsidRDefault="00514AF6" w:rsidP="00514AF6">
      <w:pPr>
        <w:spacing w:line="240" w:lineRule="auto"/>
        <w:rPr>
          <w:rFonts w:ascii="Avenir LT 35 Light" w:hAnsi="Avenir LT 35 Light"/>
          <w:color w:val="000000" w:themeColor="text1"/>
          <w:sz w:val="20"/>
          <w:szCs w:val="20"/>
        </w:rPr>
      </w:pPr>
      <w:r>
        <w:rPr>
          <w:rFonts w:ascii="Avenir LT 35 Light" w:hAnsi="Avenir LT 35 Light"/>
          <w:color w:val="000000" w:themeColor="text1"/>
          <w:sz w:val="20"/>
          <w:szCs w:val="20"/>
        </w:rPr>
        <w:t xml:space="preserve">Recy shared </w:t>
      </w:r>
      <w:proofErr w:type="spellStart"/>
      <w:r>
        <w:rPr>
          <w:rFonts w:ascii="Avenir LT 35 Light" w:hAnsi="Avenir LT 35 Light"/>
          <w:color w:val="000000" w:themeColor="text1"/>
          <w:sz w:val="20"/>
          <w:szCs w:val="20"/>
        </w:rPr>
        <w:t>Ascend’s</w:t>
      </w:r>
      <w:proofErr w:type="spellEnd"/>
      <w:r>
        <w:rPr>
          <w:rFonts w:ascii="Avenir LT 35 Light" w:hAnsi="Avenir LT 35 Light"/>
          <w:color w:val="000000" w:themeColor="text1"/>
          <w:sz w:val="20"/>
          <w:szCs w:val="20"/>
        </w:rPr>
        <w:t xml:space="preserve"> latest promotional video with the Board, which highlights on </w:t>
      </w:r>
      <w:proofErr w:type="spellStart"/>
      <w:r>
        <w:rPr>
          <w:rFonts w:ascii="Avenir LT 35 Light" w:hAnsi="Avenir LT 35 Light"/>
          <w:color w:val="000000" w:themeColor="text1"/>
          <w:sz w:val="20"/>
          <w:szCs w:val="20"/>
        </w:rPr>
        <w:t>Ascend’s</w:t>
      </w:r>
      <w:proofErr w:type="spellEnd"/>
      <w:r>
        <w:rPr>
          <w:rFonts w:ascii="Avenir LT 35 Light" w:hAnsi="Avenir LT 35 Light"/>
          <w:color w:val="000000" w:themeColor="text1"/>
          <w:sz w:val="20"/>
          <w:szCs w:val="20"/>
        </w:rPr>
        <w:t xml:space="preserve"> new purpose, </w:t>
      </w:r>
      <w:r w:rsidR="00627DF6">
        <w:rPr>
          <w:rFonts w:ascii="Avenir LT 35 Light" w:hAnsi="Avenir LT 35 Light"/>
          <w:color w:val="000000" w:themeColor="text1"/>
          <w:sz w:val="20"/>
          <w:szCs w:val="20"/>
        </w:rPr>
        <w:t>mission,</w:t>
      </w:r>
      <w:r>
        <w:rPr>
          <w:rFonts w:ascii="Avenir LT 35 Light" w:hAnsi="Avenir LT 35 Light"/>
          <w:color w:val="000000" w:themeColor="text1"/>
          <w:sz w:val="20"/>
          <w:szCs w:val="20"/>
        </w:rPr>
        <w:t xml:space="preserve"> and values statements. </w:t>
      </w:r>
    </w:p>
    <w:p w14:paraId="53C76E93" w14:textId="77777777" w:rsidR="00514AF6" w:rsidRDefault="00514AF6" w:rsidP="00514AF6">
      <w:pPr>
        <w:spacing w:line="240" w:lineRule="auto"/>
        <w:rPr>
          <w:rFonts w:ascii="Avenir LT 35 Light" w:hAnsi="Avenir LT 35 Light"/>
          <w:color w:val="000000" w:themeColor="text1"/>
          <w:sz w:val="20"/>
          <w:szCs w:val="20"/>
        </w:rPr>
      </w:pPr>
    </w:p>
    <w:p w14:paraId="042F426F" w14:textId="50C2038E" w:rsidR="00FE2BB4" w:rsidRPr="005A33C6" w:rsidRDefault="00514AF6" w:rsidP="00514AF6">
      <w:pPr>
        <w:spacing w:line="240" w:lineRule="auto"/>
        <w:rPr>
          <w:rFonts w:ascii="Avenir LT 35 Light" w:hAnsi="Avenir LT 35 Light"/>
          <w:color w:val="000000" w:themeColor="text1"/>
          <w:sz w:val="20"/>
          <w:szCs w:val="20"/>
        </w:rPr>
      </w:pPr>
      <w:r>
        <w:rPr>
          <w:rFonts w:ascii="Avenir LT 35 Light" w:hAnsi="Avenir LT 35 Light"/>
          <w:color w:val="000000" w:themeColor="text1"/>
          <w:sz w:val="20"/>
          <w:szCs w:val="20"/>
        </w:rPr>
        <w:t xml:space="preserve">Maryann shared a review of Summer Institute on </w:t>
      </w:r>
      <w:proofErr w:type="spellStart"/>
      <w:r>
        <w:rPr>
          <w:rFonts w:ascii="Avenir LT 35 Light" w:hAnsi="Avenir LT 35 Light"/>
          <w:color w:val="000000" w:themeColor="text1"/>
          <w:sz w:val="20"/>
          <w:szCs w:val="20"/>
        </w:rPr>
        <w:t>Danique’s</w:t>
      </w:r>
      <w:proofErr w:type="spellEnd"/>
      <w:r>
        <w:rPr>
          <w:rFonts w:ascii="Avenir LT 35 Light" w:hAnsi="Avenir LT 35 Light"/>
          <w:color w:val="000000" w:themeColor="text1"/>
          <w:sz w:val="20"/>
          <w:szCs w:val="20"/>
        </w:rPr>
        <w:t xml:space="preserve"> behalf due to technical difficulties. At</w:t>
      </w:r>
      <w:r w:rsidR="00966FD0">
        <w:rPr>
          <w:rFonts w:ascii="Avenir LT 35 Light" w:hAnsi="Avenir LT 35 Light"/>
          <w:color w:val="000000" w:themeColor="text1"/>
          <w:sz w:val="20"/>
          <w:szCs w:val="20"/>
        </w:rPr>
        <w:t xml:space="preserve"> each Institute, staff</w:t>
      </w:r>
      <w:r>
        <w:rPr>
          <w:rFonts w:ascii="Avenir LT 35 Light" w:hAnsi="Avenir LT 35 Light"/>
          <w:color w:val="000000" w:themeColor="text1"/>
          <w:sz w:val="20"/>
          <w:szCs w:val="20"/>
        </w:rPr>
        <w:t xml:space="preserve"> had the opportunity to learn and practice community building and </w:t>
      </w:r>
      <w:r w:rsidR="00D60C38">
        <w:rPr>
          <w:rFonts w:ascii="Avenir LT 35 Light" w:hAnsi="Avenir LT 35 Light"/>
          <w:color w:val="000000" w:themeColor="text1"/>
          <w:sz w:val="20"/>
          <w:szCs w:val="20"/>
        </w:rPr>
        <w:t>problem-solving</w:t>
      </w:r>
      <w:r>
        <w:rPr>
          <w:rFonts w:ascii="Avenir LT 35 Light" w:hAnsi="Avenir LT 35 Light"/>
          <w:color w:val="000000" w:themeColor="text1"/>
          <w:sz w:val="20"/>
          <w:szCs w:val="20"/>
        </w:rPr>
        <w:t xml:space="preserve"> skills with their colleagues, with an additional focus on instructional and performance management. </w:t>
      </w:r>
      <w:r w:rsidR="00966FD0">
        <w:rPr>
          <w:rFonts w:ascii="Avenir LT 35 Light" w:hAnsi="Avenir LT 35 Light"/>
          <w:color w:val="000000" w:themeColor="text1"/>
          <w:sz w:val="20"/>
          <w:szCs w:val="20"/>
        </w:rPr>
        <w:t>Leaders also</w:t>
      </w:r>
      <w:r>
        <w:rPr>
          <w:rFonts w:ascii="Avenir LT 35 Light" w:hAnsi="Avenir LT 35 Light"/>
          <w:color w:val="000000" w:themeColor="text1"/>
          <w:sz w:val="20"/>
          <w:szCs w:val="20"/>
        </w:rPr>
        <w:t xml:space="preserve"> </w:t>
      </w:r>
      <w:r w:rsidR="008E603B">
        <w:rPr>
          <w:rFonts w:ascii="Avenir LT 35 Light" w:hAnsi="Avenir LT 35 Light"/>
          <w:color w:val="000000" w:themeColor="text1"/>
          <w:sz w:val="20"/>
          <w:szCs w:val="20"/>
        </w:rPr>
        <w:t xml:space="preserve">spent </w:t>
      </w:r>
      <w:r>
        <w:rPr>
          <w:rFonts w:ascii="Avenir LT 35 Light" w:hAnsi="Avenir LT 35 Light"/>
          <w:color w:val="000000" w:themeColor="text1"/>
          <w:sz w:val="20"/>
          <w:szCs w:val="20"/>
        </w:rPr>
        <w:t xml:space="preserve">time digging into data from </w:t>
      </w:r>
      <w:proofErr w:type="spellStart"/>
      <w:r>
        <w:rPr>
          <w:rFonts w:ascii="Avenir LT 35 Light" w:hAnsi="Avenir LT 35 Light"/>
          <w:color w:val="000000" w:themeColor="text1"/>
          <w:sz w:val="20"/>
          <w:szCs w:val="20"/>
        </w:rPr>
        <w:t>Ascend’s</w:t>
      </w:r>
      <w:proofErr w:type="spellEnd"/>
      <w:r>
        <w:rPr>
          <w:rFonts w:ascii="Avenir LT 35 Light" w:hAnsi="Avenir LT 35 Light"/>
          <w:color w:val="000000" w:themeColor="text1"/>
          <w:sz w:val="20"/>
          <w:szCs w:val="20"/>
        </w:rPr>
        <w:t xml:space="preserve"> work with The New Teacher Project and hearing from Kim Scott, author of </w:t>
      </w:r>
      <w:r>
        <w:rPr>
          <w:rFonts w:ascii="Avenir LT 35 Light" w:hAnsi="Avenir LT 35 Light"/>
          <w:i/>
          <w:iCs/>
          <w:color w:val="000000" w:themeColor="text1"/>
          <w:sz w:val="20"/>
          <w:szCs w:val="20"/>
        </w:rPr>
        <w:t xml:space="preserve">Radical Candor. </w:t>
      </w:r>
      <w:r w:rsidR="005A33C6" w:rsidRPr="00966FD0">
        <w:rPr>
          <w:rFonts w:ascii="Avenir LT 35 Light" w:hAnsi="Avenir LT 35 Light"/>
          <w:color w:val="000000" w:themeColor="text1"/>
          <w:sz w:val="20"/>
          <w:szCs w:val="20"/>
        </w:rPr>
        <w:t xml:space="preserve">The board asked </w:t>
      </w:r>
      <w:r w:rsidR="005A33C6">
        <w:rPr>
          <w:rFonts w:ascii="Avenir LT 35 Light" w:hAnsi="Avenir LT 35 Light"/>
          <w:color w:val="000000" w:themeColor="text1"/>
          <w:sz w:val="20"/>
          <w:szCs w:val="20"/>
        </w:rPr>
        <w:t xml:space="preserve">about </w:t>
      </w:r>
      <w:r w:rsidR="005A33C6" w:rsidRPr="00966FD0">
        <w:rPr>
          <w:rFonts w:ascii="Avenir LT 35 Light" w:hAnsi="Avenir LT 35 Light"/>
          <w:color w:val="000000" w:themeColor="text1"/>
          <w:sz w:val="20"/>
          <w:szCs w:val="20"/>
        </w:rPr>
        <w:t xml:space="preserve">learnings from institute that </w:t>
      </w:r>
      <w:r w:rsidR="005A33C6">
        <w:rPr>
          <w:rFonts w:ascii="Avenir LT 35 Light" w:hAnsi="Avenir LT 35 Light"/>
          <w:color w:val="000000" w:themeColor="text1"/>
          <w:sz w:val="20"/>
          <w:szCs w:val="20"/>
        </w:rPr>
        <w:t xml:space="preserve">will be carried into SY22-23. </w:t>
      </w:r>
    </w:p>
    <w:p w14:paraId="5E035B94" w14:textId="41DD333A" w:rsidR="00966FD0" w:rsidRDefault="00966FD0" w:rsidP="00514AF6">
      <w:pPr>
        <w:spacing w:line="240" w:lineRule="auto"/>
        <w:rPr>
          <w:rFonts w:ascii="Avenir LT 35 Light" w:hAnsi="Avenir LT 35 Light"/>
          <w:i/>
          <w:iCs/>
          <w:color w:val="000000" w:themeColor="text1"/>
          <w:sz w:val="20"/>
          <w:szCs w:val="20"/>
        </w:rPr>
      </w:pPr>
    </w:p>
    <w:p w14:paraId="7BFF3B2F" w14:textId="3B51C92C" w:rsidR="00B32BA4" w:rsidRDefault="00966FD0" w:rsidP="00514AF6">
      <w:pPr>
        <w:spacing w:line="240" w:lineRule="auto"/>
        <w:rPr>
          <w:rFonts w:ascii="Avenir LT 35 Light" w:hAnsi="Avenir LT 35 Light"/>
          <w:color w:val="000000" w:themeColor="text1"/>
          <w:sz w:val="20"/>
          <w:szCs w:val="20"/>
        </w:rPr>
      </w:pPr>
      <w:r>
        <w:rPr>
          <w:rFonts w:ascii="Avenir LT 35 Light" w:hAnsi="Avenir LT 35 Light"/>
          <w:color w:val="000000" w:themeColor="text1"/>
          <w:sz w:val="20"/>
          <w:szCs w:val="20"/>
        </w:rPr>
        <w:t xml:space="preserve">Maryann then spoke to the Board about </w:t>
      </w:r>
      <w:proofErr w:type="spellStart"/>
      <w:r>
        <w:rPr>
          <w:rFonts w:ascii="Avenir LT 35 Light" w:hAnsi="Avenir LT 35 Light"/>
          <w:color w:val="000000" w:themeColor="text1"/>
          <w:sz w:val="20"/>
          <w:szCs w:val="20"/>
        </w:rPr>
        <w:t>Ascend’s</w:t>
      </w:r>
      <w:proofErr w:type="spellEnd"/>
      <w:r>
        <w:rPr>
          <w:rFonts w:ascii="Avenir LT 35 Light" w:hAnsi="Avenir LT 35 Light"/>
          <w:color w:val="000000" w:themeColor="text1"/>
          <w:sz w:val="20"/>
          <w:szCs w:val="20"/>
        </w:rPr>
        <w:t xml:space="preserve"> preparation for school reopening. </w:t>
      </w:r>
      <w:r w:rsidR="00B32BA4">
        <w:rPr>
          <w:rFonts w:ascii="Avenir LT 35 Light" w:hAnsi="Avenir LT 35 Light"/>
          <w:color w:val="000000" w:themeColor="text1"/>
          <w:sz w:val="20"/>
          <w:szCs w:val="20"/>
        </w:rPr>
        <w:t xml:space="preserve"> </w:t>
      </w:r>
      <w:r>
        <w:rPr>
          <w:rFonts w:ascii="Avenir LT 35 Light" w:hAnsi="Avenir LT 35 Light"/>
          <w:color w:val="000000" w:themeColor="text1"/>
          <w:sz w:val="20"/>
          <w:szCs w:val="20"/>
        </w:rPr>
        <w:t>As we enter SY22-23, we are setting ambitious goals for the first 6 weeks of the year, recommitting to Respons</w:t>
      </w:r>
      <w:r w:rsidR="00D60C38">
        <w:rPr>
          <w:rFonts w:ascii="Avenir LT 35 Light" w:hAnsi="Avenir LT 35 Light"/>
          <w:color w:val="000000" w:themeColor="text1"/>
          <w:sz w:val="20"/>
          <w:szCs w:val="20"/>
        </w:rPr>
        <w:t>iv</w:t>
      </w:r>
      <w:r>
        <w:rPr>
          <w:rFonts w:ascii="Avenir LT 35 Light" w:hAnsi="Avenir LT 35 Light"/>
          <w:color w:val="000000" w:themeColor="text1"/>
          <w:sz w:val="20"/>
          <w:szCs w:val="20"/>
        </w:rPr>
        <w:t xml:space="preserve">e Classrooms, ensuring classroom libraries are well appointed and that tools to connect with families, such as </w:t>
      </w:r>
      <w:proofErr w:type="spellStart"/>
      <w:r>
        <w:rPr>
          <w:rFonts w:ascii="Avenir LT 35 Light" w:hAnsi="Avenir LT 35 Light"/>
          <w:color w:val="000000" w:themeColor="text1"/>
          <w:sz w:val="20"/>
          <w:szCs w:val="20"/>
        </w:rPr>
        <w:t>ParentSquare</w:t>
      </w:r>
      <w:proofErr w:type="spellEnd"/>
      <w:r>
        <w:rPr>
          <w:rFonts w:ascii="Avenir LT 35 Light" w:hAnsi="Avenir LT 35 Light"/>
          <w:color w:val="000000" w:themeColor="text1"/>
          <w:sz w:val="20"/>
          <w:szCs w:val="20"/>
        </w:rPr>
        <w:t xml:space="preserve">, are high-functioning and being utilized well throughout the year. </w:t>
      </w:r>
    </w:p>
    <w:p w14:paraId="3B5197D1" w14:textId="77777777" w:rsidR="00B32BA4" w:rsidRDefault="00B32BA4" w:rsidP="00514AF6">
      <w:pPr>
        <w:spacing w:line="240" w:lineRule="auto"/>
        <w:rPr>
          <w:rFonts w:ascii="Avenir LT 35 Light" w:hAnsi="Avenir LT 35 Light"/>
          <w:color w:val="000000" w:themeColor="text1"/>
          <w:sz w:val="20"/>
          <w:szCs w:val="20"/>
        </w:rPr>
      </w:pPr>
    </w:p>
    <w:p w14:paraId="2EE0CB25" w14:textId="09903168" w:rsidR="00B32BA4" w:rsidRDefault="00B32BA4" w:rsidP="00514AF6">
      <w:pPr>
        <w:spacing w:line="240" w:lineRule="auto"/>
        <w:rPr>
          <w:rFonts w:ascii="Avenir LT 35 Light" w:hAnsi="Avenir LT 35 Light"/>
          <w:color w:val="000000" w:themeColor="text1"/>
          <w:sz w:val="20"/>
          <w:szCs w:val="20"/>
        </w:rPr>
      </w:pPr>
      <w:r>
        <w:rPr>
          <w:rFonts w:ascii="Avenir LT 35 Light" w:hAnsi="Avenir LT 35 Light"/>
          <w:color w:val="000000" w:themeColor="text1"/>
          <w:sz w:val="20"/>
          <w:szCs w:val="20"/>
        </w:rPr>
        <w:t>In preparation for reopening, o</w:t>
      </w:r>
      <w:r w:rsidR="00B039D5">
        <w:rPr>
          <w:rFonts w:ascii="Avenir LT 35 Light" w:hAnsi="Avenir LT 35 Light"/>
          <w:color w:val="000000" w:themeColor="text1"/>
          <w:sz w:val="20"/>
          <w:szCs w:val="20"/>
        </w:rPr>
        <w:t>perations staff are ensuring that school buildings</w:t>
      </w:r>
      <w:r>
        <w:rPr>
          <w:rFonts w:ascii="Avenir LT 35 Light" w:hAnsi="Avenir LT 35 Light"/>
          <w:color w:val="000000" w:themeColor="text1"/>
          <w:sz w:val="20"/>
          <w:szCs w:val="20"/>
        </w:rPr>
        <w:t xml:space="preserve"> are</w:t>
      </w:r>
      <w:r w:rsidR="005A33C6">
        <w:rPr>
          <w:rFonts w:ascii="Avenir LT 35 Light" w:hAnsi="Avenir LT 35 Light"/>
          <w:color w:val="000000" w:themeColor="text1"/>
          <w:sz w:val="20"/>
          <w:szCs w:val="20"/>
        </w:rPr>
        <w:t xml:space="preserve"> ready</w:t>
      </w:r>
      <w:r>
        <w:rPr>
          <w:rFonts w:ascii="Avenir LT 35 Light" w:hAnsi="Avenir LT 35 Light"/>
          <w:color w:val="000000" w:themeColor="text1"/>
          <w:sz w:val="20"/>
          <w:szCs w:val="20"/>
        </w:rPr>
        <w:t>,</w:t>
      </w:r>
      <w:r w:rsidR="00B039D5">
        <w:rPr>
          <w:rFonts w:ascii="Avenir LT 35 Light" w:hAnsi="Avenir LT 35 Light"/>
          <w:color w:val="000000" w:themeColor="text1"/>
          <w:sz w:val="20"/>
          <w:szCs w:val="20"/>
        </w:rPr>
        <w:t xml:space="preserve"> training stuff on all school procedures and systems, finalizing student filing and data systems, and working with key food, health</w:t>
      </w:r>
      <w:r w:rsidR="005A33C6">
        <w:rPr>
          <w:rFonts w:ascii="Avenir LT 35 Light" w:hAnsi="Avenir LT 35 Light"/>
          <w:color w:val="000000" w:themeColor="text1"/>
          <w:sz w:val="20"/>
          <w:szCs w:val="20"/>
        </w:rPr>
        <w:t>,</w:t>
      </w:r>
      <w:r w:rsidR="00B039D5">
        <w:rPr>
          <w:rFonts w:ascii="Avenir LT 35 Light" w:hAnsi="Avenir LT 35 Light"/>
          <w:color w:val="000000" w:themeColor="text1"/>
          <w:sz w:val="20"/>
          <w:szCs w:val="20"/>
        </w:rPr>
        <w:t xml:space="preserve"> and facilities vendors. </w:t>
      </w:r>
    </w:p>
    <w:p w14:paraId="639041EF" w14:textId="77777777" w:rsidR="00B32BA4" w:rsidRDefault="00B32BA4" w:rsidP="00514AF6">
      <w:pPr>
        <w:spacing w:line="240" w:lineRule="auto"/>
        <w:rPr>
          <w:rFonts w:ascii="Avenir LT 35 Light" w:hAnsi="Avenir LT 35 Light"/>
          <w:color w:val="000000" w:themeColor="text1"/>
          <w:sz w:val="20"/>
          <w:szCs w:val="20"/>
        </w:rPr>
      </w:pPr>
    </w:p>
    <w:p w14:paraId="5E031894" w14:textId="1CAA5A43" w:rsidR="00966FD0" w:rsidRDefault="00B32BA4" w:rsidP="00514AF6">
      <w:pPr>
        <w:spacing w:line="240" w:lineRule="auto"/>
        <w:rPr>
          <w:rFonts w:ascii="Avenir LT 35 Light" w:hAnsi="Avenir LT 35 Light"/>
          <w:color w:val="000000" w:themeColor="text1"/>
          <w:sz w:val="20"/>
          <w:szCs w:val="20"/>
        </w:rPr>
      </w:pPr>
      <w:r>
        <w:rPr>
          <w:rFonts w:ascii="Avenir LT 35 Light" w:hAnsi="Avenir LT 35 Light"/>
          <w:color w:val="000000" w:themeColor="text1"/>
          <w:sz w:val="20"/>
          <w:szCs w:val="20"/>
        </w:rPr>
        <w:t>Raul shared a brief real estate update. The future site of Brownsville Ascend Lower School, 1620 Pitkin Avenue, is on track</w:t>
      </w:r>
      <w:r w:rsidR="00966FD0">
        <w:rPr>
          <w:rFonts w:ascii="Avenir LT 35 Light" w:hAnsi="Avenir LT 35 Light"/>
          <w:color w:val="000000" w:themeColor="text1"/>
          <w:sz w:val="20"/>
          <w:szCs w:val="20"/>
        </w:rPr>
        <w:t xml:space="preserve"> </w:t>
      </w:r>
      <w:r>
        <w:rPr>
          <w:rFonts w:ascii="Avenir LT 35 Light" w:hAnsi="Avenir LT 35 Light"/>
          <w:color w:val="000000" w:themeColor="text1"/>
          <w:sz w:val="20"/>
          <w:szCs w:val="20"/>
        </w:rPr>
        <w:t>to open in June 2024. The future site of Cypress Hills Ascend Middle School, which is currently co-located with Cypress Hills Ascend Lower School, is on track to open in June 2023. Construction for the future site of Flatbush Ascend Middle School is expected to begin in September.</w:t>
      </w:r>
    </w:p>
    <w:p w14:paraId="4E55713D" w14:textId="3EE61424" w:rsidR="00B32BA4" w:rsidRDefault="00B32BA4" w:rsidP="00514AF6">
      <w:pPr>
        <w:spacing w:line="240" w:lineRule="auto"/>
        <w:rPr>
          <w:rFonts w:ascii="Avenir LT 35 Light" w:hAnsi="Avenir LT 35 Light"/>
          <w:color w:val="000000" w:themeColor="text1"/>
          <w:sz w:val="20"/>
          <w:szCs w:val="20"/>
        </w:rPr>
      </w:pPr>
    </w:p>
    <w:p w14:paraId="1B9F80E6" w14:textId="5D1E5414" w:rsidR="00B32BA4" w:rsidRDefault="00B32BA4" w:rsidP="00514AF6">
      <w:pPr>
        <w:spacing w:line="240" w:lineRule="auto"/>
        <w:rPr>
          <w:rFonts w:ascii="Avenir LT 35 Light" w:hAnsi="Avenir LT 35 Light"/>
          <w:color w:val="000000" w:themeColor="text1"/>
          <w:sz w:val="20"/>
          <w:szCs w:val="20"/>
        </w:rPr>
      </w:pPr>
      <w:r>
        <w:rPr>
          <w:rFonts w:ascii="Avenir LT 35 Light" w:hAnsi="Avenir LT 35 Light"/>
          <w:color w:val="000000" w:themeColor="text1"/>
          <w:sz w:val="20"/>
          <w:szCs w:val="20"/>
        </w:rPr>
        <w:t xml:space="preserve">Maryann discussed SY22-23 student enrollment, which is on track to meet annual goals. The student recruitment and enrollment team </w:t>
      </w:r>
      <w:proofErr w:type="gramStart"/>
      <w:r>
        <w:rPr>
          <w:rFonts w:ascii="Avenir LT 35 Light" w:hAnsi="Avenir LT 35 Light"/>
          <w:color w:val="000000" w:themeColor="text1"/>
          <w:sz w:val="20"/>
          <w:szCs w:val="20"/>
        </w:rPr>
        <w:t>is</w:t>
      </w:r>
      <w:proofErr w:type="gramEnd"/>
      <w:r>
        <w:rPr>
          <w:rFonts w:ascii="Avenir LT 35 Light" w:hAnsi="Avenir LT 35 Light"/>
          <w:color w:val="000000" w:themeColor="text1"/>
          <w:sz w:val="20"/>
          <w:szCs w:val="20"/>
        </w:rPr>
        <w:t xml:space="preserve"> </w:t>
      </w:r>
      <w:r w:rsidR="005A33C6">
        <w:rPr>
          <w:rFonts w:ascii="Avenir LT 35 Light" w:hAnsi="Avenir LT 35 Light"/>
          <w:color w:val="000000" w:themeColor="text1"/>
          <w:sz w:val="20"/>
          <w:szCs w:val="20"/>
        </w:rPr>
        <w:t>working to align enrollment with teacher hiring.</w:t>
      </w:r>
    </w:p>
    <w:p w14:paraId="6F8C7DC5" w14:textId="7BC1EE17" w:rsidR="005A33C6" w:rsidRDefault="005A33C6" w:rsidP="00514AF6">
      <w:pPr>
        <w:spacing w:line="240" w:lineRule="auto"/>
        <w:rPr>
          <w:rFonts w:ascii="Avenir LT 35 Light" w:hAnsi="Avenir LT 35 Light"/>
          <w:color w:val="000000" w:themeColor="text1"/>
          <w:sz w:val="20"/>
          <w:szCs w:val="20"/>
        </w:rPr>
      </w:pPr>
    </w:p>
    <w:p w14:paraId="59D7EE8D" w14:textId="12E4C2BB" w:rsidR="005A33C6" w:rsidRDefault="005A33C6" w:rsidP="00514AF6">
      <w:pPr>
        <w:spacing w:line="240" w:lineRule="auto"/>
        <w:rPr>
          <w:rFonts w:ascii="Avenir LT 35 Light" w:hAnsi="Avenir LT 35 Light"/>
          <w:color w:val="000000" w:themeColor="text1"/>
          <w:sz w:val="20"/>
          <w:szCs w:val="20"/>
        </w:rPr>
      </w:pPr>
      <w:r>
        <w:rPr>
          <w:rFonts w:ascii="Avenir LT 35 Light" w:hAnsi="Avenir LT 35 Light"/>
          <w:color w:val="000000" w:themeColor="text1"/>
          <w:sz w:val="20"/>
          <w:szCs w:val="20"/>
        </w:rPr>
        <w:t>Maryann then reviewed several technology updates that have been implemented to streamline parent communications and application management; and to improve school connectivity and cybersecurity.</w:t>
      </w:r>
      <w:r w:rsidR="00627DF6">
        <w:rPr>
          <w:rFonts w:ascii="Avenir LT 35 Light" w:hAnsi="Avenir LT 35 Light"/>
          <w:color w:val="000000" w:themeColor="text1"/>
          <w:sz w:val="20"/>
          <w:szCs w:val="20"/>
        </w:rPr>
        <w:t xml:space="preserve"> </w:t>
      </w:r>
    </w:p>
    <w:p w14:paraId="6D0F29BE" w14:textId="79C1457F" w:rsidR="00627DF6" w:rsidRDefault="00627DF6" w:rsidP="00514AF6">
      <w:pPr>
        <w:spacing w:line="240" w:lineRule="auto"/>
        <w:rPr>
          <w:rFonts w:ascii="Avenir LT 35 Light" w:hAnsi="Avenir LT 35 Light"/>
          <w:color w:val="000000" w:themeColor="text1"/>
          <w:sz w:val="20"/>
          <w:szCs w:val="20"/>
        </w:rPr>
      </w:pPr>
    </w:p>
    <w:p w14:paraId="06941380" w14:textId="58CBFA8E" w:rsidR="00627DF6" w:rsidRDefault="00627DF6" w:rsidP="00514AF6">
      <w:pPr>
        <w:spacing w:line="240" w:lineRule="auto"/>
        <w:rPr>
          <w:rFonts w:ascii="Avenir LT 35 Light" w:hAnsi="Avenir LT 35 Light"/>
          <w:color w:val="000000" w:themeColor="text1"/>
          <w:sz w:val="20"/>
          <w:szCs w:val="20"/>
        </w:rPr>
      </w:pPr>
      <w:r>
        <w:rPr>
          <w:rFonts w:ascii="Avenir LT 35 Light" w:hAnsi="Avenir LT 35 Light"/>
          <w:color w:val="000000" w:themeColor="text1"/>
          <w:sz w:val="20"/>
          <w:szCs w:val="20"/>
        </w:rPr>
        <w:t xml:space="preserve">She also reminded the Board that an updated staff handbook was </w:t>
      </w:r>
      <w:r w:rsidR="00775AAF">
        <w:rPr>
          <w:rFonts w:ascii="Avenir LT 35 Light" w:hAnsi="Avenir LT 35 Light"/>
          <w:color w:val="000000" w:themeColor="text1"/>
          <w:sz w:val="20"/>
          <w:szCs w:val="20"/>
        </w:rPr>
        <w:t xml:space="preserve">rolled out in July, and announced that HR was able to prepare for benefits open enrollment a month earlier than in past years with additional capacity and expertise through several new hires. </w:t>
      </w:r>
    </w:p>
    <w:p w14:paraId="2457EEDB" w14:textId="5C731628" w:rsidR="00775AAF" w:rsidRDefault="00775AAF" w:rsidP="00514AF6">
      <w:pPr>
        <w:spacing w:line="240" w:lineRule="auto"/>
        <w:rPr>
          <w:rFonts w:ascii="Avenir LT 35 Light" w:hAnsi="Avenir LT 35 Light"/>
          <w:color w:val="000000" w:themeColor="text1"/>
          <w:sz w:val="20"/>
          <w:szCs w:val="20"/>
        </w:rPr>
      </w:pPr>
    </w:p>
    <w:p w14:paraId="626BBC58" w14:textId="7912E6CC" w:rsidR="004F5AA7" w:rsidRPr="00775AAF" w:rsidRDefault="00775AAF" w:rsidP="00D20B54">
      <w:pPr>
        <w:spacing w:line="240" w:lineRule="auto"/>
        <w:rPr>
          <w:rFonts w:ascii="Avenir LT 35 Light" w:hAnsi="Avenir LT 35 Light"/>
          <w:color w:val="000000" w:themeColor="text1"/>
          <w:sz w:val="20"/>
          <w:szCs w:val="20"/>
        </w:rPr>
      </w:pPr>
      <w:r>
        <w:rPr>
          <w:rFonts w:ascii="Avenir LT 35 Light" w:hAnsi="Avenir LT 35 Light"/>
          <w:color w:val="000000" w:themeColor="text1"/>
          <w:sz w:val="20"/>
          <w:szCs w:val="20"/>
        </w:rPr>
        <w:t xml:space="preserve">Aaron spoke to the Board about the SY22-23 recruitment season, which has resulted in over 450 hires so far. Anastasia and Zonya, both Managing Directors of schools, spoke about contingency for classroom staffing, sharing that they are confident in current staffing numbers, and that any safety concerns have been addressed through alignment with the student enrollment and talent teams. The Board asked about nationwide talent trends and strategic solutions. </w:t>
      </w:r>
    </w:p>
    <w:p w14:paraId="7B1ECD3A" w14:textId="06369F9C" w:rsidR="00335223" w:rsidRPr="00416DA1" w:rsidRDefault="00335223" w:rsidP="004E5F09">
      <w:pPr>
        <w:spacing w:line="240" w:lineRule="auto"/>
        <w:rPr>
          <w:rFonts w:ascii="Avenir LT 35 Light" w:eastAsia="Avenir" w:hAnsi="Avenir LT 35 Light" w:cs="Avenir"/>
          <w:b/>
          <w:color w:val="000000" w:themeColor="text1"/>
          <w:sz w:val="20"/>
          <w:szCs w:val="20"/>
          <w:highlight w:val="white"/>
          <w:lang w:val="en-US"/>
        </w:rPr>
      </w:pPr>
    </w:p>
    <w:p w14:paraId="2DDAA63D" w14:textId="5598C0D8" w:rsidR="00A074C0" w:rsidRPr="00416DA1" w:rsidRDefault="00FE2BB4" w:rsidP="00B66D97">
      <w:pPr>
        <w:pStyle w:val="ListParagraph"/>
        <w:numPr>
          <w:ilvl w:val="0"/>
          <w:numId w:val="1"/>
        </w:numPr>
        <w:spacing w:line="240" w:lineRule="auto"/>
        <w:rPr>
          <w:rFonts w:ascii="Avenir LT 35 Light" w:eastAsia="Avenir" w:hAnsi="Avenir LT 35 Light" w:cs="Avenir"/>
          <w:b/>
          <w:color w:val="000000" w:themeColor="text1"/>
          <w:sz w:val="20"/>
          <w:szCs w:val="20"/>
          <w:highlight w:val="white"/>
          <w:lang w:val="en-US"/>
        </w:rPr>
      </w:pPr>
      <w:r w:rsidRPr="00416DA1">
        <w:rPr>
          <w:rFonts w:ascii="Avenir LT 35 Light" w:eastAsia="Avenir" w:hAnsi="Avenir LT 35 Light" w:cs="Avenir"/>
          <w:b/>
          <w:color w:val="000000" w:themeColor="text1"/>
          <w:sz w:val="20"/>
          <w:szCs w:val="20"/>
          <w:highlight w:val="white"/>
          <w:lang w:val="en-US"/>
        </w:rPr>
        <w:t>FAMS update</w:t>
      </w:r>
    </w:p>
    <w:p w14:paraId="602B1394" w14:textId="6A538AF6" w:rsidR="009E6DB1" w:rsidRDefault="009E6DB1" w:rsidP="009E6DB1">
      <w:pPr>
        <w:spacing w:line="240" w:lineRule="auto"/>
        <w:rPr>
          <w:rFonts w:ascii="Avenir LT 35 Light" w:eastAsia="Avenir" w:hAnsi="Avenir LT 35 Light" w:cs="Avenir"/>
          <w:b/>
          <w:color w:val="000000" w:themeColor="text1"/>
          <w:sz w:val="20"/>
          <w:szCs w:val="20"/>
          <w:highlight w:val="white"/>
          <w:lang w:val="en-US"/>
        </w:rPr>
      </w:pPr>
    </w:p>
    <w:p w14:paraId="2206E619" w14:textId="68C69936" w:rsidR="00E07182" w:rsidRPr="00E07182" w:rsidRDefault="00775AAF" w:rsidP="009E6DB1">
      <w:pPr>
        <w:spacing w:line="240" w:lineRule="auto"/>
        <w:rPr>
          <w:rFonts w:ascii="Avenir LT 35 Light" w:eastAsia="Avenir" w:hAnsi="Avenir LT 35 Light" w:cs="Avenir"/>
          <w:bCs/>
          <w:color w:val="000000" w:themeColor="text1"/>
          <w:sz w:val="20"/>
          <w:szCs w:val="20"/>
          <w:highlight w:val="white"/>
          <w:lang w:val="en-US"/>
        </w:rPr>
      </w:pPr>
      <w:r>
        <w:rPr>
          <w:rFonts w:ascii="Avenir LT 35 Light" w:eastAsia="Avenir" w:hAnsi="Avenir LT 35 Light" w:cs="Avenir"/>
          <w:bCs/>
          <w:color w:val="000000" w:themeColor="text1"/>
          <w:sz w:val="20"/>
          <w:szCs w:val="20"/>
          <w:highlight w:val="white"/>
          <w:lang w:val="en-US"/>
        </w:rPr>
        <w:t>The Flatbush Ascend Middle School update was skipped for time.</w:t>
      </w:r>
      <w:r w:rsidR="00E07182">
        <w:rPr>
          <w:rFonts w:ascii="Avenir LT 35 Light" w:eastAsia="Avenir" w:hAnsi="Avenir LT 35 Light" w:cs="Avenir"/>
          <w:bCs/>
          <w:color w:val="000000" w:themeColor="text1"/>
          <w:sz w:val="20"/>
          <w:szCs w:val="20"/>
          <w:highlight w:val="white"/>
          <w:lang w:val="en-US"/>
        </w:rPr>
        <w:t xml:space="preserve"> Ascend will share the </w:t>
      </w:r>
      <w:r w:rsidR="008E603B">
        <w:rPr>
          <w:rFonts w:ascii="Avenir LT 35 Light" w:eastAsia="Avenir" w:hAnsi="Avenir LT 35 Light" w:cs="Avenir"/>
          <w:bCs/>
          <w:color w:val="000000" w:themeColor="text1"/>
          <w:sz w:val="20"/>
          <w:szCs w:val="20"/>
          <w:highlight w:val="white"/>
          <w:lang w:val="en-US"/>
        </w:rPr>
        <w:t>updates</w:t>
      </w:r>
      <w:r w:rsidR="00E07182">
        <w:rPr>
          <w:rFonts w:ascii="Avenir LT 35 Light" w:eastAsia="Avenir" w:hAnsi="Avenir LT 35 Light" w:cs="Avenir"/>
          <w:bCs/>
          <w:color w:val="000000" w:themeColor="text1"/>
          <w:sz w:val="20"/>
          <w:szCs w:val="20"/>
          <w:highlight w:val="white"/>
          <w:lang w:val="en-US"/>
        </w:rPr>
        <w:t xml:space="preserve"> with the Board </w:t>
      </w:r>
      <w:r w:rsidR="008E603B">
        <w:rPr>
          <w:rFonts w:ascii="Avenir LT 35 Light" w:eastAsia="Avenir" w:hAnsi="Avenir LT 35 Light" w:cs="Avenir"/>
          <w:bCs/>
          <w:color w:val="000000" w:themeColor="text1"/>
          <w:sz w:val="20"/>
          <w:szCs w:val="20"/>
          <w:highlight w:val="white"/>
          <w:lang w:val="en-US"/>
        </w:rPr>
        <w:t>at a future date.</w:t>
      </w:r>
      <w:r w:rsidR="00E07182">
        <w:rPr>
          <w:rFonts w:ascii="Avenir LT 35 Light" w:eastAsia="Avenir" w:hAnsi="Avenir LT 35 Light" w:cs="Avenir"/>
          <w:bCs/>
          <w:color w:val="000000" w:themeColor="text1"/>
          <w:sz w:val="20"/>
          <w:szCs w:val="20"/>
          <w:highlight w:val="white"/>
          <w:lang w:val="en-US"/>
        </w:rPr>
        <w:t xml:space="preserve"> </w:t>
      </w:r>
    </w:p>
    <w:p w14:paraId="567CD6BD" w14:textId="77777777" w:rsidR="00E07182" w:rsidRPr="00416DA1" w:rsidRDefault="00E07182" w:rsidP="009E6DB1">
      <w:pPr>
        <w:spacing w:line="240" w:lineRule="auto"/>
        <w:rPr>
          <w:rFonts w:ascii="Avenir LT 35 Light" w:eastAsia="Avenir" w:hAnsi="Avenir LT 35 Light" w:cs="Avenir"/>
          <w:b/>
          <w:color w:val="000000" w:themeColor="text1"/>
          <w:sz w:val="20"/>
          <w:szCs w:val="20"/>
          <w:highlight w:val="white"/>
          <w:lang w:val="en-US"/>
        </w:rPr>
      </w:pPr>
    </w:p>
    <w:p w14:paraId="69CE0176" w14:textId="184BDBA6" w:rsidR="009E6DB1" w:rsidRDefault="00FE2BB4" w:rsidP="00C47DEF">
      <w:pPr>
        <w:pStyle w:val="ListParagraph"/>
        <w:numPr>
          <w:ilvl w:val="0"/>
          <w:numId w:val="1"/>
        </w:numPr>
        <w:spacing w:line="240" w:lineRule="auto"/>
        <w:rPr>
          <w:rFonts w:ascii="Avenir LT 35 Light" w:eastAsia="Avenir" w:hAnsi="Avenir LT 35 Light" w:cs="Avenir"/>
          <w:b/>
          <w:color w:val="000000" w:themeColor="text1"/>
          <w:sz w:val="20"/>
          <w:szCs w:val="20"/>
          <w:highlight w:val="white"/>
          <w:lang w:val="en-US"/>
        </w:rPr>
      </w:pPr>
      <w:r w:rsidRPr="00416DA1">
        <w:rPr>
          <w:rFonts w:ascii="Avenir LT 35 Light" w:eastAsia="Avenir" w:hAnsi="Avenir LT 35 Light" w:cs="Avenir"/>
          <w:b/>
          <w:color w:val="000000" w:themeColor="text1"/>
          <w:sz w:val="20"/>
          <w:szCs w:val="20"/>
          <w:highlight w:val="white"/>
          <w:lang w:val="en-US"/>
        </w:rPr>
        <w:t>Strategic planning update</w:t>
      </w:r>
    </w:p>
    <w:p w14:paraId="31363A02" w14:textId="73679DA8" w:rsidR="00E07182" w:rsidRDefault="00E07182" w:rsidP="00E07182">
      <w:pPr>
        <w:spacing w:line="240" w:lineRule="auto"/>
        <w:rPr>
          <w:rFonts w:ascii="Avenir LT 35 Light" w:eastAsia="Avenir" w:hAnsi="Avenir LT 35 Light" w:cs="Avenir"/>
          <w:b/>
          <w:color w:val="000000" w:themeColor="text1"/>
          <w:sz w:val="20"/>
          <w:szCs w:val="20"/>
          <w:highlight w:val="white"/>
          <w:lang w:val="en-US"/>
        </w:rPr>
      </w:pPr>
    </w:p>
    <w:p w14:paraId="691825F9" w14:textId="35E6D80C" w:rsidR="00E07182" w:rsidRPr="00E07182" w:rsidRDefault="00E07182" w:rsidP="00E07182">
      <w:pPr>
        <w:spacing w:line="240" w:lineRule="auto"/>
        <w:rPr>
          <w:rFonts w:ascii="Avenir LT 35 Light" w:eastAsia="Avenir" w:hAnsi="Avenir LT 35 Light" w:cs="Avenir"/>
          <w:bCs/>
          <w:color w:val="000000" w:themeColor="text1"/>
          <w:sz w:val="20"/>
          <w:szCs w:val="20"/>
          <w:highlight w:val="white"/>
          <w:lang w:val="en-US"/>
        </w:rPr>
      </w:pPr>
      <w:r>
        <w:rPr>
          <w:rFonts w:ascii="Avenir LT 35 Light" w:eastAsia="Avenir" w:hAnsi="Avenir LT 35 Light" w:cs="Avenir"/>
          <w:bCs/>
          <w:color w:val="000000" w:themeColor="text1"/>
          <w:sz w:val="20"/>
          <w:szCs w:val="20"/>
          <w:highlight w:val="white"/>
          <w:lang w:val="en-US"/>
        </w:rPr>
        <w:t xml:space="preserve">Rochelle Dalton reviewed the goals and deliverables for Phase 1 with the Board and shared a summary of their stakeholder engagement and artifact review thus far. </w:t>
      </w:r>
    </w:p>
    <w:p w14:paraId="0F848424" w14:textId="77777777" w:rsidR="009E6DB1" w:rsidRPr="00416DA1" w:rsidRDefault="009E6DB1" w:rsidP="009E6DB1">
      <w:pPr>
        <w:spacing w:line="240" w:lineRule="auto"/>
        <w:rPr>
          <w:rFonts w:ascii="Avenir LT 35 Light" w:eastAsia="Avenir" w:hAnsi="Avenir LT 35 Light" w:cs="Avenir"/>
          <w:b/>
          <w:color w:val="000000" w:themeColor="text1"/>
          <w:sz w:val="20"/>
          <w:szCs w:val="20"/>
          <w:highlight w:val="white"/>
          <w:lang w:val="en-US"/>
        </w:rPr>
      </w:pPr>
    </w:p>
    <w:p w14:paraId="79735344" w14:textId="100F1664" w:rsidR="00B66D97" w:rsidRPr="00416DA1" w:rsidRDefault="00B66D97" w:rsidP="00B66D97">
      <w:pPr>
        <w:pStyle w:val="ListParagraph"/>
        <w:numPr>
          <w:ilvl w:val="0"/>
          <w:numId w:val="1"/>
        </w:numPr>
        <w:spacing w:line="240" w:lineRule="auto"/>
        <w:rPr>
          <w:rFonts w:ascii="Avenir LT 35 Light" w:eastAsia="Avenir" w:hAnsi="Avenir LT 35 Light" w:cs="Avenir"/>
          <w:b/>
          <w:color w:val="000000" w:themeColor="text1"/>
          <w:sz w:val="20"/>
          <w:szCs w:val="20"/>
          <w:highlight w:val="white"/>
          <w:lang w:val="en-US"/>
        </w:rPr>
      </w:pPr>
      <w:r w:rsidRPr="00416DA1">
        <w:rPr>
          <w:rFonts w:ascii="Avenir LT 35 Light" w:eastAsia="Avenir" w:hAnsi="Avenir LT 35 Light" w:cs="Avenir"/>
          <w:b/>
          <w:color w:val="000000" w:themeColor="text1"/>
          <w:sz w:val="20"/>
          <w:szCs w:val="20"/>
          <w:highlight w:val="white"/>
          <w:lang w:val="en-US"/>
        </w:rPr>
        <w:t xml:space="preserve">Executive session: </w:t>
      </w:r>
      <w:r w:rsidR="00AF4837" w:rsidRPr="00416DA1">
        <w:rPr>
          <w:rFonts w:ascii="Avenir LT 35 Light" w:eastAsia="Avenir" w:hAnsi="Avenir LT 35 Light" w:cs="Avenir"/>
          <w:b/>
          <w:color w:val="000000" w:themeColor="text1"/>
          <w:sz w:val="20"/>
          <w:szCs w:val="20"/>
          <w:highlight w:val="white"/>
          <w:lang w:val="en-US"/>
        </w:rPr>
        <w:t>principal hiring</w:t>
      </w:r>
    </w:p>
    <w:p w14:paraId="1AE896B8" w14:textId="77777777" w:rsidR="00A074C0" w:rsidRPr="00416DA1" w:rsidRDefault="00A074C0" w:rsidP="00A074C0">
      <w:pPr>
        <w:spacing w:line="240" w:lineRule="auto"/>
        <w:rPr>
          <w:rFonts w:ascii="Avenir LT 35 Light" w:hAnsi="Avenir LT 35 Light"/>
          <w:color w:val="000000" w:themeColor="text1"/>
          <w:sz w:val="20"/>
          <w:szCs w:val="20"/>
        </w:rPr>
      </w:pPr>
    </w:p>
    <w:p w14:paraId="70CA42CC" w14:textId="13E503D6" w:rsidR="0054135D" w:rsidRDefault="0054135D" w:rsidP="0054135D">
      <w:pPr>
        <w:spacing w:line="240" w:lineRule="auto"/>
        <w:rPr>
          <w:rFonts w:ascii="Avenir LT 35 Light" w:hAnsi="Avenir LT 35 Light"/>
          <w:color w:val="000000" w:themeColor="text1"/>
          <w:sz w:val="20"/>
          <w:szCs w:val="20"/>
        </w:rPr>
      </w:pPr>
      <w:bookmarkStart w:id="5" w:name="_Hlk111628186"/>
      <w:r w:rsidRPr="00416DA1">
        <w:rPr>
          <w:rFonts w:ascii="Avenir LT 35 Light" w:hAnsi="Avenir LT 35 Light"/>
          <w:color w:val="000000" w:themeColor="text1"/>
          <w:sz w:val="20"/>
          <w:szCs w:val="20"/>
        </w:rPr>
        <w:t xml:space="preserve">At </w:t>
      </w:r>
      <w:r w:rsidR="00775AAF">
        <w:rPr>
          <w:rFonts w:ascii="Avenir LT 35 Light" w:hAnsi="Avenir LT 35 Light"/>
          <w:color w:val="000000" w:themeColor="text1"/>
          <w:sz w:val="20"/>
          <w:szCs w:val="20"/>
        </w:rPr>
        <w:t>7:10</w:t>
      </w:r>
      <w:r w:rsidR="009E6DB1" w:rsidRPr="00416DA1">
        <w:rPr>
          <w:rFonts w:ascii="Avenir LT 35 Light" w:hAnsi="Avenir LT 35 Light"/>
          <w:color w:val="000000" w:themeColor="text1"/>
          <w:sz w:val="20"/>
          <w:szCs w:val="20"/>
        </w:rPr>
        <w:t xml:space="preserve"> </w:t>
      </w:r>
      <w:r w:rsidRPr="00416DA1">
        <w:rPr>
          <w:rFonts w:ascii="Avenir LT 35 Light" w:hAnsi="Avenir LT 35 Light"/>
          <w:color w:val="000000" w:themeColor="text1"/>
          <w:sz w:val="20"/>
          <w:szCs w:val="20"/>
        </w:rPr>
        <w:t xml:space="preserve">pm, </w:t>
      </w:r>
      <w:r w:rsidR="00775AAF">
        <w:rPr>
          <w:rFonts w:ascii="Avenir LT 35 Light" w:hAnsi="Avenir LT 35 Light"/>
          <w:color w:val="000000" w:themeColor="text1"/>
          <w:sz w:val="20"/>
          <w:szCs w:val="20"/>
        </w:rPr>
        <w:t xml:space="preserve">Stanley </w:t>
      </w:r>
      <w:r w:rsidRPr="00416DA1">
        <w:rPr>
          <w:rFonts w:ascii="Avenir LT 35 Light" w:hAnsi="Avenir LT 35 Light"/>
          <w:color w:val="000000" w:themeColor="text1"/>
          <w:sz w:val="20"/>
          <w:szCs w:val="20"/>
        </w:rPr>
        <w:t xml:space="preserve">moved to enter executive session to discuss </w:t>
      </w:r>
      <w:r w:rsidR="009E6DB1" w:rsidRPr="00416DA1">
        <w:rPr>
          <w:rFonts w:ascii="Avenir LT 35 Light" w:hAnsi="Avenir LT 35 Light"/>
          <w:color w:val="000000" w:themeColor="text1"/>
          <w:sz w:val="20"/>
          <w:szCs w:val="20"/>
        </w:rPr>
        <w:t xml:space="preserve">legal updates and </w:t>
      </w:r>
      <w:r w:rsidRPr="00416DA1">
        <w:rPr>
          <w:rFonts w:ascii="Avenir LT 35 Light" w:hAnsi="Avenir LT 35 Light"/>
          <w:color w:val="000000" w:themeColor="text1"/>
          <w:sz w:val="20"/>
          <w:szCs w:val="20"/>
        </w:rPr>
        <w:t xml:space="preserve">principal hiring for the 2022-23 school year. </w:t>
      </w:r>
      <w:r w:rsidR="00775AAF">
        <w:rPr>
          <w:rFonts w:ascii="Avenir LT 35 Light" w:hAnsi="Avenir LT 35 Light"/>
          <w:color w:val="000000" w:themeColor="text1"/>
          <w:sz w:val="20"/>
          <w:szCs w:val="20"/>
        </w:rPr>
        <w:t xml:space="preserve">Jackie </w:t>
      </w:r>
      <w:r w:rsidRPr="00416DA1">
        <w:rPr>
          <w:rFonts w:ascii="Avenir LT 35 Light" w:hAnsi="Avenir LT 35 Light"/>
          <w:color w:val="000000" w:themeColor="text1"/>
          <w:sz w:val="20"/>
          <w:szCs w:val="20"/>
        </w:rPr>
        <w:t>seconded and the motion was unanimously approved.</w:t>
      </w:r>
    </w:p>
    <w:bookmarkEnd w:id="5"/>
    <w:p w14:paraId="1A7181D3" w14:textId="77777777" w:rsidR="0054135D" w:rsidRPr="00416DA1" w:rsidRDefault="0054135D" w:rsidP="0054135D">
      <w:pPr>
        <w:spacing w:line="240" w:lineRule="auto"/>
        <w:rPr>
          <w:rFonts w:ascii="Avenir LT 35 Light" w:hAnsi="Avenir LT 35 Light"/>
          <w:color w:val="000000" w:themeColor="text1"/>
          <w:sz w:val="20"/>
          <w:szCs w:val="20"/>
        </w:rPr>
      </w:pPr>
    </w:p>
    <w:p w14:paraId="49B0AF47" w14:textId="77777777" w:rsidR="00152C27" w:rsidRPr="0054135D" w:rsidRDefault="00152C27" w:rsidP="00152C27">
      <w:pPr>
        <w:spacing w:line="240" w:lineRule="auto"/>
        <w:rPr>
          <w:rFonts w:ascii="Avenir LT 35 Light" w:hAnsi="Avenir LT 35 Light"/>
          <w:color w:val="212121"/>
          <w:sz w:val="20"/>
          <w:szCs w:val="20"/>
        </w:rPr>
      </w:pPr>
      <w:r w:rsidRPr="0054135D">
        <w:rPr>
          <w:rFonts w:ascii="Avenir LT 35 Light" w:hAnsi="Avenir LT 35 Light"/>
          <w:color w:val="212121"/>
          <w:sz w:val="20"/>
          <w:szCs w:val="20"/>
        </w:rPr>
        <w:t xml:space="preserve">At </w:t>
      </w:r>
      <w:r>
        <w:rPr>
          <w:rFonts w:ascii="Avenir LT 35 Light" w:hAnsi="Avenir LT 35 Light"/>
          <w:color w:val="212121"/>
          <w:sz w:val="20"/>
          <w:szCs w:val="20"/>
        </w:rPr>
        <w:t xml:space="preserve">7:24 </w:t>
      </w:r>
      <w:r w:rsidRPr="0054135D">
        <w:rPr>
          <w:rFonts w:ascii="Avenir LT 35 Light" w:hAnsi="Avenir LT 35 Light"/>
          <w:color w:val="212121"/>
          <w:sz w:val="20"/>
          <w:szCs w:val="20"/>
        </w:rPr>
        <w:t xml:space="preserve">pm, </w:t>
      </w:r>
      <w:r>
        <w:rPr>
          <w:rFonts w:ascii="Avenir LT 35 Light" w:hAnsi="Avenir LT 35 Light"/>
          <w:color w:val="212121"/>
          <w:sz w:val="20"/>
          <w:szCs w:val="20"/>
        </w:rPr>
        <w:t xml:space="preserve">Jackie </w:t>
      </w:r>
      <w:r w:rsidRPr="0054135D">
        <w:rPr>
          <w:rFonts w:ascii="Avenir LT 35 Light" w:hAnsi="Avenir LT 35 Light"/>
          <w:color w:val="212121"/>
          <w:sz w:val="20"/>
          <w:szCs w:val="20"/>
        </w:rPr>
        <w:t xml:space="preserve">moved to exit executive session, which </w:t>
      </w:r>
      <w:r>
        <w:rPr>
          <w:rFonts w:ascii="Avenir LT 35 Light" w:hAnsi="Avenir LT 35 Light"/>
          <w:color w:val="212121"/>
          <w:sz w:val="20"/>
          <w:szCs w:val="20"/>
        </w:rPr>
        <w:t xml:space="preserve">Emmanuel </w:t>
      </w:r>
      <w:r w:rsidRPr="0054135D">
        <w:rPr>
          <w:rFonts w:ascii="Avenir LT 35 Light" w:hAnsi="Avenir LT 35 Light"/>
          <w:color w:val="212121"/>
          <w:sz w:val="20"/>
          <w:szCs w:val="20"/>
        </w:rPr>
        <w:t xml:space="preserve">seconded and was unanimously approved. </w:t>
      </w:r>
    </w:p>
    <w:p w14:paraId="648D2776" w14:textId="77777777" w:rsidR="0054135D" w:rsidRPr="00416DA1" w:rsidRDefault="0054135D" w:rsidP="0054135D">
      <w:pPr>
        <w:spacing w:line="240" w:lineRule="auto"/>
        <w:rPr>
          <w:rFonts w:ascii="Avenir LT 35 Light" w:hAnsi="Avenir LT 35 Light"/>
          <w:color w:val="000000" w:themeColor="text1"/>
          <w:sz w:val="20"/>
          <w:szCs w:val="20"/>
        </w:rPr>
      </w:pPr>
    </w:p>
    <w:p w14:paraId="69D2771E" w14:textId="6FED1769" w:rsidR="00D15805" w:rsidRPr="00416DA1" w:rsidRDefault="00152C27" w:rsidP="00B66D97">
      <w:pPr>
        <w:spacing w:line="240" w:lineRule="auto"/>
        <w:rPr>
          <w:rFonts w:ascii="Avenir LT 35 Light" w:eastAsia="Avenir" w:hAnsi="Avenir LT 35 Light" w:cs="Avenir"/>
          <w:color w:val="000000" w:themeColor="text1"/>
          <w:sz w:val="20"/>
          <w:szCs w:val="20"/>
          <w:highlight w:val="white"/>
        </w:rPr>
      </w:pPr>
      <w:r>
        <w:rPr>
          <w:rFonts w:ascii="Avenir LT 35 Light" w:eastAsia="Avenir" w:hAnsi="Avenir LT 35 Light" w:cs="Avenir"/>
          <w:color w:val="000000" w:themeColor="text1"/>
          <w:sz w:val="20"/>
          <w:szCs w:val="20"/>
          <w:highlight w:val="white"/>
        </w:rPr>
        <w:t>Jackie</w:t>
      </w:r>
      <w:r w:rsidR="009E6DB1" w:rsidRPr="00416DA1">
        <w:rPr>
          <w:rFonts w:ascii="Avenir LT 35 Light" w:eastAsia="Avenir" w:hAnsi="Avenir LT 35 Light" w:cs="Avenir"/>
          <w:color w:val="000000" w:themeColor="text1"/>
          <w:sz w:val="20"/>
          <w:szCs w:val="20"/>
          <w:highlight w:val="white"/>
        </w:rPr>
        <w:t xml:space="preserve"> </w:t>
      </w:r>
      <w:r w:rsidR="00A074C0" w:rsidRPr="00416DA1">
        <w:rPr>
          <w:rFonts w:ascii="Avenir LT 35 Light" w:eastAsia="Avenir" w:hAnsi="Avenir LT 35 Light" w:cs="Avenir"/>
          <w:color w:val="000000" w:themeColor="text1"/>
          <w:sz w:val="20"/>
          <w:szCs w:val="20"/>
          <w:highlight w:val="white"/>
        </w:rPr>
        <w:t>moved</w:t>
      </w:r>
      <w:r w:rsidR="006165DF" w:rsidRPr="00416DA1">
        <w:rPr>
          <w:rFonts w:ascii="Avenir LT 35 Light" w:eastAsia="Avenir" w:hAnsi="Avenir LT 35 Light" w:cs="Avenir"/>
          <w:color w:val="000000" w:themeColor="text1"/>
          <w:sz w:val="20"/>
          <w:szCs w:val="20"/>
          <w:highlight w:val="white"/>
        </w:rPr>
        <w:t xml:space="preserve"> to </w:t>
      </w:r>
      <w:r w:rsidR="00AF4837" w:rsidRPr="00416DA1">
        <w:rPr>
          <w:rFonts w:ascii="Avenir LT 35 Light" w:eastAsia="Avenir" w:hAnsi="Avenir LT 35 Light" w:cs="Avenir"/>
          <w:color w:val="000000" w:themeColor="text1"/>
          <w:sz w:val="20"/>
          <w:szCs w:val="20"/>
          <w:highlight w:val="white"/>
        </w:rPr>
        <w:t xml:space="preserve">approve </w:t>
      </w:r>
      <w:proofErr w:type="spellStart"/>
      <w:r w:rsidR="009E6DB1" w:rsidRPr="00416DA1">
        <w:rPr>
          <w:rFonts w:ascii="Avenir LT 35 Light" w:eastAsia="Avenir" w:hAnsi="Avenir LT 35 Light" w:cs="Avenir"/>
          <w:color w:val="000000" w:themeColor="text1"/>
          <w:sz w:val="20"/>
          <w:szCs w:val="20"/>
          <w:highlight w:val="white"/>
        </w:rPr>
        <w:t>Jahkia</w:t>
      </w:r>
      <w:proofErr w:type="spellEnd"/>
      <w:r w:rsidR="009E6DB1" w:rsidRPr="00416DA1">
        <w:rPr>
          <w:rFonts w:ascii="Avenir LT 35 Light" w:eastAsia="Avenir" w:hAnsi="Avenir LT 35 Light" w:cs="Avenir"/>
          <w:color w:val="000000" w:themeColor="text1"/>
          <w:sz w:val="20"/>
          <w:szCs w:val="20"/>
          <w:highlight w:val="white"/>
        </w:rPr>
        <w:t xml:space="preserve"> Sanders </w:t>
      </w:r>
      <w:r w:rsidR="006165DF" w:rsidRPr="00416DA1">
        <w:rPr>
          <w:rFonts w:ascii="Avenir LT 35 Light" w:eastAsia="Avenir" w:hAnsi="Avenir LT 35 Light" w:cs="Avenir"/>
          <w:color w:val="000000" w:themeColor="text1"/>
          <w:sz w:val="20"/>
          <w:szCs w:val="20"/>
          <w:highlight w:val="white"/>
        </w:rPr>
        <w:t xml:space="preserve">as </w:t>
      </w:r>
      <w:r>
        <w:rPr>
          <w:rFonts w:ascii="Avenir LT 35 Light" w:eastAsia="Avenir" w:hAnsi="Avenir LT 35 Light" w:cs="Avenir"/>
          <w:color w:val="000000" w:themeColor="text1"/>
          <w:sz w:val="20"/>
          <w:szCs w:val="20"/>
        </w:rPr>
        <w:t xml:space="preserve">Principal of Canarsie Ascend Middle School. Nadine </w:t>
      </w:r>
      <w:r w:rsidR="00AF4837" w:rsidRPr="00416DA1">
        <w:rPr>
          <w:rFonts w:ascii="Avenir LT 35 Light" w:eastAsia="Avenir" w:hAnsi="Avenir LT 35 Light" w:cs="Avenir"/>
          <w:color w:val="000000" w:themeColor="text1"/>
          <w:sz w:val="20"/>
          <w:szCs w:val="20"/>
          <w:highlight w:val="white"/>
        </w:rPr>
        <w:t xml:space="preserve">seconded, and the motion was carried unanimously.  </w:t>
      </w:r>
    </w:p>
    <w:p w14:paraId="3B6D41DC" w14:textId="74936E82" w:rsidR="009B2E3E" w:rsidRPr="00416DA1" w:rsidRDefault="009B2E3E" w:rsidP="00102B85">
      <w:pPr>
        <w:spacing w:line="240" w:lineRule="auto"/>
        <w:rPr>
          <w:rFonts w:ascii="Avenir LT 35 Light" w:eastAsia="Avenir" w:hAnsi="Avenir LT 35 Light" w:cs="Avenir"/>
          <w:color w:val="000000" w:themeColor="text1"/>
          <w:sz w:val="20"/>
          <w:szCs w:val="20"/>
          <w:highlight w:val="white"/>
          <w:lang w:val="en-US"/>
        </w:rPr>
      </w:pPr>
    </w:p>
    <w:p w14:paraId="675FAD12" w14:textId="77777777" w:rsidR="00A074C0" w:rsidRPr="00416DA1" w:rsidRDefault="00A074C0" w:rsidP="00A074C0">
      <w:pPr>
        <w:spacing w:line="240" w:lineRule="auto"/>
        <w:rPr>
          <w:rFonts w:ascii="Avenir LT 35 Light" w:eastAsia="Avenir" w:hAnsi="Avenir LT 35 Light" w:cs="Avenir"/>
          <w:b/>
          <w:bCs/>
          <w:color w:val="000000" w:themeColor="text1"/>
          <w:sz w:val="20"/>
          <w:szCs w:val="20"/>
          <w:highlight w:val="white"/>
          <w:lang w:val="en-US"/>
        </w:rPr>
      </w:pPr>
    </w:p>
    <w:p w14:paraId="00EE0D4E" w14:textId="0F2D1624" w:rsidR="00680B6C" w:rsidRPr="00416DA1" w:rsidRDefault="00C26ECD" w:rsidP="00D15805">
      <w:pPr>
        <w:pStyle w:val="ListParagraph"/>
        <w:numPr>
          <w:ilvl w:val="0"/>
          <w:numId w:val="1"/>
        </w:numPr>
        <w:spacing w:line="240" w:lineRule="auto"/>
        <w:rPr>
          <w:rFonts w:ascii="Avenir LT 35 Light" w:eastAsia="Avenir" w:hAnsi="Avenir LT 35 Light" w:cs="Avenir"/>
          <w:color w:val="000000" w:themeColor="text1"/>
          <w:sz w:val="20"/>
          <w:szCs w:val="20"/>
          <w:highlight w:val="white"/>
          <w:lang w:val="en-US"/>
        </w:rPr>
      </w:pPr>
      <w:r w:rsidRPr="00416DA1">
        <w:rPr>
          <w:rFonts w:ascii="Avenir LT 35 Light" w:eastAsia="Avenir" w:hAnsi="Avenir LT 35 Light" w:cs="Avenir"/>
          <w:b/>
          <w:color w:val="000000" w:themeColor="text1"/>
          <w:sz w:val="20"/>
          <w:szCs w:val="20"/>
          <w:highlight w:val="white"/>
          <w:lang w:val="en-US"/>
        </w:rPr>
        <w:t>Adjournment</w:t>
      </w:r>
    </w:p>
    <w:p w14:paraId="7F7AE54F" w14:textId="54232E91" w:rsidR="00CB2699" w:rsidRPr="00152C27" w:rsidRDefault="0054135D" w:rsidP="00152C27">
      <w:pPr>
        <w:spacing w:before="240" w:after="240" w:line="240" w:lineRule="auto"/>
        <w:rPr>
          <w:rFonts w:ascii="Avenir LT 35 Light" w:eastAsia="Times New Roman" w:hAnsi="Avenir LT 35 Light"/>
          <w:color w:val="000000" w:themeColor="text1"/>
          <w:sz w:val="20"/>
          <w:szCs w:val="20"/>
          <w:lang w:val="en-US"/>
        </w:rPr>
      </w:pPr>
      <w:r w:rsidRPr="00416DA1">
        <w:rPr>
          <w:rFonts w:ascii="Avenir LT 35 Light" w:eastAsia="Times New Roman" w:hAnsi="Avenir LT 35 Light"/>
          <w:color w:val="000000" w:themeColor="text1"/>
          <w:sz w:val="20"/>
          <w:szCs w:val="20"/>
          <w:shd w:val="clear" w:color="auto" w:fill="FFFFFF"/>
          <w:lang w:val="en-US"/>
        </w:rPr>
        <w:t xml:space="preserve">At </w:t>
      </w:r>
      <w:r w:rsidR="00152C27">
        <w:rPr>
          <w:rFonts w:ascii="Avenir LT 35 Light" w:eastAsia="Times New Roman" w:hAnsi="Avenir LT 35 Light"/>
          <w:color w:val="000000" w:themeColor="text1"/>
          <w:sz w:val="20"/>
          <w:szCs w:val="20"/>
          <w:shd w:val="clear" w:color="auto" w:fill="FFFFFF"/>
          <w:lang w:val="en-US"/>
        </w:rPr>
        <w:t xml:space="preserve">7:26 </w:t>
      </w:r>
      <w:r w:rsidRPr="00416DA1">
        <w:rPr>
          <w:rFonts w:ascii="Avenir LT 35 Light" w:eastAsia="Times New Roman" w:hAnsi="Avenir LT 35 Light"/>
          <w:color w:val="000000" w:themeColor="text1"/>
          <w:sz w:val="20"/>
          <w:szCs w:val="20"/>
          <w:shd w:val="clear" w:color="auto" w:fill="FFFFFF"/>
          <w:lang w:val="en-US"/>
        </w:rPr>
        <w:t xml:space="preserve">pm, </w:t>
      </w:r>
      <w:r w:rsidR="00152C27">
        <w:rPr>
          <w:rFonts w:ascii="Avenir LT 35 Light" w:eastAsia="Times New Roman" w:hAnsi="Avenir LT 35 Light"/>
          <w:color w:val="000000" w:themeColor="text1"/>
          <w:sz w:val="20"/>
          <w:szCs w:val="20"/>
          <w:shd w:val="clear" w:color="auto" w:fill="FFFFFF"/>
          <w:lang w:val="en-US"/>
        </w:rPr>
        <w:t xml:space="preserve">Stanley </w:t>
      </w:r>
      <w:r w:rsidRPr="00416DA1">
        <w:rPr>
          <w:rFonts w:ascii="Avenir LT 35 Light" w:eastAsia="Times New Roman" w:hAnsi="Avenir LT 35 Light"/>
          <w:color w:val="000000" w:themeColor="text1"/>
          <w:sz w:val="20"/>
          <w:szCs w:val="20"/>
          <w:shd w:val="clear" w:color="auto" w:fill="FFFFFF"/>
          <w:lang w:val="en-US"/>
        </w:rPr>
        <w:t xml:space="preserve">moved to adjourn </w:t>
      </w:r>
      <w:r w:rsidRPr="00416DA1">
        <w:rPr>
          <w:rFonts w:ascii="Avenir LT 35 Light" w:eastAsia="Times New Roman" w:hAnsi="Avenir LT 35 Light"/>
          <w:color w:val="000000" w:themeColor="text1"/>
          <w:sz w:val="20"/>
          <w:szCs w:val="20"/>
          <w:lang w:val="en-US"/>
        </w:rPr>
        <w:t xml:space="preserve">the meeting, which </w:t>
      </w:r>
      <w:r w:rsidR="00152C27">
        <w:rPr>
          <w:rFonts w:ascii="Avenir LT 35 Light" w:eastAsia="Times New Roman" w:hAnsi="Avenir LT 35 Light"/>
          <w:color w:val="000000" w:themeColor="text1"/>
          <w:sz w:val="20"/>
          <w:szCs w:val="20"/>
          <w:lang w:val="en-US"/>
        </w:rPr>
        <w:t xml:space="preserve">Jackie </w:t>
      </w:r>
      <w:r w:rsidRPr="00416DA1">
        <w:rPr>
          <w:rFonts w:ascii="Avenir LT 35 Light" w:eastAsia="Times New Roman" w:hAnsi="Avenir LT 35 Light"/>
          <w:color w:val="000000" w:themeColor="text1"/>
          <w:sz w:val="20"/>
          <w:szCs w:val="20"/>
          <w:lang w:val="en-US"/>
        </w:rPr>
        <w:t>seconded and was unanimously approved.</w:t>
      </w:r>
    </w:p>
    <w:p w14:paraId="6F259673" w14:textId="64BE5467" w:rsidR="006A1CD7" w:rsidRDefault="006A1CD7" w:rsidP="00714AF6">
      <w:pPr>
        <w:spacing w:line="240" w:lineRule="auto"/>
        <w:rPr>
          <w:rFonts w:ascii="Avenir LT 35 Light" w:eastAsia="Avenir" w:hAnsi="Avenir LT 35 Light" w:cs="Avenir"/>
          <w:color w:val="000000" w:themeColor="text1"/>
          <w:sz w:val="20"/>
          <w:szCs w:val="20"/>
          <w:highlight w:val="white"/>
        </w:rPr>
      </w:pPr>
    </w:p>
    <w:p w14:paraId="74B8EA8D" w14:textId="77777777" w:rsidR="00152C27" w:rsidRPr="00416DA1" w:rsidRDefault="00152C27" w:rsidP="00714AF6">
      <w:pPr>
        <w:spacing w:line="240" w:lineRule="auto"/>
        <w:rPr>
          <w:rFonts w:ascii="Avenir LT 35 Light" w:eastAsia="Avenir" w:hAnsi="Avenir LT 35 Light" w:cs="Avenir"/>
          <w:color w:val="000000" w:themeColor="text1"/>
          <w:sz w:val="20"/>
          <w:szCs w:val="20"/>
          <w:highlight w:val="white"/>
        </w:rPr>
      </w:pPr>
    </w:p>
    <w:p w14:paraId="5834830A" w14:textId="77777777" w:rsidR="00B236FE" w:rsidRPr="00416DA1" w:rsidRDefault="00B236FE" w:rsidP="00714AF6">
      <w:pPr>
        <w:spacing w:line="240" w:lineRule="auto"/>
        <w:rPr>
          <w:rFonts w:ascii="Avenir LT 35 Light" w:eastAsia="Avenir" w:hAnsi="Avenir LT 35 Light" w:cs="Avenir"/>
          <w:color w:val="000000" w:themeColor="text1"/>
          <w:sz w:val="20"/>
          <w:szCs w:val="20"/>
        </w:rPr>
      </w:pPr>
    </w:p>
    <w:p w14:paraId="4D5A143C" w14:textId="77777777" w:rsidR="00714AF6" w:rsidRPr="00416DA1" w:rsidRDefault="00714AF6" w:rsidP="00714AF6">
      <w:pPr>
        <w:spacing w:line="240" w:lineRule="auto"/>
        <w:rPr>
          <w:rFonts w:ascii="Avenir LT 35 Light" w:eastAsia="Avenir" w:hAnsi="Avenir LT 35 Light" w:cs="Avenir"/>
          <w:color w:val="000000" w:themeColor="text1"/>
          <w:sz w:val="20"/>
          <w:szCs w:val="20"/>
        </w:rPr>
      </w:pPr>
      <w:r w:rsidRPr="00416DA1">
        <w:rPr>
          <w:rFonts w:ascii="Avenir LT 35 Light" w:eastAsia="Avenir" w:hAnsi="Avenir LT 35 Light" w:cs="Avenir"/>
          <w:color w:val="000000" w:themeColor="text1"/>
          <w:sz w:val="20"/>
          <w:szCs w:val="20"/>
        </w:rPr>
        <w:t>__________________________________________________________________________________________</w:t>
      </w:r>
    </w:p>
    <w:p w14:paraId="0000007F" w14:textId="71940E84" w:rsidR="00534872" w:rsidRPr="00416DA1" w:rsidRDefault="00714AF6" w:rsidP="00714AF6">
      <w:pPr>
        <w:spacing w:line="240" w:lineRule="auto"/>
        <w:rPr>
          <w:rFonts w:ascii="Avenir LT 35 Light" w:eastAsia="Avenir" w:hAnsi="Avenir LT 35 Light" w:cs="Avenir"/>
          <w:color w:val="000000" w:themeColor="text1"/>
          <w:sz w:val="20"/>
          <w:szCs w:val="20"/>
        </w:rPr>
      </w:pPr>
      <w:r w:rsidRPr="00416DA1">
        <w:rPr>
          <w:rFonts w:ascii="Avenir LT 35 Light" w:eastAsia="Avenir" w:hAnsi="Avenir LT 35 Light" w:cs="Avenir"/>
          <w:color w:val="000000" w:themeColor="text1"/>
          <w:sz w:val="20"/>
          <w:szCs w:val="20"/>
        </w:rPr>
        <w:t>Name</w:t>
      </w:r>
      <w:r w:rsidRPr="00416DA1">
        <w:rPr>
          <w:rFonts w:ascii="Avenir LT 35 Light" w:eastAsia="Avenir" w:hAnsi="Avenir LT 35 Light" w:cs="Avenir"/>
          <w:color w:val="000000" w:themeColor="text1"/>
          <w:sz w:val="20"/>
          <w:szCs w:val="20"/>
        </w:rPr>
        <w:tab/>
      </w:r>
      <w:r w:rsidRPr="00416DA1">
        <w:rPr>
          <w:rFonts w:ascii="Avenir LT 35 Light" w:eastAsia="Avenir" w:hAnsi="Avenir LT 35 Light" w:cs="Avenir"/>
          <w:color w:val="000000" w:themeColor="text1"/>
          <w:sz w:val="20"/>
          <w:szCs w:val="20"/>
        </w:rPr>
        <w:tab/>
      </w:r>
      <w:r w:rsidRPr="00416DA1">
        <w:rPr>
          <w:rFonts w:ascii="Avenir LT 35 Light" w:eastAsia="Avenir" w:hAnsi="Avenir LT 35 Light" w:cs="Avenir"/>
          <w:color w:val="000000" w:themeColor="text1"/>
          <w:sz w:val="20"/>
          <w:szCs w:val="20"/>
        </w:rPr>
        <w:tab/>
      </w:r>
      <w:r w:rsidRPr="00416DA1">
        <w:rPr>
          <w:rFonts w:ascii="Avenir LT 35 Light" w:eastAsia="Avenir" w:hAnsi="Avenir LT 35 Light" w:cs="Avenir"/>
          <w:color w:val="000000" w:themeColor="text1"/>
          <w:sz w:val="20"/>
          <w:szCs w:val="20"/>
        </w:rPr>
        <w:tab/>
      </w:r>
      <w:r w:rsidRPr="00416DA1">
        <w:rPr>
          <w:rFonts w:ascii="Avenir LT 35 Light" w:eastAsia="Avenir" w:hAnsi="Avenir LT 35 Light" w:cs="Avenir"/>
          <w:color w:val="000000" w:themeColor="text1"/>
          <w:sz w:val="20"/>
          <w:szCs w:val="20"/>
        </w:rPr>
        <w:tab/>
      </w:r>
      <w:r w:rsidRPr="00416DA1">
        <w:rPr>
          <w:rFonts w:ascii="Avenir LT 35 Light" w:eastAsia="Avenir" w:hAnsi="Avenir LT 35 Light" w:cs="Avenir"/>
          <w:color w:val="000000" w:themeColor="text1"/>
          <w:sz w:val="20"/>
          <w:szCs w:val="20"/>
        </w:rPr>
        <w:tab/>
      </w:r>
      <w:r w:rsidRPr="00416DA1">
        <w:rPr>
          <w:rFonts w:ascii="Avenir LT 35 Light" w:eastAsia="Avenir" w:hAnsi="Avenir LT 35 Light" w:cs="Avenir"/>
          <w:color w:val="000000" w:themeColor="text1"/>
          <w:sz w:val="20"/>
          <w:szCs w:val="20"/>
        </w:rPr>
        <w:tab/>
        <w:t>Date</w:t>
      </w:r>
      <w:bookmarkEnd w:id="1"/>
    </w:p>
    <w:sectPr w:rsidR="00534872" w:rsidRPr="00416DA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3F6F" w14:textId="77777777" w:rsidR="00C007FF" w:rsidRDefault="00C007FF" w:rsidP="002C6161">
      <w:pPr>
        <w:spacing w:line="240" w:lineRule="auto"/>
      </w:pPr>
      <w:r>
        <w:separator/>
      </w:r>
    </w:p>
  </w:endnote>
  <w:endnote w:type="continuationSeparator" w:id="0">
    <w:p w14:paraId="4C667134" w14:textId="77777777" w:rsidR="00C007FF" w:rsidRDefault="00C007FF" w:rsidP="002C6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35 Light">
    <w:panose1 w:val="020B0303020000020003"/>
    <w:charset w:val="00"/>
    <w:family w:val="swiss"/>
    <w:pitch w:val="variable"/>
    <w:sig w:usb0="80000003" w:usb1="00000042"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2744" w14:textId="77777777" w:rsidR="00C007FF" w:rsidRDefault="00C007FF" w:rsidP="002C6161">
      <w:pPr>
        <w:spacing w:line="240" w:lineRule="auto"/>
      </w:pPr>
      <w:r>
        <w:separator/>
      </w:r>
    </w:p>
  </w:footnote>
  <w:footnote w:type="continuationSeparator" w:id="0">
    <w:p w14:paraId="7DDA7557" w14:textId="77777777" w:rsidR="00C007FF" w:rsidRDefault="00C007FF" w:rsidP="002C61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3A0B"/>
    <w:multiLevelType w:val="hybridMultilevel"/>
    <w:tmpl w:val="50C40020"/>
    <w:lvl w:ilvl="0" w:tplc="2A569EC0">
      <w:start w:val="1"/>
      <w:numFmt w:val="upperRoman"/>
      <w:lvlText w:val="%1."/>
      <w:lvlJc w:val="right"/>
      <w:pPr>
        <w:ind w:left="720" w:hanging="360"/>
      </w:pPr>
      <w:rPr>
        <w:rFonts w:ascii="Avenir LT 35 Light" w:hAnsi="Avenir LT 35 Ligh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070D8"/>
    <w:multiLevelType w:val="multilevel"/>
    <w:tmpl w:val="FE4EB372"/>
    <w:lvl w:ilvl="0">
      <w:start w:val="1"/>
      <w:numFmt w:val="upperRoman"/>
      <w:lvlText w:val="%1."/>
      <w:lvlJc w:val="right"/>
      <w:pPr>
        <w:ind w:left="720" w:hanging="360"/>
      </w:pPr>
      <w:rPr>
        <w:rFonts w:ascii="Avenir LT 35 Light" w:hAnsi="Avenir LT 35 Light" w:hint="default"/>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C92E8F"/>
    <w:multiLevelType w:val="multilevel"/>
    <w:tmpl w:val="D4BA7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6601D"/>
    <w:multiLevelType w:val="multilevel"/>
    <w:tmpl w:val="184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83F9D"/>
    <w:multiLevelType w:val="hybridMultilevel"/>
    <w:tmpl w:val="3CF4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20456"/>
    <w:multiLevelType w:val="hybridMultilevel"/>
    <w:tmpl w:val="06DC7B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126437A"/>
    <w:multiLevelType w:val="hybridMultilevel"/>
    <w:tmpl w:val="A0C6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754F1"/>
    <w:multiLevelType w:val="hybridMultilevel"/>
    <w:tmpl w:val="35CAE9C0"/>
    <w:lvl w:ilvl="0" w:tplc="21203CE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63261">
    <w:abstractNumId w:val="1"/>
  </w:num>
  <w:num w:numId="2" w16cid:durableId="1207523360">
    <w:abstractNumId w:val="6"/>
  </w:num>
  <w:num w:numId="3" w16cid:durableId="739402356">
    <w:abstractNumId w:val="4"/>
  </w:num>
  <w:num w:numId="4" w16cid:durableId="303046256">
    <w:abstractNumId w:val="3"/>
  </w:num>
  <w:num w:numId="5" w16cid:durableId="1963490472">
    <w:abstractNumId w:val="2"/>
  </w:num>
  <w:num w:numId="6" w16cid:durableId="1062018340">
    <w:abstractNumId w:val="0"/>
  </w:num>
  <w:num w:numId="7" w16cid:durableId="1129779484">
    <w:abstractNumId w:val="7"/>
  </w:num>
  <w:num w:numId="8" w16cid:durableId="55339700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72"/>
    <w:rsid w:val="00004F46"/>
    <w:rsid w:val="00005192"/>
    <w:rsid w:val="00006891"/>
    <w:rsid w:val="0001092B"/>
    <w:rsid w:val="00011659"/>
    <w:rsid w:val="00011F7E"/>
    <w:rsid w:val="000173ED"/>
    <w:rsid w:val="00021798"/>
    <w:rsid w:val="00025FA6"/>
    <w:rsid w:val="00026E2F"/>
    <w:rsid w:val="00027C3C"/>
    <w:rsid w:val="00035EBC"/>
    <w:rsid w:val="0003650A"/>
    <w:rsid w:val="000365D3"/>
    <w:rsid w:val="00037390"/>
    <w:rsid w:val="0004451D"/>
    <w:rsid w:val="00044F52"/>
    <w:rsid w:val="000477B5"/>
    <w:rsid w:val="00054967"/>
    <w:rsid w:val="00055B6F"/>
    <w:rsid w:val="00062443"/>
    <w:rsid w:val="0006548D"/>
    <w:rsid w:val="00074694"/>
    <w:rsid w:val="0008283D"/>
    <w:rsid w:val="0008660F"/>
    <w:rsid w:val="00090588"/>
    <w:rsid w:val="00092765"/>
    <w:rsid w:val="00094A03"/>
    <w:rsid w:val="000967B2"/>
    <w:rsid w:val="00096C2F"/>
    <w:rsid w:val="000A2C67"/>
    <w:rsid w:val="000A49B6"/>
    <w:rsid w:val="000A5682"/>
    <w:rsid w:val="000B13AC"/>
    <w:rsid w:val="000B2761"/>
    <w:rsid w:val="000C0ED8"/>
    <w:rsid w:val="000C37D0"/>
    <w:rsid w:val="000C3DBA"/>
    <w:rsid w:val="000C4B32"/>
    <w:rsid w:val="000C68D6"/>
    <w:rsid w:val="000D3644"/>
    <w:rsid w:val="000D4E10"/>
    <w:rsid w:val="000D64DD"/>
    <w:rsid w:val="000E0965"/>
    <w:rsid w:val="000E0ACA"/>
    <w:rsid w:val="000E303A"/>
    <w:rsid w:val="000E40DE"/>
    <w:rsid w:val="000E508E"/>
    <w:rsid w:val="000E6156"/>
    <w:rsid w:val="000F5C18"/>
    <w:rsid w:val="000F713A"/>
    <w:rsid w:val="000F7D47"/>
    <w:rsid w:val="001021BE"/>
    <w:rsid w:val="00102B85"/>
    <w:rsid w:val="001038BE"/>
    <w:rsid w:val="001049A9"/>
    <w:rsid w:val="00106DF9"/>
    <w:rsid w:val="00111012"/>
    <w:rsid w:val="00111CC8"/>
    <w:rsid w:val="001131CF"/>
    <w:rsid w:val="00116475"/>
    <w:rsid w:val="001201D1"/>
    <w:rsid w:val="001217C4"/>
    <w:rsid w:val="00123F42"/>
    <w:rsid w:val="0013117E"/>
    <w:rsid w:val="00135ED7"/>
    <w:rsid w:val="001376F1"/>
    <w:rsid w:val="00141291"/>
    <w:rsid w:val="0014196C"/>
    <w:rsid w:val="00152C27"/>
    <w:rsid w:val="001536DF"/>
    <w:rsid w:val="0015548C"/>
    <w:rsid w:val="00155D7B"/>
    <w:rsid w:val="00156617"/>
    <w:rsid w:val="0016336E"/>
    <w:rsid w:val="0016480D"/>
    <w:rsid w:val="001740AF"/>
    <w:rsid w:val="00182426"/>
    <w:rsid w:val="00182755"/>
    <w:rsid w:val="00185C9A"/>
    <w:rsid w:val="00186063"/>
    <w:rsid w:val="00186C4D"/>
    <w:rsid w:val="00192DA5"/>
    <w:rsid w:val="00196C43"/>
    <w:rsid w:val="001A3BF8"/>
    <w:rsid w:val="001A3CDA"/>
    <w:rsid w:val="001A5B62"/>
    <w:rsid w:val="001B1CA9"/>
    <w:rsid w:val="001B78D4"/>
    <w:rsid w:val="001C2740"/>
    <w:rsid w:val="001C3E84"/>
    <w:rsid w:val="001C626D"/>
    <w:rsid w:val="001C7672"/>
    <w:rsid w:val="001D40A0"/>
    <w:rsid w:val="001E0B7C"/>
    <w:rsid w:val="001E1BEE"/>
    <w:rsid w:val="001E5177"/>
    <w:rsid w:val="001F15A1"/>
    <w:rsid w:val="001F41D2"/>
    <w:rsid w:val="00202CF5"/>
    <w:rsid w:val="00203332"/>
    <w:rsid w:val="002043FF"/>
    <w:rsid w:val="00206774"/>
    <w:rsid w:val="00206EF1"/>
    <w:rsid w:val="002075C7"/>
    <w:rsid w:val="00213A06"/>
    <w:rsid w:val="002141AF"/>
    <w:rsid w:val="00215FC9"/>
    <w:rsid w:val="00220898"/>
    <w:rsid w:val="00220CCC"/>
    <w:rsid w:val="002234B0"/>
    <w:rsid w:val="00225368"/>
    <w:rsid w:val="002270F5"/>
    <w:rsid w:val="00233B47"/>
    <w:rsid w:val="00240F17"/>
    <w:rsid w:val="00246DC0"/>
    <w:rsid w:val="00247EEA"/>
    <w:rsid w:val="00251952"/>
    <w:rsid w:val="0025279B"/>
    <w:rsid w:val="002547EC"/>
    <w:rsid w:val="00256E27"/>
    <w:rsid w:val="002572DB"/>
    <w:rsid w:val="00257853"/>
    <w:rsid w:val="002622ED"/>
    <w:rsid w:val="002624EA"/>
    <w:rsid w:val="002627E2"/>
    <w:rsid w:val="00265E2C"/>
    <w:rsid w:val="0027163E"/>
    <w:rsid w:val="00281AC0"/>
    <w:rsid w:val="0028284F"/>
    <w:rsid w:val="00282CEE"/>
    <w:rsid w:val="0028393B"/>
    <w:rsid w:val="00284A33"/>
    <w:rsid w:val="00290FA8"/>
    <w:rsid w:val="00295005"/>
    <w:rsid w:val="00296FCE"/>
    <w:rsid w:val="002A0966"/>
    <w:rsid w:val="002A2680"/>
    <w:rsid w:val="002A2C47"/>
    <w:rsid w:val="002A36FF"/>
    <w:rsid w:val="002A64FD"/>
    <w:rsid w:val="002A6DDE"/>
    <w:rsid w:val="002A7FB1"/>
    <w:rsid w:val="002B1C5E"/>
    <w:rsid w:val="002C2AC1"/>
    <w:rsid w:val="002C304C"/>
    <w:rsid w:val="002C3C97"/>
    <w:rsid w:val="002C5885"/>
    <w:rsid w:val="002C6161"/>
    <w:rsid w:val="002C71D7"/>
    <w:rsid w:val="002D0CAC"/>
    <w:rsid w:val="002D3BB8"/>
    <w:rsid w:val="002D4870"/>
    <w:rsid w:val="002E3FFC"/>
    <w:rsid w:val="002E4C3D"/>
    <w:rsid w:val="002E7511"/>
    <w:rsid w:val="002F0EF5"/>
    <w:rsid w:val="002F669E"/>
    <w:rsid w:val="002F68F1"/>
    <w:rsid w:val="002F6DEE"/>
    <w:rsid w:val="002F6E01"/>
    <w:rsid w:val="002F7A44"/>
    <w:rsid w:val="00300479"/>
    <w:rsid w:val="003056CC"/>
    <w:rsid w:val="00305CA4"/>
    <w:rsid w:val="003066FE"/>
    <w:rsid w:val="00312A50"/>
    <w:rsid w:val="003151BB"/>
    <w:rsid w:val="00315307"/>
    <w:rsid w:val="003176FB"/>
    <w:rsid w:val="00317DEC"/>
    <w:rsid w:val="00320A25"/>
    <w:rsid w:val="003217FF"/>
    <w:rsid w:val="00330AE3"/>
    <w:rsid w:val="003334E0"/>
    <w:rsid w:val="003340C2"/>
    <w:rsid w:val="00335223"/>
    <w:rsid w:val="003354F0"/>
    <w:rsid w:val="00340100"/>
    <w:rsid w:val="003407B2"/>
    <w:rsid w:val="003413B5"/>
    <w:rsid w:val="003442DE"/>
    <w:rsid w:val="00351408"/>
    <w:rsid w:val="00351523"/>
    <w:rsid w:val="0035511A"/>
    <w:rsid w:val="00355B53"/>
    <w:rsid w:val="00360CB6"/>
    <w:rsid w:val="00361E7C"/>
    <w:rsid w:val="003710AA"/>
    <w:rsid w:val="00373AE4"/>
    <w:rsid w:val="00373EC3"/>
    <w:rsid w:val="00377DC8"/>
    <w:rsid w:val="00384F90"/>
    <w:rsid w:val="00391371"/>
    <w:rsid w:val="00392529"/>
    <w:rsid w:val="003934D6"/>
    <w:rsid w:val="00393A38"/>
    <w:rsid w:val="00393FC8"/>
    <w:rsid w:val="00395346"/>
    <w:rsid w:val="003A3C16"/>
    <w:rsid w:val="003A5FED"/>
    <w:rsid w:val="003A70CB"/>
    <w:rsid w:val="003B2479"/>
    <w:rsid w:val="003B5C55"/>
    <w:rsid w:val="003B73D8"/>
    <w:rsid w:val="003C62B0"/>
    <w:rsid w:val="003D095C"/>
    <w:rsid w:val="003D109C"/>
    <w:rsid w:val="003D4A9B"/>
    <w:rsid w:val="003D667E"/>
    <w:rsid w:val="003D6C0A"/>
    <w:rsid w:val="003E4907"/>
    <w:rsid w:val="003E5B1A"/>
    <w:rsid w:val="003F1BC0"/>
    <w:rsid w:val="003F276A"/>
    <w:rsid w:val="003F601D"/>
    <w:rsid w:val="00401AA1"/>
    <w:rsid w:val="00401D7D"/>
    <w:rsid w:val="00405DE1"/>
    <w:rsid w:val="0040606A"/>
    <w:rsid w:val="0041047A"/>
    <w:rsid w:val="00415597"/>
    <w:rsid w:val="00415DFA"/>
    <w:rsid w:val="00416CF9"/>
    <w:rsid w:val="00416DA1"/>
    <w:rsid w:val="00416FD6"/>
    <w:rsid w:val="00420A53"/>
    <w:rsid w:val="004210D0"/>
    <w:rsid w:val="00422A33"/>
    <w:rsid w:val="00422CE2"/>
    <w:rsid w:val="004249F8"/>
    <w:rsid w:val="00427F17"/>
    <w:rsid w:val="00435D5B"/>
    <w:rsid w:val="00441118"/>
    <w:rsid w:val="0044300D"/>
    <w:rsid w:val="00443F43"/>
    <w:rsid w:val="00446BB0"/>
    <w:rsid w:val="00447D5F"/>
    <w:rsid w:val="00447EAD"/>
    <w:rsid w:val="00450444"/>
    <w:rsid w:val="00450AA2"/>
    <w:rsid w:val="004511D5"/>
    <w:rsid w:val="004579BC"/>
    <w:rsid w:val="00457C45"/>
    <w:rsid w:val="00461035"/>
    <w:rsid w:val="00462224"/>
    <w:rsid w:val="00462374"/>
    <w:rsid w:val="004668D2"/>
    <w:rsid w:val="00466928"/>
    <w:rsid w:val="00467E14"/>
    <w:rsid w:val="004728CF"/>
    <w:rsid w:val="0047513F"/>
    <w:rsid w:val="004757EE"/>
    <w:rsid w:val="004835DA"/>
    <w:rsid w:val="00483866"/>
    <w:rsid w:val="004844D2"/>
    <w:rsid w:val="00484CB5"/>
    <w:rsid w:val="004852CB"/>
    <w:rsid w:val="00492E42"/>
    <w:rsid w:val="00494D30"/>
    <w:rsid w:val="004A1086"/>
    <w:rsid w:val="004A6452"/>
    <w:rsid w:val="004B0C14"/>
    <w:rsid w:val="004B426B"/>
    <w:rsid w:val="004C11F2"/>
    <w:rsid w:val="004C4E44"/>
    <w:rsid w:val="004C55BA"/>
    <w:rsid w:val="004D16EC"/>
    <w:rsid w:val="004D1907"/>
    <w:rsid w:val="004D3817"/>
    <w:rsid w:val="004D4394"/>
    <w:rsid w:val="004D72F9"/>
    <w:rsid w:val="004E14C0"/>
    <w:rsid w:val="004E5F09"/>
    <w:rsid w:val="004E615E"/>
    <w:rsid w:val="004F0AD6"/>
    <w:rsid w:val="004F14BF"/>
    <w:rsid w:val="004F150C"/>
    <w:rsid w:val="004F4B48"/>
    <w:rsid w:val="004F5AA7"/>
    <w:rsid w:val="004F6EC8"/>
    <w:rsid w:val="0051091B"/>
    <w:rsid w:val="00514AF6"/>
    <w:rsid w:val="00516CEC"/>
    <w:rsid w:val="005177A2"/>
    <w:rsid w:val="00517B2B"/>
    <w:rsid w:val="005217FE"/>
    <w:rsid w:val="00525AAC"/>
    <w:rsid w:val="00532693"/>
    <w:rsid w:val="00534872"/>
    <w:rsid w:val="00540588"/>
    <w:rsid w:val="0054135D"/>
    <w:rsid w:val="0054363F"/>
    <w:rsid w:val="00547573"/>
    <w:rsid w:val="00547A25"/>
    <w:rsid w:val="0055065D"/>
    <w:rsid w:val="0055213F"/>
    <w:rsid w:val="00570088"/>
    <w:rsid w:val="00571AE4"/>
    <w:rsid w:val="0057396E"/>
    <w:rsid w:val="005747F8"/>
    <w:rsid w:val="00583A70"/>
    <w:rsid w:val="005903A1"/>
    <w:rsid w:val="00592217"/>
    <w:rsid w:val="005946A5"/>
    <w:rsid w:val="00596D7F"/>
    <w:rsid w:val="005A1DC8"/>
    <w:rsid w:val="005A2B3A"/>
    <w:rsid w:val="005A2F5D"/>
    <w:rsid w:val="005A33C6"/>
    <w:rsid w:val="005A46C6"/>
    <w:rsid w:val="005A64DA"/>
    <w:rsid w:val="005A7CA9"/>
    <w:rsid w:val="005B1D69"/>
    <w:rsid w:val="005B44B5"/>
    <w:rsid w:val="005B4782"/>
    <w:rsid w:val="005C053F"/>
    <w:rsid w:val="005C4578"/>
    <w:rsid w:val="005D386A"/>
    <w:rsid w:val="005E6022"/>
    <w:rsid w:val="005F012D"/>
    <w:rsid w:val="005F08E5"/>
    <w:rsid w:val="005F572E"/>
    <w:rsid w:val="0061175D"/>
    <w:rsid w:val="006165DF"/>
    <w:rsid w:val="0061724F"/>
    <w:rsid w:val="00620A4F"/>
    <w:rsid w:val="006236BD"/>
    <w:rsid w:val="00627DF6"/>
    <w:rsid w:val="006325A3"/>
    <w:rsid w:val="00632BAD"/>
    <w:rsid w:val="00632C2D"/>
    <w:rsid w:val="006336B0"/>
    <w:rsid w:val="00634B35"/>
    <w:rsid w:val="00642F42"/>
    <w:rsid w:val="0064768D"/>
    <w:rsid w:val="00651CA8"/>
    <w:rsid w:val="006539DC"/>
    <w:rsid w:val="00654D70"/>
    <w:rsid w:val="00657286"/>
    <w:rsid w:val="00665791"/>
    <w:rsid w:val="00674A74"/>
    <w:rsid w:val="00674BD4"/>
    <w:rsid w:val="00680B6C"/>
    <w:rsid w:val="00681107"/>
    <w:rsid w:val="00683AFD"/>
    <w:rsid w:val="00685DDF"/>
    <w:rsid w:val="0069136B"/>
    <w:rsid w:val="006966CE"/>
    <w:rsid w:val="006A0ADB"/>
    <w:rsid w:val="006A1CD7"/>
    <w:rsid w:val="006A1F09"/>
    <w:rsid w:val="006A35EA"/>
    <w:rsid w:val="006A4300"/>
    <w:rsid w:val="006A5219"/>
    <w:rsid w:val="006B26F0"/>
    <w:rsid w:val="006C117D"/>
    <w:rsid w:val="006C1353"/>
    <w:rsid w:val="006C4262"/>
    <w:rsid w:val="006C49C3"/>
    <w:rsid w:val="006C5260"/>
    <w:rsid w:val="006C76AE"/>
    <w:rsid w:val="006C77C8"/>
    <w:rsid w:val="006D16FB"/>
    <w:rsid w:val="006D1B6E"/>
    <w:rsid w:val="006D484C"/>
    <w:rsid w:val="006D552B"/>
    <w:rsid w:val="006D6FF5"/>
    <w:rsid w:val="006D7A39"/>
    <w:rsid w:val="006E100E"/>
    <w:rsid w:val="006E2999"/>
    <w:rsid w:val="006E5FE0"/>
    <w:rsid w:val="006E6BB5"/>
    <w:rsid w:val="006F2451"/>
    <w:rsid w:val="006F3351"/>
    <w:rsid w:val="006F4A51"/>
    <w:rsid w:val="006F6A7D"/>
    <w:rsid w:val="00701F31"/>
    <w:rsid w:val="00702D07"/>
    <w:rsid w:val="00704527"/>
    <w:rsid w:val="00705A65"/>
    <w:rsid w:val="00707386"/>
    <w:rsid w:val="00707DDF"/>
    <w:rsid w:val="0071004C"/>
    <w:rsid w:val="00714AF6"/>
    <w:rsid w:val="00716D21"/>
    <w:rsid w:val="00724361"/>
    <w:rsid w:val="00725B39"/>
    <w:rsid w:val="007263F3"/>
    <w:rsid w:val="00733738"/>
    <w:rsid w:val="00734DF4"/>
    <w:rsid w:val="00735919"/>
    <w:rsid w:val="00737562"/>
    <w:rsid w:val="00737A25"/>
    <w:rsid w:val="00737E6E"/>
    <w:rsid w:val="007466CC"/>
    <w:rsid w:val="00751770"/>
    <w:rsid w:val="00754B58"/>
    <w:rsid w:val="00755EC7"/>
    <w:rsid w:val="00760A2D"/>
    <w:rsid w:val="00760A86"/>
    <w:rsid w:val="00767A2C"/>
    <w:rsid w:val="00770374"/>
    <w:rsid w:val="007741E8"/>
    <w:rsid w:val="007755EB"/>
    <w:rsid w:val="00775AAF"/>
    <w:rsid w:val="007777FA"/>
    <w:rsid w:val="00777C30"/>
    <w:rsid w:val="00780314"/>
    <w:rsid w:val="00782C66"/>
    <w:rsid w:val="0078433B"/>
    <w:rsid w:val="00787A42"/>
    <w:rsid w:val="00790C8D"/>
    <w:rsid w:val="0079112E"/>
    <w:rsid w:val="0079258E"/>
    <w:rsid w:val="00794826"/>
    <w:rsid w:val="00794AAA"/>
    <w:rsid w:val="00794D37"/>
    <w:rsid w:val="007A1D4D"/>
    <w:rsid w:val="007A71DE"/>
    <w:rsid w:val="007A7F21"/>
    <w:rsid w:val="007B1794"/>
    <w:rsid w:val="007B56A5"/>
    <w:rsid w:val="007B667B"/>
    <w:rsid w:val="007B7C3B"/>
    <w:rsid w:val="007C0B50"/>
    <w:rsid w:val="007C564F"/>
    <w:rsid w:val="007C6D68"/>
    <w:rsid w:val="007D281D"/>
    <w:rsid w:val="007D2BB1"/>
    <w:rsid w:val="007D59D7"/>
    <w:rsid w:val="007E0485"/>
    <w:rsid w:val="007E3562"/>
    <w:rsid w:val="007E439C"/>
    <w:rsid w:val="007E5FCC"/>
    <w:rsid w:val="007E765F"/>
    <w:rsid w:val="007F559C"/>
    <w:rsid w:val="00804471"/>
    <w:rsid w:val="00804ABC"/>
    <w:rsid w:val="00810FE0"/>
    <w:rsid w:val="00813AD2"/>
    <w:rsid w:val="008142DC"/>
    <w:rsid w:val="0081517A"/>
    <w:rsid w:val="0081628A"/>
    <w:rsid w:val="00816A3E"/>
    <w:rsid w:val="00825126"/>
    <w:rsid w:val="00835001"/>
    <w:rsid w:val="00844F62"/>
    <w:rsid w:val="00845229"/>
    <w:rsid w:val="00851C50"/>
    <w:rsid w:val="00865C26"/>
    <w:rsid w:val="00866C86"/>
    <w:rsid w:val="00871079"/>
    <w:rsid w:val="0087188E"/>
    <w:rsid w:val="00873409"/>
    <w:rsid w:val="00875173"/>
    <w:rsid w:val="00875DF4"/>
    <w:rsid w:val="008763A0"/>
    <w:rsid w:val="00877684"/>
    <w:rsid w:val="0088018B"/>
    <w:rsid w:val="00882771"/>
    <w:rsid w:val="0088317A"/>
    <w:rsid w:val="008900D8"/>
    <w:rsid w:val="00890CA5"/>
    <w:rsid w:val="00894A71"/>
    <w:rsid w:val="00896A9D"/>
    <w:rsid w:val="008A01CA"/>
    <w:rsid w:val="008A36CB"/>
    <w:rsid w:val="008A5DBA"/>
    <w:rsid w:val="008B1794"/>
    <w:rsid w:val="008B1CF9"/>
    <w:rsid w:val="008B439C"/>
    <w:rsid w:val="008B49F7"/>
    <w:rsid w:val="008C1536"/>
    <w:rsid w:val="008C490F"/>
    <w:rsid w:val="008C49AF"/>
    <w:rsid w:val="008C76AC"/>
    <w:rsid w:val="008C7996"/>
    <w:rsid w:val="008D0E0D"/>
    <w:rsid w:val="008D1C47"/>
    <w:rsid w:val="008D3496"/>
    <w:rsid w:val="008D57B2"/>
    <w:rsid w:val="008D5873"/>
    <w:rsid w:val="008E1C86"/>
    <w:rsid w:val="008E2515"/>
    <w:rsid w:val="008E582B"/>
    <w:rsid w:val="008E603B"/>
    <w:rsid w:val="008E7CB7"/>
    <w:rsid w:val="008F2B01"/>
    <w:rsid w:val="008F62B0"/>
    <w:rsid w:val="00900526"/>
    <w:rsid w:val="00900814"/>
    <w:rsid w:val="00900E2D"/>
    <w:rsid w:val="00902084"/>
    <w:rsid w:val="009021FA"/>
    <w:rsid w:val="00904356"/>
    <w:rsid w:val="0090755E"/>
    <w:rsid w:val="00910856"/>
    <w:rsid w:val="00912420"/>
    <w:rsid w:val="00913DA7"/>
    <w:rsid w:val="00914C4A"/>
    <w:rsid w:val="009151E0"/>
    <w:rsid w:val="009230ED"/>
    <w:rsid w:val="009309F9"/>
    <w:rsid w:val="00931F05"/>
    <w:rsid w:val="00933754"/>
    <w:rsid w:val="00933ABA"/>
    <w:rsid w:val="009341E3"/>
    <w:rsid w:val="009377E9"/>
    <w:rsid w:val="00942269"/>
    <w:rsid w:val="00946417"/>
    <w:rsid w:val="009472FE"/>
    <w:rsid w:val="00952E5C"/>
    <w:rsid w:val="00953C9C"/>
    <w:rsid w:val="00953D7C"/>
    <w:rsid w:val="00954753"/>
    <w:rsid w:val="009557DD"/>
    <w:rsid w:val="00956B3C"/>
    <w:rsid w:val="00960C32"/>
    <w:rsid w:val="009625A4"/>
    <w:rsid w:val="00962CA6"/>
    <w:rsid w:val="00964EA6"/>
    <w:rsid w:val="00966FD0"/>
    <w:rsid w:val="009674F4"/>
    <w:rsid w:val="009716E6"/>
    <w:rsid w:val="009756DA"/>
    <w:rsid w:val="00977530"/>
    <w:rsid w:val="00980051"/>
    <w:rsid w:val="009812D7"/>
    <w:rsid w:val="00982D36"/>
    <w:rsid w:val="00983740"/>
    <w:rsid w:val="009839FC"/>
    <w:rsid w:val="0098409A"/>
    <w:rsid w:val="009843B8"/>
    <w:rsid w:val="009938A5"/>
    <w:rsid w:val="0099783B"/>
    <w:rsid w:val="009A175A"/>
    <w:rsid w:val="009A1ADC"/>
    <w:rsid w:val="009A3CF7"/>
    <w:rsid w:val="009A4C70"/>
    <w:rsid w:val="009A63C7"/>
    <w:rsid w:val="009B126F"/>
    <w:rsid w:val="009B2AE8"/>
    <w:rsid w:val="009B2E3E"/>
    <w:rsid w:val="009B450F"/>
    <w:rsid w:val="009B6CA1"/>
    <w:rsid w:val="009C063A"/>
    <w:rsid w:val="009C3E31"/>
    <w:rsid w:val="009D10B1"/>
    <w:rsid w:val="009D6DB6"/>
    <w:rsid w:val="009D74CA"/>
    <w:rsid w:val="009E2AAE"/>
    <w:rsid w:val="009E3DF4"/>
    <w:rsid w:val="009E6155"/>
    <w:rsid w:val="009E6DB1"/>
    <w:rsid w:val="009F1ADC"/>
    <w:rsid w:val="009F31CA"/>
    <w:rsid w:val="009F3EDF"/>
    <w:rsid w:val="009F5611"/>
    <w:rsid w:val="00A02EAC"/>
    <w:rsid w:val="00A037B4"/>
    <w:rsid w:val="00A074C0"/>
    <w:rsid w:val="00A07567"/>
    <w:rsid w:val="00A16E89"/>
    <w:rsid w:val="00A22273"/>
    <w:rsid w:val="00A2285C"/>
    <w:rsid w:val="00A22FBE"/>
    <w:rsid w:val="00A27077"/>
    <w:rsid w:val="00A30510"/>
    <w:rsid w:val="00A323A6"/>
    <w:rsid w:val="00A34604"/>
    <w:rsid w:val="00A41637"/>
    <w:rsid w:val="00A45DC0"/>
    <w:rsid w:val="00A468E4"/>
    <w:rsid w:val="00A50467"/>
    <w:rsid w:val="00A554CA"/>
    <w:rsid w:val="00A572DD"/>
    <w:rsid w:val="00A60B9B"/>
    <w:rsid w:val="00A612DE"/>
    <w:rsid w:val="00A63238"/>
    <w:rsid w:val="00A63729"/>
    <w:rsid w:val="00A6537D"/>
    <w:rsid w:val="00A6750C"/>
    <w:rsid w:val="00A709DB"/>
    <w:rsid w:val="00A72785"/>
    <w:rsid w:val="00A745C8"/>
    <w:rsid w:val="00A74A2B"/>
    <w:rsid w:val="00A75F4C"/>
    <w:rsid w:val="00A821F7"/>
    <w:rsid w:val="00A85E83"/>
    <w:rsid w:val="00A8691C"/>
    <w:rsid w:val="00A91F6E"/>
    <w:rsid w:val="00AA0971"/>
    <w:rsid w:val="00AA51E6"/>
    <w:rsid w:val="00AB3C69"/>
    <w:rsid w:val="00AB66E3"/>
    <w:rsid w:val="00AC2207"/>
    <w:rsid w:val="00AC56F1"/>
    <w:rsid w:val="00AC7637"/>
    <w:rsid w:val="00AD30C2"/>
    <w:rsid w:val="00AD5075"/>
    <w:rsid w:val="00AE0A7A"/>
    <w:rsid w:val="00AE2664"/>
    <w:rsid w:val="00AF126D"/>
    <w:rsid w:val="00AF4582"/>
    <w:rsid w:val="00AF4837"/>
    <w:rsid w:val="00B023BC"/>
    <w:rsid w:val="00B039D5"/>
    <w:rsid w:val="00B0417E"/>
    <w:rsid w:val="00B06001"/>
    <w:rsid w:val="00B06140"/>
    <w:rsid w:val="00B07F89"/>
    <w:rsid w:val="00B13448"/>
    <w:rsid w:val="00B15455"/>
    <w:rsid w:val="00B236FE"/>
    <w:rsid w:val="00B277DD"/>
    <w:rsid w:val="00B31624"/>
    <w:rsid w:val="00B32BA4"/>
    <w:rsid w:val="00B363B0"/>
    <w:rsid w:val="00B373DA"/>
    <w:rsid w:val="00B40512"/>
    <w:rsid w:val="00B4228E"/>
    <w:rsid w:val="00B45F0B"/>
    <w:rsid w:val="00B476F9"/>
    <w:rsid w:val="00B50B67"/>
    <w:rsid w:val="00B51ACB"/>
    <w:rsid w:val="00B53337"/>
    <w:rsid w:val="00B553DA"/>
    <w:rsid w:val="00B57912"/>
    <w:rsid w:val="00B608A1"/>
    <w:rsid w:val="00B66D97"/>
    <w:rsid w:val="00B671B3"/>
    <w:rsid w:val="00B7499A"/>
    <w:rsid w:val="00B7757F"/>
    <w:rsid w:val="00B807E5"/>
    <w:rsid w:val="00B83682"/>
    <w:rsid w:val="00B91321"/>
    <w:rsid w:val="00B921AB"/>
    <w:rsid w:val="00B92CB2"/>
    <w:rsid w:val="00B939EC"/>
    <w:rsid w:val="00BA1EA5"/>
    <w:rsid w:val="00BB0AD9"/>
    <w:rsid w:val="00BB3B87"/>
    <w:rsid w:val="00BB5322"/>
    <w:rsid w:val="00BC1BAD"/>
    <w:rsid w:val="00BD1FB5"/>
    <w:rsid w:val="00BD7A64"/>
    <w:rsid w:val="00BE01C2"/>
    <w:rsid w:val="00BE0A2F"/>
    <w:rsid w:val="00BE4C7C"/>
    <w:rsid w:val="00BE51C1"/>
    <w:rsid w:val="00C007FF"/>
    <w:rsid w:val="00C0229B"/>
    <w:rsid w:val="00C05406"/>
    <w:rsid w:val="00C0589F"/>
    <w:rsid w:val="00C059D1"/>
    <w:rsid w:val="00C105C2"/>
    <w:rsid w:val="00C14EB5"/>
    <w:rsid w:val="00C21489"/>
    <w:rsid w:val="00C24CC8"/>
    <w:rsid w:val="00C252E8"/>
    <w:rsid w:val="00C25F6E"/>
    <w:rsid w:val="00C26ECD"/>
    <w:rsid w:val="00C322BC"/>
    <w:rsid w:val="00C33973"/>
    <w:rsid w:val="00C416E6"/>
    <w:rsid w:val="00C468EA"/>
    <w:rsid w:val="00C46E3D"/>
    <w:rsid w:val="00C47DEF"/>
    <w:rsid w:val="00C509AC"/>
    <w:rsid w:val="00C56BDF"/>
    <w:rsid w:val="00C60417"/>
    <w:rsid w:val="00C61C29"/>
    <w:rsid w:val="00C639A6"/>
    <w:rsid w:val="00C65557"/>
    <w:rsid w:val="00C6596A"/>
    <w:rsid w:val="00C66F1D"/>
    <w:rsid w:val="00C75906"/>
    <w:rsid w:val="00C776D3"/>
    <w:rsid w:val="00C8113D"/>
    <w:rsid w:val="00C86543"/>
    <w:rsid w:val="00C86B96"/>
    <w:rsid w:val="00C86FEC"/>
    <w:rsid w:val="00C9188D"/>
    <w:rsid w:val="00C957AF"/>
    <w:rsid w:val="00C97099"/>
    <w:rsid w:val="00CA1363"/>
    <w:rsid w:val="00CA2196"/>
    <w:rsid w:val="00CA276C"/>
    <w:rsid w:val="00CA6C55"/>
    <w:rsid w:val="00CB004D"/>
    <w:rsid w:val="00CB2699"/>
    <w:rsid w:val="00CB28B5"/>
    <w:rsid w:val="00CB3936"/>
    <w:rsid w:val="00CB648E"/>
    <w:rsid w:val="00CC7036"/>
    <w:rsid w:val="00CD1691"/>
    <w:rsid w:val="00CD2D8B"/>
    <w:rsid w:val="00CD67C7"/>
    <w:rsid w:val="00CD76E3"/>
    <w:rsid w:val="00CE0D1C"/>
    <w:rsid w:val="00CE1F95"/>
    <w:rsid w:val="00CE2875"/>
    <w:rsid w:val="00CE3D7B"/>
    <w:rsid w:val="00CE5241"/>
    <w:rsid w:val="00CE54A4"/>
    <w:rsid w:val="00CE55C1"/>
    <w:rsid w:val="00CE66D6"/>
    <w:rsid w:val="00CF2270"/>
    <w:rsid w:val="00CF2348"/>
    <w:rsid w:val="00CF2B99"/>
    <w:rsid w:val="00D01AB3"/>
    <w:rsid w:val="00D03D9A"/>
    <w:rsid w:val="00D03FF5"/>
    <w:rsid w:val="00D07733"/>
    <w:rsid w:val="00D07D56"/>
    <w:rsid w:val="00D107B1"/>
    <w:rsid w:val="00D12A59"/>
    <w:rsid w:val="00D15805"/>
    <w:rsid w:val="00D15978"/>
    <w:rsid w:val="00D20433"/>
    <w:rsid w:val="00D20B54"/>
    <w:rsid w:val="00D21879"/>
    <w:rsid w:val="00D35D7A"/>
    <w:rsid w:val="00D40866"/>
    <w:rsid w:val="00D40A56"/>
    <w:rsid w:val="00D51193"/>
    <w:rsid w:val="00D53F79"/>
    <w:rsid w:val="00D5564E"/>
    <w:rsid w:val="00D57AA2"/>
    <w:rsid w:val="00D60C38"/>
    <w:rsid w:val="00D649DE"/>
    <w:rsid w:val="00D70814"/>
    <w:rsid w:val="00D7460F"/>
    <w:rsid w:val="00D75061"/>
    <w:rsid w:val="00D7616A"/>
    <w:rsid w:val="00D81D86"/>
    <w:rsid w:val="00D82C79"/>
    <w:rsid w:val="00D91B4B"/>
    <w:rsid w:val="00D938AA"/>
    <w:rsid w:val="00DA25D3"/>
    <w:rsid w:val="00DB1125"/>
    <w:rsid w:val="00DB382D"/>
    <w:rsid w:val="00DB4000"/>
    <w:rsid w:val="00DB5A08"/>
    <w:rsid w:val="00DC1295"/>
    <w:rsid w:val="00DC3149"/>
    <w:rsid w:val="00DD169D"/>
    <w:rsid w:val="00DD1E28"/>
    <w:rsid w:val="00DD503E"/>
    <w:rsid w:val="00DD5DA5"/>
    <w:rsid w:val="00DE656A"/>
    <w:rsid w:val="00DE6888"/>
    <w:rsid w:val="00E031A8"/>
    <w:rsid w:val="00E07182"/>
    <w:rsid w:val="00E10128"/>
    <w:rsid w:val="00E1140C"/>
    <w:rsid w:val="00E13856"/>
    <w:rsid w:val="00E15E09"/>
    <w:rsid w:val="00E22AAA"/>
    <w:rsid w:val="00E22D6A"/>
    <w:rsid w:val="00E25406"/>
    <w:rsid w:val="00E32BB9"/>
    <w:rsid w:val="00E330CE"/>
    <w:rsid w:val="00E346F8"/>
    <w:rsid w:val="00E35423"/>
    <w:rsid w:val="00E468E6"/>
    <w:rsid w:val="00E512DC"/>
    <w:rsid w:val="00E52C58"/>
    <w:rsid w:val="00E52D47"/>
    <w:rsid w:val="00E5455E"/>
    <w:rsid w:val="00E57003"/>
    <w:rsid w:val="00E6280B"/>
    <w:rsid w:val="00E62913"/>
    <w:rsid w:val="00E64B16"/>
    <w:rsid w:val="00E672DE"/>
    <w:rsid w:val="00E76B26"/>
    <w:rsid w:val="00E81DC8"/>
    <w:rsid w:val="00E82075"/>
    <w:rsid w:val="00E840D0"/>
    <w:rsid w:val="00E8418E"/>
    <w:rsid w:val="00E85C32"/>
    <w:rsid w:val="00E90718"/>
    <w:rsid w:val="00E91E58"/>
    <w:rsid w:val="00E955D0"/>
    <w:rsid w:val="00E97059"/>
    <w:rsid w:val="00EA4E50"/>
    <w:rsid w:val="00EB1D16"/>
    <w:rsid w:val="00EB27B2"/>
    <w:rsid w:val="00EC4734"/>
    <w:rsid w:val="00ED062E"/>
    <w:rsid w:val="00ED0D82"/>
    <w:rsid w:val="00ED5493"/>
    <w:rsid w:val="00EE01D9"/>
    <w:rsid w:val="00EE4249"/>
    <w:rsid w:val="00EE4FBE"/>
    <w:rsid w:val="00EE71D1"/>
    <w:rsid w:val="00EF1C8A"/>
    <w:rsid w:val="00EF276C"/>
    <w:rsid w:val="00EF35A5"/>
    <w:rsid w:val="00EF64C9"/>
    <w:rsid w:val="00EF6BC9"/>
    <w:rsid w:val="00F004A1"/>
    <w:rsid w:val="00F02E98"/>
    <w:rsid w:val="00F04D1D"/>
    <w:rsid w:val="00F0510F"/>
    <w:rsid w:val="00F06FFD"/>
    <w:rsid w:val="00F07F45"/>
    <w:rsid w:val="00F11C89"/>
    <w:rsid w:val="00F13E3A"/>
    <w:rsid w:val="00F162C3"/>
    <w:rsid w:val="00F26232"/>
    <w:rsid w:val="00F27E03"/>
    <w:rsid w:val="00F3335C"/>
    <w:rsid w:val="00F35851"/>
    <w:rsid w:val="00F35906"/>
    <w:rsid w:val="00F45C5F"/>
    <w:rsid w:val="00F57821"/>
    <w:rsid w:val="00F605CD"/>
    <w:rsid w:val="00F62DE1"/>
    <w:rsid w:val="00F66760"/>
    <w:rsid w:val="00F74983"/>
    <w:rsid w:val="00F760B8"/>
    <w:rsid w:val="00F77A1E"/>
    <w:rsid w:val="00F805F1"/>
    <w:rsid w:val="00F85D4E"/>
    <w:rsid w:val="00F86036"/>
    <w:rsid w:val="00F90A87"/>
    <w:rsid w:val="00F92B38"/>
    <w:rsid w:val="00F953AF"/>
    <w:rsid w:val="00F95ADC"/>
    <w:rsid w:val="00F95D50"/>
    <w:rsid w:val="00FA48AA"/>
    <w:rsid w:val="00FA72F3"/>
    <w:rsid w:val="00FB18D0"/>
    <w:rsid w:val="00FB30A3"/>
    <w:rsid w:val="00FB530E"/>
    <w:rsid w:val="00FC1967"/>
    <w:rsid w:val="00FC4205"/>
    <w:rsid w:val="00FD0AD7"/>
    <w:rsid w:val="00FD1CDF"/>
    <w:rsid w:val="00FE2BB4"/>
    <w:rsid w:val="00FE31A7"/>
    <w:rsid w:val="00FE3A00"/>
    <w:rsid w:val="00FE794C"/>
    <w:rsid w:val="00FF22CE"/>
    <w:rsid w:val="00FF3CAA"/>
    <w:rsid w:val="00FF4E6A"/>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9B15"/>
  <w15:docId w15:val="{33F780D5-C02B-4F1F-9876-DF25C1D5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50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0417E"/>
    <w:rPr>
      <w:sz w:val="16"/>
      <w:szCs w:val="16"/>
    </w:rPr>
  </w:style>
  <w:style w:type="paragraph" w:styleId="CommentText">
    <w:name w:val="annotation text"/>
    <w:basedOn w:val="Normal"/>
    <w:link w:val="CommentTextChar"/>
    <w:uiPriority w:val="99"/>
    <w:semiHidden/>
    <w:unhideWhenUsed/>
    <w:rsid w:val="00B0417E"/>
    <w:pPr>
      <w:spacing w:line="240" w:lineRule="auto"/>
    </w:pPr>
    <w:rPr>
      <w:sz w:val="20"/>
      <w:szCs w:val="20"/>
    </w:rPr>
  </w:style>
  <w:style w:type="character" w:customStyle="1" w:styleId="CommentTextChar">
    <w:name w:val="Comment Text Char"/>
    <w:basedOn w:val="DefaultParagraphFont"/>
    <w:link w:val="CommentText"/>
    <w:uiPriority w:val="99"/>
    <w:semiHidden/>
    <w:rsid w:val="00B0417E"/>
    <w:rPr>
      <w:sz w:val="20"/>
      <w:szCs w:val="20"/>
    </w:rPr>
  </w:style>
  <w:style w:type="paragraph" w:styleId="CommentSubject">
    <w:name w:val="annotation subject"/>
    <w:basedOn w:val="CommentText"/>
    <w:next w:val="CommentText"/>
    <w:link w:val="CommentSubjectChar"/>
    <w:uiPriority w:val="99"/>
    <w:semiHidden/>
    <w:unhideWhenUsed/>
    <w:rsid w:val="00B0417E"/>
    <w:rPr>
      <w:b/>
      <w:bCs/>
    </w:rPr>
  </w:style>
  <w:style w:type="character" w:customStyle="1" w:styleId="CommentSubjectChar">
    <w:name w:val="Comment Subject Char"/>
    <w:basedOn w:val="CommentTextChar"/>
    <w:link w:val="CommentSubject"/>
    <w:uiPriority w:val="99"/>
    <w:semiHidden/>
    <w:rsid w:val="00B0417E"/>
    <w:rPr>
      <w:b/>
      <w:bCs/>
      <w:sz w:val="20"/>
      <w:szCs w:val="20"/>
    </w:rPr>
  </w:style>
  <w:style w:type="paragraph" w:styleId="BalloonText">
    <w:name w:val="Balloon Text"/>
    <w:basedOn w:val="Normal"/>
    <w:link w:val="BalloonTextChar"/>
    <w:uiPriority w:val="99"/>
    <w:semiHidden/>
    <w:unhideWhenUsed/>
    <w:rsid w:val="00B041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7E"/>
    <w:rPr>
      <w:rFonts w:ascii="Segoe UI" w:hAnsi="Segoe UI" w:cs="Segoe UI"/>
      <w:sz w:val="18"/>
      <w:szCs w:val="18"/>
    </w:rPr>
  </w:style>
  <w:style w:type="paragraph" w:styleId="Header">
    <w:name w:val="header"/>
    <w:basedOn w:val="Normal"/>
    <w:link w:val="HeaderChar"/>
    <w:uiPriority w:val="99"/>
    <w:unhideWhenUsed/>
    <w:rsid w:val="002C6161"/>
    <w:pPr>
      <w:tabs>
        <w:tab w:val="center" w:pos="4680"/>
        <w:tab w:val="right" w:pos="9360"/>
      </w:tabs>
      <w:spacing w:line="240" w:lineRule="auto"/>
    </w:pPr>
  </w:style>
  <w:style w:type="character" w:customStyle="1" w:styleId="HeaderChar">
    <w:name w:val="Header Char"/>
    <w:basedOn w:val="DefaultParagraphFont"/>
    <w:link w:val="Header"/>
    <w:uiPriority w:val="99"/>
    <w:rsid w:val="002C6161"/>
  </w:style>
  <w:style w:type="paragraph" w:styleId="Footer">
    <w:name w:val="footer"/>
    <w:basedOn w:val="Normal"/>
    <w:link w:val="FooterChar"/>
    <w:uiPriority w:val="99"/>
    <w:unhideWhenUsed/>
    <w:rsid w:val="002C6161"/>
    <w:pPr>
      <w:tabs>
        <w:tab w:val="center" w:pos="4680"/>
        <w:tab w:val="right" w:pos="9360"/>
      </w:tabs>
      <w:spacing w:line="240" w:lineRule="auto"/>
    </w:pPr>
  </w:style>
  <w:style w:type="character" w:customStyle="1" w:styleId="FooterChar">
    <w:name w:val="Footer Char"/>
    <w:basedOn w:val="DefaultParagraphFont"/>
    <w:link w:val="Footer"/>
    <w:uiPriority w:val="99"/>
    <w:rsid w:val="002C6161"/>
  </w:style>
  <w:style w:type="paragraph" w:styleId="ListParagraph">
    <w:name w:val="List Paragraph"/>
    <w:basedOn w:val="Normal"/>
    <w:uiPriority w:val="34"/>
    <w:qFormat/>
    <w:rsid w:val="00F162C3"/>
    <w:pPr>
      <w:ind w:left="720"/>
      <w:contextualSpacing/>
    </w:pPr>
  </w:style>
  <w:style w:type="paragraph" w:styleId="Revision">
    <w:name w:val="Revision"/>
    <w:hidden/>
    <w:uiPriority w:val="99"/>
    <w:semiHidden/>
    <w:rsid w:val="009C063A"/>
    <w:pPr>
      <w:spacing w:line="240" w:lineRule="auto"/>
    </w:pPr>
  </w:style>
  <w:style w:type="paragraph" w:styleId="NormalWeb">
    <w:name w:val="Normal (Web)"/>
    <w:basedOn w:val="Normal"/>
    <w:uiPriority w:val="99"/>
    <w:unhideWhenUsed/>
    <w:rsid w:val="006D1B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91371"/>
    <w:rPr>
      <w:color w:val="0000FF"/>
      <w:u w:val="single"/>
    </w:rPr>
  </w:style>
  <w:style w:type="paragraph" w:customStyle="1" w:styleId="xmsonormal">
    <w:name w:val="x_msonormal"/>
    <w:basedOn w:val="Normal"/>
    <w:rsid w:val="00A554C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5962">
      <w:bodyDiv w:val="1"/>
      <w:marLeft w:val="0"/>
      <w:marRight w:val="0"/>
      <w:marTop w:val="0"/>
      <w:marBottom w:val="0"/>
      <w:divBdr>
        <w:top w:val="none" w:sz="0" w:space="0" w:color="auto"/>
        <w:left w:val="none" w:sz="0" w:space="0" w:color="auto"/>
        <w:bottom w:val="none" w:sz="0" w:space="0" w:color="auto"/>
        <w:right w:val="none" w:sz="0" w:space="0" w:color="auto"/>
      </w:divBdr>
      <w:divsChild>
        <w:div w:id="2143957831">
          <w:marLeft w:val="0"/>
          <w:marRight w:val="0"/>
          <w:marTop w:val="0"/>
          <w:marBottom w:val="0"/>
          <w:divBdr>
            <w:top w:val="none" w:sz="0" w:space="0" w:color="auto"/>
            <w:left w:val="none" w:sz="0" w:space="0" w:color="auto"/>
            <w:bottom w:val="none" w:sz="0" w:space="0" w:color="auto"/>
            <w:right w:val="none" w:sz="0" w:space="0" w:color="auto"/>
          </w:divBdr>
        </w:div>
        <w:div w:id="811406130">
          <w:marLeft w:val="0"/>
          <w:marRight w:val="0"/>
          <w:marTop w:val="0"/>
          <w:marBottom w:val="0"/>
          <w:divBdr>
            <w:top w:val="none" w:sz="0" w:space="0" w:color="auto"/>
            <w:left w:val="none" w:sz="0" w:space="0" w:color="auto"/>
            <w:bottom w:val="none" w:sz="0" w:space="0" w:color="auto"/>
            <w:right w:val="none" w:sz="0" w:space="0" w:color="auto"/>
          </w:divBdr>
          <w:divsChild>
            <w:div w:id="993484563">
              <w:marLeft w:val="0"/>
              <w:marRight w:val="0"/>
              <w:marTop w:val="0"/>
              <w:marBottom w:val="0"/>
              <w:divBdr>
                <w:top w:val="none" w:sz="0" w:space="0" w:color="auto"/>
                <w:left w:val="none" w:sz="0" w:space="0" w:color="auto"/>
                <w:bottom w:val="none" w:sz="0" w:space="0" w:color="auto"/>
                <w:right w:val="none" w:sz="0" w:space="0" w:color="auto"/>
              </w:divBdr>
            </w:div>
            <w:div w:id="919018866">
              <w:marLeft w:val="0"/>
              <w:marRight w:val="0"/>
              <w:marTop w:val="0"/>
              <w:marBottom w:val="0"/>
              <w:divBdr>
                <w:top w:val="none" w:sz="0" w:space="0" w:color="auto"/>
                <w:left w:val="none" w:sz="0" w:space="0" w:color="auto"/>
                <w:bottom w:val="none" w:sz="0" w:space="0" w:color="auto"/>
                <w:right w:val="none" w:sz="0" w:space="0" w:color="auto"/>
              </w:divBdr>
              <w:divsChild>
                <w:div w:id="989018017">
                  <w:marLeft w:val="0"/>
                  <w:marRight w:val="0"/>
                  <w:marTop w:val="0"/>
                  <w:marBottom w:val="0"/>
                  <w:divBdr>
                    <w:top w:val="none" w:sz="0" w:space="0" w:color="auto"/>
                    <w:left w:val="none" w:sz="0" w:space="0" w:color="auto"/>
                    <w:bottom w:val="none" w:sz="0" w:space="0" w:color="auto"/>
                    <w:right w:val="none" w:sz="0" w:space="0" w:color="auto"/>
                  </w:divBdr>
                  <w:divsChild>
                    <w:div w:id="20016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2015">
      <w:bodyDiv w:val="1"/>
      <w:marLeft w:val="0"/>
      <w:marRight w:val="0"/>
      <w:marTop w:val="0"/>
      <w:marBottom w:val="0"/>
      <w:divBdr>
        <w:top w:val="none" w:sz="0" w:space="0" w:color="auto"/>
        <w:left w:val="none" w:sz="0" w:space="0" w:color="auto"/>
        <w:bottom w:val="none" w:sz="0" w:space="0" w:color="auto"/>
        <w:right w:val="none" w:sz="0" w:space="0" w:color="auto"/>
      </w:divBdr>
    </w:div>
    <w:div w:id="76052676">
      <w:bodyDiv w:val="1"/>
      <w:marLeft w:val="0"/>
      <w:marRight w:val="0"/>
      <w:marTop w:val="0"/>
      <w:marBottom w:val="0"/>
      <w:divBdr>
        <w:top w:val="none" w:sz="0" w:space="0" w:color="auto"/>
        <w:left w:val="none" w:sz="0" w:space="0" w:color="auto"/>
        <w:bottom w:val="none" w:sz="0" w:space="0" w:color="auto"/>
        <w:right w:val="none" w:sz="0" w:space="0" w:color="auto"/>
      </w:divBdr>
      <w:divsChild>
        <w:div w:id="157818395">
          <w:marLeft w:val="0"/>
          <w:marRight w:val="0"/>
          <w:marTop w:val="0"/>
          <w:marBottom w:val="0"/>
          <w:divBdr>
            <w:top w:val="none" w:sz="0" w:space="0" w:color="auto"/>
            <w:left w:val="none" w:sz="0" w:space="0" w:color="auto"/>
            <w:bottom w:val="none" w:sz="0" w:space="0" w:color="auto"/>
            <w:right w:val="none" w:sz="0" w:space="0" w:color="auto"/>
          </w:divBdr>
          <w:divsChild>
            <w:div w:id="883642040">
              <w:marLeft w:val="0"/>
              <w:marRight w:val="0"/>
              <w:marTop w:val="0"/>
              <w:marBottom w:val="0"/>
              <w:divBdr>
                <w:top w:val="none" w:sz="0" w:space="0" w:color="auto"/>
                <w:left w:val="none" w:sz="0" w:space="0" w:color="auto"/>
                <w:bottom w:val="none" w:sz="0" w:space="0" w:color="auto"/>
                <w:right w:val="none" w:sz="0" w:space="0" w:color="auto"/>
              </w:divBdr>
            </w:div>
          </w:divsChild>
        </w:div>
        <w:div w:id="1082876371">
          <w:marLeft w:val="0"/>
          <w:marRight w:val="0"/>
          <w:marTop w:val="0"/>
          <w:marBottom w:val="0"/>
          <w:divBdr>
            <w:top w:val="none" w:sz="0" w:space="0" w:color="auto"/>
            <w:left w:val="none" w:sz="0" w:space="0" w:color="auto"/>
            <w:bottom w:val="none" w:sz="0" w:space="0" w:color="auto"/>
            <w:right w:val="none" w:sz="0" w:space="0" w:color="auto"/>
          </w:divBdr>
          <w:divsChild>
            <w:div w:id="2071345047">
              <w:marLeft w:val="0"/>
              <w:marRight w:val="0"/>
              <w:marTop w:val="0"/>
              <w:marBottom w:val="0"/>
              <w:divBdr>
                <w:top w:val="none" w:sz="0" w:space="0" w:color="auto"/>
                <w:left w:val="none" w:sz="0" w:space="0" w:color="auto"/>
                <w:bottom w:val="none" w:sz="0" w:space="0" w:color="auto"/>
                <w:right w:val="none" w:sz="0" w:space="0" w:color="auto"/>
              </w:divBdr>
            </w:div>
          </w:divsChild>
        </w:div>
        <w:div w:id="1169055102">
          <w:marLeft w:val="0"/>
          <w:marRight w:val="0"/>
          <w:marTop w:val="0"/>
          <w:marBottom w:val="0"/>
          <w:divBdr>
            <w:top w:val="none" w:sz="0" w:space="0" w:color="auto"/>
            <w:left w:val="none" w:sz="0" w:space="0" w:color="auto"/>
            <w:bottom w:val="none" w:sz="0" w:space="0" w:color="auto"/>
            <w:right w:val="none" w:sz="0" w:space="0" w:color="auto"/>
          </w:divBdr>
          <w:divsChild>
            <w:div w:id="1875850969">
              <w:marLeft w:val="0"/>
              <w:marRight w:val="0"/>
              <w:marTop w:val="0"/>
              <w:marBottom w:val="0"/>
              <w:divBdr>
                <w:top w:val="none" w:sz="0" w:space="0" w:color="auto"/>
                <w:left w:val="none" w:sz="0" w:space="0" w:color="auto"/>
                <w:bottom w:val="none" w:sz="0" w:space="0" w:color="auto"/>
                <w:right w:val="none" w:sz="0" w:space="0" w:color="auto"/>
              </w:divBdr>
            </w:div>
          </w:divsChild>
        </w:div>
        <w:div w:id="1511408087">
          <w:marLeft w:val="0"/>
          <w:marRight w:val="0"/>
          <w:marTop w:val="0"/>
          <w:marBottom w:val="0"/>
          <w:divBdr>
            <w:top w:val="none" w:sz="0" w:space="0" w:color="auto"/>
            <w:left w:val="none" w:sz="0" w:space="0" w:color="auto"/>
            <w:bottom w:val="none" w:sz="0" w:space="0" w:color="auto"/>
            <w:right w:val="none" w:sz="0" w:space="0" w:color="auto"/>
          </w:divBdr>
          <w:divsChild>
            <w:div w:id="1278297952">
              <w:marLeft w:val="0"/>
              <w:marRight w:val="0"/>
              <w:marTop w:val="0"/>
              <w:marBottom w:val="0"/>
              <w:divBdr>
                <w:top w:val="none" w:sz="0" w:space="0" w:color="auto"/>
                <w:left w:val="none" w:sz="0" w:space="0" w:color="auto"/>
                <w:bottom w:val="none" w:sz="0" w:space="0" w:color="auto"/>
                <w:right w:val="none" w:sz="0" w:space="0" w:color="auto"/>
              </w:divBdr>
            </w:div>
          </w:divsChild>
        </w:div>
        <w:div w:id="1910378477">
          <w:marLeft w:val="0"/>
          <w:marRight w:val="0"/>
          <w:marTop w:val="0"/>
          <w:marBottom w:val="0"/>
          <w:divBdr>
            <w:top w:val="none" w:sz="0" w:space="0" w:color="auto"/>
            <w:left w:val="none" w:sz="0" w:space="0" w:color="auto"/>
            <w:bottom w:val="none" w:sz="0" w:space="0" w:color="auto"/>
            <w:right w:val="none" w:sz="0" w:space="0" w:color="auto"/>
          </w:divBdr>
          <w:divsChild>
            <w:div w:id="1868715604">
              <w:marLeft w:val="0"/>
              <w:marRight w:val="0"/>
              <w:marTop w:val="0"/>
              <w:marBottom w:val="0"/>
              <w:divBdr>
                <w:top w:val="none" w:sz="0" w:space="0" w:color="auto"/>
                <w:left w:val="none" w:sz="0" w:space="0" w:color="auto"/>
                <w:bottom w:val="none" w:sz="0" w:space="0" w:color="auto"/>
                <w:right w:val="none" w:sz="0" w:space="0" w:color="auto"/>
              </w:divBdr>
            </w:div>
          </w:divsChild>
        </w:div>
        <w:div w:id="140196334">
          <w:marLeft w:val="0"/>
          <w:marRight w:val="0"/>
          <w:marTop w:val="0"/>
          <w:marBottom w:val="0"/>
          <w:divBdr>
            <w:top w:val="none" w:sz="0" w:space="0" w:color="auto"/>
            <w:left w:val="none" w:sz="0" w:space="0" w:color="auto"/>
            <w:bottom w:val="none" w:sz="0" w:space="0" w:color="auto"/>
            <w:right w:val="none" w:sz="0" w:space="0" w:color="auto"/>
          </w:divBdr>
          <w:divsChild>
            <w:div w:id="2076583105">
              <w:marLeft w:val="0"/>
              <w:marRight w:val="0"/>
              <w:marTop w:val="0"/>
              <w:marBottom w:val="0"/>
              <w:divBdr>
                <w:top w:val="none" w:sz="0" w:space="0" w:color="auto"/>
                <w:left w:val="none" w:sz="0" w:space="0" w:color="auto"/>
                <w:bottom w:val="none" w:sz="0" w:space="0" w:color="auto"/>
                <w:right w:val="none" w:sz="0" w:space="0" w:color="auto"/>
              </w:divBdr>
            </w:div>
          </w:divsChild>
        </w:div>
        <w:div w:id="298462264">
          <w:marLeft w:val="0"/>
          <w:marRight w:val="0"/>
          <w:marTop w:val="0"/>
          <w:marBottom w:val="0"/>
          <w:divBdr>
            <w:top w:val="none" w:sz="0" w:space="0" w:color="auto"/>
            <w:left w:val="none" w:sz="0" w:space="0" w:color="auto"/>
            <w:bottom w:val="none" w:sz="0" w:space="0" w:color="auto"/>
            <w:right w:val="none" w:sz="0" w:space="0" w:color="auto"/>
          </w:divBdr>
          <w:divsChild>
            <w:div w:id="1579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7299">
      <w:bodyDiv w:val="1"/>
      <w:marLeft w:val="0"/>
      <w:marRight w:val="0"/>
      <w:marTop w:val="0"/>
      <w:marBottom w:val="0"/>
      <w:divBdr>
        <w:top w:val="none" w:sz="0" w:space="0" w:color="auto"/>
        <w:left w:val="none" w:sz="0" w:space="0" w:color="auto"/>
        <w:bottom w:val="none" w:sz="0" w:space="0" w:color="auto"/>
        <w:right w:val="none" w:sz="0" w:space="0" w:color="auto"/>
      </w:divBdr>
    </w:div>
    <w:div w:id="217086312">
      <w:bodyDiv w:val="1"/>
      <w:marLeft w:val="0"/>
      <w:marRight w:val="0"/>
      <w:marTop w:val="0"/>
      <w:marBottom w:val="0"/>
      <w:divBdr>
        <w:top w:val="none" w:sz="0" w:space="0" w:color="auto"/>
        <w:left w:val="none" w:sz="0" w:space="0" w:color="auto"/>
        <w:bottom w:val="none" w:sz="0" w:space="0" w:color="auto"/>
        <w:right w:val="none" w:sz="0" w:space="0" w:color="auto"/>
      </w:divBdr>
    </w:div>
    <w:div w:id="307128164">
      <w:bodyDiv w:val="1"/>
      <w:marLeft w:val="0"/>
      <w:marRight w:val="0"/>
      <w:marTop w:val="0"/>
      <w:marBottom w:val="0"/>
      <w:divBdr>
        <w:top w:val="none" w:sz="0" w:space="0" w:color="auto"/>
        <w:left w:val="none" w:sz="0" w:space="0" w:color="auto"/>
        <w:bottom w:val="none" w:sz="0" w:space="0" w:color="auto"/>
        <w:right w:val="none" w:sz="0" w:space="0" w:color="auto"/>
      </w:divBdr>
    </w:div>
    <w:div w:id="436675781">
      <w:bodyDiv w:val="1"/>
      <w:marLeft w:val="0"/>
      <w:marRight w:val="0"/>
      <w:marTop w:val="0"/>
      <w:marBottom w:val="0"/>
      <w:divBdr>
        <w:top w:val="none" w:sz="0" w:space="0" w:color="auto"/>
        <w:left w:val="none" w:sz="0" w:space="0" w:color="auto"/>
        <w:bottom w:val="none" w:sz="0" w:space="0" w:color="auto"/>
        <w:right w:val="none" w:sz="0" w:space="0" w:color="auto"/>
      </w:divBdr>
      <w:divsChild>
        <w:div w:id="2091660403">
          <w:marLeft w:val="0"/>
          <w:marRight w:val="0"/>
          <w:marTop w:val="0"/>
          <w:marBottom w:val="0"/>
          <w:divBdr>
            <w:top w:val="none" w:sz="0" w:space="0" w:color="auto"/>
            <w:left w:val="none" w:sz="0" w:space="0" w:color="auto"/>
            <w:bottom w:val="none" w:sz="0" w:space="0" w:color="auto"/>
            <w:right w:val="none" w:sz="0" w:space="0" w:color="auto"/>
          </w:divBdr>
        </w:div>
        <w:div w:id="1398866171">
          <w:marLeft w:val="0"/>
          <w:marRight w:val="0"/>
          <w:marTop w:val="0"/>
          <w:marBottom w:val="0"/>
          <w:divBdr>
            <w:top w:val="none" w:sz="0" w:space="0" w:color="auto"/>
            <w:left w:val="none" w:sz="0" w:space="0" w:color="auto"/>
            <w:bottom w:val="none" w:sz="0" w:space="0" w:color="auto"/>
            <w:right w:val="none" w:sz="0" w:space="0" w:color="auto"/>
          </w:divBdr>
          <w:divsChild>
            <w:div w:id="678577602">
              <w:marLeft w:val="0"/>
              <w:marRight w:val="0"/>
              <w:marTop w:val="0"/>
              <w:marBottom w:val="0"/>
              <w:divBdr>
                <w:top w:val="none" w:sz="0" w:space="0" w:color="auto"/>
                <w:left w:val="none" w:sz="0" w:space="0" w:color="auto"/>
                <w:bottom w:val="none" w:sz="0" w:space="0" w:color="auto"/>
                <w:right w:val="none" w:sz="0" w:space="0" w:color="auto"/>
              </w:divBdr>
            </w:div>
            <w:div w:id="873156128">
              <w:marLeft w:val="0"/>
              <w:marRight w:val="0"/>
              <w:marTop w:val="0"/>
              <w:marBottom w:val="0"/>
              <w:divBdr>
                <w:top w:val="none" w:sz="0" w:space="0" w:color="auto"/>
                <w:left w:val="none" w:sz="0" w:space="0" w:color="auto"/>
                <w:bottom w:val="none" w:sz="0" w:space="0" w:color="auto"/>
                <w:right w:val="none" w:sz="0" w:space="0" w:color="auto"/>
              </w:divBdr>
              <w:divsChild>
                <w:div w:id="402728557">
                  <w:marLeft w:val="0"/>
                  <w:marRight w:val="0"/>
                  <w:marTop w:val="0"/>
                  <w:marBottom w:val="0"/>
                  <w:divBdr>
                    <w:top w:val="none" w:sz="0" w:space="0" w:color="auto"/>
                    <w:left w:val="none" w:sz="0" w:space="0" w:color="auto"/>
                    <w:bottom w:val="none" w:sz="0" w:space="0" w:color="auto"/>
                    <w:right w:val="none" w:sz="0" w:space="0" w:color="auto"/>
                  </w:divBdr>
                  <w:divsChild>
                    <w:div w:id="10803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07972">
      <w:bodyDiv w:val="1"/>
      <w:marLeft w:val="0"/>
      <w:marRight w:val="0"/>
      <w:marTop w:val="0"/>
      <w:marBottom w:val="0"/>
      <w:divBdr>
        <w:top w:val="none" w:sz="0" w:space="0" w:color="auto"/>
        <w:left w:val="none" w:sz="0" w:space="0" w:color="auto"/>
        <w:bottom w:val="none" w:sz="0" w:space="0" w:color="auto"/>
        <w:right w:val="none" w:sz="0" w:space="0" w:color="auto"/>
      </w:divBdr>
    </w:div>
    <w:div w:id="1078140292">
      <w:bodyDiv w:val="1"/>
      <w:marLeft w:val="0"/>
      <w:marRight w:val="0"/>
      <w:marTop w:val="0"/>
      <w:marBottom w:val="0"/>
      <w:divBdr>
        <w:top w:val="none" w:sz="0" w:space="0" w:color="auto"/>
        <w:left w:val="none" w:sz="0" w:space="0" w:color="auto"/>
        <w:bottom w:val="none" w:sz="0" w:space="0" w:color="auto"/>
        <w:right w:val="none" w:sz="0" w:space="0" w:color="auto"/>
      </w:divBdr>
    </w:div>
    <w:div w:id="1091896903">
      <w:bodyDiv w:val="1"/>
      <w:marLeft w:val="0"/>
      <w:marRight w:val="0"/>
      <w:marTop w:val="0"/>
      <w:marBottom w:val="0"/>
      <w:divBdr>
        <w:top w:val="none" w:sz="0" w:space="0" w:color="auto"/>
        <w:left w:val="none" w:sz="0" w:space="0" w:color="auto"/>
        <w:bottom w:val="none" w:sz="0" w:space="0" w:color="auto"/>
        <w:right w:val="none" w:sz="0" w:space="0" w:color="auto"/>
      </w:divBdr>
      <w:divsChild>
        <w:div w:id="2037920326">
          <w:marLeft w:val="547"/>
          <w:marRight w:val="0"/>
          <w:marTop w:val="0"/>
          <w:marBottom w:val="0"/>
          <w:divBdr>
            <w:top w:val="none" w:sz="0" w:space="0" w:color="auto"/>
            <w:left w:val="none" w:sz="0" w:space="0" w:color="auto"/>
            <w:bottom w:val="none" w:sz="0" w:space="0" w:color="auto"/>
            <w:right w:val="none" w:sz="0" w:space="0" w:color="auto"/>
          </w:divBdr>
        </w:div>
      </w:divsChild>
    </w:div>
    <w:div w:id="1145662096">
      <w:bodyDiv w:val="1"/>
      <w:marLeft w:val="0"/>
      <w:marRight w:val="0"/>
      <w:marTop w:val="0"/>
      <w:marBottom w:val="0"/>
      <w:divBdr>
        <w:top w:val="none" w:sz="0" w:space="0" w:color="auto"/>
        <w:left w:val="none" w:sz="0" w:space="0" w:color="auto"/>
        <w:bottom w:val="none" w:sz="0" w:space="0" w:color="auto"/>
        <w:right w:val="none" w:sz="0" w:space="0" w:color="auto"/>
      </w:divBdr>
    </w:div>
    <w:div w:id="1205101929">
      <w:bodyDiv w:val="1"/>
      <w:marLeft w:val="0"/>
      <w:marRight w:val="0"/>
      <w:marTop w:val="0"/>
      <w:marBottom w:val="0"/>
      <w:divBdr>
        <w:top w:val="none" w:sz="0" w:space="0" w:color="auto"/>
        <w:left w:val="none" w:sz="0" w:space="0" w:color="auto"/>
        <w:bottom w:val="none" w:sz="0" w:space="0" w:color="auto"/>
        <w:right w:val="none" w:sz="0" w:space="0" w:color="auto"/>
      </w:divBdr>
    </w:div>
    <w:div w:id="1261059103">
      <w:bodyDiv w:val="1"/>
      <w:marLeft w:val="0"/>
      <w:marRight w:val="0"/>
      <w:marTop w:val="0"/>
      <w:marBottom w:val="0"/>
      <w:divBdr>
        <w:top w:val="none" w:sz="0" w:space="0" w:color="auto"/>
        <w:left w:val="none" w:sz="0" w:space="0" w:color="auto"/>
        <w:bottom w:val="none" w:sz="0" w:space="0" w:color="auto"/>
        <w:right w:val="none" w:sz="0" w:space="0" w:color="auto"/>
      </w:divBdr>
    </w:div>
    <w:div w:id="1373075666">
      <w:bodyDiv w:val="1"/>
      <w:marLeft w:val="0"/>
      <w:marRight w:val="0"/>
      <w:marTop w:val="0"/>
      <w:marBottom w:val="0"/>
      <w:divBdr>
        <w:top w:val="none" w:sz="0" w:space="0" w:color="auto"/>
        <w:left w:val="none" w:sz="0" w:space="0" w:color="auto"/>
        <w:bottom w:val="none" w:sz="0" w:space="0" w:color="auto"/>
        <w:right w:val="none" w:sz="0" w:space="0" w:color="auto"/>
      </w:divBdr>
    </w:div>
    <w:div w:id="1405906998">
      <w:bodyDiv w:val="1"/>
      <w:marLeft w:val="0"/>
      <w:marRight w:val="0"/>
      <w:marTop w:val="0"/>
      <w:marBottom w:val="0"/>
      <w:divBdr>
        <w:top w:val="none" w:sz="0" w:space="0" w:color="auto"/>
        <w:left w:val="none" w:sz="0" w:space="0" w:color="auto"/>
        <w:bottom w:val="none" w:sz="0" w:space="0" w:color="auto"/>
        <w:right w:val="none" w:sz="0" w:space="0" w:color="auto"/>
      </w:divBdr>
    </w:div>
    <w:div w:id="1443763089">
      <w:bodyDiv w:val="1"/>
      <w:marLeft w:val="0"/>
      <w:marRight w:val="0"/>
      <w:marTop w:val="0"/>
      <w:marBottom w:val="0"/>
      <w:divBdr>
        <w:top w:val="none" w:sz="0" w:space="0" w:color="auto"/>
        <w:left w:val="none" w:sz="0" w:space="0" w:color="auto"/>
        <w:bottom w:val="none" w:sz="0" w:space="0" w:color="auto"/>
        <w:right w:val="none" w:sz="0" w:space="0" w:color="auto"/>
      </w:divBdr>
      <w:divsChild>
        <w:div w:id="1991590201">
          <w:marLeft w:val="0"/>
          <w:marRight w:val="0"/>
          <w:marTop w:val="0"/>
          <w:marBottom w:val="0"/>
          <w:divBdr>
            <w:top w:val="none" w:sz="0" w:space="0" w:color="auto"/>
            <w:left w:val="none" w:sz="0" w:space="0" w:color="auto"/>
            <w:bottom w:val="none" w:sz="0" w:space="0" w:color="auto"/>
            <w:right w:val="none" w:sz="0" w:space="0" w:color="auto"/>
          </w:divBdr>
          <w:divsChild>
            <w:div w:id="1417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6411">
      <w:bodyDiv w:val="1"/>
      <w:marLeft w:val="0"/>
      <w:marRight w:val="0"/>
      <w:marTop w:val="0"/>
      <w:marBottom w:val="0"/>
      <w:divBdr>
        <w:top w:val="none" w:sz="0" w:space="0" w:color="auto"/>
        <w:left w:val="none" w:sz="0" w:space="0" w:color="auto"/>
        <w:bottom w:val="none" w:sz="0" w:space="0" w:color="auto"/>
        <w:right w:val="none" w:sz="0" w:space="0" w:color="auto"/>
      </w:divBdr>
    </w:div>
    <w:div w:id="1675836984">
      <w:bodyDiv w:val="1"/>
      <w:marLeft w:val="0"/>
      <w:marRight w:val="0"/>
      <w:marTop w:val="0"/>
      <w:marBottom w:val="0"/>
      <w:divBdr>
        <w:top w:val="none" w:sz="0" w:space="0" w:color="auto"/>
        <w:left w:val="none" w:sz="0" w:space="0" w:color="auto"/>
        <w:bottom w:val="none" w:sz="0" w:space="0" w:color="auto"/>
        <w:right w:val="none" w:sz="0" w:space="0" w:color="auto"/>
      </w:divBdr>
    </w:div>
    <w:div w:id="1709602417">
      <w:bodyDiv w:val="1"/>
      <w:marLeft w:val="0"/>
      <w:marRight w:val="0"/>
      <w:marTop w:val="0"/>
      <w:marBottom w:val="0"/>
      <w:divBdr>
        <w:top w:val="none" w:sz="0" w:space="0" w:color="auto"/>
        <w:left w:val="none" w:sz="0" w:space="0" w:color="auto"/>
        <w:bottom w:val="none" w:sz="0" w:space="0" w:color="auto"/>
        <w:right w:val="none" w:sz="0" w:space="0" w:color="auto"/>
      </w:divBdr>
    </w:div>
    <w:div w:id="1749813402">
      <w:bodyDiv w:val="1"/>
      <w:marLeft w:val="0"/>
      <w:marRight w:val="0"/>
      <w:marTop w:val="0"/>
      <w:marBottom w:val="0"/>
      <w:divBdr>
        <w:top w:val="none" w:sz="0" w:space="0" w:color="auto"/>
        <w:left w:val="none" w:sz="0" w:space="0" w:color="auto"/>
        <w:bottom w:val="none" w:sz="0" w:space="0" w:color="auto"/>
        <w:right w:val="none" w:sz="0" w:space="0" w:color="auto"/>
      </w:divBdr>
    </w:div>
    <w:div w:id="1766421850">
      <w:bodyDiv w:val="1"/>
      <w:marLeft w:val="0"/>
      <w:marRight w:val="0"/>
      <w:marTop w:val="0"/>
      <w:marBottom w:val="0"/>
      <w:divBdr>
        <w:top w:val="none" w:sz="0" w:space="0" w:color="auto"/>
        <w:left w:val="none" w:sz="0" w:space="0" w:color="auto"/>
        <w:bottom w:val="none" w:sz="0" w:space="0" w:color="auto"/>
        <w:right w:val="none" w:sz="0" w:space="0" w:color="auto"/>
      </w:divBdr>
    </w:div>
    <w:div w:id="1780679262">
      <w:bodyDiv w:val="1"/>
      <w:marLeft w:val="0"/>
      <w:marRight w:val="0"/>
      <w:marTop w:val="0"/>
      <w:marBottom w:val="0"/>
      <w:divBdr>
        <w:top w:val="none" w:sz="0" w:space="0" w:color="auto"/>
        <w:left w:val="none" w:sz="0" w:space="0" w:color="auto"/>
        <w:bottom w:val="none" w:sz="0" w:space="0" w:color="auto"/>
        <w:right w:val="none" w:sz="0" w:space="0" w:color="auto"/>
      </w:divBdr>
    </w:div>
    <w:div w:id="1935167238">
      <w:bodyDiv w:val="1"/>
      <w:marLeft w:val="0"/>
      <w:marRight w:val="0"/>
      <w:marTop w:val="0"/>
      <w:marBottom w:val="0"/>
      <w:divBdr>
        <w:top w:val="none" w:sz="0" w:space="0" w:color="auto"/>
        <w:left w:val="none" w:sz="0" w:space="0" w:color="auto"/>
        <w:bottom w:val="none" w:sz="0" w:space="0" w:color="auto"/>
        <w:right w:val="none" w:sz="0" w:space="0" w:color="auto"/>
      </w:divBdr>
    </w:div>
    <w:div w:id="1967080245">
      <w:bodyDiv w:val="1"/>
      <w:marLeft w:val="0"/>
      <w:marRight w:val="0"/>
      <w:marTop w:val="0"/>
      <w:marBottom w:val="0"/>
      <w:divBdr>
        <w:top w:val="none" w:sz="0" w:space="0" w:color="auto"/>
        <w:left w:val="none" w:sz="0" w:space="0" w:color="auto"/>
        <w:bottom w:val="none" w:sz="0" w:space="0" w:color="auto"/>
        <w:right w:val="none" w:sz="0" w:space="0" w:color="auto"/>
      </w:divBdr>
    </w:div>
    <w:div w:id="1978217734">
      <w:bodyDiv w:val="1"/>
      <w:marLeft w:val="0"/>
      <w:marRight w:val="0"/>
      <w:marTop w:val="0"/>
      <w:marBottom w:val="0"/>
      <w:divBdr>
        <w:top w:val="none" w:sz="0" w:space="0" w:color="auto"/>
        <w:left w:val="none" w:sz="0" w:space="0" w:color="auto"/>
        <w:bottom w:val="none" w:sz="0" w:space="0" w:color="auto"/>
        <w:right w:val="none" w:sz="0" w:space="0" w:color="auto"/>
      </w:divBdr>
    </w:div>
    <w:div w:id="201013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5D64-B30E-43EA-8E91-95623113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Ascend Charter Schools</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Kramer;Tari Ankh</dc:creator>
  <cp:lastModifiedBy>Emily Acuna</cp:lastModifiedBy>
  <cp:revision>2</cp:revision>
  <dcterms:created xsi:type="dcterms:W3CDTF">2022-08-18T17:31:00Z</dcterms:created>
  <dcterms:modified xsi:type="dcterms:W3CDTF">2022-08-18T17:31:00Z</dcterms:modified>
</cp:coreProperties>
</file>