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F476" w14:textId="77777777" w:rsidR="00CE55C1" w:rsidRPr="008B49F7" w:rsidRDefault="00CE55C1" w:rsidP="00CE55C1">
      <w:pPr>
        <w:spacing w:line="240" w:lineRule="auto"/>
        <w:jc w:val="center"/>
        <w:rPr>
          <w:rFonts w:ascii="Avenir LT 35 Light" w:eastAsia="Avenir" w:hAnsi="Avenir LT 35 Light" w:cs="Avenir"/>
          <w:b/>
          <w:sz w:val="20"/>
          <w:szCs w:val="20"/>
        </w:rPr>
      </w:pPr>
      <w:bookmarkStart w:id="0" w:name="_Hlk77346286"/>
      <w:r w:rsidRPr="008B49F7">
        <w:rPr>
          <w:rFonts w:ascii="Avenir LT 35 Light" w:eastAsia="Avenir" w:hAnsi="Avenir LT 35 Light" w:cs="Avenir"/>
          <w:b/>
          <w:sz w:val="20"/>
          <w:szCs w:val="20"/>
        </w:rPr>
        <w:t>Ascend Charter Schools</w:t>
      </w:r>
    </w:p>
    <w:p w14:paraId="77EEFDDF" w14:textId="77777777" w:rsidR="00CE55C1" w:rsidRPr="008B49F7" w:rsidRDefault="00CE55C1" w:rsidP="00CE55C1">
      <w:pPr>
        <w:spacing w:line="240" w:lineRule="auto"/>
        <w:jc w:val="center"/>
        <w:rPr>
          <w:rFonts w:ascii="Avenir LT 35 Light" w:eastAsia="Avenir" w:hAnsi="Avenir LT 35 Light" w:cs="Avenir"/>
          <w:b/>
          <w:sz w:val="20"/>
          <w:szCs w:val="20"/>
        </w:rPr>
      </w:pPr>
      <w:r w:rsidRPr="008B49F7">
        <w:rPr>
          <w:rFonts w:ascii="Avenir LT 35 Light" w:eastAsia="Avenir" w:hAnsi="Avenir LT 35 Light" w:cs="Avenir"/>
          <w:b/>
          <w:sz w:val="20"/>
          <w:szCs w:val="20"/>
        </w:rPr>
        <w:t>Meeting of the Board of Trustees</w:t>
      </w:r>
    </w:p>
    <w:p w14:paraId="268E5E42" w14:textId="77777777" w:rsidR="00CE55C1" w:rsidRPr="008B49F7" w:rsidRDefault="00CE55C1" w:rsidP="00CE55C1">
      <w:pPr>
        <w:spacing w:line="240" w:lineRule="auto"/>
        <w:jc w:val="center"/>
        <w:rPr>
          <w:rFonts w:ascii="Avenir LT 35 Light" w:eastAsia="Avenir" w:hAnsi="Avenir LT 35 Light" w:cs="Avenir"/>
          <w:b/>
          <w:sz w:val="20"/>
          <w:szCs w:val="20"/>
        </w:rPr>
      </w:pPr>
      <w:r w:rsidRPr="005A64DA">
        <w:rPr>
          <w:rFonts w:ascii="Avenir LT 35 Light" w:eastAsia="Avenir" w:hAnsi="Avenir LT 35 Light" w:cs="Avenir"/>
          <w:b/>
          <w:sz w:val="20"/>
          <w:szCs w:val="20"/>
          <w:lang w:val="en-US"/>
        </w:rPr>
        <w:t>Ju</w:t>
      </w:r>
      <w:r>
        <w:rPr>
          <w:rFonts w:ascii="Avenir LT 35 Light" w:eastAsia="Avenir" w:hAnsi="Avenir LT 35 Light" w:cs="Avenir"/>
          <w:b/>
          <w:sz w:val="20"/>
          <w:szCs w:val="20"/>
          <w:lang w:val="en-US"/>
        </w:rPr>
        <w:t>ly 14</w:t>
      </w:r>
      <w:r>
        <w:rPr>
          <w:rFonts w:ascii="Avenir LT 35 Light" w:eastAsia="Avenir" w:hAnsi="Avenir LT 35 Light" w:cs="Avenir"/>
          <w:b/>
          <w:sz w:val="20"/>
          <w:szCs w:val="20"/>
        </w:rPr>
        <w:t>,</w:t>
      </w:r>
      <w:r w:rsidRPr="008B49F7">
        <w:rPr>
          <w:rFonts w:ascii="Avenir LT 35 Light" w:eastAsia="Avenir" w:hAnsi="Avenir LT 35 Light" w:cs="Avenir"/>
          <w:b/>
          <w:sz w:val="20"/>
          <w:szCs w:val="20"/>
        </w:rPr>
        <w:t xml:space="preserve"> 202</w:t>
      </w:r>
      <w:r>
        <w:rPr>
          <w:rFonts w:ascii="Avenir LT 35 Light" w:eastAsia="Avenir" w:hAnsi="Avenir LT 35 Light" w:cs="Avenir"/>
          <w:b/>
          <w:sz w:val="20"/>
          <w:szCs w:val="20"/>
        </w:rPr>
        <w:t>1</w:t>
      </w:r>
    </w:p>
    <w:p w14:paraId="3EC2C266" w14:textId="77777777" w:rsidR="00CE55C1" w:rsidRPr="008B49F7" w:rsidRDefault="00CE55C1" w:rsidP="00CE55C1">
      <w:pPr>
        <w:spacing w:line="240" w:lineRule="auto"/>
        <w:jc w:val="center"/>
        <w:rPr>
          <w:rFonts w:ascii="Avenir LT 35 Light" w:eastAsia="Avenir" w:hAnsi="Avenir LT 35 Light" w:cs="Avenir"/>
          <w:b/>
          <w:sz w:val="20"/>
          <w:szCs w:val="20"/>
        </w:rPr>
      </w:pPr>
      <w:r w:rsidRPr="008B49F7">
        <w:rPr>
          <w:rFonts w:ascii="Avenir LT 35 Light" w:eastAsia="Avenir" w:hAnsi="Avenir LT 35 Light" w:cs="Avenir"/>
          <w:b/>
          <w:sz w:val="20"/>
          <w:szCs w:val="20"/>
        </w:rPr>
        <w:t>6:</w:t>
      </w:r>
      <w:r>
        <w:rPr>
          <w:rFonts w:ascii="Avenir LT 35 Light" w:eastAsia="Avenir" w:hAnsi="Avenir LT 35 Light" w:cs="Avenir"/>
          <w:b/>
          <w:sz w:val="20"/>
          <w:szCs w:val="20"/>
        </w:rPr>
        <w:t>00</w:t>
      </w:r>
      <w:r w:rsidRPr="008B49F7">
        <w:rPr>
          <w:rFonts w:ascii="Avenir LT 35 Light" w:eastAsia="Avenir" w:hAnsi="Avenir LT 35 Light" w:cs="Avenir"/>
          <w:b/>
          <w:sz w:val="20"/>
          <w:szCs w:val="20"/>
        </w:rPr>
        <w:t xml:space="preserve"> pm</w:t>
      </w:r>
    </w:p>
    <w:p w14:paraId="50A89447" w14:textId="77777777" w:rsidR="00CE55C1" w:rsidRPr="008B49F7" w:rsidRDefault="00CE55C1" w:rsidP="00CE55C1">
      <w:pPr>
        <w:spacing w:line="240" w:lineRule="auto"/>
        <w:jc w:val="center"/>
        <w:rPr>
          <w:rFonts w:ascii="Avenir LT 35 Light" w:eastAsia="Avenir" w:hAnsi="Avenir LT 35 Light" w:cs="Avenir"/>
          <w:b/>
          <w:sz w:val="20"/>
          <w:szCs w:val="20"/>
        </w:rPr>
      </w:pPr>
    </w:p>
    <w:p w14:paraId="6E4D3DBC" w14:textId="77777777" w:rsidR="00CE55C1" w:rsidRPr="008B49F7" w:rsidRDefault="00CE55C1" w:rsidP="00CE55C1">
      <w:pPr>
        <w:spacing w:line="240" w:lineRule="auto"/>
        <w:jc w:val="center"/>
        <w:rPr>
          <w:rFonts w:ascii="Avenir LT 35 Light" w:eastAsia="Avenir" w:hAnsi="Avenir LT 35 Light" w:cs="Avenir"/>
          <w:b/>
          <w:sz w:val="20"/>
          <w:szCs w:val="20"/>
        </w:rPr>
      </w:pPr>
      <w:r w:rsidRPr="008B49F7">
        <w:rPr>
          <w:rFonts w:ascii="Avenir LT 35 Light" w:eastAsia="Avenir" w:hAnsi="Avenir LT 35 Light" w:cs="Avenir"/>
          <w:b/>
          <w:sz w:val="20"/>
          <w:szCs w:val="20"/>
        </w:rPr>
        <w:t>Location:</w:t>
      </w:r>
    </w:p>
    <w:p w14:paraId="24463C40" w14:textId="77777777" w:rsidR="00CE55C1" w:rsidRPr="008B49F7" w:rsidRDefault="00CE55C1" w:rsidP="00CE55C1">
      <w:pPr>
        <w:spacing w:line="240" w:lineRule="auto"/>
        <w:jc w:val="center"/>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Dial-in</w:t>
      </w:r>
    </w:p>
    <w:p w14:paraId="35822CE8" w14:textId="77777777" w:rsidR="00CE55C1" w:rsidRPr="008B49F7" w:rsidRDefault="00CE55C1" w:rsidP="00CE55C1">
      <w:pPr>
        <w:spacing w:line="240" w:lineRule="auto"/>
        <w:jc w:val="center"/>
        <w:rPr>
          <w:rFonts w:ascii="Avenir LT 35 Light" w:eastAsia="Avenir" w:hAnsi="Avenir LT 35 Light" w:cs="Avenir"/>
          <w:b/>
          <w:color w:val="222222"/>
          <w:sz w:val="20"/>
          <w:szCs w:val="20"/>
          <w:highlight w:val="white"/>
        </w:rPr>
      </w:pPr>
    </w:p>
    <w:p w14:paraId="5E0188F6" w14:textId="77777777" w:rsidR="00CE55C1" w:rsidRPr="008B49F7" w:rsidRDefault="00CE55C1" w:rsidP="00CE55C1">
      <w:pPr>
        <w:spacing w:line="240" w:lineRule="auto"/>
        <w:jc w:val="center"/>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Meeting Minutes</w:t>
      </w:r>
    </w:p>
    <w:p w14:paraId="7BF0268C" w14:textId="77777777" w:rsidR="00CE55C1" w:rsidRPr="008B49F7" w:rsidRDefault="00CE55C1" w:rsidP="00CE55C1">
      <w:pPr>
        <w:spacing w:line="240" w:lineRule="auto"/>
        <w:rPr>
          <w:rFonts w:ascii="Avenir LT 35 Light" w:eastAsia="Avenir" w:hAnsi="Avenir LT 35 Light" w:cs="Avenir"/>
          <w:b/>
          <w:color w:val="222222"/>
          <w:sz w:val="20"/>
          <w:szCs w:val="20"/>
          <w:highlight w:val="white"/>
        </w:rPr>
      </w:pPr>
    </w:p>
    <w:p w14:paraId="4703B940" w14:textId="77777777" w:rsidR="00CE55C1" w:rsidRPr="008B49F7" w:rsidRDefault="00CE55C1" w:rsidP="00CE55C1">
      <w:pPr>
        <w:spacing w:line="240" w:lineRule="auto"/>
        <w:rPr>
          <w:rFonts w:ascii="Avenir LT 35 Light" w:eastAsia="Avenir" w:hAnsi="Avenir LT 35 Light" w:cs="Avenir"/>
          <w:b/>
          <w:color w:val="222222"/>
          <w:sz w:val="20"/>
          <w:szCs w:val="20"/>
          <w:highlight w:val="white"/>
        </w:rPr>
      </w:pPr>
      <w:bookmarkStart w:id="1" w:name="_Hlk77346582"/>
      <w:r w:rsidRPr="008B49F7">
        <w:rPr>
          <w:rFonts w:ascii="Avenir LT 35 Light" w:eastAsia="Avenir" w:hAnsi="Avenir LT 35 Light" w:cs="Avenir"/>
          <w:b/>
          <w:color w:val="222222"/>
          <w:sz w:val="20"/>
          <w:szCs w:val="20"/>
          <w:highlight w:val="white"/>
        </w:rPr>
        <w:t>Trustees in attendance</w:t>
      </w:r>
    </w:p>
    <w:p w14:paraId="74E6B7C5" w14:textId="77777777" w:rsidR="00CE55C1" w:rsidRDefault="00CE55C1" w:rsidP="00CE55C1">
      <w:pPr>
        <w:spacing w:line="240" w:lineRule="auto"/>
        <w:rPr>
          <w:rFonts w:ascii="Avenir LT 35 Light" w:eastAsia="Avenir" w:hAnsi="Avenir LT 35 Light" w:cs="Avenir"/>
          <w:color w:val="222222"/>
          <w:sz w:val="20"/>
          <w:szCs w:val="20"/>
        </w:rPr>
      </w:pPr>
      <w:bookmarkStart w:id="2" w:name="_Hlk54693852"/>
    </w:p>
    <w:p w14:paraId="5224F381" w14:textId="4DA55A97" w:rsidR="00CE55C1" w:rsidRDefault="00CE55C1" w:rsidP="00CE55C1">
      <w:pPr>
        <w:spacing w:line="240" w:lineRule="auto"/>
        <w:rPr>
          <w:rFonts w:ascii="Avenir LT 35 Light" w:eastAsia="Avenir" w:hAnsi="Avenir LT 35 Light" w:cs="Avenir"/>
          <w:color w:val="222222"/>
          <w:sz w:val="20"/>
          <w:szCs w:val="20"/>
        </w:rPr>
      </w:pPr>
      <w:bookmarkStart w:id="3" w:name="_Hlk75960740"/>
      <w:r w:rsidRPr="006A7AEF">
        <w:rPr>
          <w:rFonts w:ascii="Avenir LT 35 Light" w:eastAsia="Avenir" w:hAnsi="Avenir LT 35 Light" w:cs="Avenir"/>
          <w:color w:val="222222"/>
          <w:sz w:val="20"/>
          <w:szCs w:val="20"/>
        </w:rPr>
        <w:t>Kwaku Andoh</w:t>
      </w:r>
      <w:r>
        <w:rPr>
          <w:rFonts w:ascii="Avenir LT 35 Light" w:eastAsia="Avenir" w:hAnsi="Avenir LT 35 Light" w:cs="Avenir"/>
          <w:color w:val="222222"/>
          <w:sz w:val="20"/>
          <w:szCs w:val="20"/>
        </w:rPr>
        <w:t xml:space="preserve"> </w:t>
      </w:r>
      <w:r w:rsidRPr="00704527">
        <w:rPr>
          <w:rFonts w:ascii="Avenir LT 35 Light" w:eastAsia="Avenir" w:hAnsi="Avenir LT 35 Light" w:cs="Avenir"/>
          <w:color w:val="222222"/>
          <w:sz w:val="20"/>
          <w:szCs w:val="20"/>
        </w:rPr>
        <w:t>(Trustee)</w:t>
      </w:r>
      <w:r>
        <w:rPr>
          <w:rFonts w:ascii="Avenir LT 35 Light" w:eastAsia="Avenir" w:hAnsi="Avenir LT 35 Light" w:cs="Avenir"/>
          <w:color w:val="222222"/>
          <w:sz w:val="20"/>
          <w:szCs w:val="20"/>
        </w:rPr>
        <w:t xml:space="preserve">, </w:t>
      </w:r>
      <w:r w:rsidRPr="00704527">
        <w:rPr>
          <w:rFonts w:ascii="Avenir LT 35 Light" w:eastAsia="Avenir" w:hAnsi="Avenir LT 35 Light" w:cs="Avenir"/>
          <w:color w:val="222222"/>
          <w:sz w:val="20"/>
          <w:szCs w:val="20"/>
        </w:rPr>
        <w:t xml:space="preserve">Shelly Cleary (Co-treasurer), </w:t>
      </w:r>
      <w:r w:rsidRPr="008B1794">
        <w:rPr>
          <w:rFonts w:ascii="Avenir LT 35 Light" w:eastAsia="Avenir" w:hAnsi="Avenir LT 35 Light" w:cs="Avenir"/>
          <w:color w:val="222222"/>
          <w:sz w:val="20"/>
          <w:szCs w:val="20"/>
        </w:rPr>
        <w:t>Emmanuel Fordjour</w:t>
      </w:r>
      <w:r>
        <w:rPr>
          <w:rFonts w:ascii="Avenir LT 35 Light" w:eastAsia="Avenir" w:hAnsi="Avenir LT 35 Light" w:cs="Avenir"/>
          <w:color w:val="222222"/>
          <w:sz w:val="20"/>
          <w:szCs w:val="20"/>
        </w:rPr>
        <w:t xml:space="preserve"> (</w:t>
      </w:r>
      <w:r w:rsidRPr="003E5B1A">
        <w:rPr>
          <w:rFonts w:ascii="Avenir LT 35 Light" w:eastAsia="Avenir" w:hAnsi="Avenir LT 35 Light" w:cs="Avenir"/>
          <w:color w:val="222222"/>
          <w:sz w:val="20"/>
          <w:szCs w:val="20"/>
        </w:rPr>
        <w:t>Trustee</w:t>
      </w:r>
      <w:r>
        <w:rPr>
          <w:rFonts w:ascii="Avenir LT 35 Light" w:eastAsia="Avenir" w:hAnsi="Avenir LT 35 Light" w:cs="Avenir"/>
          <w:color w:val="222222"/>
          <w:sz w:val="20"/>
          <w:szCs w:val="20"/>
        </w:rPr>
        <w:t>),</w:t>
      </w:r>
      <w:r w:rsidRPr="008B1794">
        <w:rPr>
          <w:rFonts w:ascii="Avenir LT 35 Light" w:eastAsia="Avenir" w:hAnsi="Avenir LT 35 Light" w:cs="Avenir"/>
          <w:color w:val="222222"/>
          <w:sz w:val="20"/>
          <w:szCs w:val="20"/>
        </w:rPr>
        <w:t xml:space="preserve"> </w:t>
      </w:r>
      <w:r>
        <w:rPr>
          <w:rFonts w:ascii="Avenir LT 35 Light" w:eastAsia="Avenir" w:hAnsi="Avenir LT 35 Light" w:cs="Avenir"/>
          <w:color w:val="222222"/>
          <w:sz w:val="20"/>
          <w:szCs w:val="20"/>
        </w:rPr>
        <w:t>Glenn Hopps (</w:t>
      </w:r>
      <w:r w:rsidRPr="00704527">
        <w:rPr>
          <w:rFonts w:ascii="Avenir LT 35 Light" w:eastAsia="Avenir" w:hAnsi="Avenir LT 35 Light" w:cs="Avenir"/>
          <w:color w:val="222222"/>
          <w:sz w:val="20"/>
          <w:szCs w:val="20"/>
        </w:rPr>
        <w:t>Co-treasurer</w:t>
      </w:r>
      <w:r>
        <w:rPr>
          <w:rFonts w:ascii="Avenir LT 35 Light" w:eastAsia="Avenir" w:hAnsi="Avenir LT 35 Light" w:cs="Avenir"/>
          <w:color w:val="222222"/>
          <w:sz w:val="20"/>
          <w:szCs w:val="20"/>
        </w:rPr>
        <w:t xml:space="preserve">), </w:t>
      </w:r>
      <w:r w:rsidRPr="00704527">
        <w:rPr>
          <w:rFonts w:ascii="Avenir LT 35 Light" w:eastAsia="Avenir" w:hAnsi="Avenir LT 35 Light" w:cs="Avenir"/>
          <w:color w:val="222222"/>
          <w:sz w:val="20"/>
          <w:szCs w:val="20"/>
        </w:rPr>
        <w:t>Stephanie Mauterstock (Chair),</w:t>
      </w:r>
      <w:r>
        <w:rPr>
          <w:rFonts w:ascii="Avenir LT 35 Light" w:eastAsia="Avenir" w:hAnsi="Avenir LT 35 Light" w:cs="Avenir"/>
          <w:color w:val="222222"/>
          <w:sz w:val="20"/>
          <w:szCs w:val="20"/>
        </w:rPr>
        <w:t xml:space="preserve"> </w:t>
      </w:r>
      <w:bookmarkStart w:id="4" w:name="_Hlk72511616"/>
      <w:r w:rsidRPr="00704527">
        <w:rPr>
          <w:rFonts w:ascii="Avenir LT 35 Light" w:eastAsia="Avenir" w:hAnsi="Avenir LT 35 Light" w:cs="Avenir"/>
          <w:color w:val="222222"/>
          <w:sz w:val="20"/>
          <w:szCs w:val="20"/>
        </w:rPr>
        <w:t>Stanley Taylor (Trustee),</w:t>
      </w:r>
      <w:r>
        <w:rPr>
          <w:rFonts w:ascii="Avenir LT 35 Light" w:eastAsia="Avenir" w:hAnsi="Avenir LT 35 Light" w:cs="Avenir"/>
          <w:color w:val="222222"/>
          <w:sz w:val="20"/>
          <w:szCs w:val="20"/>
        </w:rPr>
        <w:t xml:space="preserve"> </w:t>
      </w:r>
      <w:bookmarkEnd w:id="4"/>
      <w:r w:rsidRPr="00704527">
        <w:rPr>
          <w:rFonts w:ascii="Avenir LT 35 Light" w:eastAsia="Avenir" w:hAnsi="Avenir LT 35 Light" w:cs="Avenir"/>
          <w:color w:val="222222"/>
          <w:sz w:val="20"/>
          <w:szCs w:val="20"/>
        </w:rPr>
        <w:t>Oral Walcott (Trustee)</w:t>
      </w:r>
      <w:r>
        <w:rPr>
          <w:rFonts w:ascii="Avenir LT 35 Light" w:eastAsia="Avenir" w:hAnsi="Avenir LT 35 Light" w:cs="Avenir"/>
          <w:color w:val="222222"/>
          <w:sz w:val="20"/>
          <w:szCs w:val="20"/>
        </w:rPr>
        <w:t xml:space="preserve"> </w:t>
      </w:r>
      <w:r w:rsidRPr="00704527">
        <w:rPr>
          <w:rFonts w:ascii="Avenir LT 35 Light" w:eastAsia="Avenir" w:hAnsi="Avenir LT 35 Light" w:cs="Avenir"/>
          <w:color w:val="222222"/>
          <w:sz w:val="20"/>
          <w:szCs w:val="20"/>
        </w:rPr>
        <w:t>(all via videoconference)</w:t>
      </w:r>
      <w:bookmarkEnd w:id="2"/>
      <w:r>
        <w:rPr>
          <w:rFonts w:ascii="Avenir LT 35 Light" w:eastAsia="Avenir" w:hAnsi="Avenir LT 35 Light" w:cs="Avenir"/>
          <w:color w:val="222222"/>
          <w:sz w:val="20"/>
          <w:szCs w:val="20"/>
        </w:rPr>
        <w:t xml:space="preserve"> </w:t>
      </w:r>
    </w:p>
    <w:bookmarkEnd w:id="3"/>
    <w:p w14:paraId="6E9E8E47" w14:textId="77777777" w:rsidR="00CE55C1" w:rsidRPr="00CD76E3" w:rsidRDefault="00CE55C1" w:rsidP="00CE55C1">
      <w:pPr>
        <w:spacing w:line="240" w:lineRule="auto"/>
        <w:rPr>
          <w:rFonts w:ascii="Avenir LT 35 Light" w:eastAsia="Avenir" w:hAnsi="Avenir LT 35 Light" w:cs="Avenir"/>
          <w:color w:val="222222"/>
          <w:sz w:val="20"/>
          <w:szCs w:val="20"/>
        </w:rPr>
      </w:pPr>
      <w:r w:rsidRPr="00FC4205">
        <w:rPr>
          <w:rFonts w:ascii="Avenir LT 35 Light" w:eastAsia="Avenir" w:hAnsi="Avenir LT 35 Light" w:cs="Avenir"/>
          <w:b/>
          <w:color w:val="222222"/>
          <w:sz w:val="20"/>
          <w:szCs w:val="20"/>
        </w:rPr>
        <w:t xml:space="preserve"> </w:t>
      </w:r>
    </w:p>
    <w:p w14:paraId="53C521A5" w14:textId="77777777" w:rsidR="00CE55C1" w:rsidRDefault="00CE55C1" w:rsidP="00CE55C1">
      <w:pPr>
        <w:spacing w:line="240" w:lineRule="auto"/>
        <w:rPr>
          <w:rFonts w:ascii="Avenir LT 35 Light" w:eastAsia="Avenir" w:hAnsi="Avenir LT 35 Light" w:cs="Avenir"/>
          <w:color w:val="222222"/>
          <w:sz w:val="20"/>
          <w:szCs w:val="20"/>
          <w:highlight w:val="white"/>
        </w:rPr>
      </w:pPr>
      <w:r w:rsidRPr="008B49F7">
        <w:rPr>
          <w:rFonts w:ascii="Avenir LT 35 Light" w:eastAsia="Avenir" w:hAnsi="Avenir LT 35 Light" w:cs="Avenir"/>
          <w:b/>
          <w:color w:val="222222"/>
          <w:sz w:val="20"/>
          <w:szCs w:val="20"/>
          <w:highlight w:val="white"/>
        </w:rPr>
        <w:t>Ascend staff in attendance</w:t>
      </w:r>
    </w:p>
    <w:p w14:paraId="4CA8877D" w14:textId="6226CF57" w:rsidR="00CE55C1" w:rsidRDefault="00CE55C1" w:rsidP="00CE55C1">
      <w:pPr>
        <w:spacing w:line="240" w:lineRule="auto"/>
        <w:rPr>
          <w:rFonts w:ascii="Avenir LT 35 Light" w:eastAsia="Avenir" w:hAnsi="Avenir LT 35 Light" w:cs="Avenir"/>
          <w:color w:val="222222"/>
          <w:sz w:val="20"/>
          <w:szCs w:val="20"/>
        </w:rPr>
      </w:pPr>
      <w:r>
        <w:rPr>
          <w:rFonts w:ascii="Avenir LT 35 Light" w:eastAsia="Avenir" w:hAnsi="Avenir LT 35 Light" w:cs="Avenir"/>
          <w:color w:val="222222"/>
          <w:sz w:val="20"/>
          <w:szCs w:val="20"/>
        </w:rPr>
        <w:t xml:space="preserve">Jordan Akhurst, </w:t>
      </w:r>
      <w:r w:rsidRPr="00704527">
        <w:rPr>
          <w:rFonts w:ascii="Avenir LT 35 Light" w:eastAsia="Avenir" w:hAnsi="Avenir LT 35 Light" w:cs="Avenir"/>
          <w:color w:val="222222"/>
          <w:sz w:val="20"/>
          <w:szCs w:val="20"/>
        </w:rPr>
        <w:t>Tari Ankh</w:t>
      </w:r>
      <w:r>
        <w:rPr>
          <w:rFonts w:ascii="Avenir LT 35 Light" w:eastAsia="Avenir" w:hAnsi="Avenir LT 35 Light" w:cs="Avenir"/>
          <w:color w:val="222222"/>
          <w:sz w:val="20"/>
          <w:szCs w:val="20"/>
        </w:rPr>
        <w:t xml:space="preserve">, Danique Day, Recy Dunn, </w:t>
      </w:r>
      <w:r w:rsidRPr="00704527">
        <w:rPr>
          <w:rFonts w:ascii="Avenir LT 35 Light" w:eastAsia="Avenir" w:hAnsi="Avenir LT 35 Light" w:cs="Avenir"/>
          <w:color w:val="222222"/>
          <w:sz w:val="20"/>
          <w:szCs w:val="20"/>
        </w:rPr>
        <w:t>Cath</w:t>
      </w:r>
      <w:r>
        <w:rPr>
          <w:rFonts w:ascii="Avenir LT 35 Light" w:eastAsia="Avenir" w:hAnsi="Avenir LT 35 Light" w:cs="Avenir"/>
          <w:color w:val="222222"/>
          <w:sz w:val="20"/>
          <w:szCs w:val="20"/>
        </w:rPr>
        <w:t>erine</w:t>
      </w:r>
      <w:r w:rsidRPr="00704527">
        <w:rPr>
          <w:rFonts w:ascii="Avenir LT 35 Light" w:eastAsia="Avenir" w:hAnsi="Avenir LT 35 Light" w:cs="Avenir"/>
          <w:color w:val="222222"/>
          <w:sz w:val="20"/>
          <w:szCs w:val="20"/>
        </w:rPr>
        <w:t xml:space="preserve"> Jessup</w:t>
      </w:r>
      <w:r>
        <w:rPr>
          <w:rFonts w:ascii="Avenir LT 35 Light" w:eastAsia="Avenir" w:hAnsi="Avenir LT 35 Light" w:cs="Avenir"/>
          <w:color w:val="222222"/>
          <w:sz w:val="20"/>
          <w:szCs w:val="20"/>
        </w:rPr>
        <w:t xml:space="preserve">, Lauren Kinrich, Sophie Kramer, Leyde </w:t>
      </w:r>
      <w:r w:rsidRPr="00704527">
        <w:rPr>
          <w:rFonts w:ascii="Avenir LT 35 Light" w:eastAsia="Avenir" w:hAnsi="Avenir LT 35 Light" w:cs="Avenir"/>
          <w:color w:val="222222"/>
          <w:sz w:val="20"/>
          <w:szCs w:val="20"/>
        </w:rPr>
        <w:t>St. Leger</w:t>
      </w:r>
      <w:r>
        <w:rPr>
          <w:rFonts w:ascii="Avenir LT 35 Light" w:eastAsia="Avenir" w:hAnsi="Avenir LT 35 Light" w:cs="Avenir"/>
          <w:color w:val="222222"/>
          <w:sz w:val="20"/>
          <w:szCs w:val="20"/>
        </w:rPr>
        <w:t xml:space="preserve">, Tracy Lewis, Anastasia Michals, Aaron Obrochta, Billie Quigley, </w:t>
      </w:r>
      <w:r w:rsidR="00CD2D8B">
        <w:rPr>
          <w:rFonts w:ascii="Avenir LT 35 Light" w:eastAsia="Avenir" w:hAnsi="Avenir LT 35 Light" w:cs="Avenir"/>
          <w:color w:val="222222"/>
          <w:sz w:val="20"/>
          <w:szCs w:val="20"/>
        </w:rPr>
        <w:t xml:space="preserve">Brenda Smith, </w:t>
      </w:r>
      <w:r>
        <w:rPr>
          <w:rFonts w:ascii="Avenir LT 35 Light" w:eastAsia="Avenir" w:hAnsi="Avenir LT 35 Light" w:cs="Avenir"/>
          <w:color w:val="222222"/>
          <w:sz w:val="20"/>
          <w:szCs w:val="20"/>
        </w:rPr>
        <w:t>Richard Tucker</w:t>
      </w:r>
      <w:r w:rsidR="00CD2D8B">
        <w:rPr>
          <w:rFonts w:ascii="Avenir LT 35 Light" w:eastAsia="Avenir" w:hAnsi="Avenir LT 35 Light" w:cs="Avenir"/>
          <w:color w:val="222222"/>
          <w:sz w:val="20"/>
          <w:szCs w:val="20"/>
        </w:rPr>
        <w:t>, Zelda Washington</w:t>
      </w:r>
      <w:r>
        <w:rPr>
          <w:rFonts w:ascii="Avenir LT 35 Light" w:eastAsia="Avenir" w:hAnsi="Avenir LT 35 Light" w:cs="Avenir"/>
          <w:color w:val="222222"/>
          <w:sz w:val="20"/>
          <w:szCs w:val="20"/>
        </w:rPr>
        <w:t xml:space="preserve"> </w:t>
      </w:r>
      <w:r w:rsidRPr="00704527">
        <w:rPr>
          <w:rFonts w:ascii="Avenir LT 35 Light" w:eastAsia="Avenir" w:hAnsi="Avenir LT 35 Light" w:cs="Avenir"/>
          <w:color w:val="222222"/>
          <w:sz w:val="20"/>
          <w:szCs w:val="20"/>
        </w:rPr>
        <w:t>(all via videoconference</w:t>
      </w:r>
      <w:r>
        <w:rPr>
          <w:rFonts w:ascii="Avenir LT 35 Light" w:eastAsia="Avenir" w:hAnsi="Avenir LT 35 Light" w:cs="Avenir"/>
          <w:color w:val="222222"/>
          <w:sz w:val="20"/>
          <w:szCs w:val="20"/>
        </w:rPr>
        <w:t xml:space="preserve"> or telephone</w:t>
      </w:r>
      <w:r w:rsidRPr="00704527">
        <w:rPr>
          <w:rFonts w:ascii="Avenir LT 35 Light" w:eastAsia="Avenir" w:hAnsi="Avenir LT 35 Light" w:cs="Avenir"/>
          <w:color w:val="222222"/>
          <w:sz w:val="20"/>
          <w:szCs w:val="20"/>
        </w:rPr>
        <w:t>)</w:t>
      </w:r>
    </w:p>
    <w:bookmarkEnd w:id="0"/>
    <w:bookmarkEnd w:id="1"/>
    <w:p w14:paraId="7862AA5D" w14:textId="77777777" w:rsidR="00CE55C1" w:rsidRDefault="00CE55C1" w:rsidP="00CE55C1">
      <w:pPr>
        <w:spacing w:line="240" w:lineRule="auto"/>
        <w:rPr>
          <w:rFonts w:ascii="Avenir LT 35 Light" w:eastAsia="Avenir" w:hAnsi="Avenir LT 35 Light" w:cs="Avenir"/>
          <w:color w:val="222222"/>
          <w:sz w:val="20"/>
          <w:szCs w:val="20"/>
        </w:rPr>
      </w:pPr>
    </w:p>
    <w:p w14:paraId="2C6DBF86" w14:textId="77777777" w:rsidR="00CE55C1" w:rsidRPr="00447EAD" w:rsidRDefault="00CE55C1" w:rsidP="00CE55C1">
      <w:pPr>
        <w:spacing w:line="240" w:lineRule="auto"/>
        <w:rPr>
          <w:rFonts w:ascii="Avenir LT 35 Light" w:eastAsia="Avenir" w:hAnsi="Avenir LT 35 Light" w:cs="Avenir"/>
          <w:color w:val="222222"/>
          <w:sz w:val="20"/>
          <w:szCs w:val="20"/>
          <w:highlight w:val="white"/>
        </w:rPr>
      </w:pPr>
    </w:p>
    <w:p w14:paraId="095952B9" w14:textId="77777777" w:rsidR="00CE55C1" w:rsidRDefault="00CE55C1" w:rsidP="00CE55C1">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Stephanie</w:t>
      </w:r>
      <w:r w:rsidRPr="008B49F7">
        <w:rPr>
          <w:rFonts w:ascii="Avenir LT 35 Light" w:eastAsia="Avenir" w:hAnsi="Avenir LT 35 Light" w:cs="Avenir"/>
          <w:color w:val="222222"/>
          <w:sz w:val="20"/>
          <w:szCs w:val="20"/>
          <w:highlight w:val="white"/>
        </w:rPr>
        <w:t xml:space="preserve"> called the meeting to order at</w:t>
      </w:r>
      <w:r>
        <w:rPr>
          <w:rFonts w:ascii="Avenir LT 35 Light" w:eastAsia="Avenir" w:hAnsi="Avenir LT 35 Light" w:cs="Avenir"/>
          <w:color w:val="222222"/>
          <w:sz w:val="20"/>
          <w:szCs w:val="20"/>
          <w:highlight w:val="white"/>
        </w:rPr>
        <w:t xml:space="preserve"> 6:02pm.</w:t>
      </w:r>
    </w:p>
    <w:p w14:paraId="42C72AEB" w14:textId="77777777" w:rsidR="00CE55C1" w:rsidRDefault="00CE55C1" w:rsidP="00CE55C1">
      <w:pPr>
        <w:spacing w:line="240" w:lineRule="auto"/>
        <w:rPr>
          <w:rFonts w:ascii="Avenir LT 35 Light" w:eastAsia="Avenir" w:hAnsi="Avenir LT 35 Light" w:cs="Avenir"/>
          <w:color w:val="222222"/>
          <w:sz w:val="20"/>
          <w:szCs w:val="20"/>
          <w:highlight w:val="white"/>
        </w:rPr>
      </w:pPr>
    </w:p>
    <w:p w14:paraId="6DC65D8C" w14:textId="134CA8EB" w:rsidR="00CE55C1" w:rsidRDefault="00CE55C1" w:rsidP="00CE55C1">
      <w:pPr>
        <w:spacing w:line="240" w:lineRule="auto"/>
        <w:rPr>
          <w:rFonts w:ascii="Avenir LT 35 Light" w:eastAsia="Avenir" w:hAnsi="Avenir LT 35 Light" w:cs="Avenir"/>
          <w:color w:val="222222"/>
          <w:sz w:val="20"/>
          <w:szCs w:val="20"/>
          <w:highlight w:val="white"/>
        </w:rPr>
      </w:pPr>
      <w:r w:rsidRPr="006A7AEF">
        <w:rPr>
          <w:rFonts w:ascii="Avenir LT 35 Light" w:eastAsia="Avenir" w:hAnsi="Avenir LT 35 Light" w:cs="Avenir"/>
          <w:color w:val="222222"/>
          <w:sz w:val="20"/>
          <w:szCs w:val="20"/>
          <w:highlight w:val="white"/>
          <w:lang w:val="en-US"/>
        </w:rPr>
        <w:t>Stephanie shared with the board</w:t>
      </w:r>
      <w:r>
        <w:rPr>
          <w:rFonts w:ascii="Avenir LT 35 Light" w:eastAsia="Avenir" w:hAnsi="Avenir LT 35 Light" w:cs="Avenir"/>
          <w:color w:val="222222"/>
          <w:sz w:val="20"/>
          <w:szCs w:val="20"/>
          <w:highlight w:val="white"/>
          <w:lang w:val="en-US"/>
        </w:rPr>
        <w:t xml:space="preserve"> </w:t>
      </w:r>
      <w:r w:rsidRPr="002E6C90">
        <w:rPr>
          <w:rFonts w:ascii="Avenir LT 35 Light" w:eastAsia="Avenir" w:hAnsi="Avenir LT 35 Light" w:cs="Avenir"/>
          <w:color w:val="222222"/>
          <w:sz w:val="20"/>
          <w:szCs w:val="20"/>
          <w:lang w:val="en-US"/>
        </w:rPr>
        <w:t>the sad news that Christine Schlendorf, long-time ACS Trustee, has passed away after her long battle with cancer. Christine served on the ACS Board</w:t>
      </w:r>
      <w:r w:rsidR="004F14BF">
        <w:rPr>
          <w:rFonts w:ascii="Avenir LT 35 Light" w:eastAsia="Avenir" w:hAnsi="Avenir LT 35 Light" w:cs="Avenir"/>
          <w:color w:val="222222"/>
          <w:sz w:val="20"/>
          <w:szCs w:val="20"/>
          <w:lang w:val="en-US"/>
        </w:rPr>
        <w:t xml:space="preserve"> for over a decade</w:t>
      </w:r>
      <w:r w:rsidRPr="002E6C90">
        <w:rPr>
          <w:rFonts w:ascii="Avenir LT 35 Light" w:eastAsia="Avenir" w:hAnsi="Avenir LT 35 Light" w:cs="Avenir"/>
          <w:color w:val="222222"/>
          <w:sz w:val="20"/>
          <w:szCs w:val="20"/>
          <w:lang w:val="en-US"/>
        </w:rPr>
        <w:t>, contributing enormously to Ascend’s fulfillment of its mission and its growth, particularly through her service on the real estate and finance committees. In January 2021, her foundation—The Peter Schlendorf Foundation—donated $11,000 to fund the Ascend Learning Support Center (the learning pods established at Pitkin during the pandemic). We are deeply grateful for her many years of service and dedication to our Central Brooklyn families.</w:t>
      </w:r>
      <w:r>
        <w:rPr>
          <w:rFonts w:ascii="Avenir LT 35 Light" w:eastAsia="Avenir" w:hAnsi="Avenir LT 35 Light" w:cs="Avenir"/>
          <w:color w:val="222222"/>
          <w:sz w:val="20"/>
          <w:szCs w:val="20"/>
          <w:lang w:val="en-US"/>
        </w:rPr>
        <w:t xml:space="preserve"> </w:t>
      </w:r>
      <w:r w:rsidRPr="002E6C90">
        <w:rPr>
          <w:rFonts w:ascii="Avenir LT 35 Light" w:eastAsia="Avenir" w:hAnsi="Avenir LT 35 Light" w:cs="Avenir"/>
          <w:color w:val="222222"/>
          <w:sz w:val="20"/>
          <w:szCs w:val="20"/>
          <w:lang w:val="en-US"/>
        </w:rPr>
        <w:t xml:space="preserve">Ascend </w:t>
      </w:r>
      <w:r w:rsidR="00D03D9A">
        <w:rPr>
          <w:rFonts w:ascii="Avenir LT 35 Light" w:eastAsia="Avenir" w:hAnsi="Avenir LT 35 Light" w:cs="Avenir"/>
          <w:color w:val="222222"/>
          <w:sz w:val="20"/>
          <w:szCs w:val="20"/>
          <w:lang w:val="en-US"/>
        </w:rPr>
        <w:t xml:space="preserve">has written to Christine’s family and </w:t>
      </w:r>
      <w:r w:rsidRPr="002E6C90">
        <w:rPr>
          <w:rFonts w:ascii="Avenir LT 35 Light" w:eastAsia="Avenir" w:hAnsi="Avenir LT 35 Light" w:cs="Avenir"/>
          <w:color w:val="222222"/>
          <w:sz w:val="20"/>
          <w:szCs w:val="20"/>
          <w:lang w:val="en-US"/>
        </w:rPr>
        <w:t xml:space="preserve">shared with </w:t>
      </w:r>
      <w:r w:rsidR="00D03D9A">
        <w:rPr>
          <w:rFonts w:ascii="Avenir LT 35 Light" w:eastAsia="Avenir" w:hAnsi="Avenir LT 35 Light" w:cs="Avenir"/>
          <w:color w:val="222222"/>
          <w:sz w:val="20"/>
          <w:szCs w:val="20"/>
          <w:lang w:val="en-US"/>
        </w:rPr>
        <w:t xml:space="preserve">them that we will dedicate </w:t>
      </w:r>
      <w:r w:rsidRPr="002E6C90">
        <w:rPr>
          <w:rFonts w:ascii="Avenir LT 35 Light" w:eastAsia="Avenir" w:hAnsi="Avenir LT 35 Light" w:cs="Avenir"/>
          <w:color w:val="222222"/>
          <w:sz w:val="20"/>
          <w:szCs w:val="20"/>
          <w:lang w:val="en-US"/>
        </w:rPr>
        <w:t>a room at</w:t>
      </w:r>
      <w:r w:rsidR="00D03D9A">
        <w:rPr>
          <w:rFonts w:ascii="Avenir LT 35 Light" w:eastAsia="Avenir" w:hAnsi="Avenir LT 35 Light" w:cs="Avenir"/>
          <w:color w:val="222222"/>
          <w:sz w:val="20"/>
          <w:szCs w:val="20"/>
          <w:lang w:val="en-US"/>
        </w:rPr>
        <w:t xml:space="preserve"> our</w:t>
      </w:r>
      <w:r w:rsidRPr="002E6C90">
        <w:rPr>
          <w:rFonts w:ascii="Avenir LT 35 Light" w:eastAsia="Avenir" w:hAnsi="Avenir LT 35 Light" w:cs="Avenir"/>
          <w:color w:val="222222"/>
          <w:sz w:val="20"/>
          <w:szCs w:val="20"/>
          <w:lang w:val="en-US"/>
        </w:rPr>
        <w:t xml:space="preserve"> </w:t>
      </w:r>
      <w:r>
        <w:rPr>
          <w:rFonts w:ascii="Avenir LT 35 Light" w:eastAsia="Avenir" w:hAnsi="Avenir LT 35 Light" w:cs="Avenir"/>
          <w:color w:val="222222"/>
          <w:sz w:val="20"/>
          <w:szCs w:val="20"/>
          <w:lang w:val="en-US"/>
        </w:rPr>
        <w:t>P</w:t>
      </w:r>
      <w:r w:rsidRPr="002E6C90">
        <w:rPr>
          <w:rFonts w:ascii="Avenir LT 35 Light" w:eastAsia="Avenir" w:hAnsi="Avenir LT 35 Light" w:cs="Avenir"/>
          <w:color w:val="222222"/>
          <w:sz w:val="20"/>
          <w:szCs w:val="20"/>
          <w:lang w:val="en-US"/>
        </w:rPr>
        <w:t>itkin</w:t>
      </w:r>
      <w:r>
        <w:rPr>
          <w:rFonts w:ascii="Avenir LT 35 Light" w:eastAsia="Avenir" w:hAnsi="Avenir LT 35 Light" w:cs="Avenir"/>
          <w:color w:val="222222"/>
          <w:sz w:val="20"/>
          <w:szCs w:val="20"/>
          <w:lang w:val="en-US"/>
        </w:rPr>
        <w:t xml:space="preserve"> building</w:t>
      </w:r>
      <w:r w:rsidRPr="002E6C90">
        <w:rPr>
          <w:rFonts w:ascii="Avenir LT 35 Light" w:eastAsia="Avenir" w:hAnsi="Avenir LT 35 Light" w:cs="Avenir"/>
          <w:color w:val="222222"/>
          <w:sz w:val="20"/>
          <w:szCs w:val="20"/>
          <w:lang w:val="en-US"/>
        </w:rPr>
        <w:t xml:space="preserve"> in honor of Christine's </w:t>
      </w:r>
      <w:r>
        <w:rPr>
          <w:rFonts w:ascii="Avenir LT 35 Light" w:eastAsia="Avenir" w:hAnsi="Avenir LT 35 Light" w:cs="Avenir"/>
          <w:color w:val="222222"/>
          <w:sz w:val="20"/>
          <w:szCs w:val="20"/>
          <w:lang w:val="en-US"/>
        </w:rPr>
        <w:t xml:space="preserve">many years of </w:t>
      </w:r>
      <w:r w:rsidRPr="002E6C90">
        <w:rPr>
          <w:rFonts w:ascii="Avenir LT 35 Light" w:eastAsia="Avenir" w:hAnsi="Avenir LT 35 Light" w:cs="Avenir"/>
          <w:color w:val="222222"/>
          <w:sz w:val="20"/>
          <w:szCs w:val="20"/>
          <w:lang w:val="en-US"/>
        </w:rPr>
        <w:t>service to the Ascend community.</w:t>
      </w:r>
      <w:r>
        <w:rPr>
          <w:rFonts w:ascii="Avenir LT 35 Light" w:eastAsia="Avenir" w:hAnsi="Avenir LT 35 Light" w:cs="Avenir"/>
          <w:color w:val="222222"/>
          <w:sz w:val="20"/>
          <w:szCs w:val="20"/>
          <w:lang w:val="en-US"/>
        </w:rPr>
        <w:t xml:space="preserve"> The </w:t>
      </w:r>
      <w:r w:rsidR="004F14BF">
        <w:rPr>
          <w:rFonts w:ascii="Avenir LT 35 Light" w:eastAsia="Avenir" w:hAnsi="Avenir LT 35 Light" w:cs="Avenir"/>
          <w:color w:val="222222"/>
          <w:sz w:val="20"/>
          <w:szCs w:val="20"/>
          <w:lang w:val="en-US"/>
        </w:rPr>
        <w:t>B</w:t>
      </w:r>
      <w:r w:rsidRPr="003C4CC6">
        <w:rPr>
          <w:rFonts w:ascii="Avenir LT 35 Light" w:eastAsia="Avenir" w:hAnsi="Avenir LT 35 Light" w:cs="Avenir"/>
          <w:color w:val="222222"/>
          <w:sz w:val="20"/>
          <w:szCs w:val="20"/>
          <w:lang w:val="en-US"/>
        </w:rPr>
        <w:t xml:space="preserve">oard held a moment of </w:t>
      </w:r>
      <w:r w:rsidR="00D03D9A">
        <w:rPr>
          <w:rFonts w:ascii="Avenir LT 35 Light" w:eastAsia="Avenir" w:hAnsi="Avenir LT 35 Light" w:cs="Avenir"/>
          <w:color w:val="222222"/>
          <w:sz w:val="20"/>
          <w:szCs w:val="20"/>
          <w:lang w:val="en-US"/>
        </w:rPr>
        <w:t>silence</w:t>
      </w:r>
      <w:r>
        <w:rPr>
          <w:rFonts w:ascii="Avenir LT 35 Light" w:eastAsia="Avenir" w:hAnsi="Avenir LT 35 Light" w:cs="Avenir"/>
          <w:color w:val="222222"/>
          <w:sz w:val="20"/>
          <w:szCs w:val="20"/>
          <w:lang w:val="en-US"/>
        </w:rPr>
        <w:t>.</w:t>
      </w:r>
    </w:p>
    <w:p w14:paraId="0739D530" w14:textId="77777777" w:rsidR="00CE55C1" w:rsidRPr="008B49F7" w:rsidRDefault="00CE55C1" w:rsidP="00CE55C1">
      <w:pPr>
        <w:spacing w:line="240" w:lineRule="auto"/>
        <w:rPr>
          <w:rFonts w:ascii="Avenir LT 35 Light" w:eastAsia="Avenir" w:hAnsi="Avenir LT 35 Light" w:cs="Avenir"/>
          <w:b/>
          <w:color w:val="222222"/>
          <w:sz w:val="20"/>
          <w:szCs w:val="20"/>
          <w:highlight w:val="white"/>
        </w:rPr>
      </w:pPr>
    </w:p>
    <w:p w14:paraId="50B447B6" w14:textId="77777777" w:rsidR="00CE55C1" w:rsidRDefault="00CE55C1" w:rsidP="00CE55C1">
      <w:pPr>
        <w:numPr>
          <w:ilvl w:val="0"/>
          <w:numId w:val="1"/>
        </w:numPr>
        <w:spacing w:line="240" w:lineRule="auto"/>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Public comment</w:t>
      </w:r>
      <w:r>
        <w:rPr>
          <w:rFonts w:ascii="Avenir LT 35 Light" w:eastAsia="Avenir" w:hAnsi="Avenir LT 35 Light" w:cs="Avenir"/>
          <w:b/>
          <w:color w:val="222222"/>
          <w:sz w:val="20"/>
          <w:szCs w:val="20"/>
          <w:highlight w:val="white"/>
        </w:rPr>
        <w:t xml:space="preserve"> </w:t>
      </w:r>
    </w:p>
    <w:p w14:paraId="2F2FF094" w14:textId="77777777" w:rsidR="00CE55C1" w:rsidRDefault="00CE55C1" w:rsidP="00CE55C1">
      <w:pPr>
        <w:spacing w:line="240" w:lineRule="auto"/>
        <w:rPr>
          <w:rFonts w:ascii="Avenir LT 35 Light" w:eastAsia="Avenir" w:hAnsi="Avenir LT 35 Light" w:cs="Avenir"/>
          <w:color w:val="222222"/>
          <w:sz w:val="20"/>
          <w:szCs w:val="20"/>
          <w:highlight w:val="white"/>
        </w:rPr>
      </w:pPr>
    </w:p>
    <w:p w14:paraId="5D2D20FA" w14:textId="77777777" w:rsidR="00CE55C1" w:rsidRPr="00683AFD" w:rsidRDefault="00CE55C1" w:rsidP="00CE55C1">
      <w:pPr>
        <w:spacing w:line="240" w:lineRule="auto"/>
        <w:rPr>
          <w:rFonts w:ascii="Avenir LT 35 Light" w:eastAsia="Avenir" w:hAnsi="Avenir LT 35 Light" w:cs="Avenir"/>
          <w:color w:val="222222"/>
          <w:sz w:val="20"/>
          <w:szCs w:val="20"/>
        </w:rPr>
      </w:pPr>
      <w:r w:rsidRPr="00683AFD">
        <w:rPr>
          <w:rFonts w:ascii="Avenir LT 35 Light" w:eastAsia="Avenir" w:hAnsi="Avenir LT 35 Light" w:cs="Avenir"/>
          <w:color w:val="222222"/>
          <w:sz w:val="20"/>
          <w:szCs w:val="20"/>
        </w:rPr>
        <w:t>There was no public comment.</w:t>
      </w:r>
    </w:p>
    <w:p w14:paraId="2756EE0A" w14:textId="77777777" w:rsidR="00CE55C1" w:rsidRPr="008B49F7" w:rsidRDefault="00CE55C1" w:rsidP="00CE55C1">
      <w:pPr>
        <w:spacing w:line="240" w:lineRule="auto"/>
        <w:rPr>
          <w:rFonts w:ascii="Avenir LT 35 Light" w:eastAsia="Avenir" w:hAnsi="Avenir LT 35 Light" w:cs="Avenir"/>
          <w:b/>
          <w:color w:val="222222"/>
          <w:sz w:val="20"/>
          <w:szCs w:val="20"/>
        </w:rPr>
      </w:pPr>
    </w:p>
    <w:p w14:paraId="4CF6B998" w14:textId="77777777" w:rsidR="00CE55C1" w:rsidRPr="008B49F7" w:rsidRDefault="00CE55C1" w:rsidP="00CE55C1">
      <w:pPr>
        <w:numPr>
          <w:ilvl w:val="0"/>
          <w:numId w:val="1"/>
        </w:numPr>
        <w:spacing w:line="240" w:lineRule="auto"/>
        <w:rPr>
          <w:rFonts w:ascii="Avenir LT 35 Light" w:eastAsia="Avenir" w:hAnsi="Avenir LT 35 Light" w:cs="Avenir"/>
          <w:b/>
          <w:color w:val="222222"/>
          <w:sz w:val="20"/>
          <w:szCs w:val="20"/>
        </w:rPr>
      </w:pPr>
      <w:r w:rsidRPr="008B49F7">
        <w:rPr>
          <w:rFonts w:ascii="Avenir LT 35 Light" w:eastAsia="Avenir" w:hAnsi="Avenir LT 35 Light" w:cs="Avenir"/>
          <w:b/>
          <w:color w:val="222222"/>
          <w:sz w:val="20"/>
          <w:szCs w:val="20"/>
        </w:rPr>
        <w:t>Public comment update</w:t>
      </w:r>
    </w:p>
    <w:p w14:paraId="303ACC65" w14:textId="77777777" w:rsidR="00CE55C1" w:rsidRDefault="00CE55C1" w:rsidP="00CE55C1">
      <w:pPr>
        <w:spacing w:line="240" w:lineRule="auto"/>
        <w:rPr>
          <w:rFonts w:ascii="Avenir LT 35 Light" w:eastAsia="Avenir" w:hAnsi="Avenir LT 35 Light" w:cs="Avenir"/>
          <w:color w:val="222222"/>
          <w:sz w:val="20"/>
          <w:szCs w:val="20"/>
          <w:highlight w:val="white"/>
        </w:rPr>
      </w:pPr>
    </w:p>
    <w:p w14:paraId="5ABFFFCE" w14:textId="77777777" w:rsidR="00CE55C1" w:rsidRDefault="00CE55C1" w:rsidP="00CE55C1">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No public comment was offered at the prior Board meeting.</w:t>
      </w:r>
    </w:p>
    <w:p w14:paraId="12C555C2" w14:textId="77777777" w:rsidR="00CE55C1" w:rsidRPr="008B49F7" w:rsidRDefault="00CE55C1" w:rsidP="00CE55C1">
      <w:pPr>
        <w:spacing w:line="240" w:lineRule="auto"/>
        <w:rPr>
          <w:rFonts w:ascii="Avenir LT 35 Light" w:eastAsia="Avenir" w:hAnsi="Avenir LT 35 Light" w:cs="Avenir"/>
          <w:b/>
          <w:color w:val="222222"/>
          <w:sz w:val="20"/>
          <w:szCs w:val="20"/>
          <w:highlight w:val="white"/>
        </w:rPr>
      </w:pPr>
    </w:p>
    <w:p w14:paraId="3777B7BD" w14:textId="77777777" w:rsidR="00CE55C1" w:rsidRPr="008B49F7" w:rsidRDefault="00CE55C1" w:rsidP="00CE55C1">
      <w:pPr>
        <w:numPr>
          <w:ilvl w:val="0"/>
          <w:numId w:val="1"/>
        </w:numPr>
        <w:spacing w:line="240" w:lineRule="auto"/>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Consent agenda</w:t>
      </w:r>
    </w:p>
    <w:p w14:paraId="06D09359" w14:textId="77777777" w:rsidR="00CE55C1" w:rsidRDefault="00CE55C1" w:rsidP="00CE55C1">
      <w:pPr>
        <w:spacing w:line="240" w:lineRule="auto"/>
        <w:rPr>
          <w:rFonts w:ascii="Avenir LT 35 Light" w:eastAsia="Avenir" w:hAnsi="Avenir LT 35 Light" w:cs="Avenir"/>
          <w:color w:val="222222"/>
          <w:sz w:val="20"/>
          <w:szCs w:val="20"/>
          <w:highlight w:val="white"/>
        </w:rPr>
      </w:pPr>
    </w:p>
    <w:p w14:paraId="0AB16DF7" w14:textId="22877B2D" w:rsidR="00CE55C1" w:rsidRDefault="00CE55C1" w:rsidP="00CE55C1">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 xml:space="preserve">Stephanie presented to the Board the minutes of the June 23, 2021 meeting and executive </w:t>
      </w:r>
      <w:r>
        <w:rPr>
          <w:rFonts w:ascii="Avenir LT 35 Light" w:eastAsia="Avenir" w:hAnsi="Avenir LT 35 Light" w:cs="Avenir"/>
          <w:color w:val="222222"/>
          <w:sz w:val="20"/>
          <w:szCs w:val="20"/>
        </w:rPr>
        <w:t xml:space="preserve">session. Shelly </w:t>
      </w:r>
      <w:r>
        <w:rPr>
          <w:rFonts w:ascii="Avenir LT 35 Light" w:eastAsia="Avenir" w:hAnsi="Avenir LT 35 Light" w:cs="Avenir"/>
          <w:color w:val="222222"/>
          <w:sz w:val="20"/>
          <w:szCs w:val="20"/>
          <w:highlight w:val="white"/>
        </w:rPr>
        <w:t xml:space="preserve">moved to approve the minutes, </w:t>
      </w:r>
      <w:r>
        <w:rPr>
          <w:rFonts w:ascii="Avenir LT 35 Light" w:eastAsia="Avenir" w:hAnsi="Avenir LT 35 Light" w:cs="Avenir"/>
          <w:color w:val="222222"/>
          <w:sz w:val="20"/>
          <w:szCs w:val="20"/>
        </w:rPr>
        <w:t xml:space="preserve">Stanley </w:t>
      </w:r>
      <w:r>
        <w:rPr>
          <w:rFonts w:ascii="Avenir LT 35 Light" w:eastAsia="Avenir" w:hAnsi="Avenir LT 35 Light" w:cs="Avenir"/>
          <w:color w:val="222222"/>
          <w:sz w:val="20"/>
          <w:szCs w:val="20"/>
          <w:highlight w:val="white"/>
        </w:rPr>
        <w:t xml:space="preserve">seconded, and the motion was carried unanimously. </w:t>
      </w:r>
    </w:p>
    <w:p w14:paraId="53D44BC9" w14:textId="77777777" w:rsidR="00CE55C1" w:rsidRDefault="00CE55C1" w:rsidP="00CE55C1">
      <w:pPr>
        <w:spacing w:line="240" w:lineRule="auto"/>
        <w:rPr>
          <w:rFonts w:ascii="Avenir LT 35 Light" w:eastAsia="Avenir" w:hAnsi="Avenir LT 35 Light" w:cs="Avenir"/>
          <w:color w:val="222222"/>
          <w:sz w:val="20"/>
          <w:szCs w:val="20"/>
          <w:highlight w:val="white"/>
        </w:rPr>
      </w:pPr>
    </w:p>
    <w:p w14:paraId="126C3A8F" w14:textId="5DBBEBC4" w:rsidR="00CE55C1" w:rsidRDefault="00CE55C1" w:rsidP="00CE55C1">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 xml:space="preserve">Recy introduced Danique </w:t>
      </w:r>
      <w:r w:rsidR="003217FF">
        <w:rPr>
          <w:rFonts w:ascii="Avenir LT 35 Light" w:eastAsia="Avenir" w:hAnsi="Avenir LT 35 Light" w:cs="Avenir"/>
          <w:color w:val="222222"/>
          <w:sz w:val="20"/>
          <w:szCs w:val="20"/>
          <w:highlight w:val="white"/>
        </w:rPr>
        <w:t xml:space="preserve">Day, Ascend’s new chief </w:t>
      </w:r>
      <w:proofErr w:type="gramStart"/>
      <w:r w:rsidR="003217FF">
        <w:rPr>
          <w:rFonts w:ascii="Avenir LT 35 Light" w:eastAsia="Avenir" w:hAnsi="Avenir LT 35 Light" w:cs="Avenir"/>
          <w:color w:val="222222"/>
          <w:sz w:val="20"/>
          <w:szCs w:val="20"/>
          <w:highlight w:val="white"/>
        </w:rPr>
        <w:t>schools</w:t>
      </w:r>
      <w:proofErr w:type="gramEnd"/>
      <w:r w:rsidR="003217FF">
        <w:rPr>
          <w:rFonts w:ascii="Avenir LT 35 Light" w:eastAsia="Avenir" w:hAnsi="Avenir LT 35 Light" w:cs="Avenir"/>
          <w:color w:val="222222"/>
          <w:sz w:val="20"/>
          <w:szCs w:val="20"/>
          <w:highlight w:val="white"/>
        </w:rPr>
        <w:t xml:space="preserve"> officer, </w:t>
      </w:r>
      <w:r>
        <w:rPr>
          <w:rFonts w:ascii="Avenir LT 35 Light" w:eastAsia="Avenir" w:hAnsi="Avenir LT 35 Light" w:cs="Avenir"/>
          <w:color w:val="222222"/>
          <w:sz w:val="20"/>
          <w:szCs w:val="20"/>
          <w:highlight w:val="white"/>
        </w:rPr>
        <w:t xml:space="preserve">to the </w:t>
      </w:r>
      <w:r w:rsidR="003217FF">
        <w:rPr>
          <w:rFonts w:ascii="Avenir LT 35 Light" w:eastAsia="Avenir" w:hAnsi="Avenir LT 35 Light" w:cs="Avenir"/>
          <w:color w:val="222222"/>
          <w:sz w:val="20"/>
          <w:szCs w:val="20"/>
          <w:highlight w:val="white"/>
        </w:rPr>
        <w:t>B</w:t>
      </w:r>
      <w:r>
        <w:rPr>
          <w:rFonts w:ascii="Avenir LT 35 Light" w:eastAsia="Avenir" w:hAnsi="Avenir LT 35 Light" w:cs="Avenir"/>
          <w:color w:val="222222"/>
          <w:sz w:val="20"/>
          <w:szCs w:val="20"/>
          <w:highlight w:val="white"/>
        </w:rPr>
        <w:t xml:space="preserve">oard. </w:t>
      </w:r>
    </w:p>
    <w:p w14:paraId="274DD3DD" w14:textId="77777777" w:rsidR="00DB4000" w:rsidRPr="008B49F7" w:rsidRDefault="00DB4000" w:rsidP="00DD1E28">
      <w:pPr>
        <w:spacing w:line="240" w:lineRule="auto"/>
        <w:rPr>
          <w:rFonts w:ascii="Avenir LT 35 Light" w:eastAsia="Avenir" w:hAnsi="Avenir LT 35 Light" w:cs="Avenir"/>
          <w:b/>
          <w:sz w:val="20"/>
          <w:szCs w:val="20"/>
        </w:rPr>
      </w:pPr>
    </w:p>
    <w:p w14:paraId="7DF1ED15" w14:textId="69DC833C" w:rsidR="00714AF6" w:rsidRPr="00714AF6" w:rsidRDefault="00714AF6" w:rsidP="00714AF6">
      <w:pPr>
        <w:pStyle w:val="ListParagraph"/>
        <w:numPr>
          <w:ilvl w:val="0"/>
          <w:numId w:val="1"/>
        </w:numPr>
        <w:spacing w:line="240" w:lineRule="auto"/>
        <w:rPr>
          <w:rFonts w:ascii="Avenir LT 35 Light" w:eastAsia="Avenir" w:hAnsi="Avenir LT 35 Light" w:cs="Avenir"/>
          <w:b/>
          <w:color w:val="222222"/>
          <w:sz w:val="20"/>
          <w:szCs w:val="20"/>
        </w:rPr>
      </w:pPr>
      <w:r w:rsidRPr="00714AF6">
        <w:rPr>
          <w:rFonts w:ascii="Avenir LT 35 Light" w:eastAsia="Avenir" w:hAnsi="Avenir LT 35 Light" w:cs="Avenir"/>
          <w:b/>
          <w:color w:val="222222"/>
          <w:sz w:val="20"/>
          <w:szCs w:val="20"/>
        </w:rPr>
        <w:t xml:space="preserve">Financial report </w:t>
      </w:r>
    </w:p>
    <w:p w14:paraId="452130F8" w14:textId="77777777" w:rsidR="00714AF6" w:rsidRDefault="00714AF6" w:rsidP="00714AF6">
      <w:pPr>
        <w:spacing w:line="240" w:lineRule="auto"/>
        <w:rPr>
          <w:rFonts w:ascii="Avenir LT 35 Light" w:eastAsia="Avenir" w:hAnsi="Avenir LT 35 Light" w:cs="Avenir"/>
          <w:b/>
          <w:color w:val="222222"/>
          <w:sz w:val="20"/>
          <w:szCs w:val="20"/>
          <w:highlight w:val="white"/>
        </w:rPr>
      </w:pPr>
    </w:p>
    <w:p w14:paraId="50057053" w14:textId="1FA8C2D0" w:rsidR="001201D1" w:rsidRDefault="00714AF6" w:rsidP="00A821F7">
      <w:pPr>
        <w:spacing w:line="240" w:lineRule="auto"/>
        <w:rPr>
          <w:rFonts w:ascii="Avenir LT 35 Light" w:eastAsia="Avenir" w:hAnsi="Avenir LT 35 Light" w:cs="Avenir"/>
          <w:color w:val="222222"/>
          <w:sz w:val="20"/>
          <w:szCs w:val="20"/>
          <w:lang w:val="en-US"/>
        </w:rPr>
      </w:pPr>
      <w:r w:rsidRPr="00704527">
        <w:rPr>
          <w:rFonts w:ascii="Avenir LT 35 Light" w:eastAsia="Avenir" w:hAnsi="Avenir LT 35 Light" w:cs="Avenir"/>
          <w:color w:val="222222"/>
          <w:sz w:val="20"/>
          <w:szCs w:val="20"/>
        </w:rPr>
        <w:t>Shelly reviewed with the Board the content of the most recent finance committee meeting</w:t>
      </w:r>
      <w:r w:rsidR="009D74CA">
        <w:rPr>
          <w:rFonts w:ascii="Avenir LT 35 Light" w:eastAsia="Avenir" w:hAnsi="Avenir LT 35 Light" w:cs="Avenir"/>
          <w:color w:val="222222"/>
          <w:sz w:val="20"/>
          <w:szCs w:val="20"/>
        </w:rPr>
        <w:t xml:space="preserve">. </w:t>
      </w:r>
      <w:r>
        <w:rPr>
          <w:rFonts w:ascii="Avenir LT 35 Light" w:eastAsia="Avenir" w:hAnsi="Avenir LT 35 Light" w:cs="Avenir"/>
          <w:color w:val="222222"/>
          <w:sz w:val="20"/>
          <w:szCs w:val="20"/>
          <w:lang w:val="en-US"/>
        </w:rPr>
        <w:t>Ascend’s f</w:t>
      </w:r>
      <w:r w:rsidRPr="00355B53">
        <w:rPr>
          <w:rFonts w:ascii="Avenir LT 35 Light" w:eastAsia="Avenir" w:hAnsi="Avenir LT 35 Light" w:cs="Avenir"/>
          <w:color w:val="222222"/>
          <w:sz w:val="20"/>
          <w:szCs w:val="20"/>
          <w:lang w:val="en-US"/>
        </w:rPr>
        <w:t>inancial performance</w:t>
      </w:r>
      <w:r>
        <w:rPr>
          <w:rFonts w:ascii="Avenir LT 35 Light" w:eastAsia="Avenir" w:hAnsi="Avenir LT 35 Light" w:cs="Avenir"/>
          <w:color w:val="222222"/>
          <w:sz w:val="20"/>
          <w:szCs w:val="20"/>
          <w:lang w:val="en-US"/>
        </w:rPr>
        <w:t xml:space="preserve"> this year </w:t>
      </w:r>
      <w:r w:rsidR="003217FF">
        <w:rPr>
          <w:rFonts w:ascii="Avenir LT 35 Light" w:eastAsia="Avenir" w:hAnsi="Avenir LT 35 Light" w:cs="Avenir"/>
          <w:color w:val="222222"/>
          <w:sz w:val="20"/>
          <w:szCs w:val="20"/>
          <w:lang w:val="en-US"/>
        </w:rPr>
        <w:t>continues to be</w:t>
      </w:r>
      <w:r w:rsidRPr="00355B53">
        <w:rPr>
          <w:rFonts w:ascii="Avenir LT 35 Light" w:eastAsia="Avenir" w:hAnsi="Avenir LT 35 Light" w:cs="Avenir"/>
          <w:color w:val="222222"/>
          <w:sz w:val="20"/>
          <w:szCs w:val="20"/>
          <w:lang w:val="en-US"/>
        </w:rPr>
        <w:t xml:space="preserve"> strong </w:t>
      </w:r>
      <w:r>
        <w:rPr>
          <w:rFonts w:ascii="Avenir LT 35 Light" w:eastAsia="Avenir" w:hAnsi="Avenir LT 35 Light" w:cs="Avenir"/>
          <w:color w:val="222222"/>
          <w:sz w:val="20"/>
          <w:szCs w:val="20"/>
          <w:lang w:val="en-US"/>
        </w:rPr>
        <w:t xml:space="preserve">with </w:t>
      </w:r>
      <w:r w:rsidRPr="00704527">
        <w:rPr>
          <w:rFonts w:ascii="Avenir LT 35 Light" w:eastAsia="Avenir" w:hAnsi="Avenir LT 35 Light" w:cs="Avenir"/>
          <w:color w:val="222222"/>
          <w:sz w:val="20"/>
          <w:szCs w:val="20"/>
        </w:rPr>
        <w:t xml:space="preserve">revenue </w:t>
      </w:r>
      <w:r>
        <w:rPr>
          <w:rFonts w:ascii="Avenir LT 35 Light" w:eastAsia="Avenir" w:hAnsi="Avenir LT 35 Light" w:cs="Avenir"/>
          <w:color w:val="222222"/>
          <w:sz w:val="20"/>
          <w:szCs w:val="20"/>
        </w:rPr>
        <w:t xml:space="preserve">and expenses </w:t>
      </w:r>
      <w:r w:rsidR="009D74CA">
        <w:rPr>
          <w:rFonts w:ascii="Avenir LT 35 Light" w:eastAsia="Avenir" w:hAnsi="Avenir LT 35 Light" w:cs="Avenir"/>
          <w:color w:val="222222"/>
          <w:sz w:val="20"/>
          <w:szCs w:val="20"/>
        </w:rPr>
        <w:t xml:space="preserve">favorable to budget </w:t>
      </w:r>
      <w:r>
        <w:rPr>
          <w:rFonts w:ascii="Avenir LT 35 Light" w:eastAsia="Avenir" w:hAnsi="Avenir LT 35 Light" w:cs="Avenir"/>
          <w:color w:val="222222"/>
          <w:sz w:val="20"/>
          <w:szCs w:val="20"/>
        </w:rPr>
        <w:t xml:space="preserve">due to </w:t>
      </w:r>
      <w:r w:rsidR="009D74CA">
        <w:rPr>
          <w:rFonts w:ascii="Avenir LT 35 Light" w:eastAsia="Avenir" w:hAnsi="Avenir LT 35 Light" w:cs="Avenir"/>
          <w:color w:val="222222"/>
          <w:sz w:val="20"/>
          <w:szCs w:val="20"/>
        </w:rPr>
        <w:t xml:space="preserve">the higher PPA, </w:t>
      </w:r>
      <w:r w:rsidRPr="00704527">
        <w:rPr>
          <w:rFonts w:ascii="Avenir LT 35 Light" w:eastAsia="Avenir" w:hAnsi="Avenir LT 35 Light" w:cs="Avenir"/>
          <w:color w:val="222222"/>
          <w:sz w:val="20"/>
          <w:szCs w:val="20"/>
        </w:rPr>
        <w:t>strong</w:t>
      </w:r>
      <w:r w:rsidR="00912420">
        <w:rPr>
          <w:rFonts w:ascii="Avenir LT 35 Light" w:eastAsia="Avenir" w:hAnsi="Avenir LT 35 Light" w:cs="Avenir"/>
          <w:color w:val="222222"/>
          <w:sz w:val="20"/>
          <w:szCs w:val="20"/>
        </w:rPr>
        <w:t>er</w:t>
      </w:r>
      <w:r w:rsidRPr="00704527">
        <w:rPr>
          <w:rFonts w:ascii="Avenir LT 35 Light" w:eastAsia="Avenir" w:hAnsi="Avenir LT 35 Light" w:cs="Avenir"/>
          <w:color w:val="222222"/>
          <w:sz w:val="20"/>
          <w:szCs w:val="20"/>
        </w:rPr>
        <w:t xml:space="preserve"> enrollment</w:t>
      </w:r>
      <w:r>
        <w:rPr>
          <w:rFonts w:ascii="Avenir LT 35 Light" w:eastAsia="Avenir" w:hAnsi="Avenir LT 35 Light" w:cs="Avenir"/>
          <w:color w:val="222222"/>
          <w:sz w:val="20"/>
          <w:szCs w:val="20"/>
        </w:rPr>
        <w:t xml:space="preserve">, </w:t>
      </w:r>
      <w:r w:rsidR="009D74CA">
        <w:rPr>
          <w:rFonts w:ascii="Avenir LT 35 Light" w:eastAsia="Avenir" w:hAnsi="Avenir LT 35 Light" w:cs="Avenir"/>
          <w:color w:val="222222"/>
          <w:sz w:val="20"/>
          <w:szCs w:val="20"/>
        </w:rPr>
        <w:t xml:space="preserve">unspent </w:t>
      </w:r>
      <w:r w:rsidRPr="00F95D50">
        <w:rPr>
          <w:rFonts w:ascii="Avenir LT 35 Light" w:eastAsia="Avenir" w:hAnsi="Avenir LT 35 Light" w:cs="Avenir"/>
          <w:color w:val="222222"/>
          <w:sz w:val="20"/>
          <w:szCs w:val="20"/>
          <w:lang w:val="en-US"/>
        </w:rPr>
        <w:t>contingencies in the budget</w:t>
      </w:r>
      <w:r w:rsidR="00912420">
        <w:rPr>
          <w:rFonts w:ascii="Avenir LT 35 Light" w:eastAsia="Avenir" w:hAnsi="Avenir LT 35 Light" w:cs="Avenir"/>
          <w:color w:val="222222"/>
          <w:sz w:val="20"/>
          <w:szCs w:val="20"/>
          <w:lang w:val="en-US"/>
        </w:rPr>
        <w:t xml:space="preserve">, </w:t>
      </w:r>
      <w:r w:rsidRPr="00F95D50">
        <w:rPr>
          <w:rFonts w:ascii="Avenir LT 35 Light" w:eastAsia="Avenir" w:hAnsi="Avenir LT 35 Light" w:cs="Avenir"/>
          <w:color w:val="222222"/>
          <w:sz w:val="20"/>
          <w:szCs w:val="20"/>
          <w:lang w:val="en-US"/>
        </w:rPr>
        <w:t>remote operations</w:t>
      </w:r>
      <w:r w:rsidR="00912420">
        <w:rPr>
          <w:rFonts w:ascii="Avenir LT 35 Light" w:eastAsia="Avenir" w:hAnsi="Avenir LT 35 Light" w:cs="Avenir"/>
          <w:color w:val="222222"/>
          <w:sz w:val="20"/>
          <w:szCs w:val="20"/>
          <w:lang w:val="en-US"/>
        </w:rPr>
        <w:t xml:space="preserve">, </w:t>
      </w:r>
      <w:r w:rsidR="00912420">
        <w:rPr>
          <w:rFonts w:ascii="Avenir LT 35 Light" w:eastAsia="Avenir" w:hAnsi="Avenir LT 35 Light" w:cs="Avenir"/>
          <w:color w:val="222222"/>
          <w:sz w:val="20"/>
          <w:szCs w:val="20"/>
          <w:lang w:val="en-US"/>
        </w:rPr>
        <w:lastRenderedPageBreak/>
        <w:t xml:space="preserve">and </w:t>
      </w:r>
      <w:r w:rsidR="00912420" w:rsidRPr="00912420">
        <w:rPr>
          <w:rFonts w:ascii="Avenir LT 35 Light" w:eastAsia="Avenir" w:hAnsi="Avenir LT 35 Light" w:cs="Avenir"/>
          <w:color w:val="222222"/>
          <w:sz w:val="20"/>
          <w:szCs w:val="20"/>
          <w:lang w:val="en-US"/>
        </w:rPr>
        <w:t>capitalization of</w:t>
      </w:r>
      <w:r w:rsidR="00912420">
        <w:rPr>
          <w:rFonts w:ascii="Avenir LT 35 Light" w:eastAsia="Avenir" w:hAnsi="Avenir LT 35 Light" w:cs="Avenir"/>
          <w:color w:val="222222"/>
          <w:sz w:val="20"/>
          <w:szCs w:val="20"/>
          <w:lang w:val="en-US"/>
        </w:rPr>
        <w:t xml:space="preserve"> tech costs</w:t>
      </w:r>
      <w:r>
        <w:rPr>
          <w:rFonts w:ascii="Avenir LT 35 Light" w:eastAsia="Avenir" w:hAnsi="Avenir LT 35 Light" w:cs="Avenir"/>
          <w:color w:val="222222"/>
          <w:sz w:val="20"/>
          <w:szCs w:val="20"/>
          <w:lang w:val="en-US"/>
        </w:rPr>
        <w:t>.</w:t>
      </w:r>
      <w:r w:rsidR="0064768D">
        <w:rPr>
          <w:rFonts w:ascii="Avenir LT 35 Light" w:eastAsia="Avenir" w:hAnsi="Avenir LT 35 Light" w:cs="Avenir"/>
          <w:color w:val="222222"/>
          <w:sz w:val="20"/>
          <w:szCs w:val="20"/>
          <w:lang w:val="en-US"/>
        </w:rPr>
        <w:t xml:space="preserve"> </w:t>
      </w:r>
      <w:r w:rsidR="00B277DD">
        <w:rPr>
          <w:rFonts w:ascii="Avenir LT 35 Light" w:eastAsia="Avenir" w:hAnsi="Avenir LT 35 Light" w:cs="Avenir"/>
          <w:color w:val="222222"/>
          <w:sz w:val="20"/>
          <w:szCs w:val="20"/>
          <w:lang w:val="en-US"/>
        </w:rPr>
        <w:t>Ascend’s cash on hand is strong, as are s</w:t>
      </w:r>
      <w:r w:rsidR="00912420" w:rsidRPr="00912420">
        <w:rPr>
          <w:rFonts w:ascii="Avenir LT 35 Light" w:eastAsia="Avenir" w:hAnsi="Avenir LT 35 Light" w:cs="Avenir"/>
          <w:color w:val="222222"/>
          <w:sz w:val="20"/>
          <w:szCs w:val="20"/>
          <w:lang w:val="en-US"/>
        </w:rPr>
        <w:t xml:space="preserve">ustainability indicators, </w:t>
      </w:r>
      <w:r w:rsidR="003334E0" w:rsidRPr="00912420">
        <w:rPr>
          <w:rFonts w:ascii="Avenir LT 35 Light" w:eastAsia="Avenir" w:hAnsi="Avenir LT 35 Light" w:cs="Avenir"/>
          <w:color w:val="222222"/>
          <w:sz w:val="20"/>
          <w:szCs w:val="20"/>
          <w:lang w:val="en-US"/>
        </w:rPr>
        <w:t>covenants,</w:t>
      </w:r>
      <w:r w:rsidR="00912420" w:rsidRPr="00912420">
        <w:rPr>
          <w:rFonts w:ascii="Avenir LT 35 Light" w:eastAsia="Avenir" w:hAnsi="Avenir LT 35 Light" w:cs="Avenir"/>
          <w:color w:val="222222"/>
          <w:sz w:val="20"/>
          <w:szCs w:val="20"/>
          <w:lang w:val="en-US"/>
        </w:rPr>
        <w:t xml:space="preserve"> and</w:t>
      </w:r>
      <w:r w:rsidR="00912420">
        <w:rPr>
          <w:rFonts w:ascii="Avenir LT 35 Light" w:eastAsia="Avenir" w:hAnsi="Avenir LT 35 Light" w:cs="Avenir"/>
          <w:color w:val="222222"/>
          <w:sz w:val="20"/>
          <w:szCs w:val="20"/>
          <w:lang w:val="en-US"/>
        </w:rPr>
        <w:t xml:space="preserve"> SUNY </w:t>
      </w:r>
      <w:r w:rsidR="00912420" w:rsidRPr="00912420">
        <w:rPr>
          <w:rFonts w:ascii="Avenir LT 35 Light" w:eastAsia="Avenir" w:hAnsi="Avenir LT 35 Light" w:cs="Avenir"/>
          <w:color w:val="222222"/>
          <w:sz w:val="20"/>
          <w:szCs w:val="20"/>
          <w:lang w:val="en-US"/>
        </w:rPr>
        <w:t>metrics.</w:t>
      </w:r>
      <w:bookmarkStart w:id="5" w:name="_GoBack"/>
      <w:bookmarkEnd w:id="5"/>
    </w:p>
    <w:p w14:paraId="1DA99CDA" w14:textId="0EF32280" w:rsidR="00651CA8" w:rsidRDefault="00651CA8" w:rsidP="00A821F7">
      <w:pPr>
        <w:spacing w:line="240" w:lineRule="auto"/>
        <w:rPr>
          <w:rFonts w:ascii="Avenir LT 35 Light" w:eastAsia="Avenir" w:hAnsi="Avenir LT 35 Light" w:cs="Avenir"/>
          <w:color w:val="222222"/>
          <w:sz w:val="20"/>
          <w:szCs w:val="20"/>
          <w:lang w:val="en-US"/>
        </w:rPr>
      </w:pPr>
    </w:p>
    <w:p w14:paraId="207F5108" w14:textId="43C6C6C1" w:rsidR="00651CA8" w:rsidRDefault="003217FF" w:rsidP="00A821F7">
      <w:pPr>
        <w:spacing w:line="240" w:lineRule="auto"/>
        <w:rPr>
          <w:rFonts w:ascii="Avenir LT 35 Light" w:eastAsia="Avenir" w:hAnsi="Avenir LT 35 Light" w:cs="Avenir"/>
          <w:color w:val="222222"/>
          <w:sz w:val="20"/>
          <w:szCs w:val="20"/>
          <w:lang w:val="en-US"/>
        </w:rPr>
      </w:pPr>
      <w:r>
        <w:rPr>
          <w:rFonts w:ascii="Avenir LT 35 Light" w:eastAsia="Avenir" w:hAnsi="Avenir LT 35 Light" w:cs="Avenir"/>
          <w:color w:val="222222"/>
          <w:sz w:val="20"/>
          <w:szCs w:val="20"/>
          <w:lang w:val="en-US"/>
        </w:rPr>
        <w:t>The finance committee also reviewed the finance team org chart. I</w:t>
      </w:r>
      <w:r w:rsidR="00651CA8" w:rsidRPr="00651CA8">
        <w:rPr>
          <w:rFonts w:ascii="Avenir LT 35 Light" w:eastAsia="Avenir" w:hAnsi="Avenir LT 35 Light" w:cs="Avenir"/>
          <w:color w:val="222222"/>
          <w:sz w:val="20"/>
          <w:szCs w:val="20"/>
          <w:lang w:val="en-US"/>
        </w:rPr>
        <w:t>n addition to the traditional finan</w:t>
      </w:r>
      <w:r w:rsidR="00651CA8">
        <w:rPr>
          <w:rFonts w:ascii="Avenir LT 35 Light" w:eastAsia="Avenir" w:hAnsi="Avenir LT 35 Light" w:cs="Avenir"/>
          <w:color w:val="222222"/>
          <w:sz w:val="20"/>
          <w:szCs w:val="20"/>
          <w:lang w:val="en-US"/>
        </w:rPr>
        <w:t>ce</w:t>
      </w:r>
      <w:r w:rsidR="00651CA8" w:rsidRPr="00651CA8">
        <w:rPr>
          <w:rFonts w:ascii="Avenir LT 35 Light" w:eastAsia="Avenir" w:hAnsi="Avenir LT 35 Light" w:cs="Avenir"/>
          <w:color w:val="222222"/>
          <w:sz w:val="20"/>
          <w:szCs w:val="20"/>
          <w:lang w:val="en-US"/>
        </w:rPr>
        <w:t xml:space="preserve"> responsibilities </w:t>
      </w:r>
      <w:r w:rsidR="0087188E">
        <w:rPr>
          <w:rFonts w:ascii="Avenir LT 35 Light" w:eastAsia="Avenir" w:hAnsi="Avenir LT 35 Light" w:cs="Avenir"/>
          <w:color w:val="222222"/>
          <w:sz w:val="20"/>
          <w:szCs w:val="20"/>
          <w:lang w:val="en-US"/>
        </w:rPr>
        <w:t>of</w:t>
      </w:r>
      <w:r w:rsidR="0087188E" w:rsidRPr="00651CA8">
        <w:rPr>
          <w:rFonts w:ascii="Avenir LT 35 Light" w:eastAsia="Avenir" w:hAnsi="Avenir LT 35 Light" w:cs="Avenir"/>
          <w:color w:val="222222"/>
          <w:sz w:val="20"/>
          <w:szCs w:val="20"/>
          <w:lang w:val="en-US"/>
        </w:rPr>
        <w:t xml:space="preserve"> </w:t>
      </w:r>
      <w:r w:rsidR="00651CA8" w:rsidRPr="00651CA8">
        <w:rPr>
          <w:rFonts w:ascii="Avenir LT 35 Light" w:eastAsia="Avenir" w:hAnsi="Avenir LT 35 Light" w:cs="Avenir"/>
          <w:color w:val="222222"/>
          <w:sz w:val="20"/>
          <w:szCs w:val="20"/>
          <w:lang w:val="en-US"/>
        </w:rPr>
        <w:t>accounting and planning analysis</w:t>
      </w:r>
      <w:r w:rsidR="00651CA8">
        <w:rPr>
          <w:rFonts w:ascii="Avenir LT 35 Light" w:eastAsia="Avenir" w:hAnsi="Avenir LT 35 Light" w:cs="Avenir"/>
          <w:color w:val="222222"/>
          <w:sz w:val="20"/>
          <w:szCs w:val="20"/>
          <w:lang w:val="en-US"/>
        </w:rPr>
        <w:t xml:space="preserve">, </w:t>
      </w:r>
      <w:r w:rsidR="00651CA8" w:rsidRPr="00651CA8">
        <w:rPr>
          <w:rFonts w:ascii="Avenir LT 35 Light" w:eastAsia="Avenir" w:hAnsi="Avenir LT 35 Light" w:cs="Avenir"/>
          <w:color w:val="222222"/>
          <w:sz w:val="20"/>
          <w:szCs w:val="20"/>
          <w:lang w:val="en-US"/>
        </w:rPr>
        <w:t>the finance team now includes</w:t>
      </w:r>
      <w:r w:rsidR="0087188E">
        <w:rPr>
          <w:rFonts w:ascii="Avenir LT 35 Light" w:eastAsia="Avenir" w:hAnsi="Avenir LT 35 Light" w:cs="Avenir"/>
          <w:color w:val="222222"/>
          <w:sz w:val="20"/>
          <w:szCs w:val="20"/>
          <w:lang w:val="en-US"/>
        </w:rPr>
        <w:t xml:space="preserve"> the</w:t>
      </w:r>
      <w:r w:rsidR="00651CA8" w:rsidRPr="00651CA8">
        <w:rPr>
          <w:rFonts w:ascii="Avenir LT 35 Light" w:eastAsia="Avenir" w:hAnsi="Avenir LT 35 Light" w:cs="Avenir"/>
          <w:color w:val="222222"/>
          <w:sz w:val="20"/>
          <w:szCs w:val="20"/>
          <w:lang w:val="en-US"/>
        </w:rPr>
        <w:t xml:space="preserve"> legal</w:t>
      </w:r>
      <w:r w:rsidR="00651CA8">
        <w:rPr>
          <w:rFonts w:ascii="Avenir LT 35 Light" w:eastAsia="Avenir" w:hAnsi="Avenir LT 35 Light" w:cs="Avenir"/>
          <w:color w:val="222222"/>
          <w:sz w:val="20"/>
          <w:szCs w:val="20"/>
          <w:lang w:val="en-US"/>
        </w:rPr>
        <w:t xml:space="preserve"> and </w:t>
      </w:r>
      <w:r w:rsidR="00651CA8" w:rsidRPr="00651CA8">
        <w:rPr>
          <w:rFonts w:ascii="Avenir LT 35 Light" w:eastAsia="Avenir" w:hAnsi="Avenir LT 35 Light" w:cs="Avenir"/>
          <w:color w:val="222222"/>
          <w:sz w:val="20"/>
          <w:szCs w:val="20"/>
          <w:lang w:val="en-US"/>
        </w:rPr>
        <w:t>real estate</w:t>
      </w:r>
      <w:r w:rsidR="0087188E">
        <w:rPr>
          <w:rFonts w:ascii="Avenir LT 35 Light" w:eastAsia="Avenir" w:hAnsi="Avenir LT 35 Light" w:cs="Avenir"/>
          <w:color w:val="222222"/>
          <w:sz w:val="20"/>
          <w:szCs w:val="20"/>
          <w:lang w:val="en-US"/>
        </w:rPr>
        <w:t xml:space="preserve"> functions</w:t>
      </w:r>
      <w:r w:rsidR="00651CA8">
        <w:rPr>
          <w:rFonts w:ascii="Avenir LT 35 Light" w:eastAsia="Avenir" w:hAnsi="Avenir LT 35 Light" w:cs="Avenir"/>
          <w:color w:val="222222"/>
          <w:sz w:val="20"/>
          <w:szCs w:val="20"/>
          <w:lang w:val="en-US"/>
        </w:rPr>
        <w:t>. The</w:t>
      </w:r>
      <w:r w:rsidR="00651CA8" w:rsidRPr="00651CA8">
        <w:rPr>
          <w:rFonts w:ascii="Avenir LT 35 Light" w:eastAsia="Avenir" w:hAnsi="Avenir LT 35 Light" w:cs="Avenir"/>
          <w:color w:val="222222"/>
          <w:sz w:val="20"/>
          <w:szCs w:val="20"/>
          <w:lang w:val="en-US"/>
        </w:rPr>
        <w:t xml:space="preserve"> </w:t>
      </w:r>
      <w:r w:rsidR="0087188E">
        <w:rPr>
          <w:rFonts w:ascii="Avenir LT 35 Light" w:eastAsia="Avenir" w:hAnsi="Avenir LT 35 Light" w:cs="Avenir"/>
          <w:color w:val="222222"/>
          <w:sz w:val="20"/>
          <w:szCs w:val="20"/>
          <w:lang w:val="en-US"/>
        </w:rPr>
        <w:t>t</w:t>
      </w:r>
      <w:r w:rsidR="00651CA8" w:rsidRPr="00651CA8">
        <w:rPr>
          <w:rFonts w:ascii="Avenir LT 35 Light" w:eastAsia="Avenir" w:hAnsi="Avenir LT 35 Light" w:cs="Avenir"/>
          <w:color w:val="222222"/>
          <w:sz w:val="20"/>
          <w:szCs w:val="20"/>
          <w:lang w:val="en-US"/>
        </w:rPr>
        <w:t xml:space="preserve">echnology </w:t>
      </w:r>
      <w:r w:rsidR="0087188E">
        <w:rPr>
          <w:rFonts w:ascii="Avenir LT 35 Light" w:eastAsia="Avenir" w:hAnsi="Avenir LT 35 Light" w:cs="Avenir"/>
          <w:color w:val="222222"/>
          <w:sz w:val="20"/>
          <w:szCs w:val="20"/>
          <w:lang w:val="en-US"/>
        </w:rPr>
        <w:t xml:space="preserve">team, </w:t>
      </w:r>
      <w:r w:rsidR="00651CA8" w:rsidRPr="00651CA8">
        <w:rPr>
          <w:rFonts w:ascii="Avenir LT 35 Light" w:eastAsia="Avenir" w:hAnsi="Avenir LT 35 Light" w:cs="Avenir"/>
          <w:color w:val="222222"/>
          <w:sz w:val="20"/>
          <w:szCs w:val="20"/>
          <w:lang w:val="en-US"/>
        </w:rPr>
        <w:t>which had previously resided with finance</w:t>
      </w:r>
      <w:r w:rsidR="0087188E">
        <w:rPr>
          <w:rFonts w:ascii="Avenir LT 35 Light" w:eastAsia="Avenir" w:hAnsi="Avenir LT 35 Light" w:cs="Avenir"/>
          <w:color w:val="222222"/>
          <w:sz w:val="20"/>
          <w:szCs w:val="20"/>
          <w:lang w:val="en-US"/>
        </w:rPr>
        <w:t>,</w:t>
      </w:r>
      <w:r w:rsidR="00651CA8" w:rsidRPr="00651CA8">
        <w:rPr>
          <w:rFonts w:ascii="Avenir LT 35 Light" w:eastAsia="Avenir" w:hAnsi="Avenir LT 35 Light" w:cs="Avenir"/>
          <w:color w:val="222222"/>
          <w:sz w:val="20"/>
          <w:szCs w:val="20"/>
          <w:lang w:val="en-US"/>
        </w:rPr>
        <w:t xml:space="preserve"> has shifted to operations.</w:t>
      </w:r>
      <w:r w:rsidR="00651CA8">
        <w:rPr>
          <w:rFonts w:ascii="Avenir LT 35 Light" w:eastAsia="Avenir" w:hAnsi="Avenir LT 35 Light" w:cs="Avenir"/>
          <w:color w:val="222222"/>
          <w:sz w:val="20"/>
          <w:szCs w:val="20"/>
          <w:lang w:val="en-US"/>
        </w:rPr>
        <w:t xml:space="preserve"> </w:t>
      </w:r>
    </w:p>
    <w:p w14:paraId="364DA997" w14:textId="5C6FC804" w:rsidR="006966CE" w:rsidRDefault="006966CE" w:rsidP="00A821F7">
      <w:pPr>
        <w:spacing w:line="240" w:lineRule="auto"/>
        <w:rPr>
          <w:rFonts w:ascii="Avenir LT 35 Light" w:eastAsia="Avenir" w:hAnsi="Avenir LT 35 Light" w:cs="Avenir"/>
          <w:color w:val="222222"/>
          <w:sz w:val="20"/>
          <w:szCs w:val="20"/>
          <w:lang w:val="en-US"/>
        </w:rPr>
      </w:pPr>
    </w:p>
    <w:p w14:paraId="7B940448" w14:textId="41ABA4D5" w:rsidR="00716D21" w:rsidRDefault="0057396E" w:rsidP="00A821F7">
      <w:pPr>
        <w:spacing w:line="240" w:lineRule="auto"/>
        <w:rPr>
          <w:rFonts w:ascii="Avenir LT 35 Light" w:eastAsia="Avenir" w:hAnsi="Avenir LT 35 Light" w:cs="Avenir"/>
          <w:color w:val="222222"/>
          <w:sz w:val="20"/>
          <w:szCs w:val="20"/>
          <w:lang w:val="en-US"/>
        </w:rPr>
      </w:pPr>
      <w:r>
        <w:rPr>
          <w:rFonts w:ascii="Avenir LT 35 Light" w:eastAsia="Avenir" w:hAnsi="Avenir LT 35 Light" w:cs="Avenir"/>
          <w:color w:val="222222"/>
          <w:sz w:val="20"/>
          <w:szCs w:val="20"/>
          <w:lang w:val="en-US"/>
        </w:rPr>
        <w:t>The finance committee also discussed allocating the federal Covid stimulus funding that Ascend will receive.</w:t>
      </w:r>
      <w:r w:rsidR="00240F17">
        <w:rPr>
          <w:rFonts w:ascii="Avenir LT 35 Light" w:eastAsia="Avenir" w:hAnsi="Avenir LT 35 Light" w:cs="Avenir"/>
          <w:color w:val="222222"/>
          <w:sz w:val="20"/>
          <w:szCs w:val="20"/>
          <w:lang w:val="en-US"/>
        </w:rPr>
        <w:t xml:space="preserve"> </w:t>
      </w:r>
      <w:r w:rsidR="00DB1125" w:rsidRPr="00DB1125">
        <w:rPr>
          <w:rFonts w:ascii="Avenir LT 35 Light" w:eastAsia="Avenir" w:hAnsi="Avenir LT 35 Light" w:cs="Avenir"/>
          <w:color w:val="222222"/>
          <w:sz w:val="20"/>
          <w:szCs w:val="20"/>
          <w:lang w:val="en-US"/>
        </w:rPr>
        <w:t xml:space="preserve">Stephanie inquired as to whether </w:t>
      </w:r>
      <w:r>
        <w:rPr>
          <w:rFonts w:ascii="Avenir LT 35 Light" w:eastAsia="Avenir" w:hAnsi="Avenir LT 35 Light" w:cs="Avenir"/>
          <w:color w:val="222222"/>
          <w:sz w:val="20"/>
          <w:szCs w:val="20"/>
          <w:lang w:val="en-US"/>
        </w:rPr>
        <w:t>A</w:t>
      </w:r>
      <w:r w:rsidR="00DB1125" w:rsidRPr="00DB1125">
        <w:rPr>
          <w:rFonts w:ascii="Avenir LT 35 Light" w:eastAsia="Avenir" w:hAnsi="Avenir LT 35 Light" w:cs="Avenir"/>
          <w:color w:val="222222"/>
          <w:sz w:val="20"/>
          <w:szCs w:val="20"/>
          <w:lang w:val="en-US"/>
        </w:rPr>
        <w:t xml:space="preserve">scend was </w:t>
      </w:r>
      <w:r w:rsidR="00D03FF5">
        <w:rPr>
          <w:rFonts w:ascii="Avenir LT 35 Light" w:eastAsia="Avenir" w:hAnsi="Avenir LT 35 Light" w:cs="Avenir"/>
          <w:color w:val="222222"/>
          <w:sz w:val="20"/>
          <w:szCs w:val="20"/>
          <w:lang w:val="en-US"/>
        </w:rPr>
        <w:t>applying for</w:t>
      </w:r>
      <w:r w:rsidR="00DB1125" w:rsidRPr="00DB1125">
        <w:rPr>
          <w:rFonts w:ascii="Avenir LT 35 Light" w:eastAsia="Avenir" w:hAnsi="Avenir LT 35 Light" w:cs="Avenir"/>
          <w:color w:val="222222"/>
          <w:sz w:val="20"/>
          <w:szCs w:val="20"/>
          <w:lang w:val="en-US"/>
        </w:rPr>
        <w:t xml:space="preserve"> the emergency connectivity fund</w:t>
      </w:r>
      <w:r>
        <w:rPr>
          <w:rFonts w:ascii="Avenir LT 35 Light" w:eastAsia="Avenir" w:hAnsi="Avenir LT 35 Light" w:cs="Avenir"/>
          <w:color w:val="222222"/>
          <w:sz w:val="20"/>
          <w:szCs w:val="20"/>
          <w:lang w:val="en-US"/>
        </w:rPr>
        <w:t xml:space="preserve">, which </w:t>
      </w:r>
      <w:r w:rsidR="00716D21" w:rsidRPr="00716D21">
        <w:rPr>
          <w:rFonts w:ascii="Avenir LT 35 Light" w:eastAsia="Avenir" w:hAnsi="Avenir LT 35 Light" w:cs="Avenir"/>
          <w:color w:val="222222"/>
          <w:sz w:val="20"/>
          <w:szCs w:val="20"/>
          <w:lang w:val="en-US"/>
        </w:rPr>
        <w:t>reimburse</w:t>
      </w:r>
      <w:r>
        <w:rPr>
          <w:rFonts w:ascii="Avenir LT 35 Light" w:eastAsia="Avenir" w:hAnsi="Avenir LT 35 Light" w:cs="Avenir"/>
          <w:color w:val="222222"/>
          <w:sz w:val="20"/>
          <w:szCs w:val="20"/>
          <w:lang w:val="en-US"/>
        </w:rPr>
        <w:t>s</w:t>
      </w:r>
      <w:r w:rsidR="00716D21" w:rsidRPr="00716D21">
        <w:rPr>
          <w:rFonts w:ascii="Avenir LT 35 Light" w:eastAsia="Avenir" w:hAnsi="Avenir LT 35 Light" w:cs="Avenir"/>
          <w:color w:val="222222"/>
          <w:sz w:val="20"/>
          <w:szCs w:val="20"/>
          <w:lang w:val="en-US"/>
        </w:rPr>
        <w:t xml:space="preserve"> </w:t>
      </w:r>
      <w:r>
        <w:rPr>
          <w:rFonts w:ascii="Avenir LT 35 Light" w:eastAsia="Avenir" w:hAnsi="Avenir LT 35 Light" w:cs="Avenir"/>
          <w:color w:val="222222"/>
          <w:sz w:val="20"/>
          <w:szCs w:val="20"/>
          <w:lang w:val="en-US"/>
        </w:rPr>
        <w:t xml:space="preserve">schools for technology based on parent need. </w:t>
      </w:r>
    </w:p>
    <w:p w14:paraId="74D44238" w14:textId="77777777" w:rsidR="00D107B1" w:rsidRDefault="00D107B1" w:rsidP="00CE55C1">
      <w:pPr>
        <w:spacing w:line="240" w:lineRule="auto"/>
        <w:rPr>
          <w:rFonts w:ascii="Avenir LT 35 Light" w:eastAsia="Avenir" w:hAnsi="Avenir LT 35 Light" w:cs="Avenir"/>
          <w:color w:val="222222"/>
          <w:sz w:val="20"/>
          <w:szCs w:val="20"/>
          <w:lang w:val="en-US"/>
        </w:rPr>
      </w:pPr>
    </w:p>
    <w:p w14:paraId="49919018" w14:textId="099EF46C" w:rsidR="00D107B1" w:rsidRPr="00D107B1" w:rsidRDefault="00D107B1" w:rsidP="00D107B1">
      <w:pPr>
        <w:pStyle w:val="ListParagraph"/>
        <w:numPr>
          <w:ilvl w:val="0"/>
          <w:numId w:val="1"/>
        </w:numPr>
        <w:spacing w:line="240" w:lineRule="auto"/>
        <w:rPr>
          <w:rFonts w:ascii="Avenir LT 35 Light" w:eastAsia="Avenir" w:hAnsi="Avenir LT 35 Light" w:cs="Avenir"/>
          <w:color w:val="222222"/>
          <w:sz w:val="20"/>
          <w:szCs w:val="20"/>
          <w:lang w:val="en-US"/>
        </w:rPr>
      </w:pPr>
      <w:r>
        <w:rPr>
          <w:rFonts w:ascii="Avenir LT 35 Light" w:eastAsia="Avenir" w:hAnsi="Avenir LT 35 Light" w:cs="Avenir"/>
          <w:b/>
          <w:bCs/>
          <w:color w:val="222222"/>
          <w:sz w:val="20"/>
          <w:szCs w:val="20"/>
          <w:lang w:val="en-US"/>
        </w:rPr>
        <w:t xml:space="preserve">Covid stimulus funds </w:t>
      </w:r>
    </w:p>
    <w:p w14:paraId="477AE86D" w14:textId="77777777" w:rsidR="00D107B1" w:rsidRPr="00D107B1" w:rsidRDefault="00D107B1" w:rsidP="00D107B1">
      <w:pPr>
        <w:pStyle w:val="ListParagraph"/>
        <w:spacing w:line="240" w:lineRule="auto"/>
        <w:rPr>
          <w:rFonts w:ascii="Avenir LT 35 Light" w:eastAsia="Avenir" w:hAnsi="Avenir LT 35 Light" w:cs="Avenir"/>
          <w:color w:val="222222"/>
          <w:sz w:val="20"/>
          <w:szCs w:val="20"/>
          <w:lang w:val="en-US"/>
        </w:rPr>
      </w:pPr>
    </w:p>
    <w:p w14:paraId="4BFD830A" w14:textId="3AC291DC" w:rsidR="00D107B1" w:rsidRDefault="00CE55C1" w:rsidP="00CE55C1">
      <w:pPr>
        <w:spacing w:line="240" w:lineRule="auto"/>
        <w:rPr>
          <w:rFonts w:ascii="Avenir LT 35 Light" w:eastAsia="Avenir" w:hAnsi="Avenir LT 35 Light" w:cs="Avenir"/>
          <w:color w:val="222222"/>
          <w:sz w:val="20"/>
          <w:szCs w:val="20"/>
          <w:lang w:val="en-US"/>
        </w:rPr>
      </w:pPr>
      <w:r w:rsidRPr="003E5B1A">
        <w:rPr>
          <w:rFonts w:ascii="Avenir LT 35 Light" w:eastAsia="Avenir" w:hAnsi="Avenir LT 35 Light" w:cs="Avenir"/>
          <w:color w:val="222222"/>
          <w:sz w:val="20"/>
          <w:szCs w:val="20"/>
        </w:rPr>
        <w:t xml:space="preserve">Cathy </w:t>
      </w:r>
      <w:r w:rsidR="00D91B4B">
        <w:rPr>
          <w:rFonts w:ascii="Avenir LT 35 Light" w:eastAsia="Avenir" w:hAnsi="Avenir LT 35 Light" w:cs="Avenir"/>
          <w:color w:val="222222"/>
          <w:sz w:val="20"/>
          <w:szCs w:val="20"/>
          <w:lang w:val="en-US"/>
        </w:rPr>
        <w:t>updated the Board on Ascend’s approach and plans for the Covid stimulus funding.  Ascend is poised to receive $26M in stimulus funds, which</w:t>
      </w:r>
      <w:r w:rsidR="00D107B1" w:rsidRPr="00D107B1">
        <w:rPr>
          <w:rFonts w:ascii="Avenir LT 35 Light" w:eastAsia="Avenir" w:hAnsi="Avenir LT 35 Light" w:cs="Avenir"/>
          <w:color w:val="222222"/>
          <w:sz w:val="20"/>
          <w:szCs w:val="20"/>
          <w:lang w:val="en-US"/>
        </w:rPr>
        <w:t xml:space="preserve"> will be dispersed in two tranches</w:t>
      </w:r>
      <w:r w:rsidR="00D91B4B">
        <w:rPr>
          <w:rFonts w:ascii="Avenir LT 35 Light" w:eastAsia="Avenir" w:hAnsi="Avenir LT 35 Light" w:cs="Avenir"/>
          <w:color w:val="222222"/>
          <w:sz w:val="20"/>
          <w:szCs w:val="20"/>
          <w:lang w:val="en-US"/>
        </w:rPr>
        <w:t xml:space="preserve">. </w:t>
      </w:r>
      <w:r w:rsidR="00006891">
        <w:rPr>
          <w:rFonts w:ascii="Avenir LT 35 Light" w:eastAsia="Avenir" w:hAnsi="Avenir LT 35 Light" w:cs="Avenir"/>
          <w:color w:val="222222"/>
          <w:sz w:val="20"/>
          <w:szCs w:val="20"/>
          <w:lang w:val="en-US"/>
        </w:rPr>
        <w:t>Ascend may spend the grant on one of</w:t>
      </w:r>
      <w:r w:rsidR="008A01CA" w:rsidRPr="008A01CA">
        <w:rPr>
          <w:rFonts w:ascii="Avenir LT 35 Light" w:eastAsia="Avenir" w:hAnsi="Avenir LT 35 Light" w:cs="Avenir"/>
          <w:color w:val="222222"/>
          <w:sz w:val="20"/>
          <w:szCs w:val="20"/>
          <w:lang w:val="en-US"/>
        </w:rPr>
        <w:t xml:space="preserve"> the stated permissible use</w:t>
      </w:r>
      <w:r w:rsidR="00006891">
        <w:rPr>
          <w:rFonts w:ascii="Avenir LT 35 Light" w:eastAsia="Avenir" w:hAnsi="Avenir LT 35 Light" w:cs="Avenir"/>
          <w:color w:val="222222"/>
          <w:sz w:val="20"/>
          <w:szCs w:val="20"/>
          <w:lang w:val="en-US"/>
        </w:rPr>
        <w:t>s</w:t>
      </w:r>
      <w:r w:rsidR="00D03FF5">
        <w:rPr>
          <w:rFonts w:ascii="Avenir LT 35 Light" w:eastAsia="Avenir" w:hAnsi="Avenir LT 35 Light" w:cs="Avenir"/>
          <w:color w:val="222222"/>
          <w:sz w:val="20"/>
          <w:szCs w:val="20"/>
          <w:lang w:val="en-US"/>
        </w:rPr>
        <w:t>,</w:t>
      </w:r>
      <w:r w:rsidR="008A01CA" w:rsidRPr="008A01CA">
        <w:rPr>
          <w:rFonts w:ascii="Avenir LT 35 Light" w:eastAsia="Avenir" w:hAnsi="Avenir LT 35 Light" w:cs="Avenir"/>
          <w:color w:val="222222"/>
          <w:sz w:val="20"/>
          <w:szCs w:val="20"/>
          <w:lang w:val="en-US"/>
        </w:rPr>
        <w:t xml:space="preserve"> and</w:t>
      </w:r>
      <w:r w:rsidR="00D03FF5">
        <w:rPr>
          <w:rFonts w:ascii="Avenir LT 35 Light" w:eastAsia="Avenir" w:hAnsi="Avenir LT 35 Light" w:cs="Avenir"/>
          <w:color w:val="222222"/>
          <w:sz w:val="20"/>
          <w:szCs w:val="20"/>
          <w:lang w:val="en-US"/>
        </w:rPr>
        <w:t xml:space="preserve"> it</w:t>
      </w:r>
      <w:r w:rsidR="008A01CA" w:rsidRPr="008A01CA">
        <w:rPr>
          <w:rFonts w:ascii="Avenir LT 35 Light" w:eastAsia="Avenir" w:hAnsi="Avenir LT 35 Light" w:cs="Avenir"/>
          <w:color w:val="222222"/>
          <w:sz w:val="20"/>
          <w:szCs w:val="20"/>
          <w:lang w:val="en-US"/>
        </w:rPr>
        <w:t xml:space="preserve"> must be spent within three years.</w:t>
      </w:r>
      <w:r w:rsidR="00B40512">
        <w:rPr>
          <w:rFonts w:ascii="Avenir LT 35 Light" w:eastAsia="Avenir" w:hAnsi="Avenir LT 35 Light" w:cs="Avenir"/>
          <w:color w:val="222222"/>
          <w:sz w:val="20"/>
          <w:szCs w:val="20"/>
          <w:lang w:val="en-US"/>
        </w:rPr>
        <w:t xml:space="preserve"> Ascend </w:t>
      </w:r>
      <w:r w:rsidR="00B40512" w:rsidRPr="00B40512">
        <w:rPr>
          <w:rFonts w:ascii="Avenir LT 35 Light" w:eastAsia="Avenir" w:hAnsi="Avenir LT 35 Light" w:cs="Avenir"/>
          <w:color w:val="222222"/>
          <w:sz w:val="20"/>
          <w:szCs w:val="20"/>
          <w:lang w:val="en-US"/>
        </w:rPr>
        <w:t>has established three priorities for the use of the funds</w:t>
      </w:r>
      <w:r w:rsidR="00006891">
        <w:rPr>
          <w:rFonts w:ascii="Avenir LT 35 Light" w:eastAsia="Avenir" w:hAnsi="Avenir LT 35 Light" w:cs="Avenir"/>
          <w:color w:val="222222"/>
          <w:sz w:val="20"/>
          <w:szCs w:val="20"/>
          <w:lang w:val="en-US"/>
        </w:rPr>
        <w:t xml:space="preserve">, which </w:t>
      </w:r>
      <w:r w:rsidR="00B40512" w:rsidRPr="00B40512">
        <w:rPr>
          <w:rFonts w:ascii="Avenir LT 35 Light" w:eastAsia="Avenir" w:hAnsi="Avenir LT 35 Light" w:cs="Avenir"/>
          <w:color w:val="222222"/>
          <w:sz w:val="20"/>
          <w:szCs w:val="20"/>
          <w:lang w:val="en-US"/>
        </w:rPr>
        <w:t xml:space="preserve">are </w:t>
      </w:r>
      <w:r w:rsidR="00B40512">
        <w:rPr>
          <w:rFonts w:ascii="Avenir LT 35 Light" w:eastAsia="Avenir" w:hAnsi="Avenir LT 35 Light" w:cs="Avenir"/>
          <w:color w:val="222222"/>
          <w:sz w:val="20"/>
          <w:szCs w:val="20"/>
          <w:lang w:val="en-US"/>
        </w:rPr>
        <w:t>tied</w:t>
      </w:r>
      <w:r w:rsidR="00B40512" w:rsidRPr="00B40512">
        <w:rPr>
          <w:rFonts w:ascii="Avenir LT 35 Light" w:eastAsia="Avenir" w:hAnsi="Avenir LT 35 Light" w:cs="Avenir"/>
          <w:color w:val="222222"/>
          <w:sz w:val="20"/>
          <w:szCs w:val="20"/>
          <w:lang w:val="en-US"/>
        </w:rPr>
        <w:t xml:space="preserve"> to </w:t>
      </w:r>
      <w:r w:rsidR="00D03FF5">
        <w:rPr>
          <w:rFonts w:ascii="Avenir LT 35 Light" w:eastAsia="Avenir" w:hAnsi="Avenir LT 35 Light" w:cs="Avenir"/>
          <w:color w:val="222222"/>
          <w:sz w:val="20"/>
          <w:szCs w:val="20"/>
          <w:lang w:val="en-US"/>
        </w:rPr>
        <w:t>our</w:t>
      </w:r>
      <w:r w:rsidR="00B40512" w:rsidRPr="00B40512">
        <w:rPr>
          <w:rFonts w:ascii="Avenir LT 35 Light" w:eastAsia="Avenir" w:hAnsi="Avenir LT 35 Light" w:cs="Avenir"/>
          <w:color w:val="222222"/>
          <w:sz w:val="20"/>
          <w:szCs w:val="20"/>
          <w:lang w:val="en-US"/>
        </w:rPr>
        <w:t xml:space="preserve"> strategic imperatives</w:t>
      </w:r>
      <w:r w:rsidR="00006891">
        <w:rPr>
          <w:rFonts w:ascii="Avenir LT 35 Light" w:eastAsia="Avenir" w:hAnsi="Avenir LT 35 Light" w:cs="Avenir"/>
          <w:color w:val="222222"/>
          <w:sz w:val="20"/>
          <w:szCs w:val="20"/>
          <w:lang w:val="en-US"/>
        </w:rPr>
        <w:t xml:space="preserve">: </w:t>
      </w:r>
      <w:r w:rsidR="00B40512" w:rsidRPr="00B40512">
        <w:rPr>
          <w:rFonts w:ascii="Avenir LT 35 Light" w:eastAsia="Avenir" w:hAnsi="Avenir LT 35 Light" w:cs="Avenir"/>
          <w:color w:val="222222"/>
          <w:sz w:val="20"/>
          <w:szCs w:val="20"/>
          <w:lang w:val="en-US"/>
        </w:rPr>
        <w:t>closing the learning gap for all students, support</w:t>
      </w:r>
      <w:r w:rsidR="00B40512">
        <w:rPr>
          <w:rFonts w:ascii="Avenir LT 35 Light" w:eastAsia="Avenir" w:hAnsi="Avenir LT 35 Light" w:cs="Avenir"/>
          <w:color w:val="222222"/>
          <w:sz w:val="20"/>
          <w:szCs w:val="20"/>
          <w:lang w:val="en-US"/>
        </w:rPr>
        <w:t>ing</w:t>
      </w:r>
      <w:r w:rsidR="00B40512" w:rsidRPr="00B40512">
        <w:rPr>
          <w:rFonts w:ascii="Avenir LT 35 Light" w:eastAsia="Avenir" w:hAnsi="Avenir LT 35 Light" w:cs="Avenir"/>
          <w:color w:val="222222"/>
          <w:sz w:val="20"/>
          <w:szCs w:val="20"/>
          <w:lang w:val="en-US"/>
        </w:rPr>
        <w:t xml:space="preserve"> our students</w:t>
      </w:r>
      <w:r w:rsidR="00006891">
        <w:rPr>
          <w:rFonts w:ascii="Avenir LT 35 Light" w:eastAsia="Avenir" w:hAnsi="Avenir LT 35 Light" w:cs="Avenir"/>
          <w:color w:val="222222"/>
          <w:sz w:val="20"/>
          <w:szCs w:val="20"/>
          <w:lang w:val="en-US"/>
        </w:rPr>
        <w:t>’</w:t>
      </w:r>
      <w:r w:rsidR="00B40512" w:rsidRPr="00B40512">
        <w:rPr>
          <w:rFonts w:ascii="Avenir LT 35 Light" w:eastAsia="Avenir" w:hAnsi="Avenir LT 35 Light" w:cs="Avenir"/>
          <w:color w:val="222222"/>
          <w:sz w:val="20"/>
          <w:szCs w:val="20"/>
          <w:lang w:val="en-US"/>
        </w:rPr>
        <w:t xml:space="preserve"> mental health</w:t>
      </w:r>
      <w:r w:rsidR="00006891">
        <w:rPr>
          <w:rFonts w:ascii="Avenir LT 35 Light" w:eastAsia="Avenir" w:hAnsi="Avenir LT 35 Light" w:cs="Avenir"/>
          <w:color w:val="222222"/>
          <w:sz w:val="20"/>
          <w:szCs w:val="20"/>
          <w:lang w:val="en-US"/>
        </w:rPr>
        <w:t>,</w:t>
      </w:r>
      <w:r w:rsidR="00B40512" w:rsidRPr="00B40512">
        <w:rPr>
          <w:rFonts w:ascii="Avenir LT 35 Light" w:eastAsia="Avenir" w:hAnsi="Avenir LT 35 Light" w:cs="Avenir"/>
          <w:color w:val="222222"/>
          <w:sz w:val="20"/>
          <w:szCs w:val="20"/>
          <w:lang w:val="en-US"/>
        </w:rPr>
        <w:t xml:space="preserve"> and mak</w:t>
      </w:r>
      <w:r w:rsidR="00B40512">
        <w:rPr>
          <w:rFonts w:ascii="Avenir LT 35 Light" w:eastAsia="Avenir" w:hAnsi="Avenir LT 35 Light" w:cs="Avenir"/>
          <w:color w:val="222222"/>
          <w:sz w:val="20"/>
          <w:szCs w:val="20"/>
          <w:lang w:val="en-US"/>
        </w:rPr>
        <w:t>ing</w:t>
      </w:r>
      <w:r w:rsidR="00B40512" w:rsidRPr="00B40512">
        <w:rPr>
          <w:rFonts w:ascii="Avenir LT 35 Light" w:eastAsia="Avenir" w:hAnsi="Avenir LT 35 Light" w:cs="Avenir"/>
          <w:color w:val="222222"/>
          <w:sz w:val="20"/>
          <w:szCs w:val="20"/>
          <w:lang w:val="en-US"/>
        </w:rPr>
        <w:t xml:space="preserve"> investments to realize our schools</w:t>
      </w:r>
      <w:r w:rsidR="00B40512">
        <w:rPr>
          <w:rFonts w:ascii="Avenir LT 35 Light" w:eastAsia="Avenir" w:hAnsi="Avenir LT 35 Light" w:cs="Avenir"/>
          <w:color w:val="222222"/>
          <w:sz w:val="20"/>
          <w:szCs w:val="20"/>
          <w:lang w:val="en-US"/>
        </w:rPr>
        <w:t xml:space="preserve"> and </w:t>
      </w:r>
      <w:r w:rsidR="00B40512" w:rsidRPr="00B40512">
        <w:rPr>
          <w:rFonts w:ascii="Avenir LT 35 Light" w:eastAsia="Avenir" w:hAnsi="Avenir LT 35 Light" w:cs="Avenir"/>
          <w:color w:val="222222"/>
          <w:sz w:val="20"/>
          <w:szCs w:val="20"/>
          <w:lang w:val="en-US"/>
        </w:rPr>
        <w:t>organization</w:t>
      </w:r>
      <w:r w:rsidR="00B40512">
        <w:rPr>
          <w:rFonts w:ascii="Avenir LT 35 Light" w:eastAsia="Avenir" w:hAnsi="Avenir LT 35 Light" w:cs="Avenir"/>
          <w:color w:val="222222"/>
          <w:sz w:val="20"/>
          <w:szCs w:val="20"/>
          <w:lang w:val="en-US"/>
        </w:rPr>
        <w:t>s</w:t>
      </w:r>
      <w:r w:rsidR="00B40512" w:rsidRPr="00B40512">
        <w:rPr>
          <w:rFonts w:ascii="Avenir LT 35 Light" w:eastAsia="Avenir" w:hAnsi="Avenir LT 35 Light" w:cs="Avenir"/>
          <w:color w:val="222222"/>
          <w:sz w:val="20"/>
          <w:szCs w:val="20"/>
          <w:lang w:val="en-US"/>
        </w:rPr>
        <w:t xml:space="preserve"> of the future</w:t>
      </w:r>
      <w:r w:rsidR="00006891">
        <w:rPr>
          <w:rFonts w:ascii="Avenir LT 35 Light" w:eastAsia="Avenir" w:hAnsi="Avenir LT 35 Light" w:cs="Avenir"/>
          <w:color w:val="222222"/>
          <w:sz w:val="20"/>
          <w:szCs w:val="20"/>
          <w:lang w:val="en-US"/>
        </w:rPr>
        <w:t xml:space="preserve">. Several immediate applications of the funding have been identified, including the hiring of a flex teacher at each school, </w:t>
      </w:r>
      <w:r w:rsidR="000D4E10">
        <w:rPr>
          <w:rFonts w:ascii="Avenir LT 35 Light" w:eastAsia="Avenir" w:hAnsi="Avenir LT 35 Light" w:cs="Avenir"/>
          <w:color w:val="222222"/>
          <w:sz w:val="20"/>
          <w:szCs w:val="20"/>
          <w:lang w:val="en-US"/>
        </w:rPr>
        <w:t xml:space="preserve">establishing a small group tutoring program, hiring additional clinicians and culture associates, and investing in a social-emotional screener. </w:t>
      </w:r>
      <w:r w:rsidR="00B40512">
        <w:rPr>
          <w:rFonts w:ascii="Avenir LT 35 Light" w:eastAsia="Avenir" w:hAnsi="Avenir LT 35 Light" w:cs="Avenir"/>
          <w:color w:val="222222"/>
          <w:sz w:val="20"/>
          <w:szCs w:val="20"/>
          <w:lang w:val="en-US"/>
        </w:rPr>
        <w:t xml:space="preserve">Ascend </w:t>
      </w:r>
      <w:r w:rsidR="00B40512" w:rsidRPr="00B40512">
        <w:rPr>
          <w:rFonts w:ascii="Avenir LT 35 Light" w:eastAsia="Avenir" w:hAnsi="Avenir LT 35 Light" w:cs="Avenir"/>
          <w:color w:val="222222"/>
          <w:sz w:val="20"/>
          <w:szCs w:val="20"/>
          <w:lang w:val="en-US"/>
        </w:rPr>
        <w:t xml:space="preserve">is also setting up a process </w:t>
      </w:r>
      <w:r w:rsidR="000D4E10">
        <w:rPr>
          <w:rFonts w:ascii="Avenir LT 35 Light" w:eastAsia="Avenir" w:hAnsi="Avenir LT 35 Light" w:cs="Avenir"/>
          <w:color w:val="222222"/>
          <w:sz w:val="20"/>
          <w:szCs w:val="20"/>
          <w:lang w:val="en-US"/>
        </w:rPr>
        <w:t>for schools to apply for spending once students have returned and school leaders can best assess their needs.</w:t>
      </w:r>
      <w:r w:rsidR="00CD2D8B">
        <w:rPr>
          <w:rFonts w:ascii="Avenir LT 35 Light" w:eastAsia="Avenir" w:hAnsi="Avenir LT 35 Light" w:cs="Avenir"/>
          <w:color w:val="222222"/>
          <w:sz w:val="20"/>
          <w:szCs w:val="20"/>
          <w:lang w:val="en-US"/>
        </w:rPr>
        <w:t xml:space="preserve"> </w:t>
      </w:r>
      <w:r w:rsidR="000D4E10">
        <w:rPr>
          <w:rFonts w:ascii="Avenir LT 35 Light" w:eastAsia="Avenir" w:hAnsi="Avenir LT 35 Light" w:cs="Avenir"/>
          <w:color w:val="222222"/>
          <w:sz w:val="20"/>
          <w:szCs w:val="20"/>
          <w:lang w:val="en-US"/>
        </w:rPr>
        <w:t xml:space="preserve">Ascend will report back to the Board regularly on planned initiatives and spending of the funds. </w:t>
      </w:r>
    </w:p>
    <w:p w14:paraId="7FFEB758" w14:textId="77777777" w:rsidR="00E22AAA" w:rsidRDefault="00E22AAA" w:rsidP="00E22AAA">
      <w:pPr>
        <w:spacing w:line="240" w:lineRule="auto"/>
        <w:rPr>
          <w:rFonts w:ascii="Avenir LT 35 Light" w:eastAsia="Avenir" w:hAnsi="Avenir LT 35 Light" w:cs="Avenir"/>
          <w:b/>
          <w:color w:val="222222"/>
          <w:sz w:val="20"/>
          <w:szCs w:val="20"/>
          <w:highlight w:val="white"/>
        </w:rPr>
      </w:pPr>
    </w:p>
    <w:p w14:paraId="68DFBC07" w14:textId="4E6E3697" w:rsidR="00714AF6" w:rsidRDefault="007263F3" w:rsidP="00714AF6">
      <w:pPr>
        <w:numPr>
          <w:ilvl w:val="0"/>
          <w:numId w:val="1"/>
        </w:numPr>
        <w:spacing w:line="240" w:lineRule="auto"/>
        <w:rPr>
          <w:rFonts w:ascii="Avenir LT 35 Light" w:eastAsia="Avenir" w:hAnsi="Avenir LT 35 Light" w:cs="Avenir"/>
          <w:b/>
          <w:color w:val="222222"/>
          <w:sz w:val="20"/>
          <w:szCs w:val="20"/>
          <w:highlight w:val="white"/>
        </w:rPr>
      </w:pPr>
      <w:r w:rsidRPr="007263F3">
        <w:rPr>
          <w:rFonts w:ascii="Avenir LT 35 Light" w:eastAsia="Avenir" w:hAnsi="Avenir LT 35 Light" w:cs="Avenir"/>
          <w:b/>
          <w:color w:val="222222"/>
          <w:sz w:val="20"/>
          <w:szCs w:val="20"/>
          <w:highlight w:val="white"/>
          <w:lang w:val="en-US"/>
        </w:rPr>
        <w:t>Charter renewals</w:t>
      </w:r>
    </w:p>
    <w:p w14:paraId="6A3D4ABC" w14:textId="77777777" w:rsidR="00714AF6" w:rsidRDefault="00714AF6" w:rsidP="00714AF6">
      <w:pPr>
        <w:spacing w:line="240" w:lineRule="auto"/>
        <w:rPr>
          <w:rFonts w:ascii="Avenir LT 35 Light" w:eastAsia="Avenir" w:hAnsi="Avenir LT 35 Light" w:cs="Avenir"/>
          <w:color w:val="222222"/>
          <w:sz w:val="20"/>
          <w:szCs w:val="20"/>
          <w:highlight w:val="yellow"/>
        </w:rPr>
      </w:pPr>
    </w:p>
    <w:p w14:paraId="42E8B9A7" w14:textId="2BDBA9DA" w:rsidR="00714AF6" w:rsidRDefault="007263F3" w:rsidP="007263F3">
      <w:pPr>
        <w:spacing w:line="240" w:lineRule="auto"/>
        <w:rPr>
          <w:rFonts w:ascii="Avenir LT 35 Light" w:eastAsia="Avenir" w:hAnsi="Avenir LT 35 Light" w:cs="Avenir"/>
          <w:color w:val="222222"/>
          <w:sz w:val="20"/>
          <w:szCs w:val="20"/>
          <w:lang w:val="en-US"/>
        </w:rPr>
      </w:pPr>
      <w:r>
        <w:rPr>
          <w:rFonts w:ascii="Avenir LT 35 Light" w:eastAsia="Avenir" w:hAnsi="Avenir LT 35 Light" w:cs="Avenir"/>
          <w:color w:val="222222"/>
          <w:sz w:val="20"/>
          <w:szCs w:val="20"/>
          <w:lang w:val="en-US"/>
        </w:rPr>
        <w:t>Sophie</w:t>
      </w:r>
      <w:r w:rsidR="00E22AAA" w:rsidRPr="00A02EAC">
        <w:rPr>
          <w:rFonts w:ascii="Avenir LT 35 Light" w:eastAsia="Avenir" w:hAnsi="Avenir LT 35 Light" w:cs="Avenir"/>
          <w:color w:val="222222"/>
          <w:sz w:val="20"/>
          <w:szCs w:val="20"/>
          <w:lang w:val="en-US"/>
        </w:rPr>
        <w:t xml:space="preserve"> provided an update to the </w:t>
      </w:r>
      <w:r w:rsidR="00E22AAA">
        <w:rPr>
          <w:rFonts w:ascii="Avenir LT 35 Light" w:eastAsia="Avenir" w:hAnsi="Avenir LT 35 Light" w:cs="Avenir"/>
          <w:color w:val="222222"/>
          <w:sz w:val="20"/>
          <w:szCs w:val="20"/>
          <w:lang w:val="en-US"/>
        </w:rPr>
        <w:t>B</w:t>
      </w:r>
      <w:r w:rsidR="00E22AAA" w:rsidRPr="00A02EAC">
        <w:rPr>
          <w:rFonts w:ascii="Avenir LT 35 Light" w:eastAsia="Avenir" w:hAnsi="Avenir LT 35 Light" w:cs="Avenir"/>
          <w:color w:val="222222"/>
          <w:sz w:val="20"/>
          <w:szCs w:val="20"/>
          <w:lang w:val="en-US"/>
        </w:rPr>
        <w:t>oard on</w:t>
      </w:r>
      <w:r w:rsidR="00E22AAA">
        <w:rPr>
          <w:rFonts w:ascii="Avenir LT 35 Light" w:eastAsia="Avenir" w:hAnsi="Avenir LT 35 Light" w:cs="Avenir"/>
          <w:color w:val="222222"/>
          <w:sz w:val="20"/>
          <w:szCs w:val="20"/>
          <w:lang w:val="en-US"/>
        </w:rPr>
        <w:t xml:space="preserve"> </w:t>
      </w:r>
      <w:r w:rsidR="00B277DD">
        <w:rPr>
          <w:rFonts w:ascii="Avenir LT 35 Light" w:eastAsia="Avenir" w:hAnsi="Avenir LT 35 Light" w:cs="Avenir"/>
          <w:color w:val="222222"/>
          <w:sz w:val="20"/>
          <w:szCs w:val="20"/>
          <w:lang w:val="en-US"/>
        </w:rPr>
        <w:t xml:space="preserve">Ascend’s </w:t>
      </w:r>
      <w:r w:rsidRPr="007263F3">
        <w:rPr>
          <w:rFonts w:ascii="Avenir LT 35 Light" w:eastAsia="Avenir" w:hAnsi="Avenir LT 35 Light" w:cs="Avenir"/>
          <w:color w:val="222222"/>
          <w:sz w:val="20"/>
          <w:szCs w:val="20"/>
          <w:lang w:val="en-US"/>
        </w:rPr>
        <w:t>charter renewals</w:t>
      </w:r>
      <w:r w:rsidR="001D40A0">
        <w:rPr>
          <w:rFonts w:ascii="Avenir LT 35 Light" w:eastAsia="Avenir" w:hAnsi="Avenir LT 35 Light" w:cs="Avenir"/>
          <w:color w:val="222222"/>
          <w:sz w:val="20"/>
          <w:szCs w:val="20"/>
          <w:lang w:val="en-US"/>
        </w:rPr>
        <w:t>.</w:t>
      </w:r>
      <w:r w:rsidR="00E22AAA">
        <w:rPr>
          <w:rFonts w:ascii="Avenir LT 35 Light" w:eastAsia="Avenir" w:hAnsi="Avenir LT 35 Light" w:cs="Avenir"/>
          <w:color w:val="222222"/>
          <w:sz w:val="20"/>
          <w:szCs w:val="20"/>
          <w:lang w:val="en-US"/>
        </w:rPr>
        <w:t xml:space="preserve"> </w:t>
      </w:r>
      <w:r>
        <w:rPr>
          <w:rFonts w:ascii="Avenir LT 35 Light" w:eastAsia="Avenir" w:hAnsi="Avenir LT 35 Light" w:cs="Avenir"/>
          <w:color w:val="222222"/>
          <w:sz w:val="20"/>
          <w:szCs w:val="20"/>
          <w:lang w:val="en-US"/>
        </w:rPr>
        <w:t xml:space="preserve">SUNY’s </w:t>
      </w:r>
      <w:r w:rsidRPr="007263F3">
        <w:rPr>
          <w:rFonts w:ascii="Avenir LT 35 Light" w:eastAsia="Avenir" w:hAnsi="Avenir LT 35 Light" w:cs="Avenir"/>
          <w:color w:val="222222"/>
          <w:sz w:val="20"/>
          <w:szCs w:val="20"/>
          <w:lang w:val="en-US"/>
        </w:rPr>
        <w:t>first year visits to</w:t>
      </w:r>
      <w:r>
        <w:rPr>
          <w:rFonts w:ascii="Avenir LT 35 Light" w:eastAsia="Avenir" w:hAnsi="Avenir LT 35 Light" w:cs="Avenir"/>
          <w:color w:val="222222"/>
          <w:sz w:val="20"/>
          <w:szCs w:val="20"/>
          <w:lang w:val="en-US"/>
        </w:rPr>
        <w:t xml:space="preserve"> EBACS, EFACS and LGACS </w:t>
      </w:r>
      <w:r w:rsidR="000D4E10">
        <w:rPr>
          <w:rFonts w:ascii="Avenir LT 35 Light" w:eastAsia="Avenir" w:hAnsi="Avenir LT 35 Light" w:cs="Avenir"/>
          <w:color w:val="222222"/>
          <w:sz w:val="20"/>
          <w:szCs w:val="20"/>
          <w:lang w:val="en-US"/>
        </w:rPr>
        <w:t>were</w:t>
      </w:r>
      <w:r w:rsidR="000D4E10" w:rsidRPr="00EB1D16">
        <w:rPr>
          <w:rFonts w:ascii="Avenir LT 35 Light" w:eastAsia="Avenir" w:hAnsi="Avenir LT 35 Light" w:cs="Avenir"/>
          <w:color w:val="222222"/>
          <w:sz w:val="20"/>
          <w:szCs w:val="20"/>
          <w:lang w:val="en-US"/>
        </w:rPr>
        <w:t xml:space="preserve"> </w:t>
      </w:r>
      <w:r w:rsidR="00EB1D16" w:rsidRPr="00EB1D16">
        <w:rPr>
          <w:rFonts w:ascii="Avenir LT 35 Light" w:eastAsia="Avenir" w:hAnsi="Avenir LT 35 Light" w:cs="Avenir"/>
          <w:color w:val="222222"/>
          <w:sz w:val="20"/>
          <w:szCs w:val="20"/>
          <w:lang w:val="en-US"/>
        </w:rPr>
        <w:t>interrupted due to</w:t>
      </w:r>
      <w:r w:rsidR="000D4E10">
        <w:rPr>
          <w:rFonts w:ascii="Avenir LT 35 Light" w:eastAsia="Avenir" w:hAnsi="Avenir LT 35 Light" w:cs="Avenir"/>
          <w:color w:val="222222"/>
          <w:sz w:val="20"/>
          <w:szCs w:val="20"/>
          <w:lang w:val="en-US"/>
        </w:rPr>
        <w:t xml:space="preserve"> the pandemic, so SUNY interviewed </w:t>
      </w:r>
      <w:r w:rsidR="00EB1D16" w:rsidRPr="00EB1D16">
        <w:rPr>
          <w:rFonts w:ascii="Avenir LT 35 Light" w:eastAsia="Avenir" w:hAnsi="Avenir LT 35 Light" w:cs="Avenir"/>
          <w:color w:val="222222"/>
          <w:sz w:val="20"/>
          <w:szCs w:val="20"/>
          <w:lang w:val="en-US"/>
        </w:rPr>
        <w:t xml:space="preserve">staff members </w:t>
      </w:r>
      <w:r w:rsidR="000D4E10">
        <w:rPr>
          <w:rFonts w:ascii="Avenir LT 35 Light" w:eastAsia="Avenir" w:hAnsi="Avenir LT 35 Light" w:cs="Avenir"/>
          <w:color w:val="222222"/>
          <w:sz w:val="20"/>
          <w:szCs w:val="20"/>
          <w:lang w:val="en-US"/>
        </w:rPr>
        <w:t xml:space="preserve">this summer in lieu of a traditional </w:t>
      </w:r>
      <w:r w:rsidR="00EB1D16" w:rsidRPr="00EB1D16">
        <w:rPr>
          <w:rFonts w:ascii="Avenir LT 35 Light" w:eastAsia="Avenir" w:hAnsi="Avenir LT 35 Light" w:cs="Avenir"/>
          <w:color w:val="222222"/>
          <w:sz w:val="20"/>
          <w:szCs w:val="20"/>
          <w:lang w:val="en-US"/>
        </w:rPr>
        <w:t>first-year visit</w:t>
      </w:r>
      <w:r w:rsidR="00EB1D16">
        <w:rPr>
          <w:rFonts w:ascii="Avenir LT 35 Light" w:eastAsia="Avenir" w:hAnsi="Avenir LT 35 Light" w:cs="Avenir"/>
          <w:color w:val="222222"/>
          <w:sz w:val="20"/>
          <w:szCs w:val="20"/>
          <w:lang w:val="en-US"/>
        </w:rPr>
        <w:t xml:space="preserve">. </w:t>
      </w:r>
      <w:r w:rsidR="000D4E10">
        <w:rPr>
          <w:rFonts w:ascii="Avenir LT 35 Light" w:eastAsia="Avenir" w:hAnsi="Avenir LT 35 Light" w:cs="Avenir"/>
          <w:color w:val="222222"/>
          <w:sz w:val="20"/>
          <w:szCs w:val="20"/>
          <w:lang w:val="en-US"/>
        </w:rPr>
        <w:t>In the</w:t>
      </w:r>
      <w:r w:rsidR="00D03FF5">
        <w:rPr>
          <w:rFonts w:ascii="Avenir LT 35 Light" w:eastAsia="Avenir" w:hAnsi="Avenir LT 35 Light" w:cs="Avenir"/>
          <w:color w:val="222222"/>
          <w:sz w:val="20"/>
          <w:szCs w:val="20"/>
          <w:lang w:val="en-US"/>
        </w:rPr>
        <w:t xml:space="preserve">ir </w:t>
      </w:r>
      <w:r w:rsidR="000D4E10">
        <w:rPr>
          <w:rFonts w:ascii="Avenir LT 35 Light" w:eastAsia="Avenir" w:hAnsi="Avenir LT 35 Light" w:cs="Avenir"/>
          <w:color w:val="222222"/>
          <w:sz w:val="20"/>
          <w:szCs w:val="20"/>
          <w:lang w:val="en-US"/>
        </w:rPr>
        <w:t>pre-reads, the Trustees reviewed a</w:t>
      </w:r>
      <w:r w:rsidR="00EB1D16" w:rsidRPr="00EB1D16">
        <w:rPr>
          <w:rFonts w:ascii="Avenir LT 35 Light" w:eastAsia="Avenir" w:hAnsi="Avenir LT 35 Light" w:cs="Avenir"/>
          <w:color w:val="222222"/>
          <w:sz w:val="20"/>
          <w:szCs w:val="20"/>
          <w:lang w:val="en-US"/>
        </w:rPr>
        <w:t xml:space="preserve"> letter </w:t>
      </w:r>
      <w:r w:rsidR="000D4E10">
        <w:rPr>
          <w:rFonts w:ascii="Avenir LT 35 Light" w:eastAsia="Avenir" w:hAnsi="Avenir LT 35 Light" w:cs="Avenir"/>
          <w:color w:val="222222"/>
          <w:sz w:val="20"/>
          <w:szCs w:val="20"/>
          <w:lang w:val="en-US"/>
        </w:rPr>
        <w:t xml:space="preserve">from SUNY </w:t>
      </w:r>
      <w:r w:rsidR="00EB1D16" w:rsidRPr="00EB1D16">
        <w:rPr>
          <w:rFonts w:ascii="Avenir LT 35 Light" w:eastAsia="Avenir" w:hAnsi="Avenir LT 35 Light" w:cs="Avenir"/>
          <w:color w:val="222222"/>
          <w:sz w:val="20"/>
          <w:szCs w:val="20"/>
          <w:lang w:val="en-US"/>
        </w:rPr>
        <w:t>summariz</w:t>
      </w:r>
      <w:r w:rsidR="000D4E10">
        <w:rPr>
          <w:rFonts w:ascii="Avenir LT 35 Light" w:eastAsia="Avenir" w:hAnsi="Avenir LT 35 Light" w:cs="Avenir"/>
          <w:color w:val="222222"/>
          <w:sz w:val="20"/>
          <w:szCs w:val="20"/>
          <w:lang w:val="en-US"/>
        </w:rPr>
        <w:t>ing the interview.</w:t>
      </w:r>
      <w:r w:rsidR="00EB1D16">
        <w:rPr>
          <w:rFonts w:ascii="Avenir LT 35 Light" w:eastAsia="Avenir" w:hAnsi="Avenir LT 35 Light" w:cs="Avenir"/>
          <w:color w:val="222222"/>
          <w:sz w:val="20"/>
          <w:szCs w:val="20"/>
          <w:lang w:val="en-US"/>
        </w:rPr>
        <w:t xml:space="preserve"> </w:t>
      </w:r>
      <w:r w:rsidR="000D4E10">
        <w:rPr>
          <w:rFonts w:ascii="Avenir LT 35 Light" w:eastAsia="Avenir" w:hAnsi="Avenir LT 35 Light" w:cs="Avenir"/>
          <w:color w:val="222222"/>
          <w:sz w:val="20"/>
          <w:szCs w:val="20"/>
          <w:lang w:val="en-US"/>
        </w:rPr>
        <w:t>Sophie also informed the Board that the Brownsville Ascend charter renewal a</w:t>
      </w:r>
      <w:r w:rsidR="00EB1D16" w:rsidRPr="00EB1D16">
        <w:rPr>
          <w:rFonts w:ascii="Avenir LT 35 Light" w:eastAsia="Avenir" w:hAnsi="Avenir LT 35 Light" w:cs="Avenir"/>
          <w:color w:val="222222"/>
          <w:sz w:val="20"/>
          <w:szCs w:val="20"/>
          <w:lang w:val="en-US"/>
        </w:rPr>
        <w:t>pplication</w:t>
      </w:r>
      <w:r w:rsidR="00EB1D16">
        <w:rPr>
          <w:rFonts w:ascii="Avenir LT 35 Light" w:eastAsia="Avenir" w:hAnsi="Avenir LT 35 Light" w:cs="Avenir"/>
          <w:color w:val="222222"/>
          <w:sz w:val="20"/>
          <w:szCs w:val="20"/>
          <w:lang w:val="en-US"/>
        </w:rPr>
        <w:t xml:space="preserve"> </w:t>
      </w:r>
      <w:r w:rsidR="00EB1D16" w:rsidRPr="00EB1D16">
        <w:rPr>
          <w:rFonts w:ascii="Avenir LT 35 Light" w:eastAsia="Avenir" w:hAnsi="Avenir LT 35 Light" w:cs="Avenir"/>
          <w:color w:val="222222"/>
          <w:sz w:val="20"/>
          <w:szCs w:val="20"/>
          <w:lang w:val="en-US"/>
        </w:rPr>
        <w:t>is underway</w:t>
      </w:r>
      <w:r w:rsidR="00D03FF5">
        <w:rPr>
          <w:rFonts w:ascii="Avenir LT 35 Light" w:eastAsia="Avenir" w:hAnsi="Avenir LT 35 Light" w:cs="Avenir"/>
          <w:color w:val="222222"/>
          <w:sz w:val="20"/>
          <w:szCs w:val="20"/>
          <w:lang w:val="en-US"/>
        </w:rPr>
        <w:t xml:space="preserve"> and</w:t>
      </w:r>
      <w:r w:rsidR="000D4E10">
        <w:rPr>
          <w:rFonts w:ascii="Avenir LT 35 Light" w:eastAsia="Avenir" w:hAnsi="Avenir LT 35 Light" w:cs="Avenir"/>
          <w:color w:val="222222"/>
          <w:sz w:val="20"/>
          <w:szCs w:val="20"/>
          <w:lang w:val="en-US"/>
        </w:rPr>
        <w:t xml:space="preserve"> due for submission in mid-August.</w:t>
      </w:r>
      <w:r w:rsidR="00EB1D16" w:rsidRPr="00EB1D16">
        <w:rPr>
          <w:rFonts w:ascii="Avenir LT 35 Light" w:eastAsia="Avenir" w:hAnsi="Avenir LT 35 Light" w:cs="Avenir"/>
          <w:color w:val="222222"/>
          <w:sz w:val="20"/>
          <w:szCs w:val="20"/>
          <w:lang w:val="en-US"/>
        </w:rPr>
        <w:t xml:space="preserve"> </w:t>
      </w:r>
      <w:r w:rsidR="00467E14" w:rsidRPr="00467E14">
        <w:rPr>
          <w:rFonts w:ascii="Avenir LT 35 Light" w:eastAsia="Avenir" w:hAnsi="Avenir LT 35 Light" w:cs="Avenir"/>
          <w:color w:val="222222"/>
          <w:sz w:val="20"/>
          <w:szCs w:val="20"/>
          <w:lang w:val="en-US"/>
        </w:rPr>
        <w:t xml:space="preserve">As a vote of confidence in </w:t>
      </w:r>
      <w:r w:rsidR="000D4E10">
        <w:rPr>
          <w:rFonts w:ascii="Avenir LT 35 Light" w:eastAsia="Avenir" w:hAnsi="Avenir LT 35 Light" w:cs="Avenir"/>
          <w:color w:val="222222"/>
          <w:sz w:val="20"/>
          <w:szCs w:val="20"/>
          <w:lang w:val="en-US"/>
        </w:rPr>
        <w:t>Ascend</w:t>
      </w:r>
      <w:r w:rsidR="00467E14">
        <w:rPr>
          <w:rFonts w:ascii="Avenir LT 35 Light" w:eastAsia="Avenir" w:hAnsi="Avenir LT 35 Light" w:cs="Avenir"/>
          <w:color w:val="222222"/>
          <w:sz w:val="20"/>
          <w:szCs w:val="20"/>
          <w:lang w:val="en-US"/>
        </w:rPr>
        <w:t xml:space="preserve">, </w:t>
      </w:r>
      <w:r w:rsidR="00FE3A00">
        <w:rPr>
          <w:rFonts w:ascii="Avenir LT 35 Light" w:eastAsia="Avenir" w:hAnsi="Avenir LT 35 Light" w:cs="Avenir"/>
          <w:color w:val="222222"/>
          <w:sz w:val="20"/>
          <w:szCs w:val="20"/>
          <w:lang w:val="en-US"/>
        </w:rPr>
        <w:t xml:space="preserve">SUNY </w:t>
      </w:r>
      <w:r w:rsidR="000D4E10">
        <w:rPr>
          <w:rFonts w:ascii="Avenir LT 35 Light" w:eastAsia="Avenir" w:hAnsi="Avenir LT 35 Light" w:cs="Avenir"/>
          <w:color w:val="222222"/>
          <w:sz w:val="20"/>
          <w:szCs w:val="20"/>
          <w:lang w:val="en-US"/>
        </w:rPr>
        <w:t xml:space="preserve">offered </w:t>
      </w:r>
      <w:r w:rsidR="00D03FF5">
        <w:rPr>
          <w:rFonts w:ascii="Avenir LT 35 Light" w:eastAsia="Avenir" w:hAnsi="Avenir LT 35 Light" w:cs="Avenir"/>
          <w:color w:val="222222"/>
          <w:sz w:val="20"/>
          <w:szCs w:val="20"/>
          <w:lang w:val="en-US"/>
        </w:rPr>
        <w:t>the network</w:t>
      </w:r>
      <w:r w:rsidR="000D4E10">
        <w:rPr>
          <w:rFonts w:ascii="Avenir LT 35 Light" w:eastAsia="Avenir" w:hAnsi="Avenir LT 35 Light" w:cs="Avenir"/>
          <w:color w:val="222222"/>
          <w:sz w:val="20"/>
          <w:szCs w:val="20"/>
          <w:lang w:val="en-US"/>
        </w:rPr>
        <w:t xml:space="preserve"> the opportunity to </w:t>
      </w:r>
      <w:r w:rsidR="00467E14" w:rsidRPr="00467E14">
        <w:rPr>
          <w:rFonts w:ascii="Avenir LT 35 Light" w:eastAsia="Avenir" w:hAnsi="Avenir LT 35 Light" w:cs="Avenir"/>
          <w:color w:val="222222"/>
          <w:sz w:val="20"/>
          <w:szCs w:val="20"/>
          <w:lang w:val="en-US"/>
        </w:rPr>
        <w:t xml:space="preserve">align all </w:t>
      </w:r>
      <w:r w:rsidR="000D4E10">
        <w:rPr>
          <w:rFonts w:ascii="Avenir LT 35 Light" w:eastAsia="Avenir" w:hAnsi="Avenir LT 35 Light" w:cs="Avenir"/>
          <w:color w:val="222222"/>
          <w:sz w:val="20"/>
          <w:szCs w:val="20"/>
          <w:lang w:val="en-US"/>
        </w:rPr>
        <w:t xml:space="preserve">nine </w:t>
      </w:r>
      <w:r w:rsidR="00467E14" w:rsidRPr="00467E14">
        <w:rPr>
          <w:rFonts w:ascii="Avenir LT 35 Light" w:eastAsia="Avenir" w:hAnsi="Avenir LT 35 Light" w:cs="Avenir"/>
          <w:color w:val="222222"/>
          <w:sz w:val="20"/>
          <w:szCs w:val="20"/>
          <w:lang w:val="en-US"/>
        </w:rPr>
        <w:t>charter renewals on a common cycle</w:t>
      </w:r>
      <w:r w:rsidR="00467E14">
        <w:rPr>
          <w:rFonts w:ascii="Avenir LT 35 Light" w:eastAsia="Avenir" w:hAnsi="Avenir LT 35 Light" w:cs="Avenir"/>
          <w:color w:val="222222"/>
          <w:sz w:val="20"/>
          <w:szCs w:val="20"/>
          <w:lang w:val="en-US"/>
        </w:rPr>
        <w:t xml:space="preserve">. </w:t>
      </w:r>
      <w:r w:rsidR="000D4E10">
        <w:rPr>
          <w:rFonts w:ascii="Avenir LT 35 Light" w:eastAsia="Avenir" w:hAnsi="Avenir LT 35 Light" w:cs="Avenir"/>
          <w:color w:val="222222"/>
          <w:sz w:val="20"/>
          <w:szCs w:val="20"/>
          <w:lang w:val="en-US"/>
        </w:rPr>
        <w:t>By submitting one renewal application for multiple schools, we would reduce duplicate submissions and the frequency of charter renewal applications.</w:t>
      </w:r>
      <w:r w:rsidR="00D03FF5">
        <w:rPr>
          <w:rFonts w:ascii="Avenir LT 35 Light" w:eastAsia="Avenir" w:hAnsi="Avenir LT 35 Light" w:cs="Avenir"/>
          <w:color w:val="222222"/>
          <w:sz w:val="20"/>
          <w:szCs w:val="20"/>
          <w:lang w:val="en-US"/>
        </w:rPr>
        <w:t>s</w:t>
      </w:r>
      <w:r w:rsidR="000D4E10">
        <w:rPr>
          <w:rFonts w:ascii="Avenir LT 35 Light" w:eastAsia="Avenir" w:hAnsi="Avenir LT 35 Light" w:cs="Avenir"/>
          <w:color w:val="222222"/>
          <w:sz w:val="20"/>
          <w:szCs w:val="20"/>
          <w:lang w:val="en-US"/>
        </w:rPr>
        <w:t xml:space="preserve"> Ascend’s revised charter renewal schedule would lead to all nine charters being </w:t>
      </w:r>
      <w:r w:rsidR="00FE3A00">
        <w:rPr>
          <w:rFonts w:ascii="Avenir LT 35 Light" w:eastAsia="Avenir" w:hAnsi="Avenir LT 35 Light" w:cs="Avenir"/>
          <w:color w:val="222222"/>
          <w:sz w:val="20"/>
          <w:szCs w:val="20"/>
          <w:lang w:val="en-US"/>
        </w:rPr>
        <w:t>up for</w:t>
      </w:r>
      <w:r w:rsidR="00FE3A00" w:rsidRPr="00FE3A00">
        <w:rPr>
          <w:rFonts w:ascii="Avenir LT 35 Light" w:eastAsia="Avenir" w:hAnsi="Avenir LT 35 Light" w:cs="Avenir"/>
          <w:color w:val="222222"/>
          <w:sz w:val="20"/>
          <w:szCs w:val="20"/>
          <w:lang w:val="en-US"/>
        </w:rPr>
        <w:t xml:space="preserve"> renewal in 2024</w:t>
      </w:r>
    </w:p>
    <w:p w14:paraId="79B89BFA" w14:textId="3A44BA8F" w:rsidR="00956B3C" w:rsidRDefault="00956B3C" w:rsidP="007263F3">
      <w:pPr>
        <w:spacing w:line="240" w:lineRule="auto"/>
        <w:rPr>
          <w:rFonts w:ascii="Avenir LT 35 Light" w:eastAsia="Avenir" w:hAnsi="Avenir LT 35 Light" w:cs="Avenir"/>
          <w:color w:val="222222"/>
          <w:sz w:val="20"/>
          <w:szCs w:val="20"/>
          <w:lang w:val="en-US"/>
        </w:rPr>
      </w:pPr>
    </w:p>
    <w:p w14:paraId="657FA1E9" w14:textId="62D033C9" w:rsidR="007263F3" w:rsidRDefault="00956B3C" w:rsidP="007263F3">
      <w:pPr>
        <w:spacing w:line="240" w:lineRule="auto"/>
        <w:rPr>
          <w:rFonts w:ascii="Avenir LT 35 Light" w:eastAsia="Avenir" w:hAnsi="Avenir LT 35 Light" w:cs="Avenir"/>
          <w:b/>
          <w:color w:val="222222"/>
          <w:sz w:val="20"/>
          <w:szCs w:val="20"/>
          <w:highlight w:val="white"/>
        </w:rPr>
      </w:pPr>
      <w:r w:rsidRPr="00956B3C">
        <w:rPr>
          <w:rFonts w:ascii="Avenir LT 35 Light" w:eastAsia="Avenir" w:hAnsi="Avenir LT 35 Light" w:cs="Avenir"/>
          <w:color w:val="222222"/>
          <w:sz w:val="20"/>
          <w:szCs w:val="20"/>
          <w:lang w:val="en-US"/>
        </w:rPr>
        <w:t xml:space="preserve">Stephanie shared with the </w:t>
      </w:r>
      <w:r w:rsidR="0006548D">
        <w:rPr>
          <w:rFonts w:ascii="Avenir LT 35 Light" w:eastAsia="Avenir" w:hAnsi="Avenir LT 35 Light" w:cs="Avenir"/>
          <w:color w:val="222222"/>
          <w:sz w:val="20"/>
          <w:szCs w:val="20"/>
          <w:lang w:val="en-US"/>
        </w:rPr>
        <w:t>B</w:t>
      </w:r>
      <w:r w:rsidRPr="00956B3C">
        <w:rPr>
          <w:rFonts w:ascii="Avenir LT 35 Light" w:eastAsia="Avenir" w:hAnsi="Avenir LT 35 Light" w:cs="Avenir"/>
          <w:color w:val="222222"/>
          <w:sz w:val="20"/>
          <w:szCs w:val="20"/>
          <w:lang w:val="en-US"/>
        </w:rPr>
        <w:t>oard</w:t>
      </w:r>
      <w:r>
        <w:rPr>
          <w:rFonts w:ascii="Avenir LT 35 Light" w:eastAsia="Avenir" w:hAnsi="Avenir LT 35 Light" w:cs="Avenir"/>
          <w:color w:val="222222"/>
          <w:sz w:val="20"/>
          <w:szCs w:val="20"/>
          <w:lang w:val="en-US"/>
        </w:rPr>
        <w:t xml:space="preserve"> </w:t>
      </w:r>
      <w:r w:rsidR="0006548D">
        <w:rPr>
          <w:rFonts w:ascii="Avenir LT 35 Light" w:eastAsia="Avenir" w:hAnsi="Avenir LT 35 Light" w:cs="Avenir"/>
          <w:color w:val="222222"/>
          <w:sz w:val="20"/>
          <w:szCs w:val="20"/>
          <w:lang w:val="en-US"/>
        </w:rPr>
        <w:t xml:space="preserve">that </w:t>
      </w:r>
      <w:r>
        <w:rPr>
          <w:rFonts w:ascii="Avenir LT 35 Light" w:eastAsia="Avenir" w:hAnsi="Avenir LT 35 Light" w:cs="Avenir"/>
          <w:color w:val="222222"/>
          <w:sz w:val="20"/>
          <w:szCs w:val="20"/>
          <w:lang w:val="en-US"/>
        </w:rPr>
        <w:t xml:space="preserve">Amanda Craft </w:t>
      </w:r>
      <w:r w:rsidR="0006548D">
        <w:rPr>
          <w:rFonts w:ascii="Avenir LT 35 Light" w:eastAsia="Avenir" w:hAnsi="Avenir LT 35 Light" w:cs="Avenir"/>
          <w:color w:val="222222"/>
          <w:sz w:val="20"/>
          <w:szCs w:val="20"/>
          <w:lang w:val="en-US"/>
        </w:rPr>
        <w:t>will be taking a three-month hiatus from the Board after her decade long service to Ascend.</w:t>
      </w:r>
    </w:p>
    <w:p w14:paraId="00AD15D9" w14:textId="77777777" w:rsidR="009D74CA" w:rsidRDefault="009D74CA" w:rsidP="003E5B1A">
      <w:pPr>
        <w:spacing w:line="240" w:lineRule="auto"/>
        <w:rPr>
          <w:rFonts w:ascii="Avenir LT 35 Light" w:eastAsia="Avenir" w:hAnsi="Avenir LT 35 Light" w:cs="Avenir"/>
          <w:b/>
          <w:color w:val="222222"/>
          <w:sz w:val="20"/>
          <w:szCs w:val="20"/>
          <w:highlight w:val="white"/>
        </w:rPr>
      </w:pPr>
    </w:p>
    <w:p w14:paraId="75270266" w14:textId="16CFF628" w:rsidR="00714AF6" w:rsidRDefault="00714AF6" w:rsidP="00714AF6">
      <w:pPr>
        <w:numPr>
          <w:ilvl w:val="0"/>
          <w:numId w:val="1"/>
        </w:numPr>
        <w:spacing w:line="240" w:lineRule="auto"/>
        <w:rPr>
          <w:rFonts w:ascii="Avenir LT 35 Light" w:eastAsia="Avenir" w:hAnsi="Avenir LT 35 Light" w:cs="Avenir"/>
          <w:b/>
          <w:color w:val="222222"/>
          <w:sz w:val="20"/>
          <w:szCs w:val="20"/>
          <w:highlight w:val="white"/>
        </w:rPr>
      </w:pPr>
      <w:r>
        <w:rPr>
          <w:rFonts w:ascii="Avenir LT 35 Light" w:eastAsia="Avenir" w:hAnsi="Avenir LT 35 Light" w:cs="Avenir"/>
          <w:b/>
          <w:color w:val="222222"/>
          <w:sz w:val="20"/>
          <w:szCs w:val="20"/>
          <w:highlight w:val="white"/>
        </w:rPr>
        <w:t xml:space="preserve">Executive session (minutes recorded separately) </w:t>
      </w:r>
    </w:p>
    <w:p w14:paraId="7493EEE0" w14:textId="77777777" w:rsidR="00714AF6" w:rsidRDefault="00714AF6" w:rsidP="00714AF6">
      <w:pPr>
        <w:spacing w:line="240" w:lineRule="auto"/>
        <w:rPr>
          <w:rFonts w:ascii="Avenir LT 35 Light" w:eastAsia="Avenir" w:hAnsi="Avenir LT 35 Light" w:cs="Avenir"/>
          <w:b/>
          <w:color w:val="222222"/>
          <w:sz w:val="20"/>
          <w:szCs w:val="20"/>
          <w:highlight w:val="white"/>
        </w:rPr>
      </w:pPr>
    </w:p>
    <w:p w14:paraId="6A3FEFE6" w14:textId="1E6C1226" w:rsidR="00714AF6" w:rsidRDefault="00714AF6" w:rsidP="00714AF6">
      <w:pPr>
        <w:spacing w:line="240" w:lineRule="auto"/>
        <w:rPr>
          <w:rFonts w:ascii="Avenir LT 35 Light" w:eastAsia="Avenir" w:hAnsi="Avenir LT 35 Light" w:cs="Avenir"/>
          <w:color w:val="222222"/>
          <w:sz w:val="20"/>
          <w:szCs w:val="20"/>
        </w:rPr>
      </w:pPr>
      <w:bookmarkStart w:id="6" w:name="_Hlk75961086"/>
      <w:r>
        <w:rPr>
          <w:rFonts w:ascii="Avenir LT 35 Light" w:eastAsia="Avenir" w:hAnsi="Avenir LT 35 Light" w:cs="Avenir"/>
          <w:color w:val="222222"/>
          <w:sz w:val="20"/>
          <w:szCs w:val="20"/>
        </w:rPr>
        <w:t xml:space="preserve">At </w:t>
      </w:r>
      <w:r w:rsidR="00F605CD">
        <w:rPr>
          <w:rFonts w:ascii="Avenir LT 35 Light" w:eastAsia="Avenir" w:hAnsi="Avenir LT 35 Light" w:cs="Avenir"/>
          <w:color w:val="222222"/>
          <w:sz w:val="20"/>
          <w:szCs w:val="20"/>
        </w:rPr>
        <w:t>6</w:t>
      </w:r>
      <w:r>
        <w:rPr>
          <w:rFonts w:ascii="Avenir LT 35 Light" w:eastAsia="Avenir" w:hAnsi="Avenir LT 35 Light" w:cs="Avenir"/>
          <w:color w:val="222222"/>
          <w:sz w:val="20"/>
          <w:szCs w:val="20"/>
        </w:rPr>
        <w:t>:</w:t>
      </w:r>
      <w:r w:rsidR="00F605CD">
        <w:rPr>
          <w:rFonts w:ascii="Avenir LT 35 Light" w:eastAsia="Avenir" w:hAnsi="Avenir LT 35 Light" w:cs="Avenir"/>
          <w:color w:val="222222"/>
          <w:sz w:val="20"/>
          <w:szCs w:val="20"/>
        </w:rPr>
        <w:t xml:space="preserve">44 </w:t>
      </w:r>
      <w:r>
        <w:rPr>
          <w:rFonts w:ascii="Avenir LT 35 Light" w:eastAsia="Avenir" w:hAnsi="Avenir LT 35 Light" w:cs="Avenir"/>
          <w:color w:val="222222"/>
          <w:sz w:val="20"/>
          <w:szCs w:val="20"/>
        </w:rPr>
        <w:t xml:space="preserve">pm </w:t>
      </w:r>
      <w:r w:rsidR="00956B3C">
        <w:rPr>
          <w:rFonts w:ascii="Avenir LT 35 Light" w:eastAsia="Avenir" w:hAnsi="Avenir LT 35 Light" w:cs="Avenir"/>
          <w:color w:val="222222"/>
          <w:sz w:val="20"/>
          <w:szCs w:val="20"/>
        </w:rPr>
        <w:t>Oral</w:t>
      </w:r>
      <w:r>
        <w:rPr>
          <w:rFonts w:ascii="Avenir LT 35 Light" w:eastAsia="Avenir" w:hAnsi="Avenir LT 35 Light" w:cs="Avenir"/>
          <w:color w:val="222222"/>
          <w:sz w:val="20"/>
          <w:szCs w:val="20"/>
        </w:rPr>
        <w:t xml:space="preserve"> moved to enter executive session to discuss </w:t>
      </w:r>
      <w:r w:rsidR="00956B3C" w:rsidRPr="00956B3C">
        <w:rPr>
          <w:rFonts w:ascii="Avenir LT 35 Light" w:eastAsia="Avenir" w:hAnsi="Avenir LT 35 Light" w:cs="Avenir"/>
          <w:color w:val="222222"/>
          <w:sz w:val="20"/>
          <w:szCs w:val="20"/>
          <w:lang w:val="en-US"/>
        </w:rPr>
        <w:t>pending litigation</w:t>
      </w:r>
      <w:r>
        <w:rPr>
          <w:rFonts w:ascii="Avenir LT 35 Light" w:eastAsia="Avenir" w:hAnsi="Avenir LT 35 Light" w:cs="Avenir"/>
          <w:color w:val="222222"/>
          <w:sz w:val="20"/>
          <w:szCs w:val="20"/>
        </w:rPr>
        <w:t xml:space="preserve">. </w:t>
      </w:r>
      <w:r w:rsidR="00956B3C">
        <w:rPr>
          <w:rFonts w:ascii="Avenir LT 35 Light" w:eastAsia="Avenir" w:hAnsi="Avenir LT 35 Light" w:cs="Avenir"/>
          <w:color w:val="222222"/>
          <w:sz w:val="20"/>
          <w:szCs w:val="20"/>
        </w:rPr>
        <w:t>Glenn</w:t>
      </w:r>
      <w:r>
        <w:rPr>
          <w:rFonts w:ascii="Avenir LT 35 Light" w:eastAsia="Avenir" w:hAnsi="Avenir LT 35 Light" w:cs="Avenir"/>
          <w:color w:val="222222"/>
          <w:sz w:val="20"/>
          <w:szCs w:val="20"/>
        </w:rPr>
        <w:t xml:space="preserve"> </w:t>
      </w:r>
      <w:r w:rsidRPr="009021FA">
        <w:rPr>
          <w:rFonts w:ascii="Avenir LT 35 Light" w:eastAsia="Avenir" w:hAnsi="Avenir LT 35 Light" w:cs="Avenir"/>
          <w:color w:val="222222"/>
          <w:sz w:val="20"/>
          <w:szCs w:val="20"/>
        </w:rPr>
        <w:t>seconded the motion, and all Trustees voted in favor and entered executive session</w:t>
      </w:r>
      <w:r>
        <w:rPr>
          <w:rFonts w:ascii="Avenir LT 35 Light" w:eastAsia="Avenir" w:hAnsi="Avenir LT 35 Light" w:cs="Avenir"/>
          <w:color w:val="222222"/>
          <w:sz w:val="20"/>
          <w:szCs w:val="20"/>
        </w:rPr>
        <w:t>.</w:t>
      </w:r>
    </w:p>
    <w:bookmarkEnd w:id="6"/>
    <w:p w14:paraId="31E33361" w14:textId="77777777" w:rsidR="00714AF6" w:rsidRDefault="00714AF6" w:rsidP="00714AF6">
      <w:pPr>
        <w:spacing w:line="240" w:lineRule="auto"/>
        <w:rPr>
          <w:rFonts w:ascii="Avenir LT 35 Light" w:eastAsia="Avenir" w:hAnsi="Avenir LT 35 Light" w:cs="Avenir"/>
          <w:b/>
          <w:color w:val="222222"/>
          <w:sz w:val="20"/>
          <w:szCs w:val="20"/>
          <w:highlight w:val="white"/>
        </w:rPr>
      </w:pPr>
    </w:p>
    <w:p w14:paraId="7436EE7F" w14:textId="77777777" w:rsidR="00714AF6" w:rsidRPr="0003650A" w:rsidRDefault="00714AF6" w:rsidP="00714AF6">
      <w:pPr>
        <w:pStyle w:val="ListParagraph"/>
        <w:numPr>
          <w:ilvl w:val="0"/>
          <w:numId w:val="1"/>
        </w:numPr>
        <w:spacing w:line="240" w:lineRule="auto"/>
        <w:rPr>
          <w:rFonts w:ascii="Avenir LT 35 Light" w:eastAsia="Avenir" w:hAnsi="Avenir LT 35 Light" w:cs="Avenir"/>
          <w:color w:val="222222"/>
          <w:sz w:val="20"/>
          <w:szCs w:val="20"/>
        </w:rPr>
      </w:pPr>
      <w:r w:rsidRPr="009021FA">
        <w:rPr>
          <w:rFonts w:ascii="Avenir LT 35 Light" w:eastAsia="Avenir" w:hAnsi="Avenir LT 35 Light" w:cs="Avenir"/>
          <w:b/>
          <w:color w:val="222222"/>
          <w:sz w:val="20"/>
          <w:szCs w:val="20"/>
        </w:rPr>
        <w:t>Exit executive session; resumption of open meeting</w:t>
      </w:r>
    </w:p>
    <w:p w14:paraId="7A686B4E" w14:textId="77777777" w:rsidR="00714AF6" w:rsidRDefault="00714AF6" w:rsidP="00714AF6">
      <w:pPr>
        <w:spacing w:line="240" w:lineRule="auto"/>
        <w:rPr>
          <w:rFonts w:ascii="Avenir LT 35 Light" w:eastAsia="Avenir" w:hAnsi="Avenir LT 35 Light" w:cs="Avenir"/>
          <w:color w:val="222222"/>
          <w:sz w:val="20"/>
          <w:szCs w:val="20"/>
          <w:highlight w:val="white"/>
        </w:rPr>
      </w:pPr>
    </w:p>
    <w:p w14:paraId="1DC9B648" w14:textId="6B3298D1" w:rsidR="00EF6BC9" w:rsidRDefault="00714AF6" w:rsidP="00956B3C">
      <w:pPr>
        <w:spacing w:line="240" w:lineRule="auto"/>
        <w:rPr>
          <w:rFonts w:ascii="Avenir LT 35 Light" w:eastAsia="Avenir" w:hAnsi="Avenir LT 35 Light" w:cs="Avenir"/>
          <w:color w:val="222222"/>
          <w:sz w:val="20"/>
          <w:szCs w:val="20"/>
          <w:highlight w:val="white"/>
        </w:rPr>
      </w:pPr>
      <w:bookmarkStart w:id="7" w:name="_Hlk70083950"/>
      <w:r w:rsidRPr="0003650A">
        <w:rPr>
          <w:rFonts w:ascii="Avenir LT 35 Light" w:eastAsia="Avenir" w:hAnsi="Avenir LT 35 Light" w:cs="Avenir"/>
          <w:color w:val="222222"/>
          <w:sz w:val="20"/>
          <w:szCs w:val="20"/>
          <w:highlight w:val="white"/>
        </w:rPr>
        <w:t xml:space="preserve">At </w:t>
      </w:r>
      <w:r w:rsidR="00CB648E">
        <w:rPr>
          <w:rFonts w:ascii="Avenir LT 35 Light" w:eastAsia="Avenir" w:hAnsi="Avenir LT 35 Light" w:cs="Avenir"/>
          <w:color w:val="222222"/>
          <w:sz w:val="20"/>
          <w:szCs w:val="20"/>
          <w:highlight w:val="white"/>
        </w:rPr>
        <w:t>6</w:t>
      </w:r>
      <w:r>
        <w:rPr>
          <w:rFonts w:ascii="Avenir LT 35 Light" w:eastAsia="Avenir" w:hAnsi="Avenir LT 35 Light" w:cs="Avenir"/>
          <w:color w:val="222222"/>
          <w:sz w:val="20"/>
          <w:szCs w:val="20"/>
          <w:highlight w:val="white"/>
        </w:rPr>
        <w:t>:</w:t>
      </w:r>
      <w:r w:rsidR="0069136B">
        <w:rPr>
          <w:rFonts w:ascii="Avenir LT 35 Light" w:eastAsia="Avenir" w:hAnsi="Avenir LT 35 Light" w:cs="Avenir"/>
          <w:color w:val="222222"/>
          <w:sz w:val="20"/>
          <w:szCs w:val="20"/>
          <w:highlight w:val="white"/>
        </w:rPr>
        <w:t>5</w:t>
      </w:r>
      <w:r w:rsidR="00CB648E">
        <w:rPr>
          <w:rFonts w:ascii="Avenir LT 35 Light" w:eastAsia="Avenir" w:hAnsi="Avenir LT 35 Light" w:cs="Avenir"/>
          <w:color w:val="222222"/>
          <w:sz w:val="20"/>
          <w:szCs w:val="20"/>
          <w:highlight w:val="white"/>
        </w:rPr>
        <w:t>2</w:t>
      </w:r>
      <w:r>
        <w:rPr>
          <w:rFonts w:ascii="Avenir LT 35 Light" w:eastAsia="Avenir" w:hAnsi="Avenir LT 35 Light" w:cs="Avenir"/>
          <w:color w:val="222222"/>
          <w:sz w:val="20"/>
          <w:szCs w:val="20"/>
          <w:highlight w:val="white"/>
        </w:rPr>
        <w:t xml:space="preserve"> pm</w:t>
      </w:r>
      <w:r w:rsidRPr="0003650A">
        <w:rPr>
          <w:rFonts w:ascii="Avenir LT 35 Light" w:eastAsia="Avenir" w:hAnsi="Avenir LT 35 Light" w:cs="Avenir"/>
          <w:color w:val="222222"/>
          <w:sz w:val="20"/>
          <w:szCs w:val="20"/>
          <w:highlight w:val="white"/>
        </w:rPr>
        <w:t xml:space="preserve"> </w:t>
      </w:r>
      <w:bookmarkStart w:id="8" w:name="_Hlk77348630"/>
      <w:r w:rsidR="00CB648E">
        <w:rPr>
          <w:rFonts w:ascii="Avenir LT 35 Light" w:eastAsia="Avenir" w:hAnsi="Avenir LT 35 Light" w:cs="Avenir"/>
          <w:color w:val="222222"/>
          <w:sz w:val="20"/>
          <w:szCs w:val="20"/>
          <w:highlight w:val="white"/>
          <w:lang w:val="en-US"/>
        </w:rPr>
        <w:t xml:space="preserve">Stanley </w:t>
      </w:r>
      <w:bookmarkEnd w:id="8"/>
      <w:r w:rsidRPr="0003650A">
        <w:rPr>
          <w:rFonts w:ascii="Avenir LT 35 Light" w:eastAsia="Avenir" w:hAnsi="Avenir LT 35 Light" w:cs="Avenir"/>
          <w:color w:val="222222"/>
          <w:sz w:val="20"/>
          <w:szCs w:val="20"/>
          <w:highlight w:val="white"/>
        </w:rPr>
        <w:t xml:space="preserve">moved to exit exec session, </w:t>
      </w:r>
      <w:r w:rsidR="0069136B">
        <w:rPr>
          <w:rFonts w:ascii="Avenir LT 35 Light" w:eastAsia="Avenir" w:hAnsi="Avenir LT 35 Light" w:cs="Avenir"/>
          <w:color w:val="222222"/>
          <w:sz w:val="20"/>
          <w:szCs w:val="20"/>
          <w:highlight w:val="white"/>
        </w:rPr>
        <w:t>Glenn</w:t>
      </w:r>
      <w:r>
        <w:rPr>
          <w:rFonts w:ascii="Avenir LT 35 Light" w:eastAsia="Avenir" w:hAnsi="Avenir LT 35 Light" w:cs="Avenir"/>
          <w:color w:val="222222"/>
          <w:sz w:val="20"/>
          <w:szCs w:val="20"/>
          <w:highlight w:val="white"/>
        </w:rPr>
        <w:t xml:space="preserve"> </w:t>
      </w:r>
      <w:r w:rsidR="0069136B" w:rsidRPr="0003650A">
        <w:rPr>
          <w:rFonts w:ascii="Avenir LT 35 Light" w:eastAsia="Avenir" w:hAnsi="Avenir LT 35 Light" w:cs="Avenir"/>
          <w:color w:val="222222"/>
          <w:sz w:val="20"/>
          <w:szCs w:val="20"/>
          <w:highlight w:val="white"/>
        </w:rPr>
        <w:t>seconded,</w:t>
      </w:r>
      <w:r w:rsidRPr="0003650A">
        <w:rPr>
          <w:rFonts w:ascii="Avenir LT 35 Light" w:eastAsia="Avenir" w:hAnsi="Avenir LT 35 Light" w:cs="Avenir"/>
          <w:color w:val="222222"/>
          <w:sz w:val="20"/>
          <w:szCs w:val="20"/>
          <w:highlight w:val="white"/>
        </w:rPr>
        <w:t xml:space="preserve"> and the motion was carried unanimously.</w:t>
      </w:r>
    </w:p>
    <w:p w14:paraId="2334C9E7" w14:textId="77777777" w:rsidR="00714AF6" w:rsidRPr="0003650A" w:rsidRDefault="00714AF6" w:rsidP="00714AF6">
      <w:pPr>
        <w:spacing w:line="240" w:lineRule="auto"/>
        <w:rPr>
          <w:rFonts w:ascii="Avenir LT 35 Light" w:eastAsia="Avenir" w:hAnsi="Avenir LT 35 Light" w:cs="Avenir"/>
          <w:color w:val="222222"/>
          <w:sz w:val="20"/>
          <w:szCs w:val="20"/>
          <w:highlight w:val="white"/>
        </w:rPr>
      </w:pPr>
    </w:p>
    <w:bookmarkEnd w:id="7"/>
    <w:p w14:paraId="3B32618F" w14:textId="77777777" w:rsidR="00714AF6" w:rsidRPr="00FD4795" w:rsidRDefault="00714AF6" w:rsidP="0069136B">
      <w:pPr>
        <w:pStyle w:val="ListParagraph"/>
        <w:numPr>
          <w:ilvl w:val="0"/>
          <w:numId w:val="1"/>
        </w:numPr>
        <w:spacing w:line="240" w:lineRule="auto"/>
        <w:rPr>
          <w:rFonts w:ascii="Avenir LT 35 Light" w:eastAsia="Avenir" w:hAnsi="Avenir LT 35 Light" w:cs="Avenir"/>
          <w:b/>
          <w:color w:val="222222"/>
          <w:sz w:val="20"/>
          <w:szCs w:val="20"/>
          <w:highlight w:val="white"/>
        </w:rPr>
      </w:pPr>
      <w:r w:rsidRPr="00FD4795">
        <w:rPr>
          <w:rFonts w:ascii="Avenir LT 35 Light" w:eastAsia="Avenir" w:hAnsi="Avenir LT 35 Light" w:cs="Avenir"/>
          <w:b/>
          <w:color w:val="222222"/>
          <w:sz w:val="20"/>
          <w:szCs w:val="20"/>
          <w:highlight w:val="white"/>
        </w:rPr>
        <w:t>Adjournment</w:t>
      </w:r>
    </w:p>
    <w:p w14:paraId="16D57F19" w14:textId="77777777" w:rsidR="00714AF6" w:rsidRPr="004A6452" w:rsidRDefault="00714AF6" w:rsidP="00714AF6">
      <w:pPr>
        <w:spacing w:line="240" w:lineRule="auto"/>
        <w:rPr>
          <w:rFonts w:ascii="Avenir LT 35 Light" w:eastAsia="Avenir" w:hAnsi="Avenir LT 35 Light" w:cs="Avenir"/>
          <w:color w:val="222222"/>
          <w:sz w:val="20"/>
          <w:szCs w:val="20"/>
          <w:highlight w:val="white"/>
        </w:rPr>
      </w:pPr>
    </w:p>
    <w:p w14:paraId="177994E3" w14:textId="4C6129A0" w:rsidR="00714AF6" w:rsidRDefault="00714AF6" w:rsidP="00714AF6">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lastRenderedPageBreak/>
        <w:t xml:space="preserve">At </w:t>
      </w:r>
      <w:r w:rsidR="00CB648E">
        <w:rPr>
          <w:rFonts w:ascii="Avenir LT 35 Light" w:eastAsia="Avenir" w:hAnsi="Avenir LT 35 Light" w:cs="Avenir"/>
          <w:color w:val="222222"/>
          <w:sz w:val="20"/>
          <w:szCs w:val="20"/>
          <w:highlight w:val="white"/>
        </w:rPr>
        <w:t>6</w:t>
      </w:r>
      <w:r>
        <w:rPr>
          <w:rFonts w:ascii="Avenir LT 35 Light" w:eastAsia="Avenir" w:hAnsi="Avenir LT 35 Light" w:cs="Avenir"/>
          <w:color w:val="222222"/>
          <w:sz w:val="20"/>
          <w:szCs w:val="20"/>
          <w:highlight w:val="white"/>
        </w:rPr>
        <w:t>:</w:t>
      </w:r>
      <w:r w:rsidR="00CB648E">
        <w:rPr>
          <w:rFonts w:ascii="Avenir LT 35 Light" w:eastAsia="Avenir" w:hAnsi="Avenir LT 35 Light" w:cs="Avenir"/>
          <w:color w:val="222222"/>
          <w:sz w:val="20"/>
          <w:szCs w:val="20"/>
          <w:highlight w:val="white"/>
        </w:rPr>
        <w:t>53</w:t>
      </w:r>
      <w:r>
        <w:rPr>
          <w:rFonts w:ascii="Avenir LT 35 Light" w:eastAsia="Avenir" w:hAnsi="Avenir LT 35 Light" w:cs="Avenir"/>
          <w:color w:val="222222"/>
          <w:sz w:val="20"/>
          <w:szCs w:val="20"/>
          <w:highlight w:val="white"/>
        </w:rPr>
        <w:t xml:space="preserve"> pm </w:t>
      </w:r>
      <w:r w:rsidR="00CB648E" w:rsidRPr="00CB648E">
        <w:rPr>
          <w:rFonts w:ascii="Avenir LT 35 Light" w:eastAsia="Avenir" w:hAnsi="Avenir LT 35 Light" w:cs="Avenir"/>
          <w:color w:val="222222"/>
          <w:sz w:val="20"/>
          <w:szCs w:val="20"/>
        </w:rPr>
        <w:t xml:space="preserve">Stanley </w:t>
      </w:r>
      <w:r w:rsidRPr="00215FC9">
        <w:rPr>
          <w:rFonts w:ascii="Avenir LT 35 Light" w:eastAsia="Avenir" w:hAnsi="Avenir LT 35 Light" w:cs="Avenir"/>
          <w:color w:val="222222"/>
          <w:sz w:val="20"/>
          <w:szCs w:val="20"/>
          <w:highlight w:val="white"/>
        </w:rPr>
        <w:t xml:space="preserve">moved to adjourn </w:t>
      </w:r>
      <w:r>
        <w:rPr>
          <w:rFonts w:ascii="Avenir LT 35 Light" w:eastAsia="Avenir" w:hAnsi="Avenir LT 35 Light" w:cs="Avenir"/>
          <w:color w:val="222222"/>
          <w:sz w:val="20"/>
          <w:szCs w:val="20"/>
          <w:highlight w:val="white"/>
        </w:rPr>
        <w:t xml:space="preserve">the </w:t>
      </w:r>
      <w:r w:rsidRPr="00215FC9">
        <w:rPr>
          <w:rFonts w:ascii="Avenir LT 35 Light" w:eastAsia="Avenir" w:hAnsi="Avenir LT 35 Light" w:cs="Avenir"/>
          <w:color w:val="222222"/>
          <w:sz w:val="20"/>
          <w:szCs w:val="20"/>
          <w:highlight w:val="white"/>
        </w:rPr>
        <w:t>meetin</w:t>
      </w:r>
      <w:r>
        <w:rPr>
          <w:rFonts w:ascii="Avenir LT 35 Light" w:eastAsia="Avenir" w:hAnsi="Avenir LT 35 Light" w:cs="Avenir"/>
          <w:color w:val="222222"/>
          <w:sz w:val="20"/>
          <w:szCs w:val="20"/>
          <w:highlight w:val="white"/>
        </w:rPr>
        <w:t xml:space="preserve">g. </w:t>
      </w:r>
      <w:r w:rsidR="00CB648E">
        <w:rPr>
          <w:rFonts w:ascii="Avenir LT 35 Light" w:eastAsia="Avenir" w:hAnsi="Avenir LT 35 Light" w:cs="Avenir"/>
          <w:color w:val="222222"/>
          <w:sz w:val="20"/>
          <w:szCs w:val="20"/>
          <w:highlight w:val="white"/>
        </w:rPr>
        <w:t>Kwaku</w:t>
      </w:r>
      <w:r>
        <w:rPr>
          <w:rFonts w:ascii="Avenir LT 35 Light" w:eastAsia="Avenir" w:hAnsi="Avenir LT 35 Light" w:cs="Avenir"/>
          <w:color w:val="222222"/>
          <w:sz w:val="20"/>
          <w:szCs w:val="20"/>
          <w:highlight w:val="white"/>
        </w:rPr>
        <w:t xml:space="preserve"> seconded, and the motion was carried unanimously.</w:t>
      </w:r>
    </w:p>
    <w:p w14:paraId="2E5181C9" w14:textId="77777777" w:rsidR="00714AF6" w:rsidRPr="0079112E" w:rsidRDefault="00714AF6" w:rsidP="00714AF6">
      <w:pPr>
        <w:spacing w:line="240" w:lineRule="auto"/>
        <w:rPr>
          <w:rFonts w:ascii="Avenir LT 35 Light" w:eastAsia="Avenir" w:hAnsi="Avenir LT 35 Light" w:cs="Avenir"/>
          <w:color w:val="222222"/>
          <w:sz w:val="20"/>
          <w:szCs w:val="20"/>
        </w:rPr>
      </w:pPr>
    </w:p>
    <w:p w14:paraId="07ECD424" w14:textId="77777777" w:rsidR="00714AF6" w:rsidRDefault="00714AF6" w:rsidP="00714AF6">
      <w:pPr>
        <w:spacing w:line="240" w:lineRule="auto"/>
        <w:rPr>
          <w:rFonts w:ascii="Avenir LT 35 Light" w:eastAsia="Avenir" w:hAnsi="Avenir LT 35 Light" w:cs="Avenir"/>
          <w:color w:val="222222"/>
          <w:sz w:val="20"/>
          <w:szCs w:val="20"/>
          <w:highlight w:val="white"/>
        </w:rPr>
      </w:pPr>
    </w:p>
    <w:p w14:paraId="23930D92" w14:textId="77777777" w:rsidR="00714AF6" w:rsidRPr="008B49F7" w:rsidRDefault="00714AF6" w:rsidP="00714AF6">
      <w:pPr>
        <w:spacing w:line="240" w:lineRule="auto"/>
        <w:rPr>
          <w:rFonts w:ascii="Avenir LT 35 Light" w:eastAsia="Avenir" w:hAnsi="Avenir LT 35 Light" w:cs="Avenir"/>
          <w:sz w:val="20"/>
          <w:szCs w:val="20"/>
        </w:rPr>
      </w:pPr>
    </w:p>
    <w:p w14:paraId="5B7C5F1F" w14:textId="77777777" w:rsidR="00714AF6" w:rsidRPr="008B49F7" w:rsidRDefault="00714AF6" w:rsidP="00714AF6">
      <w:pPr>
        <w:spacing w:line="240" w:lineRule="auto"/>
        <w:rPr>
          <w:rFonts w:ascii="Avenir LT 35 Light" w:eastAsia="Avenir" w:hAnsi="Avenir LT 35 Light" w:cs="Avenir"/>
          <w:sz w:val="20"/>
          <w:szCs w:val="20"/>
        </w:rPr>
      </w:pPr>
    </w:p>
    <w:p w14:paraId="4D5A143C" w14:textId="77777777" w:rsidR="00714AF6" w:rsidRPr="008B49F7" w:rsidRDefault="00714AF6" w:rsidP="00714AF6">
      <w:pPr>
        <w:spacing w:line="240" w:lineRule="auto"/>
        <w:rPr>
          <w:rFonts w:ascii="Avenir LT 35 Light" w:eastAsia="Avenir" w:hAnsi="Avenir LT 35 Light" w:cs="Avenir"/>
          <w:sz w:val="20"/>
          <w:szCs w:val="20"/>
        </w:rPr>
      </w:pPr>
      <w:r w:rsidRPr="008B49F7">
        <w:rPr>
          <w:rFonts w:ascii="Avenir LT 35 Light" w:eastAsia="Avenir" w:hAnsi="Avenir LT 35 Light" w:cs="Avenir"/>
          <w:sz w:val="20"/>
          <w:szCs w:val="20"/>
        </w:rPr>
        <w:t>__________________________________________________________________________________________</w:t>
      </w:r>
    </w:p>
    <w:p w14:paraId="13C711D3" w14:textId="77777777" w:rsidR="00714AF6" w:rsidRPr="008B49F7" w:rsidRDefault="00714AF6" w:rsidP="00714AF6">
      <w:pPr>
        <w:spacing w:line="240" w:lineRule="auto"/>
        <w:rPr>
          <w:rFonts w:ascii="Avenir LT 35 Light" w:eastAsia="Avenir" w:hAnsi="Avenir LT 35 Light" w:cs="Avenir"/>
          <w:sz w:val="20"/>
          <w:szCs w:val="20"/>
        </w:rPr>
      </w:pPr>
      <w:r w:rsidRPr="008B49F7">
        <w:rPr>
          <w:rFonts w:ascii="Avenir LT 35 Light" w:eastAsia="Avenir" w:hAnsi="Avenir LT 35 Light" w:cs="Avenir"/>
          <w:sz w:val="20"/>
          <w:szCs w:val="20"/>
        </w:rPr>
        <w:t>Name</w:t>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t>Date</w:t>
      </w:r>
    </w:p>
    <w:p w14:paraId="0000007F" w14:textId="6E65ADAA" w:rsidR="00534872" w:rsidRPr="008B49F7" w:rsidRDefault="00534872" w:rsidP="00714AF6">
      <w:pPr>
        <w:spacing w:line="240" w:lineRule="auto"/>
        <w:rPr>
          <w:rFonts w:ascii="Avenir LT 35 Light" w:eastAsia="Avenir" w:hAnsi="Avenir LT 35 Light" w:cs="Avenir"/>
          <w:sz w:val="20"/>
          <w:szCs w:val="20"/>
        </w:rPr>
      </w:pPr>
    </w:p>
    <w:sectPr w:rsidR="00534872" w:rsidRPr="008B49F7">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3C64" w16cex:dateUtc="2021-07-19T22: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0E5E1" w14:textId="77777777" w:rsidR="00FA48AA" w:rsidRDefault="00FA48AA" w:rsidP="002C6161">
      <w:pPr>
        <w:spacing w:line="240" w:lineRule="auto"/>
      </w:pPr>
      <w:r>
        <w:separator/>
      </w:r>
    </w:p>
  </w:endnote>
  <w:endnote w:type="continuationSeparator" w:id="0">
    <w:p w14:paraId="5F1E392D" w14:textId="77777777" w:rsidR="00FA48AA" w:rsidRDefault="00FA48AA" w:rsidP="002C6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LT 35 Light">
    <w:panose1 w:val="020B0303020000020003"/>
    <w:charset w:val="00"/>
    <w:family w:val="swiss"/>
    <w:pitch w:val="variable"/>
    <w:sig w:usb0="80000003" w:usb1="0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3A67E" w14:textId="77777777" w:rsidR="00FA48AA" w:rsidRDefault="00FA48AA" w:rsidP="002C6161">
      <w:pPr>
        <w:spacing w:line="240" w:lineRule="auto"/>
      </w:pPr>
      <w:r>
        <w:separator/>
      </w:r>
    </w:p>
  </w:footnote>
  <w:footnote w:type="continuationSeparator" w:id="0">
    <w:p w14:paraId="60EABEFB" w14:textId="77777777" w:rsidR="00FA48AA" w:rsidRDefault="00FA48AA" w:rsidP="002C61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F2B"/>
    <w:multiLevelType w:val="multilevel"/>
    <w:tmpl w:val="A5D446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F52CC4"/>
    <w:multiLevelType w:val="hybridMultilevel"/>
    <w:tmpl w:val="0DEC7A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070D8"/>
    <w:multiLevelType w:val="multilevel"/>
    <w:tmpl w:val="FE4EB372"/>
    <w:lvl w:ilvl="0">
      <w:start w:val="1"/>
      <w:numFmt w:val="upperRoman"/>
      <w:lvlText w:val="%1."/>
      <w:lvlJc w:val="right"/>
      <w:pPr>
        <w:ind w:left="720" w:hanging="360"/>
      </w:pPr>
      <w:rPr>
        <w:rFonts w:ascii="Avenir LT 35 Light" w:hAnsi="Avenir LT 35 Light" w:hint="default"/>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B93C5B"/>
    <w:multiLevelType w:val="hybridMultilevel"/>
    <w:tmpl w:val="74FE9B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E6DAC"/>
    <w:multiLevelType w:val="multilevel"/>
    <w:tmpl w:val="A5D446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5D0EA1"/>
    <w:multiLevelType w:val="multilevel"/>
    <w:tmpl w:val="A5D446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72"/>
    <w:rsid w:val="00005192"/>
    <w:rsid w:val="00006891"/>
    <w:rsid w:val="00011659"/>
    <w:rsid w:val="00011F7E"/>
    <w:rsid w:val="000173ED"/>
    <w:rsid w:val="00021798"/>
    <w:rsid w:val="00025FA6"/>
    <w:rsid w:val="00027C3C"/>
    <w:rsid w:val="00035EBC"/>
    <w:rsid w:val="0003650A"/>
    <w:rsid w:val="00037390"/>
    <w:rsid w:val="000477B5"/>
    <w:rsid w:val="00054967"/>
    <w:rsid w:val="00055B6F"/>
    <w:rsid w:val="0006548D"/>
    <w:rsid w:val="00074694"/>
    <w:rsid w:val="0008283D"/>
    <w:rsid w:val="0008660F"/>
    <w:rsid w:val="00094A03"/>
    <w:rsid w:val="000967B2"/>
    <w:rsid w:val="000A2C67"/>
    <w:rsid w:val="000A49B6"/>
    <w:rsid w:val="000A5682"/>
    <w:rsid w:val="000B13AC"/>
    <w:rsid w:val="000C0ED8"/>
    <w:rsid w:val="000C37D0"/>
    <w:rsid w:val="000C3DBA"/>
    <w:rsid w:val="000C4B32"/>
    <w:rsid w:val="000C68D6"/>
    <w:rsid w:val="000D3644"/>
    <w:rsid w:val="000D4E10"/>
    <w:rsid w:val="000E0965"/>
    <w:rsid w:val="000E0ACA"/>
    <w:rsid w:val="000E508E"/>
    <w:rsid w:val="000E6156"/>
    <w:rsid w:val="000F5C18"/>
    <w:rsid w:val="000F7D47"/>
    <w:rsid w:val="001038BE"/>
    <w:rsid w:val="001049A9"/>
    <w:rsid w:val="00111012"/>
    <w:rsid w:val="001131CF"/>
    <w:rsid w:val="001201D1"/>
    <w:rsid w:val="001217C4"/>
    <w:rsid w:val="00135ED7"/>
    <w:rsid w:val="001376F1"/>
    <w:rsid w:val="00141291"/>
    <w:rsid w:val="0014196C"/>
    <w:rsid w:val="001536DF"/>
    <w:rsid w:val="0015548C"/>
    <w:rsid w:val="00155D7B"/>
    <w:rsid w:val="00156617"/>
    <w:rsid w:val="0016336E"/>
    <w:rsid w:val="0016480D"/>
    <w:rsid w:val="001740AF"/>
    <w:rsid w:val="00182426"/>
    <w:rsid w:val="00182755"/>
    <w:rsid w:val="00185C9A"/>
    <w:rsid w:val="00192DA5"/>
    <w:rsid w:val="001A3CDA"/>
    <w:rsid w:val="001A5B62"/>
    <w:rsid w:val="001C2740"/>
    <w:rsid w:val="001C3E84"/>
    <w:rsid w:val="001D40A0"/>
    <w:rsid w:val="001E0B7C"/>
    <w:rsid w:val="001E1BEE"/>
    <w:rsid w:val="00202CF5"/>
    <w:rsid w:val="002043FF"/>
    <w:rsid w:val="00206774"/>
    <w:rsid w:val="00213A06"/>
    <w:rsid w:val="00215FC9"/>
    <w:rsid w:val="00220898"/>
    <w:rsid w:val="002234B0"/>
    <w:rsid w:val="002270F5"/>
    <w:rsid w:val="00240F17"/>
    <w:rsid w:val="00251952"/>
    <w:rsid w:val="0025279B"/>
    <w:rsid w:val="002547EC"/>
    <w:rsid w:val="00256E27"/>
    <w:rsid w:val="002572DB"/>
    <w:rsid w:val="00257853"/>
    <w:rsid w:val="002622ED"/>
    <w:rsid w:val="002624EA"/>
    <w:rsid w:val="002627E2"/>
    <w:rsid w:val="00265E2C"/>
    <w:rsid w:val="0027163E"/>
    <w:rsid w:val="0028284F"/>
    <w:rsid w:val="00282CEE"/>
    <w:rsid w:val="0028393B"/>
    <w:rsid w:val="00290FA8"/>
    <w:rsid w:val="002A2680"/>
    <w:rsid w:val="002A2C47"/>
    <w:rsid w:val="002A64FD"/>
    <w:rsid w:val="002A6DDE"/>
    <w:rsid w:val="002B1C5E"/>
    <w:rsid w:val="002C304C"/>
    <w:rsid w:val="002C3C97"/>
    <w:rsid w:val="002C5885"/>
    <w:rsid w:val="002C6161"/>
    <w:rsid w:val="002D3BB8"/>
    <w:rsid w:val="002D4870"/>
    <w:rsid w:val="002F6E01"/>
    <w:rsid w:val="002F7A44"/>
    <w:rsid w:val="00300479"/>
    <w:rsid w:val="00305CA4"/>
    <w:rsid w:val="003066FE"/>
    <w:rsid w:val="00315307"/>
    <w:rsid w:val="00317DEC"/>
    <w:rsid w:val="003217FF"/>
    <w:rsid w:val="00330AE3"/>
    <w:rsid w:val="003334E0"/>
    <w:rsid w:val="003340C2"/>
    <w:rsid w:val="003413B5"/>
    <w:rsid w:val="00351523"/>
    <w:rsid w:val="00355B53"/>
    <w:rsid w:val="00361E7C"/>
    <w:rsid w:val="003710AA"/>
    <w:rsid w:val="00373AE4"/>
    <w:rsid w:val="00373EC3"/>
    <w:rsid w:val="00392529"/>
    <w:rsid w:val="003934D6"/>
    <w:rsid w:val="00395346"/>
    <w:rsid w:val="003A5FED"/>
    <w:rsid w:val="003A70CB"/>
    <w:rsid w:val="003B2479"/>
    <w:rsid w:val="003B5C55"/>
    <w:rsid w:val="003C62B0"/>
    <w:rsid w:val="003D109C"/>
    <w:rsid w:val="003D4A9B"/>
    <w:rsid w:val="003D6C0A"/>
    <w:rsid w:val="003E5B1A"/>
    <w:rsid w:val="003F276A"/>
    <w:rsid w:val="003F601D"/>
    <w:rsid w:val="00401AA1"/>
    <w:rsid w:val="00401D7D"/>
    <w:rsid w:val="00405DE1"/>
    <w:rsid w:val="0040606A"/>
    <w:rsid w:val="00415DFA"/>
    <w:rsid w:val="00420A53"/>
    <w:rsid w:val="004249F8"/>
    <w:rsid w:val="00427F17"/>
    <w:rsid w:val="00435D5B"/>
    <w:rsid w:val="00441118"/>
    <w:rsid w:val="0044300D"/>
    <w:rsid w:val="00443F43"/>
    <w:rsid w:val="00447EAD"/>
    <w:rsid w:val="00450444"/>
    <w:rsid w:val="00450AA2"/>
    <w:rsid w:val="004511D5"/>
    <w:rsid w:val="004579BC"/>
    <w:rsid w:val="00457C45"/>
    <w:rsid w:val="00461035"/>
    <w:rsid w:val="00462224"/>
    <w:rsid w:val="00467E14"/>
    <w:rsid w:val="004728CF"/>
    <w:rsid w:val="0047513F"/>
    <w:rsid w:val="004844D2"/>
    <w:rsid w:val="00492E42"/>
    <w:rsid w:val="00494D30"/>
    <w:rsid w:val="004A1086"/>
    <w:rsid w:val="004A6452"/>
    <w:rsid w:val="004B0C14"/>
    <w:rsid w:val="004B426B"/>
    <w:rsid w:val="004C4E44"/>
    <w:rsid w:val="004C55BA"/>
    <w:rsid w:val="004D16EC"/>
    <w:rsid w:val="004D1907"/>
    <w:rsid w:val="004D3817"/>
    <w:rsid w:val="004D72F9"/>
    <w:rsid w:val="004E14C0"/>
    <w:rsid w:val="004E615E"/>
    <w:rsid w:val="004F0AD6"/>
    <w:rsid w:val="004F14BF"/>
    <w:rsid w:val="004F4B48"/>
    <w:rsid w:val="004F6EC8"/>
    <w:rsid w:val="0051091B"/>
    <w:rsid w:val="005177A2"/>
    <w:rsid w:val="005217FE"/>
    <w:rsid w:val="00525AAC"/>
    <w:rsid w:val="00534872"/>
    <w:rsid w:val="0054363F"/>
    <w:rsid w:val="0055065D"/>
    <w:rsid w:val="0055213F"/>
    <w:rsid w:val="00570088"/>
    <w:rsid w:val="00571AE4"/>
    <w:rsid w:val="0057396E"/>
    <w:rsid w:val="005747F8"/>
    <w:rsid w:val="005903A1"/>
    <w:rsid w:val="005946A5"/>
    <w:rsid w:val="00596D7F"/>
    <w:rsid w:val="005A1DC8"/>
    <w:rsid w:val="005A2B3A"/>
    <w:rsid w:val="005A2F5D"/>
    <w:rsid w:val="005A46C6"/>
    <w:rsid w:val="005A64DA"/>
    <w:rsid w:val="005A7CA9"/>
    <w:rsid w:val="005B44B5"/>
    <w:rsid w:val="005B4782"/>
    <w:rsid w:val="005C053F"/>
    <w:rsid w:val="005C4578"/>
    <w:rsid w:val="005E6022"/>
    <w:rsid w:val="005F012D"/>
    <w:rsid w:val="005F08E5"/>
    <w:rsid w:val="005F572E"/>
    <w:rsid w:val="0061175D"/>
    <w:rsid w:val="0061724F"/>
    <w:rsid w:val="00620A4F"/>
    <w:rsid w:val="006236BD"/>
    <w:rsid w:val="00632C2D"/>
    <w:rsid w:val="00634B35"/>
    <w:rsid w:val="00642F42"/>
    <w:rsid w:val="0064768D"/>
    <w:rsid w:val="00651CA8"/>
    <w:rsid w:val="006539DC"/>
    <w:rsid w:val="00657286"/>
    <w:rsid w:val="00665791"/>
    <w:rsid w:val="00674A74"/>
    <w:rsid w:val="00683AFD"/>
    <w:rsid w:val="00685DDF"/>
    <w:rsid w:val="0069136B"/>
    <w:rsid w:val="006966CE"/>
    <w:rsid w:val="006A35EA"/>
    <w:rsid w:val="006C117D"/>
    <w:rsid w:val="006C5260"/>
    <w:rsid w:val="006C77C8"/>
    <w:rsid w:val="006D6FF5"/>
    <w:rsid w:val="006E100E"/>
    <w:rsid w:val="006E2999"/>
    <w:rsid w:val="006E5FE0"/>
    <w:rsid w:val="006F2451"/>
    <w:rsid w:val="006F3351"/>
    <w:rsid w:val="006F4A51"/>
    <w:rsid w:val="00701F31"/>
    <w:rsid w:val="00702D07"/>
    <w:rsid w:val="00704527"/>
    <w:rsid w:val="00707386"/>
    <w:rsid w:val="0071004C"/>
    <w:rsid w:val="00714AF6"/>
    <w:rsid w:val="00716D21"/>
    <w:rsid w:val="00725B39"/>
    <w:rsid w:val="007263F3"/>
    <w:rsid w:val="00734DF4"/>
    <w:rsid w:val="00737562"/>
    <w:rsid w:val="00737A25"/>
    <w:rsid w:val="00737E6E"/>
    <w:rsid w:val="00751770"/>
    <w:rsid w:val="00754B58"/>
    <w:rsid w:val="00760A2D"/>
    <w:rsid w:val="007741E8"/>
    <w:rsid w:val="007755EB"/>
    <w:rsid w:val="00777C30"/>
    <w:rsid w:val="00780314"/>
    <w:rsid w:val="00782C66"/>
    <w:rsid w:val="0078433B"/>
    <w:rsid w:val="00787A42"/>
    <w:rsid w:val="00790C8D"/>
    <w:rsid w:val="0079112E"/>
    <w:rsid w:val="0079258E"/>
    <w:rsid w:val="00794826"/>
    <w:rsid w:val="00794AAA"/>
    <w:rsid w:val="00794D37"/>
    <w:rsid w:val="007A71DE"/>
    <w:rsid w:val="007A7F21"/>
    <w:rsid w:val="007B7C3B"/>
    <w:rsid w:val="007C0B50"/>
    <w:rsid w:val="007C6D68"/>
    <w:rsid w:val="007D281D"/>
    <w:rsid w:val="007D2BB1"/>
    <w:rsid w:val="007D59D7"/>
    <w:rsid w:val="007E0485"/>
    <w:rsid w:val="007E3562"/>
    <w:rsid w:val="007E439C"/>
    <w:rsid w:val="007E5FCC"/>
    <w:rsid w:val="007E765F"/>
    <w:rsid w:val="007F559C"/>
    <w:rsid w:val="00804471"/>
    <w:rsid w:val="00804ABC"/>
    <w:rsid w:val="00810FE0"/>
    <w:rsid w:val="00813AD2"/>
    <w:rsid w:val="0081517A"/>
    <w:rsid w:val="0081628A"/>
    <w:rsid w:val="00816A3E"/>
    <w:rsid w:val="00844F62"/>
    <w:rsid w:val="00845229"/>
    <w:rsid w:val="00851C50"/>
    <w:rsid w:val="00865C26"/>
    <w:rsid w:val="00866C86"/>
    <w:rsid w:val="0087188E"/>
    <w:rsid w:val="00875DF4"/>
    <w:rsid w:val="008763A0"/>
    <w:rsid w:val="0088317A"/>
    <w:rsid w:val="00890CA5"/>
    <w:rsid w:val="00894A71"/>
    <w:rsid w:val="008A01CA"/>
    <w:rsid w:val="008A5DBA"/>
    <w:rsid w:val="008B1794"/>
    <w:rsid w:val="008B1CF9"/>
    <w:rsid w:val="008B439C"/>
    <w:rsid w:val="008B49F7"/>
    <w:rsid w:val="008C49AF"/>
    <w:rsid w:val="008C76AC"/>
    <w:rsid w:val="008D0E0D"/>
    <w:rsid w:val="008D1C47"/>
    <w:rsid w:val="008D3496"/>
    <w:rsid w:val="008D5873"/>
    <w:rsid w:val="008F2B01"/>
    <w:rsid w:val="00900526"/>
    <w:rsid w:val="00902084"/>
    <w:rsid w:val="009021FA"/>
    <w:rsid w:val="00912420"/>
    <w:rsid w:val="00913DA7"/>
    <w:rsid w:val="00914C4A"/>
    <w:rsid w:val="009230ED"/>
    <w:rsid w:val="009309F9"/>
    <w:rsid w:val="00931F05"/>
    <w:rsid w:val="00933ABA"/>
    <w:rsid w:val="009377E9"/>
    <w:rsid w:val="009472FE"/>
    <w:rsid w:val="00952E5C"/>
    <w:rsid w:val="00953C9C"/>
    <w:rsid w:val="00953D7C"/>
    <w:rsid w:val="00956B3C"/>
    <w:rsid w:val="00960C32"/>
    <w:rsid w:val="00964EA6"/>
    <w:rsid w:val="009716E6"/>
    <w:rsid w:val="00977530"/>
    <w:rsid w:val="00980051"/>
    <w:rsid w:val="009812D7"/>
    <w:rsid w:val="00983740"/>
    <w:rsid w:val="009938A5"/>
    <w:rsid w:val="009A4C70"/>
    <w:rsid w:val="009B126F"/>
    <w:rsid w:val="009C063A"/>
    <w:rsid w:val="009C3E31"/>
    <w:rsid w:val="009D10B1"/>
    <w:rsid w:val="009D6DB6"/>
    <w:rsid w:val="009D74CA"/>
    <w:rsid w:val="009E6155"/>
    <w:rsid w:val="009F31CA"/>
    <w:rsid w:val="009F3EDF"/>
    <w:rsid w:val="009F5611"/>
    <w:rsid w:val="00A02EAC"/>
    <w:rsid w:val="00A037B4"/>
    <w:rsid w:val="00A16E89"/>
    <w:rsid w:val="00A22273"/>
    <w:rsid w:val="00A2285C"/>
    <w:rsid w:val="00A22FBE"/>
    <w:rsid w:val="00A27077"/>
    <w:rsid w:val="00A34604"/>
    <w:rsid w:val="00A41637"/>
    <w:rsid w:val="00A468E4"/>
    <w:rsid w:val="00A572DD"/>
    <w:rsid w:val="00A60B9B"/>
    <w:rsid w:val="00A612DE"/>
    <w:rsid w:val="00A63238"/>
    <w:rsid w:val="00A6537D"/>
    <w:rsid w:val="00A6750C"/>
    <w:rsid w:val="00A72785"/>
    <w:rsid w:val="00A745C8"/>
    <w:rsid w:val="00A821F7"/>
    <w:rsid w:val="00A85E83"/>
    <w:rsid w:val="00A8691C"/>
    <w:rsid w:val="00AA51E6"/>
    <w:rsid w:val="00AB3C69"/>
    <w:rsid w:val="00AB66E3"/>
    <w:rsid w:val="00AC2207"/>
    <w:rsid w:val="00AC56F1"/>
    <w:rsid w:val="00AC7637"/>
    <w:rsid w:val="00AD30C2"/>
    <w:rsid w:val="00AD5075"/>
    <w:rsid w:val="00AF126D"/>
    <w:rsid w:val="00AF4582"/>
    <w:rsid w:val="00B023BC"/>
    <w:rsid w:val="00B0417E"/>
    <w:rsid w:val="00B06001"/>
    <w:rsid w:val="00B06140"/>
    <w:rsid w:val="00B07F89"/>
    <w:rsid w:val="00B13448"/>
    <w:rsid w:val="00B277DD"/>
    <w:rsid w:val="00B40512"/>
    <w:rsid w:val="00B45F0B"/>
    <w:rsid w:val="00B51ACB"/>
    <w:rsid w:val="00B53337"/>
    <w:rsid w:val="00B553DA"/>
    <w:rsid w:val="00B608A1"/>
    <w:rsid w:val="00B671B3"/>
    <w:rsid w:val="00B7499A"/>
    <w:rsid w:val="00B807E5"/>
    <w:rsid w:val="00B939EC"/>
    <w:rsid w:val="00BB0AD9"/>
    <w:rsid w:val="00BB3B87"/>
    <w:rsid w:val="00BC1BAD"/>
    <w:rsid w:val="00BE01C2"/>
    <w:rsid w:val="00BE0A2F"/>
    <w:rsid w:val="00BE4C7C"/>
    <w:rsid w:val="00C0229B"/>
    <w:rsid w:val="00C0589F"/>
    <w:rsid w:val="00C059D1"/>
    <w:rsid w:val="00C322BC"/>
    <w:rsid w:val="00C416E6"/>
    <w:rsid w:val="00C468EA"/>
    <w:rsid w:val="00C61C29"/>
    <w:rsid w:val="00C639A6"/>
    <w:rsid w:val="00C65557"/>
    <w:rsid w:val="00C6596A"/>
    <w:rsid w:val="00C66F1D"/>
    <w:rsid w:val="00C75906"/>
    <w:rsid w:val="00C86543"/>
    <w:rsid w:val="00C9188D"/>
    <w:rsid w:val="00C957AF"/>
    <w:rsid w:val="00C97099"/>
    <w:rsid w:val="00CA1363"/>
    <w:rsid w:val="00CA2196"/>
    <w:rsid w:val="00CA276C"/>
    <w:rsid w:val="00CA6C55"/>
    <w:rsid w:val="00CB28B5"/>
    <w:rsid w:val="00CB648E"/>
    <w:rsid w:val="00CC7036"/>
    <w:rsid w:val="00CD1691"/>
    <w:rsid w:val="00CD2D8B"/>
    <w:rsid w:val="00CD76E3"/>
    <w:rsid w:val="00CE0D1C"/>
    <w:rsid w:val="00CE5241"/>
    <w:rsid w:val="00CE54A4"/>
    <w:rsid w:val="00CE55C1"/>
    <w:rsid w:val="00CE66D6"/>
    <w:rsid w:val="00CF2270"/>
    <w:rsid w:val="00CF2348"/>
    <w:rsid w:val="00D03D9A"/>
    <w:rsid w:val="00D03FF5"/>
    <w:rsid w:val="00D07733"/>
    <w:rsid w:val="00D107B1"/>
    <w:rsid w:val="00D12A59"/>
    <w:rsid w:val="00D20433"/>
    <w:rsid w:val="00D40A56"/>
    <w:rsid w:val="00D51193"/>
    <w:rsid w:val="00D53F79"/>
    <w:rsid w:val="00D649DE"/>
    <w:rsid w:val="00D70814"/>
    <w:rsid w:val="00D7460F"/>
    <w:rsid w:val="00D7616A"/>
    <w:rsid w:val="00D82C79"/>
    <w:rsid w:val="00D91B4B"/>
    <w:rsid w:val="00D938AA"/>
    <w:rsid w:val="00DA25D3"/>
    <w:rsid w:val="00DB1125"/>
    <w:rsid w:val="00DB382D"/>
    <w:rsid w:val="00DB4000"/>
    <w:rsid w:val="00DB5A08"/>
    <w:rsid w:val="00DC1295"/>
    <w:rsid w:val="00DD169D"/>
    <w:rsid w:val="00DD1E28"/>
    <w:rsid w:val="00DD503E"/>
    <w:rsid w:val="00DD5DA5"/>
    <w:rsid w:val="00DE656A"/>
    <w:rsid w:val="00DE6888"/>
    <w:rsid w:val="00E1140C"/>
    <w:rsid w:val="00E13856"/>
    <w:rsid w:val="00E15E09"/>
    <w:rsid w:val="00E22AAA"/>
    <w:rsid w:val="00E22D6A"/>
    <w:rsid w:val="00E330CE"/>
    <w:rsid w:val="00E346F8"/>
    <w:rsid w:val="00E35423"/>
    <w:rsid w:val="00E468E6"/>
    <w:rsid w:val="00E512DC"/>
    <w:rsid w:val="00E6280B"/>
    <w:rsid w:val="00E62913"/>
    <w:rsid w:val="00E672DE"/>
    <w:rsid w:val="00E76B26"/>
    <w:rsid w:val="00E840D0"/>
    <w:rsid w:val="00E91E58"/>
    <w:rsid w:val="00E97059"/>
    <w:rsid w:val="00EA4E50"/>
    <w:rsid w:val="00EB1D16"/>
    <w:rsid w:val="00EB27B2"/>
    <w:rsid w:val="00EC4734"/>
    <w:rsid w:val="00EE01D9"/>
    <w:rsid w:val="00EE4249"/>
    <w:rsid w:val="00EF6BC9"/>
    <w:rsid w:val="00F004A1"/>
    <w:rsid w:val="00F02E98"/>
    <w:rsid w:val="00F04D1D"/>
    <w:rsid w:val="00F0510F"/>
    <w:rsid w:val="00F06FFD"/>
    <w:rsid w:val="00F07F45"/>
    <w:rsid w:val="00F11C89"/>
    <w:rsid w:val="00F162C3"/>
    <w:rsid w:val="00F3335C"/>
    <w:rsid w:val="00F35851"/>
    <w:rsid w:val="00F35906"/>
    <w:rsid w:val="00F45C5F"/>
    <w:rsid w:val="00F57821"/>
    <w:rsid w:val="00F605CD"/>
    <w:rsid w:val="00F62DE1"/>
    <w:rsid w:val="00F66760"/>
    <w:rsid w:val="00F74983"/>
    <w:rsid w:val="00F760B8"/>
    <w:rsid w:val="00F77A1E"/>
    <w:rsid w:val="00F805F1"/>
    <w:rsid w:val="00F85D4E"/>
    <w:rsid w:val="00F86036"/>
    <w:rsid w:val="00F953AF"/>
    <w:rsid w:val="00F95ADC"/>
    <w:rsid w:val="00F95D50"/>
    <w:rsid w:val="00FA48AA"/>
    <w:rsid w:val="00FA72F3"/>
    <w:rsid w:val="00FB18D0"/>
    <w:rsid w:val="00FB530E"/>
    <w:rsid w:val="00FC4205"/>
    <w:rsid w:val="00FD1CDF"/>
    <w:rsid w:val="00FE31A7"/>
    <w:rsid w:val="00FE3A00"/>
    <w:rsid w:val="00FE794C"/>
    <w:rsid w:val="00FF22CE"/>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9B15"/>
  <w15:docId w15:val="{33F780D5-C02B-4F1F-9876-DF25C1D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0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0417E"/>
    <w:rPr>
      <w:sz w:val="16"/>
      <w:szCs w:val="16"/>
    </w:rPr>
  </w:style>
  <w:style w:type="paragraph" w:styleId="CommentText">
    <w:name w:val="annotation text"/>
    <w:basedOn w:val="Normal"/>
    <w:link w:val="CommentTextChar"/>
    <w:uiPriority w:val="99"/>
    <w:semiHidden/>
    <w:unhideWhenUsed/>
    <w:rsid w:val="00B0417E"/>
    <w:pPr>
      <w:spacing w:line="240" w:lineRule="auto"/>
    </w:pPr>
    <w:rPr>
      <w:sz w:val="20"/>
      <w:szCs w:val="20"/>
    </w:rPr>
  </w:style>
  <w:style w:type="character" w:customStyle="1" w:styleId="CommentTextChar">
    <w:name w:val="Comment Text Char"/>
    <w:basedOn w:val="DefaultParagraphFont"/>
    <w:link w:val="CommentText"/>
    <w:uiPriority w:val="99"/>
    <w:semiHidden/>
    <w:rsid w:val="00B0417E"/>
    <w:rPr>
      <w:sz w:val="20"/>
      <w:szCs w:val="20"/>
    </w:rPr>
  </w:style>
  <w:style w:type="paragraph" w:styleId="CommentSubject">
    <w:name w:val="annotation subject"/>
    <w:basedOn w:val="CommentText"/>
    <w:next w:val="CommentText"/>
    <w:link w:val="CommentSubjectChar"/>
    <w:uiPriority w:val="99"/>
    <w:semiHidden/>
    <w:unhideWhenUsed/>
    <w:rsid w:val="00B0417E"/>
    <w:rPr>
      <w:b/>
      <w:bCs/>
    </w:rPr>
  </w:style>
  <w:style w:type="character" w:customStyle="1" w:styleId="CommentSubjectChar">
    <w:name w:val="Comment Subject Char"/>
    <w:basedOn w:val="CommentTextChar"/>
    <w:link w:val="CommentSubject"/>
    <w:uiPriority w:val="99"/>
    <w:semiHidden/>
    <w:rsid w:val="00B0417E"/>
    <w:rPr>
      <w:b/>
      <w:bCs/>
      <w:sz w:val="20"/>
      <w:szCs w:val="20"/>
    </w:rPr>
  </w:style>
  <w:style w:type="paragraph" w:styleId="BalloonText">
    <w:name w:val="Balloon Text"/>
    <w:basedOn w:val="Normal"/>
    <w:link w:val="BalloonTextChar"/>
    <w:uiPriority w:val="99"/>
    <w:semiHidden/>
    <w:unhideWhenUsed/>
    <w:rsid w:val="00B041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7E"/>
    <w:rPr>
      <w:rFonts w:ascii="Segoe UI" w:hAnsi="Segoe UI" w:cs="Segoe UI"/>
      <w:sz w:val="18"/>
      <w:szCs w:val="18"/>
    </w:rPr>
  </w:style>
  <w:style w:type="paragraph" w:styleId="Header">
    <w:name w:val="header"/>
    <w:basedOn w:val="Normal"/>
    <w:link w:val="HeaderChar"/>
    <w:uiPriority w:val="99"/>
    <w:unhideWhenUsed/>
    <w:rsid w:val="002C6161"/>
    <w:pPr>
      <w:tabs>
        <w:tab w:val="center" w:pos="4680"/>
        <w:tab w:val="right" w:pos="9360"/>
      </w:tabs>
      <w:spacing w:line="240" w:lineRule="auto"/>
    </w:pPr>
  </w:style>
  <w:style w:type="character" w:customStyle="1" w:styleId="HeaderChar">
    <w:name w:val="Header Char"/>
    <w:basedOn w:val="DefaultParagraphFont"/>
    <w:link w:val="Header"/>
    <w:uiPriority w:val="99"/>
    <w:rsid w:val="002C6161"/>
  </w:style>
  <w:style w:type="paragraph" w:styleId="Footer">
    <w:name w:val="footer"/>
    <w:basedOn w:val="Normal"/>
    <w:link w:val="FooterChar"/>
    <w:uiPriority w:val="99"/>
    <w:unhideWhenUsed/>
    <w:rsid w:val="002C6161"/>
    <w:pPr>
      <w:tabs>
        <w:tab w:val="center" w:pos="4680"/>
        <w:tab w:val="right" w:pos="9360"/>
      </w:tabs>
      <w:spacing w:line="240" w:lineRule="auto"/>
    </w:pPr>
  </w:style>
  <w:style w:type="character" w:customStyle="1" w:styleId="FooterChar">
    <w:name w:val="Footer Char"/>
    <w:basedOn w:val="DefaultParagraphFont"/>
    <w:link w:val="Footer"/>
    <w:uiPriority w:val="99"/>
    <w:rsid w:val="002C6161"/>
  </w:style>
  <w:style w:type="paragraph" w:styleId="ListParagraph">
    <w:name w:val="List Paragraph"/>
    <w:basedOn w:val="Normal"/>
    <w:uiPriority w:val="34"/>
    <w:qFormat/>
    <w:rsid w:val="00F162C3"/>
    <w:pPr>
      <w:ind w:left="720"/>
      <w:contextualSpacing/>
    </w:pPr>
  </w:style>
  <w:style w:type="paragraph" w:styleId="Revision">
    <w:name w:val="Revision"/>
    <w:hidden/>
    <w:uiPriority w:val="99"/>
    <w:semiHidden/>
    <w:rsid w:val="009C063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2015">
      <w:bodyDiv w:val="1"/>
      <w:marLeft w:val="0"/>
      <w:marRight w:val="0"/>
      <w:marTop w:val="0"/>
      <w:marBottom w:val="0"/>
      <w:divBdr>
        <w:top w:val="none" w:sz="0" w:space="0" w:color="auto"/>
        <w:left w:val="none" w:sz="0" w:space="0" w:color="auto"/>
        <w:bottom w:val="none" w:sz="0" w:space="0" w:color="auto"/>
        <w:right w:val="none" w:sz="0" w:space="0" w:color="auto"/>
      </w:divBdr>
    </w:div>
    <w:div w:id="763107972">
      <w:bodyDiv w:val="1"/>
      <w:marLeft w:val="0"/>
      <w:marRight w:val="0"/>
      <w:marTop w:val="0"/>
      <w:marBottom w:val="0"/>
      <w:divBdr>
        <w:top w:val="none" w:sz="0" w:space="0" w:color="auto"/>
        <w:left w:val="none" w:sz="0" w:space="0" w:color="auto"/>
        <w:bottom w:val="none" w:sz="0" w:space="0" w:color="auto"/>
        <w:right w:val="none" w:sz="0" w:space="0" w:color="auto"/>
      </w:divBdr>
    </w:div>
    <w:div w:id="1443763089">
      <w:bodyDiv w:val="1"/>
      <w:marLeft w:val="0"/>
      <w:marRight w:val="0"/>
      <w:marTop w:val="0"/>
      <w:marBottom w:val="0"/>
      <w:divBdr>
        <w:top w:val="none" w:sz="0" w:space="0" w:color="auto"/>
        <w:left w:val="none" w:sz="0" w:space="0" w:color="auto"/>
        <w:bottom w:val="none" w:sz="0" w:space="0" w:color="auto"/>
        <w:right w:val="none" w:sz="0" w:space="0" w:color="auto"/>
      </w:divBdr>
      <w:divsChild>
        <w:div w:id="1991590201">
          <w:marLeft w:val="0"/>
          <w:marRight w:val="0"/>
          <w:marTop w:val="0"/>
          <w:marBottom w:val="0"/>
          <w:divBdr>
            <w:top w:val="none" w:sz="0" w:space="0" w:color="auto"/>
            <w:left w:val="none" w:sz="0" w:space="0" w:color="auto"/>
            <w:bottom w:val="none" w:sz="0" w:space="0" w:color="auto"/>
            <w:right w:val="none" w:sz="0" w:space="0" w:color="auto"/>
          </w:divBdr>
          <w:divsChild>
            <w:div w:id="1417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6411">
      <w:bodyDiv w:val="1"/>
      <w:marLeft w:val="0"/>
      <w:marRight w:val="0"/>
      <w:marTop w:val="0"/>
      <w:marBottom w:val="0"/>
      <w:divBdr>
        <w:top w:val="none" w:sz="0" w:space="0" w:color="auto"/>
        <w:left w:val="none" w:sz="0" w:space="0" w:color="auto"/>
        <w:bottom w:val="none" w:sz="0" w:space="0" w:color="auto"/>
        <w:right w:val="none" w:sz="0" w:space="0" w:color="auto"/>
      </w:divBdr>
    </w:div>
    <w:div w:id="1709602417">
      <w:bodyDiv w:val="1"/>
      <w:marLeft w:val="0"/>
      <w:marRight w:val="0"/>
      <w:marTop w:val="0"/>
      <w:marBottom w:val="0"/>
      <w:divBdr>
        <w:top w:val="none" w:sz="0" w:space="0" w:color="auto"/>
        <w:left w:val="none" w:sz="0" w:space="0" w:color="auto"/>
        <w:bottom w:val="none" w:sz="0" w:space="0" w:color="auto"/>
        <w:right w:val="none" w:sz="0" w:space="0" w:color="auto"/>
      </w:divBdr>
    </w:div>
    <w:div w:id="1766421850">
      <w:bodyDiv w:val="1"/>
      <w:marLeft w:val="0"/>
      <w:marRight w:val="0"/>
      <w:marTop w:val="0"/>
      <w:marBottom w:val="0"/>
      <w:divBdr>
        <w:top w:val="none" w:sz="0" w:space="0" w:color="auto"/>
        <w:left w:val="none" w:sz="0" w:space="0" w:color="auto"/>
        <w:bottom w:val="none" w:sz="0" w:space="0" w:color="auto"/>
        <w:right w:val="none" w:sz="0" w:space="0" w:color="auto"/>
      </w:divBdr>
    </w:div>
    <w:div w:id="1935167238">
      <w:bodyDiv w:val="1"/>
      <w:marLeft w:val="0"/>
      <w:marRight w:val="0"/>
      <w:marTop w:val="0"/>
      <w:marBottom w:val="0"/>
      <w:divBdr>
        <w:top w:val="none" w:sz="0" w:space="0" w:color="auto"/>
        <w:left w:val="none" w:sz="0" w:space="0" w:color="auto"/>
        <w:bottom w:val="none" w:sz="0" w:space="0" w:color="auto"/>
        <w:right w:val="none" w:sz="0" w:space="0" w:color="auto"/>
      </w:divBdr>
    </w:div>
    <w:div w:id="201013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DCD42-1425-458B-97C6-AFF2935F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Ascend Charter Schools</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Kramer;Tari Ankh</dc:creator>
  <cp:lastModifiedBy>Sophie Kramer</cp:lastModifiedBy>
  <cp:revision>14</cp:revision>
  <dcterms:created xsi:type="dcterms:W3CDTF">2021-07-16T17:39:00Z</dcterms:created>
  <dcterms:modified xsi:type="dcterms:W3CDTF">2021-07-20T13:36:00Z</dcterms:modified>
</cp:coreProperties>
</file>