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BBEC" w14:textId="4F67F4DF" w:rsidR="00C849AB" w:rsidRDefault="00C849AB" w:rsidP="00A030F2">
      <w:pPr>
        <w:pStyle w:val="BodyText"/>
        <w:spacing w:before="203" w:line="276" w:lineRule="auto"/>
        <w:rPr>
          <w:rFonts w:ascii="Messina Sans" w:hAnsi="Messina Sans" w:cstheme="minorHAnsi"/>
          <w:sz w:val="24"/>
          <w:szCs w:val="24"/>
        </w:rPr>
      </w:pPr>
      <w:r>
        <w:rPr>
          <w:rFonts w:ascii="Messina Sans" w:hAnsi="Messina Sans" w:cstheme="minorHAnsi"/>
          <w:sz w:val="24"/>
          <w:szCs w:val="24"/>
        </w:rPr>
        <w:t>Contact Information</w:t>
      </w:r>
    </w:p>
    <w:tbl>
      <w:tblPr>
        <w:tblStyle w:val="TableGrid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3D58" w:rsidRPr="009B0227" w14:paraId="5D60D580" w14:textId="77777777" w:rsidTr="00E4076B">
        <w:tc>
          <w:tcPr>
            <w:tcW w:w="6233" w:type="dxa"/>
            <w:gridSpan w:val="2"/>
            <w:shd w:val="clear" w:color="auto" w:fill="F2F2F2" w:themeFill="background1" w:themeFillShade="F2"/>
          </w:tcPr>
          <w:p w14:paraId="21727785" w14:textId="7BA601ED" w:rsidR="00993D58" w:rsidRPr="009B0227" w:rsidRDefault="00993D58" w:rsidP="00A030F2">
            <w:pPr>
              <w:pStyle w:val="BodyText"/>
              <w:spacing w:before="203" w:line="276" w:lineRule="auto"/>
              <w:rPr>
                <w:rFonts w:ascii="Messina Sans Light" w:hAnsi="Messina Sans Light" w:cstheme="minorHAnsi"/>
              </w:rPr>
            </w:pPr>
            <w:r w:rsidRPr="009B0227">
              <w:rPr>
                <w:rFonts w:ascii="Messina Sans Light" w:hAnsi="Messina Sans Light" w:cstheme="minorHAnsi"/>
              </w:rPr>
              <w:t>Grants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F5FE855" w14:textId="456FCFD0" w:rsidR="00993D58" w:rsidRPr="009B0227" w:rsidRDefault="00993D58" w:rsidP="00A030F2">
            <w:pPr>
              <w:pStyle w:val="BodyText"/>
              <w:spacing w:before="203" w:line="276" w:lineRule="auto"/>
              <w:rPr>
                <w:rFonts w:ascii="Messina Sans Light" w:hAnsi="Messina Sans Light" w:cstheme="minorHAnsi"/>
              </w:rPr>
            </w:pPr>
            <w:r w:rsidRPr="009B0227">
              <w:rPr>
                <w:rFonts w:ascii="Messina Sans Light" w:hAnsi="Messina Sans Light" w:cstheme="minorHAnsi"/>
              </w:rPr>
              <w:t>Communications</w:t>
            </w:r>
          </w:p>
        </w:tc>
      </w:tr>
      <w:tr w:rsidR="00664526" w:rsidRPr="009B0227" w14:paraId="19BEB09C" w14:textId="77777777" w:rsidTr="00993D58">
        <w:tc>
          <w:tcPr>
            <w:tcW w:w="3116" w:type="dxa"/>
          </w:tcPr>
          <w:p w14:paraId="19D593AA" w14:textId="77777777" w:rsidR="00D851FA" w:rsidRDefault="00993D58" w:rsidP="00A030F2">
            <w:pPr>
              <w:pStyle w:val="BodyText"/>
              <w:spacing w:before="203" w:line="276" w:lineRule="auto"/>
              <w:rPr>
                <w:rFonts w:ascii="Messina Sans Light" w:hAnsi="Messina Sans Light" w:cstheme="minorHAnsi"/>
              </w:rPr>
            </w:pPr>
            <w:r w:rsidRPr="009B0227">
              <w:rPr>
                <w:rFonts w:ascii="Messina Sans Light" w:hAnsi="Messina Sans Light" w:cstheme="minorHAnsi"/>
              </w:rPr>
              <w:t>Sarah</w:t>
            </w:r>
            <w:r w:rsidR="008056E9">
              <w:rPr>
                <w:rFonts w:ascii="Messina Sans Light" w:hAnsi="Messina Sans Light" w:cstheme="minorHAnsi"/>
              </w:rPr>
              <w:t xml:space="preserve"> Stuebing</w:t>
            </w:r>
            <w:r w:rsidR="00E14FE7">
              <w:rPr>
                <w:rFonts w:ascii="Messina Sans Light" w:hAnsi="Messina Sans Light" w:cstheme="minorHAnsi"/>
              </w:rPr>
              <w:br/>
              <w:t>Manager, Grants Program</w:t>
            </w:r>
          </w:p>
          <w:p w14:paraId="66EB7A6C" w14:textId="4CDE9C78" w:rsidR="00664526" w:rsidRPr="009B0227" w:rsidRDefault="00000000" w:rsidP="00A030F2">
            <w:pPr>
              <w:pStyle w:val="BodyText"/>
              <w:spacing w:before="203" w:line="276" w:lineRule="auto"/>
              <w:rPr>
                <w:rFonts w:ascii="Messina Sans Light" w:hAnsi="Messina Sans Light" w:cstheme="minorHAnsi"/>
              </w:rPr>
            </w:pPr>
            <w:hyperlink r:id="rId9" w:history="1">
              <w:r w:rsidR="00D851FA" w:rsidRPr="00991DE9">
                <w:rPr>
                  <w:rStyle w:val="Hyperlink"/>
                  <w:rFonts w:ascii="Messina Sans Light" w:hAnsi="Messina Sans Light" w:cstheme="minorHAnsi"/>
                </w:rPr>
                <w:t>sstuebing@aref.ab.ca</w:t>
              </w:r>
            </w:hyperlink>
            <w:r w:rsidR="00D851FA">
              <w:rPr>
                <w:rFonts w:ascii="Messina Sans Light" w:hAnsi="Messina Sans Light" w:cstheme="minorHAnsi"/>
              </w:rPr>
              <w:br/>
              <w:t>(403) 228 4786 x 3</w:t>
            </w:r>
            <w:r w:rsidR="00E14FE7">
              <w:rPr>
                <w:rFonts w:ascii="Messina Sans Light" w:hAnsi="Messina Sans Light" w:cstheme="minorHAnsi"/>
              </w:rPr>
              <w:br/>
            </w:r>
          </w:p>
        </w:tc>
        <w:tc>
          <w:tcPr>
            <w:tcW w:w="3117" w:type="dxa"/>
          </w:tcPr>
          <w:p w14:paraId="72C462CA" w14:textId="2375C8EC" w:rsidR="00664526" w:rsidRPr="009B0227" w:rsidRDefault="00A81BE9" w:rsidP="00A030F2">
            <w:pPr>
              <w:pStyle w:val="BodyText"/>
              <w:spacing w:before="203" w:line="276" w:lineRule="auto"/>
              <w:rPr>
                <w:rFonts w:ascii="Messina Sans Light" w:hAnsi="Messina Sans Light" w:cstheme="minorHAnsi"/>
              </w:rPr>
            </w:pPr>
            <w:r>
              <w:rPr>
                <w:rFonts w:ascii="Messina Sans Light" w:hAnsi="Messina Sans Light" w:cstheme="minorHAnsi"/>
              </w:rPr>
              <w:t>K</w:t>
            </w:r>
            <w:r w:rsidR="008056E9">
              <w:rPr>
                <w:rFonts w:ascii="Messina Sans Light" w:hAnsi="Messina Sans Light" w:cstheme="minorHAnsi"/>
              </w:rPr>
              <w:t>ara Tersen</w:t>
            </w:r>
            <w:r w:rsidR="00E14FE7">
              <w:rPr>
                <w:rFonts w:ascii="Messina Sans Light" w:hAnsi="Messina Sans Light" w:cstheme="minorHAnsi"/>
              </w:rPr>
              <w:br/>
              <w:t>Manager, Grants and Administration</w:t>
            </w:r>
            <w:r w:rsidR="00D851FA">
              <w:rPr>
                <w:rFonts w:ascii="Messina Sans Light" w:hAnsi="Messina Sans Light" w:cstheme="minorHAnsi"/>
              </w:rPr>
              <w:br/>
            </w:r>
            <w:hyperlink r:id="rId10" w:history="1">
              <w:r w:rsidR="00D851FA" w:rsidRPr="00991DE9">
                <w:rPr>
                  <w:rStyle w:val="Hyperlink"/>
                  <w:rFonts w:ascii="Messina Sans Light" w:hAnsi="Messina Sans Light" w:cstheme="minorHAnsi"/>
                </w:rPr>
                <w:t>ktersen@aref.ab.ca</w:t>
              </w:r>
            </w:hyperlink>
            <w:r w:rsidR="00D851FA">
              <w:rPr>
                <w:rFonts w:ascii="Messina Sans Light" w:hAnsi="Messina Sans Light" w:cstheme="minorHAnsi"/>
              </w:rPr>
              <w:br/>
              <w:t xml:space="preserve">(403) 228 4786 x </w:t>
            </w:r>
            <w:r w:rsidR="00F817E4">
              <w:rPr>
                <w:rFonts w:ascii="Messina Sans Light" w:hAnsi="Messina Sans Light" w:cstheme="minorHAnsi"/>
              </w:rPr>
              <w:t>1</w:t>
            </w:r>
          </w:p>
        </w:tc>
        <w:tc>
          <w:tcPr>
            <w:tcW w:w="3117" w:type="dxa"/>
          </w:tcPr>
          <w:p w14:paraId="274F0373" w14:textId="77777777" w:rsidR="00664526" w:rsidRDefault="008056E9" w:rsidP="00A030F2">
            <w:pPr>
              <w:pStyle w:val="BodyText"/>
              <w:spacing w:before="203" w:line="276" w:lineRule="auto"/>
              <w:rPr>
                <w:rFonts w:ascii="Messina Sans Light" w:hAnsi="Messina Sans Light" w:cstheme="minorHAnsi"/>
              </w:rPr>
            </w:pPr>
            <w:r>
              <w:rPr>
                <w:rFonts w:ascii="Messina Sans Light" w:hAnsi="Messina Sans Light" w:cstheme="minorHAnsi"/>
              </w:rPr>
              <w:t>Maria Granados</w:t>
            </w:r>
            <w:r w:rsidR="00E14FE7">
              <w:rPr>
                <w:rFonts w:ascii="Messina Sans Light" w:hAnsi="Messina Sans Light" w:cstheme="minorHAnsi"/>
              </w:rPr>
              <w:br/>
              <w:t>Communications Specialist</w:t>
            </w:r>
          </w:p>
          <w:p w14:paraId="730ECC40" w14:textId="09BF3E59" w:rsidR="00F817E4" w:rsidRPr="009B0227" w:rsidRDefault="00000000" w:rsidP="00A030F2">
            <w:pPr>
              <w:pStyle w:val="BodyText"/>
              <w:spacing w:before="203" w:line="276" w:lineRule="auto"/>
              <w:rPr>
                <w:rFonts w:ascii="Messina Sans Light" w:hAnsi="Messina Sans Light" w:cstheme="minorHAnsi"/>
              </w:rPr>
            </w:pPr>
            <w:hyperlink r:id="rId11" w:history="1">
              <w:r w:rsidR="00F817E4" w:rsidRPr="00991DE9">
                <w:rPr>
                  <w:rStyle w:val="Hyperlink"/>
                  <w:rFonts w:ascii="Messina Sans Light" w:hAnsi="Messina Sans Light" w:cstheme="minorHAnsi"/>
                </w:rPr>
                <w:t>mgranados@aref.ab.ca</w:t>
              </w:r>
            </w:hyperlink>
            <w:r w:rsidR="00F817E4">
              <w:rPr>
                <w:rFonts w:ascii="Messina Sans Light" w:hAnsi="Messina Sans Light" w:cstheme="minorHAnsi"/>
              </w:rPr>
              <w:t xml:space="preserve"> </w:t>
            </w:r>
            <w:r w:rsidR="00F817E4">
              <w:rPr>
                <w:rFonts w:ascii="Messina Sans Light" w:hAnsi="Messina Sans Light" w:cstheme="minorHAnsi"/>
              </w:rPr>
              <w:br/>
              <w:t>(403) 228 4786 x 4</w:t>
            </w:r>
          </w:p>
        </w:tc>
      </w:tr>
    </w:tbl>
    <w:p w14:paraId="50259C2D" w14:textId="5E117C19" w:rsidR="003C0CE6" w:rsidRDefault="0098276B" w:rsidP="00A030F2">
      <w:pPr>
        <w:pStyle w:val="BodyText"/>
        <w:spacing w:before="203" w:line="276" w:lineRule="auto"/>
        <w:rPr>
          <w:rFonts w:ascii="Messina Sans" w:hAnsi="Messina Sans" w:cstheme="minorHAnsi"/>
          <w:sz w:val="24"/>
          <w:szCs w:val="24"/>
        </w:rPr>
      </w:pPr>
      <w:r>
        <w:rPr>
          <w:rFonts w:ascii="Messina Sans" w:hAnsi="Messina Sans" w:cstheme="minorHAnsi"/>
          <w:sz w:val="24"/>
          <w:szCs w:val="24"/>
        </w:rPr>
        <w:t>Payments</w:t>
      </w:r>
    </w:p>
    <w:p w14:paraId="481CC650" w14:textId="61F6E667" w:rsidR="00C117B2" w:rsidRPr="00C117B2" w:rsidRDefault="00C117B2" w:rsidP="00C117B2">
      <w:pPr>
        <w:pStyle w:val="BodyText"/>
        <w:numPr>
          <w:ilvl w:val="0"/>
          <w:numId w:val="14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C117B2">
        <w:rPr>
          <w:rFonts w:ascii="Messina Sans Light" w:hAnsi="Messina Sans Light" w:cstheme="minorHAnsi"/>
        </w:rPr>
        <w:t xml:space="preserve">Payments are released on a schedule agreed upon by the Foundation and the </w:t>
      </w:r>
      <w:r w:rsidR="000C37BC">
        <w:rPr>
          <w:rFonts w:ascii="Messina Sans Light" w:hAnsi="Messina Sans Light" w:cstheme="minorHAnsi"/>
        </w:rPr>
        <w:t>Grant recipient</w:t>
      </w:r>
      <w:r w:rsidRPr="00C117B2">
        <w:rPr>
          <w:rFonts w:ascii="Messina Sans Light" w:hAnsi="Messina Sans Light" w:cstheme="minorHAnsi"/>
        </w:rPr>
        <w:t xml:space="preserve"> upon receipt of the signed grant agreement.</w:t>
      </w:r>
      <w:r w:rsidRPr="00C117B2">
        <w:rPr>
          <w:rFonts w:ascii="Messina Sans Light" w:hAnsi="Messina Sans Light" w:cstheme="minorHAnsi"/>
          <w:lang w:val="en-CA"/>
        </w:rPr>
        <w:t> </w:t>
      </w:r>
    </w:p>
    <w:p w14:paraId="12F0C6A1" w14:textId="75A1FC36" w:rsidR="00C117B2" w:rsidRPr="00C117B2" w:rsidRDefault="000C37BC" w:rsidP="00C117B2">
      <w:pPr>
        <w:pStyle w:val="BodyText"/>
        <w:numPr>
          <w:ilvl w:val="0"/>
          <w:numId w:val="14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</w:rPr>
        <w:t>Grant recipient</w:t>
      </w:r>
      <w:r w:rsidR="00C117B2" w:rsidRPr="00C117B2">
        <w:rPr>
          <w:rFonts w:ascii="Messina Sans Light" w:hAnsi="Messina Sans Light" w:cstheme="minorHAnsi"/>
        </w:rPr>
        <w:t>s are asked to fill in the Electronic Funds Transfer Form to receive electronic payment.</w:t>
      </w:r>
      <w:r w:rsidR="00C117B2" w:rsidRPr="00C117B2">
        <w:rPr>
          <w:rFonts w:ascii="Messina Sans Light" w:hAnsi="Messina Sans Light" w:cstheme="minorHAnsi"/>
          <w:lang w:val="en-CA"/>
        </w:rPr>
        <w:t> </w:t>
      </w:r>
    </w:p>
    <w:p w14:paraId="3A00C09E" w14:textId="77777777" w:rsidR="00C117B2" w:rsidRPr="00C117B2" w:rsidRDefault="00C117B2" w:rsidP="00C117B2">
      <w:pPr>
        <w:pStyle w:val="BodyText"/>
        <w:numPr>
          <w:ilvl w:val="0"/>
          <w:numId w:val="14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C117B2">
        <w:rPr>
          <w:rFonts w:ascii="Messina Sans Light" w:hAnsi="Messina Sans Light" w:cstheme="minorHAnsi"/>
        </w:rPr>
        <w:t>Typically, two payments are scheduled depending on project size and the project's cash flow requirements.</w:t>
      </w:r>
      <w:r w:rsidRPr="00C117B2">
        <w:rPr>
          <w:rFonts w:ascii="Messina Sans Light" w:hAnsi="Messina Sans Light" w:cstheme="minorHAnsi"/>
          <w:lang w:val="en-CA"/>
        </w:rPr>
        <w:t> </w:t>
      </w:r>
    </w:p>
    <w:p w14:paraId="49EA34BB" w14:textId="77777777" w:rsidR="00C117B2" w:rsidRPr="00C117B2" w:rsidRDefault="00C117B2" w:rsidP="00C117B2">
      <w:pPr>
        <w:pStyle w:val="BodyText"/>
        <w:numPr>
          <w:ilvl w:val="1"/>
          <w:numId w:val="14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C117B2">
        <w:rPr>
          <w:rFonts w:ascii="Messina Sans Light" w:hAnsi="Messina Sans Light" w:cstheme="minorHAnsi"/>
        </w:rPr>
        <w:t>Payment 1 – 50% (Upon receipt of the signed agreement)</w:t>
      </w:r>
      <w:r w:rsidRPr="00C117B2">
        <w:rPr>
          <w:rFonts w:ascii="Messina Sans Light" w:hAnsi="Messina Sans Light" w:cstheme="minorHAnsi"/>
          <w:lang w:val="en-CA"/>
        </w:rPr>
        <w:t> </w:t>
      </w:r>
    </w:p>
    <w:p w14:paraId="38F5C0C7" w14:textId="77777777" w:rsidR="00C117B2" w:rsidRPr="00C117B2" w:rsidRDefault="00C117B2" w:rsidP="00C117B2">
      <w:pPr>
        <w:pStyle w:val="BodyText"/>
        <w:numPr>
          <w:ilvl w:val="1"/>
          <w:numId w:val="14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C117B2">
        <w:rPr>
          <w:rFonts w:ascii="Messina Sans Light" w:hAnsi="Messina Sans Light" w:cstheme="minorHAnsi"/>
        </w:rPr>
        <w:t>Payment 2 – 40% (Upon receipt of an interim meeting and short report)</w:t>
      </w:r>
      <w:r w:rsidRPr="00C117B2">
        <w:rPr>
          <w:rFonts w:ascii="Messina Sans Light" w:hAnsi="Messina Sans Light" w:cstheme="minorHAnsi"/>
          <w:lang w:val="en-CA"/>
        </w:rPr>
        <w:t> </w:t>
      </w:r>
    </w:p>
    <w:p w14:paraId="70D77DF4" w14:textId="4AFC5360" w:rsidR="007A73B5" w:rsidRPr="00C117B2" w:rsidRDefault="00C117B2" w:rsidP="00C117B2">
      <w:pPr>
        <w:pStyle w:val="BodyText"/>
        <w:numPr>
          <w:ilvl w:val="1"/>
          <w:numId w:val="14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C117B2">
        <w:rPr>
          <w:rFonts w:ascii="Messina Sans Light" w:hAnsi="Messina Sans Light" w:cstheme="minorHAnsi"/>
        </w:rPr>
        <w:t>Payment 3 – 10% (Holdback until receipt of a satisfactory final report).</w:t>
      </w:r>
      <w:r w:rsidRPr="00C117B2">
        <w:rPr>
          <w:rFonts w:ascii="Messina Sans Light" w:hAnsi="Messina Sans Light" w:cstheme="minorHAnsi"/>
          <w:lang w:val="en-CA"/>
        </w:rPr>
        <w:t> </w:t>
      </w:r>
    </w:p>
    <w:p w14:paraId="47DA47FC" w14:textId="08D61665" w:rsidR="00742BDF" w:rsidRDefault="00742BDF" w:rsidP="00A030F2">
      <w:pPr>
        <w:pStyle w:val="BodyText"/>
        <w:spacing w:before="203" w:line="276" w:lineRule="auto"/>
        <w:rPr>
          <w:rFonts w:ascii="Messina Sans" w:hAnsi="Messina Sans" w:cstheme="minorHAnsi"/>
          <w:sz w:val="24"/>
          <w:szCs w:val="24"/>
        </w:rPr>
      </w:pPr>
      <w:r>
        <w:rPr>
          <w:rFonts w:ascii="Messina Sans" w:hAnsi="Messina Sans" w:cstheme="minorHAnsi"/>
          <w:sz w:val="24"/>
          <w:szCs w:val="24"/>
        </w:rPr>
        <w:t>Progress Updates</w:t>
      </w:r>
    </w:p>
    <w:p w14:paraId="08EAA9DC" w14:textId="77777777" w:rsidR="000C37BC" w:rsidRPr="000C37BC" w:rsidRDefault="000C37BC" w:rsidP="000C37BC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b/>
          <w:bCs/>
          <w:lang w:val="en-CA"/>
        </w:rPr>
      </w:pPr>
      <w:r w:rsidRPr="000C37BC">
        <w:rPr>
          <w:rFonts w:ascii="Messina Sans Light" w:hAnsi="Messina Sans Light" w:cstheme="minorHAnsi"/>
          <w:b/>
          <w:bCs/>
        </w:rPr>
        <w:t>Interim Meeting</w:t>
      </w:r>
      <w:r w:rsidRPr="000C37BC">
        <w:rPr>
          <w:rFonts w:ascii="Messina Sans Light" w:hAnsi="Messina Sans Light" w:cstheme="minorHAnsi"/>
          <w:b/>
          <w:bCs/>
          <w:lang w:val="en-CA"/>
        </w:rPr>
        <w:t> </w:t>
      </w:r>
    </w:p>
    <w:p w14:paraId="2D8301B7" w14:textId="3959F071" w:rsidR="000C37BC" w:rsidRPr="000C37BC" w:rsidRDefault="000C37BC" w:rsidP="000C37BC">
      <w:pPr>
        <w:pStyle w:val="BodyText"/>
        <w:spacing w:before="203" w:line="276" w:lineRule="auto"/>
        <w:rPr>
          <w:rFonts w:ascii="Messina Sans Light" w:hAnsi="Messina Sans Light" w:cstheme="minorHAnsi"/>
          <w:lang w:val="en-CA"/>
        </w:rPr>
      </w:pPr>
      <w:r w:rsidRPr="000C37BC">
        <w:rPr>
          <w:rFonts w:ascii="Messina Sans Light" w:hAnsi="Messina Sans Light" w:cstheme="minorHAnsi"/>
        </w:rPr>
        <w:t xml:space="preserve">The </w:t>
      </w:r>
      <w:r>
        <w:rPr>
          <w:rFonts w:ascii="Messina Sans Light" w:hAnsi="Messina Sans Light" w:cstheme="minorHAnsi"/>
        </w:rPr>
        <w:t>Grant recipient</w:t>
      </w:r>
      <w:r w:rsidRPr="000C37BC">
        <w:rPr>
          <w:rFonts w:ascii="Messina Sans Light" w:hAnsi="Messina Sans Light" w:cstheme="minorHAnsi"/>
        </w:rPr>
        <w:t xml:space="preserve"> is to </w:t>
      </w:r>
      <w:r w:rsidR="0035325F">
        <w:rPr>
          <w:rFonts w:ascii="Messina Sans Light" w:hAnsi="Messina Sans Light" w:cstheme="minorHAnsi"/>
        </w:rPr>
        <w:t>request</w:t>
      </w:r>
      <w:r w:rsidRPr="000C37BC">
        <w:rPr>
          <w:rFonts w:ascii="Messina Sans Light" w:hAnsi="Messina Sans Light" w:cstheme="minorHAnsi"/>
        </w:rPr>
        <w:t xml:space="preserve"> a meeting midway through the project. Topics of discussion include:</w:t>
      </w:r>
      <w:r w:rsidRPr="000C37BC">
        <w:rPr>
          <w:rFonts w:ascii="Messina Sans Light" w:hAnsi="Messina Sans Light" w:cstheme="minorHAnsi"/>
          <w:lang w:val="en-CA"/>
        </w:rPr>
        <w:t> </w:t>
      </w:r>
    </w:p>
    <w:p w14:paraId="15E58414" w14:textId="77777777" w:rsidR="000C37BC" w:rsidRPr="000C37BC" w:rsidRDefault="000C37BC" w:rsidP="000C37BC">
      <w:pPr>
        <w:pStyle w:val="BodyText"/>
        <w:numPr>
          <w:ilvl w:val="0"/>
          <w:numId w:val="17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0C37BC">
        <w:rPr>
          <w:rFonts w:ascii="Messina Sans Light" w:hAnsi="Messina Sans Light" w:cstheme="minorHAnsi"/>
        </w:rPr>
        <w:t>Project activities and expenditures to date</w:t>
      </w:r>
      <w:r w:rsidRPr="000C37BC">
        <w:rPr>
          <w:rFonts w:ascii="Messina Sans Light" w:hAnsi="Messina Sans Light" w:cstheme="minorHAnsi"/>
          <w:lang w:val="en-CA"/>
        </w:rPr>
        <w:t> </w:t>
      </w:r>
    </w:p>
    <w:p w14:paraId="2108A864" w14:textId="77777777" w:rsidR="000C37BC" w:rsidRPr="000C37BC" w:rsidRDefault="000C37BC" w:rsidP="000C37BC">
      <w:pPr>
        <w:pStyle w:val="BodyText"/>
        <w:numPr>
          <w:ilvl w:val="0"/>
          <w:numId w:val="17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0C37BC">
        <w:rPr>
          <w:rFonts w:ascii="Messina Sans Light" w:hAnsi="Messina Sans Light" w:cstheme="minorHAnsi"/>
        </w:rPr>
        <w:t xml:space="preserve">Significant changes affecting project plans as originally </w:t>
      </w:r>
      <w:proofErr w:type="gramStart"/>
      <w:r w:rsidRPr="000C37BC">
        <w:rPr>
          <w:rFonts w:ascii="Messina Sans Light" w:hAnsi="Messina Sans Light" w:cstheme="minorHAnsi"/>
        </w:rPr>
        <w:t>proposed</w:t>
      </w:r>
      <w:proofErr w:type="gramEnd"/>
      <w:r w:rsidRPr="000C37BC">
        <w:rPr>
          <w:rFonts w:ascii="Messina Sans Light" w:hAnsi="Messina Sans Light" w:cstheme="minorHAnsi"/>
          <w:lang w:val="en-CA"/>
        </w:rPr>
        <w:t> </w:t>
      </w:r>
    </w:p>
    <w:p w14:paraId="6430D5D9" w14:textId="77777777" w:rsidR="000C37BC" w:rsidRPr="000C37BC" w:rsidRDefault="000C37BC" w:rsidP="000C37BC">
      <w:pPr>
        <w:pStyle w:val="BodyText"/>
        <w:numPr>
          <w:ilvl w:val="0"/>
          <w:numId w:val="17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0C37BC">
        <w:rPr>
          <w:rFonts w:ascii="Messina Sans Light" w:hAnsi="Messina Sans Light" w:cstheme="minorHAnsi"/>
        </w:rPr>
        <w:t xml:space="preserve">Indications if budget or timeline changes are </w:t>
      </w:r>
      <w:proofErr w:type="gramStart"/>
      <w:r w:rsidRPr="000C37BC">
        <w:rPr>
          <w:rFonts w:ascii="Messina Sans Light" w:hAnsi="Messina Sans Light" w:cstheme="minorHAnsi"/>
        </w:rPr>
        <w:t>required</w:t>
      </w:r>
      <w:proofErr w:type="gramEnd"/>
      <w:r w:rsidRPr="000C37BC">
        <w:rPr>
          <w:rFonts w:ascii="Messina Sans Light" w:hAnsi="Messina Sans Light" w:cstheme="minorHAnsi"/>
          <w:lang w:val="en-CA"/>
        </w:rPr>
        <w:t> </w:t>
      </w:r>
    </w:p>
    <w:p w14:paraId="4088D7A6" w14:textId="77777777" w:rsidR="000C37BC" w:rsidRPr="000C37BC" w:rsidRDefault="000C37BC" w:rsidP="000C37BC">
      <w:pPr>
        <w:pStyle w:val="BodyText"/>
        <w:numPr>
          <w:ilvl w:val="0"/>
          <w:numId w:val="17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0C37BC">
        <w:rPr>
          <w:rFonts w:ascii="Messina Sans Light" w:hAnsi="Messina Sans Light" w:cstheme="minorHAnsi"/>
        </w:rPr>
        <w:t xml:space="preserve">Recognition for Foundation support already achieved and </w:t>
      </w:r>
      <w:proofErr w:type="gramStart"/>
      <w:r w:rsidRPr="000C37BC">
        <w:rPr>
          <w:rFonts w:ascii="Messina Sans Light" w:hAnsi="Messina Sans Light" w:cstheme="minorHAnsi"/>
        </w:rPr>
        <w:t>planned</w:t>
      </w:r>
      <w:proofErr w:type="gramEnd"/>
      <w:r w:rsidRPr="000C37BC">
        <w:rPr>
          <w:rFonts w:ascii="Messina Sans Light" w:hAnsi="Messina Sans Light" w:cstheme="minorHAnsi"/>
          <w:lang w:val="en-CA"/>
        </w:rPr>
        <w:t> </w:t>
      </w:r>
    </w:p>
    <w:p w14:paraId="4137160D" w14:textId="0372F50E" w:rsidR="00E4076B" w:rsidRPr="00E4076B" w:rsidRDefault="000C37BC" w:rsidP="2355B489">
      <w:pPr>
        <w:pStyle w:val="BodyText"/>
        <w:numPr>
          <w:ilvl w:val="0"/>
          <w:numId w:val="19"/>
        </w:numPr>
        <w:spacing w:before="203" w:line="276" w:lineRule="auto"/>
        <w:rPr>
          <w:rFonts w:ascii="Messina Sans Light" w:hAnsi="Messina Sans Light" w:cstheme="minorBidi"/>
          <w:lang w:val="en-CA"/>
        </w:rPr>
      </w:pPr>
      <w:r w:rsidRPr="2355B489">
        <w:rPr>
          <w:rFonts w:ascii="Messina Sans Light" w:hAnsi="Messina Sans Light" w:cstheme="minorBidi"/>
          <w:b/>
          <w:bCs/>
        </w:rPr>
        <w:t xml:space="preserve">Action item </w:t>
      </w:r>
      <w:r>
        <w:br/>
      </w:r>
      <w:commentRangeStart w:id="0"/>
      <w:commentRangeStart w:id="1"/>
      <w:r w:rsidRPr="2355B489">
        <w:rPr>
          <w:rFonts w:ascii="Messina Sans Light" w:hAnsi="Messina Sans Light" w:cstheme="minorBidi"/>
        </w:rPr>
        <w:t>Following the meeting, please provide a brief one-page written summary of what was discussed for the Foundation’s database.</w:t>
      </w:r>
      <w:r w:rsidRPr="2355B489">
        <w:rPr>
          <w:rFonts w:ascii="Messina Sans Light" w:hAnsi="Messina Sans Light" w:cstheme="minorBidi"/>
          <w:lang w:val="en-CA"/>
        </w:rPr>
        <w:t> 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14:paraId="2C0D63EF" w14:textId="453FF216" w:rsidR="000C37BC" w:rsidRPr="000C37BC" w:rsidRDefault="000C37BC" w:rsidP="00E4076B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 w:rsidRPr="000C37BC">
        <w:rPr>
          <w:rFonts w:ascii="Messina Sans Light" w:hAnsi="Messina Sans Light" w:cstheme="minorHAnsi"/>
          <w:b/>
          <w:bCs/>
        </w:rPr>
        <w:lastRenderedPageBreak/>
        <w:t>Additional Updates</w:t>
      </w:r>
      <w:r w:rsidRPr="000C37BC">
        <w:rPr>
          <w:rFonts w:ascii="Messina Sans Light" w:hAnsi="Messina Sans Light" w:cstheme="minorHAnsi"/>
          <w:b/>
          <w:bCs/>
          <w:lang w:val="en-CA"/>
        </w:rPr>
        <w:t> </w:t>
      </w:r>
    </w:p>
    <w:p w14:paraId="18BF9AD9" w14:textId="0AE82EDE" w:rsidR="000C37BC" w:rsidRPr="000C37BC" w:rsidRDefault="000C37BC" w:rsidP="000C37BC">
      <w:pPr>
        <w:pStyle w:val="BodyText"/>
        <w:spacing w:before="203" w:line="276" w:lineRule="auto"/>
        <w:rPr>
          <w:rFonts w:ascii="Messina Sans Light" w:hAnsi="Messina Sans Light" w:cstheme="minorHAnsi"/>
          <w:lang w:val="en-CA"/>
        </w:rPr>
      </w:pPr>
      <w:r w:rsidRPr="000C37BC">
        <w:rPr>
          <w:rFonts w:ascii="Messina Sans Light" w:hAnsi="Messina Sans Light" w:cstheme="minorHAnsi"/>
        </w:rPr>
        <w:t xml:space="preserve">In addition to the interim meeting, the Foundation appreciates timely and regular communication with </w:t>
      </w:r>
      <w:r>
        <w:rPr>
          <w:rFonts w:ascii="Messina Sans Light" w:hAnsi="Messina Sans Light" w:cstheme="minorHAnsi"/>
        </w:rPr>
        <w:t>Grant recipient</w:t>
      </w:r>
      <w:r w:rsidRPr="000C37BC">
        <w:rPr>
          <w:rFonts w:ascii="Messina Sans Light" w:hAnsi="Messina Sans Light" w:cstheme="minorHAnsi"/>
        </w:rPr>
        <w:t xml:space="preserve">s. We </w:t>
      </w:r>
      <w:proofErr w:type="spellStart"/>
      <w:r w:rsidRPr="000C37BC">
        <w:rPr>
          <w:rFonts w:ascii="Messina Sans Light" w:hAnsi="Messina Sans Light" w:cstheme="minorHAnsi"/>
        </w:rPr>
        <w:t>endeavour</w:t>
      </w:r>
      <w:proofErr w:type="spellEnd"/>
      <w:r w:rsidRPr="000C37BC">
        <w:rPr>
          <w:rFonts w:ascii="Messina Sans Light" w:hAnsi="Messina Sans Light" w:cstheme="minorHAnsi"/>
        </w:rPr>
        <w:t xml:space="preserve"> to work with the </w:t>
      </w:r>
      <w:r>
        <w:rPr>
          <w:rFonts w:ascii="Messina Sans Light" w:hAnsi="Messina Sans Light" w:cstheme="minorHAnsi"/>
        </w:rPr>
        <w:t>Grant recipient</w:t>
      </w:r>
      <w:r w:rsidRPr="000C37BC">
        <w:rPr>
          <w:rFonts w:ascii="Messina Sans Light" w:hAnsi="Messina Sans Light" w:cstheme="minorHAnsi"/>
        </w:rPr>
        <w:t xml:space="preserve"> to keep </w:t>
      </w:r>
      <w:r w:rsidR="00324C86" w:rsidRPr="000C37BC">
        <w:rPr>
          <w:rFonts w:ascii="Messina Sans Light" w:hAnsi="Messina Sans Light" w:cstheme="minorHAnsi"/>
        </w:rPr>
        <w:t>up to date</w:t>
      </w:r>
      <w:r w:rsidRPr="000C37BC">
        <w:rPr>
          <w:rFonts w:ascii="Messina Sans Light" w:hAnsi="Messina Sans Light" w:cstheme="minorHAnsi"/>
        </w:rPr>
        <w:t xml:space="preserve"> on the status of the grant and offer support wherever we are able.</w:t>
      </w:r>
      <w:r w:rsidRPr="000C37BC">
        <w:rPr>
          <w:rFonts w:ascii="Messina Sans Light" w:hAnsi="Messina Sans Light" w:cstheme="minorHAnsi"/>
          <w:lang w:val="en-CA"/>
        </w:rPr>
        <w:t> </w:t>
      </w:r>
    </w:p>
    <w:p w14:paraId="76441882" w14:textId="77B6B4EB" w:rsidR="006F0DAB" w:rsidRPr="00722AEC" w:rsidRDefault="00324C86" w:rsidP="00A030F2">
      <w:pPr>
        <w:pStyle w:val="BodyText"/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</w:rPr>
        <w:t xml:space="preserve">If there are substantive changes to the budget, these </w:t>
      </w:r>
      <w:r w:rsidR="000C37BC" w:rsidRPr="000C37BC">
        <w:rPr>
          <w:rFonts w:ascii="Messina Sans Light" w:hAnsi="Messina Sans Light" w:cstheme="minorHAnsi"/>
        </w:rPr>
        <w:t xml:space="preserve">must be approved by the Foundation before being undertaken by the </w:t>
      </w:r>
      <w:r w:rsidR="000C37BC">
        <w:rPr>
          <w:rFonts w:ascii="Messina Sans Light" w:hAnsi="Messina Sans Light" w:cstheme="minorHAnsi"/>
        </w:rPr>
        <w:t>Grant recipient</w:t>
      </w:r>
      <w:r w:rsidR="000C37BC" w:rsidRPr="000C37BC">
        <w:rPr>
          <w:rFonts w:ascii="Messina Sans Light" w:hAnsi="Messina Sans Light" w:cstheme="minorHAnsi"/>
        </w:rPr>
        <w:t xml:space="preserve">. Requests for budget changes should be submitted in writing (by email) and clearly state the reasons for planned changes and any expected consequences </w:t>
      </w:r>
      <w:r w:rsidRPr="000C37BC">
        <w:rPr>
          <w:rFonts w:ascii="Messina Sans Light" w:hAnsi="Messina Sans Light" w:cstheme="minorHAnsi"/>
        </w:rPr>
        <w:t>for</w:t>
      </w:r>
      <w:r w:rsidR="000C37BC" w:rsidRPr="000C37BC">
        <w:rPr>
          <w:rFonts w:ascii="Messina Sans Light" w:hAnsi="Messina Sans Light" w:cstheme="minorHAnsi"/>
        </w:rPr>
        <w:t xml:space="preserve"> the project activities originally approved.</w:t>
      </w:r>
      <w:r w:rsidR="000C37BC" w:rsidRPr="000C37BC">
        <w:rPr>
          <w:rFonts w:ascii="Messina Sans Light" w:hAnsi="Messina Sans Light" w:cstheme="minorHAnsi"/>
          <w:lang w:val="en-CA"/>
        </w:rPr>
        <w:t> </w:t>
      </w:r>
    </w:p>
    <w:p w14:paraId="494DC849" w14:textId="1F4027FA" w:rsidR="00742BDF" w:rsidRDefault="00742BDF" w:rsidP="00A030F2">
      <w:pPr>
        <w:pStyle w:val="BodyText"/>
        <w:spacing w:before="203" w:line="276" w:lineRule="auto"/>
        <w:rPr>
          <w:rFonts w:ascii="Messina Sans" w:hAnsi="Messina Sans" w:cstheme="minorHAnsi"/>
          <w:sz w:val="24"/>
          <w:szCs w:val="24"/>
        </w:rPr>
      </w:pPr>
      <w:r>
        <w:rPr>
          <w:rFonts w:ascii="Messina Sans" w:hAnsi="Messina Sans" w:cstheme="minorHAnsi"/>
          <w:sz w:val="24"/>
          <w:szCs w:val="24"/>
        </w:rPr>
        <w:t>Final Reporting</w:t>
      </w:r>
    </w:p>
    <w:p w14:paraId="78CBF1FF" w14:textId="77777777" w:rsidR="001544C1" w:rsidRDefault="00722AEC" w:rsidP="00E129C6">
      <w:pPr>
        <w:pStyle w:val="BodyText"/>
        <w:spacing w:before="203" w:line="276" w:lineRule="auto"/>
        <w:rPr>
          <w:rFonts w:ascii="Messina Sans Light" w:hAnsi="Messina Sans Light" w:cstheme="minorHAnsi"/>
        </w:rPr>
      </w:pPr>
      <w:r>
        <w:rPr>
          <w:rFonts w:ascii="Messina Sans Light" w:hAnsi="Messina Sans Light" w:cstheme="minorHAnsi"/>
        </w:rPr>
        <w:t>To release the final payment, the Foundation must receive the a</w:t>
      </w:r>
      <w:r w:rsidR="006F0DAB" w:rsidRPr="006F0DAB">
        <w:rPr>
          <w:rFonts w:ascii="Messina Sans Light" w:hAnsi="Messina Sans Light" w:cstheme="minorHAnsi"/>
        </w:rPr>
        <w:t>ppropriate and satisfactory reporting</w:t>
      </w:r>
      <w:r>
        <w:rPr>
          <w:rFonts w:ascii="Messina Sans Light" w:hAnsi="Messina Sans Light" w:cstheme="minorHAnsi"/>
        </w:rPr>
        <w:t xml:space="preserve">. </w:t>
      </w:r>
      <w:r w:rsidR="00787C1C">
        <w:rPr>
          <w:rFonts w:ascii="Messina Sans Light" w:hAnsi="Messina Sans Light" w:cstheme="minorHAnsi"/>
        </w:rPr>
        <w:t>Please use the</w:t>
      </w:r>
      <w:r w:rsidR="006F0DAB" w:rsidRPr="006F0DAB">
        <w:rPr>
          <w:rFonts w:ascii="Messina Sans Light" w:hAnsi="Messina Sans Light" w:cstheme="minorHAnsi"/>
        </w:rPr>
        <w:t xml:space="preserve"> </w:t>
      </w:r>
      <w:r>
        <w:rPr>
          <w:rFonts w:ascii="Messina Sans Light" w:hAnsi="Messina Sans Light" w:cstheme="minorHAnsi"/>
        </w:rPr>
        <w:t xml:space="preserve">Investment Grant </w:t>
      </w:r>
      <w:r w:rsidR="006F0DAB" w:rsidRPr="006F0DAB">
        <w:rPr>
          <w:rFonts w:ascii="Messina Sans Light" w:hAnsi="Messina Sans Light" w:cstheme="minorHAnsi"/>
        </w:rPr>
        <w:t>Final Report Template</w:t>
      </w:r>
      <w:r w:rsidR="00787C1C">
        <w:rPr>
          <w:rFonts w:ascii="Messina Sans Light" w:hAnsi="Messina Sans Light" w:cstheme="minorHAnsi"/>
        </w:rPr>
        <w:t>.</w:t>
      </w:r>
    </w:p>
    <w:p w14:paraId="7AC0B235" w14:textId="6F7D4576" w:rsidR="00806E8B" w:rsidRDefault="00806E8B" w:rsidP="00806E8B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lang w:val="en-CA"/>
        </w:rPr>
        <w:t>Storytelling</w:t>
      </w:r>
    </w:p>
    <w:p w14:paraId="5AD25356" w14:textId="78A8F65C" w:rsidR="006B3BCD" w:rsidRDefault="006B3BCD" w:rsidP="00FF43F0">
      <w:pPr>
        <w:pStyle w:val="BodyText"/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lang w:val="en-CA"/>
        </w:rPr>
        <w:t xml:space="preserve">Please share an article/blog/news post </w:t>
      </w:r>
      <w:r w:rsidR="0038385C">
        <w:rPr>
          <w:rFonts w:ascii="Messina Sans Light" w:hAnsi="Messina Sans Light" w:cstheme="minorHAnsi"/>
          <w:lang w:val="en-CA"/>
        </w:rPr>
        <w:t xml:space="preserve">for the Foundation’s website </w:t>
      </w:r>
      <w:r>
        <w:rPr>
          <w:rFonts w:ascii="Messina Sans Light" w:hAnsi="Messina Sans Light" w:cstheme="minorHAnsi"/>
          <w:lang w:val="en-CA"/>
        </w:rPr>
        <w:t xml:space="preserve">with us as part of your final reporting. </w:t>
      </w:r>
      <w:r w:rsidR="0038385C">
        <w:rPr>
          <w:rFonts w:ascii="Messina Sans Light" w:hAnsi="Messina Sans Light" w:cstheme="minorHAnsi"/>
          <w:lang w:val="en-CA"/>
        </w:rPr>
        <w:t>Please include photographs representing your work. The post helps your project</w:t>
      </w:r>
      <w:r w:rsidR="00BA1875">
        <w:rPr>
          <w:rFonts w:ascii="Messina Sans Light" w:hAnsi="Messina Sans Light" w:cstheme="minorHAnsi"/>
          <w:lang w:val="en-CA"/>
        </w:rPr>
        <w:t xml:space="preserve"> reach a broader community of real estate professionals and fellow grant recipients. It will also be shared with real estate media across the province. </w:t>
      </w:r>
      <w:r w:rsidR="00C92710" w:rsidRPr="006F0DAB">
        <w:rPr>
          <w:rFonts w:ascii="Messina Sans Light" w:hAnsi="Messina Sans Light" w:cstheme="minorHAnsi"/>
        </w:rPr>
        <w:t>Implicit in providing this post is permission to</w:t>
      </w:r>
      <w:r w:rsidR="00C92710">
        <w:rPr>
          <w:rFonts w:ascii="Messina Sans Light" w:hAnsi="Messina Sans Light" w:cstheme="minorHAnsi"/>
        </w:rPr>
        <w:t xml:space="preserve"> </w:t>
      </w:r>
      <w:r w:rsidR="00C92710" w:rsidRPr="006F0DAB">
        <w:rPr>
          <w:rFonts w:ascii="Messina Sans Light" w:hAnsi="Messina Sans Light" w:cstheme="minorHAnsi"/>
        </w:rPr>
        <w:t>post</w:t>
      </w:r>
      <w:r w:rsidR="00C92710">
        <w:rPr>
          <w:rFonts w:ascii="Messina Sans Light" w:hAnsi="Messina Sans Light" w:cstheme="minorHAnsi"/>
        </w:rPr>
        <w:t xml:space="preserve"> it to</w:t>
      </w:r>
      <w:r w:rsidR="00C92710" w:rsidRPr="006F0DAB">
        <w:rPr>
          <w:rFonts w:ascii="Messina Sans Light" w:hAnsi="Messina Sans Light" w:cstheme="minorHAnsi"/>
        </w:rPr>
        <w:t xml:space="preserve"> our website and distribute</w:t>
      </w:r>
      <w:r w:rsidR="00C92710">
        <w:rPr>
          <w:rFonts w:ascii="Messina Sans Light" w:hAnsi="Messina Sans Light" w:cstheme="minorHAnsi"/>
        </w:rPr>
        <w:t xml:space="preserve"> </w:t>
      </w:r>
      <w:r w:rsidR="00C92710" w:rsidRPr="006F0DAB">
        <w:rPr>
          <w:rFonts w:ascii="Messina Sans Light" w:hAnsi="Messina Sans Light" w:cstheme="minorHAnsi"/>
        </w:rPr>
        <w:t>through our platforms, attribut</w:t>
      </w:r>
      <w:r w:rsidR="00C92710">
        <w:rPr>
          <w:rFonts w:ascii="Messina Sans Light" w:hAnsi="Messina Sans Light" w:cstheme="minorHAnsi"/>
        </w:rPr>
        <w:t xml:space="preserve">ing </w:t>
      </w:r>
      <w:r w:rsidR="00C92710" w:rsidRPr="006F0DAB">
        <w:rPr>
          <w:rFonts w:ascii="Messina Sans Light" w:hAnsi="Messina Sans Light" w:cstheme="minorHAnsi"/>
        </w:rPr>
        <w:t>your organization. </w:t>
      </w:r>
    </w:p>
    <w:p w14:paraId="6303399D" w14:textId="01E233FF" w:rsidR="00E129C6" w:rsidRPr="006F0DAB" w:rsidRDefault="001544C1" w:rsidP="2355B489">
      <w:pPr>
        <w:pStyle w:val="BodyText"/>
        <w:spacing w:before="203" w:line="276" w:lineRule="auto"/>
        <w:rPr>
          <w:rFonts w:ascii="Messina Sans Light" w:hAnsi="Messina Sans Light" w:cstheme="minorBidi"/>
          <w:lang w:val="en-CA"/>
        </w:rPr>
      </w:pPr>
      <w:commentRangeStart w:id="2"/>
      <w:commentRangeStart w:id="3"/>
      <w:r w:rsidRPr="2355B489">
        <w:rPr>
          <w:rFonts w:ascii="Messina Sans Light" w:hAnsi="Messina Sans Light" w:cstheme="minorBidi"/>
        </w:rPr>
        <w:t>Please submit the final report via email</w:t>
      </w:r>
      <w:r w:rsidR="00E06FC9" w:rsidRPr="2355B489">
        <w:rPr>
          <w:rFonts w:ascii="Messina Sans Light" w:hAnsi="Messina Sans Light" w:cstheme="minorBidi"/>
        </w:rPr>
        <w:t xml:space="preserve"> </w:t>
      </w:r>
      <w:r w:rsidR="00E129C6" w:rsidRPr="2355B489">
        <w:rPr>
          <w:rFonts w:ascii="Messina Sans Light" w:hAnsi="Messina Sans Light" w:cstheme="minorBidi"/>
        </w:rPr>
        <w:t>with a covering letter and signature. </w:t>
      </w:r>
      <w:r w:rsidR="00E129C6" w:rsidRPr="2355B489">
        <w:rPr>
          <w:rFonts w:ascii="Messina Sans Light" w:hAnsi="Messina Sans Light" w:cstheme="minorBidi"/>
          <w:lang w:val="en-CA"/>
        </w:rPr>
        <w:t> </w:t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 w14:paraId="6010F7B4" w14:textId="77777777" w:rsidR="001228EE" w:rsidRDefault="001228EE" w:rsidP="001228EE">
      <w:pPr>
        <w:pStyle w:val="BodyText"/>
        <w:spacing w:before="203" w:line="276" w:lineRule="auto"/>
        <w:rPr>
          <w:rFonts w:ascii="Messina Sans" w:hAnsi="Messina Sans" w:cstheme="minorHAnsi"/>
          <w:sz w:val="24"/>
          <w:szCs w:val="24"/>
        </w:rPr>
      </w:pPr>
      <w:r>
        <w:rPr>
          <w:rFonts w:ascii="Messina Sans" w:hAnsi="Messina Sans" w:cstheme="minorHAnsi"/>
          <w:sz w:val="24"/>
          <w:szCs w:val="24"/>
        </w:rPr>
        <w:t>Recognition</w:t>
      </w:r>
    </w:p>
    <w:p w14:paraId="1CEB0ADC" w14:textId="27272A10" w:rsidR="006F0DAB" w:rsidRDefault="00E37D17" w:rsidP="006F0DAB">
      <w:pPr>
        <w:pStyle w:val="BodyText"/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lang w:val="en-CA"/>
        </w:rPr>
        <w:t xml:space="preserve">We ask that </w:t>
      </w:r>
      <w:r w:rsidR="0063649A">
        <w:rPr>
          <w:rFonts w:ascii="Messina Sans Light" w:hAnsi="Messina Sans Light" w:cstheme="minorHAnsi"/>
          <w:lang w:val="en-CA"/>
        </w:rPr>
        <w:t>the Foundation be recognized for its contribution to your project. This helps increase awareness about the Foundation’s funding programs</w:t>
      </w:r>
      <w:r w:rsidR="00743177">
        <w:rPr>
          <w:rFonts w:ascii="Messina Sans Light" w:hAnsi="Messina Sans Light" w:cstheme="minorHAnsi"/>
          <w:lang w:val="en-CA"/>
        </w:rPr>
        <w:t xml:space="preserve"> and how your project </w:t>
      </w:r>
      <w:r w:rsidR="002C6B20">
        <w:rPr>
          <w:rFonts w:ascii="Messina Sans Light" w:hAnsi="Messina Sans Light" w:cstheme="minorHAnsi"/>
          <w:lang w:val="en-CA"/>
        </w:rPr>
        <w:t xml:space="preserve">positively </w:t>
      </w:r>
      <w:r w:rsidR="00743177">
        <w:rPr>
          <w:rFonts w:ascii="Messina Sans Light" w:hAnsi="Messina Sans Light" w:cstheme="minorHAnsi"/>
          <w:lang w:val="en-CA"/>
        </w:rPr>
        <w:t>contributes to</w:t>
      </w:r>
      <w:r w:rsidR="002C6B20">
        <w:rPr>
          <w:rFonts w:ascii="Messina Sans Light" w:hAnsi="Messina Sans Light" w:cstheme="minorHAnsi"/>
          <w:lang w:val="en-CA"/>
        </w:rPr>
        <w:t xml:space="preserve"> the real estate industry and benefits Albertans. </w:t>
      </w:r>
    </w:p>
    <w:p w14:paraId="2B1FA31C" w14:textId="44E62D45" w:rsidR="000C7523" w:rsidRDefault="000C7523" w:rsidP="006F0DAB">
      <w:pPr>
        <w:pStyle w:val="BodyText"/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lang w:val="en-CA"/>
        </w:rPr>
        <w:t>Where possible, please include</w:t>
      </w:r>
      <w:r w:rsidR="00EA300C">
        <w:rPr>
          <w:rFonts w:ascii="Messina Sans Light" w:hAnsi="Messina Sans Light" w:cstheme="minorHAnsi"/>
          <w:lang w:val="en-CA"/>
        </w:rPr>
        <w:t xml:space="preserve"> the Foundation’s:</w:t>
      </w:r>
    </w:p>
    <w:p w14:paraId="006352C4" w14:textId="7B599CC1" w:rsidR="00EA300C" w:rsidRDefault="00EA300C" w:rsidP="00EA300C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lang w:val="en-CA"/>
        </w:rPr>
        <w:t>Logo</w:t>
      </w:r>
      <w:r w:rsidR="00C5641E">
        <w:rPr>
          <w:rFonts w:ascii="Messina Sans Light" w:hAnsi="Messina Sans Light" w:cstheme="minorHAnsi"/>
          <w:lang w:val="en-CA"/>
        </w:rPr>
        <w:t xml:space="preserve"> | </w:t>
      </w:r>
      <w:hyperlink r:id="rId16" w:history="1">
        <w:r w:rsidR="00C5641E" w:rsidRPr="009B7956">
          <w:rPr>
            <w:rStyle w:val="Hyperlink"/>
            <w:rFonts w:ascii="Messina Sans Light" w:hAnsi="Messina Sans Light" w:cstheme="minorHAnsi"/>
            <w:lang w:val="en-CA"/>
          </w:rPr>
          <w:t>access logo versions</w:t>
        </w:r>
      </w:hyperlink>
    </w:p>
    <w:p w14:paraId="53B2B293" w14:textId="49386022" w:rsidR="00EA300C" w:rsidRDefault="00624873" w:rsidP="00EA300C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lang w:val="en-CA"/>
        </w:rPr>
        <w:t>Link to w</w:t>
      </w:r>
      <w:r w:rsidR="00EA300C">
        <w:rPr>
          <w:rFonts w:ascii="Messina Sans Light" w:hAnsi="Messina Sans Light" w:cstheme="minorHAnsi"/>
          <w:lang w:val="en-CA"/>
        </w:rPr>
        <w:t>ebsite</w:t>
      </w:r>
      <w:r w:rsidR="00C5641E">
        <w:rPr>
          <w:rFonts w:ascii="Messina Sans Light" w:hAnsi="Messina Sans Light" w:cstheme="minorHAnsi"/>
          <w:lang w:val="en-CA"/>
        </w:rPr>
        <w:t xml:space="preserve"> | </w:t>
      </w:r>
      <w:hyperlink r:id="rId17" w:history="1">
        <w:r w:rsidR="00C5641E" w:rsidRPr="009B7956">
          <w:rPr>
            <w:rStyle w:val="Hyperlink"/>
            <w:rFonts w:ascii="Messina Sans Light" w:hAnsi="Messina Sans Light" w:cstheme="minorHAnsi"/>
            <w:lang w:val="en-CA"/>
          </w:rPr>
          <w:t>aref.ab.ca</w:t>
        </w:r>
      </w:hyperlink>
    </w:p>
    <w:p w14:paraId="42810FCB" w14:textId="4E18E225" w:rsidR="00D74026" w:rsidRDefault="00C402E9" w:rsidP="00EA300C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lang w:val="en-CA"/>
        </w:rPr>
        <w:t>Short s</w:t>
      </w:r>
      <w:r w:rsidR="00624873">
        <w:rPr>
          <w:rFonts w:ascii="Messina Sans Light" w:hAnsi="Messina Sans Light" w:cstheme="minorHAnsi"/>
          <w:lang w:val="en-CA"/>
        </w:rPr>
        <w:t xml:space="preserve">tatement | </w:t>
      </w:r>
      <w:r>
        <w:rPr>
          <w:rFonts w:ascii="Messina Sans Light" w:hAnsi="Messina Sans Light" w:cstheme="minorHAnsi"/>
          <w:lang w:val="en-CA"/>
        </w:rPr>
        <w:t xml:space="preserve">This project is funded by the Alberta Real Estate Foundation. </w:t>
      </w:r>
    </w:p>
    <w:p w14:paraId="7DB6F5D4" w14:textId="201DCFA4" w:rsidR="00C402E9" w:rsidRPr="006D5351" w:rsidRDefault="00C402E9" w:rsidP="00EA300C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lang w:val="en-CA"/>
        </w:rPr>
        <w:t xml:space="preserve">Long statement | </w:t>
      </w:r>
      <w:r w:rsidR="00900463" w:rsidRPr="00900463">
        <w:rPr>
          <w:rFonts w:ascii="Messina Sans Light" w:hAnsi="Messina Sans Light" w:cstheme="minorHAnsi"/>
        </w:rPr>
        <w:t xml:space="preserve">The Alberta Real Estate Foundation benefits </w:t>
      </w:r>
      <w:r w:rsidR="009B7956">
        <w:rPr>
          <w:rFonts w:ascii="Messina Sans Light" w:hAnsi="Messina Sans Light" w:cstheme="minorHAnsi"/>
        </w:rPr>
        <w:t>the</w:t>
      </w:r>
      <w:r w:rsidR="00900463" w:rsidRPr="00900463">
        <w:rPr>
          <w:rFonts w:ascii="Messina Sans Light" w:hAnsi="Messina Sans Light" w:cstheme="minorHAnsi"/>
        </w:rPr>
        <w:t xml:space="preserve"> real estate industry in all its forms. The projects </w:t>
      </w:r>
      <w:r w:rsidR="009B7956">
        <w:rPr>
          <w:rFonts w:ascii="Messina Sans Light" w:hAnsi="Messina Sans Light" w:cstheme="minorHAnsi"/>
        </w:rPr>
        <w:t>they</w:t>
      </w:r>
      <w:r w:rsidR="00900463" w:rsidRPr="00900463">
        <w:rPr>
          <w:rFonts w:ascii="Messina Sans Light" w:hAnsi="Messina Sans Light" w:cstheme="minorHAnsi"/>
        </w:rPr>
        <w:t xml:space="preserve"> fund and connections </w:t>
      </w:r>
      <w:r w:rsidR="009B7956">
        <w:rPr>
          <w:rFonts w:ascii="Messina Sans Light" w:hAnsi="Messina Sans Light" w:cstheme="minorHAnsi"/>
        </w:rPr>
        <w:t>they</w:t>
      </w:r>
      <w:r w:rsidR="00900463" w:rsidRPr="00900463">
        <w:rPr>
          <w:rFonts w:ascii="Messina Sans Light" w:hAnsi="Messina Sans Light" w:cstheme="minorHAnsi"/>
        </w:rPr>
        <w:t xml:space="preserve"> make strengthen our province, our people, and our industry.</w:t>
      </w:r>
    </w:p>
    <w:p w14:paraId="1C575CD6" w14:textId="71794041" w:rsidR="006C7C07" w:rsidRPr="006C7C07" w:rsidRDefault="006D5351" w:rsidP="008D7F3C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</w:rPr>
        <w:t xml:space="preserve">About the Foundation | </w:t>
      </w:r>
      <w:r w:rsidR="006C7C07" w:rsidRPr="006C7C07">
        <w:rPr>
          <w:rFonts w:ascii="Messina Sans Light" w:hAnsi="Messina Sans Light" w:cstheme="minorHAnsi"/>
        </w:rPr>
        <w:t xml:space="preserve">Created in 1991 under the Real Estate Act, the Alberta Real Estate Foundation is a nonprofit grantmaking organization that supports and strengthens Alberta's real estate industry and benefits Albertans. </w:t>
      </w:r>
      <w:r w:rsidR="00506781" w:rsidRPr="006C7C07">
        <w:rPr>
          <w:rFonts w:ascii="Messina Sans Light" w:hAnsi="Messina Sans Light" w:cstheme="minorHAnsi"/>
          <w:lang w:val="en-CA"/>
        </w:rPr>
        <w:t>The Foundation invests in projects with revenue generated from real estate transactions</w:t>
      </w:r>
      <w:r w:rsidR="009B6FA6">
        <w:rPr>
          <w:rFonts w:ascii="Messina Sans Light" w:hAnsi="Messina Sans Light" w:cstheme="minorHAnsi"/>
          <w:lang w:val="en-CA"/>
        </w:rPr>
        <w:t>,</w:t>
      </w:r>
      <w:r w:rsidR="00506781" w:rsidRPr="006C7C07">
        <w:rPr>
          <w:rFonts w:ascii="Messina Sans Light" w:hAnsi="Messina Sans Light" w:cstheme="minorHAnsi"/>
          <w:lang w:val="en-CA"/>
        </w:rPr>
        <w:t xml:space="preserve"> both sales and rentals across the province. </w:t>
      </w:r>
      <w:r w:rsidR="008D7F3C" w:rsidRPr="008D7F3C">
        <w:rPr>
          <w:rFonts w:ascii="Messina Sans Light" w:hAnsi="Messina Sans Light" w:cstheme="minorHAnsi"/>
        </w:rPr>
        <w:t>They</w:t>
      </w:r>
      <w:r w:rsidR="006C7C07" w:rsidRPr="006C7C07">
        <w:rPr>
          <w:rFonts w:ascii="Messina Sans Light" w:hAnsi="Messina Sans Light" w:cstheme="minorHAnsi"/>
        </w:rPr>
        <w:t xml:space="preserve"> fund projects across a diverse range of initiatives designed to bolster the work of the </w:t>
      </w:r>
      <w:r w:rsidR="006C7C07" w:rsidRPr="006C7C07">
        <w:rPr>
          <w:rFonts w:ascii="Messina Sans Light" w:hAnsi="Messina Sans Light" w:cstheme="minorHAnsi"/>
        </w:rPr>
        <w:lastRenderedPageBreak/>
        <w:t xml:space="preserve">industry, government, and our land and built environments. </w:t>
      </w:r>
    </w:p>
    <w:p w14:paraId="68BFBA53" w14:textId="6590DDA3" w:rsidR="00094F82" w:rsidRDefault="000027FF" w:rsidP="00094F82">
      <w:pPr>
        <w:pStyle w:val="BodyText"/>
        <w:spacing w:before="203" w:line="276" w:lineRule="auto"/>
        <w:rPr>
          <w:rFonts w:ascii="Messina Sans" w:hAnsi="Messina Sans" w:cstheme="minorHAnsi"/>
          <w:sz w:val="24"/>
          <w:szCs w:val="24"/>
        </w:rPr>
      </w:pPr>
      <w:r w:rsidRPr="000027FF">
        <w:rPr>
          <w:rFonts w:ascii="Messina Sans" w:hAnsi="Messina Sans" w:cstheme="minorHAnsi"/>
          <w:sz w:val="24"/>
          <w:szCs w:val="24"/>
        </w:rPr>
        <w:t>Sharing</w:t>
      </w:r>
    </w:p>
    <w:p w14:paraId="403B42B7" w14:textId="6266F97B" w:rsidR="00361558" w:rsidRPr="00361558" w:rsidRDefault="00D96051" w:rsidP="00094F82">
      <w:pPr>
        <w:pStyle w:val="BodyText"/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lang w:val="en-CA"/>
        </w:rPr>
        <w:t xml:space="preserve">We hope that your project receives </w:t>
      </w:r>
      <w:r w:rsidR="00A73893">
        <w:rPr>
          <w:rFonts w:ascii="Messina Sans Light" w:hAnsi="Messina Sans Light" w:cstheme="minorHAnsi"/>
          <w:lang w:val="en-CA"/>
        </w:rPr>
        <w:t xml:space="preserve">exciting attention! In the following instances, please connect with us to </w:t>
      </w:r>
      <w:r w:rsidR="002C506A">
        <w:rPr>
          <w:rFonts w:ascii="Messina Sans Light" w:hAnsi="Messina Sans Light" w:cstheme="minorHAnsi"/>
          <w:lang w:val="en-CA"/>
        </w:rPr>
        <w:t>review</w:t>
      </w:r>
      <w:r w:rsidR="00F90445">
        <w:rPr>
          <w:rFonts w:ascii="Messina Sans Light" w:hAnsi="Messina Sans Light" w:cstheme="minorHAnsi"/>
          <w:lang w:val="en-CA"/>
        </w:rPr>
        <w:t xml:space="preserve"> or provide input into the following:</w:t>
      </w:r>
    </w:p>
    <w:p w14:paraId="4519767A" w14:textId="1DA8B0AB" w:rsidR="0074003D" w:rsidRDefault="002C506A" w:rsidP="006F0DAB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b/>
          <w:bCs/>
        </w:rPr>
        <w:t>P</w:t>
      </w:r>
      <w:r w:rsidR="00BC0E65">
        <w:rPr>
          <w:rFonts w:ascii="Messina Sans Light" w:hAnsi="Messina Sans Light" w:cstheme="minorHAnsi"/>
          <w:b/>
          <w:bCs/>
        </w:rPr>
        <w:t>ublications</w:t>
      </w:r>
      <w:r>
        <w:rPr>
          <w:rFonts w:ascii="Messina Sans Light" w:hAnsi="Messina Sans Light" w:cstheme="minorHAnsi"/>
          <w:b/>
          <w:bCs/>
        </w:rPr>
        <w:t xml:space="preserve"> (guides, toolkits, reports, etc.)</w:t>
      </w:r>
    </w:p>
    <w:p w14:paraId="766DDB71" w14:textId="1CC2D12D" w:rsidR="0074003D" w:rsidRPr="0074003D" w:rsidRDefault="00F90445" w:rsidP="006F0DAB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b/>
          <w:bCs/>
        </w:rPr>
        <w:t>A</w:t>
      </w:r>
      <w:r w:rsidR="0074003D">
        <w:rPr>
          <w:rFonts w:ascii="Messina Sans Light" w:hAnsi="Messina Sans Light" w:cstheme="minorHAnsi"/>
          <w:b/>
          <w:bCs/>
        </w:rPr>
        <w:t>rticle</w:t>
      </w:r>
      <w:r>
        <w:rPr>
          <w:rFonts w:ascii="Messina Sans Light" w:hAnsi="Messina Sans Light" w:cstheme="minorHAnsi"/>
          <w:b/>
          <w:bCs/>
        </w:rPr>
        <w:t>/blog/news post</w:t>
      </w:r>
    </w:p>
    <w:p w14:paraId="5E724086" w14:textId="13626D22" w:rsidR="00BC0E65" w:rsidRPr="00BC0E65" w:rsidRDefault="0074003D" w:rsidP="006F0DAB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b/>
          <w:bCs/>
        </w:rPr>
        <w:t>Media requests</w:t>
      </w:r>
      <w:r w:rsidR="00A73893">
        <w:rPr>
          <w:rFonts w:ascii="Messina Sans Light" w:hAnsi="Messina Sans Light" w:cstheme="minorHAnsi"/>
          <w:b/>
          <w:bCs/>
        </w:rPr>
        <w:t xml:space="preserve"> or quotes</w:t>
      </w:r>
    </w:p>
    <w:p w14:paraId="5680C9A4" w14:textId="77777777" w:rsidR="00BC0E65" w:rsidRPr="00BC0E65" w:rsidRDefault="00BC0E65" w:rsidP="006F0DAB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b/>
          <w:bCs/>
        </w:rPr>
        <w:t>Website and social media</w:t>
      </w:r>
    </w:p>
    <w:p w14:paraId="000C4922" w14:textId="40F7DB93" w:rsidR="006F0DAB" w:rsidRDefault="00BC0E65" w:rsidP="006F0DAB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lang w:val="en-CA"/>
        </w:rPr>
      </w:pPr>
      <w:r>
        <w:rPr>
          <w:rFonts w:ascii="Messina Sans Light" w:hAnsi="Messina Sans Light" w:cstheme="minorHAnsi"/>
          <w:b/>
          <w:bCs/>
        </w:rPr>
        <w:t>Logo versions</w:t>
      </w:r>
      <w:r w:rsidR="006F0DAB" w:rsidRPr="006F0DAB">
        <w:rPr>
          <w:rFonts w:ascii="Messina Sans Light" w:hAnsi="Messina Sans Light" w:cstheme="minorHAnsi"/>
          <w:lang w:val="en-CA"/>
        </w:rPr>
        <w:t> </w:t>
      </w:r>
    </w:p>
    <w:p w14:paraId="54528529" w14:textId="0F711875" w:rsidR="008D2DAB" w:rsidRPr="006F0DAB" w:rsidRDefault="008D2DAB" w:rsidP="006F0DAB">
      <w:pPr>
        <w:pStyle w:val="BodyText"/>
        <w:numPr>
          <w:ilvl w:val="0"/>
          <w:numId w:val="18"/>
        </w:numPr>
        <w:spacing w:before="203" w:line="276" w:lineRule="auto"/>
        <w:rPr>
          <w:rFonts w:ascii="Messina Sans Light" w:hAnsi="Messina Sans Light" w:cstheme="minorHAnsi"/>
          <w:b/>
          <w:bCs/>
          <w:lang w:val="en-CA"/>
        </w:rPr>
      </w:pPr>
      <w:r w:rsidRPr="008D2DAB">
        <w:rPr>
          <w:rFonts w:ascii="Messina Sans Light" w:hAnsi="Messina Sans Light" w:cstheme="minorHAnsi"/>
          <w:b/>
          <w:bCs/>
          <w:lang w:val="en-CA"/>
        </w:rPr>
        <w:t xml:space="preserve">Statement about the Foundation </w:t>
      </w:r>
    </w:p>
    <w:p w14:paraId="240E0C32" w14:textId="77777777" w:rsidR="006F0DAB" w:rsidRPr="006F0DAB" w:rsidRDefault="006F0DAB" w:rsidP="006F0DAB">
      <w:pPr>
        <w:pStyle w:val="BodyText"/>
        <w:spacing w:before="203" w:line="276" w:lineRule="auto"/>
        <w:rPr>
          <w:rFonts w:ascii="Messina Sans Light" w:hAnsi="Messina Sans Light" w:cstheme="minorHAnsi"/>
          <w:lang w:val="en-CA"/>
        </w:rPr>
      </w:pPr>
      <w:r w:rsidRPr="006F0DAB">
        <w:rPr>
          <w:rFonts w:ascii="Messina Sans Light" w:hAnsi="Messina Sans Light" w:cstheme="minorHAnsi"/>
          <w:lang w:val="en-CA"/>
        </w:rPr>
        <w:t> </w:t>
      </w:r>
    </w:p>
    <w:p w14:paraId="6B3F2764" w14:textId="77777777" w:rsidR="0025471D" w:rsidRPr="0012085F" w:rsidRDefault="0025471D" w:rsidP="00A030F2">
      <w:pPr>
        <w:pStyle w:val="BodyText"/>
        <w:spacing w:before="203" w:line="276" w:lineRule="auto"/>
        <w:rPr>
          <w:rFonts w:ascii="Messina Sans Light" w:hAnsi="Messina Sans Light" w:cstheme="minorHAnsi"/>
        </w:rPr>
      </w:pPr>
    </w:p>
    <w:sectPr w:rsidR="0025471D" w:rsidRPr="0012085F" w:rsidSect="00D04C72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eigan Kopec" w:date="2024-05-13T19:56:00Z" w:initials="TK">
    <w:p w14:paraId="6296F58F" w14:textId="77777777" w:rsidR="00E06FC9" w:rsidRDefault="00E06FC9" w:rsidP="00E06FC9">
      <w:pPr>
        <w:pStyle w:val="CommentText"/>
      </w:pPr>
      <w:r>
        <w:rPr>
          <w:rStyle w:val="CommentReference"/>
        </w:rPr>
        <w:annotationRef/>
      </w:r>
      <w:r>
        <w:t>Wil this still be the case?</w:t>
      </w:r>
    </w:p>
  </w:comment>
  <w:comment w:id="1" w:author="Sarah Stuebing" w:date="2024-05-16T09:22:00Z" w:initials="SS">
    <w:p w14:paraId="36E70DDA" w14:textId="74E4505F" w:rsidR="2355B489" w:rsidRDefault="2355B489">
      <w:pPr>
        <w:pStyle w:val="CommentText"/>
      </w:pPr>
      <w:r>
        <w:t>yup! they will be able to submit this via akoyaGO</w:t>
      </w:r>
      <w:r>
        <w:rPr>
          <w:rStyle w:val="CommentReference"/>
        </w:rPr>
        <w:annotationRef/>
      </w:r>
    </w:p>
  </w:comment>
  <w:comment w:id="2" w:author="Teigan Kopec" w:date="2024-05-13T19:56:00Z" w:initials="TK">
    <w:p w14:paraId="5DF16BB7" w14:textId="303CB8AA" w:rsidR="00E06FC9" w:rsidRDefault="00E06FC9" w:rsidP="00E06FC9">
      <w:pPr>
        <w:pStyle w:val="CommentText"/>
      </w:pPr>
      <w:r>
        <w:rPr>
          <w:rStyle w:val="CommentReference"/>
        </w:rPr>
        <w:annotationRef/>
      </w:r>
      <w:r>
        <w:t>Will this still be the case?</w:t>
      </w:r>
    </w:p>
  </w:comment>
  <w:comment w:id="3" w:author="Sarah Stuebing" w:date="2024-05-16T09:23:00Z" w:initials="SS">
    <w:p w14:paraId="3909BBA4" w14:textId="1F108419" w:rsidR="2355B489" w:rsidRDefault="2355B489">
      <w:pPr>
        <w:pStyle w:val="CommentText"/>
      </w:pPr>
      <w:r>
        <w:t>so this will be via akoyaGO also (but email is of course a backup)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96F58F" w15:done="0"/>
  <w15:commentEx w15:paraId="36E70DDA" w15:paraIdParent="6296F58F" w15:done="0"/>
  <w15:commentEx w15:paraId="5DF16BB7" w15:done="0"/>
  <w15:commentEx w15:paraId="3909BBA4" w15:paraIdParent="5DF16B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49FB27" w16cex:dateUtc="2024-05-14T01:56:00Z"/>
  <w16cex:commentExtensible w16cex:durableId="6D857DB1" w16cex:dateUtc="2024-05-16T15:22:00Z"/>
  <w16cex:commentExtensible w16cex:durableId="4125EB5F" w16cex:dateUtc="2024-05-14T01:56:00Z"/>
  <w16cex:commentExtensible w16cex:durableId="2A4CC509" w16cex:dateUtc="2024-05-16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96F58F" w16cid:durableId="0049FB27"/>
  <w16cid:commentId w16cid:paraId="36E70DDA" w16cid:durableId="6D857DB1"/>
  <w16cid:commentId w16cid:paraId="5DF16BB7" w16cid:durableId="4125EB5F"/>
  <w16cid:commentId w16cid:paraId="3909BBA4" w16cid:durableId="2A4CC5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5AAC" w14:textId="77777777" w:rsidR="00F718EC" w:rsidRDefault="00F718EC" w:rsidP="008D5DAC">
      <w:r>
        <w:separator/>
      </w:r>
    </w:p>
  </w:endnote>
  <w:endnote w:type="continuationSeparator" w:id="0">
    <w:p w14:paraId="38031E64" w14:textId="77777777" w:rsidR="00F718EC" w:rsidRDefault="00F718EC" w:rsidP="008D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ssina Sans">
    <w:panose1 w:val="00000000000000000000"/>
    <w:charset w:val="00"/>
    <w:family w:val="modern"/>
    <w:notTrueType/>
    <w:pitch w:val="variable"/>
    <w:sig w:usb0="A10000FF" w:usb1="0000207A" w:usb2="00000000" w:usb3="00000000" w:csb0="00000193" w:csb1="00000000"/>
  </w:font>
  <w:font w:name="Messina Sans Light">
    <w:panose1 w:val="00000000000000000000"/>
    <w:charset w:val="00"/>
    <w:family w:val="modern"/>
    <w:notTrueType/>
    <w:pitch w:val="variable"/>
    <w:sig w:usb0="A10000FF" w:usb1="0000207A" w:usb2="00000000" w:usb3="00000000" w:csb0="00000193" w:csb1="00000000"/>
  </w:font>
  <w:font w:name="Messina Modern">
    <w:panose1 w:val="00000000000000000000"/>
    <w:charset w:val="00"/>
    <w:family w:val="modern"/>
    <w:notTrueType/>
    <w:pitch w:val="variable"/>
    <w:sig w:usb0="A10000FF" w:usb1="4000207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essina Modern" w:hAnsi="Messina Modern"/>
        <w:color w:val="404040" w:themeColor="text1" w:themeTint="BF"/>
        <w:sz w:val="18"/>
        <w:szCs w:val="18"/>
      </w:rPr>
      <w:id w:val="146011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80841" w14:textId="4A1E3810" w:rsidR="009B6B05" w:rsidRPr="009B6B05" w:rsidRDefault="009B6B05">
        <w:pPr>
          <w:pStyle w:val="Footer"/>
          <w:jc w:val="right"/>
          <w:rPr>
            <w:rFonts w:ascii="Messina Modern" w:hAnsi="Messina Modern"/>
            <w:color w:val="404040" w:themeColor="text1" w:themeTint="BF"/>
            <w:sz w:val="18"/>
            <w:szCs w:val="18"/>
          </w:rPr>
        </w:pPr>
        <w:r w:rsidRPr="009B6B05">
          <w:rPr>
            <w:rFonts w:ascii="Messina Modern" w:hAnsi="Messina Modern"/>
            <w:color w:val="404040" w:themeColor="text1" w:themeTint="BF"/>
            <w:sz w:val="18"/>
            <w:szCs w:val="18"/>
          </w:rPr>
          <w:fldChar w:fldCharType="begin"/>
        </w:r>
        <w:r w:rsidRPr="009B6B05">
          <w:rPr>
            <w:rFonts w:ascii="Messina Modern" w:hAnsi="Messina Modern"/>
            <w:color w:val="404040" w:themeColor="text1" w:themeTint="BF"/>
            <w:sz w:val="18"/>
            <w:szCs w:val="18"/>
          </w:rPr>
          <w:instrText xml:space="preserve"> PAGE   \* MERGEFORMAT </w:instrText>
        </w:r>
        <w:r w:rsidRPr="009B6B05">
          <w:rPr>
            <w:rFonts w:ascii="Messina Modern" w:hAnsi="Messina Modern"/>
            <w:color w:val="404040" w:themeColor="text1" w:themeTint="BF"/>
            <w:sz w:val="18"/>
            <w:szCs w:val="18"/>
          </w:rPr>
          <w:fldChar w:fldCharType="separate"/>
        </w:r>
        <w:r w:rsidRPr="009B6B05">
          <w:rPr>
            <w:rFonts w:ascii="Messina Modern" w:hAnsi="Messina Modern"/>
            <w:noProof/>
            <w:color w:val="404040" w:themeColor="text1" w:themeTint="BF"/>
            <w:sz w:val="18"/>
            <w:szCs w:val="18"/>
          </w:rPr>
          <w:t>2</w:t>
        </w:r>
        <w:r w:rsidRPr="009B6B05">
          <w:rPr>
            <w:rFonts w:ascii="Messina Modern" w:hAnsi="Messina Modern"/>
            <w:noProof/>
            <w:color w:val="404040" w:themeColor="text1" w:themeTint="BF"/>
            <w:sz w:val="18"/>
            <w:szCs w:val="18"/>
          </w:rPr>
          <w:fldChar w:fldCharType="end"/>
        </w:r>
      </w:p>
    </w:sdtContent>
  </w:sdt>
  <w:p w14:paraId="5F6F65FA" w14:textId="77777777" w:rsidR="009B6B05" w:rsidRPr="009B6B05" w:rsidRDefault="009B6B05">
    <w:pPr>
      <w:pStyle w:val="Footer"/>
      <w:rPr>
        <w:rFonts w:ascii="Messina Modern" w:hAnsi="Messina Modern"/>
        <w:color w:val="404040" w:themeColor="text1" w:themeTint="B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essina Modern" w:hAnsi="Messina Modern"/>
        <w:color w:val="404040" w:themeColor="text1" w:themeTint="BF"/>
        <w:sz w:val="18"/>
        <w:szCs w:val="18"/>
      </w:rPr>
      <w:id w:val="873577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06D74" w14:textId="0760722C" w:rsidR="005B5187" w:rsidRPr="005B5187" w:rsidRDefault="005B5187">
        <w:pPr>
          <w:pStyle w:val="Footer"/>
          <w:jc w:val="right"/>
          <w:rPr>
            <w:rFonts w:ascii="Messina Modern" w:hAnsi="Messina Modern"/>
            <w:color w:val="404040" w:themeColor="text1" w:themeTint="BF"/>
            <w:sz w:val="18"/>
            <w:szCs w:val="18"/>
          </w:rPr>
        </w:pPr>
        <w:r w:rsidRPr="005B5187">
          <w:rPr>
            <w:rFonts w:ascii="Messina Modern" w:hAnsi="Messina Modern"/>
            <w:color w:val="404040" w:themeColor="text1" w:themeTint="BF"/>
            <w:sz w:val="18"/>
            <w:szCs w:val="18"/>
          </w:rPr>
          <w:fldChar w:fldCharType="begin"/>
        </w:r>
        <w:r w:rsidRPr="005B5187">
          <w:rPr>
            <w:rFonts w:ascii="Messina Modern" w:hAnsi="Messina Modern"/>
            <w:color w:val="404040" w:themeColor="text1" w:themeTint="BF"/>
            <w:sz w:val="18"/>
            <w:szCs w:val="18"/>
          </w:rPr>
          <w:instrText xml:space="preserve"> PAGE   \* MERGEFORMAT </w:instrText>
        </w:r>
        <w:r w:rsidRPr="005B5187">
          <w:rPr>
            <w:rFonts w:ascii="Messina Modern" w:hAnsi="Messina Modern"/>
            <w:color w:val="404040" w:themeColor="text1" w:themeTint="BF"/>
            <w:sz w:val="18"/>
            <w:szCs w:val="18"/>
          </w:rPr>
          <w:fldChar w:fldCharType="separate"/>
        </w:r>
        <w:r w:rsidRPr="005B5187">
          <w:rPr>
            <w:rFonts w:ascii="Messina Modern" w:hAnsi="Messina Modern"/>
            <w:noProof/>
            <w:color w:val="404040" w:themeColor="text1" w:themeTint="BF"/>
            <w:sz w:val="18"/>
            <w:szCs w:val="18"/>
          </w:rPr>
          <w:t>2</w:t>
        </w:r>
        <w:r w:rsidRPr="005B5187">
          <w:rPr>
            <w:rFonts w:ascii="Messina Modern" w:hAnsi="Messina Modern"/>
            <w:noProof/>
            <w:color w:val="404040" w:themeColor="text1" w:themeTint="BF"/>
            <w:sz w:val="18"/>
            <w:szCs w:val="18"/>
          </w:rPr>
          <w:fldChar w:fldCharType="end"/>
        </w:r>
      </w:p>
    </w:sdtContent>
  </w:sdt>
  <w:p w14:paraId="1DADFAEF" w14:textId="77777777" w:rsidR="005B5187" w:rsidRPr="005B5187" w:rsidRDefault="005B5187">
    <w:pPr>
      <w:pStyle w:val="Footer"/>
      <w:rPr>
        <w:rFonts w:ascii="Messina Modern" w:hAnsi="Messina Modern"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FBDFE" w14:textId="77777777" w:rsidR="00F718EC" w:rsidRDefault="00F718EC" w:rsidP="008D5DAC">
      <w:r>
        <w:separator/>
      </w:r>
    </w:p>
  </w:footnote>
  <w:footnote w:type="continuationSeparator" w:id="0">
    <w:p w14:paraId="429AEC6C" w14:textId="77777777" w:rsidR="00F718EC" w:rsidRDefault="00F718EC" w:rsidP="008D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C0DA" w14:textId="31DC6A49" w:rsidR="008D5DAC" w:rsidRPr="007352F4" w:rsidRDefault="008D5DAC" w:rsidP="0012085F">
    <w:pPr>
      <w:pStyle w:val="Header"/>
      <w:rPr>
        <w:rFonts w:ascii="Messina Sans Light" w:hAnsi="Messina Sans Light"/>
        <w:sz w:val="30"/>
        <w:szCs w:val="30"/>
      </w:rPr>
    </w:pPr>
    <w:r w:rsidRPr="00A80712">
      <w:rPr>
        <w:rFonts w:ascii="Messina Sans Light" w:hAnsi="Messina Sans Light"/>
        <w:sz w:val="20"/>
        <w:szCs w:val="20"/>
      </w:rPr>
      <w:t xml:space="preserve"> </w:t>
    </w:r>
  </w:p>
  <w:p w14:paraId="28571779" w14:textId="563AC307" w:rsidR="008D5DAC" w:rsidRDefault="008D5DAC">
    <w:pPr>
      <w:pStyle w:val="Header"/>
    </w:pPr>
  </w:p>
  <w:p w14:paraId="2F8E5DEA" w14:textId="77777777" w:rsidR="008D5DAC" w:rsidRDefault="008D5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9613" w14:textId="227F5E21" w:rsidR="002C2D20" w:rsidRDefault="00D45FCD" w:rsidP="002C2D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9DA414" wp14:editId="595A75E6">
              <wp:simplePos x="0" y="0"/>
              <wp:positionH relativeFrom="column">
                <wp:posOffset>5046518</wp:posOffset>
              </wp:positionH>
              <wp:positionV relativeFrom="paragraph">
                <wp:posOffset>19495</wp:posOffset>
              </wp:positionV>
              <wp:extent cx="1858010" cy="771525"/>
              <wp:effectExtent l="0" t="0" r="0" b="3175"/>
              <wp:wrapNone/>
              <wp:docPr id="87578273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801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CD433" w14:textId="10343E7A" w:rsidR="002C2D20" w:rsidRPr="00BB6C55" w:rsidRDefault="003F5A1A" w:rsidP="002C2D20">
                          <w:pPr>
                            <w:rPr>
                              <w:rFonts w:ascii="Messina Sans" w:hAnsi="Messin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essina Sans" w:hAnsi="Messina Sans"/>
                              <w:color w:val="000000" w:themeColor="text1"/>
                              <w:sz w:val="15"/>
                              <w:szCs w:val="15"/>
                            </w:rPr>
                            <w:t>grants</w:t>
                          </w:r>
                          <w:r w:rsidR="002C2D20" w:rsidRPr="00BB6C55">
                            <w:rPr>
                              <w:rFonts w:ascii="Messina Sans" w:hAnsi="Messina Sans"/>
                              <w:color w:val="000000" w:themeColor="text1"/>
                              <w:sz w:val="15"/>
                              <w:szCs w:val="15"/>
                            </w:rPr>
                            <w:t>@aref.ab.ca</w:t>
                          </w:r>
                          <w:r w:rsidR="002C2D20" w:rsidRPr="00BB6C55">
                            <w:rPr>
                              <w:rFonts w:ascii="Messina Sans" w:eastAsia="MS Mincho" w:hAnsi="Messina Sans" w:cs="MS Mincho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="002C2D20" w:rsidRPr="00BB6C55">
                            <w:rPr>
                              <w:rFonts w:ascii="Messina Sans" w:hAnsi="Messina Sans"/>
                              <w:color w:val="000000" w:themeColor="text1"/>
                              <w:sz w:val="15"/>
                              <w:szCs w:val="15"/>
                            </w:rPr>
                            <w:t>(403) 228 4786</w:t>
                          </w:r>
                        </w:p>
                        <w:p w14:paraId="58C5958C" w14:textId="77777777" w:rsidR="002C2D20" w:rsidRPr="00BB6C55" w:rsidRDefault="002C2D20" w:rsidP="002C2D20">
                          <w:pPr>
                            <w:rPr>
                              <w:rFonts w:ascii="Messina Sans" w:hAnsi="Messina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B6C55">
                            <w:rPr>
                              <w:rFonts w:ascii="Messina Sans" w:hAnsi="Messina Sans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aref.ab.ca</w:t>
                          </w:r>
                          <w:r>
                            <w:rPr>
                              <w:rFonts w:ascii="Messina Sans" w:hAnsi="Messina Sans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Pr="00BB6C55">
                            <w:rPr>
                              <w:rFonts w:ascii="Messina Sans" w:hAnsi="Messina Sans"/>
                              <w:b/>
                              <w:bCs/>
                              <w:color w:val="000000" w:themeColor="text1"/>
                            </w:rPr>
                            <w:br/>
                          </w:r>
                          <w:r w:rsidRPr="00BB6C55">
                            <w:rPr>
                              <w:rFonts w:ascii="Messina Sans" w:hAnsi="Messina San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71D78823">
            <v:shapetype id="_x0000_t202" coordsize="21600,21600" o:spt="202" path="m,l,21600r21600,l21600,xe" w14:anchorId="1A9DA414">
              <v:stroke joinstyle="miter"/>
              <v:path gradientshapeok="t" o:connecttype="rect"/>
            </v:shapetype>
            <v:shape id="Text Box 2" style="position:absolute;margin-left:397.35pt;margin-top:1.55pt;width:146.3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">
              <v:textbox inset="0,0,0,0">
                <w:txbxContent>
                  <w:p w:rsidRPr="00BB6C55" w:rsidR="002C2D20" w:rsidP="002C2D20" w:rsidRDefault="003F5A1A" w14:paraId="2D666398" w14:textId="10343E7A">
                    <w:pPr>
                      <w:rPr>
                        <w:rFonts w:ascii="Messina Sans" w:hAnsi="Messina Sans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Messina Sans" w:hAnsi="Messina Sans"/>
                        <w:color w:val="000000" w:themeColor="text1"/>
                        <w:sz w:val="15"/>
                        <w:szCs w:val="15"/>
                      </w:rPr>
                      <w:t>grants</w:t>
                    </w:r>
                    <w:r w:rsidRPr="00BB6C55" w:rsidR="002C2D20">
                      <w:rPr>
                        <w:rFonts w:ascii="Messina Sans" w:hAnsi="Messina Sans"/>
                        <w:color w:val="000000" w:themeColor="text1"/>
                        <w:sz w:val="15"/>
                        <w:szCs w:val="15"/>
                      </w:rPr>
                      <w:t>@aref.ab.ca</w:t>
                    </w:r>
                    <w:r w:rsidRPr="00BB6C55" w:rsidR="002C2D20">
                      <w:rPr>
                        <w:rFonts w:ascii="Messina Sans" w:hAnsi="Messina Sans" w:eastAsia="MS Mincho" w:cs="MS Mincho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Pr="00BB6C55" w:rsidR="002C2D20">
                      <w:rPr>
                        <w:rFonts w:ascii="Messina Sans" w:hAnsi="Messina Sans"/>
                        <w:color w:val="000000" w:themeColor="text1"/>
                        <w:sz w:val="15"/>
                        <w:szCs w:val="15"/>
                      </w:rPr>
                      <w:t>(403) 228 4786</w:t>
                    </w:r>
                  </w:p>
                  <w:p w:rsidRPr="00BB6C55" w:rsidR="002C2D20" w:rsidP="002C2D20" w:rsidRDefault="002C2D20" w14:paraId="65C94979" w14:textId="77777777">
                    <w:pPr>
                      <w:rPr>
                        <w:rFonts w:ascii="Messina Sans" w:hAnsi="Messina Sans"/>
                        <w:b/>
                        <w:bCs/>
                        <w:sz w:val="16"/>
                        <w:szCs w:val="16"/>
                      </w:rPr>
                    </w:pPr>
                    <w:r w:rsidRPr="00BB6C55">
                      <w:rPr>
                        <w:rFonts w:ascii="Messina Sans" w:hAnsi="Messina Sans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aref.ab.ca</w:t>
                    </w:r>
                    <w:r>
                      <w:rPr>
                        <w:rFonts w:ascii="Messina Sans" w:hAnsi="Messina Sans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Pr="00BB6C55">
                      <w:rPr>
                        <w:rFonts w:ascii="Messina Sans" w:hAnsi="Messina Sans"/>
                        <w:b/>
                        <w:bCs/>
                        <w:color w:val="000000" w:themeColor="text1"/>
                      </w:rPr>
                      <w:br/>
                    </w:r>
                    <w:r w:rsidRPr="00BB6C55">
                      <w:rPr>
                        <w:rFonts w:ascii="Messina Sans" w:hAnsi="Messina Sans"/>
                        <w:b/>
                        <w:bCs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2261AC" wp14:editId="6F8C337E">
              <wp:simplePos x="0" y="0"/>
              <wp:positionH relativeFrom="column">
                <wp:posOffset>3131869</wp:posOffset>
              </wp:positionH>
              <wp:positionV relativeFrom="paragraph">
                <wp:posOffset>20955</wp:posOffset>
              </wp:positionV>
              <wp:extent cx="1858645" cy="771525"/>
              <wp:effectExtent l="0" t="0" r="0" b="3175"/>
              <wp:wrapNone/>
              <wp:docPr id="85740377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864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B332B0" w14:textId="77777777" w:rsidR="002C2D20" w:rsidRPr="00BB6C55" w:rsidRDefault="002C2D20" w:rsidP="002C2D20">
                          <w:pPr>
                            <w:rPr>
                              <w:rFonts w:ascii="Messina Sans" w:hAnsi="Messin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essina Sans" w:hAnsi="Messina Sans"/>
                              <w:color w:val="000000" w:themeColor="text1"/>
                              <w:sz w:val="15"/>
                              <w:szCs w:val="15"/>
                            </w:rPr>
                            <w:t>301-</w:t>
                          </w:r>
                          <w:r w:rsidRPr="00BB6C55">
                            <w:rPr>
                              <w:rFonts w:ascii="Messina Sans" w:hAnsi="Messina Sans"/>
                              <w:color w:val="000000" w:themeColor="text1"/>
                              <w:sz w:val="15"/>
                              <w:szCs w:val="15"/>
                            </w:rPr>
                            <w:t>1240 Kensington Rd NW</w:t>
                          </w:r>
                          <w:r w:rsidRPr="00BB6C55">
                            <w:rPr>
                              <w:rFonts w:ascii="Messina Sans" w:eastAsia="MS Gothic" w:hAnsi="Messina Sans" w:cs="MS Gothic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Pr="00BB6C55">
                            <w:rPr>
                              <w:rFonts w:ascii="Messina Sans" w:hAnsi="Messina Sans"/>
                              <w:color w:val="000000" w:themeColor="text1"/>
                              <w:sz w:val="15"/>
                              <w:szCs w:val="15"/>
                            </w:rPr>
                            <w:t>Calgary, AB T2N 3P7</w:t>
                          </w:r>
                        </w:p>
                        <w:p w14:paraId="07AC6B59" w14:textId="77777777" w:rsidR="002C2D20" w:rsidRDefault="002C2D20" w:rsidP="002C2D2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4B312E39">
            <v:shape id="_x0000_s1027" style="position:absolute;margin-left:246.6pt;margin-top:1.65pt;width:146.3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" w14:anchorId="6A2261AC">
              <v:textbox inset="0,0,0,0">
                <w:txbxContent>
                  <w:p w:rsidRPr="00BB6C55" w:rsidR="002C2D20" w:rsidP="002C2D20" w:rsidRDefault="002C2D20" w14:paraId="28E2C8D1" w14:textId="77777777">
                    <w:pPr>
                      <w:rPr>
                        <w:rFonts w:ascii="Messina Sans" w:hAnsi="Messina Sans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Messina Sans" w:hAnsi="Messina Sans"/>
                        <w:color w:val="000000" w:themeColor="text1"/>
                        <w:sz w:val="15"/>
                        <w:szCs w:val="15"/>
                      </w:rPr>
                      <w:t>301-</w:t>
                    </w:r>
                    <w:r w:rsidRPr="00BB6C55">
                      <w:rPr>
                        <w:rFonts w:ascii="Messina Sans" w:hAnsi="Messina Sans"/>
                        <w:color w:val="000000" w:themeColor="text1"/>
                        <w:sz w:val="15"/>
                        <w:szCs w:val="15"/>
                      </w:rPr>
                      <w:t>1240 Kensington Rd NW</w:t>
                    </w:r>
                    <w:r w:rsidRPr="00BB6C55">
                      <w:rPr>
                        <w:rFonts w:ascii="Messina Sans" w:hAnsi="Messina Sans" w:eastAsia="MS Gothic" w:cs="MS Gothic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Pr="00BB6C55">
                      <w:rPr>
                        <w:rFonts w:ascii="Messina Sans" w:hAnsi="Messina Sans"/>
                        <w:color w:val="000000" w:themeColor="text1"/>
                        <w:sz w:val="15"/>
                        <w:szCs w:val="15"/>
                      </w:rPr>
                      <w:t>Calgary, AB T2N 3P7</w:t>
                    </w:r>
                  </w:p>
                  <w:p w:rsidR="002C2D20" w:rsidP="002C2D20" w:rsidRDefault="002C2D20" w14:paraId="672A6659" w14:textId="77777777"/>
                </w:txbxContent>
              </v:textbox>
            </v:shape>
          </w:pict>
        </mc:Fallback>
      </mc:AlternateContent>
    </w:r>
    <w:r w:rsidR="002C2D20" w:rsidRPr="00907934">
      <w:rPr>
        <w:rFonts w:ascii="Messina Modern" w:hAnsi="Messina Modern"/>
        <w:b/>
        <w:bCs/>
        <w:noProof/>
        <w:sz w:val="30"/>
        <w:szCs w:val="30"/>
        <w:lang w:eastAsia="en-GB"/>
      </w:rPr>
      <w:drawing>
        <wp:inline distT="0" distB="0" distL="0" distR="0" wp14:anchorId="4E78D167" wp14:editId="0C064180">
          <wp:extent cx="1162050" cy="383357"/>
          <wp:effectExtent l="0" t="0" r="0" b="0"/>
          <wp:docPr id="1895098833" name="Graphic 1895098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27" cy="390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F4B1F" w14:textId="77777777" w:rsidR="002C2D20" w:rsidRDefault="002C2D20" w:rsidP="002C2D20">
    <w:pPr>
      <w:pStyle w:val="Header"/>
    </w:pPr>
  </w:p>
  <w:p w14:paraId="62118D3F" w14:textId="77777777" w:rsidR="002C2D20" w:rsidRDefault="002C2D20" w:rsidP="002C2D20">
    <w:pPr>
      <w:pStyle w:val="Header"/>
      <w:rPr>
        <w:rFonts w:ascii="Messina Modern" w:hAnsi="Messina Modern"/>
        <w:sz w:val="30"/>
        <w:szCs w:val="30"/>
      </w:rPr>
    </w:pPr>
  </w:p>
  <w:p w14:paraId="7D33B794" w14:textId="209D29B1" w:rsidR="002C2D20" w:rsidRPr="008B3A38" w:rsidRDefault="008B3A38">
    <w:pPr>
      <w:pStyle w:val="Header"/>
      <w:rPr>
        <w:rFonts w:ascii="Messina Sans Light" w:hAnsi="Messina Sans Light"/>
        <w:sz w:val="20"/>
        <w:szCs w:val="20"/>
      </w:rPr>
    </w:pPr>
    <w:r>
      <w:rPr>
        <w:rFonts w:ascii="Messina Modern" w:hAnsi="Messina Modern"/>
        <w:sz w:val="30"/>
        <w:szCs w:val="30"/>
      </w:rPr>
      <w:t xml:space="preserve">Grant </w:t>
    </w:r>
    <w:r w:rsidR="00832971">
      <w:rPr>
        <w:rFonts w:ascii="Messina Modern" w:hAnsi="Messina Modern"/>
        <w:sz w:val="30"/>
        <w:szCs w:val="30"/>
      </w:rPr>
      <w:t>Payment and Reporting Guidelines</w:t>
    </w:r>
    <w:r w:rsidR="002C2D20">
      <w:rPr>
        <w:rFonts w:ascii="Messina Modern" w:hAnsi="Messina Modern"/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808" w:hanging="360"/>
      </w:pPr>
    </w:lvl>
    <w:lvl w:ilvl="2">
      <w:numFmt w:val="bullet"/>
      <w:lvlText w:val="•"/>
      <w:lvlJc w:val="left"/>
      <w:pPr>
        <w:ind w:left="2756" w:hanging="360"/>
      </w:pPr>
    </w:lvl>
    <w:lvl w:ilvl="3">
      <w:numFmt w:val="bullet"/>
      <w:lvlText w:val="•"/>
      <w:lvlJc w:val="left"/>
      <w:pPr>
        <w:ind w:left="3704" w:hanging="360"/>
      </w:pPr>
    </w:lvl>
    <w:lvl w:ilvl="4">
      <w:numFmt w:val="bullet"/>
      <w:lvlText w:val="•"/>
      <w:lvlJc w:val="left"/>
      <w:pPr>
        <w:ind w:left="4652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48" w:hanging="360"/>
      </w:pPr>
    </w:lvl>
    <w:lvl w:ilvl="7">
      <w:numFmt w:val="bullet"/>
      <w:lvlText w:val="•"/>
      <w:lvlJc w:val="left"/>
      <w:pPr>
        <w:ind w:left="7496" w:hanging="360"/>
      </w:pPr>
    </w:lvl>
    <w:lvl w:ilvl="8">
      <w:numFmt w:val="bullet"/>
      <w:lvlText w:val="•"/>
      <w:lvlJc w:val="left"/>
      <w:pPr>
        <w:ind w:left="8444" w:hanging="360"/>
      </w:pPr>
    </w:lvl>
  </w:abstractNum>
  <w:abstractNum w:abstractNumId="1" w15:restartNumberingAfterBreak="0">
    <w:nsid w:val="10042EBD"/>
    <w:multiLevelType w:val="multilevel"/>
    <w:tmpl w:val="91F6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80E72"/>
    <w:multiLevelType w:val="multilevel"/>
    <w:tmpl w:val="CA9EB36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CEE0BB3"/>
    <w:multiLevelType w:val="hybridMultilevel"/>
    <w:tmpl w:val="E764A3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68DC"/>
    <w:multiLevelType w:val="multilevel"/>
    <w:tmpl w:val="1CD6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C66870"/>
    <w:multiLevelType w:val="hybridMultilevel"/>
    <w:tmpl w:val="9B2EC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24549"/>
    <w:multiLevelType w:val="hybridMultilevel"/>
    <w:tmpl w:val="7EFCF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A2634"/>
    <w:multiLevelType w:val="hybridMultilevel"/>
    <w:tmpl w:val="8FA2BE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D46FF"/>
    <w:multiLevelType w:val="multilevel"/>
    <w:tmpl w:val="B00E8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D4F518D"/>
    <w:multiLevelType w:val="hybridMultilevel"/>
    <w:tmpl w:val="8D0C9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3419E"/>
    <w:multiLevelType w:val="hybridMultilevel"/>
    <w:tmpl w:val="F44A4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B3C0F"/>
    <w:multiLevelType w:val="multilevel"/>
    <w:tmpl w:val="8F16E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41E8B"/>
    <w:multiLevelType w:val="hybridMultilevel"/>
    <w:tmpl w:val="F44A3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00672"/>
    <w:multiLevelType w:val="multilevel"/>
    <w:tmpl w:val="DD8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9C7727"/>
    <w:multiLevelType w:val="hybridMultilevel"/>
    <w:tmpl w:val="A8ECE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4C"/>
    <w:multiLevelType w:val="multilevel"/>
    <w:tmpl w:val="2D3CC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F1E08"/>
    <w:multiLevelType w:val="hybridMultilevel"/>
    <w:tmpl w:val="5672C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A2DE1"/>
    <w:multiLevelType w:val="hybridMultilevel"/>
    <w:tmpl w:val="7564F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D583F"/>
    <w:multiLevelType w:val="hybridMultilevel"/>
    <w:tmpl w:val="7F80D02E"/>
    <w:lvl w:ilvl="0" w:tplc="838282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008635">
    <w:abstractNumId w:val="0"/>
  </w:num>
  <w:num w:numId="2" w16cid:durableId="1403914155">
    <w:abstractNumId w:val="14"/>
  </w:num>
  <w:num w:numId="3" w16cid:durableId="107748398">
    <w:abstractNumId w:val="12"/>
  </w:num>
  <w:num w:numId="4" w16cid:durableId="2062626720">
    <w:abstractNumId w:val="9"/>
  </w:num>
  <w:num w:numId="5" w16cid:durableId="519391538">
    <w:abstractNumId w:val="10"/>
  </w:num>
  <w:num w:numId="6" w16cid:durableId="570625195">
    <w:abstractNumId w:val="5"/>
  </w:num>
  <w:num w:numId="7" w16cid:durableId="219294913">
    <w:abstractNumId w:val="7"/>
  </w:num>
  <w:num w:numId="8" w16cid:durableId="1412000044">
    <w:abstractNumId w:val="17"/>
  </w:num>
  <w:num w:numId="9" w16cid:durableId="690302966">
    <w:abstractNumId w:val="3"/>
  </w:num>
  <w:num w:numId="10" w16cid:durableId="175073759">
    <w:abstractNumId w:val="1"/>
  </w:num>
  <w:num w:numId="11" w16cid:durableId="804198822">
    <w:abstractNumId w:val="11"/>
  </w:num>
  <w:num w:numId="12" w16cid:durableId="1151411680">
    <w:abstractNumId w:val="15"/>
  </w:num>
  <w:num w:numId="13" w16cid:durableId="1261766172">
    <w:abstractNumId w:val="4"/>
  </w:num>
  <w:num w:numId="14" w16cid:durableId="2054966257">
    <w:abstractNumId w:val="6"/>
  </w:num>
  <w:num w:numId="15" w16cid:durableId="1523130087">
    <w:abstractNumId w:val="13"/>
  </w:num>
  <w:num w:numId="16" w16cid:durableId="724567366">
    <w:abstractNumId w:val="8"/>
  </w:num>
  <w:num w:numId="17" w16cid:durableId="1910112322">
    <w:abstractNumId w:val="2"/>
  </w:num>
  <w:num w:numId="18" w16cid:durableId="1798063191">
    <w:abstractNumId w:val="16"/>
  </w:num>
  <w:num w:numId="19" w16cid:durableId="155716239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eigan Kopec">
    <w15:presenceInfo w15:providerId="AD" w15:userId="S::tkopec@aref.ab.ca::e0575702-b98d-435d-8c59-d2ad69662c3d"/>
  </w15:person>
  <w15:person w15:author="Sarah Stuebing">
    <w15:presenceInfo w15:providerId="AD" w15:userId="S::sstuebing@aref.ab.ca::e8e7cb63-207d-4e6c-b182-55f6ad763d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32"/>
    <w:rsid w:val="000027FF"/>
    <w:rsid w:val="000055AF"/>
    <w:rsid w:val="0004551E"/>
    <w:rsid w:val="000520D4"/>
    <w:rsid w:val="00076333"/>
    <w:rsid w:val="00094F82"/>
    <w:rsid w:val="000A77D9"/>
    <w:rsid w:val="000B585C"/>
    <w:rsid w:val="000B7EB6"/>
    <w:rsid w:val="000C37BC"/>
    <w:rsid w:val="000C7523"/>
    <w:rsid w:val="000D1E01"/>
    <w:rsid w:val="000F03CD"/>
    <w:rsid w:val="000F5473"/>
    <w:rsid w:val="0012085F"/>
    <w:rsid w:val="001228EE"/>
    <w:rsid w:val="001544C1"/>
    <w:rsid w:val="00172716"/>
    <w:rsid w:val="00193B7E"/>
    <w:rsid w:val="001A6AF4"/>
    <w:rsid w:val="001B7A86"/>
    <w:rsid w:val="00227EAF"/>
    <w:rsid w:val="00232690"/>
    <w:rsid w:val="0023598C"/>
    <w:rsid w:val="0025471D"/>
    <w:rsid w:val="0026083B"/>
    <w:rsid w:val="00287F06"/>
    <w:rsid w:val="002B0A38"/>
    <w:rsid w:val="002C2D20"/>
    <w:rsid w:val="002C506A"/>
    <w:rsid w:val="002C6B20"/>
    <w:rsid w:val="002C7F06"/>
    <w:rsid w:val="002C7F0D"/>
    <w:rsid w:val="002D118F"/>
    <w:rsid w:val="00324C86"/>
    <w:rsid w:val="0032738A"/>
    <w:rsid w:val="00333DF3"/>
    <w:rsid w:val="0033472A"/>
    <w:rsid w:val="0035325F"/>
    <w:rsid w:val="00361558"/>
    <w:rsid w:val="0038385C"/>
    <w:rsid w:val="003B6FDD"/>
    <w:rsid w:val="003C0CE6"/>
    <w:rsid w:val="003D4525"/>
    <w:rsid w:val="003F1273"/>
    <w:rsid w:val="003F5A1A"/>
    <w:rsid w:val="003F6BAB"/>
    <w:rsid w:val="00444ABA"/>
    <w:rsid w:val="0046098F"/>
    <w:rsid w:val="00486420"/>
    <w:rsid w:val="004A32D4"/>
    <w:rsid w:val="004A3F73"/>
    <w:rsid w:val="004A6A94"/>
    <w:rsid w:val="004B3E9F"/>
    <w:rsid w:val="004F0F31"/>
    <w:rsid w:val="00502830"/>
    <w:rsid w:val="00506781"/>
    <w:rsid w:val="005154DE"/>
    <w:rsid w:val="00517133"/>
    <w:rsid w:val="00521CEE"/>
    <w:rsid w:val="00522C06"/>
    <w:rsid w:val="00527340"/>
    <w:rsid w:val="005310A8"/>
    <w:rsid w:val="0053370A"/>
    <w:rsid w:val="00574163"/>
    <w:rsid w:val="00591AA5"/>
    <w:rsid w:val="005B5187"/>
    <w:rsid w:val="005D1B68"/>
    <w:rsid w:val="005E2117"/>
    <w:rsid w:val="00605F74"/>
    <w:rsid w:val="00611572"/>
    <w:rsid w:val="00624873"/>
    <w:rsid w:val="00627CB1"/>
    <w:rsid w:val="0063649A"/>
    <w:rsid w:val="00664526"/>
    <w:rsid w:val="006666D4"/>
    <w:rsid w:val="006970E0"/>
    <w:rsid w:val="006B3BCD"/>
    <w:rsid w:val="006B5F1A"/>
    <w:rsid w:val="006C38AF"/>
    <w:rsid w:val="006C7C07"/>
    <w:rsid w:val="006D5351"/>
    <w:rsid w:val="006E1C39"/>
    <w:rsid w:val="006F0DAB"/>
    <w:rsid w:val="00722AEC"/>
    <w:rsid w:val="0074003D"/>
    <w:rsid w:val="00742BDF"/>
    <w:rsid w:val="00743177"/>
    <w:rsid w:val="00750476"/>
    <w:rsid w:val="00750AF8"/>
    <w:rsid w:val="0077131B"/>
    <w:rsid w:val="007753BB"/>
    <w:rsid w:val="00787C1C"/>
    <w:rsid w:val="007A73B5"/>
    <w:rsid w:val="007B5DFC"/>
    <w:rsid w:val="008056E9"/>
    <w:rsid w:val="00806E8B"/>
    <w:rsid w:val="00806F3A"/>
    <w:rsid w:val="00832971"/>
    <w:rsid w:val="00851B98"/>
    <w:rsid w:val="0087374C"/>
    <w:rsid w:val="008854C5"/>
    <w:rsid w:val="008B1E3A"/>
    <w:rsid w:val="008B3A38"/>
    <w:rsid w:val="008D2DAB"/>
    <w:rsid w:val="008D5DAC"/>
    <w:rsid w:val="008D7F3C"/>
    <w:rsid w:val="00900463"/>
    <w:rsid w:val="009426BD"/>
    <w:rsid w:val="00943EBF"/>
    <w:rsid w:val="009772C1"/>
    <w:rsid w:val="009808A4"/>
    <w:rsid w:val="0098276B"/>
    <w:rsid w:val="00993D58"/>
    <w:rsid w:val="009B0227"/>
    <w:rsid w:val="009B4CEE"/>
    <w:rsid w:val="009B6B05"/>
    <w:rsid w:val="009B6FA6"/>
    <w:rsid w:val="009B7956"/>
    <w:rsid w:val="009D60C1"/>
    <w:rsid w:val="00A030F2"/>
    <w:rsid w:val="00A1624A"/>
    <w:rsid w:val="00A63412"/>
    <w:rsid w:val="00A73893"/>
    <w:rsid w:val="00A81BE9"/>
    <w:rsid w:val="00A86B55"/>
    <w:rsid w:val="00A93326"/>
    <w:rsid w:val="00AA7F32"/>
    <w:rsid w:val="00AD770A"/>
    <w:rsid w:val="00B41D9A"/>
    <w:rsid w:val="00B611C5"/>
    <w:rsid w:val="00BA0066"/>
    <w:rsid w:val="00BA1875"/>
    <w:rsid w:val="00BA1FEE"/>
    <w:rsid w:val="00BA2EBB"/>
    <w:rsid w:val="00BB1C00"/>
    <w:rsid w:val="00BC0E65"/>
    <w:rsid w:val="00BF31BC"/>
    <w:rsid w:val="00BF3A56"/>
    <w:rsid w:val="00BF678A"/>
    <w:rsid w:val="00C117B2"/>
    <w:rsid w:val="00C402E9"/>
    <w:rsid w:val="00C5641E"/>
    <w:rsid w:val="00C76009"/>
    <w:rsid w:val="00C849AB"/>
    <w:rsid w:val="00C92710"/>
    <w:rsid w:val="00D04C72"/>
    <w:rsid w:val="00D060A0"/>
    <w:rsid w:val="00D45FCD"/>
    <w:rsid w:val="00D46E60"/>
    <w:rsid w:val="00D57054"/>
    <w:rsid w:val="00D74026"/>
    <w:rsid w:val="00D851FA"/>
    <w:rsid w:val="00D96051"/>
    <w:rsid w:val="00DB6D63"/>
    <w:rsid w:val="00DD084B"/>
    <w:rsid w:val="00DD1FED"/>
    <w:rsid w:val="00DD2DA3"/>
    <w:rsid w:val="00DE62CD"/>
    <w:rsid w:val="00DF49A9"/>
    <w:rsid w:val="00E06FC9"/>
    <w:rsid w:val="00E129C6"/>
    <w:rsid w:val="00E14FE7"/>
    <w:rsid w:val="00E33916"/>
    <w:rsid w:val="00E37D17"/>
    <w:rsid w:val="00E4076B"/>
    <w:rsid w:val="00E4439B"/>
    <w:rsid w:val="00E73575"/>
    <w:rsid w:val="00EA0353"/>
    <w:rsid w:val="00EA300C"/>
    <w:rsid w:val="00EB16D9"/>
    <w:rsid w:val="00F14C39"/>
    <w:rsid w:val="00F22BD6"/>
    <w:rsid w:val="00F5755F"/>
    <w:rsid w:val="00F62B6C"/>
    <w:rsid w:val="00F70094"/>
    <w:rsid w:val="00F718EC"/>
    <w:rsid w:val="00F817E4"/>
    <w:rsid w:val="00F86656"/>
    <w:rsid w:val="00F90445"/>
    <w:rsid w:val="00FC3B06"/>
    <w:rsid w:val="00FD5F4A"/>
    <w:rsid w:val="00FE1AB9"/>
    <w:rsid w:val="00FF43F0"/>
    <w:rsid w:val="2355B489"/>
    <w:rsid w:val="6501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9F07A"/>
  <w15:docId w15:val="{48AB00FF-032B-46BD-B7E2-7DFB9C4E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D20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0"/>
      <w:ind w:left="82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263"/>
    </w:pPr>
    <w:rPr>
      <w:rFonts w:ascii="Book Antiqua" w:eastAsia="Book Antiqua" w:hAnsi="Book Antiqua" w:cs="Book Antiqu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59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9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5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A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C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5471D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6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FC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FC9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7C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1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5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6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7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5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9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yperlink" Target="https://www.aref.ab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ef.ab.ca/new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granados@aref.ab.c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hyperlink" Target="mailto:ktersen@aref.ab.ca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stuebing@aref.ab.ca" TargetMode="Externa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E76F259B62741ABE86BFE12B99606" ma:contentTypeVersion="18" ma:contentTypeDescription="Create a new document." ma:contentTypeScope="" ma:versionID="8c42c4f3959e08b5dccfb289f2a6e8d1">
  <xsd:schema xmlns:xsd="http://www.w3.org/2001/XMLSchema" xmlns:xs="http://www.w3.org/2001/XMLSchema" xmlns:p="http://schemas.microsoft.com/office/2006/metadata/properties" xmlns:ns2="1c435d0d-b68a-4290-af80-8c4c6404d10b" xmlns:ns3="01be7908-f8e4-4580-ac55-89ad12a0f69e" targetNamespace="http://schemas.microsoft.com/office/2006/metadata/properties" ma:root="true" ma:fieldsID="bea6631f2d94f09b3efc3a37f8dd1e91" ns2:_="" ns3:_="">
    <xsd:import namespace="1c435d0d-b68a-4290-af80-8c4c6404d10b"/>
    <xsd:import namespace="01be7908-f8e4-4580-ac55-89ad12a0f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5d0d-b68a-4290-af80-8c4c6404d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2a984f-78df-4b08-94ef-30dcbee6b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7908-f8e4-4580-ac55-89ad12a0f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86f636-f427-43f3-9c4a-8013d2b22882}" ma:internalName="TaxCatchAll" ma:showField="CatchAllData" ma:web="01be7908-f8e4-4580-ac55-89ad12a0f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25ACC-F9BC-4D4A-871F-5210A7715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35d0d-b68a-4290-af80-8c4c6404d10b"/>
    <ds:schemaRef ds:uri="01be7908-f8e4-4580-ac55-89ad12a0f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5B9B6-0DC8-47D0-A077-CD46FE093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Financial Broker Form.pdf</dc:title>
  <dc:creator>Kara Tersen</dc:creator>
  <cp:lastModifiedBy>Teigan Kopec</cp:lastModifiedBy>
  <cp:revision>144</cp:revision>
  <dcterms:created xsi:type="dcterms:W3CDTF">2024-03-19T01:25:00Z</dcterms:created>
  <dcterms:modified xsi:type="dcterms:W3CDTF">2024-05-30T00:24:00Z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Preview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Mac PDF Plug-in</vt:lpwstr>
  </property>
</Properties>
</file>