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757A" w14:textId="209FB261" w:rsidR="00B84337" w:rsidRPr="006A1523" w:rsidRDefault="00C56597" w:rsidP="00B84337">
      <w:pPr>
        <w:rPr>
          <w:rFonts w:ascii="Arial" w:hAnsi="Arial" w:cs="Arial"/>
          <w:b/>
          <w:sz w:val="28"/>
          <w:szCs w:val="28"/>
        </w:rPr>
      </w:pPr>
      <w:r w:rsidRPr="00C56597">
        <w:rPr>
          <w:rFonts w:ascii="Arial" w:hAnsi="Arial" w:cs="Arial"/>
          <w:noProof/>
          <w:sz w:val="28"/>
          <w:szCs w:val="28"/>
          <w14:ligatures w14:val="standardContextual"/>
        </w:rPr>
        <w:object w:dxaOrig="5236" w:dyaOrig="3506" w14:anchorId="56DBB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85pt;height:46pt;mso-width-percent:0;mso-height-percent:0;mso-width-percent:0;mso-height-percent:0" o:ole="">
            <v:imagedata r:id="rId4" o:title=""/>
          </v:shape>
          <o:OLEObject Type="Embed" ProgID="CDraw" ShapeID="_x0000_i1025" DrawAspect="Content" ObjectID="_1818771560" r:id="rId5"/>
        </w:object>
      </w:r>
      <w:r w:rsidR="00B84337" w:rsidRPr="006A1523">
        <w:rPr>
          <w:rFonts w:ascii="Arial" w:hAnsi="Arial" w:cs="Arial"/>
          <w:sz w:val="28"/>
          <w:szCs w:val="28"/>
        </w:rPr>
        <w:t xml:space="preserve">                                              </w:t>
      </w:r>
      <w:r w:rsidR="00B84337" w:rsidRPr="006A1523">
        <w:rPr>
          <w:rFonts w:ascii="Arial" w:hAnsi="Arial" w:cs="Arial"/>
          <w:b/>
          <w:sz w:val="28"/>
          <w:szCs w:val="28"/>
        </w:rPr>
        <w:t>Vlaamse</w:t>
      </w:r>
      <w:r w:rsidR="006A1523">
        <w:rPr>
          <w:rFonts w:ascii="Arial" w:hAnsi="Arial" w:cs="Arial"/>
          <w:b/>
          <w:sz w:val="28"/>
          <w:szCs w:val="28"/>
        </w:rPr>
        <w:t xml:space="preserve"> </w:t>
      </w:r>
      <w:r w:rsidR="00B84337" w:rsidRPr="006A1523">
        <w:rPr>
          <w:rFonts w:ascii="Arial" w:hAnsi="Arial" w:cs="Arial"/>
          <w:b/>
          <w:sz w:val="28"/>
          <w:szCs w:val="28"/>
        </w:rPr>
        <w:t>Academici</w:t>
      </w:r>
      <w:r w:rsidR="006A1523">
        <w:rPr>
          <w:rFonts w:ascii="Arial" w:hAnsi="Arial" w:cs="Arial"/>
          <w:b/>
          <w:sz w:val="28"/>
          <w:szCs w:val="28"/>
        </w:rPr>
        <w:t xml:space="preserve"> </w:t>
      </w:r>
      <w:r w:rsidR="00B84337" w:rsidRPr="006A1523">
        <w:rPr>
          <w:rFonts w:ascii="Arial" w:hAnsi="Arial" w:cs="Arial"/>
          <w:b/>
          <w:sz w:val="28"/>
          <w:szCs w:val="28"/>
        </w:rPr>
        <w:t>Mechelen</w:t>
      </w:r>
    </w:p>
    <w:p w14:paraId="0428924E" w14:textId="22CA6BDD" w:rsidR="00B84337" w:rsidRPr="006A1523" w:rsidRDefault="00B84337" w:rsidP="00B84337">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sidR="006A1523">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23816AAB" w14:textId="77777777" w:rsidR="00B84337" w:rsidRPr="00B84337" w:rsidRDefault="00B84337" w:rsidP="00B84337">
      <w:pPr>
        <w:jc w:val="center"/>
        <w:rPr>
          <w:rFonts w:ascii="Arial" w:hAnsi="Arial" w:cs="Arial"/>
          <w:szCs w:val="24"/>
          <w:u w:val="single"/>
        </w:rPr>
      </w:pPr>
    </w:p>
    <w:p w14:paraId="36E5DBAB" w14:textId="0BB8B1B6" w:rsidR="00B84337" w:rsidRPr="00445DD8" w:rsidRDefault="00B84337" w:rsidP="00B84337">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NIEUWSBRIEF SEPTEMBER 2025</w:t>
      </w:r>
    </w:p>
    <w:p w14:paraId="2B28F5C8" w14:textId="77777777" w:rsidR="00B84337" w:rsidRPr="0047469A" w:rsidRDefault="00B84337" w:rsidP="00B84337">
      <w:pPr>
        <w:rPr>
          <w:rFonts w:ascii="Arial" w:hAnsi="Arial" w:cs="Arial"/>
          <w:szCs w:val="24"/>
        </w:rPr>
      </w:pPr>
      <w:r w:rsidRPr="0047469A">
        <w:rPr>
          <w:rFonts w:ascii="Arial" w:hAnsi="Arial" w:cs="Arial"/>
          <w:szCs w:val="24"/>
        </w:rPr>
        <w:t>Beste leden,</w:t>
      </w:r>
    </w:p>
    <w:p w14:paraId="5D69B825" w14:textId="77777777" w:rsidR="00B84337" w:rsidRPr="0047469A" w:rsidRDefault="00B84337" w:rsidP="00B84337">
      <w:pPr>
        <w:rPr>
          <w:rFonts w:ascii="Arial" w:hAnsi="Arial" w:cs="Arial"/>
          <w:szCs w:val="24"/>
        </w:rPr>
      </w:pPr>
    </w:p>
    <w:p w14:paraId="3BCA5003" w14:textId="77777777" w:rsidR="00B84337" w:rsidRPr="0047469A" w:rsidRDefault="00B84337" w:rsidP="00B84337">
      <w:pPr>
        <w:rPr>
          <w:rFonts w:ascii="Arial" w:hAnsi="Arial" w:cs="Arial"/>
          <w:szCs w:val="24"/>
        </w:rPr>
      </w:pPr>
      <w:r w:rsidRPr="0047469A">
        <w:rPr>
          <w:rFonts w:ascii="Arial" w:hAnsi="Arial" w:cs="Arial"/>
          <w:szCs w:val="24"/>
        </w:rPr>
        <w:t>Hiermee nodigen we jullie vriendelijk uit op onze volgende voordracht:</w:t>
      </w:r>
    </w:p>
    <w:p w14:paraId="5B6C647F" w14:textId="77777777" w:rsidR="00B84337" w:rsidRPr="0047469A" w:rsidRDefault="00B84337" w:rsidP="00B84337">
      <w:pPr>
        <w:rPr>
          <w:rFonts w:ascii="Arial" w:hAnsi="Arial" w:cs="Arial"/>
          <w:szCs w:val="24"/>
        </w:rPr>
      </w:pPr>
    </w:p>
    <w:p w14:paraId="68583B12" w14:textId="77777777"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1BDF00B3" w14:textId="21213830"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DINSDAG</w:t>
      </w:r>
      <w:r w:rsidRPr="0047469A">
        <w:rPr>
          <w:rFonts w:ascii="Arial" w:hAnsi="Arial" w:cs="Arial"/>
          <w:b/>
          <w:szCs w:val="24"/>
        </w:rPr>
        <w:t xml:space="preserve"> 2</w:t>
      </w:r>
      <w:r>
        <w:rPr>
          <w:rFonts w:ascii="Arial" w:hAnsi="Arial" w:cs="Arial"/>
          <w:b/>
          <w:szCs w:val="24"/>
        </w:rPr>
        <w:t>3 september</w:t>
      </w:r>
      <w:r w:rsidRPr="0047469A">
        <w:rPr>
          <w:rFonts w:ascii="Arial" w:hAnsi="Arial" w:cs="Arial"/>
          <w:b/>
          <w:szCs w:val="24"/>
        </w:rPr>
        <w:t xml:space="preserve"> om 20 u</w:t>
      </w:r>
    </w:p>
    <w:p w14:paraId="552AA0BA" w14:textId="77777777"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5F64E745" w14:textId="3ED8B442"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3D092AE4" w14:textId="77777777"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7CB07829" w14:textId="31FD4164" w:rsidR="00B84337"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H</w:t>
      </w:r>
      <w:r>
        <w:rPr>
          <w:rFonts w:ascii="Arial" w:hAnsi="Arial" w:cs="Arial"/>
          <w:b/>
          <w:szCs w:val="24"/>
        </w:rPr>
        <w:t xml:space="preserve">yperrealisme. Europa in </w:t>
      </w:r>
    </w:p>
    <w:p w14:paraId="4BF47F5F" w14:textId="23FC5861"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een nieuw geopolitiek tijdperk</w:t>
      </w:r>
    </w:p>
    <w:p w14:paraId="18FEAFB0" w14:textId="77777777"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7DA6B0E6" w14:textId="77777777" w:rsidR="00B84337" w:rsidRPr="0047469A"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7EDD7012" w14:textId="274AA7D3" w:rsidR="00B84337" w:rsidRPr="00C914D2" w:rsidRDefault="00C914D2" w:rsidP="00B84337">
      <w:pPr>
        <w:pBdr>
          <w:top w:val="single" w:sz="4" w:space="0" w:color="auto"/>
          <w:left w:val="single" w:sz="4" w:space="4" w:color="auto"/>
          <w:bottom w:val="single" w:sz="4" w:space="1" w:color="auto"/>
          <w:right w:val="single" w:sz="4" w:space="4" w:color="auto"/>
        </w:pBdr>
        <w:jc w:val="center"/>
        <w:rPr>
          <w:rFonts w:ascii="Arial" w:hAnsi="Arial" w:cs="Arial"/>
          <w:b/>
          <w:szCs w:val="24"/>
          <w:lang w:val="fr-FR"/>
        </w:rPr>
      </w:pPr>
      <w:r w:rsidRPr="00C914D2">
        <w:rPr>
          <w:rFonts w:ascii="Arial" w:hAnsi="Arial" w:cs="Arial"/>
          <w:b/>
          <w:szCs w:val="24"/>
          <w:lang w:val="fr-FR"/>
        </w:rPr>
        <w:t>David Criekemans</w:t>
      </w:r>
    </w:p>
    <w:p w14:paraId="102160F2" w14:textId="436B28D6" w:rsidR="00B84337" w:rsidRPr="00445DD8" w:rsidRDefault="00C914D2" w:rsidP="00B84337">
      <w:pPr>
        <w:pBdr>
          <w:top w:val="single" w:sz="4" w:space="0" w:color="auto"/>
          <w:left w:val="single" w:sz="4" w:space="4" w:color="auto"/>
          <w:bottom w:val="single" w:sz="4" w:space="1" w:color="auto"/>
          <w:right w:val="single" w:sz="4" w:space="4" w:color="auto"/>
        </w:pBdr>
        <w:jc w:val="center"/>
        <w:rPr>
          <w:rFonts w:ascii="Arial" w:hAnsi="Arial" w:cs="Arial"/>
          <w:b/>
          <w:szCs w:val="24"/>
          <w:lang w:val="fr-FR"/>
        </w:rPr>
      </w:pPr>
      <w:r w:rsidRPr="00445DD8">
        <w:rPr>
          <w:rFonts w:ascii="Arial" w:hAnsi="Arial" w:cs="Arial"/>
          <w:b/>
          <w:szCs w:val="24"/>
          <w:lang w:val="fr-FR"/>
        </w:rPr>
        <w:t>Professor Internationale politiek UA</w:t>
      </w:r>
    </w:p>
    <w:p w14:paraId="6B90E7DF" w14:textId="77777777" w:rsidR="00B84337" w:rsidRPr="00445DD8" w:rsidRDefault="00B84337" w:rsidP="00B84337">
      <w:pPr>
        <w:pBdr>
          <w:top w:val="single" w:sz="4" w:space="0" w:color="auto"/>
          <w:left w:val="single" w:sz="4" w:space="4" w:color="auto"/>
          <w:bottom w:val="single" w:sz="4" w:space="1" w:color="auto"/>
          <w:right w:val="single" w:sz="4" w:space="4" w:color="auto"/>
        </w:pBdr>
        <w:jc w:val="center"/>
        <w:rPr>
          <w:rFonts w:ascii="Arial" w:hAnsi="Arial" w:cs="Arial"/>
          <w:bCs/>
          <w:szCs w:val="24"/>
          <w:lang w:val="fr-FR"/>
        </w:rPr>
      </w:pPr>
    </w:p>
    <w:p w14:paraId="311C4C8D" w14:textId="77777777" w:rsidR="00B84337" w:rsidRPr="00445DD8" w:rsidRDefault="00B84337" w:rsidP="00B84337">
      <w:pPr>
        <w:jc w:val="both"/>
        <w:rPr>
          <w:rFonts w:ascii="Arial" w:hAnsi="Arial" w:cs="Arial"/>
          <w:szCs w:val="24"/>
          <w:lang w:val="fr-FR"/>
        </w:rPr>
      </w:pPr>
    </w:p>
    <w:p w14:paraId="46AC4FDF" w14:textId="77777777" w:rsidR="00750488" w:rsidRPr="00A714A4" w:rsidRDefault="00750488" w:rsidP="0009711D">
      <w:pPr>
        <w:ind w:right="-148"/>
        <w:jc w:val="both"/>
        <w:rPr>
          <w:rFonts w:ascii="Arial" w:hAnsi="Arial" w:cs="Arial"/>
          <w:szCs w:val="24"/>
        </w:rPr>
      </w:pPr>
      <w:r w:rsidRPr="00A714A4">
        <w:rPr>
          <w:rFonts w:ascii="Arial" w:hAnsi="Arial" w:cs="Arial"/>
          <w:szCs w:val="24"/>
        </w:rPr>
        <w:t>We leven in een nieuw geopolitiek tijdperk. De spelregels zijn veranderd. De pijlers van onze veiligheid en welvaart – goedkope energie zoals aardgas uit Rusland, relatieve vrede aan onze buitengrenzen, groeimarkten zoals China, de comfortabele Amerikaanse veiligheidsparaplu – worden onderuit gehaald. Zonder doelgerichte strategie zal Europa geen rol van betekenis (meer) spelen in de internationale verhoudingen. Het doembeeld van een continent dat makkelijk onderling verdeeld en uit elkaar gespeeld kan worden, is reëel. Het Oude Continent dient zichzelf en zijn plaats in de wereld zowel geo-economisch, geostrategisch als geopolitiek te herdefiniëren.</w:t>
      </w:r>
    </w:p>
    <w:p w14:paraId="47349105" w14:textId="4D9CE85A" w:rsidR="00750488" w:rsidRPr="00A714A4" w:rsidRDefault="00750488" w:rsidP="0009711D">
      <w:pPr>
        <w:ind w:right="-148"/>
        <w:jc w:val="both"/>
        <w:rPr>
          <w:rFonts w:ascii="Arial" w:hAnsi="Arial" w:cs="Arial"/>
          <w:szCs w:val="24"/>
        </w:rPr>
      </w:pPr>
      <w:r w:rsidRPr="00A714A4">
        <w:rPr>
          <w:rFonts w:ascii="Arial" w:hAnsi="Arial" w:cs="Arial"/>
          <w:szCs w:val="24"/>
        </w:rPr>
        <w:t xml:space="preserve">Europa moet dus resoluut kiezen voor hyperrealisme. Idealistische waarden zoals democratie of mensenrechten blijven van belang. Maar in deze wereldpolitiek tel je enkel mee als je capaciteiten ontwikkelt op het vlak van defensie, technologie en economie. Via herwonnen competitiviteit kan ook het sociaal contract veiliggesteld worden. </w:t>
      </w:r>
    </w:p>
    <w:p w14:paraId="5912EC67" w14:textId="15C4F5F5" w:rsidR="00B84337" w:rsidRPr="0047469A" w:rsidRDefault="005C19A0" w:rsidP="00B84337">
      <w:pPr>
        <w:jc w:val="both"/>
        <w:rPr>
          <w:rFonts w:ascii="Arial" w:hAnsi="Arial" w:cs="Arial"/>
          <w:i/>
          <w:iCs/>
          <w:szCs w:val="24"/>
        </w:rPr>
      </w:pPr>
      <w:r>
        <w:fldChar w:fldCharType="begin"/>
      </w:r>
      <w:r w:rsidR="00150FC4">
        <w:instrText xml:space="preserve"> INCLUDEPICTURE "C:\\Users\\els\\Library\\Group Containers\\UBF8T346G9.ms\\WebArchiveCopyPasteTempFiles\\com.microsoft.Word\\images?q=tbnANd9GcSVzUno9PVo7GI-GiLbdO3aShIoXnGxH6cSHPzTBVZQ5CiuJT88O6owf_ObD62xJRMWf5DmEtDL" \* MERGEFORMAT </w:instrText>
      </w:r>
      <w:r>
        <w:fldChar w:fldCharType="separate"/>
      </w:r>
      <w:r>
        <w:fldChar w:fldCharType="end"/>
      </w:r>
    </w:p>
    <w:p w14:paraId="460421BB" w14:textId="4DE46EDA" w:rsidR="00B84337" w:rsidRPr="00E24A8F" w:rsidRDefault="00E24A8F" w:rsidP="0009711D">
      <w:pPr>
        <w:ind w:right="-148"/>
        <w:jc w:val="both"/>
        <w:rPr>
          <w:rFonts w:ascii="Arial" w:hAnsi="Arial" w:cs="Arial"/>
          <w:i/>
          <w:iCs/>
          <w:sz w:val="22"/>
          <w:szCs w:val="22"/>
        </w:rPr>
      </w:pPr>
      <w:r w:rsidRPr="00E24A8F">
        <w:rPr>
          <w:noProof/>
          <w:sz w:val="22"/>
          <w:szCs w:val="18"/>
        </w:rPr>
        <w:drawing>
          <wp:anchor distT="0" distB="0" distL="114300" distR="114300" simplePos="0" relativeHeight="251658240" behindDoc="1" locked="0" layoutInCell="1" allowOverlap="1" wp14:anchorId="0AE9A775" wp14:editId="4F7D8C6B">
            <wp:simplePos x="0" y="0"/>
            <wp:positionH relativeFrom="margin">
              <wp:posOffset>0</wp:posOffset>
            </wp:positionH>
            <wp:positionV relativeFrom="paragraph">
              <wp:posOffset>27305</wp:posOffset>
            </wp:positionV>
            <wp:extent cx="2296795" cy="1720850"/>
            <wp:effectExtent l="0" t="0" r="8255" b="0"/>
            <wp:wrapTight wrapText="bothSides">
              <wp:wrapPolygon edited="0">
                <wp:start x="0" y="0"/>
                <wp:lineTo x="0" y="21281"/>
                <wp:lineTo x="21498" y="21281"/>
                <wp:lineTo x="21498" y="0"/>
                <wp:lineTo x="0" y="0"/>
              </wp:wrapPolygon>
            </wp:wrapTight>
            <wp:docPr id="766629045" name="Afbeelding 1" descr="Professor David Criekemans: 'Poetin hoopt dat het regime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li9aOiOK_GhkdUP1-fvwAo_11" descr="Professor David Criekemans: 'Poetin hoopt dat het regime in ..."/>
                    <pic:cNvPicPr>
                      <a:picLocks noChangeAspect="1" noChangeArrowheads="1"/>
                    </pic:cNvPicPr>
                  </pic:nvPicPr>
                  <pic:blipFill rotWithShape="1">
                    <a:blip r:embed="rId6" cstate="print">
                      <a:grayscl/>
                      <a:extLst>
                        <a:ext uri="{28A0092B-C50C-407E-A947-70E740481C1C}">
                          <a14:useLocalDpi xmlns:a14="http://schemas.microsoft.com/office/drawing/2010/main" val="0"/>
                        </a:ext>
                      </a:extLst>
                    </a:blip>
                    <a:srcRect l="4173" t="807" r="5527"/>
                    <a:stretch/>
                  </pic:blipFill>
                  <pic:spPr bwMode="auto">
                    <a:xfrm>
                      <a:off x="0" y="0"/>
                      <a:ext cx="2296795" cy="1720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5DD8" w:rsidRPr="00E24A8F">
        <w:rPr>
          <w:rFonts w:ascii="Arial" w:hAnsi="Arial" w:cs="Arial"/>
          <w:i/>
          <w:iCs/>
          <w:sz w:val="22"/>
          <w:szCs w:val="22"/>
        </w:rPr>
        <w:t>Prof.</w:t>
      </w:r>
      <w:r w:rsidRPr="00E24A8F">
        <w:rPr>
          <w:rFonts w:ascii="Arial" w:hAnsi="Arial" w:cs="Arial"/>
          <w:i/>
          <w:iCs/>
          <w:sz w:val="22"/>
          <w:szCs w:val="22"/>
        </w:rPr>
        <w:t xml:space="preserve"> </w:t>
      </w:r>
      <w:r w:rsidR="00445DD8" w:rsidRPr="00E24A8F">
        <w:rPr>
          <w:rFonts w:ascii="Arial" w:hAnsi="Arial" w:cs="Arial"/>
          <w:i/>
          <w:iCs/>
          <w:sz w:val="22"/>
          <w:szCs w:val="22"/>
        </w:rPr>
        <w:t>dr.</w:t>
      </w:r>
      <w:r w:rsidRPr="00E24A8F">
        <w:rPr>
          <w:i/>
          <w:iCs/>
          <w:sz w:val="22"/>
          <w:szCs w:val="22"/>
        </w:rPr>
        <w:t xml:space="preserve"> </w:t>
      </w:r>
      <w:r w:rsidR="00CA42AD" w:rsidRPr="00E24A8F">
        <w:rPr>
          <w:rFonts w:ascii="Arial" w:hAnsi="Arial" w:cs="Arial"/>
          <w:i/>
          <w:iCs/>
          <w:sz w:val="22"/>
          <w:szCs w:val="22"/>
        </w:rPr>
        <w:t>David Criekemans</w:t>
      </w:r>
      <w:r w:rsidR="00445DD8" w:rsidRPr="00E24A8F">
        <w:rPr>
          <w:rFonts w:ascii="Arial" w:hAnsi="Arial" w:cs="Arial"/>
          <w:i/>
          <w:iCs/>
          <w:sz w:val="22"/>
          <w:szCs w:val="22"/>
        </w:rPr>
        <w:t xml:space="preserve"> </w:t>
      </w:r>
      <w:r w:rsidR="00CA42AD" w:rsidRPr="00E24A8F">
        <w:rPr>
          <w:rFonts w:ascii="Arial" w:hAnsi="Arial" w:cs="Arial"/>
          <w:i/>
          <w:iCs/>
          <w:sz w:val="22"/>
          <w:szCs w:val="22"/>
        </w:rPr>
        <w:t xml:space="preserve">is </w:t>
      </w:r>
      <w:r w:rsidR="00445DD8" w:rsidRPr="00E24A8F">
        <w:rPr>
          <w:rFonts w:ascii="Arial" w:hAnsi="Arial" w:cs="Arial"/>
          <w:i/>
          <w:iCs/>
          <w:sz w:val="22"/>
          <w:szCs w:val="22"/>
        </w:rPr>
        <w:t>hoofddocent Internationale politiek aan de Universiteit Antwerpen, docent Internationale politiek en internationale veiligheid</w:t>
      </w:r>
      <w:r w:rsidRPr="00E24A8F">
        <w:rPr>
          <w:rFonts w:ascii="Arial" w:hAnsi="Arial" w:cs="Arial"/>
          <w:i/>
          <w:iCs/>
          <w:sz w:val="22"/>
          <w:szCs w:val="22"/>
        </w:rPr>
        <w:t xml:space="preserve"> </w:t>
      </w:r>
      <w:r w:rsidR="00445DD8" w:rsidRPr="00E24A8F">
        <w:rPr>
          <w:rFonts w:ascii="Arial" w:hAnsi="Arial" w:cs="Arial"/>
          <w:i/>
          <w:iCs/>
          <w:sz w:val="22"/>
          <w:szCs w:val="22"/>
        </w:rPr>
        <w:t>aan het University College Roosevelt in Middelburg (een onderdeel van Utrecht University, Nederland) en senior lecturer Geopolitics aan het Geneva Institute of Geopolitical Studies (GIGS</w:t>
      </w:r>
      <w:r>
        <w:rPr>
          <w:rFonts w:ascii="Arial" w:hAnsi="Arial" w:cs="Arial"/>
          <w:i/>
          <w:iCs/>
          <w:sz w:val="22"/>
          <w:szCs w:val="22"/>
        </w:rPr>
        <w:t xml:space="preserve">, </w:t>
      </w:r>
      <w:r w:rsidR="00445DD8" w:rsidRPr="00E24A8F">
        <w:rPr>
          <w:rFonts w:ascii="Arial" w:hAnsi="Arial" w:cs="Arial"/>
          <w:i/>
          <w:iCs/>
          <w:sz w:val="22"/>
          <w:szCs w:val="22"/>
        </w:rPr>
        <w:t>Zwitserland). Hij is ook gastprofessor Geopolitics aan Charles University in Praag (Tsjechië).</w:t>
      </w:r>
    </w:p>
    <w:p w14:paraId="3F010C65" w14:textId="598A6676" w:rsidR="00F11591" w:rsidRPr="00E24A8F" w:rsidRDefault="00F11591" w:rsidP="00B84337">
      <w:pPr>
        <w:jc w:val="both"/>
        <w:rPr>
          <w:rFonts w:ascii="Arial" w:hAnsi="Arial" w:cs="Arial"/>
          <w:i/>
          <w:iCs/>
          <w:sz w:val="22"/>
          <w:szCs w:val="22"/>
        </w:rPr>
      </w:pPr>
      <w:r w:rsidRPr="00E24A8F">
        <w:rPr>
          <w:rFonts w:ascii="Arial" w:hAnsi="Arial" w:cs="Arial"/>
          <w:i/>
          <w:iCs/>
          <w:sz w:val="22"/>
          <w:szCs w:val="22"/>
        </w:rPr>
        <w:t>Recent werd zijn boek over Hyperrealisme gepubliceerd.</w:t>
      </w:r>
    </w:p>
    <w:p w14:paraId="278ED582" w14:textId="77777777" w:rsidR="00B84337" w:rsidRPr="00445DD8" w:rsidRDefault="00B84337" w:rsidP="00B84337">
      <w:pPr>
        <w:jc w:val="both"/>
        <w:rPr>
          <w:rFonts w:ascii="Arial" w:hAnsi="Arial" w:cs="Arial"/>
          <w:i/>
          <w:iCs/>
          <w:color w:val="000000" w:themeColor="text1"/>
          <w:sz w:val="22"/>
          <w:szCs w:val="22"/>
        </w:rPr>
      </w:pPr>
    </w:p>
    <w:p w14:paraId="4C946662" w14:textId="77777777" w:rsidR="00B84337" w:rsidRPr="0047469A" w:rsidRDefault="00B84337" w:rsidP="00B84337">
      <w:pPr>
        <w:jc w:val="both"/>
        <w:rPr>
          <w:rFonts w:ascii="Arial" w:hAnsi="Arial" w:cs="Arial"/>
          <w:i/>
          <w:iCs/>
          <w:color w:val="000000" w:themeColor="text1"/>
          <w:szCs w:val="24"/>
        </w:rPr>
      </w:pPr>
    </w:p>
    <w:p w14:paraId="5FFDBE2F" w14:textId="193CFE2D" w:rsidR="00B84337" w:rsidRPr="0009711D" w:rsidRDefault="00B84337">
      <w:pPr>
        <w:rPr>
          <w:rFonts w:ascii="Arial" w:hAnsi="Arial" w:cs="Arial"/>
          <w:szCs w:val="24"/>
        </w:rPr>
      </w:pPr>
      <w:r w:rsidRPr="0047469A">
        <w:rPr>
          <w:rFonts w:ascii="Arial" w:hAnsi="Arial" w:cs="Arial"/>
          <w:szCs w:val="24"/>
        </w:rPr>
        <w:t>Els Bouwen</w:t>
      </w:r>
    </w:p>
    <w:sectPr w:rsidR="00B84337" w:rsidRPr="0009711D" w:rsidSect="00B84337">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37"/>
    <w:rsid w:val="0009711D"/>
    <w:rsid w:val="000B781D"/>
    <w:rsid w:val="00150FC4"/>
    <w:rsid w:val="00445DD8"/>
    <w:rsid w:val="00453014"/>
    <w:rsid w:val="005C19A0"/>
    <w:rsid w:val="006A1523"/>
    <w:rsid w:val="00750488"/>
    <w:rsid w:val="008C2B3E"/>
    <w:rsid w:val="00912F8A"/>
    <w:rsid w:val="009B1102"/>
    <w:rsid w:val="009C1934"/>
    <w:rsid w:val="00A40348"/>
    <w:rsid w:val="00A67DB2"/>
    <w:rsid w:val="00A714A4"/>
    <w:rsid w:val="00B51E0F"/>
    <w:rsid w:val="00B84337"/>
    <w:rsid w:val="00C56597"/>
    <w:rsid w:val="00C914D2"/>
    <w:rsid w:val="00CA42AD"/>
    <w:rsid w:val="00E24A8F"/>
    <w:rsid w:val="00F115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4651"/>
  <w15:chartTrackingRefBased/>
  <w15:docId w15:val="{10A2C8B3-EDC6-6D44-989E-E04300FD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337"/>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B843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843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843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843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B8433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B8433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B84337"/>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B84337"/>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B84337"/>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4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337"/>
    <w:rPr>
      <w:rFonts w:eastAsiaTheme="majorEastAsia" w:cstheme="majorBidi"/>
      <w:color w:val="272727" w:themeColor="text1" w:themeTint="D8"/>
    </w:rPr>
  </w:style>
  <w:style w:type="paragraph" w:styleId="Titel">
    <w:name w:val="Title"/>
    <w:basedOn w:val="Standaard"/>
    <w:next w:val="Standaard"/>
    <w:link w:val="TitelChar"/>
    <w:uiPriority w:val="10"/>
    <w:qFormat/>
    <w:rsid w:val="00B84337"/>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84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3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84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337"/>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B84337"/>
    <w:rPr>
      <w:i/>
      <w:iCs/>
      <w:color w:val="404040" w:themeColor="text1" w:themeTint="BF"/>
    </w:rPr>
  </w:style>
  <w:style w:type="paragraph" w:styleId="Lijstalinea">
    <w:name w:val="List Paragraph"/>
    <w:basedOn w:val="Standaard"/>
    <w:uiPriority w:val="34"/>
    <w:qFormat/>
    <w:rsid w:val="00B84337"/>
    <w:pPr>
      <w:spacing w:after="160" w:line="278" w:lineRule="auto"/>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B84337"/>
    <w:rPr>
      <w:i/>
      <w:iCs/>
      <w:color w:val="0F4761" w:themeColor="accent1" w:themeShade="BF"/>
    </w:rPr>
  </w:style>
  <w:style w:type="paragraph" w:styleId="Duidelijkcitaat">
    <w:name w:val="Intense Quote"/>
    <w:basedOn w:val="Standaard"/>
    <w:next w:val="Standaard"/>
    <w:link w:val="DuidelijkcitaatChar"/>
    <w:uiPriority w:val="30"/>
    <w:qFormat/>
    <w:rsid w:val="00B843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B84337"/>
    <w:rPr>
      <w:i/>
      <w:iCs/>
      <w:color w:val="0F4761" w:themeColor="accent1" w:themeShade="BF"/>
    </w:rPr>
  </w:style>
  <w:style w:type="character" w:styleId="Intensieveverwijzing">
    <w:name w:val="Intense Reference"/>
    <w:basedOn w:val="Standaardalinea-lettertype"/>
    <w:uiPriority w:val="32"/>
    <w:qFormat/>
    <w:rsid w:val="00B84337"/>
    <w:rPr>
      <w:b/>
      <w:bCs/>
      <w:smallCaps/>
      <w:color w:val="0F4761" w:themeColor="accent1" w:themeShade="BF"/>
      <w:spacing w:val="5"/>
    </w:rPr>
  </w:style>
  <w:style w:type="paragraph" w:styleId="Normaalweb">
    <w:name w:val="Normal (Web)"/>
    <w:basedOn w:val="Standaard"/>
    <w:uiPriority w:val="99"/>
    <w:semiHidden/>
    <w:unhideWhenUsed/>
    <w:rsid w:val="008C2B3E"/>
    <w:pPr>
      <w:spacing w:before="100" w:beforeAutospacing="1" w:after="100" w:afterAutospacing="1"/>
    </w:pPr>
    <w:rPr>
      <w:color w:val="auto"/>
      <w:szCs w:val="24"/>
    </w:rPr>
  </w:style>
  <w:style w:type="character" w:customStyle="1" w:styleId="apple-converted-space">
    <w:name w:val="apple-converted-space"/>
    <w:basedOn w:val="Standaardalinea-lettertype"/>
    <w:rsid w:val="008C2B3E"/>
  </w:style>
  <w:style w:type="character" w:styleId="Zwaar">
    <w:name w:val="Strong"/>
    <w:basedOn w:val="Standaardalinea-lettertype"/>
    <w:uiPriority w:val="22"/>
    <w:qFormat/>
    <w:rsid w:val="00445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5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Bouwen</dc:creator>
  <cp:keywords/>
  <dc:description/>
  <cp:lastModifiedBy>Ben Bouwen</cp:lastModifiedBy>
  <cp:revision>2</cp:revision>
  <dcterms:created xsi:type="dcterms:W3CDTF">2025-09-07T15:33:00Z</dcterms:created>
  <dcterms:modified xsi:type="dcterms:W3CDTF">2025-09-07T15:33:00Z</dcterms:modified>
</cp:coreProperties>
</file>