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083B" w14:textId="77777777" w:rsidR="00AD369E" w:rsidRPr="006A1523" w:rsidRDefault="00076683" w:rsidP="00AD369E">
      <w:pPr>
        <w:rPr>
          <w:rFonts w:ascii="Arial" w:hAnsi="Arial" w:cs="Arial"/>
          <w:b/>
          <w:sz w:val="28"/>
          <w:szCs w:val="28"/>
        </w:rPr>
      </w:pPr>
      <w:r w:rsidRPr="00076683">
        <w:rPr>
          <w:rFonts w:ascii="Arial" w:hAnsi="Arial" w:cs="Arial"/>
          <w:noProof/>
          <w:sz w:val="28"/>
          <w:szCs w:val="28"/>
          <w14:ligatures w14:val="standardContextual"/>
        </w:rPr>
        <w:object w:dxaOrig="5236" w:dyaOrig="3506" w14:anchorId="78903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6pt;mso-width-percent:0;mso-height-percent:0;mso-width-percent:0;mso-height-percent:0" o:ole="">
            <v:imagedata r:id="rId4" o:title=""/>
          </v:shape>
          <o:OLEObject Type="Embed" ProgID="CDraw" ShapeID="_x0000_i1025" DrawAspect="Content" ObjectID="_1823947304" r:id="rId5"/>
        </w:object>
      </w:r>
      <w:r w:rsidR="00AD369E" w:rsidRPr="006A1523">
        <w:rPr>
          <w:rFonts w:ascii="Arial" w:hAnsi="Arial" w:cs="Arial"/>
          <w:sz w:val="28"/>
          <w:szCs w:val="28"/>
        </w:rPr>
        <w:t xml:space="preserve">                                              </w:t>
      </w:r>
      <w:r w:rsidR="00AD369E" w:rsidRPr="006A1523">
        <w:rPr>
          <w:rFonts w:ascii="Arial" w:hAnsi="Arial" w:cs="Arial"/>
          <w:b/>
          <w:sz w:val="28"/>
          <w:szCs w:val="28"/>
        </w:rPr>
        <w:t>Vlaamse</w:t>
      </w:r>
      <w:r w:rsidR="00AD369E">
        <w:rPr>
          <w:rFonts w:ascii="Arial" w:hAnsi="Arial" w:cs="Arial"/>
          <w:b/>
          <w:sz w:val="28"/>
          <w:szCs w:val="28"/>
        </w:rPr>
        <w:t xml:space="preserve"> </w:t>
      </w:r>
      <w:r w:rsidR="00AD369E" w:rsidRPr="006A1523">
        <w:rPr>
          <w:rFonts w:ascii="Arial" w:hAnsi="Arial" w:cs="Arial"/>
          <w:b/>
          <w:sz w:val="28"/>
          <w:szCs w:val="28"/>
        </w:rPr>
        <w:t>Academici</w:t>
      </w:r>
      <w:r w:rsidR="00AD369E">
        <w:rPr>
          <w:rFonts w:ascii="Arial" w:hAnsi="Arial" w:cs="Arial"/>
          <w:b/>
          <w:sz w:val="28"/>
          <w:szCs w:val="28"/>
        </w:rPr>
        <w:t xml:space="preserve"> </w:t>
      </w:r>
      <w:r w:rsidR="00AD369E" w:rsidRPr="006A1523">
        <w:rPr>
          <w:rFonts w:ascii="Arial" w:hAnsi="Arial" w:cs="Arial"/>
          <w:b/>
          <w:sz w:val="28"/>
          <w:szCs w:val="28"/>
        </w:rPr>
        <w:t>Mechelen</w:t>
      </w:r>
    </w:p>
    <w:p w14:paraId="0CE8ABC9" w14:textId="77777777" w:rsidR="00AD369E" w:rsidRPr="006A1523" w:rsidRDefault="00AD369E" w:rsidP="00AD369E">
      <w:pPr>
        <w:pStyle w:val="Kop1"/>
        <w:pBdr>
          <w:bottom w:val="single" w:sz="12" w:space="1" w:color="auto"/>
        </w:pBdr>
        <w:tabs>
          <w:tab w:val="right" w:pos="9072"/>
        </w:tabs>
        <w:rPr>
          <w:rFonts w:ascii="Arial" w:hAnsi="Arial" w:cs="Arial"/>
          <w:sz w:val="28"/>
          <w:szCs w:val="28"/>
        </w:rPr>
      </w:pPr>
      <w:r w:rsidRPr="006A1523">
        <w:rPr>
          <w:rFonts w:ascii="Arial" w:hAnsi="Arial" w:cs="Arial"/>
          <w:color w:val="000000" w:themeColor="text1"/>
          <w:sz w:val="28"/>
          <w:szCs w:val="28"/>
        </w:rPr>
        <w:t xml:space="preserve">                                                </w:t>
      </w:r>
      <w:r>
        <w:rPr>
          <w:rFonts w:ascii="Arial" w:hAnsi="Arial" w:cs="Arial"/>
          <w:color w:val="000000" w:themeColor="text1"/>
          <w:sz w:val="28"/>
          <w:szCs w:val="28"/>
        </w:rPr>
        <w:t xml:space="preserve">                                   </w:t>
      </w:r>
      <w:r w:rsidRPr="006A1523">
        <w:rPr>
          <w:rFonts w:ascii="Arial" w:hAnsi="Arial" w:cs="Arial"/>
          <w:color w:val="000000" w:themeColor="text1"/>
          <w:sz w:val="28"/>
          <w:szCs w:val="28"/>
        </w:rPr>
        <w:t>www.vamechelen.be</w:t>
      </w:r>
      <w:r w:rsidRPr="006A1523">
        <w:rPr>
          <w:rFonts w:ascii="Arial" w:hAnsi="Arial" w:cs="Arial"/>
          <w:sz w:val="28"/>
          <w:szCs w:val="28"/>
        </w:rPr>
        <w:t xml:space="preserve">                                                      </w:t>
      </w:r>
      <w:r w:rsidRPr="006A1523">
        <w:rPr>
          <w:rFonts w:ascii="Arial" w:hAnsi="Arial" w:cs="Arial"/>
          <w:sz w:val="28"/>
          <w:szCs w:val="28"/>
        </w:rPr>
        <w:tab/>
        <w:t>vam@vamechelen.be</w:t>
      </w:r>
    </w:p>
    <w:p w14:paraId="5512E428" w14:textId="77777777" w:rsidR="00AD369E" w:rsidRPr="00B84337" w:rsidRDefault="00AD369E" w:rsidP="00AD369E">
      <w:pPr>
        <w:jc w:val="center"/>
        <w:rPr>
          <w:rFonts w:ascii="Arial" w:hAnsi="Arial" w:cs="Arial"/>
          <w:szCs w:val="24"/>
          <w:u w:val="single"/>
        </w:rPr>
      </w:pPr>
    </w:p>
    <w:p w14:paraId="50C7BDD4" w14:textId="458068C9" w:rsidR="00AD369E" w:rsidRPr="00445DD8" w:rsidRDefault="00AD369E" w:rsidP="00AD369E">
      <w:pPr>
        <w:pBdr>
          <w:top w:val="single" w:sz="6" w:space="1" w:color="auto"/>
          <w:left w:val="single" w:sz="6" w:space="4" w:color="auto"/>
          <w:bottom w:val="single" w:sz="6" w:space="1" w:color="auto"/>
          <w:right w:val="single" w:sz="6" w:space="4" w:color="auto"/>
        </w:pBdr>
        <w:ind w:left="2977" w:right="2271"/>
        <w:jc w:val="center"/>
        <w:rPr>
          <w:rFonts w:ascii="Arial" w:hAnsi="Arial" w:cs="Arial"/>
          <w:szCs w:val="24"/>
        </w:rPr>
      </w:pPr>
      <w:r w:rsidRPr="00445DD8">
        <w:rPr>
          <w:rFonts w:ascii="Arial" w:hAnsi="Arial" w:cs="Arial"/>
          <w:szCs w:val="24"/>
        </w:rPr>
        <w:t xml:space="preserve">NIEUWSBRIEF </w:t>
      </w:r>
      <w:r w:rsidR="007D7FEF">
        <w:rPr>
          <w:rFonts w:ascii="Arial" w:hAnsi="Arial" w:cs="Arial"/>
          <w:szCs w:val="24"/>
        </w:rPr>
        <w:t>NOV</w:t>
      </w:r>
      <w:r w:rsidRPr="00445DD8">
        <w:rPr>
          <w:rFonts w:ascii="Arial" w:hAnsi="Arial" w:cs="Arial"/>
          <w:szCs w:val="24"/>
        </w:rPr>
        <w:t>EMBER 2025</w:t>
      </w:r>
    </w:p>
    <w:p w14:paraId="19CA4C0E" w14:textId="77777777" w:rsidR="00AD369E" w:rsidRPr="0047469A" w:rsidRDefault="00AD369E" w:rsidP="00AD369E">
      <w:pPr>
        <w:rPr>
          <w:rFonts w:ascii="Arial" w:hAnsi="Arial" w:cs="Arial"/>
          <w:szCs w:val="24"/>
        </w:rPr>
      </w:pPr>
      <w:r w:rsidRPr="0047469A">
        <w:rPr>
          <w:rFonts w:ascii="Arial" w:hAnsi="Arial" w:cs="Arial"/>
          <w:szCs w:val="24"/>
        </w:rPr>
        <w:t>Beste leden,</w:t>
      </w:r>
    </w:p>
    <w:p w14:paraId="00D466FE" w14:textId="77777777" w:rsidR="00AD369E" w:rsidRPr="0047469A" w:rsidRDefault="00AD369E" w:rsidP="00AD369E">
      <w:pPr>
        <w:rPr>
          <w:rFonts w:ascii="Arial" w:hAnsi="Arial" w:cs="Arial"/>
          <w:szCs w:val="24"/>
        </w:rPr>
      </w:pPr>
    </w:p>
    <w:p w14:paraId="6F7FD0B3" w14:textId="77777777" w:rsidR="00AD369E" w:rsidRPr="0047469A" w:rsidRDefault="00AD369E" w:rsidP="00AD369E">
      <w:pPr>
        <w:rPr>
          <w:rFonts w:ascii="Arial" w:hAnsi="Arial" w:cs="Arial"/>
          <w:szCs w:val="24"/>
        </w:rPr>
      </w:pPr>
      <w:r w:rsidRPr="0047469A">
        <w:rPr>
          <w:rFonts w:ascii="Arial" w:hAnsi="Arial" w:cs="Arial"/>
          <w:szCs w:val="24"/>
        </w:rPr>
        <w:t>Hiermee nodigen we jullie vriendelijk uit op onze volgende voordracht:</w:t>
      </w:r>
    </w:p>
    <w:p w14:paraId="1576463D" w14:textId="77777777" w:rsidR="00AD369E" w:rsidRPr="0047469A" w:rsidRDefault="00AD369E" w:rsidP="00AD369E">
      <w:pPr>
        <w:rPr>
          <w:rFonts w:ascii="Arial" w:hAnsi="Arial" w:cs="Arial"/>
          <w:szCs w:val="24"/>
        </w:rPr>
      </w:pPr>
    </w:p>
    <w:p w14:paraId="75713DB1" w14:textId="77777777" w:rsidR="00AD369E" w:rsidRPr="0047469A"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szCs w:val="24"/>
        </w:rPr>
      </w:pPr>
    </w:p>
    <w:p w14:paraId="14589D99" w14:textId="0814B984" w:rsidR="00AD369E" w:rsidRPr="0047469A" w:rsidRDefault="007D7FEF" w:rsidP="00AD369E">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donderdag</w:t>
      </w:r>
      <w:r w:rsidR="00AD369E" w:rsidRPr="0047469A">
        <w:rPr>
          <w:rFonts w:ascii="Arial" w:hAnsi="Arial" w:cs="Arial"/>
          <w:b/>
          <w:szCs w:val="24"/>
        </w:rPr>
        <w:t xml:space="preserve"> 2</w:t>
      </w:r>
      <w:r>
        <w:rPr>
          <w:rFonts w:ascii="Arial" w:hAnsi="Arial" w:cs="Arial"/>
          <w:b/>
          <w:szCs w:val="24"/>
        </w:rPr>
        <w:t>0</w:t>
      </w:r>
      <w:r w:rsidR="00AD369E">
        <w:rPr>
          <w:rFonts w:ascii="Arial" w:hAnsi="Arial" w:cs="Arial"/>
          <w:b/>
          <w:szCs w:val="24"/>
        </w:rPr>
        <w:t xml:space="preserve"> </w:t>
      </w:r>
      <w:r>
        <w:rPr>
          <w:rFonts w:ascii="Arial" w:hAnsi="Arial" w:cs="Arial"/>
          <w:b/>
          <w:szCs w:val="24"/>
        </w:rPr>
        <w:t>november</w:t>
      </w:r>
      <w:r w:rsidR="00AD369E" w:rsidRPr="0047469A">
        <w:rPr>
          <w:rFonts w:ascii="Arial" w:hAnsi="Arial" w:cs="Arial"/>
          <w:b/>
          <w:szCs w:val="24"/>
        </w:rPr>
        <w:t xml:space="preserve"> om 20 u</w:t>
      </w:r>
    </w:p>
    <w:p w14:paraId="26A2B872" w14:textId="77777777" w:rsidR="00AD369E" w:rsidRPr="0047469A"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4B8ABA4A" w14:textId="77777777" w:rsidR="00AD369E" w:rsidRPr="0047469A"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Cultuurcentrum Mechelen (</w:t>
      </w:r>
      <w:r>
        <w:rPr>
          <w:rFonts w:ascii="Arial" w:hAnsi="Arial" w:cs="Arial"/>
          <w:b/>
          <w:szCs w:val="24"/>
        </w:rPr>
        <w:t>koor)</w:t>
      </w:r>
    </w:p>
    <w:p w14:paraId="241990A9" w14:textId="77777777" w:rsidR="00AD369E" w:rsidRPr="0047469A"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478EB4CA" w14:textId="33499835" w:rsidR="00AD369E" w:rsidRDefault="007D7FEF" w:rsidP="007D7FEF">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Geschiedenis is hip, hoera!</w:t>
      </w:r>
    </w:p>
    <w:p w14:paraId="06C9A389" w14:textId="2C933034" w:rsidR="007D7FEF" w:rsidRPr="0047469A" w:rsidRDefault="007D7FEF" w:rsidP="007D7FEF">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Maar is dat wel nieuw?</w:t>
      </w:r>
    </w:p>
    <w:p w14:paraId="48BA96EE" w14:textId="77777777" w:rsidR="00AD369E" w:rsidRPr="0047469A"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393CF15E" w14:textId="77777777" w:rsidR="00AD369E" w:rsidRPr="0047469A"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bCs/>
          <w:szCs w:val="24"/>
        </w:rPr>
      </w:pPr>
      <w:r w:rsidRPr="0047469A">
        <w:rPr>
          <w:rFonts w:ascii="Arial" w:hAnsi="Arial" w:cs="Arial"/>
          <w:bCs/>
          <w:szCs w:val="24"/>
        </w:rPr>
        <w:t>Voordracht door</w:t>
      </w:r>
    </w:p>
    <w:p w14:paraId="720472DF" w14:textId="745C6DF7" w:rsidR="00AD369E" w:rsidRPr="007D7FEF" w:rsidRDefault="007D7FEF" w:rsidP="00AD369E">
      <w:pPr>
        <w:pBdr>
          <w:top w:val="single" w:sz="4" w:space="0" w:color="auto"/>
          <w:left w:val="single" w:sz="4" w:space="4" w:color="auto"/>
          <w:bottom w:val="single" w:sz="4" w:space="1" w:color="auto"/>
          <w:right w:val="single" w:sz="4" w:space="4" w:color="auto"/>
        </w:pBdr>
        <w:jc w:val="center"/>
        <w:rPr>
          <w:rFonts w:ascii="Arial" w:hAnsi="Arial" w:cs="Arial"/>
          <w:b/>
          <w:szCs w:val="24"/>
          <w:lang w:val="fr-FR"/>
        </w:rPr>
      </w:pPr>
      <w:r w:rsidRPr="007D7FEF">
        <w:rPr>
          <w:rFonts w:ascii="Arial" w:hAnsi="Arial" w:cs="Arial"/>
          <w:b/>
          <w:szCs w:val="24"/>
          <w:lang w:val="fr-FR"/>
        </w:rPr>
        <w:t>M</w:t>
      </w:r>
      <w:r>
        <w:rPr>
          <w:rFonts w:ascii="Arial" w:hAnsi="Arial" w:cs="Arial"/>
          <w:b/>
          <w:szCs w:val="24"/>
          <w:lang w:val="fr-FR"/>
        </w:rPr>
        <w:t>agaly Rodriguez Garcia</w:t>
      </w:r>
    </w:p>
    <w:p w14:paraId="2FB7B90B" w14:textId="23A6671F" w:rsidR="00AD369E" w:rsidRPr="001717F2"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1717F2">
        <w:rPr>
          <w:rFonts w:ascii="Arial" w:hAnsi="Arial" w:cs="Arial"/>
          <w:b/>
          <w:szCs w:val="24"/>
        </w:rPr>
        <w:t xml:space="preserve">Professor </w:t>
      </w:r>
      <w:r w:rsidR="007D7FEF" w:rsidRPr="001717F2">
        <w:rPr>
          <w:rFonts w:ascii="Arial" w:hAnsi="Arial" w:cs="Arial"/>
          <w:b/>
          <w:szCs w:val="24"/>
        </w:rPr>
        <w:t>Geschiedeni</w:t>
      </w:r>
      <w:r w:rsidR="001717F2" w:rsidRPr="001717F2">
        <w:rPr>
          <w:rFonts w:ascii="Arial" w:hAnsi="Arial" w:cs="Arial"/>
          <w:b/>
          <w:szCs w:val="24"/>
        </w:rPr>
        <w:t>s</w:t>
      </w:r>
      <w:r w:rsidR="007D7FEF" w:rsidRPr="001717F2">
        <w:rPr>
          <w:rFonts w:ascii="Arial" w:hAnsi="Arial" w:cs="Arial"/>
          <w:b/>
          <w:szCs w:val="24"/>
        </w:rPr>
        <w:t xml:space="preserve"> KU Leuven</w:t>
      </w:r>
    </w:p>
    <w:p w14:paraId="3642A15B" w14:textId="77777777" w:rsidR="00AD369E" w:rsidRPr="001717F2" w:rsidRDefault="00AD369E" w:rsidP="00AD369E">
      <w:pPr>
        <w:pBdr>
          <w:top w:val="single" w:sz="4" w:space="0" w:color="auto"/>
          <w:left w:val="single" w:sz="4" w:space="4" w:color="auto"/>
          <w:bottom w:val="single" w:sz="4" w:space="1" w:color="auto"/>
          <w:right w:val="single" w:sz="4" w:space="4" w:color="auto"/>
        </w:pBdr>
        <w:jc w:val="center"/>
        <w:rPr>
          <w:rFonts w:ascii="Arial" w:hAnsi="Arial" w:cs="Arial"/>
          <w:bCs/>
          <w:szCs w:val="24"/>
        </w:rPr>
      </w:pPr>
    </w:p>
    <w:p w14:paraId="07FEDF84" w14:textId="77777777" w:rsidR="001717F2" w:rsidRDefault="001717F2" w:rsidP="001717F2">
      <w:pPr>
        <w:rPr>
          <w:rFonts w:ascii="Calibri" w:hAnsi="Calibri" w:cs="Calibri"/>
          <w:sz w:val="22"/>
          <w:szCs w:val="22"/>
        </w:rPr>
      </w:pPr>
    </w:p>
    <w:p w14:paraId="03087F24" w14:textId="77777777" w:rsidR="00C77470" w:rsidRDefault="001717F2" w:rsidP="008775DC">
      <w:pPr>
        <w:jc w:val="both"/>
        <w:rPr>
          <w:rFonts w:ascii="Arial" w:hAnsi="Arial" w:cs="Arial"/>
          <w:szCs w:val="24"/>
        </w:rPr>
      </w:pPr>
      <w:r w:rsidRPr="001717F2">
        <w:rPr>
          <w:rFonts w:ascii="Arial" w:hAnsi="Arial" w:cs="Arial"/>
          <w:szCs w:val="24"/>
        </w:rPr>
        <w:t>Het populaire TV-programma ‘Het verhaal van Vlaanderen’ en de publicatie </w:t>
      </w:r>
      <w:r w:rsidRPr="001717F2">
        <w:rPr>
          <w:rFonts w:ascii="Arial" w:hAnsi="Arial" w:cs="Arial"/>
          <w:i/>
          <w:iCs/>
          <w:szCs w:val="24"/>
        </w:rPr>
        <w:t>De Canon van Vlaanderen</w:t>
      </w:r>
      <w:r w:rsidRPr="001717F2">
        <w:rPr>
          <w:rFonts w:ascii="Arial" w:hAnsi="Arial" w:cs="Arial"/>
          <w:szCs w:val="24"/>
        </w:rPr>
        <w:t> lokten heftige discussies uit onder historici en andere commentatoren. Voorstanders zien in zo’n vorm van publieksgeschiedenis een schitterende manier om kennis van het verleden over te brengen naar brede lagen van de bevolking, vooral jongeren. Op hun beurt</w:t>
      </w:r>
      <w:r w:rsidR="007D09BD">
        <w:rPr>
          <w:rFonts w:ascii="Arial" w:hAnsi="Arial" w:cs="Arial"/>
          <w:szCs w:val="24"/>
        </w:rPr>
        <w:t xml:space="preserve"> </w:t>
      </w:r>
      <w:r w:rsidRPr="001717F2">
        <w:rPr>
          <w:rFonts w:ascii="Arial" w:hAnsi="Arial" w:cs="Arial"/>
          <w:szCs w:val="24"/>
        </w:rPr>
        <w:t>waarschuwen kritische academici en journalisten voor het misbruik van geschiedenis voor politieke doeleinden. De bekende historicus Bruno De Wever noemde initiatieven zoals ‘Het verhaal van Vlaanderen’ en de Canon 'oude wijn in nieuwe zakken'. Maar wat bedoelt hij daar precies mee? En is dat iets om ons zorgen over</w:t>
      </w:r>
      <w:r w:rsidR="008775DC">
        <w:rPr>
          <w:rFonts w:ascii="Arial" w:hAnsi="Arial" w:cs="Arial"/>
          <w:szCs w:val="24"/>
        </w:rPr>
        <w:t xml:space="preserve"> te maken</w:t>
      </w:r>
      <w:r w:rsidR="00C77470">
        <w:rPr>
          <w:rFonts w:ascii="Arial" w:hAnsi="Arial" w:cs="Arial"/>
          <w:szCs w:val="24"/>
        </w:rPr>
        <w:t>?</w:t>
      </w:r>
    </w:p>
    <w:p w14:paraId="63C6ABD5" w14:textId="3C82DA96" w:rsidR="001717F2" w:rsidRPr="001717F2" w:rsidRDefault="001717F2" w:rsidP="008775DC">
      <w:pPr>
        <w:jc w:val="both"/>
        <w:rPr>
          <w:rFonts w:ascii="Arial" w:hAnsi="Arial" w:cs="Arial"/>
          <w:szCs w:val="24"/>
        </w:rPr>
      </w:pPr>
      <w:r w:rsidRPr="001717F2">
        <w:rPr>
          <w:rFonts w:ascii="Arial" w:hAnsi="Arial" w:cs="Arial"/>
          <w:szCs w:val="24"/>
        </w:rPr>
        <w:t>Deze lezing neemt je mee naar de negentiende en twintigste eeuw, toen geschiedenis geprofessionaliseerd én razend populair werd. De lezing is niet bedoeld om je tot voor- of tegenstander van ‘Het verhaal van Vlaanderen’ of de Canon om te dopen, wel om de (historische) context te schetsen waarin zulke initiatieven tot stand komen</w:t>
      </w:r>
      <w:r w:rsidR="00C77470">
        <w:rPr>
          <w:rFonts w:ascii="Arial" w:hAnsi="Arial" w:cs="Arial"/>
          <w:szCs w:val="24"/>
        </w:rPr>
        <w:t>.</w:t>
      </w:r>
    </w:p>
    <w:p w14:paraId="1DF14F79" w14:textId="77777777" w:rsidR="00AD369E" w:rsidRPr="0047469A" w:rsidRDefault="00AD369E" w:rsidP="00AD369E">
      <w:pPr>
        <w:jc w:val="both"/>
        <w:rPr>
          <w:rFonts w:ascii="Arial" w:hAnsi="Arial" w:cs="Arial"/>
          <w:i/>
          <w:iCs/>
          <w:szCs w:val="24"/>
        </w:rPr>
      </w:pPr>
    </w:p>
    <w:p w14:paraId="255F68FD" w14:textId="3F04A44E" w:rsidR="00AD369E" w:rsidRPr="00330EA0" w:rsidRDefault="00C77470" w:rsidP="00024D3B">
      <w:pPr>
        <w:ind w:right="-148"/>
        <w:jc w:val="both"/>
        <w:rPr>
          <w:rFonts w:ascii="Arial" w:hAnsi="Arial" w:cs="Arial"/>
          <w:i/>
          <w:iCs/>
          <w:sz w:val="22"/>
          <w:szCs w:val="22"/>
        </w:rPr>
      </w:pPr>
      <w:r>
        <w:rPr>
          <w:noProof/>
        </w:rPr>
        <w:drawing>
          <wp:anchor distT="0" distB="0" distL="114300" distR="114300" simplePos="0" relativeHeight="251661312" behindDoc="0" locked="0" layoutInCell="1" allowOverlap="1" wp14:anchorId="65A6F617" wp14:editId="29852FC4">
            <wp:simplePos x="0" y="0"/>
            <wp:positionH relativeFrom="margin">
              <wp:align>left</wp:align>
            </wp:positionH>
            <wp:positionV relativeFrom="paragraph">
              <wp:posOffset>25400</wp:posOffset>
            </wp:positionV>
            <wp:extent cx="1701800" cy="1701800"/>
            <wp:effectExtent l="0" t="0" r="0" b="0"/>
            <wp:wrapSquare wrapText="bothSides"/>
            <wp:docPr id="1" name="Picture 1" descr="Afbeelding met persoon, Menselijk gezicht, kleding, vr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persoon, Menselijk gezicht, kleding, vrouw&#10;&#10;Door AI gegenereerde inhoud is mogelijk onjuist."/>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01800" cy="1701800"/>
                    </a:xfrm>
                    <a:prstGeom prst="rect">
                      <a:avLst/>
                    </a:prstGeom>
                  </pic:spPr>
                </pic:pic>
              </a:graphicData>
            </a:graphic>
            <wp14:sizeRelH relativeFrom="margin">
              <wp14:pctWidth>0</wp14:pctWidth>
            </wp14:sizeRelH>
            <wp14:sizeRelV relativeFrom="margin">
              <wp14:pctHeight>0</wp14:pctHeight>
            </wp14:sizeRelV>
          </wp:anchor>
        </w:drawing>
      </w:r>
      <w:r w:rsidR="00330EA0" w:rsidRPr="00330EA0">
        <w:rPr>
          <w:rFonts w:ascii="Arial" w:hAnsi="Arial" w:cs="Arial"/>
          <w:i/>
          <w:iCs/>
          <w:color w:val="202122"/>
          <w:sz w:val="22"/>
          <w:szCs w:val="22"/>
        </w:rPr>
        <w:t xml:space="preserve">Maria </w:t>
      </w:r>
      <w:proofErr w:type="spellStart"/>
      <w:r w:rsidR="00330EA0" w:rsidRPr="00330EA0">
        <w:rPr>
          <w:rFonts w:ascii="Arial" w:hAnsi="Arial" w:cs="Arial"/>
          <w:i/>
          <w:iCs/>
          <w:color w:val="202122"/>
          <w:sz w:val="22"/>
          <w:szCs w:val="22"/>
        </w:rPr>
        <w:t>Magaly</w:t>
      </w:r>
      <w:proofErr w:type="spellEnd"/>
      <w:r w:rsidR="00330EA0" w:rsidRPr="00330EA0">
        <w:rPr>
          <w:rFonts w:ascii="Arial" w:hAnsi="Arial" w:cs="Arial"/>
          <w:i/>
          <w:iCs/>
          <w:color w:val="202122"/>
          <w:sz w:val="22"/>
          <w:szCs w:val="22"/>
        </w:rPr>
        <w:t xml:space="preserve"> </w:t>
      </w:r>
      <w:proofErr w:type="spellStart"/>
      <w:r w:rsidR="00330EA0" w:rsidRPr="00330EA0">
        <w:rPr>
          <w:rFonts w:ascii="Arial" w:hAnsi="Arial" w:cs="Arial"/>
          <w:i/>
          <w:iCs/>
          <w:color w:val="202122"/>
          <w:sz w:val="22"/>
          <w:szCs w:val="22"/>
        </w:rPr>
        <w:t>Rodriguez</w:t>
      </w:r>
      <w:proofErr w:type="spellEnd"/>
      <w:r w:rsidR="00330EA0" w:rsidRPr="00330EA0">
        <w:rPr>
          <w:rFonts w:ascii="Arial" w:hAnsi="Arial" w:cs="Arial"/>
          <w:i/>
          <w:iCs/>
          <w:color w:val="202122"/>
          <w:sz w:val="22"/>
          <w:szCs w:val="22"/>
        </w:rPr>
        <w:t xml:space="preserve"> </w:t>
      </w:r>
      <w:proofErr w:type="spellStart"/>
      <w:r w:rsidR="00330EA0" w:rsidRPr="00330EA0">
        <w:rPr>
          <w:rFonts w:ascii="Arial" w:hAnsi="Arial" w:cs="Arial"/>
          <w:i/>
          <w:iCs/>
          <w:color w:val="202122"/>
          <w:sz w:val="22"/>
          <w:szCs w:val="22"/>
        </w:rPr>
        <w:t>Garcia</w:t>
      </w:r>
      <w:proofErr w:type="spellEnd"/>
      <w:r w:rsidR="00330EA0" w:rsidRPr="00330EA0">
        <w:rPr>
          <w:rFonts w:ascii="Arial" w:hAnsi="Arial" w:cs="Arial"/>
          <w:b/>
          <w:bCs/>
          <w:i/>
          <w:iCs/>
          <w:color w:val="202122"/>
          <w:sz w:val="22"/>
          <w:szCs w:val="22"/>
        </w:rPr>
        <w:t xml:space="preserve"> </w:t>
      </w:r>
      <w:r w:rsidR="00330EA0" w:rsidRPr="00330EA0">
        <w:rPr>
          <w:rFonts w:ascii="Arial" w:hAnsi="Arial" w:cs="Arial"/>
          <w:i/>
          <w:iCs/>
          <w:color w:val="202122"/>
          <w:sz w:val="22"/>
          <w:szCs w:val="22"/>
          <w:shd w:val="clear" w:color="auto" w:fill="FFFFFF"/>
        </w:rPr>
        <w:t>is een</w:t>
      </w:r>
      <w:r w:rsidR="00330EA0" w:rsidRPr="00330EA0">
        <w:rPr>
          <w:rStyle w:val="apple-converted-space"/>
          <w:rFonts w:ascii="Arial" w:eastAsiaTheme="majorEastAsia" w:hAnsi="Arial" w:cs="Arial"/>
          <w:i/>
          <w:iCs/>
          <w:color w:val="202122"/>
          <w:sz w:val="22"/>
          <w:szCs w:val="22"/>
          <w:shd w:val="clear" w:color="auto" w:fill="FFFFFF"/>
        </w:rPr>
        <w:t> </w:t>
      </w:r>
      <w:r w:rsidR="00330EA0" w:rsidRPr="00330EA0">
        <w:rPr>
          <w:rFonts w:ascii="Arial" w:hAnsi="Arial" w:cs="Arial"/>
          <w:i/>
          <w:iCs/>
          <w:sz w:val="22"/>
          <w:szCs w:val="22"/>
        </w:rPr>
        <w:t xml:space="preserve">Ecuadoraans onderzoeker </w:t>
      </w:r>
      <w:r w:rsidR="00330EA0" w:rsidRPr="00330EA0">
        <w:rPr>
          <w:rFonts w:ascii="Arial" w:hAnsi="Arial" w:cs="Arial"/>
          <w:i/>
          <w:iCs/>
          <w:color w:val="202122"/>
          <w:sz w:val="22"/>
          <w:szCs w:val="22"/>
          <w:shd w:val="clear" w:color="auto" w:fill="FFFFFF"/>
        </w:rPr>
        <w:t>en</w:t>
      </w:r>
      <w:r w:rsidR="00330EA0" w:rsidRPr="00330EA0">
        <w:rPr>
          <w:rStyle w:val="apple-converted-space"/>
          <w:rFonts w:ascii="Arial" w:eastAsiaTheme="majorEastAsia" w:hAnsi="Arial" w:cs="Arial"/>
          <w:i/>
          <w:iCs/>
          <w:color w:val="202122"/>
          <w:sz w:val="22"/>
          <w:szCs w:val="22"/>
          <w:shd w:val="clear" w:color="auto" w:fill="FFFFFF"/>
        </w:rPr>
        <w:t> </w:t>
      </w:r>
      <w:r w:rsidR="00330EA0">
        <w:rPr>
          <w:rFonts w:ascii="Arial" w:hAnsi="Arial" w:cs="Arial"/>
          <w:i/>
          <w:iCs/>
          <w:sz w:val="22"/>
          <w:szCs w:val="22"/>
        </w:rPr>
        <w:t xml:space="preserve">docent </w:t>
      </w:r>
      <w:r w:rsidR="00330EA0" w:rsidRPr="00330EA0">
        <w:rPr>
          <w:rFonts w:ascii="Arial" w:hAnsi="Arial" w:cs="Arial"/>
          <w:i/>
          <w:iCs/>
          <w:color w:val="202122"/>
          <w:sz w:val="22"/>
          <w:szCs w:val="22"/>
          <w:shd w:val="clear" w:color="auto" w:fill="FFFFFF"/>
        </w:rPr>
        <w:t>aan de</w:t>
      </w:r>
      <w:r w:rsidR="00330EA0" w:rsidRPr="00330EA0">
        <w:rPr>
          <w:rStyle w:val="apple-converted-space"/>
          <w:rFonts w:ascii="Arial" w:eastAsiaTheme="majorEastAsia" w:hAnsi="Arial" w:cs="Arial"/>
          <w:i/>
          <w:iCs/>
          <w:color w:val="202122"/>
          <w:sz w:val="22"/>
          <w:szCs w:val="22"/>
          <w:shd w:val="clear" w:color="auto" w:fill="FFFFFF"/>
        </w:rPr>
        <w:t> </w:t>
      </w:r>
      <w:r w:rsidR="00330EA0">
        <w:rPr>
          <w:rFonts w:ascii="Arial" w:hAnsi="Arial" w:cs="Arial"/>
          <w:i/>
          <w:iCs/>
          <w:sz w:val="22"/>
          <w:szCs w:val="22"/>
        </w:rPr>
        <w:t>KU Leuven</w:t>
      </w:r>
      <w:r w:rsidR="004C01AB">
        <w:rPr>
          <w:rFonts w:ascii="Arial" w:hAnsi="Arial" w:cs="Arial"/>
          <w:i/>
          <w:iCs/>
          <w:color w:val="202122"/>
          <w:sz w:val="22"/>
          <w:szCs w:val="22"/>
          <w:shd w:val="clear" w:color="auto" w:fill="FFFFFF"/>
        </w:rPr>
        <w:t>, Moderniteit en Samenleving.</w:t>
      </w:r>
      <w:r w:rsidR="00330EA0" w:rsidRPr="00330EA0">
        <w:rPr>
          <w:rFonts w:ascii="Arial" w:hAnsi="Arial" w:cs="Arial"/>
          <w:i/>
          <w:iCs/>
          <w:color w:val="202122"/>
          <w:sz w:val="22"/>
          <w:szCs w:val="22"/>
          <w:shd w:val="clear" w:color="auto" w:fill="FFFFFF"/>
        </w:rPr>
        <w:t xml:space="preserve"> Kernpunten in haar onderzoek zijn de geschiedenis van internationale organisaties, de geschiedenis van prostitutie en de globale arbeidsgeschiedenis.</w:t>
      </w:r>
    </w:p>
    <w:p w14:paraId="584B6CF4" w14:textId="318221D4" w:rsidR="00AD369E" w:rsidRPr="008A3907" w:rsidRDefault="00024D3B" w:rsidP="00024D3B">
      <w:pPr>
        <w:ind w:right="-148"/>
        <w:jc w:val="both"/>
        <w:rPr>
          <w:rFonts w:ascii="Arial" w:hAnsi="Arial" w:cs="Arial"/>
          <w:i/>
          <w:iCs/>
          <w:color w:val="000000" w:themeColor="text1"/>
          <w:sz w:val="22"/>
          <w:szCs w:val="22"/>
        </w:rPr>
      </w:pPr>
      <w:r>
        <w:rPr>
          <w:rFonts w:ascii="Arial" w:hAnsi="Arial" w:cs="Arial"/>
          <w:i/>
          <w:iCs/>
          <w:color w:val="202122"/>
          <w:sz w:val="22"/>
          <w:szCs w:val="22"/>
          <w:shd w:val="clear" w:color="auto" w:fill="FFFFFF"/>
        </w:rPr>
        <w:t>Verder</w:t>
      </w:r>
      <w:r w:rsidR="008366F1">
        <w:rPr>
          <w:rFonts w:ascii="Arial" w:hAnsi="Arial" w:cs="Arial"/>
          <w:i/>
          <w:iCs/>
          <w:color w:val="202122"/>
          <w:sz w:val="22"/>
          <w:szCs w:val="22"/>
          <w:shd w:val="clear" w:color="auto" w:fill="FFFFFF"/>
        </w:rPr>
        <w:t xml:space="preserve"> ligt </w:t>
      </w:r>
      <w:r>
        <w:rPr>
          <w:rFonts w:ascii="Arial" w:hAnsi="Arial" w:cs="Arial"/>
          <w:i/>
          <w:iCs/>
          <w:color w:val="202122"/>
          <w:sz w:val="22"/>
          <w:szCs w:val="22"/>
          <w:shd w:val="clear" w:color="auto" w:fill="FFFFFF"/>
        </w:rPr>
        <w:t>h</w:t>
      </w:r>
      <w:r w:rsidR="008A3907" w:rsidRPr="008A3907">
        <w:rPr>
          <w:rFonts w:ascii="Arial" w:hAnsi="Arial" w:cs="Arial"/>
          <w:i/>
          <w:iCs/>
          <w:color w:val="202122"/>
          <w:sz w:val="22"/>
          <w:szCs w:val="22"/>
          <w:shd w:val="clear" w:color="auto" w:fill="FFFFFF"/>
        </w:rPr>
        <w:t>aar interesse</w:t>
      </w:r>
      <w:r>
        <w:rPr>
          <w:rFonts w:ascii="Arial" w:hAnsi="Arial" w:cs="Arial"/>
          <w:i/>
          <w:iCs/>
          <w:color w:val="202122"/>
          <w:sz w:val="22"/>
          <w:szCs w:val="22"/>
          <w:shd w:val="clear" w:color="auto" w:fill="FFFFFF"/>
        </w:rPr>
        <w:t xml:space="preserve"> </w:t>
      </w:r>
      <w:r w:rsidR="008A3907" w:rsidRPr="008A3907">
        <w:rPr>
          <w:rFonts w:ascii="Arial" w:hAnsi="Arial" w:cs="Arial"/>
          <w:i/>
          <w:iCs/>
          <w:color w:val="202122"/>
          <w:sz w:val="22"/>
          <w:szCs w:val="22"/>
          <w:shd w:val="clear" w:color="auto" w:fill="FFFFFF"/>
        </w:rPr>
        <w:t>in de geschiedenis van fenomenen in de marge van de samenleving, met</w:t>
      </w:r>
      <w:r w:rsidR="008A3907" w:rsidRPr="008A3907">
        <w:rPr>
          <w:rStyle w:val="apple-converted-space"/>
          <w:rFonts w:ascii="Arial" w:eastAsiaTheme="majorEastAsia" w:hAnsi="Arial" w:cs="Arial"/>
          <w:i/>
          <w:iCs/>
          <w:color w:val="202122"/>
          <w:sz w:val="22"/>
          <w:szCs w:val="22"/>
          <w:shd w:val="clear" w:color="auto" w:fill="FFFFFF"/>
        </w:rPr>
        <w:t> </w:t>
      </w:r>
      <w:r w:rsidR="008A3907" w:rsidRPr="008A3907">
        <w:rPr>
          <w:rFonts w:ascii="Arial" w:hAnsi="Arial" w:cs="Arial"/>
          <w:i/>
          <w:iCs/>
          <w:color w:val="202122"/>
          <w:sz w:val="22"/>
          <w:szCs w:val="22"/>
        </w:rPr>
        <w:t>subalternity</w:t>
      </w:r>
      <w:r w:rsidR="008A3907" w:rsidRPr="008A3907">
        <w:rPr>
          <w:rStyle w:val="apple-converted-space"/>
          <w:rFonts w:ascii="Arial" w:eastAsiaTheme="majorEastAsia" w:hAnsi="Arial" w:cs="Arial"/>
          <w:i/>
          <w:iCs/>
          <w:color w:val="202122"/>
          <w:sz w:val="22"/>
          <w:szCs w:val="22"/>
          <w:shd w:val="clear" w:color="auto" w:fill="FFFFFF"/>
        </w:rPr>
        <w:t> </w:t>
      </w:r>
      <w:r w:rsidR="008A3907" w:rsidRPr="008A3907">
        <w:rPr>
          <w:rFonts w:ascii="Arial" w:hAnsi="Arial" w:cs="Arial"/>
          <w:i/>
          <w:iCs/>
          <w:color w:val="202122"/>
          <w:sz w:val="22"/>
          <w:szCs w:val="22"/>
          <w:shd w:val="clear" w:color="auto" w:fill="FFFFFF"/>
        </w:rPr>
        <w:t>aangeduid en</w:t>
      </w:r>
      <w:r w:rsidR="008A3907" w:rsidRPr="008A3907">
        <w:rPr>
          <w:rStyle w:val="apple-converted-space"/>
          <w:rFonts w:ascii="Arial" w:eastAsiaTheme="majorEastAsia" w:hAnsi="Arial" w:cs="Arial"/>
          <w:i/>
          <w:iCs/>
          <w:color w:val="202122"/>
          <w:sz w:val="22"/>
          <w:szCs w:val="22"/>
          <w:shd w:val="clear" w:color="auto" w:fill="FFFFFF"/>
        </w:rPr>
        <w:t> </w:t>
      </w:r>
      <w:r w:rsidR="008A3907" w:rsidRPr="008A3907">
        <w:rPr>
          <w:rFonts w:ascii="Arial" w:hAnsi="Arial" w:cs="Arial"/>
          <w:i/>
          <w:iCs/>
          <w:color w:val="202122"/>
          <w:sz w:val="22"/>
          <w:szCs w:val="22"/>
        </w:rPr>
        <w:t>"een van de weinige wetenschappelijke tradities die niet uit het westen stammen"</w:t>
      </w:r>
      <w:r w:rsidR="008A3907" w:rsidRPr="008A3907">
        <w:rPr>
          <w:rFonts w:ascii="Arial" w:hAnsi="Arial" w:cs="Arial"/>
          <w:i/>
          <w:iCs/>
          <w:color w:val="202122"/>
          <w:sz w:val="22"/>
          <w:szCs w:val="22"/>
          <w:shd w:val="clear" w:color="auto" w:fill="FFFFFF"/>
        </w:rPr>
        <w:t>.</w:t>
      </w:r>
      <w:r w:rsidR="008A3907">
        <w:rPr>
          <w:rFonts w:ascii="Arial" w:hAnsi="Arial" w:cs="Arial"/>
          <w:i/>
          <w:iCs/>
          <w:color w:val="202122"/>
          <w:sz w:val="22"/>
          <w:szCs w:val="22"/>
          <w:vertAlign w:val="superscript"/>
        </w:rPr>
        <w:t xml:space="preserve"> </w:t>
      </w:r>
      <w:r w:rsidR="008A3907" w:rsidRPr="008A3907">
        <w:rPr>
          <w:rFonts w:ascii="Arial" w:hAnsi="Arial" w:cs="Arial"/>
          <w:i/>
          <w:iCs/>
          <w:color w:val="202122"/>
          <w:sz w:val="22"/>
          <w:szCs w:val="22"/>
          <w:shd w:val="clear" w:color="auto" w:fill="FFFFFF"/>
        </w:rPr>
        <w:t>In die lijn bestudeert ze ook</w:t>
      </w:r>
      <w:r w:rsidR="008A3907" w:rsidRPr="008A3907">
        <w:rPr>
          <w:rStyle w:val="apple-converted-space"/>
          <w:rFonts w:ascii="Arial" w:eastAsiaTheme="majorEastAsia" w:hAnsi="Arial" w:cs="Arial"/>
          <w:i/>
          <w:iCs/>
          <w:color w:val="202122"/>
          <w:sz w:val="22"/>
          <w:szCs w:val="22"/>
          <w:shd w:val="clear" w:color="auto" w:fill="FFFFFF"/>
        </w:rPr>
        <w:t> </w:t>
      </w:r>
      <w:r w:rsidR="00A25213">
        <w:rPr>
          <w:rFonts w:ascii="Arial" w:hAnsi="Arial" w:cs="Arial"/>
          <w:i/>
          <w:iCs/>
          <w:sz w:val="22"/>
          <w:szCs w:val="22"/>
        </w:rPr>
        <w:t>transgenders</w:t>
      </w:r>
      <w:r w:rsidR="00B05CCF">
        <w:rPr>
          <w:rStyle w:val="apple-converted-space"/>
          <w:rFonts w:ascii="Arial" w:eastAsiaTheme="majorEastAsia" w:hAnsi="Arial" w:cs="Arial"/>
          <w:i/>
          <w:iCs/>
          <w:color w:val="202122"/>
          <w:sz w:val="22"/>
          <w:szCs w:val="22"/>
          <w:shd w:val="clear" w:color="auto" w:fill="FFFFFF"/>
        </w:rPr>
        <w:t xml:space="preserve"> en mondelinge geschiedenis.</w:t>
      </w:r>
    </w:p>
    <w:p w14:paraId="3B525AD0" w14:textId="77777777" w:rsidR="008A3907" w:rsidRDefault="008A3907" w:rsidP="00406802">
      <w:pPr>
        <w:ind w:left="3828"/>
        <w:rPr>
          <w:rFonts w:ascii="Arial" w:hAnsi="Arial" w:cs="Arial"/>
          <w:i/>
          <w:iCs/>
          <w:color w:val="000000" w:themeColor="text1"/>
          <w:sz w:val="22"/>
          <w:szCs w:val="22"/>
        </w:rPr>
      </w:pPr>
    </w:p>
    <w:p w14:paraId="0988355E" w14:textId="77777777" w:rsidR="008A3907" w:rsidRDefault="008A3907" w:rsidP="00AD369E">
      <w:pPr>
        <w:rPr>
          <w:rFonts w:ascii="Arial" w:hAnsi="Arial" w:cs="Arial"/>
          <w:i/>
          <w:iCs/>
          <w:color w:val="000000" w:themeColor="text1"/>
          <w:sz w:val="22"/>
          <w:szCs w:val="22"/>
        </w:rPr>
      </w:pPr>
    </w:p>
    <w:p w14:paraId="6886058F" w14:textId="6172BB4C" w:rsidR="00AD369E" w:rsidRPr="0009711D" w:rsidRDefault="00AD369E" w:rsidP="00AD369E">
      <w:pPr>
        <w:rPr>
          <w:rFonts w:ascii="Arial" w:hAnsi="Arial" w:cs="Arial"/>
          <w:szCs w:val="24"/>
        </w:rPr>
      </w:pPr>
      <w:r w:rsidRPr="0047469A">
        <w:rPr>
          <w:rFonts w:ascii="Arial" w:hAnsi="Arial" w:cs="Arial"/>
          <w:szCs w:val="24"/>
        </w:rPr>
        <w:t>Els Bouwen</w:t>
      </w:r>
    </w:p>
    <w:p w14:paraId="6313B75A" w14:textId="77777777" w:rsidR="00AD369E" w:rsidRDefault="00AD369E"/>
    <w:sectPr w:rsidR="00AD369E" w:rsidSect="00AD369E">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9E"/>
    <w:rsid w:val="00024D3B"/>
    <w:rsid w:val="00076683"/>
    <w:rsid w:val="001717F2"/>
    <w:rsid w:val="00330EA0"/>
    <w:rsid w:val="00406802"/>
    <w:rsid w:val="004C01AB"/>
    <w:rsid w:val="004E2115"/>
    <w:rsid w:val="006E5EED"/>
    <w:rsid w:val="007D09BD"/>
    <w:rsid w:val="007D7FEF"/>
    <w:rsid w:val="008366F1"/>
    <w:rsid w:val="00843135"/>
    <w:rsid w:val="008775DC"/>
    <w:rsid w:val="008A3907"/>
    <w:rsid w:val="009B245E"/>
    <w:rsid w:val="00A25213"/>
    <w:rsid w:val="00AD369E"/>
    <w:rsid w:val="00B05CCF"/>
    <w:rsid w:val="00C77470"/>
    <w:rsid w:val="00EF30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15C5"/>
  <w15:chartTrackingRefBased/>
  <w15:docId w15:val="{E2C43C13-E69B-A946-B5AB-BED072C7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369E"/>
    <w:pPr>
      <w:spacing w:after="0" w:line="240" w:lineRule="auto"/>
    </w:pPr>
    <w:rPr>
      <w:rFonts w:ascii="Times New Roman" w:eastAsia="Times New Roman" w:hAnsi="Times New Roman" w:cs="Times New Roman"/>
      <w:color w:val="000000"/>
      <w:kern w:val="0"/>
      <w:szCs w:val="20"/>
      <w:lang w:eastAsia="nl-NL"/>
      <w14:ligatures w14:val="none"/>
    </w:rPr>
  </w:style>
  <w:style w:type="paragraph" w:styleId="Kop1">
    <w:name w:val="heading 1"/>
    <w:basedOn w:val="Standaard"/>
    <w:next w:val="Standaard"/>
    <w:link w:val="Kop1Char"/>
    <w:qFormat/>
    <w:rsid w:val="00AD36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D36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D36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D369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AD369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AD369E"/>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AD369E"/>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AD369E"/>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AD369E"/>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D36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36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36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36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36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36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36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36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369E"/>
    <w:rPr>
      <w:rFonts w:eastAsiaTheme="majorEastAsia" w:cstheme="majorBidi"/>
      <w:color w:val="272727" w:themeColor="text1" w:themeTint="D8"/>
    </w:rPr>
  </w:style>
  <w:style w:type="paragraph" w:styleId="Titel">
    <w:name w:val="Title"/>
    <w:basedOn w:val="Standaard"/>
    <w:next w:val="Standaard"/>
    <w:link w:val="TitelChar"/>
    <w:uiPriority w:val="10"/>
    <w:qFormat/>
    <w:rsid w:val="00AD369E"/>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D36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36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D36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369E"/>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AD369E"/>
    <w:rPr>
      <w:i/>
      <w:iCs/>
      <w:color w:val="404040" w:themeColor="text1" w:themeTint="BF"/>
    </w:rPr>
  </w:style>
  <w:style w:type="paragraph" w:styleId="Lijstalinea">
    <w:name w:val="List Paragraph"/>
    <w:basedOn w:val="Standaard"/>
    <w:uiPriority w:val="34"/>
    <w:qFormat/>
    <w:rsid w:val="00AD369E"/>
    <w:pPr>
      <w:spacing w:after="160" w:line="278" w:lineRule="auto"/>
      <w:ind w:left="720"/>
      <w:contextualSpacing/>
    </w:pPr>
    <w:rPr>
      <w:rFonts w:asciiTheme="minorHAnsi" w:eastAsiaTheme="minorHAnsi" w:hAnsiTheme="minorHAnsi" w:cstheme="minorBidi"/>
      <w:color w:val="auto"/>
      <w:kern w:val="2"/>
      <w:szCs w:val="24"/>
      <w:lang w:eastAsia="en-US"/>
      <w14:ligatures w14:val="standardContextual"/>
    </w:rPr>
  </w:style>
  <w:style w:type="character" w:styleId="Intensievebenadrukking">
    <w:name w:val="Intense Emphasis"/>
    <w:basedOn w:val="Standaardalinea-lettertype"/>
    <w:uiPriority w:val="21"/>
    <w:qFormat/>
    <w:rsid w:val="00AD369E"/>
    <w:rPr>
      <w:i/>
      <w:iCs/>
      <w:color w:val="0F4761" w:themeColor="accent1" w:themeShade="BF"/>
    </w:rPr>
  </w:style>
  <w:style w:type="paragraph" w:styleId="Duidelijkcitaat">
    <w:name w:val="Intense Quote"/>
    <w:basedOn w:val="Standaard"/>
    <w:next w:val="Standaard"/>
    <w:link w:val="DuidelijkcitaatChar"/>
    <w:uiPriority w:val="30"/>
    <w:qFormat/>
    <w:rsid w:val="00AD36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AD369E"/>
    <w:rPr>
      <w:i/>
      <w:iCs/>
      <w:color w:val="0F4761" w:themeColor="accent1" w:themeShade="BF"/>
    </w:rPr>
  </w:style>
  <w:style w:type="character" w:styleId="Intensieveverwijzing">
    <w:name w:val="Intense Reference"/>
    <w:basedOn w:val="Standaardalinea-lettertype"/>
    <w:uiPriority w:val="32"/>
    <w:qFormat/>
    <w:rsid w:val="00AD369E"/>
    <w:rPr>
      <w:b/>
      <w:bCs/>
      <w:smallCaps/>
      <w:color w:val="0F4761" w:themeColor="accent1" w:themeShade="BF"/>
      <w:spacing w:val="5"/>
    </w:rPr>
  </w:style>
  <w:style w:type="character" w:customStyle="1" w:styleId="apple-converted-space">
    <w:name w:val="apple-converted-space"/>
    <w:basedOn w:val="Standaardalinea-lettertype"/>
    <w:rsid w:val="001717F2"/>
  </w:style>
  <w:style w:type="character" w:styleId="Hyperlink">
    <w:name w:val="Hyperlink"/>
    <w:basedOn w:val="Standaardalinea-lettertype"/>
    <w:uiPriority w:val="99"/>
    <w:semiHidden/>
    <w:unhideWhenUsed/>
    <w:rsid w:val="001717F2"/>
    <w:rPr>
      <w:color w:val="0000FF"/>
      <w:u w:val="single"/>
    </w:rPr>
  </w:style>
  <w:style w:type="character" w:customStyle="1" w:styleId="cite-bracket">
    <w:name w:val="cite-bracket"/>
    <w:basedOn w:val="Standaardalinea-lettertype"/>
    <w:rsid w:val="008A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31546">
      <w:bodyDiv w:val="1"/>
      <w:marLeft w:val="0"/>
      <w:marRight w:val="0"/>
      <w:marTop w:val="0"/>
      <w:marBottom w:val="0"/>
      <w:divBdr>
        <w:top w:val="none" w:sz="0" w:space="0" w:color="auto"/>
        <w:left w:val="none" w:sz="0" w:space="0" w:color="auto"/>
        <w:bottom w:val="none" w:sz="0" w:space="0" w:color="auto"/>
        <w:right w:val="none" w:sz="0" w:space="0" w:color="auto"/>
      </w:divBdr>
      <w:divsChild>
        <w:div w:id="1928616400">
          <w:marLeft w:val="0"/>
          <w:marRight w:val="0"/>
          <w:marTop w:val="0"/>
          <w:marBottom w:val="0"/>
          <w:divBdr>
            <w:top w:val="none" w:sz="0" w:space="0" w:color="auto"/>
            <w:left w:val="none" w:sz="0" w:space="0" w:color="auto"/>
            <w:bottom w:val="none" w:sz="0" w:space="0" w:color="auto"/>
            <w:right w:val="none" w:sz="0" w:space="0" w:color="auto"/>
          </w:divBdr>
        </w:div>
        <w:div w:id="1590385994">
          <w:marLeft w:val="0"/>
          <w:marRight w:val="0"/>
          <w:marTop w:val="0"/>
          <w:marBottom w:val="0"/>
          <w:divBdr>
            <w:top w:val="none" w:sz="0" w:space="0" w:color="auto"/>
            <w:left w:val="none" w:sz="0" w:space="0" w:color="auto"/>
            <w:bottom w:val="none" w:sz="0" w:space="0" w:color="auto"/>
            <w:right w:val="none" w:sz="0" w:space="0" w:color="auto"/>
          </w:divBdr>
          <w:divsChild>
            <w:div w:id="657148251">
              <w:marLeft w:val="0"/>
              <w:marRight w:val="0"/>
              <w:marTop w:val="0"/>
              <w:marBottom w:val="0"/>
              <w:divBdr>
                <w:top w:val="none" w:sz="0" w:space="0" w:color="auto"/>
                <w:left w:val="none" w:sz="0" w:space="0" w:color="auto"/>
                <w:bottom w:val="none" w:sz="0" w:space="0" w:color="auto"/>
                <w:right w:val="none" w:sz="0" w:space="0" w:color="auto"/>
              </w:divBdr>
            </w:div>
            <w:div w:id="1012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Bouwen</dc:creator>
  <cp:keywords/>
  <dc:description/>
  <cp:lastModifiedBy>Ben Bouwen</cp:lastModifiedBy>
  <cp:revision>3</cp:revision>
  <dcterms:created xsi:type="dcterms:W3CDTF">2025-11-05T17:13:00Z</dcterms:created>
  <dcterms:modified xsi:type="dcterms:W3CDTF">2025-11-06T14:15:00Z</dcterms:modified>
</cp:coreProperties>
</file>