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025C8" w14:textId="13A0FC69" w:rsidR="00275FB4" w:rsidRPr="000C6CFE" w:rsidRDefault="00DE676B">
      <w:pPr>
        <w:pStyle w:val="Heading1"/>
        <w:spacing w:after="0"/>
        <w:ind w:left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 w:val="0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62955B4" wp14:editId="4A46E9CD">
            <wp:simplePos x="0" y="0"/>
            <wp:positionH relativeFrom="column">
              <wp:posOffset>3762511</wp:posOffset>
            </wp:positionH>
            <wp:positionV relativeFrom="paragraph">
              <wp:posOffset>292267</wp:posOffset>
            </wp:positionV>
            <wp:extent cx="2623279" cy="628469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-your-bit-logo.sv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79" cy="62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806" w:rsidRPr="000C6CFE">
        <w:rPr>
          <w:rFonts w:ascii="Arial" w:hAnsi="Arial" w:cs="Arial"/>
          <w:color w:val="000000"/>
          <w:sz w:val="36"/>
          <w:szCs w:val="36"/>
        </w:rPr>
        <w:t>Spot the species!</w:t>
      </w:r>
    </w:p>
    <w:p w14:paraId="35B6370F" w14:textId="4D139F4F" w:rsidR="000C6CFE" w:rsidRDefault="000C6CFE">
      <w:pPr>
        <w:spacing w:after="0"/>
        <w:ind w:left="120"/>
        <w:rPr>
          <w:rFonts w:ascii="Arial" w:hAnsi="Arial" w:cs="Arial"/>
          <w:b/>
          <w:color w:val="000000"/>
        </w:rPr>
      </w:pPr>
    </w:p>
    <w:p w14:paraId="2A6B0647" w14:textId="158A6798" w:rsidR="00275FB4" w:rsidRPr="0003455E" w:rsidRDefault="00F75806">
      <w:pPr>
        <w:spacing w:after="0"/>
        <w:ind w:left="120"/>
        <w:rPr>
          <w:rFonts w:ascii="Arial" w:hAnsi="Arial" w:cs="Arial"/>
          <w:bCs/>
        </w:rPr>
      </w:pPr>
      <w:r w:rsidRPr="000C6CFE">
        <w:rPr>
          <w:rFonts w:ascii="Arial" w:hAnsi="Arial" w:cs="Arial"/>
          <w:b/>
          <w:color w:val="000000"/>
        </w:rPr>
        <w:t>Main theme: protecting habitats and eco-systems </w:t>
      </w:r>
      <w:hyperlink r:id="rId9" w:history="1">
        <w:r w:rsidR="0003455E" w:rsidRPr="0003455E">
          <w:rPr>
            <w:rStyle w:val="Hyperlink"/>
            <w:rFonts w:ascii="Arial" w:hAnsi="Arial" w:cs="Arial"/>
            <w:bCs/>
          </w:rPr>
          <w:t>(Global Goal 15.5)</w:t>
        </w:r>
      </w:hyperlink>
    </w:p>
    <w:p w14:paraId="66DCA4BD" w14:textId="22000271" w:rsidR="00275FB4" w:rsidRPr="00D77150" w:rsidRDefault="00712BD0">
      <w:pPr>
        <w:spacing w:after="0"/>
        <w:ind w:left="120"/>
        <w:rPr>
          <w:rFonts w:ascii="Arial" w:hAnsi="Arial" w:cs="Arial"/>
        </w:rPr>
      </w:pPr>
      <w:r w:rsidRPr="00585A6C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48F8AA8B" wp14:editId="1EEC73A0">
            <wp:simplePos x="0" y="0"/>
            <wp:positionH relativeFrom="column">
              <wp:posOffset>5198266</wp:posOffset>
            </wp:positionH>
            <wp:positionV relativeFrom="paragraph">
              <wp:posOffset>131966</wp:posOffset>
            </wp:positionV>
            <wp:extent cx="1187563" cy="569626"/>
            <wp:effectExtent l="0" t="0" r="6350" b="1905"/>
            <wp:wrapTight wrapText="bothSides">
              <wp:wrapPolygon edited="0">
                <wp:start x="7624" y="0"/>
                <wp:lineTo x="6468" y="963"/>
                <wp:lineTo x="5544" y="4334"/>
                <wp:lineTo x="5775" y="7706"/>
                <wp:lineTo x="0" y="15411"/>
                <wp:lineTo x="0" y="21191"/>
                <wp:lineTo x="21484" y="21191"/>
                <wp:lineTo x="21484" y="13967"/>
                <wp:lineTo x="15016" y="7706"/>
                <wp:lineTo x="15247" y="5298"/>
                <wp:lineTo x="14323" y="963"/>
                <wp:lineTo x="13168" y="0"/>
                <wp:lineTo x="762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563" cy="56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806" w:rsidRPr="000C6CFE">
        <w:rPr>
          <w:rFonts w:ascii="Arial" w:hAnsi="Arial" w:cs="Arial"/>
          <w:b/>
          <w:color w:val="000000"/>
        </w:rPr>
        <w:t xml:space="preserve">Additional themes: </w:t>
      </w:r>
      <w:r w:rsidR="00F75806" w:rsidRPr="00D77150">
        <w:rPr>
          <w:rFonts w:ascii="Arial" w:hAnsi="Arial" w:cs="Arial"/>
          <w:color w:val="000000"/>
        </w:rPr>
        <w:t>biodiversity, animal extinction</w:t>
      </w:r>
    </w:p>
    <w:p w14:paraId="39A8C36C" w14:textId="15DAE7E3" w:rsidR="00275FB4" w:rsidRPr="000C6CFE" w:rsidRDefault="00F75806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 w:rsidRPr="000C6CFE">
        <w:rPr>
          <w:rFonts w:ascii="Arial" w:hAnsi="Arial" w:cs="Arial"/>
          <w:color w:val="000000"/>
          <w:sz w:val="22"/>
          <w:szCs w:val="22"/>
        </w:rPr>
        <w:t>Overview </w:t>
      </w:r>
    </w:p>
    <w:p w14:paraId="1A5DDB21" w14:textId="3B9861A8" w:rsidR="00275FB4" w:rsidRDefault="00F75806">
      <w:pPr>
        <w:spacing w:after="0"/>
        <w:ind w:left="120"/>
        <w:rPr>
          <w:rFonts w:ascii="Arial" w:hAnsi="Arial" w:cs="Arial"/>
          <w:color w:val="000000"/>
        </w:rPr>
      </w:pPr>
      <w:r w:rsidRPr="000C6CFE">
        <w:rPr>
          <w:rFonts w:ascii="Arial" w:hAnsi="Arial" w:cs="Arial"/>
          <w:color w:val="000000"/>
        </w:rPr>
        <w:t xml:space="preserve">In this activity students consider the wildlife they see in their local habitat and consider how important it is. They then create a </w:t>
      </w:r>
      <w:proofErr w:type="gramStart"/>
      <w:r w:rsidRPr="000C6CFE">
        <w:rPr>
          <w:rFonts w:ascii="Arial" w:hAnsi="Arial" w:cs="Arial"/>
          <w:color w:val="000000"/>
        </w:rPr>
        <w:t>micro:bit</w:t>
      </w:r>
      <w:proofErr w:type="gramEnd"/>
      <w:r w:rsidRPr="000C6CFE">
        <w:rPr>
          <w:rFonts w:ascii="Arial" w:hAnsi="Arial" w:cs="Arial"/>
          <w:color w:val="000000"/>
        </w:rPr>
        <w:t xml:space="preserve"> counter to record different species. </w:t>
      </w:r>
    </w:p>
    <w:p w14:paraId="1DAC531D" w14:textId="77777777" w:rsidR="00275FB4" w:rsidRPr="000C6CFE" w:rsidRDefault="00F75806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 w:rsidRPr="000C6CFE">
        <w:rPr>
          <w:rFonts w:ascii="Arial" w:hAnsi="Arial" w:cs="Arial"/>
          <w:color w:val="000000"/>
          <w:sz w:val="22"/>
          <w:szCs w:val="22"/>
        </w:rPr>
        <w:t>Activities:</w:t>
      </w:r>
    </w:p>
    <w:p w14:paraId="76FD3601" w14:textId="5AE50CDE" w:rsidR="00275FB4" w:rsidRPr="00F75806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What kind of wildlife is in your local area? </w:t>
      </w:r>
    </w:p>
    <w:p w14:paraId="6B0DC696" w14:textId="54246CA7" w:rsidR="00275FB4" w:rsidRPr="000C6CFE" w:rsidRDefault="00F75806">
      <w:pPr>
        <w:numPr>
          <w:ilvl w:val="1"/>
          <w:numId w:val="1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 xml:space="preserve">Discuss with students and create a list </w:t>
      </w:r>
      <w:r>
        <w:rPr>
          <w:rFonts w:ascii="Arial" w:hAnsi="Arial" w:cs="Arial"/>
          <w:color w:val="000000"/>
        </w:rPr>
        <w:t>together (slide 2)</w:t>
      </w:r>
    </w:p>
    <w:p w14:paraId="0A885D02" w14:textId="77777777" w:rsidR="00275FB4" w:rsidRPr="000C6CFE" w:rsidRDefault="00F75806">
      <w:pPr>
        <w:numPr>
          <w:ilvl w:val="1"/>
          <w:numId w:val="1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You could go out on a nature walk together to spot different species</w:t>
      </w:r>
    </w:p>
    <w:p w14:paraId="2C64DA96" w14:textId="77777777" w:rsidR="00275FB4" w:rsidRPr="000C6CFE" w:rsidRDefault="00275FB4">
      <w:pPr>
        <w:spacing w:after="0"/>
        <w:ind w:left="120"/>
        <w:rPr>
          <w:rFonts w:ascii="Arial" w:hAnsi="Arial" w:cs="Arial"/>
        </w:rPr>
      </w:pPr>
    </w:p>
    <w:p w14:paraId="3422838F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Why does it matter what wildlife is in our local area?</w:t>
      </w:r>
    </w:p>
    <w:p w14:paraId="2B1DE156" w14:textId="1ED3A046" w:rsidR="00275FB4" w:rsidRPr="000C6CFE" w:rsidRDefault="00F75806" w:rsidP="000C6CFE">
      <w:pPr>
        <w:numPr>
          <w:ilvl w:val="1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Discuss with students the importance of wildlife in</w:t>
      </w:r>
      <w:r>
        <w:rPr>
          <w:rFonts w:ascii="Arial" w:hAnsi="Arial" w:cs="Arial"/>
          <w:color w:val="000000"/>
        </w:rPr>
        <w:t xml:space="preserve"> your local environment (slide 3</w:t>
      </w:r>
      <w:r w:rsidRPr="000C6CFE">
        <w:rPr>
          <w:rFonts w:ascii="Arial" w:hAnsi="Arial" w:cs="Arial"/>
          <w:color w:val="000000"/>
        </w:rPr>
        <w:t>)</w:t>
      </w:r>
      <w:r w:rsidR="000C6CFE">
        <w:rPr>
          <w:rFonts w:ascii="Arial" w:hAnsi="Arial" w:cs="Arial"/>
          <w:color w:val="000000"/>
        </w:rPr>
        <w:t xml:space="preserve">. </w:t>
      </w:r>
    </w:p>
    <w:p w14:paraId="345A78A9" w14:textId="77777777" w:rsidR="00275FB4" w:rsidRPr="000C6CFE" w:rsidRDefault="00F75806">
      <w:pPr>
        <w:numPr>
          <w:ilvl w:val="1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E.g. </w:t>
      </w:r>
    </w:p>
    <w:p w14:paraId="0DD3ABC3" w14:textId="77777777" w:rsidR="00275FB4" w:rsidRPr="000C6CFE" w:rsidRDefault="00F75806">
      <w:pPr>
        <w:numPr>
          <w:ilvl w:val="2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the role wildlife plays in local ecosystems and balancing the local environment</w:t>
      </w:r>
    </w:p>
    <w:p w14:paraId="0C710C71" w14:textId="77777777" w:rsidR="00275FB4" w:rsidRPr="000C6CFE" w:rsidRDefault="00F75806">
      <w:pPr>
        <w:numPr>
          <w:ilvl w:val="2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the different habitats they observe in your local area</w:t>
      </w:r>
    </w:p>
    <w:p w14:paraId="67F71228" w14:textId="77777777" w:rsidR="00275FB4" w:rsidRPr="000C6CFE" w:rsidRDefault="00F75806">
      <w:pPr>
        <w:numPr>
          <w:ilvl w:val="2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any changes that have occurred and possible reasons (e.g. an environmental disaster/a gradual observed decline in a species over time)</w:t>
      </w:r>
    </w:p>
    <w:p w14:paraId="0C8070D6" w14:textId="77777777" w:rsidR="00275FB4" w:rsidRPr="000C6CFE" w:rsidRDefault="00F75806">
      <w:pPr>
        <w:numPr>
          <w:ilvl w:val="1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Students could create ‘fact files’ or food chain posters for a local ecosystem or species of their choosing</w:t>
      </w:r>
    </w:p>
    <w:p w14:paraId="36756F39" w14:textId="77777777" w:rsidR="00275FB4" w:rsidRPr="000C6CFE" w:rsidRDefault="00275FB4">
      <w:pPr>
        <w:spacing w:after="0"/>
        <w:ind w:left="120"/>
        <w:rPr>
          <w:rFonts w:ascii="Arial" w:hAnsi="Arial" w:cs="Arial"/>
        </w:rPr>
      </w:pPr>
    </w:p>
    <w:p w14:paraId="5238C15C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How can we monitor the wildlife in our local area? </w:t>
      </w:r>
    </w:p>
    <w:p w14:paraId="665ED696" w14:textId="35A87E95" w:rsidR="00275FB4" w:rsidRPr="000C6CFE" w:rsidRDefault="00F75806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Discuss how recording different species can help to monit</w:t>
      </w:r>
      <w:r>
        <w:rPr>
          <w:rFonts w:ascii="Arial" w:hAnsi="Arial" w:cs="Arial"/>
          <w:color w:val="000000"/>
        </w:rPr>
        <w:t>or your local ecosystem (slide 4</w:t>
      </w:r>
      <w:r w:rsidRPr="000C6CFE">
        <w:rPr>
          <w:rFonts w:ascii="Arial" w:hAnsi="Arial" w:cs="Arial"/>
          <w:color w:val="000000"/>
        </w:rPr>
        <w:t>)</w:t>
      </w:r>
    </w:p>
    <w:p w14:paraId="5F5B3579" w14:textId="77777777" w:rsidR="00275FB4" w:rsidRPr="000C6CFE" w:rsidRDefault="00F75806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Explore the ways in which this could be done </w:t>
      </w:r>
    </w:p>
    <w:p w14:paraId="491F3BE6" w14:textId="3731EBB1" w:rsidR="00275FB4" w:rsidRPr="000C6CFE" w:rsidRDefault="00F75806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Ask students to decide what species they’d like to ‘spot’ (slide</w:t>
      </w:r>
      <w:r>
        <w:rPr>
          <w:rFonts w:ascii="Arial" w:hAnsi="Arial" w:cs="Arial"/>
          <w:color w:val="000000"/>
        </w:rPr>
        <w:t xml:space="preserve"> 5</w:t>
      </w:r>
      <w:r w:rsidRPr="000C6CFE">
        <w:rPr>
          <w:rFonts w:ascii="Arial" w:hAnsi="Arial" w:cs="Arial"/>
          <w:color w:val="000000"/>
        </w:rPr>
        <w:t>)</w:t>
      </w:r>
    </w:p>
    <w:p w14:paraId="4E49B155" w14:textId="77777777" w:rsidR="00275FB4" w:rsidRPr="000C6CFE" w:rsidRDefault="00275FB4">
      <w:pPr>
        <w:numPr>
          <w:ilvl w:val="0"/>
          <w:numId w:val="4"/>
        </w:numPr>
        <w:spacing w:after="0"/>
        <w:rPr>
          <w:rFonts w:ascii="Arial" w:hAnsi="Arial" w:cs="Arial"/>
        </w:rPr>
      </w:pPr>
    </w:p>
    <w:p w14:paraId="7C24EE5B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 xml:space="preserve">Creating a </w:t>
      </w:r>
      <w:proofErr w:type="gramStart"/>
      <w:r w:rsidRPr="000C6CFE">
        <w:rPr>
          <w:rFonts w:ascii="Arial" w:hAnsi="Arial" w:cs="Arial"/>
          <w:b/>
          <w:color w:val="000000"/>
        </w:rPr>
        <w:t>micro:bit</w:t>
      </w:r>
      <w:proofErr w:type="gramEnd"/>
      <w:r w:rsidRPr="000C6CFE">
        <w:rPr>
          <w:rFonts w:ascii="Arial" w:hAnsi="Arial" w:cs="Arial"/>
          <w:b/>
          <w:color w:val="000000"/>
        </w:rPr>
        <w:t xml:space="preserve"> species counter</w:t>
      </w:r>
    </w:p>
    <w:p w14:paraId="2FD90927" w14:textId="3EEFACD6" w:rsidR="00275FB4" w:rsidRPr="000C6CFE" w:rsidRDefault="00F75806">
      <w:pPr>
        <w:numPr>
          <w:ilvl w:val="1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 xml:space="preserve">Introduce using </w:t>
      </w:r>
      <w:proofErr w:type="gramStart"/>
      <w:r w:rsidRPr="000C6CFE">
        <w:rPr>
          <w:rFonts w:ascii="Arial" w:hAnsi="Arial" w:cs="Arial"/>
          <w:color w:val="000000"/>
        </w:rPr>
        <w:t>micro:bit</w:t>
      </w:r>
      <w:proofErr w:type="gramEnd"/>
      <w:r w:rsidRPr="000C6CFE">
        <w:rPr>
          <w:rFonts w:ascii="Arial" w:hAnsi="Arial" w:cs="Arial"/>
          <w:color w:val="000000"/>
        </w:rPr>
        <w:t xml:space="preserve"> as a counter and explore with students how it could be used effectively (slide</w:t>
      </w:r>
      <w:r w:rsidR="00D91C5F">
        <w:rPr>
          <w:rFonts w:ascii="Arial" w:hAnsi="Arial" w:cs="Arial"/>
          <w:color w:val="000000"/>
        </w:rPr>
        <w:t>s</w:t>
      </w:r>
      <w:r w:rsidRPr="000C6CFE">
        <w:rPr>
          <w:rFonts w:ascii="Arial" w:hAnsi="Arial" w:cs="Arial"/>
          <w:color w:val="000000"/>
        </w:rPr>
        <w:t xml:space="preserve"> 6</w:t>
      </w:r>
      <w:r w:rsidR="00D91C5F">
        <w:rPr>
          <w:rFonts w:ascii="Arial" w:hAnsi="Arial" w:cs="Arial"/>
          <w:color w:val="000000"/>
        </w:rPr>
        <w:t xml:space="preserve"> and 7</w:t>
      </w:r>
      <w:r w:rsidRPr="000C6CFE">
        <w:rPr>
          <w:rFonts w:ascii="Arial" w:hAnsi="Arial" w:cs="Arial"/>
          <w:color w:val="000000"/>
        </w:rPr>
        <w:t>)</w:t>
      </w:r>
    </w:p>
    <w:p w14:paraId="3440ECD1" w14:textId="77777777" w:rsidR="00275FB4" w:rsidRPr="000C6CFE" w:rsidRDefault="00F75806">
      <w:pPr>
        <w:numPr>
          <w:ilvl w:val="1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Depending on your students’ experience they could: </w:t>
      </w:r>
    </w:p>
    <w:p w14:paraId="39C9EAFD" w14:textId="33C10441" w:rsidR="00275FB4" w:rsidRPr="000C6CFE" w:rsidRDefault="26D16BA8" w:rsidP="26D16BA8">
      <w:pPr>
        <w:numPr>
          <w:ilvl w:val="2"/>
          <w:numId w:val="5"/>
        </w:numPr>
        <w:spacing w:after="0"/>
        <w:rPr>
          <w:rFonts w:ascii="Arial" w:hAnsi="Arial" w:cs="Arial"/>
        </w:rPr>
      </w:pPr>
      <w:r w:rsidRPr="26D16BA8">
        <w:rPr>
          <w:rFonts w:ascii="Arial" w:hAnsi="Arial" w:cs="Arial"/>
          <w:color w:val="000000" w:themeColor="text1"/>
        </w:rPr>
        <w:t>collaboratively write an algorithm for how the counter would work before programming it (developing important computational thinking skills - see example).</w:t>
      </w:r>
      <w:bookmarkStart w:id="0" w:name="_GoBack"/>
      <w:bookmarkEnd w:id="0"/>
    </w:p>
    <w:p w14:paraId="1248B651" w14:textId="77777777" w:rsidR="00275FB4" w:rsidRPr="000C6CFE" w:rsidRDefault="00F75806">
      <w:pPr>
        <w:numPr>
          <w:ilvl w:val="2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be given starting block(s) and then work out the rest of the program</w:t>
      </w:r>
    </w:p>
    <w:p w14:paraId="3EA8DE3E" w14:textId="123800A1" w:rsidR="00DF03AC" w:rsidRPr="00DF03AC" w:rsidRDefault="00F75806">
      <w:pPr>
        <w:numPr>
          <w:ilvl w:val="2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 xml:space="preserve">write their own program and extend it beyond the </w:t>
      </w:r>
      <w:hyperlink r:id="rId11" w:anchor="pub:_hCqMzCisviVK" w:history="1">
        <w:r w:rsidR="00DF03AC" w:rsidRPr="00DF03AC">
          <w:rPr>
            <w:rStyle w:val="Hyperlink"/>
            <w:rFonts w:ascii="Arial" w:hAnsi="Arial" w:cs="Arial"/>
          </w:rPr>
          <w:t>simple example given</w:t>
        </w:r>
      </w:hyperlink>
      <w:r w:rsidR="00D91C5F">
        <w:rPr>
          <w:rStyle w:val="Hyperlink"/>
          <w:rFonts w:ascii="Arial" w:hAnsi="Arial" w:cs="Arial"/>
        </w:rPr>
        <w:t xml:space="preserve"> (</w:t>
      </w:r>
      <w:proofErr w:type="spellStart"/>
      <w:r w:rsidR="00D91C5F">
        <w:rPr>
          <w:rStyle w:val="Hyperlink"/>
          <w:rFonts w:ascii="Arial" w:hAnsi="Arial" w:cs="Arial"/>
        </w:rPr>
        <w:t>counter.hex</w:t>
      </w:r>
      <w:proofErr w:type="spellEnd"/>
      <w:r w:rsidR="00D91C5F">
        <w:rPr>
          <w:rStyle w:val="Hyperlink"/>
          <w:rFonts w:ascii="Arial" w:hAnsi="Arial" w:cs="Arial"/>
        </w:rPr>
        <w:t>)</w:t>
      </w:r>
    </w:p>
    <w:p w14:paraId="18BB042B" w14:textId="599BA17D" w:rsidR="00712BD0" w:rsidRPr="000C6CFE" w:rsidRDefault="00DF03AC" w:rsidP="000C6CFE">
      <w:pPr>
        <w:spacing w:after="0"/>
        <w:rPr>
          <w:rFonts w:ascii="Arial" w:hAnsi="Arial" w:cs="Arial"/>
        </w:rPr>
      </w:pPr>
      <w:r w:rsidRPr="000C6CFE">
        <w:rPr>
          <w:rFonts w:ascii="Arial" w:hAnsi="Arial" w:cs="Arial"/>
        </w:rPr>
        <w:t xml:space="preserve"> </w:t>
      </w:r>
    </w:p>
    <w:p w14:paraId="61EE8E94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Wildlife survey </w:t>
      </w:r>
    </w:p>
    <w:p w14:paraId="17E0B296" w14:textId="77777777" w:rsidR="00275FB4" w:rsidRPr="000C6CFE" w:rsidRDefault="00F75806">
      <w:pPr>
        <w:numPr>
          <w:ilvl w:val="1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Give students time to spot and count their chosen species using their counters</w:t>
      </w:r>
    </w:p>
    <w:p w14:paraId="222FF0C5" w14:textId="6C22ABAD" w:rsidR="00275FB4" w:rsidRPr="000C6CFE" w:rsidRDefault="26D16BA8" w:rsidP="26D16BA8">
      <w:pPr>
        <w:numPr>
          <w:ilvl w:val="1"/>
          <w:numId w:val="6"/>
        </w:numPr>
        <w:spacing w:after="0"/>
        <w:rPr>
          <w:rFonts w:ascii="Arial" w:hAnsi="Arial" w:cs="Arial"/>
        </w:rPr>
      </w:pPr>
      <w:r w:rsidRPr="26D16BA8">
        <w:rPr>
          <w:rFonts w:ascii="Arial" w:hAnsi="Arial" w:cs="Arial"/>
          <w:color w:val="000000" w:themeColor="text1"/>
        </w:rPr>
        <w:t xml:space="preserve">Collect, </w:t>
      </w:r>
      <w:proofErr w:type="spellStart"/>
      <w:r w:rsidRPr="26D16BA8">
        <w:rPr>
          <w:rFonts w:ascii="Arial" w:hAnsi="Arial" w:cs="Arial"/>
          <w:color w:val="000000" w:themeColor="text1"/>
        </w:rPr>
        <w:t>analyse</w:t>
      </w:r>
      <w:proofErr w:type="spellEnd"/>
      <w:r w:rsidRPr="26D16BA8">
        <w:rPr>
          <w:rFonts w:ascii="Arial" w:hAnsi="Arial" w:cs="Arial"/>
          <w:color w:val="000000" w:themeColor="text1"/>
        </w:rPr>
        <w:t xml:space="preserve"> and, if you wish, present the data (slide </w:t>
      </w:r>
      <w:r w:rsidR="00D91C5F">
        <w:rPr>
          <w:rFonts w:ascii="Arial" w:hAnsi="Arial" w:cs="Arial"/>
          <w:color w:val="000000" w:themeColor="text1"/>
        </w:rPr>
        <w:t>8</w:t>
      </w:r>
      <w:r w:rsidRPr="26D16BA8">
        <w:rPr>
          <w:rFonts w:ascii="Arial" w:hAnsi="Arial" w:cs="Arial"/>
          <w:color w:val="000000" w:themeColor="text1"/>
        </w:rPr>
        <w:t>)</w:t>
      </w:r>
    </w:p>
    <w:p w14:paraId="24348BF6" w14:textId="77777777" w:rsidR="00275FB4" w:rsidRPr="000C6CFE" w:rsidRDefault="00F75806">
      <w:pPr>
        <w:numPr>
          <w:ilvl w:val="2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lastRenderedPageBreak/>
        <w:t>what does the data show? </w:t>
      </w:r>
    </w:p>
    <w:p w14:paraId="0EEA2068" w14:textId="77777777" w:rsidR="00275FB4" w:rsidRPr="000C6CFE" w:rsidRDefault="00F75806">
      <w:pPr>
        <w:numPr>
          <w:ilvl w:val="2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what species are least/most prevalent?</w:t>
      </w:r>
    </w:p>
    <w:p w14:paraId="46E9E68F" w14:textId="77777777" w:rsidR="00275FB4" w:rsidRPr="000C6CFE" w:rsidRDefault="00F75806">
      <w:pPr>
        <w:numPr>
          <w:ilvl w:val="2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what surprises are there?</w:t>
      </w:r>
    </w:p>
    <w:p w14:paraId="163EDF4F" w14:textId="77777777" w:rsidR="00275FB4" w:rsidRPr="000C6CFE" w:rsidRDefault="00275FB4" w:rsidP="000C6CFE">
      <w:pPr>
        <w:spacing w:after="0"/>
        <w:rPr>
          <w:rFonts w:ascii="Arial" w:hAnsi="Arial" w:cs="Arial"/>
        </w:rPr>
      </w:pPr>
    </w:p>
    <w:p w14:paraId="050987A2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Do your bit! </w:t>
      </w:r>
    </w:p>
    <w:p w14:paraId="59A51297" w14:textId="77777777" w:rsidR="00275FB4" w:rsidRPr="000C6CFE" w:rsidRDefault="00F75806">
      <w:pPr>
        <w:numPr>
          <w:ilvl w:val="1"/>
          <w:numId w:val="7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Give students time to discuss and consider other ways they could monitor and protect local species through the design challenge. </w:t>
      </w:r>
    </w:p>
    <w:p w14:paraId="6B7C2A99" w14:textId="08262136" w:rsidR="00A5248B" w:rsidRDefault="00A5248B" w:rsidP="00A5248B">
      <w:pPr>
        <w:spacing w:after="0"/>
        <w:rPr>
          <w:rFonts w:ascii="Arial" w:hAnsi="Arial" w:cs="Arial"/>
        </w:rPr>
      </w:pPr>
    </w:p>
    <w:p w14:paraId="39D4CAA4" w14:textId="336ECDFF" w:rsidR="00A5248B" w:rsidRDefault="00A5248B" w:rsidP="00A5248B">
      <w:pPr>
        <w:spacing w:after="0"/>
        <w:rPr>
          <w:rFonts w:ascii="Arial" w:hAnsi="Arial" w:cs="Arial"/>
        </w:rPr>
      </w:pPr>
    </w:p>
    <w:p w14:paraId="3CE17000" w14:textId="77777777" w:rsidR="00A5248B" w:rsidRDefault="00A5248B" w:rsidP="00A5248B">
      <w:pPr>
        <w:spacing w:after="0"/>
        <w:rPr>
          <w:rFonts w:ascii="Arial" w:hAnsi="Arial" w:cs="Arial"/>
        </w:rPr>
      </w:pPr>
    </w:p>
    <w:p w14:paraId="1EF3FAED" w14:textId="77777777" w:rsidR="00A5248B" w:rsidRPr="00A5248B" w:rsidRDefault="00A5248B" w:rsidP="00A5248B">
      <w:pPr>
        <w:spacing w:after="0"/>
        <w:rPr>
          <w:rFonts w:ascii="Arial" w:hAnsi="Arial" w:cs="Arial"/>
          <w:b/>
          <w:sz w:val="16"/>
          <w:szCs w:val="16"/>
        </w:rPr>
      </w:pPr>
      <w:r w:rsidRPr="00A5248B">
        <w:rPr>
          <w:rFonts w:ascii="Arial" w:hAnsi="Arial" w:cs="Arial"/>
          <w:b/>
          <w:sz w:val="16"/>
          <w:szCs w:val="16"/>
        </w:rPr>
        <w:t>Licensing information</w:t>
      </w:r>
    </w:p>
    <w:p w14:paraId="194AE30C" w14:textId="498D87A1" w:rsidR="00A5248B" w:rsidRPr="00A5248B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 xml:space="preserve">Published by the </w:t>
      </w:r>
      <w:proofErr w:type="gramStart"/>
      <w:r w:rsidRPr="00A5248B">
        <w:rPr>
          <w:rFonts w:ascii="Arial" w:hAnsi="Arial" w:cs="Arial"/>
          <w:sz w:val="16"/>
          <w:szCs w:val="16"/>
        </w:rPr>
        <w:t>Micro:bit</w:t>
      </w:r>
      <w:proofErr w:type="gramEnd"/>
      <w:r w:rsidRPr="00A5248B">
        <w:rPr>
          <w:rFonts w:ascii="Arial" w:hAnsi="Arial" w:cs="Arial"/>
          <w:sz w:val="16"/>
          <w:szCs w:val="16"/>
        </w:rPr>
        <w:t xml:space="preserve"> Educational Foundation under the following Creative Commons </w:t>
      </w:r>
      <w:proofErr w:type="spellStart"/>
      <w:r w:rsidRPr="00A5248B">
        <w:rPr>
          <w:rFonts w:ascii="Arial" w:hAnsi="Arial" w:cs="Arial"/>
          <w:sz w:val="16"/>
          <w:szCs w:val="16"/>
        </w:rPr>
        <w:t>licence</w:t>
      </w:r>
      <w:proofErr w:type="spellEnd"/>
      <w:r w:rsidRPr="00A5248B">
        <w:rPr>
          <w:rFonts w:ascii="Arial" w:hAnsi="Arial" w:cs="Arial"/>
          <w:sz w:val="16"/>
          <w:szCs w:val="16"/>
        </w:rPr>
        <w:t>:</w:t>
      </w:r>
    </w:p>
    <w:p w14:paraId="63567E9D" w14:textId="23E0B157" w:rsidR="00DC3A20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>Attribution-</w:t>
      </w:r>
      <w:proofErr w:type="spellStart"/>
      <w:r w:rsidRPr="00A5248B">
        <w:rPr>
          <w:rFonts w:ascii="Arial" w:hAnsi="Arial" w:cs="Arial"/>
          <w:sz w:val="16"/>
          <w:szCs w:val="16"/>
        </w:rPr>
        <w:t>ShareAlike</w:t>
      </w:r>
      <w:proofErr w:type="spellEnd"/>
      <w:r w:rsidRPr="00A5248B">
        <w:rPr>
          <w:rFonts w:ascii="Arial" w:hAnsi="Arial" w:cs="Arial"/>
          <w:sz w:val="16"/>
          <w:szCs w:val="16"/>
        </w:rPr>
        <w:t xml:space="preserve"> 4.0 International (CC BY-SA 4.0)</w:t>
      </w:r>
      <w:r w:rsidRPr="00A5248B">
        <w:rPr>
          <w:rFonts w:ascii="Arial" w:hAnsi="Arial" w:cs="Arial"/>
          <w:sz w:val="16"/>
          <w:szCs w:val="16"/>
        </w:rPr>
        <w:br/>
      </w:r>
      <w:hyperlink r:id="rId12" w:history="1">
        <w:r w:rsidRPr="00A5248B">
          <w:rPr>
            <w:rStyle w:val="Hyperlink"/>
            <w:rFonts w:ascii="Arial" w:hAnsi="Arial" w:cs="Arial"/>
            <w:sz w:val="16"/>
            <w:szCs w:val="16"/>
          </w:rPr>
          <w:t>https://creativecommons.org/licenses/by-sa/4.0/</w:t>
        </w:r>
      </w:hyperlink>
      <w:r w:rsidRPr="00A5248B">
        <w:rPr>
          <w:rFonts w:ascii="Arial" w:hAnsi="Arial" w:cs="Arial"/>
          <w:sz w:val="16"/>
          <w:szCs w:val="16"/>
        </w:rPr>
        <w:t xml:space="preserve"> </w:t>
      </w:r>
    </w:p>
    <w:p w14:paraId="19F63D07" w14:textId="77777777" w:rsidR="00DC3A20" w:rsidRDefault="00DC3A20" w:rsidP="00A5248B">
      <w:pPr>
        <w:spacing w:after="0"/>
        <w:rPr>
          <w:rFonts w:ascii="Arial" w:hAnsi="Arial" w:cs="Arial"/>
          <w:sz w:val="16"/>
          <w:szCs w:val="16"/>
        </w:rPr>
      </w:pPr>
    </w:p>
    <w:p w14:paraId="3B34FE4C" w14:textId="77777777" w:rsidR="00DC3A20" w:rsidRDefault="00DC3A20" w:rsidP="00A5248B">
      <w:pPr>
        <w:spacing w:after="0"/>
        <w:rPr>
          <w:rFonts w:ascii="Arial" w:hAnsi="Arial" w:cs="Arial"/>
          <w:sz w:val="16"/>
          <w:szCs w:val="16"/>
        </w:rPr>
      </w:pPr>
    </w:p>
    <w:p w14:paraId="2CC7024C" w14:textId="5352A069" w:rsidR="00275FB4" w:rsidRPr="000C6CFE" w:rsidRDefault="005A35AC" w:rsidP="00A5248B">
      <w:pPr>
        <w:spacing w:after="0"/>
        <w:rPr>
          <w:rFonts w:ascii="Arial" w:hAnsi="Arial" w:cs="Arial"/>
        </w:rPr>
      </w:pPr>
      <w:hyperlink r:id="rId13" w:history="1">
        <w:r w:rsidR="00DC3A20" w:rsidRPr="00824FD8">
          <w:rPr>
            <w:rStyle w:val="Hyperlink"/>
            <w:rFonts w:ascii="Arial" w:hAnsi="Arial" w:cs="Arial"/>
          </w:rPr>
          <w:t>https://microbit.org/do-your-bit/</w:t>
        </w:r>
      </w:hyperlink>
      <w:r w:rsidR="00DC3A20">
        <w:rPr>
          <w:rFonts w:ascii="Arial" w:hAnsi="Arial" w:cs="Arial"/>
        </w:rPr>
        <w:t xml:space="preserve"> </w:t>
      </w:r>
      <w:r w:rsidR="00F75806" w:rsidRPr="000C6CFE">
        <w:rPr>
          <w:rFonts w:ascii="Arial" w:hAnsi="Arial" w:cs="Arial"/>
        </w:rPr>
        <w:br/>
      </w:r>
    </w:p>
    <w:p w14:paraId="69AFF679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</w:rPr>
        <w:br/>
      </w:r>
    </w:p>
    <w:sectPr w:rsidR="00275FB4" w:rsidRPr="000C6CFE" w:rsidSect="000C6CFE">
      <w:footerReference w:type="default" r:id="rId14"/>
      <w:pgSz w:w="12240" w:h="15840" w:code="1"/>
      <w:pgMar w:top="568" w:right="1041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B32CF" w14:textId="77777777" w:rsidR="005A35AC" w:rsidRDefault="005A35AC" w:rsidP="00EB7134">
      <w:pPr>
        <w:spacing w:after="0" w:line="240" w:lineRule="auto"/>
      </w:pPr>
      <w:r>
        <w:separator/>
      </w:r>
    </w:p>
  </w:endnote>
  <w:endnote w:type="continuationSeparator" w:id="0">
    <w:p w14:paraId="5D802877" w14:textId="77777777" w:rsidR="005A35AC" w:rsidRDefault="005A35AC" w:rsidP="00EB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7A843" w14:textId="70203F5A" w:rsidR="00EB7134" w:rsidRPr="00EB7134" w:rsidRDefault="005A35AC" w:rsidP="00EB7134">
    <w:pPr>
      <w:pStyle w:val="Footer"/>
      <w:jc w:val="center"/>
      <w:rPr>
        <w:rFonts w:ascii="Arial" w:hAnsi="Arial" w:cs="Arial"/>
      </w:rPr>
    </w:pPr>
    <w:hyperlink r:id="rId1" w:history="1">
      <w:r w:rsidR="00EB7134" w:rsidRPr="00824FD8">
        <w:rPr>
          <w:rStyle w:val="Hyperlink"/>
          <w:rFonts w:ascii="Arial" w:hAnsi="Arial" w:cs="Arial"/>
        </w:rPr>
        <w:t>microbit.org/do-your-bit/</w:t>
      </w:r>
    </w:hyperlink>
    <w:r w:rsidR="00EB7134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669AA" w14:textId="77777777" w:rsidR="005A35AC" w:rsidRDefault="005A35AC" w:rsidP="00EB7134">
      <w:pPr>
        <w:spacing w:after="0" w:line="240" w:lineRule="auto"/>
      </w:pPr>
      <w:r>
        <w:separator/>
      </w:r>
    </w:p>
  </w:footnote>
  <w:footnote w:type="continuationSeparator" w:id="0">
    <w:p w14:paraId="0A7588FA" w14:textId="77777777" w:rsidR="005A35AC" w:rsidRDefault="005A35AC" w:rsidP="00EB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609D"/>
    <w:multiLevelType w:val="multilevel"/>
    <w:tmpl w:val="5C50D0AA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5C04E5"/>
    <w:multiLevelType w:val="multilevel"/>
    <w:tmpl w:val="FBC68928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2C60BA"/>
    <w:multiLevelType w:val="multilevel"/>
    <w:tmpl w:val="0BD2FC4E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B52FDB"/>
    <w:multiLevelType w:val="multilevel"/>
    <w:tmpl w:val="50206DA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F5121E"/>
    <w:multiLevelType w:val="multilevel"/>
    <w:tmpl w:val="5BEAA18C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2E669B"/>
    <w:multiLevelType w:val="multilevel"/>
    <w:tmpl w:val="10A85166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AB30EC"/>
    <w:multiLevelType w:val="multilevel"/>
    <w:tmpl w:val="035C2AE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E61FCD"/>
    <w:multiLevelType w:val="multilevel"/>
    <w:tmpl w:val="4704EA34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275FB4"/>
    <w:rsid w:val="0003455E"/>
    <w:rsid w:val="000C6CFE"/>
    <w:rsid w:val="00275FB4"/>
    <w:rsid w:val="005A35AC"/>
    <w:rsid w:val="006B5591"/>
    <w:rsid w:val="00712BD0"/>
    <w:rsid w:val="0091277C"/>
    <w:rsid w:val="00A5248B"/>
    <w:rsid w:val="00D77150"/>
    <w:rsid w:val="00D91C5F"/>
    <w:rsid w:val="00DC3A20"/>
    <w:rsid w:val="00DE676B"/>
    <w:rsid w:val="00DF03AC"/>
    <w:rsid w:val="00E2073A"/>
    <w:rsid w:val="00EB7134"/>
    <w:rsid w:val="00F75806"/>
    <w:rsid w:val="26D16BA8"/>
    <w:rsid w:val="54E1D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75C96"/>
  <w15:docId w15:val="{C9743E09-196F-1D47-88BD-10734729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7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134"/>
  </w:style>
  <w:style w:type="character" w:styleId="UnresolvedMention">
    <w:name w:val="Unresolved Mention"/>
    <w:basedOn w:val="DefaultParagraphFont"/>
    <w:uiPriority w:val="99"/>
    <w:semiHidden/>
    <w:unhideWhenUsed/>
    <w:rsid w:val="00EB71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6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03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microbit.org/do-your-b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4.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code.microbit.org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globalgoals.org/15-life-on-land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icrobit.org/do-your-b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405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Giles Booth</cp:lastModifiedBy>
  <cp:revision>12</cp:revision>
  <dcterms:created xsi:type="dcterms:W3CDTF">2019-05-08T08:46:00Z</dcterms:created>
  <dcterms:modified xsi:type="dcterms:W3CDTF">2019-06-04T10:45:00Z</dcterms:modified>
</cp:coreProperties>
</file>