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94120E" w14:textId="00B7A38B" w:rsidR="00246ABD" w:rsidRPr="00961BD7" w:rsidRDefault="0010110D">
      <w:pPr>
        <w:rPr>
          <w:b/>
          <w:sz w:val="28"/>
          <w:szCs w:val="28"/>
        </w:rPr>
      </w:pPr>
      <w:r w:rsidRPr="00961BD7">
        <w:rPr>
          <w:noProof/>
        </w:rPr>
        <w:drawing>
          <wp:anchor distT="19050" distB="19050" distL="19050" distR="19050" simplePos="0" relativeHeight="251658240" behindDoc="0" locked="0" layoutInCell="1" hidden="0" allowOverlap="1" wp14:anchorId="7E485F06" wp14:editId="595EDB1E">
            <wp:simplePos x="0" y="0"/>
            <wp:positionH relativeFrom="column">
              <wp:posOffset>5697956</wp:posOffset>
            </wp:positionH>
            <wp:positionV relativeFrom="paragraph">
              <wp:posOffset>19050</wp:posOffset>
            </wp:positionV>
            <wp:extent cx="912010" cy="460523"/>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12010" cy="460523"/>
                    </a:xfrm>
                    <a:prstGeom prst="rect">
                      <a:avLst/>
                    </a:prstGeom>
                    <a:ln/>
                  </pic:spPr>
                </pic:pic>
              </a:graphicData>
            </a:graphic>
          </wp:anchor>
        </w:drawing>
      </w:r>
      <w:r w:rsidR="00982A9F" w:rsidRPr="00961BD7">
        <w:rPr>
          <w:b/>
          <w:sz w:val="28"/>
          <w:szCs w:val="28"/>
        </w:rPr>
        <w:t>Introduction to c</w:t>
      </w:r>
      <w:r w:rsidRPr="00961BD7">
        <w:rPr>
          <w:b/>
          <w:sz w:val="28"/>
          <w:szCs w:val="28"/>
        </w:rPr>
        <w:t xml:space="preserve">yber </w:t>
      </w:r>
      <w:r w:rsidR="00982A9F" w:rsidRPr="00961BD7">
        <w:rPr>
          <w:b/>
          <w:sz w:val="28"/>
          <w:szCs w:val="28"/>
        </w:rPr>
        <w:t>s</w:t>
      </w:r>
      <w:r w:rsidRPr="00961BD7">
        <w:rPr>
          <w:b/>
          <w:sz w:val="28"/>
          <w:szCs w:val="28"/>
        </w:rPr>
        <w:t>ecurity</w:t>
      </w:r>
      <w:r w:rsidR="00982A9F" w:rsidRPr="00961BD7">
        <w:rPr>
          <w:b/>
          <w:sz w:val="28"/>
          <w:szCs w:val="28"/>
        </w:rPr>
        <w:br/>
      </w:r>
      <w:r w:rsidRPr="00961BD7">
        <w:rPr>
          <w:b/>
          <w:sz w:val="28"/>
          <w:szCs w:val="28"/>
        </w:rPr>
        <w:t>Lesson 1</w:t>
      </w:r>
      <w:r w:rsidR="00982A9F" w:rsidRPr="00961BD7">
        <w:rPr>
          <w:b/>
          <w:sz w:val="28"/>
          <w:szCs w:val="28"/>
        </w:rPr>
        <w:t>: What is cyber security?</w:t>
      </w:r>
    </w:p>
    <w:p w14:paraId="0F856BEB" w14:textId="77777777" w:rsidR="00246ABD" w:rsidRPr="00961BD7" w:rsidRDefault="00246ABD">
      <w:pPr>
        <w:rPr>
          <w:b/>
        </w:rPr>
      </w:pPr>
    </w:p>
    <w:p w14:paraId="0C89DF21" w14:textId="77777777" w:rsidR="00246ABD" w:rsidRPr="00961BD7" w:rsidRDefault="0010110D">
      <w:pPr>
        <w:rPr>
          <w:i/>
        </w:rPr>
      </w:pPr>
      <w:r w:rsidRPr="00961BD7">
        <w:rPr>
          <w:b/>
        </w:rPr>
        <w:t>Introduction</w:t>
      </w:r>
    </w:p>
    <w:p w14:paraId="140DB634" w14:textId="71F4BAF0" w:rsidR="00246ABD" w:rsidRPr="00961BD7" w:rsidRDefault="0010110D">
      <w:r w:rsidRPr="00961BD7">
        <w:t xml:space="preserve">In this lesson students learn about cyber security and, through practical application, about ethical hacking. They also learn about the importance of cyber security in the world today, consolidating and extending their </w:t>
      </w:r>
      <w:r w:rsidR="00500C9F" w:rsidRPr="00961BD7">
        <w:t xml:space="preserve">prior </w:t>
      </w:r>
      <w:r w:rsidRPr="00961BD7">
        <w:t xml:space="preserve">learning about </w:t>
      </w:r>
      <w:r w:rsidR="00500C9F" w:rsidRPr="00961BD7">
        <w:t>i</w:t>
      </w:r>
      <w:r w:rsidRPr="00961BD7">
        <w:t xml:space="preserve">nternet </w:t>
      </w:r>
      <w:r w:rsidR="00500C9F" w:rsidRPr="00961BD7">
        <w:t>s</w:t>
      </w:r>
      <w:r w:rsidRPr="00961BD7">
        <w:t>afety</w:t>
      </w:r>
      <w:r w:rsidR="00500C9F" w:rsidRPr="00961BD7">
        <w:t>.</w:t>
      </w:r>
      <w:r w:rsidR="00500C9F" w:rsidRPr="00961BD7">
        <w:br/>
      </w:r>
    </w:p>
    <w:p w14:paraId="6D13AE6C" w14:textId="77777777" w:rsidR="00246ABD" w:rsidRPr="00961BD7" w:rsidRDefault="0010110D">
      <w:r w:rsidRPr="00961BD7">
        <w:rPr>
          <w:b/>
        </w:rPr>
        <w:t>Time:</w:t>
      </w:r>
      <w:r w:rsidRPr="00961BD7">
        <w:t xml:space="preserve"> @60 minutes </w:t>
      </w:r>
    </w:p>
    <w:p w14:paraId="55989227" w14:textId="77777777" w:rsidR="002316D1" w:rsidRPr="00961BD7" w:rsidRDefault="002316D1" w:rsidP="002316D1"/>
    <w:p w14:paraId="592BD422" w14:textId="77777777" w:rsidR="002316D1" w:rsidRPr="00961BD7" w:rsidRDefault="002316D1" w:rsidP="002316D1">
      <w:pPr>
        <w:rPr>
          <w:b/>
        </w:rPr>
      </w:pPr>
      <w:r w:rsidRPr="00961BD7">
        <w:rPr>
          <w:b/>
        </w:rPr>
        <w:t>Learning objectives</w:t>
      </w:r>
    </w:p>
    <w:p w14:paraId="017600C2" w14:textId="77777777" w:rsidR="002316D1" w:rsidRPr="00961BD7" w:rsidRDefault="002316D1" w:rsidP="002316D1">
      <w:pPr>
        <w:numPr>
          <w:ilvl w:val="0"/>
          <w:numId w:val="4"/>
        </w:numPr>
      </w:pPr>
      <w:r w:rsidRPr="00961BD7">
        <w:t xml:space="preserve">to understand about the importance of cyber security in the world today </w:t>
      </w:r>
    </w:p>
    <w:p w14:paraId="2707D53D" w14:textId="77777777" w:rsidR="002316D1" w:rsidRPr="00961BD7" w:rsidRDefault="002316D1" w:rsidP="002316D1">
      <w:pPr>
        <w:numPr>
          <w:ilvl w:val="0"/>
          <w:numId w:val="4"/>
        </w:numPr>
      </w:pPr>
      <w:r w:rsidRPr="00961BD7">
        <w:t>to be able to explain what is meant by the term ‘ethical hacking’</w:t>
      </w:r>
    </w:p>
    <w:p w14:paraId="728C58EE" w14:textId="77777777" w:rsidR="002316D1" w:rsidRPr="00961BD7" w:rsidRDefault="002316D1" w:rsidP="002316D1">
      <w:pPr>
        <w:numPr>
          <w:ilvl w:val="0"/>
          <w:numId w:val="4"/>
        </w:numPr>
      </w:pPr>
      <w:r w:rsidRPr="00961BD7">
        <w:t xml:space="preserve">to understand how to </w:t>
      </w:r>
      <w:proofErr w:type="spellStart"/>
      <w:r w:rsidRPr="00961BD7">
        <w:t>recognise</w:t>
      </w:r>
      <w:proofErr w:type="spellEnd"/>
      <w:r w:rsidRPr="00961BD7">
        <w:t xml:space="preserve"> potential malware attacks and how to protect data and devices.</w:t>
      </w:r>
    </w:p>
    <w:p w14:paraId="47C116E8" w14:textId="77777777" w:rsidR="002316D1" w:rsidRPr="00961BD7" w:rsidRDefault="002316D1"/>
    <w:p w14:paraId="45176867" w14:textId="1E9D43EC" w:rsidR="00246ABD" w:rsidRPr="00961BD7" w:rsidRDefault="0010110D">
      <w:r w:rsidRPr="00961BD7">
        <w:rPr>
          <w:b/>
        </w:rPr>
        <w:t xml:space="preserve">Materials needed: </w:t>
      </w:r>
      <w:r w:rsidRPr="00961BD7">
        <w:t xml:space="preserve">Lesson plan, lesson guide, whiteboard, ‘malware or made up’ cards printed and cut up, Cyber Security scenarios Slide 7 printed out, ‘Beat the Hacker’ cards printed. </w:t>
      </w:r>
    </w:p>
    <w:p w14:paraId="2E0D1A2D" w14:textId="77777777" w:rsidR="00246ABD" w:rsidRPr="00961BD7" w:rsidRDefault="00246ABD"/>
    <w:p w14:paraId="47B1F342" w14:textId="77777777" w:rsidR="00246ABD" w:rsidRPr="00961BD7" w:rsidRDefault="0010110D">
      <w:pPr>
        <w:spacing w:line="240" w:lineRule="auto"/>
        <w:rPr>
          <w:b/>
        </w:rPr>
      </w:pPr>
      <w:r w:rsidRPr="00961BD7">
        <w:rPr>
          <w:b/>
        </w:rPr>
        <w:t xml:space="preserve">Lesson summary  </w:t>
      </w:r>
    </w:p>
    <w:p w14:paraId="10CE0CB0" w14:textId="77777777" w:rsidR="00246ABD" w:rsidRPr="00961BD7" w:rsidRDefault="0010110D" w:rsidP="008C457E">
      <w:pPr>
        <w:numPr>
          <w:ilvl w:val="0"/>
          <w:numId w:val="1"/>
        </w:numPr>
      </w:pPr>
      <w:r w:rsidRPr="00961BD7">
        <w:t>What is malware? (10 minutes)</w:t>
      </w:r>
    </w:p>
    <w:p w14:paraId="4BC96A05" w14:textId="77777777" w:rsidR="00246ABD" w:rsidRPr="00961BD7" w:rsidRDefault="0010110D" w:rsidP="008C457E">
      <w:pPr>
        <w:numPr>
          <w:ilvl w:val="0"/>
          <w:numId w:val="1"/>
        </w:numPr>
      </w:pPr>
      <w:r w:rsidRPr="00961BD7">
        <w:t>What is Cyber Security and why does it matter? (10 minutes)</w:t>
      </w:r>
    </w:p>
    <w:p w14:paraId="08F5107F" w14:textId="77777777" w:rsidR="00246ABD" w:rsidRPr="00961BD7" w:rsidRDefault="0010110D" w:rsidP="008C457E">
      <w:pPr>
        <w:numPr>
          <w:ilvl w:val="0"/>
          <w:numId w:val="1"/>
        </w:numPr>
      </w:pPr>
      <w:r w:rsidRPr="00961BD7">
        <w:t>Cyber security risks - a global problem (15 minutes)</w:t>
      </w:r>
    </w:p>
    <w:p w14:paraId="3C8680F9" w14:textId="77777777" w:rsidR="00246ABD" w:rsidRPr="00961BD7" w:rsidRDefault="0010110D" w:rsidP="008C457E">
      <w:pPr>
        <w:numPr>
          <w:ilvl w:val="0"/>
          <w:numId w:val="1"/>
        </w:numPr>
      </w:pPr>
      <w:r w:rsidRPr="00961BD7">
        <w:t>Cyber security jobs (10 minutes)</w:t>
      </w:r>
    </w:p>
    <w:p w14:paraId="0F0EAA13" w14:textId="77777777" w:rsidR="00246ABD" w:rsidRPr="00961BD7" w:rsidRDefault="0010110D" w:rsidP="008C457E">
      <w:pPr>
        <w:numPr>
          <w:ilvl w:val="0"/>
          <w:numId w:val="1"/>
        </w:numPr>
      </w:pPr>
      <w:r w:rsidRPr="00961BD7">
        <w:t>Beat the hacker (10 minutes)</w:t>
      </w:r>
    </w:p>
    <w:p w14:paraId="409F57AB" w14:textId="03DD4F76" w:rsidR="00246ABD" w:rsidRPr="00961BD7" w:rsidRDefault="0010110D" w:rsidP="008C457E">
      <w:pPr>
        <w:numPr>
          <w:ilvl w:val="0"/>
          <w:numId w:val="1"/>
        </w:numPr>
      </w:pPr>
      <w:r w:rsidRPr="00961BD7">
        <w:t>Review and wrap up (5 mins</w:t>
      </w:r>
      <w:r w:rsidR="008C457E" w:rsidRPr="00961BD7">
        <w:t>)</w:t>
      </w:r>
    </w:p>
    <w:p w14:paraId="26DD2935" w14:textId="77777777" w:rsidR="00246ABD" w:rsidRPr="00961BD7" w:rsidRDefault="00246ABD"/>
    <w:p w14:paraId="0D8292E0" w14:textId="77777777" w:rsidR="00246ABD" w:rsidRPr="00961BD7" w:rsidRDefault="0010110D">
      <w:pPr>
        <w:rPr>
          <w:b/>
        </w:rPr>
      </w:pPr>
      <w:r w:rsidRPr="00961BD7">
        <w:rPr>
          <w:b/>
        </w:rPr>
        <w:t>Introduction: What is malware? (10 minutes)</w:t>
      </w:r>
    </w:p>
    <w:p w14:paraId="65494CD3" w14:textId="77777777" w:rsidR="00246ABD" w:rsidRPr="00961BD7" w:rsidRDefault="0010110D">
      <w:pPr>
        <w:numPr>
          <w:ilvl w:val="0"/>
          <w:numId w:val="2"/>
        </w:numPr>
      </w:pPr>
      <w:r w:rsidRPr="00961BD7">
        <w:t xml:space="preserve">Share the learning objectives on </w:t>
      </w:r>
      <w:r w:rsidRPr="00C57A85">
        <w:rPr>
          <w:b/>
          <w:bCs/>
        </w:rPr>
        <w:t>slide 2</w:t>
      </w:r>
      <w:r w:rsidRPr="00961BD7">
        <w:t xml:space="preserve"> if you wish and use </w:t>
      </w:r>
      <w:r w:rsidRPr="00C57A85">
        <w:rPr>
          <w:b/>
          <w:bCs/>
        </w:rPr>
        <w:t>slide 3</w:t>
      </w:r>
      <w:r w:rsidRPr="00961BD7">
        <w:t xml:space="preserve"> to lead a discussion around ‘malware’ and check students’ current understanding. </w:t>
      </w:r>
    </w:p>
    <w:p w14:paraId="4815365C" w14:textId="255CA584" w:rsidR="00246ABD" w:rsidRPr="00961BD7" w:rsidRDefault="0010110D">
      <w:pPr>
        <w:numPr>
          <w:ilvl w:val="0"/>
          <w:numId w:val="2"/>
        </w:numPr>
      </w:pPr>
      <w:r w:rsidRPr="00961BD7">
        <w:t xml:space="preserve">Give out mixed-up copies of the </w:t>
      </w:r>
      <w:r w:rsidRPr="00C57A85">
        <w:rPr>
          <w:b/>
          <w:bCs/>
        </w:rPr>
        <w:t>malware or made up</w:t>
      </w:r>
      <w:r w:rsidR="00C57A85" w:rsidRPr="00C57A85">
        <w:rPr>
          <w:b/>
          <w:bCs/>
        </w:rPr>
        <w:t xml:space="preserve"> </w:t>
      </w:r>
      <w:r w:rsidRPr="00C57A85">
        <w:rPr>
          <w:b/>
          <w:bCs/>
        </w:rPr>
        <w:t>cards</w:t>
      </w:r>
      <w:r w:rsidRPr="00961BD7">
        <w:t xml:space="preserve"> to pairs of students and explain you want them to sort the cards into two piles, according to whether they think the name on the card is associated with malware or is made up (</w:t>
      </w:r>
      <w:r w:rsidRPr="00C57A85">
        <w:rPr>
          <w:b/>
          <w:bCs/>
        </w:rPr>
        <w:t>slide 4</w:t>
      </w:r>
      <w:r w:rsidRPr="00961BD7">
        <w:t xml:space="preserve">). </w:t>
      </w:r>
    </w:p>
    <w:p w14:paraId="70D33CFD" w14:textId="77777777" w:rsidR="00246ABD" w:rsidRPr="00961BD7" w:rsidRDefault="0010110D">
      <w:pPr>
        <w:numPr>
          <w:ilvl w:val="0"/>
          <w:numId w:val="2"/>
        </w:numPr>
      </w:pPr>
      <w:r w:rsidRPr="00961BD7">
        <w:t xml:space="preserve">Go through the answers using </w:t>
      </w:r>
      <w:r w:rsidRPr="00C57A85">
        <w:rPr>
          <w:b/>
          <w:bCs/>
        </w:rPr>
        <w:t>slide 5</w:t>
      </w:r>
      <w:r w:rsidRPr="00961BD7">
        <w:t xml:space="preserve"> (and see the slide notes if want further information). </w:t>
      </w:r>
    </w:p>
    <w:p w14:paraId="72D7A061" w14:textId="77777777" w:rsidR="00246ABD" w:rsidRPr="00961BD7" w:rsidRDefault="00246ABD">
      <w:pPr>
        <w:ind w:left="720"/>
      </w:pPr>
    </w:p>
    <w:p w14:paraId="5530ADC9" w14:textId="77777777" w:rsidR="00246ABD" w:rsidRPr="00961BD7" w:rsidRDefault="0010110D">
      <w:pPr>
        <w:rPr>
          <w:b/>
        </w:rPr>
      </w:pPr>
      <w:r w:rsidRPr="00961BD7">
        <w:rPr>
          <w:b/>
        </w:rPr>
        <w:t xml:space="preserve">What is Cyber security and why does it matter? (10 minutes) </w:t>
      </w:r>
    </w:p>
    <w:p w14:paraId="4787DE4C" w14:textId="77777777" w:rsidR="00246ABD" w:rsidRPr="00961BD7" w:rsidRDefault="0010110D">
      <w:pPr>
        <w:numPr>
          <w:ilvl w:val="0"/>
          <w:numId w:val="2"/>
        </w:numPr>
      </w:pPr>
      <w:r w:rsidRPr="00961BD7">
        <w:t xml:space="preserve">Give students in their pairs a few minutes to think/pair/share the questions on </w:t>
      </w:r>
      <w:r w:rsidRPr="00C57A85">
        <w:rPr>
          <w:b/>
          <w:bCs/>
        </w:rPr>
        <w:t>slide 6</w:t>
      </w:r>
      <w:r w:rsidRPr="00961BD7">
        <w:t xml:space="preserve"> (and to make notes if you wish). </w:t>
      </w:r>
    </w:p>
    <w:p w14:paraId="4267E120" w14:textId="77777777" w:rsidR="00246ABD" w:rsidRPr="00961BD7" w:rsidRDefault="0010110D">
      <w:pPr>
        <w:numPr>
          <w:ilvl w:val="0"/>
          <w:numId w:val="2"/>
        </w:numPr>
      </w:pPr>
      <w:r w:rsidRPr="00961BD7">
        <w:t xml:space="preserve">Lead a class discussion around their ideas, inviting them to share their own examples and using </w:t>
      </w:r>
      <w:r w:rsidRPr="00C57A85">
        <w:rPr>
          <w:b/>
          <w:bCs/>
        </w:rPr>
        <w:t>slide 7</w:t>
      </w:r>
      <w:r w:rsidRPr="00961BD7">
        <w:t xml:space="preserve"> to clarify understanding if needed. </w:t>
      </w:r>
    </w:p>
    <w:p w14:paraId="26346876" w14:textId="77777777" w:rsidR="00246ABD" w:rsidRPr="00961BD7" w:rsidRDefault="00246ABD"/>
    <w:p w14:paraId="4398368E" w14:textId="77777777" w:rsidR="00246ABD" w:rsidRPr="00961BD7" w:rsidRDefault="0010110D">
      <w:pPr>
        <w:rPr>
          <w:b/>
        </w:rPr>
      </w:pPr>
      <w:r w:rsidRPr="00961BD7">
        <w:rPr>
          <w:b/>
        </w:rPr>
        <w:t xml:space="preserve">Cyber security risks: </w:t>
      </w:r>
      <w:proofErr w:type="gramStart"/>
      <w:r w:rsidRPr="00961BD7">
        <w:rPr>
          <w:b/>
        </w:rPr>
        <w:t>a</w:t>
      </w:r>
      <w:proofErr w:type="gramEnd"/>
      <w:r w:rsidRPr="00961BD7">
        <w:rPr>
          <w:b/>
        </w:rPr>
        <w:t xml:space="preserve"> Global Problem (15 minutes)</w:t>
      </w:r>
    </w:p>
    <w:p w14:paraId="4171CE90" w14:textId="77777777" w:rsidR="00246ABD" w:rsidRPr="00961BD7" w:rsidRDefault="0010110D">
      <w:pPr>
        <w:numPr>
          <w:ilvl w:val="0"/>
          <w:numId w:val="6"/>
        </w:numPr>
      </w:pPr>
      <w:r w:rsidRPr="00961BD7">
        <w:t>Explain the role of the National Cyber Security Centre, part of GCHQ (</w:t>
      </w:r>
      <w:r w:rsidRPr="00C57A85">
        <w:rPr>
          <w:b/>
          <w:bCs/>
        </w:rPr>
        <w:t>slide 8</w:t>
      </w:r>
      <w:r w:rsidRPr="00961BD7">
        <w:t xml:space="preserve">) and follow the link to the website to show students it publishes details of weekly cyber security threats around the world. </w:t>
      </w:r>
    </w:p>
    <w:p w14:paraId="460E3025" w14:textId="77777777" w:rsidR="00246ABD" w:rsidRPr="00961BD7" w:rsidRDefault="0010110D">
      <w:pPr>
        <w:numPr>
          <w:ilvl w:val="0"/>
          <w:numId w:val="6"/>
        </w:numPr>
      </w:pPr>
      <w:r w:rsidRPr="00961BD7">
        <w:t xml:space="preserve">Give students 5-10 mins to research the website, find some interesting stories and feedback as a class. </w:t>
      </w:r>
    </w:p>
    <w:p w14:paraId="2959E05F" w14:textId="77777777" w:rsidR="00246ABD" w:rsidRPr="00961BD7" w:rsidRDefault="0010110D">
      <w:pPr>
        <w:numPr>
          <w:ilvl w:val="0"/>
          <w:numId w:val="6"/>
        </w:numPr>
      </w:pPr>
      <w:r w:rsidRPr="00961BD7">
        <w:t xml:space="preserve">Highlight that, as they have seen from their research, Cyber Security is now a global problem that affects many areas of our lives. </w:t>
      </w:r>
    </w:p>
    <w:p w14:paraId="780169AF" w14:textId="77777777" w:rsidR="00246ABD" w:rsidRPr="00961BD7" w:rsidRDefault="0010110D">
      <w:pPr>
        <w:numPr>
          <w:ilvl w:val="0"/>
          <w:numId w:val="6"/>
        </w:numPr>
      </w:pPr>
      <w:r w:rsidRPr="00961BD7">
        <w:t xml:space="preserve">Give students time to think and discuss the questions on </w:t>
      </w:r>
      <w:r w:rsidRPr="00C57A85">
        <w:rPr>
          <w:b/>
          <w:bCs/>
        </w:rPr>
        <w:t>slide 9</w:t>
      </w:r>
      <w:r w:rsidRPr="00961BD7">
        <w:t xml:space="preserve"> before discussing the answers as a class. </w:t>
      </w:r>
    </w:p>
    <w:p w14:paraId="69406239" w14:textId="77777777" w:rsidR="00246ABD" w:rsidRPr="00961BD7" w:rsidRDefault="00246ABD"/>
    <w:p w14:paraId="66050417" w14:textId="77777777" w:rsidR="00246ABD" w:rsidRPr="00961BD7" w:rsidRDefault="0010110D">
      <w:pPr>
        <w:rPr>
          <w:b/>
        </w:rPr>
      </w:pPr>
      <w:r w:rsidRPr="00961BD7">
        <w:rPr>
          <w:b/>
        </w:rPr>
        <w:lastRenderedPageBreak/>
        <w:t xml:space="preserve">Cyber security jobs (10 minutes) </w:t>
      </w:r>
    </w:p>
    <w:p w14:paraId="1E43902B" w14:textId="7A6D83D6" w:rsidR="00C46CDC" w:rsidRPr="00961BD7" w:rsidRDefault="00C46CDC" w:rsidP="00C46CDC">
      <w:pPr>
        <w:numPr>
          <w:ilvl w:val="0"/>
          <w:numId w:val="6"/>
        </w:numPr>
        <w:tabs>
          <w:tab w:val="num" w:pos="720"/>
        </w:tabs>
        <w:rPr>
          <w:lang w:val="en-GB"/>
        </w:rPr>
      </w:pPr>
      <w:r w:rsidRPr="00961BD7">
        <w:rPr>
          <w:bCs/>
          <w:lang w:val="en-GB"/>
        </w:rPr>
        <w:t>Computer Misuse Act (UK):</w:t>
      </w:r>
      <w:r w:rsidRPr="00961BD7">
        <w:rPr>
          <w:b/>
          <w:bCs/>
          <w:lang w:val="en-GB"/>
        </w:rPr>
        <w:t xml:space="preserve"> </w:t>
      </w:r>
      <w:r w:rsidRPr="00961BD7">
        <w:rPr>
          <w:lang w:val="en-GB"/>
        </w:rPr>
        <w:t>you can be sent to prison for up to 14 years and / or face a large fine for malicious hacking.</w:t>
      </w:r>
    </w:p>
    <w:p w14:paraId="697AC8F5" w14:textId="46574D76" w:rsidR="00246ABD" w:rsidRPr="00961BD7" w:rsidRDefault="0010110D">
      <w:pPr>
        <w:numPr>
          <w:ilvl w:val="0"/>
          <w:numId w:val="6"/>
        </w:numPr>
      </w:pPr>
      <w:r w:rsidRPr="00961BD7">
        <w:t xml:space="preserve">Watch the video on </w:t>
      </w:r>
      <w:r w:rsidRPr="00C57A85">
        <w:rPr>
          <w:b/>
          <w:bCs/>
        </w:rPr>
        <w:t>slide 10</w:t>
      </w:r>
      <w:r w:rsidRPr="00961BD7">
        <w:t xml:space="preserve"> (or find an alternative if you wish) to highlight a recent story about teenage hackers. </w:t>
      </w:r>
    </w:p>
    <w:p w14:paraId="267C60B5" w14:textId="79E8D284" w:rsidR="00246ABD" w:rsidRPr="00961BD7" w:rsidRDefault="0010110D">
      <w:pPr>
        <w:numPr>
          <w:ilvl w:val="0"/>
          <w:numId w:val="6"/>
        </w:numPr>
      </w:pPr>
      <w:r w:rsidRPr="00961BD7">
        <w:t xml:space="preserve">Use </w:t>
      </w:r>
      <w:r w:rsidRPr="00C57A85">
        <w:rPr>
          <w:b/>
          <w:bCs/>
        </w:rPr>
        <w:t>slides 11 and 12</w:t>
      </w:r>
      <w:r w:rsidRPr="00961BD7">
        <w:t xml:space="preserve"> to explain that hackers can also be employed ‘ethically’, the increase in cyber security risks has led to an increase in the demand for cyber security jobs and </w:t>
      </w:r>
      <w:r w:rsidR="00FE4D25" w:rsidRPr="00961BD7">
        <w:t>people can be employed as</w:t>
      </w:r>
      <w:r w:rsidRPr="00961BD7">
        <w:t xml:space="preserve"> </w:t>
      </w:r>
      <w:r w:rsidR="00FE4D25" w:rsidRPr="00961BD7">
        <w:t>‘</w:t>
      </w:r>
      <w:r w:rsidRPr="00961BD7">
        <w:t>white-hat</w:t>
      </w:r>
      <w:r w:rsidR="00FE4D25" w:rsidRPr="00961BD7">
        <w:t>’ (ethical)</w:t>
      </w:r>
      <w:r w:rsidRPr="00961BD7">
        <w:t xml:space="preserve"> hacker</w:t>
      </w:r>
      <w:r w:rsidR="00FE4D25" w:rsidRPr="00961BD7">
        <w:t>s</w:t>
      </w:r>
      <w:r w:rsidRPr="00961BD7">
        <w:t xml:space="preserve">. </w:t>
      </w:r>
    </w:p>
    <w:p w14:paraId="0C96C358" w14:textId="77777777" w:rsidR="00246ABD" w:rsidRPr="00961BD7" w:rsidRDefault="0010110D">
      <w:pPr>
        <w:numPr>
          <w:ilvl w:val="0"/>
          <w:numId w:val="6"/>
        </w:numPr>
      </w:pPr>
      <w:r w:rsidRPr="00961BD7">
        <w:t xml:space="preserve">Students may have stories to share from their own knowledge and understanding and this can be encouraged. </w:t>
      </w:r>
    </w:p>
    <w:p w14:paraId="0ED0B44E" w14:textId="77777777" w:rsidR="00246ABD" w:rsidRPr="00961BD7" w:rsidRDefault="00246ABD"/>
    <w:p w14:paraId="77A1C3B0" w14:textId="77777777" w:rsidR="00246ABD" w:rsidRPr="00961BD7" w:rsidRDefault="0010110D">
      <w:pPr>
        <w:rPr>
          <w:b/>
        </w:rPr>
      </w:pPr>
      <w:r w:rsidRPr="00961BD7">
        <w:rPr>
          <w:b/>
        </w:rPr>
        <w:t>Beat the hacker (10 minutes)</w:t>
      </w:r>
    </w:p>
    <w:p w14:paraId="13DD2F5A" w14:textId="2277BE92" w:rsidR="00246ABD" w:rsidRPr="00961BD7" w:rsidRDefault="0010110D">
      <w:pPr>
        <w:numPr>
          <w:ilvl w:val="0"/>
          <w:numId w:val="6"/>
        </w:numPr>
      </w:pPr>
      <w:r w:rsidRPr="00961BD7">
        <w:t xml:space="preserve">Give out the </w:t>
      </w:r>
      <w:r w:rsidRPr="00C57A85">
        <w:rPr>
          <w:b/>
          <w:bCs/>
        </w:rPr>
        <w:t>beat the hacker worksheets</w:t>
      </w:r>
      <w:r w:rsidRPr="00961BD7">
        <w:t xml:space="preserve"> to pairs or small groups (</w:t>
      </w:r>
      <w:r w:rsidRPr="00C57A85">
        <w:rPr>
          <w:b/>
          <w:bCs/>
        </w:rPr>
        <w:t>slide 13</w:t>
      </w:r>
      <w:r w:rsidRPr="00961BD7">
        <w:t>).</w:t>
      </w:r>
    </w:p>
    <w:p w14:paraId="276E3F47" w14:textId="77777777" w:rsidR="00246ABD" w:rsidRPr="00961BD7" w:rsidRDefault="0010110D">
      <w:pPr>
        <w:numPr>
          <w:ilvl w:val="0"/>
          <w:numId w:val="6"/>
        </w:numPr>
      </w:pPr>
      <w:r w:rsidRPr="00961BD7">
        <w:t>Ensure they understand what to do and give a suitable amount of time to complete (the suggestions are only some of the possible solutions to th</w:t>
      </w:r>
      <w:bookmarkStart w:id="0" w:name="_GoBack"/>
      <w:bookmarkEnd w:id="0"/>
      <w:r w:rsidRPr="00961BD7">
        <w:t xml:space="preserve">e scenarios and they should add in their own ideas). Discuss as a class. </w:t>
      </w:r>
    </w:p>
    <w:p w14:paraId="4B7E4761" w14:textId="77777777" w:rsidR="00246ABD" w:rsidRPr="00961BD7" w:rsidRDefault="0010110D">
      <w:pPr>
        <w:numPr>
          <w:ilvl w:val="0"/>
          <w:numId w:val="6"/>
        </w:numPr>
      </w:pPr>
      <w:r w:rsidRPr="00961BD7">
        <w:t xml:space="preserve">Ask each pair or team to self-certify as to whether they could be good candidates for cyber-security jobs in the future given their performance on the task. </w:t>
      </w:r>
      <w:r w:rsidRPr="00961BD7">
        <w:rPr>
          <w:b/>
        </w:rPr>
        <w:br/>
      </w:r>
    </w:p>
    <w:p w14:paraId="4685441B" w14:textId="77777777" w:rsidR="00246ABD" w:rsidRPr="00961BD7" w:rsidRDefault="0010110D">
      <w:pPr>
        <w:rPr>
          <w:b/>
        </w:rPr>
      </w:pPr>
      <w:r w:rsidRPr="00961BD7">
        <w:rPr>
          <w:b/>
        </w:rPr>
        <w:t>Review and wrap up (5 minutes)</w:t>
      </w:r>
    </w:p>
    <w:p w14:paraId="0192A0EB" w14:textId="77777777" w:rsidR="00246ABD" w:rsidRPr="00961BD7" w:rsidRDefault="0010110D">
      <w:pPr>
        <w:numPr>
          <w:ilvl w:val="0"/>
          <w:numId w:val="9"/>
        </w:numPr>
      </w:pPr>
      <w:r w:rsidRPr="00961BD7">
        <w:t xml:space="preserve">Review the learning objectives if you wish on </w:t>
      </w:r>
      <w:r w:rsidRPr="00C57A85">
        <w:rPr>
          <w:b/>
          <w:bCs/>
        </w:rPr>
        <w:t>slide 14</w:t>
      </w:r>
      <w:r w:rsidRPr="00961BD7">
        <w:t xml:space="preserve"> and invite students to think/pair/share what they have learnt during this lesson. </w:t>
      </w:r>
    </w:p>
    <w:p w14:paraId="71341A6E" w14:textId="77777777" w:rsidR="00246ABD" w:rsidRPr="00961BD7" w:rsidRDefault="00246ABD"/>
    <w:p w14:paraId="76E6DD9A" w14:textId="77777777" w:rsidR="00246ABD" w:rsidRPr="00961BD7" w:rsidRDefault="0010110D">
      <w:pPr>
        <w:spacing w:line="240" w:lineRule="auto"/>
        <w:rPr>
          <w:b/>
        </w:rPr>
      </w:pPr>
      <w:r w:rsidRPr="00961BD7">
        <w:rPr>
          <w:b/>
        </w:rPr>
        <w:t>Extension ideas:</w:t>
      </w:r>
    </w:p>
    <w:p w14:paraId="11D05B0E" w14:textId="29EB56FA" w:rsidR="00246ABD" w:rsidRPr="00961BD7" w:rsidRDefault="0010110D">
      <w:pPr>
        <w:numPr>
          <w:ilvl w:val="0"/>
          <w:numId w:val="3"/>
        </w:numPr>
      </w:pPr>
      <w:r w:rsidRPr="00961BD7">
        <w:t xml:space="preserve">Student could conduct further research about malware before creating their own blog post or web page and providing top tips to help others avoid the pitfalls. These could be uploaded onto the school website. A good starting point is </w:t>
      </w:r>
      <w:hyperlink r:id="rId8">
        <w:r w:rsidRPr="00961BD7">
          <w:rPr>
            <w:color w:val="1155CC"/>
            <w:u w:val="single"/>
          </w:rPr>
          <w:t xml:space="preserve">BBC </w:t>
        </w:r>
        <w:r w:rsidR="00500C9F" w:rsidRPr="00961BD7">
          <w:rPr>
            <w:color w:val="1155CC"/>
            <w:u w:val="single"/>
          </w:rPr>
          <w:t>B</w:t>
        </w:r>
        <w:r w:rsidRPr="00961BD7">
          <w:rPr>
            <w:color w:val="1155CC"/>
            <w:u w:val="single"/>
          </w:rPr>
          <w:t xml:space="preserve">itesize. </w:t>
        </w:r>
        <w:r w:rsidRPr="00961BD7">
          <w:rPr>
            <w:color w:val="1155CC"/>
            <w:u w:val="single"/>
          </w:rPr>
          <w:br/>
        </w:r>
      </w:hyperlink>
    </w:p>
    <w:p w14:paraId="0141D02D" w14:textId="77777777" w:rsidR="00246ABD" w:rsidRPr="00961BD7" w:rsidRDefault="0010110D">
      <w:pPr>
        <w:spacing w:line="240" w:lineRule="auto"/>
        <w:rPr>
          <w:b/>
        </w:rPr>
      </w:pPr>
      <w:r w:rsidRPr="00961BD7">
        <w:rPr>
          <w:b/>
        </w:rPr>
        <w:t>Differentiation</w:t>
      </w:r>
    </w:p>
    <w:p w14:paraId="54DC08A4" w14:textId="77777777" w:rsidR="00246ABD" w:rsidRPr="00961BD7" w:rsidRDefault="00246ABD">
      <w:pPr>
        <w:spacing w:line="240" w:lineRule="auto"/>
        <w:rPr>
          <w:b/>
        </w:rPr>
      </w:pPr>
    </w:p>
    <w:p w14:paraId="1844618F" w14:textId="77777777" w:rsidR="00246ABD" w:rsidRPr="00961BD7" w:rsidRDefault="0010110D">
      <w:pPr>
        <w:spacing w:line="240" w:lineRule="auto"/>
        <w:rPr>
          <w:b/>
        </w:rPr>
      </w:pPr>
      <w:r w:rsidRPr="00961BD7">
        <w:rPr>
          <w:b/>
        </w:rPr>
        <w:t>Support:</w:t>
      </w:r>
    </w:p>
    <w:p w14:paraId="125F720F" w14:textId="77777777" w:rsidR="00246ABD" w:rsidRPr="00961BD7" w:rsidRDefault="0010110D">
      <w:pPr>
        <w:numPr>
          <w:ilvl w:val="0"/>
          <w:numId w:val="5"/>
        </w:numPr>
        <w:spacing w:line="240" w:lineRule="auto"/>
      </w:pPr>
      <w:r w:rsidRPr="00961BD7">
        <w:t xml:space="preserve">Students may benefit by being put into mixed ability groupings to aid with discussion and question prompts, particularly in the ‘malware or made up’ and ‘beat the hacker’ activities. </w:t>
      </w:r>
    </w:p>
    <w:p w14:paraId="72A76B62" w14:textId="77777777" w:rsidR="00246ABD" w:rsidRPr="00961BD7" w:rsidRDefault="0010110D">
      <w:pPr>
        <w:numPr>
          <w:ilvl w:val="0"/>
          <w:numId w:val="5"/>
        </w:numPr>
        <w:spacing w:line="240" w:lineRule="auto"/>
      </w:pPr>
      <w:r w:rsidRPr="00961BD7">
        <w:t xml:space="preserve">You could give students only one or two of the scenarios for the ‘beat the hacker’ activity to focus on. </w:t>
      </w:r>
    </w:p>
    <w:p w14:paraId="1BCF88D0" w14:textId="77777777" w:rsidR="00246ABD" w:rsidRPr="00961BD7" w:rsidRDefault="00246ABD">
      <w:pPr>
        <w:spacing w:line="240" w:lineRule="auto"/>
      </w:pPr>
    </w:p>
    <w:p w14:paraId="03C050EF" w14:textId="77777777" w:rsidR="00246ABD" w:rsidRPr="00961BD7" w:rsidRDefault="0010110D">
      <w:pPr>
        <w:spacing w:line="240" w:lineRule="auto"/>
        <w:rPr>
          <w:b/>
        </w:rPr>
      </w:pPr>
      <w:r w:rsidRPr="00961BD7">
        <w:rPr>
          <w:b/>
        </w:rPr>
        <w:t xml:space="preserve">Stretch &amp; challenge: </w:t>
      </w:r>
    </w:p>
    <w:p w14:paraId="03ED8B3D" w14:textId="77777777" w:rsidR="00246ABD" w:rsidRPr="00961BD7" w:rsidRDefault="0010110D">
      <w:pPr>
        <w:numPr>
          <w:ilvl w:val="0"/>
          <w:numId w:val="7"/>
        </w:numPr>
        <w:spacing w:line="240" w:lineRule="auto"/>
      </w:pPr>
      <w:r w:rsidRPr="00961BD7">
        <w:t xml:space="preserve">Students can be asked to provide more of their own ideas in the ‘beat the hacker’ activity, researching possible solutions if appropriate. They could also come up with their own problems for others to try to solve and swop them. </w:t>
      </w:r>
    </w:p>
    <w:p w14:paraId="4B034F4B" w14:textId="77777777" w:rsidR="00246ABD" w:rsidRPr="00961BD7" w:rsidRDefault="0010110D">
      <w:pPr>
        <w:numPr>
          <w:ilvl w:val="0"/>
          <w:numId w:val="7"/>
        </w:numPr>
        <w:spacing w:line="240" w:lineRule="auto"/>
      </w:pPr>
      <w:r w:rsidRPr="00961BD7">
        <w:t xml:space="preserve">Students can be encouraged to explore cyber security further and give advice to others (see extension). </w:t>
      </w:r>
    </w:p>
    <w:p w14:paraId="5905C98F" w14:textId="77777777" w:rsidR="00246ABD" w:rsidRPr="00961BD7" w:rsidRDefault="00246ABD">
      <w:pPr>
        <w:spacing w:line="240" w:lineRule="auto"/>
        <w:ind w:left="720"/>
      </w:pPr>
    </w:p>
    <w:p w14:paraId="4E126092" w14:textId="77777777" w:rsidR="00246ABD" w:rsidRPr="00961BD7" w:rsidRDefault="0010110D">
      <w:pPr>
        <w:spacing w:line="240" w:lineRule="auto"/>
        <w:rPr>
          <w:b/>
        </w:rPr>
      </w:pPr>
      <w:r w:rsidRPr="00961BD7">
        <w:rPr>
          <w:b/>
        </w:rPr>
        <w:t xml:space="preserve">Opportunities for assessment: </w:t>
      </w:r>
    </w:p>
    <w:p w14:paraId="320F90EA" w14:textId="77777777" w:rsidR="00246ABD" w:rsidRPr="00961BD7" w:rsidRDefault="0010110D">
      <w:pPr>
        <w:numPr>
          <w:ilvl w:val="0"/>
          <w:numId w:val="8"/>
        </w:numPr>
        <w:spacing w:line="240" w:lineRule="auto"/>
      </w:pPr>
      <w:r w:rsidRPr="00961BD7">
        <w:t>Informal observation and assessment of students’ during activities and discussion.</w:t>
      </w:r>
    </w:p>
    <w:p w14:paraId="1A372C9D" w14:textId="77777777" w:rsidR="00246ABD" w:rsidRPr="00961BD7" w:rsidRDefault="0010110D">
      <w:pPr>
        <w:numPr>
          <w:ilvl w:val="0"/>
          <w:numId w:val="8"/>
        </w:numPr>
        <w:spacing w:line="240" w:lineRule="auto"/>
      </w:pPr>
      <w:r w:rsidRPr="00961BD7">
        <w:t xml:space="preserve">More formal assessment, if wished, of their answers to the ‘beat the hacker’ activity. </w:t>
      </w:r>
    </w:p>
    <w:p w14:paraId="51B74113" w14:textId="77777777" w:rsidR="00246ABD" w:rsidRPr="00961BD7" w:rsidRDefault="00246ABD">
      <w:pPr>
        <w:spacing w:line="240" w:lineRule="auto"/>
        <w:ind w:left="720"/>
      </w:pPr>
    </w:p>
    <w:sectPr w:rsidR="00246ABD" w:rsidRPr="00961BD7" w:rsidSect="00961BD7">
      <w:headerReference w:type="even" r:id="rId9"/>
      <w:headerReference w:type="default" r:id="rId10"/>
      <w:footerReference w:type="even" r:id="rId11"/>
      <w:footerReference w:type="default" r:id="rId12"/>
      <w:headerReference w:type="first" r:id="rId13"/>
      <w:footerReference w:type="first" r:id="rId14"/>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12A92" w14:textId="77777777" w:rsidR="009161F6" w:rsidRDefault="009161F6">
      <w:pPr>
        <w:spacing w:line="240" w:lineRule="auto"/>
      </w:pPr>
      <w:r>
        <w:separator/>
      </w:r>
    </w:p>
  </w:endnote>
  <w:endnote w:type="continuationSeparator" w:id="0">
    <w:p w14:paraId="1C1901C1" w14:textId="77777777" w:rsidR="009161F6" w:rsidRDefault="00916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1117655"/>
      <w:docPartObj>
        <w:docPartGallery w:val="Page Numbers (Bottom of Page)"/>
        <w:docPartUnique/>
      </w:docPartObj>
    </w:sdtPr>
    <w:sdtEndPr>
      <w:rPr>
        <w:rStyle w:val="PageNumber"/>
      </w:rPr>
    </w:sdtEndPr>
    <w:sdtContent>
      <w:p w14:paraId="7742FDBD" w14:textId="77AFD42A" w:rsidR="00961BD7" w:rsidRDefault="00961BD7" w:rsidP="00493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189B88" w14:textId="77777777" w:rsidR="004344FF" w:rsidRDefault="004344FF" w:rsidP="00961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5228904"/>
      <w:docPartObj>
        <w:docPartGallery w:val="Page Numbers (Bottom of Page)"/>
        <w:docPartUnique/>
      </w:docPartObj>
    </w:sdtPr>
    <w:sdtEndPr>
      <w:rPr>
        <w:rStyle w:val="PageNumber"/>
      </w:rPr>
    </w:sdtEndPr>
    <w:sdtContent>
      <w:p w14:paraId="3070D411" w14:textId="6EEFFA64" w:rsidR="00961BD7" w:rsidRDefault="00961BD7" w:rsidP="00493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15C435" w14:textId="73AF94CF" w:rsidR="00246ABD" w:rsidRPr="00961BD7" w:rsidRDefault="00961BD7" w:rsidP="00961BD7">
    <w:pPr>
      <w:ind w:right="360"/>
      <w:jc w:val="center"/>
      <w:rPr>
        <w:rFonts w:eastAsia="Times New Roman"/>
        <w:color w:val="000000"/>
        <w:sz w:val="18"/>
        <w:szCs w:val="18"/>
        <w:lang w:val="en-GB"/>
      </w:rPr>
    </w:pPr>
    <w:r w:rsidRPr="006878A0">
      <w:rPr>
        <w:b/>
        <w:bCs/>
        <w:sz w:val="18"/>
        <w:szCs w:val="18"/>
        <w:lang w:val="en-GB"/>
      </w:rPr>
      <w:t xml:space="preserve">Published by </w:t>
    </w:r>
    <w:r w:rsidRPr="006878A0">
      <w:rPr>
        <w:b/>
        <w:bCs/>
        <w:sz w:val="18"/>
        <w:szCs w:val="18"/>
      </w:rPr>
      <w:t>Micro:bit Educational Foundation</w:t>
    </w:r>
    <w:r w:rsidRPr="006878A0">
      <w:rPr>
        <w:b/>
        <w:bCs/>
        <w:sz w:val="18"/>
        <w:szCs w:val="18"/>
        <w:lang w:val="en-GB"/>
      </w:rPr>
      <w:t xml:space="preserve"> </w:t>
    </w:r>
    <w:hyperlink r:id="rId1" w:history="1">
      <w:r w:rsidRPr="006878A0">
        <w:rPr>
          <w:rStyle w:val="Hyperlink"/>
          <w:b/>
          <w:bCs/>
          <w:sz w:val="18"/>
          <w:szCs w:val="18"/>
          <w:lang w:val="en-GB"/>
        </w:rPr>
        <w:t>microbit.org</w:t>
      </w:r>
    </w:hyperlink>
    <w:r w:rsidRPr="006878A0">
      <w:rPr>
        <w:sz w:val="18"/>
        <w:szCs w:val="18"/>
        <w:lang w:val="en-GB"/>
      </w:rPr>
      <w:br/>
      <w:t xml:space="preserve">Licence: </w:t>
    </w:r>
    <w:r w:rsidRPr="006878A0">
      <w:rPr>
        <w:rFonts w:eastAsia="Times New Roman"/>
        <w:color w:val="000000"/>
        <w:sz w:val="18"/>
        <w:szCs w:val="18"/>
        <w:lang w:val="en-GB"/>
      </w:rPr>
      <w:t>Attribution-</w:t>
    </w:r>
    <w:proofErr w:type="spellStart"/>
    <w:r w:rsidRPr="006878A0">
      <w:rPr>
        <w:rFonts w:eastAsia="Times New Roman"/>
        <w:color w:val="000000"/>
        <w:sz w:val="18"/>
        <w:szCs w:val="18"/>
        <w:lang w:val="en-GB"/>
      </w:rPr>
      <w:t>ShareAlike</w:t>
    </w:r>
    <w:proofErr w:type="spellEnd"/>
    <w:r w:rsidRPr="006878A0">
      <w:rPr>
        <w:rFonts w:eastAsia="Times New Roman"/>
        <w:color w:val="000000"/>
        <w:sz w:val="18"/>
        <w:szCs w:val="18"/>
        <w:lang w:val="en-GB"/>
      </w:rPr>
      <w:t xml:space="preserve"> 4.0 International </w:t>
    </w:r>
    <w:hyperlink r:id="rId2" w:history="1">
      <w:r w:rsidRPr="006878A0">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E799" w14:textId="77777777" w:rsidR="002316D1" w:rsidRDefault="00231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E504E" w14:textId="77777777" w:rsidR="009161F6" w:rsidRDefault="009161F6">
      <w:pPr>
        <w:spacing w:line="240" w:lineRule="auto"/>
      </w:pPr>
      <w:r>
        <w:separator/>
      </w:r>
    </w:p>
  </w:footnote>
  <w:footnote w:type="continuationSeparator" w:id="0">
    <w:p w14:paraId="0D362B01" w14:textId="77777777" w:rsidR="009161F6" w:rsidRDefault="009161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B92EC" w14:textId="77777777" w:rsidR="004344FF" w:rsidRDefault="00434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B76D" w14:textId="77777777" w:rsidR="004344FF" w:rsidRDefault="00434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3C7F5" w14:textId="77777777" w:rsidR="004344FF" w:rsidRDefault="00434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22ED"/>
    <w:multiLevelType w:val="multilevel"/>
    <w:tmpl w:val="482A0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AE2B37"/>
    <w:multiLevelType w:val="multilevel"/>
    <w:tmpl w:val="B87AA9A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603E39"/>
    <w:multiLevelType w:val="multilevel"/>
    <w:tmpl w:val="A7DAC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4E20CE"/>
    <w:multiLevelType w:val="multilevel"/>
    <w:tmpl w:val="72602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F361D9"/>
    <w:multiLevelType w:val="multilevel"/>
    <w:tmpl w:val="2CA8A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BD5B80"/>
    <w:multiLevelType w:val="multilevel"/>
    <w:tmpl w:val="F3F8F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8F67E4"/>
    <w:multiLevelType w:val="multilevel"/>
    <w:tmpl w:val="C6B0D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A9231B"/>
    <w:multiLevelType w:val="multilevel"/>
    <w:tmpl w:val="D43EE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C5638C"/>
    <w:multiLevelType w:val="hybridMultilevel"/>
    <w:tmpl w:val="6AC8E2CA"/>
    <w:lvl w:ilvl="0" w:tplc="EB9EC12A">
      <w:start w:val="1"/>
      <w:numFmt w:val="bullet"/>
      <w:lvlText w:val="•"/>
      <w:lvlJc w:val="left"/>
      <w:pPr>
        <w:tabs>
          <w:tab w:val="num" w:pos="720"/>
        </w:tabs>
        <w:ind w:left="720" w:hanging="360"/>
      </w:pPr>
      <w:rPr>
        <w:rFonts w:ascii="Arial" w:hAnsi="Arial" w:hint="default"/>
      </w:rPr>
    </w:lvl>
    <w:lvl w:ilvl="1" w:tplc="14821380" w:tentative="1">
      <w:start w:val="1"/>
      <w:numFmt w:val="bullet"/>
      <w:lvlText w:val="•"/>
      <w:lvlJc w:val="left"/>
      <w:pPr>
        <w:tabs>
          <w:tab w:val="num" w:pos="1440"/>
        </w:tabs>
        <w:ind w:left="1440" w:hanging="360"/>
      </w:pPr>
      <w:rPr>
        <w:rFonts w:ascii="Arial" w:hAnsi="Arial" w:hint="default"/>
      </w:rPr>
    </w:lvl>
    <w:lvl w:ilvl="2" w:tplc="5B7ABA6E" w:tentative="1">
      <w:start w:val="1"/>
      <w:numFmt w:val="bullet"/>
      <w:lvlText w:val="•"/>
      <w:lvlJc w:val="left"/>
      <w:pPr>
        <w:tabs>
          <w:tab w:val="num" w:pos="2160"/>
        </w:tabs>
        <w:ind w:left="2160" w:hanging="360"/>
      </w:pPr>
      <w:rPr>
        <w:rFonts w:ascii="Arial" w:hAnsi="Arial" w:hint="default"/>
      </w:rPr>
    </w:lvl>
    <w:lvl w:ilvl="3" w:tplc="C0F04ADA" w:tentative="1">
      <w:start w:val="1"/>
      <w:numFmt w:val="bullet"/>
      <w:lvlText w:val="•"/>
      <w:lvlJc w:val="left"/>
      <w:pPr>
        <w:tabs>
          <w:tab w:val="num" w:pos="2880"/>
        </w:tabs>
        <w:ind w:left="2880" w:hanging="360"/>
      </w:pPr>
      <w:rPr>
        <w:rFonts w:ascii="Arial" w:hAnsi="Arial" w:hint="default"/>
      </w:rPr>
    </w:lvl>
    <w:lvl w:ilvl="4" w:tplc="1F46284E" w:tentative="1">
      <w:start w:val="1"/>
      <w:numFmt w:val="bullet"/>
      <w:lvlText w:val="•"/>
      <w:lvlJc w:val="left"/>
      <w:pPr>
        <w:tabs>
          <w:tab w:val="num" w:pos="3600"/>
        </w:tabs>
        <w:ind w:left="3600" w:hanging="360"/>
      </w:pPr>
      <w:rPr>
        <w:rFonts w:ascii="Arial" w:hAnsi="Arial" w:hint="default"/>
      </w:rPr>
    </w:lvl>
    <w:lvl w:ilvl="5" w:tplc="C2D849DC" w:tentative="1">
      <w:start w:val="1"/>
      <w:numFmt w:val="bullet"/>
      <w:lvlText w:val="•"/>
      <w:lvlJc w:val="left"/>
      <w:pPr>
        <w:tabs>
          <w:tab w:val="num" w:pos="4320"/>
        </w:tabs>
        <w:ind w:left="4320" w:hanging="360"/>
      </w:pPr>
      <w:rPr>
        <w:rFonts w:ascii="Arial" w:hAnsi="Arial" w:hint="default"/>
      </w:rPr>
    </w:lvl>
    <w:lvl w:ilvl="6" w:tplc="09623B54" w:tentative="1">
      <w:start w:val="1"/>
      <w:numFmt w:val="bullet"/>
      <w:lvlText w:val="•"/>
      <w:lvlJc w:val="left"/>
      <w:pPr>
        <w:tabs>
          <w:tab w:val="num" w:pos="5040"/>
        </w:tabs>
        <w:ind w:left="5040" w:hanging="360"/>
      </w:pPr>
      <w:rPr>
        <w:rFonts w:ascii="Arial" w:hAnsi="Arial" w:hint="default"/>
      </w:rPr>
    </w:lvl>
    <w:lvl w:ilvl="7" w:tplc="55702BA8" w:tentative="1">
      <w:start w:val="1"/>
      <w:numFmt w:val="bullet"/>
      <w:lvlText w:val="•"/>
      <w:lvlJc w:val="left"/>
      <w:pPr>
        <w:tabs>
          <w:tab w:val="num" w:pos="5760"/>
        </w:tabs>
        <w:ind w:left="5760" w:hanging="360"/>
      </w:pPr>
      <w:rPr>
        <w:rFonts w:ascii="Arial" w:hAnsi="Arial" w:hint="default"/>
      </w:rPr>
    </w:lvl>
    <w:lvl w:ilvl="8" w:tplc="27DA1F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720AE4"/>
    <w:multiLevelType w:val="multilevel"/>
    <w:tmpl w:val="E0047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9"/>
  </w:num>
  <w:num w:numId="5">
    <w:abstractNumId w:val="6"/>
  </w:num>
  <w:num w:numId="6">
    <w:abstractNumId w:val="2"/>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46ABD"/>
    <w:rsid w:val="0010110D"/>
    <w:rsid w:val="002316D1"/>
    <w:rsid w:val="00234D07"/>
    <w:rsid w:val="00246ABD"/>
    <w:rsid w:val="002F57F1"/>
    <w:rsid w:val="004344FF"/>
    <w:rsid w:val="00500C9F"/>
    <w:rsid w:val="00802376"/>
    <w:rsid w:val="00887283"/>
    <w:rsid w:val="008C457E"/>
    <w:rsid w:val="009161F6"/>
    <w:rsid w:val="00961BD7"/>
    <w:rsid w:val="00982A9F"/>
    <w:rsid w:val="00B306F3"/>
    <w:rsid w:val="00C41CE6"/>
    <w:rsid w:val="00C46CDC"/>
    <w:rsid w:val="00C57A85"/>
    <w:rsid w:val="00EA042A"/>
    <w:rsid w:val="00FE4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11267"/>
  <w15:docId w15:val="{E1863F8F-B15D-2441-BB64-772860C7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344FF"/>
    <w:pPr>
      <w:tabs>
        <w:tab w:val="center" w:pos="4680"/>
        <w:tab w:val="right" w:pos="9360"/>
      </w:tabs>
      <w:spacing w:line="240" w:lineRule="auto"/>
    </w:pPr>
  </w:style>
  <w:style w:type="character" w:customStyle="1" w:styleId="HeaderChar">
    <w:name w:val="Header Char"/>
    <w:basedOn w:val="DefaultParagraphFont"/>
    <w:link w:val="Header"/>
    <w:uiPriority w:val="99"/>
    <w:rsid w:val="004344FF"/>
  </w:style>
  <w:style w:type="paragraph" w:styleId="Footer">
    <w:name w:val="footer"/>
    <w:basedOn w:val="Normal"/>
    <w:link w:val="FooterChar"/>
    <w:uiPriority w:val="99"/>
    <w:unhideWhenUsed/>
    <w:rsid w:val="004344FF"/>
    <w:pPr>
      <w:tabs>
        <w:tab w:val="center" w:pos="4680"/>
        <w:tab w:val="right" w:pos="9360"/>
      </w:tabs>
      <w:spacing w:line="240" w:lineRule="auto"/>
    </w:pPr>
  </w:style>
  <w:style w:type="character" w:customStyle="1" w:styleId="FooterChar">
    <w:name w:val="Footer Char"/>
    <w:basedOn w:val="DefaultParagraphFont"/>
    <w:link w:val="Footer"/>
    <w:uiPriority w:val="99"/>
    <w:rsid w:val="004344FF"/>
  </w:style>
  <w:style w:type="character" w:styleId="CommentReference">
    <w:name w:val="annotation reference"/>
    <w:basedOn w:val="DefaultParagraphFont"/>
    <w:uiPriority w:val="99"/>
    <w:semiHidden/>
    <w:unhideWhenUsed/>
    <w:rsid w:val="004344FF"/>
    <w:rPr>
      <w:sz w:val="16"/>
      <w:szCs w:val="16"/>
    </w:rPr>
  </w:style>
  <w:style w:type="paragraph" w:styleId="CommentText">
    <w:name w:val="annotation text"/>
    <w:basedOn w:val="Normal"/>
    <w:link w:val="CommentTextChar"/>
    <w:uiPriority w:val="99"/>
    <w:semiHidden/>
    <w:unhideWhenUsed/>
    <w:rsid w:val="004344FF"/>
    <w:pPr>
      <w:spacing w:line="240" w:lineRule="auto"/>
    </w:pPr>
    <w:rPr>
      <w:sz w:val="20"/>
      <w:szCs w:val="20"/>
    </w:rPr>
  </w:style>
  <w:style w:type="character" w:customStyle="1" w:styleId="CommentTextChar">
    <w:name w:val="Comment Text Char"/>
    <w:basedOn w:val="DefaultParagraphFont"/>
    <w:link w:val="CommentText"/>
    <w:uiPriority w:val="99"/>
    <w:semiHidden/>
    <w:rsid w:val="004344FF"/>
    <w:rPr>
      <w:sz w:val="20"/>
      <w:szCs w:val="20"/>
    </w:rPr>
  </w:style>
  <w:style w:type="paragraph" w:styleId="CommentSubject">
    <w:name w:val="annotation subject"/>
    <w:basedOn w:val="CommentText"/>
    <w:next w:val="CommentText"/>
    <w:link w:val="CommentSubjectChar"/>
    <w:uiPriority w:val="99"/>
    <w:semiHidden/>
    <w:unhideWhenUsed/>
    <w:rsid w:val="004344FF"/>
    <w:rPr>
      <w:b/>
      <w:bCs/>
    </w:rPr>
  </w:style>
  <w:style w:type="character" w:customStyle="1" w:styleId="CommentSubjectChar">
    <w:name w:val="Comment Subject Char"/>
    <w:basedOn w:val="CommentTextChar"/>
    <w:link w:val="CommentSubject"/>
    <w:uiPriority w:val="99"/>
    <w:semiHidden/>
    <w:rsid w:val="004344FF"/>
    <w:rPr>
      <w:b/>
      <w:bCs/>
      <w:sz w:val="20"/>
      <w:szCs w:val="20"/>
    </w:rPr>
  </w:style>
  <w:style w:type="paragraph" w:styleId="BalloonText">
    <w:name w:val="Balloon Text"/>
    <w:basedOn w:val="Normal"/>
    <w:link w:val="BalloonTextChar"/>
    <w:uiPriority w:val="99"/>
    <w:semiHidden/>
    <w:unhideWhenUsed/>
    <w:rsid w:val="004344F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44FF"/>
    <w:rPr>
      <w:rFonts w:ascii="Times New Roman" w:hAnsi="Times New Roman" w:cs="Times New Roman"/>
      <w:sz w:val="18"/>
      <w:szCs w:val="18"/>
    </w:rPr>
  </w:style>
  <w:style w:type="character" w:styleId="Hyperlink">
    <w:name w:val="Hyperlink"/>
    <w:basedOn w:val="DefaultParagraphFont"/>
    <w:uiPriority w:val="99"/>
    <w:unhideWhenUsed/>
    <w:rsid w:val="00961BD7"/>
    <w:rPr>
      <w:color w:val="0000FF" w:themeColor="hyperlink"/>
      <w:u w:val="single"/>
    </w:rPr>
  </w:style>
  <w:style w:type="character" w:styleId="PageNumber">
    <w:name w:val="page number"/>
    <w:basedOn w:val="DefaultParagraphFont"/>
    <w:uiPriority w:val="99"/>
    <w:semiHidden/>
    <w:unhideWhenUsed/>
    <w:rsid w:val="00961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6091">
      <w:bodyDiv w:val="1"/>
      <w:marLeft w:val="0"/>
      <w:marRight w:val="0"/>
      <w:marTop w:val="0"/>
      <w:marBottom w:val="0"/>
      <w:divBdr>
        <w:top w:val="none" w:sz="0" w:space="0" w:color="auto"/>
        <w:left w:val="none" w:sz="0" w:space="0" w:color="auto"/>
        <w:bottom w:val="none" w:sz="0" w:space="0" w:color="auto"/>
        <w:right w:val="none" w:sz="0" w:space="0" w:color="auto"/>
      </w:divBdr>
      <w:divsChild>
        <w:div w:id="621347944">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m/bitesize/guides/zs87sbk/revision/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11</cp:revision>
  <dcterms:created xsi:type="dcterms:W3CDTF">2019-02-27T09:15:00Z</dcterms:created>
  <dcterms:modified xsi:type="dcterms:W3CDTF">2019-10-29T17:10:00Z</dcterms:modified>
</cp:coreProperties>
</file>