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8D2655" w14:textId="0B134DE4" w:rsidR="0022741D" w:rsidRPr="00AF2639" w:rsidRDefault="00AF2639">
      <w:pPr>
        <w:shd w:val="clear" w:color="auto" w:fill="FFFFFF"/>
        <w:spacing w:before="120" w:after="240" w:line="408" w:lineRule="auto"/>
        <w:jc w:val="center"/>
        <w:rPr>
          <w:rFonts w:eastAsia="Questrial"/>
          <w:b/>
          <w:sz w:val="32"/>
          <w:szCs w:val="32"/>
          <w:u w:val="single"/>
        </w:rPr>
      </w:pPr>
      <w:bookmarkStart w:id="0" w:name="_GoBack"/>
      <w:bookmarkEnd w:id="0"/>
      <w:r w:rsidRPr="00AF2639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7A1EE79" wp14:editId="326982E8">
            <wp:simplePos x="0" y="0"/>
            <wp:positionH relativeFrom="column">
              <wp:posOffset>5722018</wp:posOffset>
            </wp:positionH>
            <wp:positionV relativeFrom="paragraph">
              <wp:posOffset>-85224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7149" w:rsidRPr="00AF2639">
        <w:rPr>
          <w:rFonts w:eastAsia="Questrial"/>
          <w:b/>
          <w:sz w:val="32"/>
          <w:szCs w:val="32"/>
          <w:u w:val="single"/>
        </w:rPr>
        <w:t>Have You Thought About?</w:t>
      </w:r>
    </w:p>
    <w:p w14:paraId="6D044565" w14:textId="77777777" w:rsidR="0022741D" w:rsidRPr="00AF2639" w:rsidRDefault="00CE7149">
      <w:pPr>
        <w:shd w:val="clear" w:color="auto" w:fill="FFFFFF"/>
        <w:spacing w:before="120" w:after="240"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>Read the questions below and make sure that you have addressed each one on your planning sheet.</w:t>
      </w:r>
    </w:p>
    <w:p w14:paraId="57E72E93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before="120"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>How the sensory will benefit the user?</w:t>
      </w:r>
    </w:p>
    <w:p w14:paraId="5AF2930B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>What will your sensory aid be called?</w:t>
      </w:r>
    </w:p>
    <w:p w14:paraId="26FFFE70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>What materials will it be made from?</w:t>
      </w:r>
    </w:p>
    <w:p w14:paraId="45D0E8AD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 xml:space="preserve">What </w:t>
      </w:r>
      <w:proofErr w:type="spellStart"/>
      <w:r w:rsidRPr="00AF2639">
        <w:rPr>
          <w:rFonts w:eastAsia="Questrial"/>
          <w:sz w:val="28"/>
          <w:szCs w:val="28"/>
        </w:rPr>
        <w:t>colour</w:t>
      </w:r>
      <w:proofErr w:type="spellEnd"/>
      <w:r w:rsidRPr="00AF2639">
        <w:rPr>
          <w:rFonts w:eastAsia="Questrial"/>
          <w:sz w:val="28"/>
          <w:szCs w:val="28"/>
        </w:rPr>
        <w:t>(s) will it be?</w:t>
      </w:r>
    </w:p>
    <w:p w14:paraId="7A7B1474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 xml:space="preserve">What visual stimuli will your sensory aid provide? </w:t>
      </w:r>
    </w:p>
    <w:p w14:paraId="5ECC9DA6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>What images will be in your repeating pattern?</w:t>
      </w:r>
    </w:p>
    <w:p w14:paraId="6AC8DEB7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>How will the user interact with the sensory aid?</w:t>
      </w:r>
    </w:p>
    <w:p w14:paraId="37150486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 xml:space="preserve">How will </w:t>
      </w:r>
      <w:proofErr w:type="gramStart"/>
      <w:r w:rsidRPr="00AF2639">
        <w:rPr>
          <w:rFonts w:eastAsia="Questrial"/>
          <w:sz w:val="28"/>
          <w:szCs w:val="28"/>
        </w:rPr>
        <w:t>micro:bit</w:t>
      </w:r>
      <w:proofErr w:type="gramEnd"/>
      <w:r w:rsidRPr="00AF2639">
        <w:rPr>
          <w:rFonts w:eastAsia="Questrial"/>
          <w:sz w:val="28"/>
          <w:szCs w:val="28"/>
        </w:rPr>
        <w:t xml:space="preserve"> be secured in placed?</w:t>
      </w:r>
    </w:p>
    <w:p w14:paraId="3C5B4DD7" w14:textId="77777777" w:rsidR="0022741D" w:rsidRPr="00AF2639" w:rsidRDefault="00CE7149">
      <w:pPr>
        <w:numPr>
          <w:ilvl w:val="0"/>
          <w:numId w:val="1"/>
        </w:numPr>
        <w:shd w:val="clear" w:color="auto" w:fill="FFFFFF"/>
        <w:spacing w:after="240" w:line="408" w:lineRule="auto"/>
        <w:rPr>
          <w:rFonts w:eastAsia="Questrial"/>
          <w:sz w:val="28"/>
          <w:szCs w:val="28"/>
        </w:rPr>
      </w:pPr>
      <w:r w:rsidRPr="00AF2639">
        <w:rPr>
          <w:rFonts w:eastAsia="Questrial"/>
          <w:sz w:val="28"/>
          <w:szCs w:val="28"/>
        </w:rPr>
        <w:t xml:space="preserve">How will </w:t>
      </w:r>
      <w:proofErr w:type="spellStart"/>
      <w:proofErr w:type="gramStart"/>
      <w:r w:rsidRPr="00AF2639">
        <w:rPr>
          <w:rFonts w:eastAsia="Questrial"/>
          <w:sz w:val="28"/>
          <w:szCs w:val="28"/>
        </w:rPr>
        <w:t>micro:bit’s</w:t>
      </w:r>
      <w:proofErr w:type="spellEnd"/>
      <w:proofErr w:type="gramEnd"/>
      <w:r w:rsidRPr="00AF2639">
        <w:rPr>
          <w:rFonts w:eastAsia="Questrial"/>
          <w:sz w:val="28"/>
          <w:szCs w:val="28"/>
        </w:rPr>
        <w:t xml:space="preserve"> power supply be concealed?</w:t>
      </w:r>
    </w:p>
    <w:p w14:paraId="15C5FDAF" w14:textId="77777777" w:rsidR="0022741D" w:rsidRPr="00AF2639" w:rsidRDefault="0022741D">
      <w:pPr>
        <w:shd w:val="clear" w:color="auto" w:fill="FFFFFF"/>
        <w:spacing w:before="120" w:after="240" w:line="408" w:lineRule="auto"/>
      </w:pPr>
    </w:p>
    <w:sectPr w:rsidR="0022741D" w:rsidRPr="00AF2639" w:rsidSect="00AF2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0ED3" w14:textId="77777777" w:rsidR="003238D1" w:rsidRDefault="003238D1" w:rsidP="00AF2639">
      <w:pPr>
        <w:spacing w:line="240" w:lineRule="auto"/>
      </w:pPr>
      <w:r>
        <w:separator/>
      </w:r>
    </w:p>
  </w:endnote>
  <w:endnote w:type="continuationSeparator" w:id="0">
    <w:p w14:paraId="5EAC3283" w14:textId="77777777" w:rsidR="003238D1" w:rsidRDefault="003238D1" w:rsidP="00AF2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B66B" w14:textId="77777777" w:rsidR="00AF2639" w:rsidRDefault="00AF2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4236" w14:textId="77777777" w:rsidR="00AF2639" w:rsidRDefault="00AF2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8C2E" w14:textId="77777777" w:rsidR="00AF2639" w:rsidRDefault="00AF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7EEE" w14:textId="77777777" w:rsidR="003238D1" w:rsidRDefault="003238D1" w:rsidP="00AF2639">
      <w:pPr>
        <w:spacing w:line="240" w:lineRule="auto"/>
      </w:pPr>
      <w:r>
        <w:separator/>
      </w:r>
    </w:p>
  </w:footnote>
  <w:footnote w:type="continuationSeparator" w:id="0">
    <w:p w14:paraId="0D65E07F" w14:textId="77777777" w:rsidR="003238D1" w:rsidRDefault="003238D1" w:rsidP="00AF2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A50B" w14:textId="77777777" w:rsidR="00AF2639" w:rsidRDefault="00AF2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2DCD" w14:textId="77777777" w:rsidR="00AF2639" w:rsidRDefault="00AF2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ACA7" w14:textId="77777777" w:rsidR="00AF2639" w:rsidRDefault="00AF2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5FF3"/>
    <w:multiLevelType w:val="multilevel"/>
    <w:tmpl w:val="95263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41D"/>
    <w:rsid w:val="0022741D"/>
    <w:rsid w:val="003238D1"/>
    <w:rsid w:val="003F2E8E"/>
    <w:rsid w:val="00AF2639"/>
    <w:rsid w:val="00C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E0D9E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26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39"/>
  </w:style>
  <w:style w:type="paragraph" w:styleId="Footer">
    <w:name w:val="footer"/>
    <w:basedOn w:val="Normal"/>
    <w:link w:val="FooterChar"/>
    <w:uiPriority w:val="99"/>
    <w:unhideWhenUsed/>
    <w:rsid w:val="00AF26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402</Characters>
  <Application>Microsoft Office Word</Application>
  <DocSecurity>0</DocSecurity>
  <Lines>23</Lines>
  <Paragraphs>17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2019-09-13T08:53:00Z</dcterms:created>
  <dcterms:modified xsi:type="dcterms:W3CDTF">2019-09-13T10:43:00Z</dcterms:modified>
</cp:coreProperties>
</file>