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8BA05" w14:textId="591ADF53" w:rsidR="00780364" w:rsidRPr="00EF46D4" w:rsidRDefault="00780364" w:rsidP="00780364">
      <w:pPr>
        <w:pStyle w:val="Heading1"/>
        <w:rPr>
          <w:rFonts w:ascii="Lato" w:hAnsi="Lato"/>
        </w:rPr>
      </w:pPr>
      <w:r w:rsidRPr="00EF46D4">
        <w:rPr>
          <w:rFonts w:ascii="Lato" w:hAnsi="Lato"/>
        </w:rPr>
        <w:t>Goal 14 - Life under water – oil spill cleaner</w:t>
      </w:r>
      <w:r w:rsidR="006F6B97">
        <w:rPr>
          <w:rFonts w:ascii="Lato" w:hAnsi="Lato"/>
        </w:rPr>
        <w:t>-</w:t>
      </w:r>
      <w:r w:rsidRPr="00EF46D4">
        <w:rPr>
          <w:rFonts w:ascii="Lato" w:hAnsi="Lato"/>
        </w:rPr>
        <w:t>upper</w:t>
      </w:r>
      <w:r w:rsidR="00CF7DF4" w:rsidRPr="00EF46D4">
        <w:rPr>
          <w:rFonts w:ascii="Lato" w:hAnsi="Lato"/>
        </w:rPr>
        <w:t xml:space="preserve"> (</w:t>
      </w:r>
      <w:r w:rsidR="00F246B7" w:rsidRPr="00EF46D4">
        <w:rPr>
          <w:rFonts w:ascii="Lato" w:hAnsi="Lato"/>
        </w:rPr>
        <w:t>no making</w:t>
      </w:r>
      <w:r w:rsidR="00CF7DF4" w:rsidRPr="00EF46D4">
        <w:rPr>
          <w:rFonts w:ascii="Lato" w:hAnsi="Lato"/>
        </w:rPr>
        <w:t>)</w:t>
      </w:r>
    </w:p>
    <w:p w14:paraId="31B33E4B" w14:textId="0162CA85" w:rsidR="00125A0C" w:rsidRPr="00EF46D4" w:rsidRDefault="00125A0C" w:rsidP="006469BD">
      <w:pPr>
        <w:rPr>
          <w:rFonts w:ascii="Lato" w:hAnsi="Lato"/>
        </w:rPr>
      </w:pPr>
    </w:p>
    <w:p w14:paraId="45FFF794" w14:textId="5615390C" w:rsidR="00780364" w:rsidRPr="00EF46D4" w:rsidRDefault="00780364" w:rsidP="006469BD">
      <w:pPr>
        <w:rPr>
          <w:rFonts w:ascii="Lato" w:eastAsiaTheme="majorEastAsia" w:hAnsi="Lato" w:cstheme="majorBidi"/>
          <w:color w:val="2F5496" w:themeColor="accent1" w:themeShade="BF"/>
          <w:sz w:val="26"/>
          <w:szCs w:val="26"/>
        </w:rPr>
      </w:pPr>
      <w:r w:rsidRPr="00EF46D4">
        <w:rPr>
          <w:rFonts w:ascii="Lato" w:eastAsiaTheme="majorEastAsia" w:hAnsi="Lato" w:cstheme="majorBidi"/>
          <w:color w:val="2F5496" w:themeColor="accent1" w:themeShade="BF"/>
          <w:sz w:val="26"/>
          <w:szCs w:val="26"/>
        </w:rPr>
        <w:t>Getting started</w:t>
      </w:r>
    </w:p>
    <w:p w14:paraId="073A726E" w14:textId="132020ED" w:rsidR="00273CB2" w:rsidRPr="00EF46D4" w:rsidRDefault="00273CB2" w:rsidP="006469BD">
      <w:pPr>
        <w:rPr>
          <w:rFonts w:ascii="Lato" w:hAnsi="Lato"/>
        </w:rPr>
      </w:pPr>
      <w:r w:rsidRPr="00EF46D4">
        <w:rPr>
          <w:rFonts w:ascii="Lato" w:hAnsi="Lato"/>
        </w:rPr>
        <w:t xml:space="preserve">Oil spills </w:t>
      </w:r>
      <w:r w:rsidR="00C40DA8" w:rsidRPr="00EF46D4">
        <w:rPr>
          <w:rFonts w:ascii="Lato" w:hAnsi="Lato"/>
        </w:rPr>
        <w:t>do untold damage to eco-systems.</w:t>
      </w:r>
    </w:p>
    <w:p w14:paraId="6AF20A59" w14:textId="7709721B" w:rsidR="00273CB2" w:rsidRPr="00EF46D4" w:rsidRDefault="00273CB2" w:rsidP="006469BD">
      <w:pPr>
        <w:rPr>
          <w:rFonts w:ascii="Lato" w:hAnsi="Lato"/>
        </w:rPr>
      </w:pPr>
      <w:r w:rsidRPr="00EF46D4">
        <w:rPr>
          <w:rFonts w:ascii="Lato" w:hAnsi="Lato"/>
        </w:rPr>
        <w:t>A new material can absorb up to 90 times its own weight in spilled oil and then be squeezed out like a sponge and reused, raising hopes for easier clean-up of oil spill sites.</w:t>
      </w:r>
    </w:p>
    <w:p w14:paraId="27838840" w14:textId="40E5F3BB" w:rsidR="00780364" w:rsidRPr="00EF46D4" w:rsidRDefault="00976244" w:rsidP="006469BD">
      <w:pPr>
        <w:rPr>
          <w:rStyle w:val="Hyperlink"/>
          <w:rFonts w:ascii="Lato" w:hAnsi="Lato"/>
        </w:rPr>
      </w:pPr>
      <w:hyperlink r:id="rId7" w:history="1">
        <w:r w:rsidR="00273CB2" w:rsidRPr="00EF46D4">
          <w:rPr>
            <w:rStyle w:val="Hyperlink"/>
            <w:rFonts w:ascii="Lato" w:hAnsi="Lato"/>
          </w:rPr>
          <w:t>https://www.newscientist.com/article/2123391-sponge-can-soak-up-and-release-spilled-oil-hundreds-of-times/</w:t>
        </w:r>
      </w:hyperlink>
    </w:p>
    <w:p w14:paraId="50C43036" w14:textId="1D70F916" w:rsidR="00F246B7" w:rsidRPr="00EF46D4" w:rsidRDefault="00F246B7" w:rsidP="006469BD">
      <w:pPr>
        <w:rPr>
          <w:rFonts w:ascii="Lato" w:hAnsi="Lato"/>
        </w:rPr>
      </w:pPr>
      <w:r w:rsidRPr="00EF46D4">
        <w:rPr>
          <w:rFonts w:ascii="Lato" w:hAnsi="Lato"/>
        </w:rPr>
        <w:t>A group of marine scientists have asked you to develop an algorithm that could be used on a boat drone to drag around a sheet of this smart material to clean up an oil spill.</w:t>
      </w:r>
    </w:p>
    <w:p w14:paraId="5CC5A5E7" w14:textId="0CC36BCF" w:rsidR="00780364" w:rsidRPr="00EF46D4" w:rsidRDefault="00780364" w:rsidP="006469BD">
      <w:pPr>
        <w:rPr>
          <w:rFonts w:ascii="Lato" w:eastAsiaTheme="majorEastAsia" w:hAnsi="Lato" w:cstheme="majorBidi"/>
          <w:color w:val="2F5496" w:themeColor="accent1" w:themeShade="BF"/>
          <w:sz w:val="26"/>
          <w:szCs w:val="26"/>
        </w:rPr>
      </w:pPr>
      <w:r w:rsidRPr="00EF46D4">
        <w:rPr>
          <w:rFonts w:ascii="Lato" w:eastAsiaTheme="majorEastAsia" w:hAnsi="Lato" w:cstheme="majorBidi"/>
          <w:color w:val="2F5496" w:themeColor="accent1" w:themeShade="BF"/>
          <w:sz w:val="26"/>
          <w:szCs w:val="26"/>
        </w:rPr>
        <w:t>Success criteria</w:t>
      </w:r>
    </w:p>
    <w:p w14:paraId="400B8E16" w14:textId="371262DA" w:rsidR="00780364" w:rsidRPr="00EF46D4" w:rsidRDefault="00273CB2" w:rsidP="00273CB2">
      <w:pPr>
        <w:pStyle w:val="ListParagraph"/>
        <w:numPr>
          <w:ilvl w:val="0"/>
          <w:numId w:val="16"/>
        </w:numPr>
        <w:rPr>
          <w:rFonts w:ascii="Lato" w:hAnsi="Lato"/>
        </w:rPr>
      </w:pPr>
      <w:r w:rsidRPr="00EF46D4">
        <w:rPr>
          <w:rFonts w:ascii="Lato" w:hAnsi="Lato"/>
        </w:rPr>
        <w:t>Build a</w:t>
      </w:r>
      <w:r w:rsidR="00F246B7" w:rsidRPr="00EF46D4">
        <w:rPr>
          <w:rFonts w:ascii="Lato" w:hAnsi="Lato"/>
        </w:rPr>
        <w:t xml:space="preserve"> prototype </w:t>
      </w:r>
      <w:r w:rsidRPr="00EF46D4">
        <w:rPr>
          <w:rFonts w:ascii="Lato" w:hAnsi="Lato"/>
        </w:rPr>
        <w:t xml:space="preserve">oil spill cleaner upper boat drone </w:t>
      </w:r>
      <w:r w:rsidR="00E141BF" w:rsidRPr="00EF46D4">
        <w:rPr>
          <w:rFonts w:ascii="Lato" w:hAnsi="Lato"/>
        </w:rPr>
        <w:t>that starts with a button press</w:t>
      </w:r>
    </w:p>
    <w:p w14:paraId="3C50B178" w14:textId="38DBD062" w:rsidR="00E141BF" w:rsidRPr="00EF46D4" w:rsidRDefault="00273CB2" w:rsidP="00F246B7">
      <w:pPr>
        <w:pStyle w:val="ListParagraph"/>
        <w:numPr>
          <w:ilvl w:val="0"/>
          <w:numId w:val="16"/>
        </w:numPr>
        <w:rPr>
          <w:rFonts w:ascii="Lato" w:hAnsi="Lato"/>
        </w:rPr>
      </w:pPr>
      <w:r w:rsidRPr="00EF46D4">
        <w:rPr>
          <w:rFonts w:ascii="Lato" w:hAnsi="Lato"/>
        </w:rPr>
        <w:t>The pr</w:t>
      </w:r>
      <w:r w:rsidR="00F246B7" w:rsidRPr="00EF46D4">
        <w:rPr>
          <w:rFonts w:ascii="Lato" w:hAnsi="Lato"/>
        </w:rPr>
        <w:t>ototype</w:t>
      </w:r>
      <w:r w:rsidRPr="00EF46D4">
        <w:rPr>
          <w:rFonts w:ascii="Lato" w:hAnsi="Lato"/>
        </w:rPr>
        <w:t xml:space="preserve"> should</w:t>
      </w:r>
      <w:r w:rsidR="00F246B7" w:rsidRPr="00EF46D4">
        <w:rPr>
          <w:rFonts w:ascii="Lato" w:hAnsi="Lato"/>
        </w:rPr>
        <w:t xml:space="preserve"> demonstrate an algorithm that moves a sprite </w:t>
      </w:r>
      <w:r w:rsidRPr="00EF46D4">
        <w:rPr>
          <w:rFonts w:ascii="Lato" w:hAnsi="Lato"/>
        </w:rPr>
        <w:t xml:space="preserve"> autonomously over an area</w:t>
      </w:r>
      <w:r w:rsidR="00F246B7" w:rsidRPr="00EF46D4">
        <w:rPr>
          <w:rFonts w:ascii="Lato" w:hAnsi="Lato"/>
        </w:rPr>
        <w:t xml:space="preserve"> (5x5 LEDs)</w:t>
      </w:r>
    </w:p>
    <w:p w14:paraId="67BC7DEC" w14:textId="08AFC122" w:rsidR="00F246B7" w:rsidRPr="00EF46D4" w:rsidRDefault="00F246B7" w:rsidP="00F246B7">
      <w:pPr>
        <w:pStyle w:val="ListParagraph"/>
        <w:numPr>
          <w:ilvl w:val="0"/>
          <w:numId w:val="16"/>
        </w:numPr>
        <w:rPr>
          <w:rFonts w:ascii="Lato" w:hAnsi="Lato"/>
        </w:rPr>
      </w:pPr>
      <w:r w:rsidRPr="00EF46D4">
        <w:rPr>
          <w:rFonts w:ascii="Lato" w:hAnsi="Lato"/>
        </w:rPr>
        <w:t>The prototype should be able to take in larger areas to cover larger spills</w:t>
      </w:r>
    </w:p>
    <w:p w14:paraId="60D73D1F" w14:textId="77777777" w:rsidR="00E141BF" w:rsidRPr="00EF46D4" w:rsidRDefault="00E141BF" w:rsidP="00E141BF">
      <w:pPr>
        <w:pStyle w:val="ListParagraph"/>
        <w:rPr>
          <w:rFonts w:ascii="Lato" w:hAnsi="Lato"/>
        </w:rPr>
      </w:pPr>
    </w:p>
    <w:p w14:paraId="15C76AB4" w14:textId="3725C1AB" w:rsidR="00780364" w:rsidRPr="00EF46D4" w:rsidRDefault="00780364" w:rsidP="006469BD">
      <w:pPr>
        <w:rPr>
          <w:rFonts w:ascii="Lato" w:eastAsiaTheme="majorEastAsia" w:hAnsi="Lato" w:cstheme="majorBidi"/>
          <w:color w:val="2F5496" w:themeColor="accent1" w:themeShade="BF"/>
          <w:sz w:val="26"/>
          <w:szCs w:val="26"/>
        </w:rPr>
      </w:pPr>
      <w:r w:rsidRPr="00EF46D4">
        <w:rPr>
          <w:rFonts w:ascii="Lato" w:eastAsiaTheme="majorEastAsia" w:hAnsi="Lato" w:cstheme="majorBidi"/>
          <w:color w:val="2F5496" w:themeColor="accent1" w:themeShade="BF"/>
          <w:sz w:val="26"/>
          <w:szCs w:val="26"/>
        </w:rPr>
        <w:t>Breaking down the problem</w:t>
      </w:r>
    </w:p>
    <w:p w14:paraId="3E839011" w14:textId="4C2CE88A" w:rsidR="00780364" w:rsidRPr="00EF46D4" w:rsidRDefault="00E141BF" w:rsidP="006469BD">
      <w:pPr>
        <w:rPr>
          <w:rFonts w:ascii="Lato" w:hAnsi="Lato"/>
        </w:rPr>
      </w:pPr>
      <w:r w:rsidRPr="00EF46D4">
        <w:rPr>
          <w:rFonts w:ascii="Lato" w:hAnsi="Lato"/>
        </w:rPr>
        <w:t xml:space="preserve">The input and output for this problem are </w:t>
      </w:r>
      <w:r w:rsidR="00B5395D" w:rsidRPr="00EF46D4">
        <w:rPr>
          <w:rFonts w:ascii="Lato" w:hAnsi="Lato"/>
        </w:rPr>
        <w:t>simple</w:t>
      </w:r>
      <w:r w:rsidRPr="00EF46D4">
        <w:rPr>
          <w:rFonts w:ascii="Lato" w:hAnsi="Lato"/>
        </w:rPr>
        <w:t xml:space="preserve"> as the drone boat should start wi</w:t>
      </w:r>
      <w:r w:rsidR="00B5395D" w:rsidRPr="00EF46D4">
        <w:rPr>
          <w:rFonts w:ascii="Lato" w:hAnsi="Lato"/>
        </w:rPr>
        <w:t xml:space="preserve">th a button press and should follow a pre-programmed path. Creating the algorithm for the movement is the tricky part and will require some thought. </w:t>
      </w:r>
    </w:p>
    <w:p w14:paraId="50556EF3" w14:textId="5673415C" w:rsidR="00780364" w:rsidRPr="00EF46D4" w:rsidRDefault="00780364" w:rsidP="006469BD">
      <w:pPr>
        <w:rPr>
          <w:rFonts w:ascii="Lato" w:eastAsiaTheme="majorEastAsia" w:hAnsi="Lato" w:cstheme="majorBidi"/>
          <w:color w:val="2F5496" w:themeColor="accent1" w:themeShade="BF"/>
          <w:sz w:val="26"/>
          <w:szCs w:val="26"/>
        </w:rPr>
      </w:pPr>
      <w:r w:rsidRPr="00EF46D4">
        <w:rPr>
          <w:rFonts w:ascii="Lato" w:eastAsiaTheme="majorEastAsia" w:hAnsi="Lato" w:cstheme="majorBidi"/>
          <w:color w:val="2F5496" w:themeColor="accent1" w:themeShade="BF"/>
          <w:sz w:val="26"/>
          <w:szCs w:val="26"/>
        </w:rPr>
        <w:t>Input process output (IPO)</w:t>
      </w:r>
    </w:p>
    <w:tbl>
      <w:tblPr>
        <w:tblStyle w:val="TableGrid"/>
        <w:tblW w:w="0" w:type="auto"/>
        <w:tblLook w:val="04A0" w:firstRow="1" w:lastRow="0" w:firstColumn="1" w:lastColumn="0" w:noHBand="0" w:noVBand="1"/>
      </w:tblPr>
      <w:tblGrid>
        <w:gridCol w:w="3388"/>
        <w:gridCol w:w="3636"/>
        <w:gridCol w:w="3426"/>
      </w:tblGrid>
      <w:tr w:rsidR="00292F6E" w:rsidRPr="00EF46D4" w14:paraId="2619433A" w14:textId="77777777" w:rsidTr="006572DC">
        <w:tc>
          <w:tcPr>
            <w:tcW w:w="3596" w:type="dxa"/>
          </w:tcPr>
          <w:p w14:paraId="6A1A671B" w14:textId="77777777" w:rsidR="00780364" w:rsidRPr="00EF46D4" w:rsidRDefault="00780364" w:rsidP="006572DC">
            <w:pPr>
              <w:jc w:val="center"/>
              <w:rPr>
                <w:rFonts w:ascii="Lato" w:hAnsi="Lato"/>
                <w:b/>
              </w:rPr>
            </w:pPr>
            <w:r w:rsidRPr="00EF46D4">
              <w:rPr>
                <w:rFonts w:ascii="Lato" w:hAnsi="Lato"/>
                <w:b/>
              </w:rPr>
              <w:t>Input</w:t>
            </w:r>
          </w:p>
        </w:tc>
        <w:tc>
          <w:tcPr>
            <w:tcW w:w="3597" w:type="dxa"/>
          </w:tcPr>
          <w:p w14:paraId="11F26D6C" w14:textId="77777777" w:rsidR="00780364" w:rsidRPr="00EF46D4" w:rsidRDefault="00780364" w:rsidP="006572DC">
            <w:pPr>
              <w:jc w:val="center"/>
              <w:rPr>
                <w:rFonts w:ascii="Lato" w:hAnsi="Lato"/>
                <w:b/>
              </w:rPr>
            </w:pPr>
            <w:r w:rsidRPr="00EF46D4">
              <w:rPr>
                <w:rFonts w:ascii="Lato" w:hAnsi="Lato"/>
                <w:b/>
              </w:rPr>
              <w:t>Process</w:t>
            </w:r>
          </w:p>
        </w:tc>
        <w:tc>
          <w:tcPr>
            <w:tcW w:w="3597" w:type="dxa"/>
          </w:tcPr>
          <w:p w14:paraId="1C5C9051" w14:textId="77777777" w:rsidR="00780364" w:rsidRPr="00EF46D4" w:rsidRDefault="00780364" w:rsidP="006572DC">
            <w:pPr>
              <w:jc w:val="center"/>
              <w:rPr>
                <w:rFonts w:ascii="Lato" w:hAnsi="Lato"/>
                <w:b/>
              </w:rPr>
            </w:pPr>
            <w:r w:rsidRPr="00EF46D4">
              <w:rPr>
                <w:rFonts w:ascii="Lato" w:hAnsi="Lato"/>
                <w:b/>
              </w:rPr>
              <w:t>Output</w:t>
            </w:r>
          </w:p>
        </w:tc>
      </w:tr>
      <w:tr w:rsidR="00292F6E" w:rsidRPr="00EF46D4" w14:paraId="1B6203C5" w14:textId="77777777" w:rsidTr="006572DC">
        <w:tc>
          <w:tcPr>
            <w:tcW w:w="3596" w:type="dxa"/>
          </w:tcPr>
          <w:p w14:paraId="3234CCB5" w14:textId="604B5092" w:rsidR="00780364" w:rsidRPr="00EF46D4" w:rsidRDefault="00E141BF" w:rsidP="006572DC">
            <w:pPr>
              <w:rPr>
                <w:rFonts w:ascii="Lato" w:hAnsi="Lato"/>
              </w:rPr>
            </w:pPr>
            <w:r w:rsidRPr="00EF46D4">
              <w:rPr>
                <w:rFonts w:ascii="Lato" w:hAnsi="Lato"/>
              </w:rPr>
              <w:t>Button press</w:t>
            </w:r>
          </w:p>
        </w:tc>
        <w:tc>
          <w:tcPr>
            <w:tcW w:w="3597" w:type="dxa"/>
          </w:tcPr>
          <w:p w14:paraId="502837D8" w14:textId="6396BF7C" w:rsidR="00292F6E" w:rsidRPr="00EF46D4" w:rsidRDefault="00E141BF" w:rsidP="006572DC">
            <w:pPr>
              <w:rPr>
                <w:rFonts w:ascii="Lato" w:hAnsi="Lato"/>
              </w:rPr>
            </w:pPr>
            <w:r w:rsidRPr="00EF46D4">
              <w:rPr>
                <w:rFonts w:ascii="Lato" w:hAnsi="Lato"/>
              </w:rPr>
              <w:t>Algorithm to control the movement of the boat drone</w:t>
            </w:r>
            <w:r w:rsidR="00292F6E" w:rsidRPr="00EF46D4">
              <w:rPr>
                <w:rFonts w:ascii="Lato" w:hAnsi="Lato"/>
              </w:rPr>
              <w:t xml:space="preserve"> in a path to clean up oil:</w:t>
            </w:r>
          </w:p>
          <w:p w14:paraId="281874FD" w14:textId="77777777" w:rsidR="00292F6E" w:rsidRPr="00EF46D4" w:rsidRDefault="00292F6E" w:rsidP="006572DC">
            <w:pPr>
              <w:rPr>
                <w:rFonts w:ascii="Lato" w:hAnsi="Lato"/>
              </w:rPr>
            </w:pPr>
            <w:r w:rsidRPr="00EF46D4">
              <w:rPr>
                <w:rFonts w:ascii="Lato" w:hAnsi="Lato"/>
                <w:noProof/>
              </w:rPr>
              <w:drawing>
                <wp:inline distT="0" distB="0" distL="0" distR="0" wp14:anchorId="5D881467" wp14:editId="045C9331">
                  <wp:extent cx="2162175" cy="2162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th.fw.png"/>
                          <pic:cNvPicPr/>
                        </pic:nvPicPr>
                        <pic:blipFill>
                          <a:blip r:embed="rId8">
                            <a:extLst>
                              <a:ext uri="{28A0092B-C50C-407E-A947-70E740481C1C}">
                                <a14:useLocalDpi xmlns:a14="http://schemas.microsoft.com/office/drawing/2010/main"/>
                              </a:ext>
                            </a:extLst>
                          </a:blip>
                          <a:stretch>
                            <a:fillRect/>
                          </a:stretch>
                        </pic:blipFill>
                        <pic:spPr>
                          <a:xfrm>
                            <a:off x="0" y="0"/>
                            <a:ext cx="2162392" cy="2162392"/>
                          </a:xfrm>
                          <a:prstGeom prst="rect">
                            <a:avLst/>
                          </a:prstGeom>
                        </pic:spPr>
                      </pic:pic>
                    </a:graphicData>
                  </a:graphic>
                </wp:inline>
              </w:drawing>
            </w:r>
          </w:p>
          <w:p w14:paraId="2E9DFDEB" w14:textId="6846418E" w:rsidR="00F246B7" w:rsidRPr="00EF46D4" w:rsidRDefault="00F246B7" w:rsidP="006572DC">
            <w:pPr>
              <w:rPr>
                <w:rFonts w:ascii="Lato" w:hAnsi="Lato"/>
              </w:rPr>
            </w:pPr>
            <w:r w:rsidRPr="00EF46D4">
              <w:rPr>
                <w:rFonts w:ascii="Lato" w:hAnsi="Lato"/>
              </w:rPr>
              <w:t>Increase or decrease the size of the  grid</w:t>
            </w:r>
          </w:p>
        </w:tc>
        <w:tc>
          <w:tcPr>
            <w:tcW w:w="3597" w:type="dxa"/>
          </w:tcPr>
          <w:p w14:paraId="51CF6FA9" w14:textId="06CE1DC6" w:rsidR="00F246B7" w:rsidRPr="00EF46D4" w:rsidRDefault="00944935" w:rsidP="006572DC">
            <w:pPr>
              <w:rPr>
                <w:rFonts w:ascii="Lato" w:hAnsi="Lato"/>
              </w:rPr>
            </w:pPr>
            <w:r w:rsidRPr="00EF46D4">
              <w:rPr>
                <w:rFonts w:ascii="Lato" w:hAnsi="Lato"/>
              </w:rPr>
              <w:t>Show the sprite on the screen completing the algorithm</w:t>
            </w:r>
          </w:p>
          <w:p w14:paraId="2C58DDEB" w14:textId="77777777" w:rsidR="00944935" w:rsidRPr="00EF46D4" w:rsidRDefault="00944935" w:rsidP="006572DC">
            <w:pPr>
              <w:rPr>
                <w:rFonts w:ascii="Lato" w:hAnsi="Lato"/>
              </w:rPr>
            </w:pPr>
          </w:p>
          <w:p w14:paraId="7E22E2C1" w14:textId="7D576956" w:rsidR="00F246B7" w:rsidRPr="00EF46D4" w:rsidRDefault="00F246B7" w:rsidP="006572DC">
            <w:pPr>
              <w:rPr>
                <w:rFonts w:ascii="Lato" w:hAnsi="Lato"/>
              </w:rPr>
            </w:pPr>
            <w:r w:rsidRPr="00EF46D4">
              <w:rPr>
                <w:rFonts w:ascii="Lato" w:hAnsi="Lato"/>
              </w:rPr>
              <w:t>Larger LED screens could display the larger grid, smaller grids can be represented on the micro:bit</w:t>
            </w:r>
          </w:p>
        </w:tc>
      </w:tr>
    </w:tbl>
    <w:p w14:paraId="11C3B9DA" w14:textId="51C2FE1E" w:rsidR="00780364" w:rsidRDefault="00780364" w:rsidP="006469BD">
      <w:pPr>
        <w:rPr>
          <w:rFonts w:ascii="Lato" w:hAnsi="Lato"/>
        </w:rPr>
      </w:pPr>
    </w:p>
    <w:p w14:paraId="409BB7C4" w14:textId="30E59F23" w:rsidR="00742134" w:rsidRDefault="00742134" w:rsidP="006469BD">
      <w:pPr>
        <w:rPr>
          <w:rFonts w:ascii="Lato" w:hAnsi="Lato"/>
        </w:rPr>
      </w:pPr>
    </w:p>
    <w:p w14:paraId="7416DFBF" w14:textId="77777777" w:rsidR="00742134" w:rsidRPr="00EF46D4" w:rsidRDefault="00742134" w:rsidP="006469BD">
      <w:pPr>
        <w:rPr>
          <w:rFonts w:ascii="Lato" w:hAnsi="La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363"/>
      </w:tblGrid>
      <w:tr w:rsidR="00652BEE" w:rsidRPr="00EF46D4" w14:paraId="1C135ED9" w14:textId="77777777" w:rsidTr="00EF46D4">
        <w:tc>
          <w:tcPr>
            <w:tcW w:w="5098" w:type="dxa"/>
          </w:tcPr>
          <w:p w14:paraId="02787986" w14:textId="530E3B87" w:rsidR="00E34F73" w:rsidRPr="00EF46D4" w:rsidRDefault="00E34F73" w:rsidP="006469BD">
            <w:pPr>
              <w:rPr>
                <w:rFonts w:ascii="Lato" w:hAnsi="Lato"/>
              </w:rPr>
            </w:pPr>
          </w:p>
          <w:p w14:paraId="7D3E31B3" w14:textId="7278DB86" w:rsidR="000249C4" w:rsidRPr="00EF46D4" w:rsidRDefault="00F246B7" w:rsidP="006469BD">
            <w:pPr>
              <w:rPr>
                <w:rFonts w:ascii="Lato" w:hAnsi="Lato"/>
              </w:rPr>
            </w:pPr>
            <w:r w:rsidRPr="00EF46D4">
              <w:rPr>
                <w:rFonts w:ascii="Lato" w:hAnsi="Lato"/>
                <w:noProof/>
              </w:rPr>
              <w:lastRenderedPageBreak/>
              <w:drawing>
                <wp:inline distT="0" distB="0" distL="0" distR="0" wp14:anchorId="218AAB3A" wp14:editId="65059C3A">
                  <wp:extent cx="3094074" cy="11628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5938" cy="1171090"/>
                          </a:xfrm>
                          <a:prstGeom prst="rect">
                            <a:avLst/>
                          </a:prstGeom>
                        </pic:spPr>
                      </pic:pic>
                    </a:graphicData>
                  </a:graphic>
                </wp:inline>
              </w:drawing>
            </w:r>
          </w:p>
          <w:p w14:paraId="7671B286" w14:textId="62DAC180" w:rsidR="000249C4" w:rsidRPr="00EF46D4" w:rsidRDefault="000249C4" w:rsidP="006469BD">
            <w:pPr>
              <w:rPr>
                <w:rFonts w:ascii="Lato" w:hAnsi="Lato"/>
              </w:rPr>
            </w:pPr>
          </w:p>
        </w:tc>
        <w:tc>
          <w:tcPr>
            <w:tcW w:w="5692" w:type="dxa"/>
          </w:tcPr>
          <w:p w14:paraId="55ED314D" w14:textId="77777777" w:rsidR="00EC0813" w:rsidRPr="00EF46D4" w:rsidRDefault="00EC0813" w:rsidP="006469BD">
            <w:pPr>
              <w:rPr>
                <w:rFonts w:ascii="Lato" w:hAnsi="Lato"/>
              </w:rPr>
            </w:pPr>
          </w:p>
          <w:p w14:paraId="2189440B" w14:textId="1D37F67B" w:rsidR="00EC0813" w:rsidRPr="00EF46D4" w:rsidRDefault="002D5593" w:rsidP="006469BD">
            <w:pPr>
              <w:rPr>
                <w:rFonts w:ascii="Lato" w:hAnsi="Lato"/>
              </w:rPr>
            </w:pPr>
            <w:r w:rsidRPr="00EF46D4">
              <w:rPr>
                <w:rFonts w:ascii="Lato" w:hAnsi="Lato"/>
              </w:rPr>
              <w:lastRenderedPageBreak/>
              <w:t>First of we al</w:t>
            </w:r>
            <w:r w:rsidR="00383F35" w:rsidRPr="00EF46D4">
              <w:rPr>
                <w:rFonts w:ascii="Lato" w:hAnsi="Lato"/>
              </w:rPr>
              <w:t>l,</w:t>
            </w:r>
            <w:r w:rsidRPr="00EF46D4">
              <w:rPr>
                <w:rFonts w:ascii="Lato" w:hAnsi="Lato"/>
              </w:rPr>
              <w:t xml:space="preserve"> we need to create a variable called </w:t>
            </w:r>
            <w:r w:rsidR="00383F35" w:rsidRPr="00EF46D4">
              <w:rPr>
                <w:rFonts w:ascii="Lato" w:hAnsi="Lato"/>
              </w:rPr>
              <w:t>‘</w:t>
            </w:r>
            <w:r w:rsidRPr="00EF46D4">
              <w:rPr>
                <w:rFonts w:ascii="Lato" w:hAnsi="Lato"/>
              </w:rPr>
              <w:t>boat</w:t>
            </w:r>
            <w:r w:rsidR="00383F35" w:rsidRPr="00EF46D4">
              <w:rPr>
                <w:rFonts w:ascii="Lato" w:hAnsi="Lato"/>
              </w:rPr>
              <w:t>’</w:t>
            </w:r>
            <w:r w:rsidRPr="00EF46D4">
              <w:rPr>
                <w:rFonts w:ascii="Lato" w:hAnsi="Lato"/>
              </w:rPr>
              <w:t xml:space="preserve"> that will act as </w:t>
            </w:r>
            <w:r w:rsidR="00383F35" w:rsidRPr="00EF46D4">
              <w:rPr>
                <w:rFonts w:ascii="Lato" w:hAnsi="Lato"/>
              </w:rPr>
              <w:t xml:space="preserve">a container for </w:t>
            </w:r>
            <w:r w:rsidRPr="00EF46D4">
              <w:rPr>
                <w:rFonts w:ascii="Lato" w:hAnsi="Lato"/>
              </w:rPr>
              <w:t xml:space="preserve">our sprite. </w:t>
            </w:r>
          </w:p>
          <w:p w14:paraId="27425EED" w14:textId="2865C9D9" w:rsidR="002D5593" w:rsidRPr="00EF46D4" w:rsidRDefault="002D5593" w:rsidP="006469BD">
            <w:pPr>
              <w:rPr>
                <w:rFonts w:ascii="Lato" w:hAnsi="Lato"/>
              </w:rPr>
            </w:pPr>
          </w:p>
          <w:p w14:paraId="63FD3FC7" w14:textId="0584AD1B" w:rsidR="00383F35" w:rsidRPr="00EF46D4" w:rsidRDefault="00383F35" w:rsidP="006469BD">
            <w:pPr>
              <w:rPr>
                <w:rFonts w:ascii="Lato" w:hAnsi="Lato"/>
              </w:rPr>
            </w:pPr>
          </w:p>
          <w:p w14:paraId="4DF1A94B" w14:textId="4B431CC2" w:rsidR="00383F35" w:rsidRPr="00EF46D4" w:rsidRDefault="00383F35" w:rsidP="006469BD">
            <w:pPr>
              <w:rPr>
                <w:rFonts w:ascii="Lato" w:hAnsi="Lato"/>
              </w:rPr>
            </w:pPr>
            <w:r w:rsidRPr="00EF46D4">
              <w:rPr>
                <w:rFonts w:ascii="Lato" w:hAnsi="Lato"/>
              </w:rPr>
              <w:t>By default, the sprite is facing right. We need to turn it 90 degre</w:t>
            </w:r>
            <w:r w:rsidR="00D61D35" w:rsidRPr="00EF46D4">
              <w:rPr>
                <w:rFonts w:ascii="Lato" w:hAnsi="Lato"/>
              </w:rPr>
              <w:t>e</w:t>
            </w:r>
            <w:r w:rsidRPr="00EF46D4">
              <w:rPr>
                <w:rFonts w:ascii="Lato" w:hAnsi="Lato"/>
              </w:rPr>
              <w:t xml:space="preserve">s to the left so that it is facing up. </w:t>
            </w:r>
            <w:r w:rsidR="00D61D35" w:rsidRPr="00EF46D4">
              <w:rPr>
                <w:rFonts w:ascii="Lato" w:hAnsi="Lato"/>
              </w:rPr>
              <w:t>You cannot see the direction of the sprite on the LED screen so you will have to use your imagination!</w:t>
            </w:r>
          </w:p>
          <w:p w14:paraId="02DAB9B7" w14:textId="384078EC" w:rsidR="00910777" w:rsidRPr="00EF46D4" w:rsidRDefault="00910777" w:rsidP="006469BD">
            <w:pPr>
              <w:rPr>
                <w:rFonts w:ascii="Lato" w:hAnsi="Lato"/>
              </w:rPr>
            </w:pPr>
          </w:p>
        </w:tc>
      </w:tr>
      <w:tr w:rsidR="00910777" w:rsidRPr="00EF46D4" w14:paraId="2300EAC0" w14:textId="77777777" w:rsidTr="00EF46D4">
        <w:tc>
          <w:tcPr>
            <w:tcW w:w="5098" w:type="dxa"/>
          </w:tcPr>
          <w:p w14:paraId="43257CB7" w14:textId="77777777" w:rsidR="00910777" w:rsidRPr="00EF46D4" w:rsidRDefault="00910777" w:rsidP="002D5593">
            <w:pPr>
              <w:jc w:val="center"/>
              <w:rPr>
                <w:rFonts w:ascii="Lato" w:hAnsi="Lato"/>
              </w:rPr>
            </w:pPr>
            <w:r w:rsidRPr="00EF46D4">
              <w:rPr>
                <w:rFonts w:ascii="Lato" w:hAnsi="Lato"/>
                <w:noProof/>
              </w:rPr>
              <w:lastRenderedPageBreak/>
              <w:drawing>
                <wp:inline distT="0" distB="0" distL="0" distR="0" wp14:anchorId="0157368F" wp14:editId="4B8C1517">
                  <wp:extent cx="2969072" cy="2445119"/>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5578" cy="2466947"/>
                          </a:xfrm>
                          <a:prstGeom prst="rect">
                            <a:avLst/>
                          </a:prstGeom>
                        </pic:spPr>
                      </pic:pic>
                    </a:graphicData>
                  </a:graphic>
                </wp:inline>
              </w:drawing>
            </w:r>
          </w:p>
        </w:tc>
        <w:tc>
          <w:tcPr>
            <w:tcW w:w="5692" w:type="dxa"/>
          </w:tcPr>
          <w:p w14:paraId="1D125D6B" w14:textId="77777777" w:rsidR="00EF46D4" w:rsidRPr="00EF46D4" w:rsidRDefault="00EF46D4" w:rsidP="00910777">
            <w:pPr>
              <w:rPr>
                <w:rFonts w:ascii="Lato" w:hAnsi="Lato"/>
              </w:rPr>
            </w:pPr>
          </w:p>
          <w:p w14:paraId="7EFC2830" w14:textId="77777777" w:rsidR="00EF46D4" w:rsidRPr="00EF46D4" w:rsidRDefault="00EF46D4" w:rsidP="00910777">
            <w:pPr>
              <w:rPr>
                <w:rFonts w:ascii="Lato" w:hAnsi="Lato"/>
              </w:rPr>
            </w:pPr>
          </w:p>
          <w:p w14:paraId="266718C6" w14:textId="77777777" w:rsidR="00EF46D4" w:rsidRPr="00EF46D4" w:rsidRDefault="00EF46D4" w:rsidP="00910777">
            <w:pPr>
              <w:rPr>
                <w:rFonts w:ascii="Lato" w:hAnsi="Lato"/>
              </w:rPr>
            </w:pPr>
          </w:p>
          <w:p w14:paraId="29B9EA78" w14:textId="2A9EBA8A" w:rsidR="00910777" w:rsidRPr="00EF46D4" w:rsidRDefault="00910777" w:rsidP="00910777">
            <w:pPr>
              <w:rPr>
                <w:rFonts w:ascii="Lato" w:hAnsi="Lato"/>
              </w:rPr>
            </w:pPr>
            <w:r w:rsidRPr="00EF46D4">
              <w:rPr>
                <w:rFonts w:ascii="Lato" w:hAnsi="Lato"/>
              </w:rPr>
              <w:t xml:space="preserve">We need to assign the sprite X and Y co-ordinates. The </w:t>
            </w:r>
            <w:proofErr w:type="spellStart"/>
            <w:r w:rsidRPr="00EF46D4">
              <w:rPr>
                <w:rFonts w:ascii="Lato" w:hAnsi="Lato"/>
              </w:rPr>
              <w:t>micro:bit’s</w:t>
            </w:r>
            <w:proofErr w:type="spellEnd"/>
            <w:r w:rsidRPr="00EF46D4">
              <w:rPr>
                <w:rFonts w:ascii="Lato" w:hAnsi="Lato"/>
              </w:rPr>
              <w:t xml:space="preserve"> screen is made up of 5x5 LEDs.</w:t>
            </w:r>
          </w:p>
          <w:p w14:paraId="2261DDBE" w14:textId="77777777" w:rsidR="00910777" w:rsidRPr="00EF46D4" w:rsidRDefault="00910777" w:rsidP="00910777">
            <w:pPr>
              <w:rPr>
                <w:rFonts w:ascii="Lato" w:hAnsi="Lato"/>
              </w:rPr>
            </w:pPr>
          </w:p>
          <w:p w14:paraId="240DA841" w14:textId="77777777" w:rsidR="00910777" w:rsidRPr="00EF46D4" w:rsidRDefault="00910777" w:rsidP="00910777">
            <w:pPr>
              <w:rPr>
                <w:rFonts w:ascii="Lato" w:hAnsi="Lato"/>
              </w:rPr>
            </w:pPr>
            <w:r w:rsidRPr="00EF46D4">
              <w:rPr>
                <w:rFonts w:ascii="Lato" w:hAnsi="Lato"/>
              </w:rPr>
              <w:t>Each LED has a co-ordinate as shown here.</w:t>
            </w:r>
          </w:p>
          <w:p w14:paraId="05CEF5BA" w14:textId="77777777" w:rsidR="00910777" w:rsidRPr="00EF46D4" w:rsidRDefault="00910777" w:rsidP="00910777">
            <w:pPr>
              <w:rPr>
                <w:rFonts w:ascii="Lato" w:hAnsi="Lato"/>
              </w:rPr>
            </w:pPr>
          </w:p>
          <w:p w14:paraId="5781A0C1" w14:textId="58A329B9" w:rsidR="00910777" w:rsidRPr="00EF46D4" w:rsidRDefault="00383F35" w:rsidP="00910777">
            <w:pPr>
              <w:rPr>
                <w:rFonts w:ascii="Lato" w:hAnsi="Lato"/>
              </w:rPr>
            </w:pPr>
            <w:r w:rsidRPr="00EF46D4">
              <w:rPr>
                <w:rFonts w:ascii="Lato" w:hAnsi="Lato"/>
              </w:rPr>
              <w:t>You can use these co-ordinates to control the sprite</w:t>
            </w:r>
            <w:r w:rsidR="009D320C">
              <w:rPr>
                <w:rFonts w:ascii="Lato" w:hAnsi="Lato"/>
              </w:rPr>
              <w:t>’</w:t>
            </w:r>
            <w:r w:rsidRPr="00EF46D4">
              <w:rPr>
                <w:rFonts w:ascii="Lato" w:hAnsi="Lato"/>
              </w:rPr>
              <w:t xml:space="preserve">s movements. </w:t>
            </w:r>
          </w:p>
        </w:tc>
      </w:tr>
      <w:tr w:rsidR="00652BEE" w:rsidRPr="00EF46D4" w14:paraId="0ED61206" w14:textId="77777777" w:rsidTr="00EF46D4">
        <w:tc>
          <w:tcPr>
            <w:tcW w:w="5098" w:type="dxa"/>
          </w:tcPr>
          <w:p w14:paraId="2746472E" w14:textId="1985F116" w:rsidR="00EC0813" w:rsidRPr="00EF46D4" w:rsidRDefault="00383F35" w:rsidP="006469BD">
            <w:pPr>
              <w:rPr>
                <w:rFonts w:ascii="Lato" w:hAnsi="Lato"/>
                <w:noProof/>
              </w:rPr>
            </w:pPr>
            <w:r w:rsidRPr="00EF46D4">
              <w:rPr>
                <w:rFonts w:ascii="Lato" w:hAnsi="Lato"/>
                <w:noProof/>
              </w:rPr>
              <w:drawing>
                <wp:inline distT="0" distB="0" distL="0" distR="0" wp14:anchorId="427E9AC8" wp14:editId="0E04B091">
                  <wp:extent cx="2902688" cy="3311843"/>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3721" cy="3324431"/>
                          </a:xfrm>
                          <a:prstGeom prst="rect">
                            <a:avLst/>
                          </a:prstGeom>
                        </pic:spPr>
                      </pic:pic>
                    </a:graphicData>
                  </a:graphic>
                </wp:inline>
              </w:drawing>
            </w:r>
          </w:p>
        </w:tc>
        <w:tc>
          <w:tcPr>
            <w:tcW w:w="5692" w:type="dxa"/>
          </w:tcPr>
          <w:p w14:paraId="20F8945B" w14:textId="7C4A5662" w:rsidR="000249C4" w:rsidRPr="00EF46D4" w:rsidRDefault="00383F35" w:rsidP="006469BD">
            <w:pPr>
              <w:rPr>
                <w:rFonts w:ascii="Lato" w:hAnsi="Lato"/>
              </w:rPr>
            </w:pPr>
            <w:r w:rsidRPr="00EF46D4">
              <w:rPr>
                <w:rFonts w:ascii="Lato" w:hAnsi="Lato"/>
              </w:rPr>
              <w:t>We are going to split the movement into two separate functions. Once called ‘go up’ and another called ‘go down’.</w:t>
            </w:r>
          </w:p>
          <w:p w14:paraId="4AE0DF6B" w14:textId="2FE7E26A" w:rsidR="00383F35" w:rsidRPr="00EF46D4" w:rsidRDefault="00383F35" w:rsidP="006469BD">
            <w:pPr>
              <w:rPr>
                <w:rFonts w:ascii="Lato" w:hAnsi="Lato"/>
              </w:rPr>
            </w:pPr>
          </w:p>
          <w:p w14:paraId="6DE5CE7A" w14:textId="68E56E14" w:rsidR="00383F35" w:rsidRPr="00EF46D4" w:rsidRDefault="00383F35" w:rsidP="006469BD">
            <w:pPr>
              <w:rPr>
                <w:rFonts w:ascii="Lato" w:hAnsi="Lato"/>
              </w:rPr>
            </w:pPr>
            <w:r w:rsidRPr="00EF46D4">
              <w:rPr>
                <w:rFonts w:ascii="Lato" w:hAnsi="Lato"/>
              </w:rPr>
              <w:t xml:space="preserve">A function is like a mini programme within your programme that can be run by ‘calling’ it when needed. </w:t>
            </w:r>
          </w:p>
          <w:p w14:paraId="44BCF46B" w14:textId="1FF99014" w:rsidR="00383F35" w:rsidRPr="00EF46D4" w:rsidRDefault="00383F35" w:rsidP="006469BD">
            <w:pPr>
              <w:rPr>
                <w:rFonts w:ascii="Lato" w:hAnsi="Lato"/>
              </w:rPr>
            </w:pPr>
          </w:p>
          <w:p w14:paraId="441915A0" w14:textId="4D6A18F6" w:rsidR="00383F35" w:rsidRPr="00EF46D4" w:rsidRDefault="00383F35" w:rsidP="006469BD">
            <w:pPr>
              <w:rPr>
                <w:rFonts w:ascii="Lato" w:hAnsi="Lato"/>
              </w:rPr>
            </w:pPr>
            <w:r w:rsidRPr="00EF46D4">
              <w:rPr>
                <w:rFonts w:ascii="Lato" w:hAnsi="Lato"/>
              </w:rPr>
              <w:t xml:space="preserve">In the ‘go up’ function we start with a  loop that repeats for time. The loop moves the ‘boat’ sprite one LED forward, waits for a second and then loops though again. This will move the sprite from </w:t>
            </w:r>
            <w:r w:rsidR="00D61D35" w:rsidRPr="00EF46D4">
              <w:rPr>
                <w:rFonts w:ascii="Lato" w:hAnsi="Lato"/>
              </w:rPr>
              <w:t xml:space="preserve">co-ordinate </w:t>
            </w:r>
            <w:r w:rsidRPr="00EF46D4">
              <w:rPr>
                <w:rFonts w:ascii="Lato" w:hAnsi="Lato"/>
              </w:rPr>
              <w:t xml:space="preserve">0,4 to 0,0. </w:t>
            </w:r>
          </w:p>
          <w:p w14:paraId="3A80695B" w14:textId="6B568918" w:rsidR="00383F35" w:rsidRPr="00EF46D4" w:rsidRDefault="00383F35" w:rsidP="006469BD">
            <w:pPr>
              <w:rPr>
                <w:rFonts w:ascii="Lato" w:hAnsi="Lato"/>
              </w:rPr>
            </w:pPr>
          </w:p>
          <w:p w14:paraId="70EC07E5" w14:textId="51CB389F" w:rsidR="00383F35" w:rsidRPr="00EF46D4" w:rsidRDefault="00383F35" w:rsidP="006469BD">
            <w:pPr>
              <w:rPr>
                <w:rFonts w:ascii="Lato" w:hAnsi="Lato"/>
              </w:rPr>
            </w:pPr>
            <w:r w:rsidRPr="00EF46D4">
              <w:rPr>
                <w:rFonts w:ascii="Lato" w:hAnsi="Lato"/>
              </w:rPr>
              <w:t>Next, the sprite is turned 90 degrees right and then moves one LED forward. The sprite is now facing right and is at</w:t>
            </w:r>
            <w:r w:rsidR="00D61D35" w:rsidRPr="00EF46D4">
              <w:rPr>
                <w:rFonts w:ascii="Lato" w:hAnsi="Lato"/>
              </w:rPr>
              <w:t xml:space="preserve"> co-ordinate</w:t>
            </w:r>
            <w:r w:rsidRPr="00EF46D4">
              <w:rPr>
                <w:rFonts w:ascii="Lato" w:hAnsi="Lato"/>
              </w:rPr>
              <w:t xml:space="preserve"> 1,0.</w:t>
            </w:r>
          </w:p>
          <w:p w14:paraId="237E8FA5" w14:textId="52623FED" w:rsidR="00383F35" w:rsidRPr="00EF46D4" w:rsidRDefault="00383F35" w:rsidP="006469BD">
            <w:pPr>
              <w:rPr>
                <w:rFonts w:ascii="Lato" w:hAnsi="Lato"/>
              </w:rPr>
            </w:pPr>
            <w:r w:rsidRPr="00EF46D4">
              <w:rPr>
                <w:rFonts w:ascii="Lato" w:hAnsi="Lato"/>
              </w:rPr>
              <w:t>We add a pause here to make the animation of the sprites easy to watch.</w:t>
            </w:r>
          </w:p>
          <w:p w14:paraId="1E3B516C" w14:textId="64AF6C68" w:rsidR="00383F35" w:rsidRPr="00EF46D4" w:rsidRDefault="00383F35" w:rsidP="006469BD">
            <w:pPr>
              <w:rPr>
                <w:rFonts w:ascii="Lato" w:hAnsi="Lato"/>
              </w:rPr>
            </w:pPr>
          </w:p>
          <w:p w14:paraId="3461E35A" w14:textId="68B32041" w:rsidR="000249C4" w:rsidRPr="00EF46D4" w:rsidRDefault="00383F35" w:rsidP="006469BD">
            <w:pPr>
              <w:rPr>
                <w:rFonts w:ascii="Lato" w:hAnsi="Lato"/>
              </w:rPr>
            </w:pPr>
            <w:r w:rsidRPr="00EF46D4">
              <w:rPr>
                <w:rFonts w:ascii="Lato" w:hAnsi="Lato"/>
              </w:rPr>
              <w:t>Next</w:t>
            </w:r>
            <w:r w:rsidR="00D61D35" w:rsidRPr="00EF46D4">
              <w:rPr>
                <w:rFonts w:ascii="Lato" w:hAnsi="Lato"/>
              </w:rPr>
              <w:t>,</w:t>
            </w:r>
            <w:r w:rsidRPr="00EF46D4">
              <w:rPr>
                <w:rFonts w:ascii="Lato" w:hAnsi="Lato"/>
              </w:rPr>
              <w:t xml:space="preserve"> we make the sprite face down, ready for the next function. </w:t>
            </w:r>
          </w:p>
          <w:p w14:paraId="4E257A6A" w14:textId="64FEF2F2" w:rsidR="00652BEE" w:rsidRPr="00EF46D4" w:rsidRDefault="00652BEE" w:rsidP="006469BD">
            <w:pPr>
              <w:rPr>
                <w:rFonts w:ascii="Lato" w:hAnsi="Lato"/>
              </w:rPr>
            </w:pPr>
          </w:p>
        </w:tc>
      </w:tr>
      <w:tr w:rsidR="00652BEE" w:rsidRPr="00EF46D4" w14:paraId="7848BC67" w14:textId="77777777" w:rsidTr="00EF46D4">
        <w:tc>
          <w:tcPr>
            <w:tcW w:w="5098" w:type="dxa"/>
          </w:tcPr>
          <w:p w14:paraId="447E2374" w14:textId="0B2DAACF" w:rsidR="000249C4" w:rsidRPr="00EF46D4" w:rsidRDefault="00383F35" w:rsidP="006469BD">
            <w:pPr>
              <w:rPr>
                <w:rFonts w:ascii="Lato" w:hAnsi="Lato"/>
                <w:noProof/>
              </w:rPr>
            </w:pPr>
            <w:r w:rsidRPr="00EF46D4">
              <w:rPr>
                <w:rFonts w:ascii="Lato" w:hAnsi="Lato"/>
                <w:noProof/>
              </w:rPr>
              <w:lastRenderedPageBreak/>
              <w:drawing>
                <wp:inline distT="0" distB="0" distL="0" distR="0" wp14:anchorId="112DCF5B" wp14:editId="257899F2">
                  <wp:extent cx="2977116" cy="3503457"/>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2175" cy="3521179"/>
                          </a:xfrm>
                          <a:prstGeom prst="rect">
                            <a:avLst/>
                          </a:prstGeom>
                        </pic:spPr>
                      </pic:pic>
                    </a:graphicData>
                  </a:graphic>
                </wp:inline>
              </w:drawing>
            </w:r>
          </w:p>
        </w:tc>
        <w:tc>
          <w:tcPr>
            <w:tcW w:w="5692" w:type="dxa"/>
          </w:tcPr>
          <w:p w14:paraId="1C73989E" w14:textId="766AA014" w:rsidR="00652BEE" w:rsidRPr="00EF46D4" w:rsidRDefault="00D61D35" w:rsidP="006469BD">
            <w:pPr>
              <w:rPr>
                <w:rFonts w:ascii="Lato" w:hAnsi="Lato"/>
              </w:rPr>
            </w:pPr>
            <w:r w:rsidRPr="00EF46D4">
              <w:rPr>
                <w:rFonts w:ascii="Lato" w:hAnsi="Lato"/>
              </w:rPr>
              <w:t xml:space="preserve">We now repeat the algorithm but in the opposite </w:t>
            </w:r>
            <w:proofErr w:type="gramStart"/>
            <w:r w:rsidRPr="00EF46D4">
              <w:rPr>
                <w:rFonts w:ascii="Lato" w:hAnsi="Lato"/>
              </w:rPr>
              <w:t>order</w:t>
            </w:r>
            <w:proofErr w:type="gramEnd"/>
            <w:r w:rsidRPr="00EF46D4">
              <w:rPr>
                <w:rFonts w:ascii="Lato" w:hAnsi="Lato"/>
              </w:rPr>
              <w:t xml:space="preserve"> so it goes down and then across. The ‘go down’ function has already left the sprite facing down so can start by moving the sprite down 4 times by using a ‘repeat 4 times’ loop.</w:t>
            </w:r>
          </w:p>
          <w:p w14:paraId="738C27B5" w14:textId="62DC421D" w:rsidR="00D61D35" w:rsidRPr="00EF46D4" w:rsidRDefault="00D61D35" w:rsidP="006469BD">
            <w:pPr>
              <w:rPr>
                <w:rFonts w:ascii="Lato" w:hAnsi="Lato"/>
              </w:rPr>
            </w:pPr>
          </w:p>
          <w:p w14:paraId="36E13A03" w14:textId="2FEDF51A" w:rsidR="00D61D35" w:rsidRPr="00EF46D4" w:rsidRDefault="00D61D35" w:rsidP="006469BD">
            <w:pPr>
              <w:rPr>
                <w:rFonts w:ascii="Lato" w:hAnsi="Lato"/>
              </w:rPr>
            </w:pPr>
            <w:r w:rsidRPr="00EF46D4">
              <w:rPr>
                <w:rFonts w:ascii="Lato" w:hAnsi="Lato"/>
              </w:rPr>
              <w:t>The sprite should now be at co-ordinate 1,0.</w:t>
            </w:r>
          </w:p>
          <w:p w14:paraId="5734BD43" w14:textId="77777777" w:rsidR="00D61D35" w:rsidRPr="00EF46D4" w:rsidRDefault="00D61D35" w:rsidP="006469BD">
            <w:pPr>
              <w:rPr>
                <w:rFonts w:ascii="Lato" w:hAnsi="Lato"/>
              </w:rPr>
            </w:pPr>
          </w:p>
          <w:p w14:paraId="70E3F333" w14:textId="77777777" w:rsidR="00D61D35" w:rsidRPr="00EF46D4" w:rsidRDefault="00D61D35" w:rsidP="006469BD">
            <w:pPr>
              <w:rPr>
                <w:rFonts w:ascii="Lato" w:hAnsi="Lato"/>
              </w:rPr>
            </w:pPr>
            <w:r w:rsidRPr="00EF46D4">
              <w:rPr>
                <w:rFonts w:ascii="Lato" w:hAnsi="Lato"/>
              </w:rPr>
              <w:t xml:space="preserve">Notice again how we add pauses to make the animation slower so we can watch it more easily. </w:t>
            </w:r>
          </w:p>
          <w:p w14:paraId="3C5896FE" w14:textId="77777777" w:rsidR="00D61D35" w:rsidRPr="00EF46D4" w:rsidRDefault="00D61D35" w:rsidP="006469BD">
            <w:pPr>
              <w:rPr>
                <w:rFonts w:ascii="Lato" w:hAnsi="Lato"/>
              </w:rPr>
            </w:pPr>
          </w:p>
          <w:p w14:paraId="3F63DD84" w14:textId="77777777" w:rsidR="00D61D35" w:rsidRPr="00EF46D4" w:rsidRDefault="00D61D35" w:rsidP="006469BD">
            <w:pPr>
              <w:rPr>
                <w:rFonts w:ascii="Lato" w:hAnsi="Lato"/>
              </w:rPr>
            </w:pPr>
          </w:p>
          <w:p w14:paraId="3A422D1A" w14:textId="77777777" w:rsidR="00D61D35" w:rsidRPr="00EF46D4" w:rsidRDefault="00D61D35" w:rsidP="006469BD">
            <w:pPr>
              <w:rPr>
                <w:rFonts w:ascii="Lato" w:hAnsi="Lato"/>
              </w:rPr>
            </w:pPr>
            <w:r w:rsidRPr="00EF46D4">
              <w:rPr>
                <w:rFonts w:ascii="Lato" w:hAnsi="Lato"/>
              </w:rPr>
              <w:t>Next, we turn the sprite 90 degrees to left and move it across to co-ordinate 2,0.</w:t>
            </w:r>
          </w:p>
          <w:p w14:paraId="18E09841" w14:textId="77777777" w:rsidR="00D61D35" w:rsidRPr="00EF46D4" w:rsidRDefault="00D61D35" w:rsidP="006469BD">
            <w:pPr>
              <w:rPr>
                <w:rFonts w:ascii="Lato" w:hAnsi="Lato"/>
              </w:rPr>
            </w:pPr>
          </w:p>
          <w:p w14:paraId="09B77012" w14:textId="77777777" w:rsidR="00D61D35" w:rsidRPr="00EF46D4" w:rsidRDefault="00D61D35" w:rsidP="006469BD">
            <w:pPr>
              <w:rPr>
                <w:rFonts w:ascii="Lato" w:hAnsi="Lato"/>
              </w:rPr>
            </w:pPr>
          </w:p>
          <w:p w14:paraId="58FBD80E" w14:textId="77777777" w:rsidR="00D61D35" w:rsidRPr="00EF46D4" w:rsidRDefault="00D61D35" w:rsidP="006469BD">
            <w:pPr>
              <w:rPr>
                <w:rFonts w:ascii="Lato" w:hAnsi="Lato"/>
              </w:rPr>
            </w:pPr>
          </w:p>
          <w:p w14:paraId="1AA52472" w14:textId="77777777" w:rsidR="00D61D35" w:rsidRPr="00EF46D4" w:rsidRDefault="00D61D35" w:rsidP="006469BD">
            <w:pPr>
              <w:rPr>
                <w:rFonts w:ascii="Lato" w:hAnsi="Lato"/>
              </w:rPr>
            </w:pPr>
          </w:p>
          <w:p w14:paraId="36230377" w14:textId="175E8C9F" w:rsidR="00D61D35" w:rsidRPr="00EF46D4" w:rsidRDefault="00D61D35" w:rsidP="006469BD">
            <w:pPr>
              <w:rPr>
                <w:rFonts w:ascii="Lato" w:hAnsi="Lato"/>
              </w:rPr>
            </w:pPr>
            <w:r w:rsidRPr="00EF46D4">
              <w:rPr>
                <w:rFonts w:ascii="Lato" w:hAnsi="Lato"/>
              </w:rPr>
              <w:t>Finally</w:t>
            </w:r>
            <w:r w:rsidR="00FC4D00">
              <w:rPr>
                <w:rFonts w:ascii="Lato" w:hAnsi="Lato"/>
              </w:rPr>
              <w:t>,</w:t>
            </w:r>
            <w:r w:rsidRPr="00EF46D4">
              <w:rPr>
                <w:rFonts w:ascii="Lato" w:hAnsi="Lato"/>
              </w:rPr>
              <w:t xml:space="preserve"> we turn the sprite to face upwards ready to start again.</w:t>
            </w:r>
          </w:p>
        </w:tc>
      </w:tr>
      <w:tr w:rsidR="00383F35" w:rsidRPr="00EF46D4" w14:paraId="2A4F51B4" w14:textId="77777777" w:rsidTr="00EF46D4">
        <w:tc>
          <w:tcPr>
            <w:tcW w:w="5098" w:type="dxa"/>
          </w:tcPr>
          <w:p w14:paraId="46E5E373" w14:textId="3FFE3823" w:rsidR="00383F35" w:rsidRPr="00EF46D4" w:rsidRDefault="00383F35" w:rsidP="006469BD">
            <w:pPr>
              <w:rPr>
                <w:rFonts w:ascii="Lato" w:hAnsi="Lato"/>
                <w:noProof/>
              </w:rPr>
            </w:pPr>
            <w:r w:rsidRPr="00EF46D4">
              <w:rPr>
                <w:rFonts w:ascii="Lato" w:hAnsi="Lato"/>
                <w:noProof/>
              </w:rPr>
              <w:drawing>
                <wp:inline distT="0" distB="0" distL="0" distR="0" wp14:anchorId="16BC7713" wp14:editId="5730DE01">
                  <wp:extent cx="2600325" cy="26955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0325" cy="2695575"/>
                          </a:xfrm>
                          <a:prstGeom prst="rect">
                            <a:avLst/>
                          </a:prstGeom>
                        </pic:spPr>
                      </pic:pic>
                    </a:graphicData>
                  </a:graphic>
                </wp:inline>
              </w:drawing>
            </w:r>
          </w:p>
        </w:tc>
        <w:tc>
          <w:tcPr>
            <w:tcW w:w="5692" w:type="dxa"/>
          </w:tcPr>
          <w:p w14:paraId="6403BBF0" w14:textId="2315C777" w:rsidR="00D61D35" w:rsidRPr="00EF46D4" w:rsidRDefault="00D61D35" w:rsidP="006469BD">
            <w:pPr>
              <w:rPr>
                <w:rFonts w:ascii="Lato" w:hAnsi="Lato"/>
              </w:rPr>
            </w:pPr>
            <w:r w:rsidRPr="00EF46D4">
              <w:rPr>
                <w:rFonts w:ascii="Lato" w:hAnsi="Lato"/>
              </w:rPr>
              <w:t>We now need to sew the two functions together so we can go from co-ordinate 0,4 all the way to 4,0. The ‘go down’ and ‘go up’ functions only do half the job.</w:t>
            </w:r>
            <w:r w:rsidR="00EF46D4" w:rsidRPr="00EF46D4">
              <w:rPr>
                <w:rFonts w:ascii="Lato" w:hAnsi="Lato"/>
              </w:rPr>
              <w:t xml:space="preserve"> We put all this in a ‘on button A pressed’ block so we can trigger the full programme from a button A.</w:t>
            </w:r>
            <w:r w:rsidRPr="00EF46D4">
              <w:rPr>
                <w:rFonts w:ascii="Lato" w:hAnsi="Lato"/>
              </w:rPr>
              <w:t xml:space="preserve"> </w:t>
            </w:r>
          </w:p>
          <w:p w14:paraId="0890156D" w14:textId="77777777" w:rsidR="00D61D35" w:rsidRPr="00EF46D4" w:rsidRDefault="00D61D35" w:rsidP="006469BD">
            <w:pPr>
              <w:rPr>
                <w:rFonts w:ascii="Lato" w:hAnsi="Lato"/>
              </w:rPr>
            </w:pPr>
          </w:p>
          <w:p w14:paraId="0E462016" w14:textId="0798E300" w:rsidR="00383F35" w:rsidRPr="00EF46D4" w:rsidRDefault="00D61D35" w:rsidP="006469BD">
            <w:pPr>
              <w:rPr>
                <w:rFonts w:ascii="Lato" w:hAnsi="Lato"/>
              </w:rPr>
            </w:pPr>
            <w:r w:rsidRPr="00EF46D4">
              <w:rPr>
                <w:rFonts w:ascii="Lato" w:hAnsi="Lato"/>
              </w:rPr>
              <w:t>We need to use a loop that ‘calls’ the two functions in the right order and go through them twice. This will take the sprite to co-ordinate 4,4.</w:t>
            </w:r>
          </w:p>
          <w:p w14:paraId="294C9DB8" w14:textId="77777777" w:rsidR="00D61D35" w:rsidRPr="00EF46D4" w:rsidRDefault="00D61D35" w:rsidP="006469BD">
            <w:pPr>
              <w:rPr>
                <w:rFonts w:ascii="Lato" w:hAnsi="Lato"/>
              </w:rPr>
            </w:pPr>
          </w:p>
          <w:p w14:paraId="141A83DC" w14:textId="77777777" w:rsidR="00D61D35" w:rsidRPr="00EF46D4" w:rsidRDefault="00D61D35" w:rsidP="006469BD">
            <w:pPr>
              <w:rPr>
                <w:rFonts w:ascii="Lato" w:hAnsi="Lato"/>
              </w:rPr>
            </w:pPr>
          </w:p>
          <w:p w14:paraId="5BA588D4" w14:textId="77777777" w:rsidR="00D61D35" w:rsidRPr="00EF46D4" w:rsidRDefault="00D61D35" w:rsidP="006469BD">
            <w:pPr>
              <w:rPr>
                <w:rFonts w:ascii="Lato" w:hAnsi="Lato"/>
              </w:rPr>
            </w:pPr>
          </w:p>
          <w:p w14:paraId="7C537F80" w14:textId="56D21F81" w:rsidR="00D61D35" w:rsidRPr="00EF46D4" w:rsidRDefault="00D61D35" w:rsidP="006469BD">
            <w:pPr>
              <w:rPr>
                <w:rFonts w:ascii="Lato" w:hAnsi="Lato"/>
              </w:rPr>
            </w:pPr>
            <w:r w:rsidRPr="00EF46D4">
              <w:rPr>
                <w:rFonts w:ascii="Lato" w:hAnsi="Lato"/>
              </w:rPr>
              <w:t>Lastly</w:t>
            </w:r>
            <w:r w:rsidR="00EF46D4" w:rsidRPr="00EF46D4">
              <w:rPr>
                <w:rFonts w:ascii="Lato" w:hAnsi="Lato"/>
              </w:rPr>
              <w:t>,</w:t>
            </w:r>
            <w:r w:rsidRPr="00EF46D4">
              <w:rPr>
                <w:rFonts w:ascii="Lato" w:hAnsi="Lato"/>
              </w:rPr>
              <w:t xml:space="preserve"> we call the ‘go up’ function o</w:t>
            </w:r>
            <w:r w:rsidR="00EF46D4" w:rsidRPr="00EF46D4">
              <w:rPr>
                <w:rFonts w:ascii="Lato" w:hAnsi="Lato"/>
              </w:rPr>
              <w:t>n</w:t>
            </w:r>
            <w:r w:rsidRPr="00EF46D4">
              <w:rPr>
                <w:rFonts w:ascii="Lato" w:hAnsi="Lato"/>
              </w:rPr>
              <w:t xml:space="preserve">e more time to take us to co-ordinate 4,0.  </w:t>
            </w:r>
          </w:p>
        </w:tc>
      </w:tr>
    </w:tbl>
    <w:p w14:paraId="6FB02ACE" w14:textId="1591E385" w:rsidR="00E34F73" w:rsidRPr="00EF46D4" w:rsidRDefault="00E34F73" w:rsidP="006469BD">
      <w:pPr>
        <w:rPr>
          <w:rFonts w:ascii="Lato" w:hAnsi="Lato"/>
        </w:rPr>
      </w:pPr>
    </w:p>
    <w:p w14:paraId="18D21D24" w14:textId="4FB4ADEB" w:rsidR="00EF46D4" w:rsidRPr="00EF46D4" w:rsidRDefault="00EF46D4" w:rsidP="006469BD">
      <w:pPr>
        <w:rPr>
          <w:rFonts w:ascii="Lato" w:hAnsi="Lato"/>
        </w:rPr>
      </w:pPr>
    </w:p>
    <w:p w14:paraId="6180E0EB" w14:textId="28417B54" w:rsidR="00EF46D4" w:rsidRPr="00EF46D4" w:rsidRDefault="00EF46D4" w:rsidP="006469BD">
      <w:pPr>
        <w:rPr>
          <w:rFonts w:ascii="Lato" w:hAnsi="Lato"/>
        </w:rPr>
      </w:pPr>
    </w:p>
    <w:p w14:paraId="732504D4" w14:textId="6E372582" w:rsidR="00EF46D4" w:rsidRPr="00EF46D4" w:rsidRDefault="00EF46D4" w:rsidP="006469BD">
      <w:pPr>
        <w:rPr>
          <w:rFonts w:ascii="Lato" w:hAnsi="Lato"/>
        </w:rPr>
      </w:pPr>
    </w:p>
    <w:p w14:paraId="54A6ED07" w14:textId="22E008AD" w:rsidR="00EF46D4" w:rsidRPr="00EF46D4" w:rsidRDefault="00EF46D4" w:rsidP="006469BD">
      <w:pPr>
        <w:rPr>
          <w:rFonts w:ascii="Lato" w:hAnsi="Lato"/>
        </w:rPr>
      </w:pPr>
    </w:p>
    <w:p w14:paraId="07B9943E" w14:textId="7578B542" w:rsidR="00EF46D4" w:rsidRPr="00EF46D4" w:rsidRDefault="00EF46D4" w:rsidP="006469BD">
      <w:pPr>
        <w:rPr>
          <w:rFonts w:ascii="Lato" w:hAnsi="Lato"/>
        </w:rPr>
      </w:pPr>
    </w:p>
    <w:p w14:paraId="32CEA1A9" w14:textId="3C1C8D76" w:rsidR="00EF46D4" w:rsidRPr="00EF46D4" w:rsidRDefault="00EF46D4" w:rsidP="006469BD">
      <w:pPr>
        <w:rPr>
          <w:rFonts w:ascii="Lato" w:hAnsi="Lato"/>
        </w:rPr>
      </w:pPr>
    </w:p>
    <w:p w14:paraId="2E6BC322" w14:textId="77777777" w:rsidR="00EF46D4" w:rsidRPr="00EF46D4" w:rsidRDefault="00EF46D4" w:rsidP="006469BD">
      <w:pPr>
        <w:rPr>
          <w:rFonts w:ascii="Lato" w:hAnsi="Lato"/>
        </w:rPr>
      </w:pPr>
    </w:p>
    <w:p w14:paraId="1037EF65" w14:textId="77777777" w:rsidR="00742134" w:rsidRDefault="00742134" w:rsidP="006469BD">
      <w:pPr>
        <w:rPr>
          <w:rFonts w:ascii="Lato" w:eastAsiaTheme="majorEastAsia" w:hAnsi="Lato" w:cstheme="majorBidi"/>
          <w:color w:val="2F5496" w:themeColor="accent1" w:themeShade="BF"/>
          <w:sz w:val="26"/>
          <w:szCs w:val="26"/>
        </w:rPr>
      </w:pPr>
    </w:p>
    <w:p w14:paraId="71CFA012" w14:textId="77777777" w:rsidR="00742134" w:rsidRDefault="00742134" w:rsidP="006469BD">
      <w:pPr>
        <w:rPr>
          <w:rFonts w:ascii="Lato" w:eastAsiaTheme="majorEastAsia" w:hAnsi="Lato" w:cstheme="majorBidi"/>
          <w:color w:val="2F5496" w:themeColor="accent1" w:themeShade="BF"/>
          <w:sz w:val="26"/>
          <w:szCs w:val="26"/>
        </w:rPr>
      </w:pPr>
    </w:p>
    <w:p w14:paraId="0F4EE2C5" w14:textId="4CE7C078" w:rsidR="00F246B7" w:rsidRPr="00EF46D4" w:rsidRDefault="00F246B7" w:rsidP="006469BD">
      <w:pPr>
        <w:rPr>
          <w:rFonts w:ascii="Lato" w:eastAsiaTheme="majorEastAsia" w:hAnsi="Lato" w:cstheme="majorBidi"/>
          <w:color w:val="2F5496" w:themeColor="accent1" w:themeShade="BF"/>
          <w:sz w:val="26"/>
          <w:szCs w:val="26"/>
        </w:rPr>
      </w:pPr>
      <w:bookmarkStart w:id="0" w:name="_GoBack"/>
      <w:bookmarkEnd w:id="0"/>
      <w:r w:rsidRPr="00EF46D4">
        <w:rPr>
          <w:rFonts w:ascii="Lato" w:eastAsiaTheme="majorEastAsia" w:hAnsi="Lato" w:cstheme="majorBidi"/>
          <w:color w:val="2F5496" w:themeColor="accent1" w:themeShade="BF"/>
          <w:sz w:val="26"/>
          <w:szCs w:val="26"/>
        </w:rPr>
        <w:lastRenderedPageBreak/>
        <w:t>The full program</w:t>
      </w:r>
    </w:p>
    <w:p w14:paraId="636B41F7" w14:textId="5AFD16EF" w:rsidR="00F246B7" w:rsidRPr="00EF46D4" w:rsidRDefault="00F246B7" w:rsidP="006469BD">
      <w:pPr>
        <w:rPr>
          <w:rFonts w:ascii="Lato" w:hAnsi="Lato"/>
        </w:rPr>
      </w:pPr>
      <w:r w:rsidRPr="00EF46D4">
        <w:rPr>
          <w:rFonts w:ascii="Lato" w:hAnsi="Lato"/>
          <w:noProof/>
        </w:rPr>
        <w:drawing>
          <wp:inline distT="0" distB="0" distL="0" distR="0" wp14:anchorId="3A65C536" wp14:editId="45973C2D">
            <wp:extent cx="6858000" cy="3783330"/>
            <wp:effectExtent l="0" t="0" r="0" b="7620"/>
            <wp:docPr id="6" name="Picture 4">
              <a:extLst xmlns:a="http://schemas.openxmlformats.org/drawingml/2006/main">
                <a:ext uri="{FF2B5EF4-FFF2-40B4-BE49-F238E27FC236}">
                  <a16:creationId xmlns:a16="http://schemas.microsoft.com/office/drawing/2014/main" id="{35A40446-4BC4-4172-BD4E-282413B5E5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5A40446-4BC4-4172-BD4E-282413B5E587}"/>
                        </a:ext>
                      </a:extLst>
                    </pic:cNvPr>
                    <pic:cNvPicPr>
                      <a:picLocks noChangeAspect="1"/>
                    </pic:cNvPicPr>
                  </pic:nvPicPr>
                  <pic:blipFill>
                    <a:blip r:embed="rId14"/>
                    <a:stretch>
                      <a:fillRect/>
                    </a:stretch>
                  </pic:blipFill>
                  <pic:spPr>
                    <a:xfrm>
                      <a:off x="0" y="0"/>
                      <a:ext cx="6858000" cy="3783330"/>
                    </a:xfrm>
                    <a:prstGeom prst="rect">
                      <a:avLst/>
                    </a:prstGeom>
                  </pic:spPr>
                </pic:pic>
              </a:graphicData>
            </a:graphic>
          </wp:inline>
        </w:drawing>
      </w:r>
    </w:p>
    <w:p w14:paraId="2ED44ACC" w14:textId="4871BB93" w:rsidR="00780364" w:rsidRPr="00EF46D4" w:rsidRDefault="00780364" w:rsidP="006469BD">
      <w:pPr>
        <w:rPr>
          <w:rFonts w:ascii="Lato" w:eastAsiaTheme="majorEastAsia" w:hAnsi="Lato" w:cstheme="majorBidi"/>
          <w:color w:val="2F5496" w:themeColor="accent1" w:themeShade="BF"/>
          <w:sz w:val="26"/>
          <w:szCs w:val="26"/>
        </w:rPr>
      </w:pPr>
      <w:r w:rsidRPr="00EF46D4">
        <w:rPr>
          <w:rFonts w:ascii="Lato" w:eastAsiaTheme="majorEastAsia" w:hAnsi="Lato" w:cstheme="majorBidi"/>
          <w:color w:val="2F5496" w:themeColor="accent1" w:themeShade="BF"/>
          <w:sz w:val="26"/>
          <w:szCs w:val="26"/>
        </w:rPr>
        <w:t>Test time!</w:t>
      </w:r>
    </w:p>
    <w:p w14:paraId="2FC8C089" w14:textId="4B0ABA6A" w:rsidR="00F246B7" w:rsidRPr="00EF46D4" w:rsidRDefault="00F246B7" w:rsidP="006469BD">
      <w:pPr>
        <w:rPr>
          <w:rFonts w:ascii="Lato" w:hAnsi="Lato"/>
        </w:rPr>
      </w:pPr>
      <w:r w:rsidRPr="00EF46D4">
        <w:rPr>
          <w:rFonts w:ascii="Lato" w:hAnsi="Lato"/>
        </w:rPr>
        <w:t xml:space="preserve">Testing this program is </w:t>
      </w:r>
      <w:r w:rsidR="00944935" w:rsidRPr="00EF46D4">
        <w:rPr>
          <w:rFonts w:ascii="Lato" w:hAnsi="Lato"/>
        </w:rPr>
        <w:t>important as you need to ensure the functions act as you expect</w:t>
      </w:r>
      <w:r w:rsidR="00EF46D4" w:rsidRPr="00EF46D4">
        <w:rPr>
          <w:rFonts w:ascii="Lato" w:hAnsi="Lato"/>
        </w:rPr>
        <w:t>,</w:t>
      </w:r>
      <w:r w:rsidR="00944935" w:rsidRPr="00EF46D4">
        <w:rPr>
          <w:rFonts w:ascii="Lato" w:hAnsi="Lato"/>
        </w:rPr>
        <w:t xml:space="preserve"> and that the sprite behaves as you have planned. This is particularly important when adding in the functionality that allows the user to change the size of the grid. </w:t>
      </w:r>
      <w:r w:rsidR="00EF46D4" w:rsidRPr="00EF46D4">
        <w:rPr>
          <w:rFonts w:ascii="Lato" w:hAnsi="Lato"/>
        </w:rPr>
        <w:t>Think about this carefully!</w:t>
      </w:r>
      <w:r w:rsidR="00944935" w:rsidRPr="00EF46D4">
        <w:rPr>
          <w:rFonts w:ascii="Lato" w:hAnsi="Lato"/>
        </w:rPr>
        <w:t xml:space="preserve"> </w:t>
      </w:r>
    </w:p>
    <w:p w14:paraId="4079CEED" w14:textId="37B181AE" w:rsidR="00780364" w:rsidRPr="00EF46D4" w:rsidRDefault="00780364" w:rsidP="006469BD">
      <w:pPr>
        <w:rPr>
          <w:rFonts w:ascii="Lato" w:eastAsiaTheme="majorEastAsia" w:hAnsi="Lato" w:cstheme="majorBidi"/>
          <w:color w:val="2F5496" w:themeColor="accent1" w:themeShade="BF"/>
          <w:sz w:val="26"/>
          <w:szCs w:val="26"/>
        </w:rPr>
      </w:pPr>
      <w:r w:rsidRPr="00EF46D4">
        <w:rPr>
          <w:rFonts w:ascii="Lato" w:eastAsiaTheme="majorEastAsia" w:hAnsi="Lato" w:cstheme="majorBidi"/>
          <w:color w:val="2F5496" w:themeColor="accent1" w:themeShade="BF"/>
          <w:sz w:val="26"/>
          <w:szCs w:val="26"/>
        </w:rPr>
        <w:t>Stretch tasks</w:t>
      </w:r>
    </w:p>
    <w:p w14:paraId="17AE2358" w14:textId="0186FCDE" w:rsidR="00944935" w:rsidRPr="00EF46D4" w:rsidRDefault="00944935" w:rsidP="00EF46D4">
      <w:pPr>
        <w:pStyle w:val="ListParagraph"/>
        <w:numPr>
          <w:ilvl w:val="0"/>
          <w:numId w:val="17"/>
        </w:numPr>
        <w:rPr>
          <w:rFonts w:ascii="Lato" w:hAnsi="Lato"/>
        </w:rPr>
      </w:pPr>
      <w:r w:rsidRPr="00EF46D4">
        <w:rPr>
          <w:rFonts w:ascii="Lato" w:hAnsi="Lato"/>
        </w:rPr>
        <w:t>Now you have completed the algorithm prototype , now use the ‘with build’ worksheet and create the boat drone using servos. This will involve some additional peripherals and materials</w:t>
      </w:r>
      <w:r w:rsidR="00EF46D4" w:rsidRPr="00EF46D4">
        <w:rPr>
          <w:rFonts w:ascii="Lato" w:hAnsi="Lato"/>
        </w:rPr>
        <w:t>. You will have to re-write the algorithm to control the servos rather than a sprite</w:t>
      </w:r>
      <w:r w:rsidR="00EF46D4">
        <w:rPr>
          <w:rFonts w:ascii="Lato" w:hAnsi="Lato"/>
        </w:rPr>
        <w:t>,</w:t>
      </w:r>
      <w:r w:rsidR="00EF46D4" w:rsidRPr="00EF46D4">
        <w:rPr>
          <w:rFonts w:ascii="Lato" w:hAnsi="Lato"/>
        </w:rPr>
        <w:t xml:space="preserve"> but the steps are the same. </w:t>
      </w:r>
    </w:p>
    <w:p w14:paraId="2EE19779" w14:textId="2AB981F2" w:rsidR="00780364" w:rsidRPr="00EF46D4" w:rsidRDefault="00780364" w:rsidP="00944935">
      <w:pPr>
        <w:rPr>
          <w:rFonts w:ascii="Lato" w:eastAsiaTheme="majorEastAsia" w:hAnsi="Lato" w:cstheme="majorBidi"/>
          <w:color w:val="2F5496" w:themeColor="accent1" w:themeShade="BF"/>
          <w:sz w:val="26"/>
          <w:szCs w:val="26"/>
        </w:rPr>
      </w:pPr>
      <w:r w:rsidRPr="00EF46D4">
        <w:rPr>
          <w:rFonts w:ascii="Lato" w:eastAsiaTheme="majorEastAsia" w:hAnsi="Lato" w:cstheme="majorBidi"/>
          <w:color w:val="2F5496" w:themeColor="accent1" w:themeShade="BF"/>
          <w:sz w:val="26"/>
          <w:szCs w:val="26"/>
        </w:rPr>
        <w:t>Final thoughts</w:t>
      </w:r>
    </w:p>
    <w:p w14:paraId="7DB1429E" w14:textId="50068EA9" w:rsidR="00184B04" w:rsidRDefault="00184B04" w:rsidP="006469BD">
      <w:pPr>
        <w:rPr>
          <w:rFonts w:ascii="Lato" w:hAnsi="Lato"/>
        </w:rPr>
      </w:pPr>
      <w:r w:rsidRPr="00EF46D4">
        <w:rPr>
          <w:rFonts w:ascii="Lato" w:hAnsi="Lato"/>
        </w:rPr>
        <w:t xml:space="preserve">Combining smart material and autonomous drones is just one way that technology can help contribute to the global goals. Can you think of other ways that technology can help?  </w:t>
      </w:r>
    </w:p>
    <w:p w14:paraId="269BB779" w14:textId="50017990" w:rsidR="00AF0A06" w:rsidRDefault="00AF0A06" w:rsidP="006469BD">
      <w:pPr>
        <w:rPr>
          <w:rFonts w:ascii="Lato" w:hAnsi="Lato"/>
        </w:rPr>
      </w:pPr>
      <w:r>
        <w:rPr>
          <w:rFonts w:ascii="Lato" w:hAnsi="Lato"/>
        </w:rPr>
        <w:br w:type="page"/>
      </w:r>
    </w:p>
    <w:p w14:paraId="24675A32" w14:textId="049610FE" w:rsidR="00AF0A06" w:rsidRDefault="00AF0A06" w:rsidP="00AF0A06">
      <w:pPr>
        <w:pStyle w:val="Heading1"/>
        <w:rPr>
          <w:rFonts w:ascii="Lato" w:hAnsi="Lato"/>
        </w:rPr>
      </w:pPr>
      <w:r>
        <w:rPr>
          <w:rFonts w:ascii="Lato" w:hAnsi="Lato"/>
        </w:rPr>
        <w:lastRenderedPageBreak/>
        <w:t>Goal 14 - Life under water – oil spill cleaner</w:t>
      </w:r>
      <w:r w:rsidR="006F6B97">
        <w:rPr>
          <w:rFonts w:ascii="Lato" w:hAnsi="Lato"/>
        </w:rPr>
        <w:t>-</w:t>
      </w:r>
      <w:r>
        <w:rPr>
          <w:rFonts w:ascii="Lato" w:hAnsi="Lato"/>
        </w:rPr>
        <w:t>upper (with making)</w:t>
      </w:r>
    </w:p>
    <w:p w14:paraId="2BFBF5C6" w14:textId="77777777" w:rsidR="00AF0A06" w:rsidRDefault="00AF0A06" w:rsidP="00AF0A06">
      <w:pPr>
        <w:rPr>
          <w:rFonts w:ascii="Lato" w:hAnsi="Lato"/>
        </w:rPr>
      </w:pPr>
    </w:p>
    <w:p w14:paraId="7C107CF3"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Getting started</w:t>
      </w:r>
    </w:p>
    <w:p w14:paraId="1F96762F" w14:textId="77777777" w:rsidR="00AF0A06" w:rsidRDefault="00AF0A06" w:rsidP="00AF0A06">
      <w:pPr>
        <w:rPr>
          <w:rFonts w:ascii="Lato" w:hAnsi="Lato"/>
        </w:rPr>
      </w:pPr>
      <w:r>
        <w:rPr>
          <w:rFonts w:ascii="Lato" w:hAnsi="Lato"/>
        </w:rPr>
        <w:t>Oil spills do untold damage to eco-systems.</w:t>
      </w:r>
    </w:p>
    <w:p w14:paraId="6A409EF2" w14:textId="77777777" w:rsidR="00AF0A06" w:rsidRDefault="00AF0A06" w:rsidP="00AF0A06">
      <w:pPr>
        <w:rPr>
          <w:rFonts w:ascii="Lato" w:hAnsi="Lato"/>
        </w:rPr>
      </w:pPr>
      <w:r>
        <w:rPr>
          <w:rFonts w:ascii="Lato" w:hAnsi="Lato"/>
        </w:rPr>
        <w:t>A new material can absorb up to 90 times its own weight in spilled oil and then be squeezed out like a sponge and reused, raising hopes for easier clean-up of oil spill sites.</w:t>
      </w:r>
    </w:p>
    <w:p w14:paraId="4C1E9AC1" w14:textId="77777777" w:rsidR="00AF0A06" w:rsidRDefault="00976244" w:rsidP="00AF0A06">
      <w:pPr>
        <w:rPr>
          <w:rFonts w:ascii="Lato" w:hAnsi="Lato"/>
        </w:rPr>
      </w:pPr>
      <w:hyperlink r:id="rId15" w:history="1">
        <w:r w:rsidR="00AF0A06">
          <w:rPr>
            <w:rStyle w:val="Hyperlink"/>
            <w:rFonts w:ascii="Lato" w:hAnsi="Lato"/>
          </w:rPr>
          <w:t>https://www.newscientist.com/article/2123391-sponge-can-soak-up-and-release-spilled-oil-hundreds-of-times/</w:t>
        </w:r>
      </w:hyperlink>
    </w:p>
    <w:p w14:paraId="4D23CD15" w14:textId="77777777" w:rsidR="00AF0A06" w:rsidRDefault="00AF0A06" w:rsidP="00AF0A06">
      <w:pPr>
        <w:rPr>
          <w:rFonts w:ascii="Lato" w:hAnsi="Lato"/>
        </w:rPr>
      </w:pPr>
      <w:r>
        <w:rPr>
          <w:rFonts w:ascii="Lato" w:hAnsi="Lato"/>
        </w:rPr>
        <w:t>A group of marine scientists have asked you to develop an algorithm that could be used on a boat drone to drag around a sheet of this smart material to clean up an oil spill.</w:t>
      </w:r>
    </w:p>
    <w:p w14:paraId="717F78D7"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Success criteria</w:t>
      </w:r>
    </w:p>
    <w:p w14:paraId="424BC49F" w14:textId="77777777" w:rsidR="00AF0A06" w:rsidRDefault="00AF0A06" w:rsidP="00AF0A06">
      <w:pPr>
        <w:pStyle w:val="ListParagraph"/>
        <w:numPr>
          <w:ilvl w:val="0"/>
          <w:numId w:val="19"/>
        </w:numPr>
        <w:spacing w:line="256" w:lineRule="auto"/>
        <w:rPr>
          <w:rFonts w:ascii="Lato" w:hAnsi="Lato"/>
        </w:rPr>
      </w:pPr>
      <w:r>
        <w:rPr>
          <w:rFonts w:ascii="Lato" w:hAnsi="Lato"/>
        </w:rPr>
        <w:t>Build a floating oil spill cleaner upper boat drone that starts with a button press</w:t>
      </w:r>
    </w:p>
    <w:p w14:paraId="6FC2CC9E" w14:textId="77777777" w:rsidR="00AF0A06" w:rsidRDefault="00AF0A06" w:rsidP="00AF0A06">
      <w:pPr>
        <w:pStyle w:val="ListParagraph"/>
        <w:numPr>
          <w:ilvl w:val="0"/>
          <w:numId w:val="19"/>
        </w:numPr>
        <w:spacing w:line="256" w:lineRule="auto"/>
        <w:rPr>
          <w:rFonts w:ascii="Lato" w:hAnsi="Lato"/>
        </w:rPr>
      </w:pPr>
      <w:r>
        <w:rPr>
          <w:rFonts w:ascii="Lato" w:hAnsi="Lato"/>
        </w:rPr>
        <w:t>The product should be able to autonomously navigate over an area</w:t>
      </w:r>
    </w:p>
    <w:p w14:paraId="1F30C6D5" w14:textId="77777777" w:rsidR="00AF0A06" w:rsidRDefault="00AF0A06" w:rsidP="00AF0A06">
      <w:pPr>
        <w:pStyle w:val="ListParagraph"/>
        <w:numPr>
          <w:ilvl w:val="0"/>
          <w:numId w:val="19"/>
        </w:numPr>
        <w:spacing w:line="256" w:lineRule="auto"/>
        <w:rPr>
          <w:rFonts w:ascii="Lato" w:hAnsi="Lato"/>
        </w:rPr>
      </w:pPr>
      <w:r>
        <w:rPr>
          <w:rFonts w:ascii="Lato" w:hAnsi="Lato"/>
        </w:rPr>
        <w:t xml:space="preserve">The product should be made to clean up an oil spill by dragging a ‘smart material’ </w:t>
      </w:r>
    </w:p>
    <w:p w14:paraId="2D488F8E" w14:textId="77777777" w:rsidR="00AF0A06" w:rsidRDefault="00AF0A06" w:rsidP="00AF0A06">
      <w:pPr>
        <w:pStyle w:val="ListParagraph"/>
        <w:rPr>
          <w:rFonts w:ascii="Lato" w:hAnsi="Lato"/>
        </w:rPr>
      </w:pPr>
    </w:p>
    <w:p w14:paraId="53B7FA93"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Breaking down the problem</w:t>
      </w:r>
    </w:p>
    <w:p w14:paraId="5414B7E3" w14:textId="77777777" w:rsidR="00AF0A06" w:rsidRDefault="00AF0A06" w:rsidP="00AF0A06">
      <w:pPr>
        <w:rPr>
          <w:rFonts w:ascii="Lato" w:hAnsi="Lato"/>
        </w:rPr>
      </w:pPr>
      <w:r>
        <w:rPr>
          <w:rFonts w:ascii="Lato" w:hAnsi="Lato"/>
        </w:rPr>
        <w:t xml:space="preserve">The input and output for this problem are simple as the drone boat should start with a button press and should follow a pre-programmed path. Creating the algorithm for the movement is the tricky part and will require some thought. </w:t>
      </w:r>
    </w:p>
    <w:p w14:paraId="39DF5B2E"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Input process output (IPO)</w:t>
      </w:r>
    </w:p>
    <w:tbl>
      <w:tblPr>
        <w:tblStyle w:val="TableGrid"/>
        <w:tblW w:w="0" w:type="auto"/>
        <w:tblLook w:val="04A0" w:firstRow="1" w:lastRow="0" w:firstColumn="1" w:lastColumn="0" w:noHBand="0" w:noVBand="1"/>
      </w:tblPr>
      <w:tblGrid>
        <w:gridCol w:w="3413"/>
        <w:gridCol w:w="3620"/>
        <w:gridCol w:w="3417"/>
      </w:tblGrid>
      <w:tr w:rsidR="00AF0A06" w14:paraId="030FA19B" w14:textId="77777777" w:rsidTr="00AF0A06">
        <w:tc>
          <w:tcPr>
            <w:tcW w:w="3596" w:type="dxa"/>
            <w:tcBorders>
              <w:top w:val="single" w:sz="4" w:space="0" w:color="auto"/>
              <w:left w:val="single" w:sz="4" w:space="0" w:color="auto"/>
              <w:bottom w:val="single" w:sz="4" w:space="0" w:color="auto"/>
              <w:right w:val="single" w:sz="4" w:space="0" w:color="auto"/>
            </w:tcBorders>
            <w:hideMark/>
          </w:tcPr>
          <w:p w14:paraId="48B9B3C6" w14:textId="77777777" w:rsidR="00AF0A06" w:rsidRDefault="00AF0A06">
            <w:pPr>
              <w:jc w:val="center"/>
              <w:rPr>
                <w:rFonts w:ascii="Lato" w:hAnsi="Lato"/>
                <w:b/>
              </w:rPr>
            </w:pPr>
            <w:r>
              <w:rPr>
                <w:rFonts w:ascii="Lato" w:hAnsi="Lato"/>
                <w:b/>
              </w:rPr>
              <w:t>Input</w:t>
            </w:r>
          </w:p>
        </w:tc>
        <w:tc>
          <w:tcPr>
            <w:tcW w:w="3597" w:type="dxa"/>
            <w:tcBorders>
              <w:top w:val="single" w:sz="4" w:space="0" w:color="auto"/>
              <w:left w:val="single" w:sz="4" w:space="0" w:color="auto"/>
              <w:bottom w:val="single" w:sz="4" w:space="0" w:color="auto"/>
              <w:right w:val="single" w:sz="4" w:space="0" w:color="auto"/>
            </w:tcBorders>
            <w:hideMark/>
          </w:tcPr>
          <w:p w14:paraId="17329863" w14:textId="77777777" w:rsidR="00AF0A06" w:rsidRDefault="00AF0A06">
            <w:pPr>
              <w:jc w:val="center"/>
              <w:rPr>
                <w:rFonts w:ascii="Lato" w:hAnsi="Lato"/>
                <w:b/>
              </w:rPr>
            </w:pPr>
            <w:r>
              <w:rPr>
                <w:rFonts w:ascii="Lato" w:hAnsi="Lato"/>
                <w:b/>
              </w:rPr>
              <w:t>Process</w:t>
            </w:r>
          </w:p>
        </w:tc>
        <w:tc>
          <w:tcPr>
            <w:tcW w:w="3597" w:type="dxa"/>
            <w:tcBorders>
              <w:top w:val="single" w:sz="4" w:space="0" w:color="auto"/>
              <w:left w:val="single" w:sz="4" w:space="0" w:color="auto"/>
              <w:bottom w:val="single" w:sz="4" w:space="0" w:color="auto"/>
              <w:right w:val="single" w:sz="4" w:space="0" w:color="auto"/>
            </w:tcBorders>
            <w:hideMark/>
          </w:tcPr>
          <w:p w14:paraId="0B0CBF32" w14:textId="77777777" w:rsidR="00AF0A06" w:rsidRDefault="00AF0A06">
            <w:pPr>
              <w:jc w:val="center"/>
              <w:rPr>
                <w:rFonts w:ascii="Lato" w:hAnsi="Lato"/>
                <w:b/>
              </w:rPr>
            </w:pPr>
            <w:r>
              <w:rPr>
                <w:rFonts w:ascii="Lato" w:hAnsi="Lato"/>
                <w:b/>
              </w:rPr>
              <w:t>Output</w:t>
            </w:r>
          </w:p>
        </w:tc>
      </w:tr>
      <w:tr w:rsidR="00AF0A06" w14:paraId="6D2B52F7" w14:textId="77777777" w:rsidTr="00AF0A06">
        <w:tc>
          <w:tcPr>
            <w:tcW w:w="3596" w:type="dxa"/>
            <w:tcBorders>
              <w:top w:val="single" w:sz="4" w:space="0" w:color="auto"/>
              <w:left w:val="single" w:sz="4" w:space="0" w:color="auto"/>
              <w:bottom w:val="single" w:sz="4" w:space="0" w:color="auto"/>
              <w:right w:val="single" w:sz="4" w:space="0" w:color="auto"/>
            </w:tcBorders>
            <w:hideMark/>
          </w:tcPr>
          <w:p w14:paraId="09B772E1" w14:textId="77777777" w:rsidR="00AF0A06" w:rsidRDefault="00AF0A06">
            <w:pPr>
              <w:rPr>
                <w:rFonts w:ascii="Lato" w:hAnsi="Lato"/>
              </w:rPr>
            </w:pPr>
            <w:r>
              <w:rPr>
                <w:rFonts w:ascii="Lato" w:hAnsi="Lato"/>
              </w:rPr>
              <w:t>Button press</w:t>
            </w:r>
          </w:p>
        </w:tc>
        <w:tc>
          <w:tcPr>
            <w:tcW w:w="3597" w:type="dxa"/>
            <w:tcBorders>
              <w:top w:val="single" w:sz="4" w:space="0" w:color="auto"/>
              <w:left w:val="single" w:sz="4" w:space="0" w:color="auto"/>
              <w:bottom w:val="single" w:sz="4" w:space="0" w:color="auto"/>
              <w:right w:val="single" w:sz="4" w:space="0" w:color="auto"/>
            </w:tcBorders>
            <w:hideMark/>
          </w:tcPr>
          <w:p w14:paraId="5DBEE4BA" w14:textId="77777777" w:rsidR="00AF0A06" w:rsidRDefault="00AF0A06">
            <w:pPr>
              <w:rPr>
                <w:rFonts w:ascii="Lato" w:hAnsi="Lato"/>
              </w:rPr>
            </w:pPr>
            <w:r>
              <w:rPr>
                <w:rFonts w:ascii="Lato" w:hAnsi="Lato"/>
              </w:rPr>
              <w:t>Algorithm to control the movement of the boat drone in a path to clean up oil:</w:t>
            </w:r>
          </w:p>
          <w:p w14:paraId="7F598CDF" w14:textId="3247D359" w:rsidR="00AF0A06" w:rsidRDefault="00AF0A06">
            <w:pPr>
              <w:rPr>
                <w:rFonts w:ascii="Lato" w:hAnsi="Lato"/>
              </w:rPr>
            </w:pPr>
            <w:r>
              <w:rPr>
                <w:rFonts w:ascii="Lato" w:hAnsi="Lato"/>
                <w:noProof/>
              </w:rPr>
              <w:drawing>
                <wp:inline distT="0" distB="0" distL="0" distR="0" wp14:anchorId="096E9C61" wp14:editId="46186E2F">
                  <wp:extent cx="2161540" cy="2161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161540" cy="2161540"/>
                          </a:xfrm>
                          <a:prstGeom prst="rect">
                            <a:avLst/>
                          </a:prstGeom>
                          <a:noFill/>
                          <a:ln>
                            <a:noFill/>
                          </a:ln>
                        </pic:spPr>
                      </pic:pic>
                    </a:graphicData>
                  </a:graphic>
                </wp:inline>
              </w:drawing>
            </w:r>
          </w:p>
        </w:tc>
        <w:tc>
          <w:tcPr>
            <w:tcW w:w="3597" w:type="dxa"/>
            <w:tcBorders>
              <w:top w:val="single" w:sz="4" w:space="0" w:color="auto"/>
              <w:left w:val="single" w:sz="4" w:space="0" w:color="auto"/>
              <w:bottom w:val="single" w:sz="4" w:space="0" w:color="auto"/>
              <w:right w:val="single" w:sz="4" w:space="0" w:color="auto"/>
            </w:tcBorders>
            <w:hideMark/>
          </w:tcPr>
          <w:p w14:paraId="297E4BB6" w14:textId="77777777" w:rsidR="00AF0A06" w:rsidRDefault="00AF0A06">
            <w:pPr>
              <w:rPr>
                <w:rFonts w:ascii="Lato" w:hAnsi="Lato"/>
              </w:rPr>
            </w:pPr>
            <w:r>
              <w:rPr>
                <w:rFonts w:ascii="Lato" w:hAnsi="Lato"/>
              </w:rPr>
              <w:t>Servo motor control</w:t>
            </w:r>
          </w:p>
        </w:tc>
      </w:tr>
    </w:tbl>
    <w:p w14:paraId="321AC35E" w14:textId="77777777" w:rsidR="00AF0A06" w:rsidRDefault="00AF0A06" w:rsidP="00AF0A06">
      <w:pPr>
        <w:rPr>
          <w:rFonts w:ascii="Lato" w:hAnsi="Lato"/>
        </w:rPr>
      </w:pPr>
    </w:p>
    <w:p w14:paraId="47C5CDE1"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Pro-tip</w:t>
      </w:r>
    </w:p>
    <w:p w14:paraId="0A781DB0" w14:textId="77777777" w:rsidR="00AF0A06" w:rsidRDefault="00AF0A06" w:rsidP="00AF0A06">
      <w:pPr>
        <w:rPr>
          <w:rFonts w:ascii="Lato" w:hAnsi="Lato"/>
        </w:rPr>
      </w:pPr>
      <w:r>
        <w:rPr>
          <w:rFonts w:ascii="Lato" w:hAnsi="Lato"/>
        </w:rPr>
        <w:t>Don’t worry about distances at this point. Oil spills can be small or large, and the product just needs to be able autonomously clean an area. Think about how the size of the area can be changed.</w:t>
      </w:r>
    </w:p>
    <w:p w14:paraId="3D17A076" w14:textId="77777777" w:rsidR="00AF0A06" w:rsidRDefault="00AF0A06" w:rsidP="00AF0A06">
      <w:pPr>
        <w:rPr>
          <w:rFonts w:ascii="Lato" w:hAnsi="Lato"/>
        </w:rPr>
      </w:pPr>
      <w:r>
        <w:rPr>
          <w:rFonts w:ascii="Lato" w:hAnsi="Lato"/>
        </w:rPr>
        <w:t xml:space="preserve">We won’t have access to any smart </w:t>
      </w:r>
      <w:proofErr w:type="gramStart"/>
      <w:r>
        <w:rPr>
          <w:rFonts w:ascii="Lato" w:hAnsi="Lato"/>
        </w:rPr>
        <w:t>material</w:t>
      </w:r>
      <w:proofErr w:type="gramEnd"/>
      <w:r>
        <w:rPr>
          <w:rFonts w:ascii="Lato" w:hAnsi="Lato"/>
        </w:rPr>
        <w:t xml:space="preserve"> but we can simulate it using a normal sponge. </w:t>
      </w:r>
    </w:p>
    <w:p w14:paraId="4E739932" w14:textId="77777777" w:rsidR="00AF0A06" w:rsidRDefault="00AF0A06" w:rsidP="00AF0A06">
      <w:pPr>
        <w:rPr>
          <w:rFonts w:ascii="Lato" w:hAnsi="Lato"/>
        </w:rPr>
      </w:pPr>
    </w:p>
    <w:p w14:paraId="43C8F432"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lastRenderedPageBreak/>
        <w:t>Building the product</w:t>
      </w:r>
    </w:p>
    <w:p w14:paraId="0F4D04A0" w14:textId="77777777" w:rsidR="00AF0A06" w:rsidRDefault="00AF0A06" w:rsidP="00AF0A06">
      <w:pPr>
        <w:rPr>
          <w:rFonts w:ascii="Lato" w:hAnsi="Lato"/>
        </w:rPr>
      </w:pPr>
      <w:r>
        <w:rPr>
          <w:rFonts w:ascii="Lato" w:hAnsi="Lato"/>
        </w:rPr>
        <w:t xml:space="preserve">For this project we need to build a simple boat. You can use anything that is waterproof. </w:t>
      </w:r>
    </w:p>
    <w:p w14:paraId="18B7152A" w14:textId="77777777" w:rsidR="00AF0A06" w:rsidRDefault="00AF0A06" w:rsidP="00AF0A06">
      <w:pPr>
        <w:rPr>
          <w:rFonts w:ascii="Lato" w:hAnsi="Lato"/>
        </w:rPr>
      </w:pPr>
    </w:p>
    <w:tbl>
      <w:tblPr>
        <w:tblStyle w:val="TableGrid"/>
        <w:tblW w:w="10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4"/>
        <w:gridCol w:w="3614"/>
      </w:tblGrid>
      <w:tr w:rsidR="00AF0A06" w14:paraId="0B95D028" w14:textId="77777777" w:rsidTr="00AF0A06">
        <w:tc>
          <w:tcPr>
            <w:tcW w:w="7304" w:type="dxa"/>
            <w:hideMark/>
          </w:tcPr>
          <w:p w14:paraId="42B3B816" w14:textId="3F30AD2C" w:rsidR="00AF0A06" w:rsidRDefault="00AF0A06">
            <w:pPr>
              <w:rPr>
                <w:rFonts w:ascii="Lato" w:hAnsi="Lato"/>
              </w:rPr>
            </w:pPr>
            <w:r>
              <w:rPr>
                <w:rFonts w:ascii="Lato" w:hAnsi="Lato"/>
                <w:noProof/>
              </w:rPr>
              <w:drawing>
                <wp:inline distT="0" distB="0" distL="0" distR="0" wp14:anchorId="7371FCCB" wp14:editId="671F84A5">
                  <wp:extent cx="4405630" cy="28498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405630" cy="2849880"/>
                          </a:xfrm>
                          <a:prstGeom prst="rect">
                            <a:avLst/>
                          </a:prstGeom>
                          <a:noFill/>
                          <a:ln>
                            <a:noFill/>
                          </a:ln>
                        </pic:spPr>
                      </pic:pic>
                    </a:graphicData>
                  </a:graphic>
                </wp:inline>
              </w:drawing>
            </w:r>
          </w:p>
        </w:tc>
        <w:tc>
          <w:tcPr>
            <w:tcW w:w="3614" w:type="dxa"/>
          </w:tcPr>
          <w:p w14:paraId="03A9F6F1" w14:textId="77777777" w:rsidR="00AF0A06" w:rsidRDefault="00AF0A06">
            <w:pPr>
              <w:rPr>
                <w:rFonts w:ascii="Lato" w:hAnsi="Lato"/>
                <w:b/>
              </w:rPr>
            </w:pPr>
            <w:r>
              <w:rPr>
                <w:rFonts w:ascii="Lato" w:hAnsi="Lato"/>
                <w:b/>
              </w:rPr>
              <w:t>Kit required:</w:t>
            </w:r>
          </w:p>
          <w:p w14:paraId="2A7331F3" w14:textId="77777777" w:rsidR="00AF0A06" w:rsidRDefault="00AF0A06" w:rsidP="00AF0A06">
            <w:pPr>
              <w:pStyle w:val="ListParagraph"/>
              <w:numPr>
                <w:ilvl w:val="0"/>
                <w:numId w:val="20"/>
              </w:numPr>
              <w:rPr>
                <w:rFonts w:ascii="Lato" w:hAnsi="Lato"/>
              </w:rPr>
            </w:pPr>
            <w:r>
              <w:rPr>
                <w:rFonts w:ascii="Lato" w:hAnsi="Lato"/>
              </w:rPr>
              <w:t>A micro:bit</w:t>
            </w:r>
          </w:p>
          <w:p w14:paraId="20500C2C" w14:textId="77777777" w:rsidR="00AF0A06" w:rsidRDefault="00AF0A06" w:rsidP="00AF0A06">
            <w:pPr>
              <w:pStyle w:val="ListParagraph"/>
              <w:numPr>
                <w:ilvl w:val="0"/>
                <w:numId w:val="20"/>
              </w:numPr>
              <w:rPr>
                <w:rFonts w:ascii="Lato" w:hAnsi="Lato"/>
              </w:rPr>
            </w:pPr>
            <w:r>
              <w:rPr>
                <w:rFonts w:ascii="Lato" w:hAnsi="Lato"/>
              </w:rPr>
              <w:t>Header wires</w:t>
            </w:r>
          </w:p>
          <w:p w14:paraId="39EFC61B" w14:textId="77777777" w:rsidR="00AF0A06" w:rsidRDefault="00AF0A06" w:rsidP="00AF0A06">
            <w:pPr>
              <w:pStyle w:val="ListParagraph"/>
              <w:numPr>
                <w:ilvl w:val="0"/>
                <w:numId w:val="20"/>
              </w:numPr>
              <w:rPr>
                <w:rFonts w:ascii="Lato" w:hAnsi="Lato"/>
              </w:rPr>
            </w:pPr>
            <w:r>
              <w:rPr>
                <w:rFonts w:ascii="Lato" w:hAnsi="Lato"/>
              </w:rPr>
              <w:t>Battery pack</w:t>
            </w:r>
          </w:p>
          <w:p w14:paraId="3E8FD6A5" w14:textId="77777777" w:rsidR="00AF0A06" w:rsidRDefault="00AF0A06" w:rsidP="00AF0A06">
            <w:pPr>
              <w:pStyle w:val="ListParagraph"/>
              <w:numPr>
                <w:ilvl w:val="0"/>
                <w:numId w:val="20"/>
              </w:numPr>
              <w:rPr>
                <w:rFonts w:ascii="Lato" w:hAnsi="Lato"/>
              </w:rPr>
            </w:pPr>
            <w:r>
              <w:rPr>
                <w:rFonts w:ascii="Lato" w:hAnsi="Lato"/>
              </w:rPr>
              <w:t>Boat building materials</w:t>
            </w:r>
          </w:p>
          <w:p w14:paraId="2F2A53CE" w14:textId="77777777" w:rsidR="00AF0A06" w:rsidRDefault="00AF0A06" w:rsidP="00AF0A06">
            <w:pPr>
              <w:pStyle w:val="ListParagraph"/>
              <w:numPr>
                <w:ilvl w:val="0"/>
                <w:numId w:val="20"/>
              </w:numPr>
              <w:rPr>
                <w:rFonts w:ascii="Lato" w:hAnsi="Lato"/>
              </w:rPr>
            </w:pPr>
            <w:r>
              <w:rPr>
                <w:rFonts w:ascii="Lato" w:hAnsi="Lato"/>
              </w:rPr>
              <w:t xml:space="preserve">A foam </w:t>
            </w:r>
            <w:proofErr w:type="gramStart"/>
            <w:r>
              <w:rPr>
                <w:rFonts w:ascii="Lato" w:hAnsi="Lato"/>
              </w:rPr>
              <w:t>sponge</w:t>
            </w:r>
            <w:proofErr w:type="gramEnd"/>
          </w:p>
          <w:p w14:paraId="05DDD3D7" w14:textId="77777777" w:rsidR="00AF0A06" w:rsidRDefault="00AF0A06" w:rsidP="00AF0A06">
            <w:pPr>
              <w:pStyle w:val="ListParagraph"/>
              <w:numPr>
                <w:ilvl w:val="0"/>
                <w:numId w:val="20"/>
              </w:numPr>
              <w:rPr>
                <w:rFonts w:ascii="Lato" w:hAnsi="Lato"/>
              </w:rPr>
            </w:pPr>
            <w:r>
              <w:rPr>
                <w:rFonts w:ascii="Lato" w:hAnsi="Lato"/>
              </w:rPr>
              <w:t>A mini screwdriver</w:t>
            </w:r>
          </w:p>
          <w:p w14:paraId="2A1495F4" w14:textId="77777777" w:rsidR="00AF0A06" w:rsidRDefault="00AF0A06" w:rsidP="00AF0A06">
            <w:pPr>
              <w:pStyle w:val="ListParagraph"/>
              <w:numPr>
                <w:ilvl w:val="0"/>
                <w:numId w:val="20"/>
              </w:numPr>
              <w:rPr>
                <w:rFonts w:ascii="Lato" w:hAnsi="Lato"/>
              </w:rPr>
            </w:pPr>
            <w:r>
              <w:rPr>
                <w:rFonts w:ascii="Lato" w:hAnsi="Lato"/>
              </w:rPr>
              <w:t>A servo driver board</w:t>
            </w:r>
          </w:p>
          <w:p w14:paraId="72C989FA" w14:textId="77777777" w:rsidR="00AF0A06" w:rsidRDefault="00AF0A06">
            <w:pPr>
              <w:rPr>
                <w:rFonts w:ascii="Lato" w:hAnsi="Lato"/>
              </w:rPr>
            </w:pPr>
          </w:p>
          <w:p w14:paraId="38BF41F1" w14:textId="77777777" w:rsidR="00AF0A06" w:rsidRDefault="00AF0A06">
            <w:pPr>
              <w:rPr>
                <w:rFonts w:ascii="Lato" w:hAnsi="Lato"/>
              </w:rPr>
            </w:pPr>
            <w:r>
              <w:rPr>
                <w:rFonts w:ascii="Lato" w:hAnsi="Lato"/>
              </w:rPr>
              <w:t xml:space="preserve">There are many types of servo controller boards for micro:bit, in this example an ‘automation bit’ was used. </w:t>
            </w:r>
          </w:p>
          <w:p w14:paraId="1C5199CA" w14:textId="77777777" w:rsidR="00AF0A06" w:rsidRDefault="00AF0A06">
            <w:pPr>
              <w:rPr>
                <w:rFonts w:ascii="Lato" w:hAnsi="Lato"/>
              </w:rPr>
            </w:pPr>
          </w:p>
          <w:p w14:paraId="018588B1" w14:textId="77777777" w:rsidR="00AF0A06" w:rsidRDefault="00AF0A06">
            <w:pPr>
              <w:rPr>
                <w:rFonts w:ascii="Lato" w:hAnsi="Lato"/>
              </w:rPr>
            </w:pPr>
          </w:p>
          <w:p w14:paraId="7AD9AB84" w14:textId="77777777" w:rsidR="00AF0A06" w:rsidRDefault="00AF0A06">
            <w:pPr>
              <w:rPr>
                <w:rFonts w:ascii="Lato" w:hAnsi="Lato"/>
              </w:rPr>
            </w:pPr>
          </w:p>
        </w:tc>
      </w:tr>
      <w:tr w:rsidR="00AF0A06" w14:paraId="0C30DBB7" w14:textId="77777777" w:rsidTr="00AF0A06">
        <w:tc>
          <w:tcPr>
            <w:tcW w:w="7304" w:type="dxa"/>
          </w:tcPr>
          <w:p w14:paraId="0D5F4E73" w14:textId="0F2DBFE4" w:rsidR="00AF0A06" w:rsidRDefault="00AF0A06">
            <w:pPr>
              <w:rPr>
                <w:rFonts w:ascii="Lato" w:hAnsi="Lato"/>
                <w:noProof/>
              </w:rPr>
            </w:pPr>
            <w:r>
              <w:rPr>
                <w:noProof/>
              </w:rPr>
              <mc:AlternateContent>
                <mc:Choice Requires="wps">
                  <w:drawing>
                    <wp:anchor distT="0" distB="0" distL="114300" distR="114300" simplePos="0" relativeHeight="251655168" behindDoc="0" locked="0" layoutInCell="1" allowOverlap="1" wp14:anchorId="000FB892" wp14:editId="5990482D">
                      <wp:simplePos x="0" y="0"/>
                      <wp:positionH relativeFrom="column">
                        <wp:posOffset>3284220</wp:posOffset>
                      </wp:positionH>
                      <wp:positionV relativeFrom="paragraph">
                        <wp:posOffset>387350</wp:posOffset>
                      </wp:positionV>
                      <wp:extent cx="876300" cy="2405380"/>
                      <wp:effectExtent l="19050" t="19050" r="38100" b="33020"/>
                      <wp:wrapNone/>
                      <wp:docPr id="22" name="Rectangle 22"/>
                      <wp:cNvGraphicFramePr/>
                      <a:graphic xmlns:a="http://schemas.openxmlformats.org/drawingml/2006/main">
                        <a:graphicData uri="http://schemas.microsoft.com/office/word/2010/wordprocessingShape">
                          <wps:wsp>
                            <wps:cNvSpPr/>
                            <wps:spPr>
                              <a:xfrm>
                                <a:off x="0" y="0"/>
                                <a:ext cx="876300" cy="240538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4CAE72" id="Rectangle 22" o:spid="_x0000_s1026" style="position:absolute;margin-left:258.6pt;margin-top:30.5pt;width:69pt;height:18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" filled="f" strokecolor="red" strokeweight="4.5pt"/>
                  </w:pict>
                </mc:Fallback>
              </mc:AlternateContent>
            </w:r>
            <w:r>
              <w:rPr>
                <w:noProof/>
              </w:rPr>
              <w:drawing>
                <wp:anchor distT="0" distB="0" distL="114300" distR="114300" simplePos="0" relativeHeight="251656192" behindDoc="1" locked="0" layoutInCell="1" allowOverlap="1" wp14:anchorId="76286073" wp14:editId="1298693A">
                  <wp:simplePos x="0" y="0"/>
                  <wp:positionH relativeFrom="column">
                    <wp:posOffset>2466975</wp:posOffset>
                  </wp:positionH>
                  <wp:positionV relativeFrom="paragraph">
                    <wp:posOffset>356235</wp:posOffset>
                  </wp:positionV>
                  <wp:extent cx="1994535" cy="2433955"/>
                  <wp:effectExtent l="0" t="0" r="5715" b="4445"/>
                  <wp:wrapTight wrapText="bothSides">
                    <wp:wrapPolygon edited="0">
                      <wp:start x="0" y="0"/>
                      <wp:lineTo x="0" y="21470"/>
                      <wp:lineTo x="21456" y="21470"/>
                      <wp:lineTo x="21456" y="0"/>
                      <wp:lineTo x="0" y="0"/>
                    </wp:wrapPolygon>
                  </wp:wrapTight>
                  <wp:docPr id="20" name="Picture 20" descr="A close up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close up of a camera&#10;&#10;Description automatically generated"/>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994535" cy="2433955"/>
                          </a:xfrm>
                          <a:prstGeom prst="rect">
                            <a:avLst/>
                          </a:prstGeom>
                          <a:noFill/>
                        </pic:spPr>
                      </pic:pic>
                    </a:graphicData>
                  </a:graphic>
                  <wp14:sizeRelH relativeFrom="page">
                    <wp14:pctWidth>0</wp14:pctWidth>
                  </wp14:sizeRelH>
                  <wp14:sizeRelV relativeFrom="page">
                    <wp14:pctHeight>0</wp14:pctHeight>
                  </wp14:sizeRelV>
                </wp:anchor>
              </w:drawing>
            </w:r>
            <w:r>
              <w:rPr>
                <w:rFonts w:ascii="Lato" w:hAnsi="Lato"/>
                <w:noProof/>
              </w:rPr>
              <w:drawing>
                <wp:inline distT="0" distB="0" distL="0" distR="0" wp14:anchorId="76FBE37D" wp14:editId="0FF8BAEA">
                  <wp:extent cx="2172970" cy="3717290"/>
                  <wp:effectExtent l="0" t="0" r="0" b="0"/>
                  <wp:docPr id="10" name="Picture 10"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ircuit board&#10;&#10;Description automatically generate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172970" cy="3717290"/>
                          </a:xfrm>
                          <a:prstGeom prst="rect">
                            <a:avLst/>
                          </a:prstGeom>
                          <a:noFill/>
                          <a:ln>
                            <a:noFill/>
                          </a:ln>
                        </pic:spPr>
                      </pic:pic>
                    </a:graphicData>
                  </a:graphic>
                </wp:inline>
              </w:drawing>
            </w:r>
            <w:r>
              <w:rPr>
                <w:rFonts w:ascii="Lato" w:hAnsi="Lato"/>
                <w:b/>
                <w:noProof/>
              </w:rPr>
              <w:t xml:space="preserve"> </w:t>
            </w:r>
          </w:p>
          <w:p w14:paraId="1C5142EF" w14:textId="77777777" w:rsidR="00AF0A06" w:rsidRDefault="00AF0A06">
            <w:pPr>
              <w:rPr>
                <w:rFonts w:ascii="Lato" w:hAnsi="Lato"/>
              </w:rPr>
            </w:pPr>
          </w:p>
        </w:tc>
        <w:tc>
          <w:tcPr>
            <w:tcW w:w="3614" w:type="dxa"/>
          </w:tcPr>
          <w:p w14:paraId="7481844B" w14:textId="77777777" w:rsidR="00AF0A06" w:rsidRDefault="00AF0A06">
            <w:pPr>
              <w:rPr>
                <w:rFonts w:ascii="Lato" w:hAnsi="Lato"/>
              </w:rPr>
            </w:pPr>
          </w:p>
          <w:p w14:paraId="27BD174D" w14:textId="77777777" w:rsidR="00AF0A06" w:rsidRDefault="00AF0A06">
            <w:pPr>
              <w:rPr>
                <w:rFonts w:ascii="Lato" w:hAnsi="Lato"/>
              </w:rPr>
            </w:pPr>
            <w:r>
              <w:rPr>
                <w:rFonts w:ascii="Lato" w:hAnsi="Lato"/>
              </w:rPr>
              <w:t>Here you can see how the servo motors are wired to the servo controller and micro:bit.</w:t>
            </w:r>
          </w:p>
          <w:p w14:paraId="1C33A7BC" w14:textId="77777777" w:rsidR="00AF0A06" w:rsidRDefault="00AF0A06">
            <w:pPr>
              <w:rPr>
                <w:rFonts w:ascii="Lato" w:hAnsi="Lato"/>
              </w:rPr>
            </w:pPr>
          </w:p>
          <w:p w14:paraId="04B6AB12" w14:textId="77777777" w:rsidR="00AF0A06" w:rsidRDefault="00AF0A06">
            <w:pPr>
              <w:rPr>
                <w:rFonts w:ascii="Lato" w:hAnsi="Lato"/>
              </w:rPr>
            </w:pPr>
            <w:r>
              <w:rPr>
                <w:rFonts w:ascii="Lato" w:hAnsi="Lato"/>
              </w:rPr>
              <w:t xml:space="preserve">The + cable from </w:t>
            </w:r>
            <w:r>
              <w:rPr>
                <w:rFonts w:ascii="Lato" w:hAnsi="Lato"/>
                <w:b/>
              </w:rPr>
              <w:t>both</w:t>
            </w:r>
            <w:r>
              <w:rPr>
                <w:rFonts w:ascii="Lato" w:hAnsi="Lato"/>
              </w:rPr>
              <w:t xml:space="preserve"> the servos need to go into the 3v opening on the servo control board.</w:t>
            </w:r>
          </w:p>
          <w:p w14:paraId="6ECD87DC" w14:textId="77777777" w:rsidR="00AF0A06" w:rsidRDefault="00AF0A06">
            <w:pPr>
              <w:rPr>
                <w:rFonts w:ascii="Lato" w:hAnsi="Lato"/>
                <w:b/>
              </w:rPr>
            </w:pPr>
          </w:p>
          <w:p w14:paraId="5DE1F736" w14:textId="77777777" w:rsidR="00AF0A06" w:rsidRDefault="00AF0A06">
            <w:pPr>
              <w:rPr>
                <w:rFonts w:ascii="Lato" w:hAnsi="Lato"/>
              </w:rPr>
            </w:pPr>
            <w:r>
              <w:rPr>
                <w:rFonts w:ascii="Lato" w:hAnsi="Lato"/>
              </w:rPr>
              <w:t xml:space="preserve">The – cable needs to go into output 1 and 2 respectively. </w:t>
            </w:r>
          </w:p>
          <w:p w14:paraId="40D5A8DC" w14:textId="77777777" w:rsidR="00AF0A06" w:rsidRDefault="00AF0A06">
            <w:pPr>
              <w:rPr>
                <w:rFonts w:ascii="Lato" w:hAnsi="Lato"/>
              </w:rPr>
            </w:pPr>
          </w:p>
          <w:p w14:paraId="5FBBDC62" w14:textId="77777777" w:rsidR="00AF0A06" w:rsidRDefault="00AF0A06">
            <w:pPr>
              <w:rPr>
                <w:rFonts w:ascii="Lato" w:hAnsi="Lato"/>
              </w:rPr>
            </w:pPr>
            <w:r>
              <w:rPr>
                <w:rFonts w:ascii="Lato" w:hAnsi="Lato"/>
              </w:rPr>
              <w:t>Pay attention to which side you put them on. In this image:</w:t>
            </w:r>
          </w:p>
          <w:p w14:paraId="45027AFC" w14:textId="77777777" w:rsidR="00AF0A06" w:rsidRDefault="00AF0A06">
            <w:pPr>
              <w:rPr>
                <w:rFonts w:ascii="Lato" w:hAnsi="Lato"/>
              </w:rPr>
            </w:pPr>
          </w:p>
          <w:p w14:paraId="0B34F828" w14:textId="77777777" w:rsidR="00AF0A06" w:rsidRDefault="00AF0A06">
            <w:pPr>
              <w:rPr>
                <w:rFonts w:ascii="Lato" w:hAnsi="Lato"/>
              </w:rPr>
            </w:pPr>
            <w:r>
              <w:rPr>
                <w:rFonts w:ascii="Lato" w:hAnsi="Lato"/>
              </w:rPr>
              <w:t>Output 1 = Right</w:t>
            </w:r>
          </w:p>
          <w:p w14:paraId="0A20CB82" w14:textId="77777777" w:rsidR="00AF0A06" w:rsidRDefault="00AF0A06">
            <w:pPr>
              <w:rPr>
                <w:rFonts w:ascii="Lato" w:hAnsi="Lato"/>
              </w:rPr>
            </w:pPr>
            <w:r>
              <w:rPr>
                <w:rFonts w:ascii="Lato" w:hAnsi="Lato"/>
              </w:rPr>
              <w:t>Output 2 = Left</w:t>
            </w:r>
          </w:p>
          <w:p w14:paraId="272BFDD0" w14:textId="77777777" w:rsidR="00AF0A06" w:rsidRDefault="00AF0A06">
            <w:pPr>
              <w:rPr>
                <w:rFonts w:ascii="Lato" w:hAnsi="Lato"/>
              </w:rPr>
            </w:pPr>
          </w:p>
          <w:p w14:paraId="5DB4E842" w14:textId="77777777" w:rsidR="00AF0A06" w:rsidRDefault="00AF0A06">
            <w:pPr>
              <w:rPr>
                <w:rFonts w:ascii="Lato" w:hAnsi="Lato"/>
              </w:rPr>
            </w:pPr>
            <w:r>
              <w:rPr>
                <w:rFonts w:ascii="Lato" w:hAnsi="Lato"/>
              </w:rPr>
              <w:t xml:space="preserve">You may have a third cable for the servo which is the ground (GND), attach this to the GND terminal on the board if you have this. </w:t>
            </w:r>
          </w:p>
          <w:p w14:paraId="003F01B3" w14:textId="77777777" w:rsidR="00AF0A06" w:rsidRDefault="00AF0A06">
            <w:pPr>
              <w:rPr>
                <w:rFonts w:ascii="Lato" w:hAnsi="Lato"/>
                <w:b/>
              </w:rPr>
            </w:pPr>
          </w:p>
        </w:tc>
      </w:tr>
      <w:tr w:rsidR="00AF0A06" w14:paraId="064C5670" w14:textId="77777777" w:rsidTr="00AF0A06">
        <w:tc>
          <w:tcPr>
            <w:tcW w:w="7304" w:type="dxa"/>
            <w:hideMark/>
          </w:tcPr>
          <w:p w14:paraId="4969AAFC" w14:textId="7079A217" w:rsidR="00AF0A06" w:rsidRDefault="00AF0A06">
            <w:pPr>
              <w:rPr>
                <w:rFonts w:ascii="Lato" w:hAnsi="Lato"/>
                <w:noProof/>
              </w:rPr>
            </w:pPr>
            <w:r>
              <w:rPr>
                <w:noProof/>
              </w:rPr>
              <w:lastRenderedPageBreak/>
              <mc:AlternateContent>
                <mc:Choice Requires="wps">
                  <w:drawing>
                    <wp:anchor distT="0" distB="0" distL="114300" distR="114300" simplePos="0" relativeHeight="251657216" behindDoc="0" locked="0" layoutInCell="1" allowOverlap="1" wp14:anchorId="06090A74" wp14:editId="4D91E136">
                      <wp:simplePos x="0" y="0"/>
                      <wp:positionH relativeFrom="column">
                        <wp:posOffset>1874520</wp:posOffset>
                      </wp:positionH>
                      <wp:positionV relativeFrom="paragraph">
                        <wp:posOffset>124460</wp:posOffset>
                      </wp:positionV>
                      <wp:extent cx="476250" cy="1343025"/>
                      <wp:effectExtent l="19050" t="19050" r="38100" b="47625"/>
                      <wp:wrapNone/>
                      <wp:docPr id="19" name="Rectangle 19"/>
                      <wp:cNvGraphicFramePr/>
                      <a:graphic xmlns:a="http://schemas.openxmlformats.org/drawingml/2006/main">
                        <a:graphicData uri="http://schemas.microsoft.com/office/word/2010/wordprocessingShape">
                          <wps:wsp>
                            <wps:cNvSpPr/>
                            <wps:spPr>
                              <a:xfrm>
                                <a:off x="0" y="0"/>
                                <a:ext cx="476250" cy="13430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C9A83" id="Rectangle 19" o:spid="_x0000_s1026" style="position:absolute;margin-left:147.6pt;margin-top:9.8pt;width:37.5pt;height:10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" filled="f" strokecolor="red" strokeweight="4.5pt"/>
                  </w:pict>
                </mc:Fallback>
              </mc:AlternateContent>
            </w:r>
            <w:r>
              <w:rPr>
                <w:rFonts w:ascii="Lato" w:hAnsi="Lato"/>
                <w:noProof/>
              </w:rPr>
              <w:drawing>
                <wp:inline distT="0" distB="0" distL="0" distR="0" wp14:anchorId="38533A68" wp14:editId="33C7561B">
                  <wp:extent cx="4358005" cy="2576830"/>
                  <wp:effectExtent l="0" t="0" r="4445" b="0"/>
                  <wp:docPr id="9" name="Picture 9" descr="A picture containing weapon, g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weapon, gu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358005" cy="2576830"/>
                          </a:xfrm>
                          <a:prstGeom prst="rect">
                            <a:avLst/>
                          </a:prstGeom>
                          <a:noFill/>
                          <a:ln>
                            <a:noFill/>
                          </a:ln>
                        </pic:spPr>
                      </pic:pic>
                    </a:graphicData>
                  </a:graphic>
                </wp:inline>
              </w:drawing>
            </w:r>
          </w:p>
        </w:tc>
        <w:tc>
          <w:tcPr>
            <w:tcW w:w="3614" w:type="dxa"/>
          </w:tcPr>
          <w:p w14:paraId="75D173E7" w14:textId="77777777" w:rsidR="00AF0A06" w:rsidRDefault="00AF0A06">
            <w:pPr>
              <w:tabs>
                <w:tab w:val="left" w:pos="975"/>
              </w:tabs>
              <w:rPr>
                <w:rFonts w:ascii="Lato" w:hAnsi="Lato"/>
              </w:rPr>
            </w:pPr>
            <w:r>
              <w:rPr>
                <w:rFonts w:ascii="Lato" w:hAnsi="Lato"/>
              </w:rPr>
              <w:t>Here you can see the two + cables from the servos going into the same 3v terminal.</w:t>
            </w:r>
          </w:p>
          <w:p w14:paraId="7F586B30" w14:textId="77777777" w:rsidR="00AF0A06" w:rsidRDefault="00AF0A06">
            <w:pPr>
              <w:tabs>
                <w:tab w:val="left" w:pos="975"/>
              </w:tabs>
              <w:rPr>
                <w:rFonts w:ascii="Lato" w:hAnsi="Lato"/>
              </w:rPr>
            </w:pPr>
          </w:p>
          <w:p w14:paraId="7E14FD74" w14:textId="77777777" w:rsidR="00AF0A06" w:rsidRDefault="00AF0A06">
            <w:pPr>
              <w:tabs>
                <w:tab w:val="left" w:pos="975"/>
              </w:tabs>
              <w:rPr>
                <w:rFonts w:ascii="Lato" w:hAnsi="Lato"/>
              </w:rPr>
            </w:pPr>
            <w:r>
              <w:rPr>
                <w:rFonts w:ascii="Lato" w:hAnsi="Lato"/>
              </w:rPr>
              <w:t xml:space="preserve">Other servo control boards may have more than one 3v terminal and so these should be separated if you can. </w:t>
            </w:r>
          </w:p>
        </w:tc>
      </w:tr>
    </w:tbl>
    <w:p w14:paraId="399CAD93" w14:textId="77777777" w:rsidR="00AF0A06" w:rsidRDefault="00AF0A06" w:rsidP="00AF0A06">
      <w:pPr>
        <w:rPr>
          <w:rFonts w:ascii="Lato" w:hAnsi="Lato"/>
        </w:rPr>
      </w:pPr>
    </w:p>
    <w:p w14:paraId="4ABBC4A8" w14:textId="2620525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Example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904"/>
      </w:tblGrid>
      <w:tr w:rsidR="00AF0A06" w14:paraId="26370C5C" w14:textId="77777777" w:rsidTr="00AF0A06">
        <w:tc>
          <w:tcPr>
            <w:tcW w:w="10790" w:type="dxa"/>
            <w:gridSpan w:val="2"/>
            <w:hideMark/>
          </w:tcPr>
          <w:p w14:paraId="20743C39" w14:textId="643BC576" w:rsidR="00AF0A06" w:rsidRDefault="00AF0A06">
            <w:pPr>
              <w:rPr>
                <w:rFonts w:ascii="Lato" w:hAnsi="Lato"/>
              </w:rPr>
            </w:pPr>
            <w:r>
              <w:rPr>
                <w:rFonts w:ascii="Lato" w:hAnsi="Lato"/>
              </w:rPr>
              <w:t>In this example some custom extension blocks were used. To find these blocks you need to click the ‘Exten</w:t>
            </w:r>
            <w:r w:rsidR="006F6B97">
              <w:rPr>
                <w:rFonts w:ascii="Lato" w:hAnsi="Lato"/>
              </w:rPr>
              <w:t>s</w:t>
            </w:r>
            <w:r>
              <w:rPr>
                <w:rFonts w:ascii="Lato" w:hAnsi="Lato"/>
              </w:rPr>
              <w:t>ions’</w:t>
            </w:r>
          </w:p>
        </w:tc>
      </w:tr>
      <w:tr w:rsidR="00AF0A06" w14:paraId="7DF4EDD7" w14:textId="77777777" w:rsidTr="00AF0A06">
        <w:tc>
          <w:tcPr>
            <w:tcW w:w="2547" w:type="dxa"/>
            <w:hideMark/>
          </w:tcPr>
          <w:p w14:paraId="28E1DAFF" w14:textId="0DC5729F" w:rsidR="00AF0A06" w:rsidRDefault="006F0927">
            <w:pPr>
              <w:rPr>
                <w:rFonts w:ascii="Lato" w:hAnsi="Lato"/>
              </w:rPr>
            </w:pPr>
            <w:r>
              <w:rPr>
                <w:noProof/>
              </w:rPr>
              <w:drawing>
                <wp:anchor distT="0" distB="0" distL="114300" distR="114300" simplePos="0" relativeHeight="251658240" behindDoc="1" locked="0" layoutInCell="1" allowOverlap="1" wp14:anchorId="23E2A9D5" wp14:editId="314AE5EF">
                  <wp:simplePos x="0" y="0"/>
                  <wp:positionH relativeFrom="column">
                    <wp:posOffset>69173</wp:posOffset>
                  </wp:positionH>
                  <wp:positionV relativeFrom="paragraph">
                    <wp:posOffset>13949</wp:posOffset>
                  </wp:positionV>
                  <wp:extent cx="1485900" cy="428625"/>
                  <wp:effectExtent l="0" t="0" r="0" b="9525"/>
                  <wp:wrapTight wrapText="bothSides">
                    <wp:wrapPolygon edited="0">
                      <wp:start x="0" y="0"/>
                      <wp:lineTo x="0" y="21120"/>
                      <wp:lineTo x="21323" y="21120"/>
                      <wp:lineTo x="213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485900" cy="428625"/>
                          </a:xfrm>
                          <a:prstGeom prst="rect">
                            <a:avLst/>
                          </a:prstGeom>
                          <a:noFill/>
                        </pic:spPr>
                      </pic:pic>
                    </a:graphicData>
                  </a:graphic>
                  <wp14:sizeRelH relativeFrom="page">
                    <wp14:pctWidth>0</wp14:pctWidth>
                  </wp14:sizeRelH>
                  <wp14:sizeRelV relativeFrom="page">
                    <wp14:pctHeight>0</wp14:pctHeight>
                  </wp14:sizeRelV>
                </wp:anchor>
              </w:drawing>
            </w:r>
          </w:p>
        </w:tc>
        <w:tc>
          <w:tcPr>
            <w:tcW w:w="8243" w:type="dxa"/>
          </w:tcPr>
          <w:p w14:paraId="0D973C67" w14:textId="7A96FF1A" w:rsidR="00AF0A06" w:rsidRDefault="00AF0A06">
            <w:pPr>
              <w:rPr>
                <w:rFonts w:ascii="Lato" w:hAnsi="Lato"/>
              </w:rPr>
            </w:pPr>
            <w:r>
              <w:rPr>
                <w:rFonts w:ascii="Lato" w:hAnsi="Lato"/>
              </w:rPr>
              <w:t>tab and then search for the control board that you are using. In this example an ‘automation bit’ was used, but other servo control boards will also work.</w:t>
            </w:r>
          </w:p>
        </w:tc>
      </w:tr>
    </w:tbl>
    <w:p w14:paraId="38555AAD" w14:textId="6ACB0012" w:rsidR="00AF0A06" w:rsidRDefault="00AF0A06" w:rsidP="00AF0A06">
      <w:pPr>
        <w:rPr>
          <w:rFonts w:ascii="Lato" w:hAnsi="Lato"/>
        </w:rPr>
      </w:pPr>
      <w:r>
        <w:rPr>
          <w:rFonts w:ascii="Lato" w:hAnsi="Lato"/>
        </w:rPr>
        <w:t>To start with we will create the fi</w:t>
      </w:r>
      <w:r w:rsidR="006F0927">
        <w:rPr>
          <w:rFonts w:ascii="Lato" w:hAnsi="Lato"/>
        </w:rPr>
        <w:t>r</w:t>
      </w:r>
      <w:r>
        <w:rPr>
          <w:rFonts w:ascii="Lato" w:hAnsi="Lato"/>
        </w:rPr>
        <w:t>st part of the algorithm that turns the servos on when a button is pressed: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414"/>
      </w:tblGrid>
      <w:tr w:rsidR="00AF0A06" w14:paraId="1320C3D7" w14:textId="77777777" w:rsidTr="00AF0A06">
        <w:tc>
          <w:tcPr>
            <w:tcW w:w="4678" w:type="dxa"/>
          </w:tcPr>
          <w:p w14:paraId="3D846535" w14:textId="340AB715" w:rsidR="00AF0A06" w:rsidRDefault="00AF0A06">
            <w:pPr>
              <w:rPr>
                <w:rFonts w:ascii="Lato" w:hAnsi="Lato"/>
              </w:rPr>
            </w:pPr>
            <w:r>
              <w:rPr>
                <w:noProof/>
              </w:rPr>
              <w:drawing>
                <wp:anchor distT="0" distB="0" distL="114300" distR="114300" simplePos="0" relativeHeight="251659264" behindDoc="1" locked="0" layoutInCell="1" allowOverlap="1" wp14:anchorId="499A11DE" wp14:editId="71057D10">
                  <wp:simplePos x="0" y="0"/>
                  <wp:positionH relativeFrom="column">
                    <wp:posOffset>436245</wp:posOffset>
                  </wp:positionH>
                  <wp:positionV relativeFrom="paragraph">
                    <wp:posOffset>0</wp:posOffset>
                  </wp:positionV>
                  <wp:extent cx="2381250" cy="1609725"/>
                  <wp:effectExtent l="0" t="0" r="0" b="9525"/>
                  <wp:wrapTight wrapText="bothSides">
                    <wp:wrapPolygon edited="0">
                      <wp:start x="0" y="0"/>
                      <wp:lineTo x="0" y="21472"/>
                      <wp:lineTo x="21427" y="21472"/>
                      <wp:lineTo x="214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381250" cy="1609725"/>
                          </a:xfrm>
                          <a:prstGeom prst="rect">
                            <a:avLst/>
                          </a:prstGeom>
                          <a:noFill/>
                        </pic:spPr>
                      </pic:pic>
                    </a:graphicData>
                  </a:graphic>
                  <wp14:sizeRelH relativeFrom="page">
                    <wp14:pctWidth>0</wp14:pctWidth>
                  </wp14:sizeRelH>
                  <wp14:sizeRelV relativeFrom="page">
                    <wp14:pctHeight>0</wp14:pctHeight>
                  </wp14:sizeRelV>
                </wp:anchor>
              </w:drawing>
            </w:r>
          </w:p>
          <w:p w14:paraId="1B2B6B3D" w14:textId="77777777" w:rsidR="00AF0A06" w:rsidRDefault="00AF0A06">
            <w:pPr>
              <w:rPr>
                <w:rFonts w:ascii="Lato" w:hAnsi="Lato"/>
              </w:rPr>
            </w:pPr>
          </w:p>
          <w:p w14:paraId="6BBDB37D" w14:textId="77777777" w:rsidR="00AF0A06" w:rsidRDefault="00AF0A06">
            <w:pPr>
              <w:rPr>
                <w:rFonts w:ascii="Lato" w:hAnsi="Lato"/>
              </w:rPr>
            </w:pPr>
          </w:p>
        </w:tc>
        <w:tc>
          <w:tcPr>
            <w:tcW w:w="6112" w:type="dxa"/>
          </w:tcPr>
          <w:p w14:paraId="679BA251" w14:textId="77777777" w:rsidR="00AF0A06" w:rsidRDefault="00AF0A06">
            <w:pPr>
              <w:rPr>
                <w:rFonts w:ascii="Lato" w:hAnsi="Lato"/>
              </w:rPr>
            </w:pPr>
          </w:p>
          <w:p w14:paraId="58AEEA72" w14:textId="77777777" w:rsidR="00AF0A06" w:rsidRDefault="00AF0A06">
            <w:pPr>
              <w:rPr>
                <w:rFonts w:ascii="Lato" w:hAnsi="Lato"/>
              </w:rPr>
            </w:pPr>
            <w:r>
              <w:rPr>
                <w:rFonts w:ascii="Lato" w:hAnsi="Lato"/>
              </w:rPr>
              <w:t>This simply sets each of the outputs to 1 (on) once button A is pressed.</w:t>
            </w:r>
          </w:p>
          <w:p w14:paraId="4964FC44" w14:textId="77777777" w:rsidR="00AF0A06" w:rsidRDefault="00AF0A06">
            <w:pPr>
              <w:rPr>
                <w:rFonts w:ascii="Lato" w:hAnsi="Lato"/>
              </w:rPr>
            </w:pPr>
          </w:p>
          <w:p w14:paraId="422EA946" w14:textId="77777777" w:rsidR="00AF0A06" w:rsidRDefault="00AF0A06">
            <w:pPr>
              <w:rPr>
                <w:rFonts w:ascii="Lato" w:hAnsi="Lato"/>
              </w:rPr>
            </w:pPr>
          </w:p>
        </w:tc>
      </w:tr>
      <w:tr w:rsidR="00AF0A06" w14:paraId="05B8265E" w14:textId="77777777" w:rsidTr="00AF0A06">
        <w:tc>
          <w:tcPr>
            <w:tcW w:w="4678" w:type="dxa"/>
            <w:hideMark/>
          </w:tcPr>
          <w:p w14:paraId="6B05C7AD" w14:textId="53591216" w:rsidR="00AF0A06" w:rsidRDefault="00AF0A06">
            <w:pPr>
              <w:rPr>
                <w:rFonts w:ascii="Lato" w:hAnsi="Lato"/>
                <w:noProof/>
              </w:rPr>
            </w:pPr>
            <w:r>
              <w:rPr>
                <w:noProof/>
              </w:rPr>
              <w:drawing>
                <wp:anchor distT="0" distB="0" distL="114300" distR="114300" simplePos="0" relativeHeight="251660288" behindDoc="1" locked="0" layoutInCell="1" allowOverlap="1" wp14:anchorId="36AC420C" wp14:editId="3ADD3578">
                  <wp:simplePos x="0" y="0"/>
                  <wp:positionH relativeFrom="column">
                    <wp:posOffset>607695</wp:posOffset>
                  </wp:positionH>
                  <wp:positionV relativeFrom="paragraph">
                    <wp:posOffset>219075</wp:posOffset>
                  </wp:positionV>
                  <wp:extent cx="2171700" cy="1556385"/>
                  <wp:effectExtent l="0" t="0" r="0" b="5715"/>
                  <wp:wrapTight wrapText="bothSides">
                    <wp:wrapPolygon edited="0">
                      <wp:start x="0" y="0"/>
                      <wp:lineTo x="0" y="21415"/>
                      <wp:lineTo x="21411" y="21415"/>
                      <wp:lineTo x="214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171700" cy="1556385"/>
                          </a:xfrm>
                          <a:prstGeom prst="rect">
                            <a:avLst/>
                          </a:prstGeom>
                          <a:noFill/>
                        </pic:spPr>
                      </pic:pic>
                    </a:graphicData>
                  </a:graphic>
                  <wp14:sizeRelH relativeFrom="page">
                    <wp14:pctWidth>0</wp14:pctWidth>
                  </wp14:sizeRelH>
                  <wp14:sizeRelV relativeFrom="page">
                    <wp14:pctHeight>0</wp14:pctHeight>
                  </wp14:sizeRelV>
                </wp:anchor>
              </w:drawing>
            </w:r>
          </w:p>
        </w:tc>
        <w:tc>
          <w:tcPr>
            <w:tcW w:w="6112" w:type="dxa"/>
          </w:tcPr>
          <w:p w14:paraId="57CA1701" w14:textId="77777777" w:rsidR="00AF0A06" w:rsidRDefault="00AF0A06">
            <w:pPr>
              <w:rPr>
                <w:rFonts w:ascii="Lato" w:hAnsi="Lato"/>
              </w:rPr>
            </w:pPr>
          </w:p>
          <w:p w14:paraId="7EE17593" w14:textId="77777777" w:rsidR="00AF0A06" w:rsidRDefault="00AF0A06">
            <w:pPr>
              <w:rPr>
                <w:rFonts w:ascii="Lato" w:hAnsi="Lato"/>
              </w:rPr>
            </w:pPr>
          </w:p>
          <w:p w14:paraId="2A687E0B" w14:textId="77777777" w:rsidR="00AF0A06" w:rsidRDefault="00AF0A06">
            <w:pPr>
              <w:rPr>
                <w:rFonts w:ascii="Lato" w:hAnsi="Lato"/>
              </w:rPr>
            </w:pPr>
            <w:r>
              <w:rPr>
                <w:rFonts w:ascii="Lato" w:hAnsi="Lato"/>
              </w:rPr>
              <w:t>To get the servos to stay on for different amounts of time we need to create a timer.  In this example we use a ‘forever’ block to change the value of a variable by -1 every second. We can then count down from any number we like by setting the variable to however many seconds we need and then doing something when it reaches 0.</w:t>
            </w:r>
          </w:p>
        </w:tc>
      </w:tr>
      <w:tr w:rsidR="00AF0A06" w14:paraId="3AE33E43" w14:textId="77777777" w:rsidTr="00AF0A06">
        <w:tc>
          <w:tcPr>
            <w:tcW w:w="4678" w:type="dxa"/>
          </w:tcPr>
          <w:p w14:paraId="04A4AABC" w14:textId="01139628" w:rsidR="00AF0A06" w:rsidRDefault="00AF0A06">
            <w:pPr>
              <w:rPr>
                <w:rFonts w:ascii="Lato" w:hAnsi="Lato"/>
                <w:noProof/>
              </w:rPr>
            </w:pPr>
            <w:r>
              <w:rPr>
                <w:rFonts w:ascii="Lato" w:hAnsi="Lato"/>
                <w:noProof/>
              </w:rPr>
              <w:drawing>
                <wp:inline distT="0" distB="0" distL="0" distR="0" wp14:anchorId="6BF47554" wp14:editId="01CF198B">
                  <wp:extent cx="2422525" cy="16148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422525" cy="1614805"/>
                          </a:xfrm>
                          <a:prstGeom prst="rect">
                            <a:avLst/>
                          </a:prstGeom>
                          <a:noFill/>
                          <a:ln>
                            <a:noFill/>
                          </a:ln>
                        </pic:spPr>
                      </pic:pic>
                    </a:graphicData>
                  </a:graphic>
                </wp:inline>
              </w:drawing>
            </w:r>
          </w:p>
          <w:p w14:paraId="3C36A5D2" w14:textId="77777777" w:rsidR="00AF0A06" w:rsidRDefault="00AF0A06">
            <w:pPr>
              <w:rPr>
                <w:rFonts w:ascii="Lato" w:hAnsi="Lato"/>
                <w:noProof/>
              </w:rPr>
            </w:pPr>
          </w:p>
          <w:p w14:paraId="1784339F" w14:textId="77777777" w:rsidR="00AF0A06" w:rsidRDefault="00AF0A06">
            <w:pPr>
              <w:rPr>
                <w:rFonts w:ascii="Lato" w:hAnsi="Lato"/>
                <w:noProof/>
              </w:rPr>
            </w:pPr>
          </w:p>
        </w:tc>
        <w:tc>
          <w:tcPr>
            <w:tcW w:w="6112" w:type="dxa"/>
          </w:tcPr>
          <w:p w14:paraId="45BD156E" w14:textId="77777777" w:rsidR="00AF0A06" w:rsidRDefault="00AF0A06">
            <w:pPr>
              <w:rPr>
                <w:rFonts w:ascii="Lato" w:hAnsi="Lato"/>
              </w:rPr>
            </w:pPr>
            <w:r>
              <w:rPr>
                <w:rFonts w:ascii="Lato" w:hAnsi="Lato"/>
              </w:rPr>
              <w:lastRenderedPageBreak/>
              <w:t xml:space="preserve">In this example we set the button B to set the outputs to 0 so that we can use it to turn of the robot drone. </w:t>
            </w:r>
          </w:p>
          <w:p w14:paraId="01EBFF6C" w14:textId="77777777" w:rsidR="00AF0A06" w:rsidRDefault="00AF0A06">
            <w:pPr>
              <w:rPr>
                <w:rFonts w:ascii="Lato" w:hAnsi="Lato"/>
              </w:rPr>
            </w:pPr>
          </w:p>
          <w:p w14:paraId="55B27945" w14:textId="77777777" w:rsidR="00AF0A06" w:rsidRDefault="00AF0A06">
            <w:pPr>
              <w:rPr>
                <w:rFonts w:ascii="Lato" w:hAnsi="Lato"/>
              </w:rPr>
            </w:pPr>
            <w:r>
              <w:rPr>
                <w:rFonts w:ascii="Lato" w:hAnsi="Lato"/>
              </w:rPr>
              <w:t xml:space="preserve">We could however use the A/B reset button to do this, but we may need this button for something else later. </w:t>
            </w:r>
          </w:p>
        </w:tc>
      </w:tr>
      <w:tr w:rsidR="00AF0A06" w14:paraId="31F45B83" w14:textId="77777777" w:rsidTr="00AF0A06">
        <w:tc>
          <w:tcPr>
            <w:tcW w:w="4678" w:type="dxa"/>
            <w:hideMark/>
          </w:tcPr>
          <w:p w14:paraId="3AD853ED" w14:textId="6E39851F" w:rsidR="00AF0A06" w:rsidRDefault="00AF0A06">
            <w:pPr>
              <w:rPr>
                <w:rFonts w:ascii="Lato" w:hAnsi="Lato"/>
                <w:noProof/>
              </w:rPr>
            </w:pPr>
            <w:r>
              <w:rPr>
                <w:rFonts w:ascii="Lato" w:hAnsi="Lato"/>
                <w:noProof/>
              </w:rPr>
              <w:drawing>
                <wp:inline distT="0" distB="0" distL="0" distR="0" wp14:anchorId="1C4617A5" wp14:editId="1C406A44">
                  <wp:extent cx="2874010" cy="46907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874010" cy="4690745"/>
                          </a:xfrm>
                          <a:prstGeom prst="rect">
                            <a:avLst/>
                          </a:prstGeom>
                          <a:noFill/>
                          <a:ln>
                            <a:noFill/>
                          </a:ln>
                        </pic:spPr>
                      </pic:pic>
                    </a:graphicData>
                  </a:graphic>
                </wp:inline>
              </w:drawing>
            </w:r>
          </w:p>
        </w:tc>
        <w:tc>
          <w:tcPr>
            <w:tcW w:w="6112" w:type="dxa"/>
          </w:tcPr>
          <w:p w14:paraId="18187ECC" w14:textId="77777777" w:rsidR="00AF0A06" w:rsidRDefault="00AF0A06">
            <w:pPr>
              <w:rPr>
                <w:rFonts w:ascii="Lato" w:hAnsi="Lato"/>
              </w:rPr>
            </w:pPr>
            <w:r>
              <w:rPr>
                <w:rFonts w:ascii="Lato" w:hAnsi="Lato"/>
              </w:rPr>
              <w:t xml:space="preserve">In this example we use the button A as the trigger to set the timer variable to 10. </w:t>
            </w:r>
          </w:p>
          <w:p w14:paraId="7EC50776" w14:textId="77777777" w:rsidR="00AF0A06" w:rsidRDefault="00AF0A06">
            <w:pPr>
              <w:rPr>
                <w:rFonts w:ascii="Lato" w:hAnsi="Lato"/>
              </w:rPr>
            </w:pPr>
          </w:p>
          <w:p w14:paraId="67BC3246" w14:textId="77777777" w:rsidR="00AF0A06" w:rsidRDefault="00AF0A06">
            <w:pPr>
              <w:rPr>
                <w:rFonts w:ascii="Lato" w:hAnsi="Lato"/>
              </w:rPr>
            </w:pPr>
          </w:p>
          <w:p w14:paraId="39E1A3BD" w14:textId="77777777" w:rsidR="00AF0A06" w:rsidRDefault="00AF0A06">
            <w:pPr>
              <w:rPr>
                <w:rFonts w:ascii="Lato" w:hAnsi="Lato"/>
              </w:rPr>
            </w:pPr>
          </w:p>
          <w:p w14:paraId="20534A40" w14:textId="3D01571C" w:rsidR="00AF0A06" w:rsidRDefault="00AF0A06">
            <w:pPr>
              <w:rPr>
                <w:rFonts w:ascii="Lato" w:hAnsi="Lato"/>
              </w:rPr>
            </w:pPr>
            <w:r>
              <w:rPr>
                <w:rFonts w:ascii="Lato" w:hAnsi="Lato"/>
              </w:rPr>
              <w:t xml:space="preserve">We then use a </w:t>
            </w:r>
            <w:r w:rsidRPr="00BA017A">
              <w:rPr>
                <w:rFonts w:ascii="Lato" w:hAnsi="Lato"/>
                <w:b/>
                <w:bCs/>
              </w:rPr>
              <w:t>while loop</w:t>
            </w:r>
            <w:r>
              <w:rPr>
                <w:rFonts w:ascii="Lato" w:hAnsi="Lato"/>
              </w:rPr>
              <w:t xml:space="preserve"> to check if the timer variable is greater than 0</w:t>
            </w:r>
            <w:r w:rsidR="00BA017A">
              <w:rPr>
                <w:rFonts w:ascii="Lato" w:hAnsi="Lato"/>
              </w:rPr>
              <w:t xml:space="preserve">; </w:t>
            </w:r>
            <w:r>
              <w:rPr>
                <w:rFonts w:ascii="Lato" w:hAnsi="Lato"/>
              </w:rPr>
              <w:t>if it is, it turns both outputs on. This would give us 10 seconds of forward motion for the boat.</w:t>
            </w:r>
          </w:p>
          <w:p w14:paraId="365442C1" w14:textId="77777777" w:rsidR="00AF0A06" w:rsidRDefault="00AF0A06">
            <w:pPr>
              <w:rPr>
                <w:rFonts w:ascii="Lato" w:hAnsi="Lato"/>
              </w:rPr>
            </w:pPr>
          </w:p>
          <w:p w14:paraId="5991C738" w14:textId="77777777" w:rsidR="00AF0A06" w:rsidRDefault="00AF0A06">
            <w:pPr>
              <w:rPr>
                <w:rFonts w:ascii="Lato" w:hAnsi="Lato"/>
              </w:rPr>
            </w:pPr>
          </w:p>
          <w:p w14:paraId="489498C5" w14:textId="77777777" w:rsidR="00AF0A06" w:rsidRDefault="00AF0A06">
            <w:pPr>
              <w:rPr>
                <w:rFonts w:ascii="Lato" w:hAnsi="Lato"/>
              </w:rPr>
            </w:pPr>
          </w:p>
          <w:p w14:paraId="07B586DA" w14:textId="77777777" w:rsidR="00AF0A06" w:rsidRDefault="00AF0A06">
            <w:pPr>
              <w:rPr>
                <w:rFonts w:ascii="Lato" w:hAnsi="Lato"/>
              </w:rPr>
            </w:pPr>
          </w:p>
          <w:p w14:paraId="5A02FF08" w14:textId="77777777" w:rsidR="00AF0A06" w:rsidRDefault="00AF0A06">
            <w:pPr>
              <w:rPr>
                <w:rFonts w:ascii="Lato" w:hAnsi="Lato"/>
              </w:rPr>
            </w:pPr>
          </w:p>
          <w:p w14:paraId="3FFECBB2" w14:textId="77777777" w:rsidR="00AF0A06" w:rsidRDefault="00AF0A06">
            <w:pPr>
              <w:rPr>
                <w:rFonts w:ascii="Lato" w:hAnsi="Lato"/>
              </w:rPr>
            </w:pPr>
          </w:p>
          <w:p w14:paraId="2CD933D2" w14:textId="77777777" w:rsidR="00AF0A06" w:rsidRDefault="00AF0A06">
            <w:pPr>
              <w:rPr>
                <w:rFonts w:ascii="Lato" w:hAnsi="Lato"/>
              </w:rPr>
            </w:pPr>
            <w:r>
              <w:rPr>
                <w:rFonts w:ascii="Lato" w:hAnsi="Lato"/>
              </w:rPr>
              <w:t xml:space="preserve">Once the timer variable reaches </w:t>
            </w:r>
            <w:proofErr w:type="gramStart"/>
            <w:r>
              <w:rPr>
                <w:rFonts w:ascii="Lato" w:hAnsi="Lato"/>
              </w:rPr>
              <w:t>0</w:t>
            </w:r>
            <w:proofErr w:type="gramEnd"/>
            <w:r>
              <w:rPr>
                <w:rFonts w:ascii="Lato" w:hAnsi="Lato"/>
              </w:rPr>
              <w:t xml:space="preserve"> we set the timer variable to 2 (to give us 2 seconds) and then use another </w:t>
            </w:r>
            <w:r w:rsidRPr="00BA017A">
              <w:rPr>
                <w:rFonts w:ascii="Lato" w:hAnsi="Lato"/>
                <w:b/>
                <w:bCs/>
              </w:rPr>
              <w:t>while loop</w:t>
            </w:r>
            <w:r>
              <w:rPr>
                <w:rFonts w:ascii="Lato" w:hAnsi="Lato"/>
              </w:rPr>
              <w:t xml:space="preserve"> to check if the timer variable is greater than 0. If it is, then it sets only output 1 to 1 (on) so the drone boat will turn to the right.</w:t>
            </w:r>
          </w:p>
          <w:p w14:paraId="23A5D60F" w14:textId="77777777" w:rsidR="00AF0A06" w:rsidRDefault="00AF0A06">
            <w:pPr>
              <w:rPr>
                <w:rFonts w:ascii="Lato" w:hAnsi="Lato"/>
              </w:rPr>
            </w:pPr>
          </w:p>
          <w:p w14:paraId="2C11BDF7" w14:textId="77777777" w:rsidR="00AF0A06" w:rsidRDefault="00AF0A06">
            <w:pPr>
              <w:rPr>
                <w:rFonts w:ascii="Lato" w:hAnsi="Lato"/>
              </w:rPr>
            </w:pPr>
            <w:r>
              <w:rPr>
                <w:rFonts w:ascii="Lato" w:hAnsi="Lato"/>
              </w:rPr>
              <w:t>You will need to experiment with how many seconds it takes to turn 90 degrees.</w:t>
            </w:r>
          </w:p>
          <w:p w14:paraId="3FB16F44" w14:textId="77777777" w:rsidR="00AF0A06" w:rsidRDefault="00AF0A06">
            <w:pPr>
              <w:rPr>
                <w:rFonts w:ascii="Lato" w:hAnsi="Lato"/>
              </w:rPr>
            </w:pPr>
          </w:p>
          <w:p w14:paraId="150668EF" w14:textId="77777777" w:rsidR="00AF0A06" w:rsidRDefault="00AF0A06">
            <w:pPr>
              <w:rPr>
                <w:rFonts w:ascii="Lato" w:hAnsi="Lato"/>
              </w:rPr>
            </w:pPr>
          </w:p>
        </w:tc>
      </w:tr>
      <w:tr w:rsidR="00AF0A06" w14:paraId="56FC324C" w14:textId="77777777" w:rsidTr="00AF0A06">
        <w:tc>
          <w:tcPr>
            <w:tcW w:w="4678" w:type="dxa"/>
            <w:hideMark/>
          </w:tcPr>
          <w:p w14:paraId="06677D65" w14:textId="7D74D485" w:rsidR="00AF0A06" w:rsidRDefault="00AF0A06">
            <w:pPr>
              <w:rPr>
                <w:rFonts w:ascii="Lato" w:hAnsi="Lato"/>
                <w:noProof/>
              </w:rPr>
            </w:pPr>
            <w:r>
              <w:rPr>
                <w:rFonts w:ascii="Lato" w:hAnsi="Lato"/>
                <w:noProof/>
              </w:rPr>
              <w:drawing>
                <wp:inline distT="0" distB="0" distL="0" distR="0" wp14:anchorId="4805DFCB" wp14:editId="3CAABF2C">
                  <wp:extent cx="3063875" cy="26479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063875" cy="2647950"/>
                          </a:xfrm>
                          <a:prstGeom prst="rect">
                            <a:avLst/>
                          </a:prstGeom>
                          <a:noFill/>
                          <a:ln>
                            <a:noFill/>
                          </a:ln>
                        </pic:spPr>
                      </pic:pic>
                    </a:graphicData>
                  </a:graphic>
                </wp:inline>
              </w:drawing>
            </w:r>
          </w:p>
        </w:tc>
        <w:tc>
          <w:tcPr>
            <w:tcW w:w="6112" w:type="dxa"/>
          </w:tcPr>
          <w:p w14:paraId="4B424623" w14:textId="1E8A53E5" w:rsidR="00AF0A06" w:rsidRDefault="00AF0A06">
            <w:pPr>
              <w:rPr>
                <w:rFonts w:ascii="Lato" w:hAnsi="Lato"/>
              </w:rPr>
            </w:pPr>
            <w:r>
              <w:rPr>
                <w:rFonts w:ascii="Lato" w:hAnsi="Lato"/>
              </w:rPr>
              <w:t>This set of blocks show</w:t>
            </w:r>
            <w:r w:rsidR="00667FD0">
              <w:rPr>
                <w:rFonts w:ascii="Lato" w:hAnsi="Lato"/>
              </w:rPr>
              <w:t>s</w:t>
            </w:r>
            <w:r>
              <w:rPr>
                <w:rFonts w:ascii="Lato" w:hAnsi="Lato"/>
              </w:rPr>
              <w:t xml:space="preserve"> the first few steps of the algorithm that automates the oil spill clean-up.</w:t>
            </w:r>
          </w:p>
          <w:p w14:paraId="48897A44" w14:textId="77777777" w:rsidR="00AF0A06" w:rsidRDefault="00AF0A06">
            <w:pPr>
              <w:rPr>
                <w:rFonts w:ascii="Lato" w:hAnsi="Lato"/>
              </w:rPr>
            </w:pPr>
          </w:p>
          <w:p w14:paraId="5D245C77" w14:textId="77777777" w:rsidR="00AF0A06" w:rsidRDefault="00AF0A06">
            <w:pPr>
              <w:rPr>
                <w:rFonts w:ascii="Lato" w:hAnsi="Lato"/>
              </w:rPr>
            </w:pPr>
            <w:r>
              <w:rPr>
                <w:rFonts w:ascii="Lato" w:hAnsi="Lato"/>
              </w:rPr>
              <w:t>You can use this as a starting point and adapt it to meet the success criteria.</w:t>
            </w:r>
          </w:p>
        </w:tc>
      </w:tr>
    </w:tbl>
    <w:p w14:paraId="24226B1F" w14:textId="77777777" w:rsidR="00AF0A06" w:rsidRDefault="00AF0A06" w:rsidP="00AF0A06">
      <w:pPr>
        <w:rPr>
          <w:rFonts w:ascii="Lato" w:hAnsi="Lato"/>
        </w:rPr>
      </w:pPr>
    </w:p>
    <w:p w14:paraId="5774521C"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Test time!</w:t>
      </w:r>
    </w:p>
    <w:p w14:paraId="247EF1D0" w14:textId="205BF628" w:rsidR="00AF0A06" w:rsidRDefault="00AF0A06" w:rsidP="00AF0A06">
      <w:pPr>
        <w:rPr>
          <w:rFonts w:ascii="Lato" w:hAnsi="Lato"/>
        </w:rPr>
      </w:pPr>
      <w:r>
        <w:rPr>
          <w:rFonts w:ascii="Lato" w:hAnsi="Lato"/>
          <w:b/>
        </w:rPr>
        <w:t>BEWARE</w:t>
      </w:r>
      <w:r>
        <w:rPr>
          <w:rFonts w:ascii="Lato" w:hAnsi="Lato"/>
        </w:rPr>
        <w:t xml:space="preserve">! </w:t>
      </w:r>
      <w:r w:rsidRPr="00D93D7D">
        <w:rPr>
          <w:rFonts w:ascii="Lato" w:hAnsi="Lato"/>
          <w:b/>
          <w:bCs/>
        </w:rPr>
        <w:t>Do not test this in water</w:t>
      </w:r>
      <w:r w:rsidR="00D93D7D" w:rsidRPr="00D93D7D">
        <w:rPr>
          <w:rFonts w:ascii="Lato" w:hAnsi="Lato"/>
          <w:b/>
          <w:bCs/>
        </w:rPr>
        <w:t>,</w:t>
      </w:r>
      <w:r w:rsidRPr="00D93D7D">
        <w:rPr>
          <w:rFonts w:ascii="Lato" w:hAnsi="Lato"/>
          <w:b/>
          <w:bCs/>
        </w:rPr>
        <w:t xml:space="preserve"> </w:t>
      </w:r>
      <w:proofErr w:type="gramStart"/>
      <w:r w:rsidR="00D93D7D" w:rsidRPr="00D93D7D">
        <w:rPr>
          <w:rFonts w:ascii="Lato" w:hAnsi="Lato"/>
          <w:b/>
          <w:bCs/>
        </w:rPr>
        <w:t>m</w:t>
      </w:r>
      <w:r w:rsidRPr="00D93D7D">
        <w:rPr>
          <w:rFonts w:ascii="Lato" w:hAnsi="Lato"/>
          <w:b/>
          <w:bCs/>
        </w:rPr>
        <w:t>icro:bits</w:t>
      </w:r>
      <w:proofErr w:type="gramEnd"/>
      <w:r w:rsidRPr="00D93D7D">
        <w:rPr>
          <w:rFonts w:ascii="Lato" w:hAnsi="Lato"/>
          <w:b/>
          <w:bCs/>
        </w:rPr>
        <w:t xml:space="preserve"> and peripherals are not waterproof! </w:t>
      </w:r>
      <w:r>
        <w:rPr>
          <w:rFonts w:ascii="Lato" w:hAnsi="Lato"/>
        </w:rPr>
        <w:t>Electricity and water do not mix well, and you can permanently damage the electronics by getting them wet.</w:t>
      </w:r>
    </w:p>
    <w:p w14:paraId="350F72C8" w14:textId="0F935BFE" w:rsidR="00AF0A06" w:rsidRDefault="00D93D7D" w:rsidP="00AF0A06">
      <w:pPr>
        <w:rPr>
          <w:rFonts w:ascii="Lato" w:hAnsi="Lato"/>
        </w:rPr>
      </w:pPr>
      <w:r>
        <w:rPr>
          <w:rFonts w:ascii="Lato" w:hAnsi="Lato"/>
        </w:rPr>
        <w:t>Y</w:t>
      </w:r>
      <w:r w:rsidR="00AF0A06">
        <w:rPr>
          <w:rFonts w:ascii="Lato" w:hAnsi="Lato"/>
        </w:rPr>
        <w:t xml:space="preserve">ou can test the boat drone by timing how long and which servos are turned on to see if your programme behaves as you would expect.  </w:t>
      </w:r>
    </w:p>
    <w:p w14:paraId="2CB341AB"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lastRenderedPageBreak/>
        <w:t>Stretch tasks</w:t>
      </w:r>
    </w:p>
    <w:p w14:paraId="73EAFCE2" w14:textId="77777777" w:rsidR="00AF0A06" w:rsidRDefault="00AF0A06" w:rsidP="00AF0A06">
      <w:pPr>
        <w:pStyle w:val="ListParagraph"/>
        <w:numPr>
          <w:ilvl w:val="0"/>
          <w:numId w:val="21"/>
        </w:numPr>
        <w:spacing w:line="256" w:lineRule="auto"/>
        <w:rPr>
          <w:rFonts w:ascii="Lato" w:hAnsi="Lato"/>
        </w:rPr>
      </w:pPr>
      <w:r>
        <w:rPr>
          <w:rFonts w:ascii="Lato" w:hAnsi="Lato"/>
        </w:rPr>
        <w:t xml:space="preserve">Adapt the program so that the navigation is done using the </w:t>
      </w:r>
      <w:proofErr w:type="spellStart"/>
      <w:r>
        <w:rPr>
          <w:rFonts w:ascii="Lato" w:hAnsi="Lato"/>
        </w:rPr>
        <w:t>micro:bit’s</w:t>
      </w:r>
      <w:proofErr w:type="spellEnd"/>
      <w:r>
        <w:rPr>
          <w:rFonts w:ascii="Lato" w:hAnsi="Lato"/>
        </w:rPr>
        <w:t xml:space="preserve"> compass so that is turns precisely 90 degree and can stay on course more accurately</w:t>
      </w:r>
    </w:p>
    <w:p w14:paraId="18F45A0C" w14:textId="77777777" w:rsidR="00AF0A06" w:rsidRDefault="00AF0A06" w:rsidP="00AF0A06">
      <w:pPr>
        <w:pStyle w:val="ListParagraph"/>
        <w:numPr>
          <w:ilvl w:val="0"/>
          <w:numId w:val="21"/>
        </w:numPr>
        <w:spacing w:line="256" w:lineRule="auto"/>
        <w:rPr>
          <w:rFonts w:ascii="Lato" w:hAnsi="Lato"/>
        </w:rPr>
      </w:pPr>
      <w:r>
        <w:rPr>
          <w:rFonts w:ascii="Lato" w:hAnsi="Lato"/>
        </w:rPr>
        <w:t>Add a moisture sensor so that the boat drone only starts cleaning when in the water</w:t>
      </w:r>
    </w:p>
    <w:p w14:paraId="712F4038" w14:textId="77777777" w:rsidR="00AF0A06" w:rsidRDefault="00AF0A06" w:rsidP="00AF0A06">
      <w:pPr>
        <w:pStyle w:val="ListParagraph"/>
        <w:numPr>
          <w:ilvl w:val="0"/>
          <w:numId w:val="21"/>
        </w:numPr>
        <w:spacing w:line="256" w:lineRule="auto"/>
        <w:rPr>
          <w:rFonts w:ascii="Lato" w:hAnsi="Lato"/>
        </w:rPr>
      </w:pPr>
      <w:r>
        <w:rPr>
          <w:rFonts w:ascii="Lato" w:hAnsi="Lato"/>
        </w:rPr>
        <w:t xml:space="preserve">In large oil spills, many drones would be used at one. Adapt your programme so that the boat drones don’t collide with each other (you could the radio blocks for this) </w:t>
      </w:r>
    </w:p>
    <w:p w14:paraId="3CBF9796" w14:textId="6EFAE698" w:rsidR="00AF0A06" w:rsidRDefault="00AF0A06" w:rsidP="00AF0A06">
      <w:pPr>
        <w:pStyle w:val="ListParagraph"/>
        <w:numPr>
          <w:ilvl w:val="0"/>
          <w:numId w:val="21"/>
        </w:numPr>
        <w:spacing w:line="256" w:lineRule="auto"/>
        <w:rPr>
          <w:rFonts w:ascii="Lato" w:hAnsi="Lato"/>
        </w:rPr>
      </w:pPr>
      <w:r>
        <w:rPr>
          <w:rFonts w:ascii="Lato" w:hAnsi="Lato"/>
        </w:rPr>
        <w:t>Adapt your program so that the ‘smart material’ is dragged by two drone boats and the smart material is in a long thin sheet. This helps the oil to be squeezed out of it more easily</w:t>
      </w:r>
    </w:p>
    <w:p w14:paraId="1D27170F" w14:textId="1B3F6EA6" w:rsidR="00AF0A06" w:rsidRDefault="00AF0A06" w:rsidP="00AF0A06">
      <w:pPr>
        <w:pStyle w:val="ListParagraph"/>
        <w:numPr>
          <w:ilvl w:val="0"/>
          <w:numId w:val="21"/>
        </w:numPr>
        <w:spacing w:line="256" w:lineRule="auto"/>
        <w:rPr>
          <w:rFonts w:ascii="Lato" w:hAnsi="Lato"/>
        </w:rPr>
      </w:pPr>
      <w:r>
        <w:rPr>
          <w:rFonts w:ascii="Lato" w:hAnsi="Lato"/>
        </w:rPr>
        <w:t xml:space="preserve">Adapt your program so that the boat drones can return to a ‘base’ where the smart material can be wrung out and then re-used </w:t>
      </w:r>
    </w:p>
    <w:p w14:paraId="7FAC4B73" w14:textId="77777777" w:rsidR="00AF0A06" w:rsidRDefault="00AF0A06" w:rsidP="00AF0A06">
      <w:pPr>
        <w:pStyle w:val="ListParagraph"/>
        <w:numPr>
          <w:ilvl w:val="0"/>
          <w:numId w:val="21"/>
        </w:numPr>
        <w:spacing w:line="256" w:lineRule="auto"/>
        <w:rPr>
          <w:rFonts w:ascii="Lato" w:hAnsi="Lato"/>
        </w:rPr>
      </w:pPr>
      <w:r>
        <w:rPr>
          <w:rFonts w:ascii="Lato" w:hAnsi="Lato"/>
        </w:rPr>
        <w:t xml:space="preserve">Adapt your program so that you can control the boat drones direction of travel remotely using another </w:t>
      </w:r>
      <w:proofErr w:type="gramStart"/>
      <w:r>
        <w:rPr>
          <w:rFonts w:ascii="Lato" w:hAnsi="Lato"/>
        </w:rPr>
        <w:t>micro:bit</w:t>
      </w:r>
      <w:proofErr w:type="gramEnd"/>
    </w:p>
    <w:p w14:paraId="0FD7730A" w14:textId="77777777" w:rsidR="00AF0A06" w:rsidRDefault="00AF0A06" w:rsidP="00AF0A06">
      <w:pPr>
        <w:rPr>
          <w:rFonts w:ascii="Lato" w:eastAsiaTheme="majorEastAsia" w:hAnsi="Lato" w:cstheme="majorBidi"/>
          <w:color w:val="2F5496" w:themeColor="accent1" w:themeShade="BF"/>
          <w:sz w:val="26"/>
          <w:szCs w:val="26"/>
        </w:rPr>
      </w:pPr>
      <w:r>
        <w:rPr>
          <w:rFonts w:ascii="Lato" w:eastAsiaTheme="majorEastAsia" w:hAnsi="Lato" w:cstheme="majorBidi"/>
          <w:color w:val="2F5496" w:themeColor="accent1" w:themeShade="BF"/>
          <w:sz w:val="26"/>
          <w:szCs w:val="26"/>
        </w:rPr>
        <w:t>Final thoughts</w:t>
      </w:r>
    </w:p>
    <w:p w14:paraId="57650EA3" w14:textId="77777777" w:rsidR="00AF0A06" w:rsidRDefault="00AF0A06" w:rsidP="00AF0A06">
      <w:pPr>
        <w:rPr>
          <w:rFonts w:ascii="Lato" w:hAnsi="Lato"/>
        </w:rPr>
      </w:pPr>
      <w:r>
        <w:rPr>
          <w:rFonts w:ascii="Lato" w:hAnsi="Lato"/>
        </w:rPr>
        <w:t xml:space="preserve">Combining smart material and autonomous drones is just one way that technology can help contribute to the global goals. Can you think of other ways that technology can help?  </w:t>
      </w:r>
    </w:p>
    <w:p w14:paraId="63A16818" w14:textId="77777777" w:rsidR="00AF0A06" w:rsidRPr="00EF46D4" w:rsidRDefault="00AF0A06" w:rsidP="006469BD">
      <w:pPr>
        <w:rPr>
          <w:rFonts w:ascii="Lato" w:hAnsi="Lato"/>
        </w:rPr>
      </w:pPr>
    </w:p>
    <w:sectPr w:rsidR="00AF0A06" w:rsidRPr="00EF46D4" w:rsidSect="00781046">
      <w:headerReference w:type="default" r:id="rId26"/>
      <w:footerReference w:type="default" r:id="rId27"/>
      <w:pgSz w:w="11900" w:h="1682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BBC08" w14:textId="77777777" w:rsidR="00976244" w:rsidRDefault="00976244" w:rsidP="006B36F6">
      <w:pPr>
        <w:spacing w:after="0" w:line="240" w:lineRule="auto"/>
      </w:pPr>
      <w:r>
        <w:separator/>
      </w:r>
    </w:p>
  </w:endnote>
  <w:endnote w:type="continuationSeparator" w:id="0">
    <w:p w14:paraId="3540E15B" w14:textId="77777777" w:rsidR="00976244" w:rsidRDefault="00976244" w:rsidP="006B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Lato">
    <w:altName w:val="Calibri"/>
    <w:panose1 w:val="020B0604020202020204"/>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11131"/>
      <w:docPartObj>
        <w:docPartGallery w:val="Page Numbers (Bottom of Page)"/>
        <w:docPartUnique/>
      </w:docPartObj>
    </w:sdtPr>
    <w:sdtEndPr>
      <w:rPr>
        <w:noProof/>
      </w:rPr>
    </w:sdtEndPr>
    <w:sdtContent>
      <w:p w14:paraId="08084410" w14:textId="1EC89DE9" w:rsidR="006B36F6" w:rsidRDefault="006B36F6" w:rsidP="006B36F6">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sdtContent>
  </w:sdt>
  <w:p w14:paraId="404E94F1" w14:textId="0D7C681E" w:rsidR="006B36F6" w:rsidRPr="006B36F6" w:rsidRDefault="00EF1F5A" w:rsidP="006B36F6">
    <w:pPr>
      <w:pStyle w:val="Footer"/>
      <w:rPr>
        <w:noProof/>
      </w:rPr>
    </w:pPr>
    <w:r w:rsidRPr="00EF1F5A">
      <w:rPr>
        <w:noProof/>
        <w:color w:val="0070C0"/>
      </w:rPr>
      <w:drawing>
        <wp:anchor distT="0" distB="0" distL="114300" distR="114300" simplePos="0" relativeHeight="251663360" behindDoc="1" locked="0" layoutInCell="1" allowOverlap="1" wp14:anchorId="0A16B34D" wp14:editId="0758A0BA">
          <wp:simplePos x="0" y="0"/>
          <wp:positionH relativeFrom="column">
            <wp:posOffset>5991225</wp:posOffset>
          </wp:positionH>
          <wp:positionV relativeFrom="paragraph">
            <wp:posOffset>170815</wp:posOffset>
          </wp:positionV>
          <wp:extent cx="831215" cy="292735"/>
          <wp:effectExtent l="0" t="0" r="6985" b="0"/>
          <wp:wrapTight wrapText="bothSides">
            <wp:wrapPolygon edited="0">
              <wp:start x="0" y="0"/>
              <wp:lineTo x="0" y="19679"/>
              <wp:lineTo x="21286" y="19679"/>
              <wp:lineTo x="21286" y="0"/>
              <wp:lineTo x="0" y="0"/>
            </wp:wrapPolygon>
          </wp:wrapTight>
          <wp:docPr id="5122" name="Picture 2" descr="image">
            <a:extLst xmlns:a="http://schemas.openxmlformats.org/drawingml/2006/main">
              <a:ext uri="{FF2B5EF4-FFF2-40B4-BE49-F238E27FC236}">
                <a16:creationId xmlns:a16="http://schemas.microsoft.com/office/drawing/2014/main" id="{44F65578-2EA9-4236-9CB6-E905E54B9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a:extLst>
                      <a:ext uri="{FF2B5EF4-FFF2-40B4-BE49-F238E27FC236}">
                        <a16:creationId xmlns:a16="http://schemas.microsoft.com/office/drawing/2014/main" id="{44F65578-2EA9-4236-9CB6-E905E54B9CA6}"/>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15" cy="292735"/>
                  </a:xfrm>
                  <a:prstGeom prst="rect">
                    <a:avLst/>
                  </a:prstGeom>
                  <a:noFill/>
                </pic:spPr>
              </pic:pic>
            </a:graphicData>
          </a:graphic>
          <wp14:sizeRelH relativeFrom="page">
            <wp14:pctWidth>0</wp14:pctWidth>
          </wp14:sizeRelH>
          <wp14:sizeRelV relativeFrom="page">
            <wp14:pctHeight>0</wp14:pctHeight>
          </wp14:sizeRelV>
        </wp:anchor>
      </w:drawing>
    </w:r>
    <w:r w:rsidR="007A5B66">
      <w:rPr>
        <w:color w:val="0070C0"/>
      </w:rPr>
      <w:t>Arm School</w:t>
    </w:r>
    <w:r w:rsidR="006B36F6" w:rsidRPr="00E14BCA">
      <w:rPr>
        <w:color w:val="0070C0"/>
      </w:rPr>
      <w:t xml:space="preserve"> Program</w:t>
    </w:r>
    <w:r w:rsidRPr="00EF1F5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6C024B" w14:textId="77777777" w:rsidR="00976244" w:rsidRDefault="00976244" w:rsidP="006B36F6">
      <w:pPr>
        <w:spacing w:after="0" w:line="240" w:lineRule="auto"/>
      </w:pPr>
      <w:r>
        <w:separator/>
      </w:r>
    </w:p>
  </w:footnote>
  <w:footnote w:type="continuationSeparator" w:id="0">
    <w:p w14:paraId="43077549" w14:textId="77777777" w:rsidR="00976244" w:rsidRDefault="00976244" w:rsidP="006B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96DBA" w14:textId="3D4E1AE9" w:rsidR="006B36F6" w:rsidRDefault="00780364">
    <w:pPr>
      <w:pStyle w:val="Header"/>
    </w:pPr>
    <w:r w:rsidRPr="00780364">
      <w:rPr>
        <w:noProof/>
      </w:rPr>
      <w:drawing>
        <wp:anchor distT="0" distB="0" distL="114300" distR="114300" simplePos="0" relativeHeight="251661312" behindDoc="1" locked="0" layoutInCell="1" allowOverlap="1" wp14:anchorId="31ED2DE4" wp14:editId="5120810F">
          <wp:simplePos x="0" y="0"/>
          <wp:positionH relativeFrom="page">
            <wp:posOffset>2714625</wp:posOffset>
          </wp:positionH>
          <wp:positionV relativeFrom="paragraph">
            <wp:posOffset>-409575</wp:posOffset>
          </wp:positionV>
          <wp:extent cx="1847850" cy="525145"/>
          <wp:effectExtent l="0" t="0" r="0" b="8255"/>
          <wp:wrapTight wrapText="bothSides">
            <wp:wrapPolygon edited="0">
              <wp:start x="0" y="0"/>
              <wp:lineTo x="0" y="21156"/>
              <wp:lineTo x="21377" y="21156"/>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47850" cy="525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0221244" wp14:editId="32EEA06F">
          <wp:simplePos x="0" y="0"/>
          <wp:positionH relativeFrom="margin">
            <wp:posOffset>4295775</wp:posOffset>
          </wp:positionH>
          <wp:positionV relativeFrom="paragraph">
            <wp:posOffset>-342900</wp:posOffset>
          </wp:positionV>
          <wp:extent cx="2781300" cy="404495"/>
          <wp:effectExtent l="0" t="0" r="0" b="0"/>
          <wp:wrapTight wrapText="bothSides">
            <wp:wrapPolygon edited="0">
              <wp:start x="0" y="0"/>
              <wp:lineTo x="0" y="20345"/>
              <wp:lineTo x="21452" y="20345"/>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P logo v2.PNG"/>
                  <pic:cNvPicPr/>
                </pic:nvPicPr>
                <pic:blipFill>
                  <a:blip r:embed="rId2">
                    <a:extLst>
                      <a:ext uri="{28A0092B-C50C-407E-A947-70E740481C1C}">
                        <a14:useLocalDpi xmlns:a14="http://schemas.microsoft.com/office/drawing/2010/main" val="0"/>
                      </a:ext>
                    </a:extLst>
                  </a:blip>
                  <a:stretch>
                    <a:fillRect/>
                  </a:stretch>
                </pic:blipFill>
                <pic:spPr>
                  <a:xfrm>
                    <a:off x="0" y="0"/>
                    <a:ext cx="2781300" cy="404495"/>
                  </a:xfrm>
                  <a:prstGeom prst="rect">
                    <a:avLst/>
                  </a:prstGeom>
                </pic:spPr>
              </pic:pic>
            </a:graphicData>
          </a:graphic>
          <wp14:sizeRelH relativeFrom="page">
            <wp14:pctWidth>0</wp14:pctWidth>
          </wp14:sizeRelH>
          <wp14:sizeRelV relativeFrom="page">
            <wp14:pctHeight>0</wp14:pctHeight>
          </wp14:sizeRelV>
        </wp:anchor>
      </w:drawing>
    </w:r>
    <w:r w:rsidRPr="00780364">
      <w:rPr>
        <w:noProof/>
      </w:rPr>
      <w:drawing>
        <wp:anchor distT="0" distB="0" distL="114300" distR="114300" simplePos="0" relativeHeight="251662336" behindDoc="1" locked="0" layoutInCell="1" allowOverlap="1" wp14:anchorId="5455D109" wp14:editId="1E968176">
          <wp:simplePos x="0" y="0"/>
          <wp:positionH relativeFrom="column">
            <wp:posOffset>266700</wp:posOffset>
          </wp:positionH>
          <wp:positionV relativeFrom="paragraph">
            <wp:posOffset>-404495</wp:posOffset>
          </wp:positionV>
          <wp:extent cx="1743075" cy="433070"/>
          <wp:effectExtent l="0" t="0" r="9525" b="5080"/>
          <wp:wrapTight wrapText="bothSides">
            <wp:wrapPolygon edited="0">
              <wp:start x="1180" y="0"/>
              <wp:lineTo x="0" y="4751"/>
              <wp:lineTo x="0" y="14252"/>
              <wp:lineTo x="5666" y="17103"/>
              <wp:lineTo x="7554" y="20903"/>
              <wp:lineTo x="8262" y="20903"/>
              <wp:lineTo x="21482" y="20903"/>
              <wp:lineTo x="21482" y="1900"/>
              <wp:lineTo x="20302" y="0"/>
              <wp:lineTo x="1180" y="0"/>
            </wp:wrapPolygon>
          </wp:wrapTight>
          <wp:docPr id="4" name="Graphic 4"/>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743075" cy="433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1580"/>
    <w:multiLevelType w:val="multilevel"/>
    <w:tmpl w:val="FA94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B26F6"/>
    <w:multiLevelType w:val="hybridMultilevel"/>
    <w:tmpl w:val="A70E5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15C14"/>
    <w:multiLevelType w:val="hybridMultilevel"/>
    <w:tmpl w:val="32AE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A87B4C"/>
    <w:multiLevelType w:val="hybridMultilevel"/>
    <w:tmpl w:val="CBC4D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BB4EC1"/>
    <w:multiLevelType w:val="hybridMultilevel"/>
    <w:tmpl w:val="09464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2A7A86"/>
    <w:multiLevelType w:val="hybridMultilevel"/>
    <w:tmpl w:val="4E66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FA3F86"/>
    <w:multiLevelType w:val="hybridMultilevel"/>
    <w:tmpl w:val="7F08C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F56766"/>
    <w:multiLevelType w:val="hybridMultilevel"/>
    <w:tmpl w:val="1340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B2018B"/>
    <w:multiLevelType w:val="hybridMultilevel"/>
    <w:tmpl w:val="C534E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FC009B"/>
    <w:multiLevelType w:val="hybridMultilevel"/>
    <w:tmpl w:val="C85C2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3B7463"/>
    <w:multiLevelType w:val="multilevel"/>
    <w:tmpl w:val="AB4AE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3EB0ABB"/>
    <w:multiLevelType w:val="hybridMultilevel"/>
    <w:tmpl w:val="B53E9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6E4804"/>
    <w:multiLevelType w:val="hybridMultilevel"/>
    <w:tmpl w:val="14DA4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C51CCB"/>
    <w:multiLevelType w:val="multilevel"/>
    <w:tmpl w:val="846C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8414BC"/>
    <w:multiLevelType w:val="multilevel"/>
    <w:tmpl w:val="24DEC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4F11E4"/>
    <w:multiLevelType w:val="hybridMultilevel"/>
    <w:tmpl w:val="344C9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026469"/>
    <w:multiLevelType w:val="hybridMultilevel"/>
    <w:tmpl w:val="9FF05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B4030B"/>
    <w:multiLevelType w:val="hybridMultilevel"/>
    <w:tmpl w:val="D18A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5"/>
  </w:num>
  <w:num w:numId="4">
    <w:abstractNumId w:val="7"/>
  </w:num>
  <w:num w:numId="5">
    <w:abstractNumId w:val="6"/>
  </w:num>
  <w:num w:numId="6">
    <w:abstractNumId w:val="8"/>
  </w:num>
  <w:num w:numId="7">
    <w:abstractNumId w:val="9"/>
  </w:num>
  <w:num w:numId="8">
    <w:abstractNumId w:val="13"/>
  </w:num>
  <w:num w:numId="9">
    <w:abstractNumId w:val="10"/>
  </w:num>
  <w:num w:numId="10">
    <w:abstractNumId w:val="0"/>
  </w:num>
  <w:num w:numId="11">
    <w:abstractNumId w:val="2"/>
  </w:num>
  <w:num w:numId="12">
    <w:abstractNumId w:val="12"/>
  </w:num>
  <w:num w:numId="13">
    <w:abstractNumId w:val="1"/>
  </w:num>
  <w:num w:numId="14">
    <w:abstractNumId w:val="16"/>
  </w:num>
  <w:num w:numId="15">
    <w:abstractNumId w:val="11"/>
  </w:num>
  <w:num w:numId="16">
    <w:abstractNumId w:val="4"/>
  </w:num>
  <w:num w:numId="17">
    <w:abstractNumId w:val="17"/>
  </w:num>
  <w:num w:numId="18">
    <w:abstractNumId w:val="3"/>
  </w:num>
  <w:num w:numId="19">
    <w:abstractNumId w:val="4"/>
  </w:num>
  <w:num w:numId="20">
    <w:abstractNumId w:val="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MDe2MDUzMTcyNTRU0lEKTi0uzszPAymwrAUAgVwC6iwAAAA="/>
  </w:docVars>
  <w:rsids>
    <w:rsidRoot w:val="00D0274F"/>
    <w:rsid w:val="00004F83"/>
    <w:rsid w:val="000107C4"/>
    <w:rsid w:val="00010B91"/>
    <w:rsid w:val="00010EA3"/>
    <w:rsid w:val="000249C4"/>
    <w:rsid w:val="00037702"/>
    <w:rsid w:val="0004306D"/>
    <w:rsid w:val="00054486"/>
    <w:rsid w:val="0006116D"/>
    <w:rsid w:val="00064B16"/>
    <w:rsid w:val="000751A3"/>
    <w:rsid w:val="0008457D"/>
    <w:rsid w:val="000D0102"/>
    <w:rsid w:val="000E633D"/>
    <w:rsid w:val="000E7A89"/>
    <w:rsid w:val="001115DA"/>
    <w:rsid w:val="00125A0C"/>
    <w:rsid w:val="0013243E"/>
    <w:rsid w:val="00152126"/>
    <w:rsid w:val="00182881"/>
    <w:rsid w:val="00184B04"/>
    <w:rsid w:val="001944F5"/>
    <w:rsid w:val="00195AEB"/>
    <w:rsid w:val="001A3938"/>
    <w:rsid w:val="001B4E21"/>
    <w:rsid w:val="001D3E62"/>
    <w:rsid w:val="001E3D92"/>
    <w:rsid w:val="001F2E13"/>
    <w:rsid w:val="00245BFC"/>
    <w:rsid w:val="00273CB2"/>
    <w:rsid w:val="00292F6E"/>
    <w:rsid w:val="00294C36"/>
    <w:rsid w:val="002B06E2"/>
    <w:rsid w:val="002C21F9"/>
    <w:rsid w:val="002C72BD"/>
    <w:rsid w:val="002C77FD"/>
    <w:rsid w:val="002D5593"/>
    <w:rsid w:val="002E70C3"/>
    <w:rsid w:val="002F79FF"/>
    <w:rsid w:val="0030044C"/>
    <w:rsid w:val="00303314"/>
    <w:rsid w:val="00311471"/>
    <w:rsid w:val="00322D2D"/>
    <w:rsid w:val="003268D4"/>
    <w:rsid w:val="00346756"/>
    <w:rsid w:val="00346D63"/>
    <w:rsid w:val="00383F35"/>
    <w:rsid w:val="00393C33"/>
    <w:rsid w:val="00393C71"/>
    <w:rsid w:val="00406FA6"/>
    <w:rsid w:val="0041251A"/>
    <w:rsid w:val="004300EA"/>
    <w:rsid w:val="00447F88"/>
    <w:rsid w:val="00455E02"/>
    <w:rsid w:val="00462CDC"/>
    <w:rsid w:val="004630B5"/>
    <w:rsid w:val="00463B37"/>
    <w:rsid w:val="00465D2E"/>
    <w:rsid w:val="004707BA"/>
    <w:rsid w:val="004A7998"/>
    <w:rsid w:val="004C1DEF"/>
    <w:rsid w:val="00500BAE"/>
    <w:rsid w:val="00503D70"/>
    <w:rsid w:val="0050517C"/>
    <w:rsid w:val="00545578"/>
    <w:rsid w:val="005535F1"/>
    <w:rsid w:val="005720A6"/>
    <w:rsid w:val="0059339C"/>
    <w:rsid w:val="00595B90"/>
    <w:rsid w:val="005A02AE"/>
    <w:rsid w:val="005A2822"/>
    <w:rsid w:val="005A527F"/>
    <w:rsid w:val="005B34C5"/>
    <w:rsid w:val="005E7112"/>
    <w:rsid w:val="005F5105"/>
    <w:rsid w:val="005F52A1"/>
    <w:rsid w:val="00604CE4"/>
    <w:rsid w:val="006071EC"/>
    <w:rsid w:val="00630C7B"/>
    <w:rsid w:val="006469BD"/>
    <w:rsid w:val="00652BEE"/>
    <w:rsid w:val="0065571E"/>
    <w:rsid w:val="00655FFC"/>
    <w:rsid w:val="00667FD0"/>
    <w:rsid w:val="0067174F"/>
    <w:rsid w:val="00691243"/>
    <w:rsid w:val="006A246E"/>
    <w:rsid w:val="006A3115"/>
    <w:rsid w:val="006B27D6"/>
    <w:rsid w:val="006B36F6"/>
    <w:rsid w:val="006D502C"/>
    <w:rsid w:val="006F0927"/>
    <w:rsid w:val="006F6B97"/>
    <w:rsid w:val="00700D05"/>
    <w:rsid w:val="007251FF"/>
    <w:rsid w:val="007267DC"/>
    <w:rsid w:val="00732B1E"/>
    <w:rsid w:val="007418C9"/>
    <w:rsid w:val="00742134"/>
    <w:rsid w:val="00744739"/>
    <w:rsid w:val="0075678D"/>
    <w:rsid w:val="00760C8D"/>
    <w:rsid w:val="0076387A"/>
    <w:rsid w:val="00771C5C"/>
    <w:rsid w:val="00780364"/>
    <w:rsid w:val="00780D09"/>
    <w:rsid w:val="00781046"/>
    <w:rsid w:val="007A5B66"/>
    <w:rsid w:val="007C30C0"/>
    <w:rsid w:val="007E01BA"/>
    <w:rsid w:val="007F6443"/>
    <w:rsid w:val="007F6603"/>
    <w:rsid w:val="00822C59"/>
    <w:rsid w:val="008437B2"/>
    <w:rsid w:val="008927E9"/>
    <w:rsid w:val="0089725A"/>
    <w:rsid w:val="008B0E47"/>
    <w:rsid w:val="008C0068"/>
    <w:rsid w:val="008C1309"/>
    <w:rsid w:val="008C6D76"/>
    <w:rsid w:val="008D6549"/>
    <w:rsid w:val="008F13CC"/>
    <w:rsid w:val="008F4217"/>
    <w:rsid w:val="0090526F"/>
    <w:rsid w:val="00906566"/>
    <w:rsid w:val="00910777"/>
    <w:rsid w:val="00921538"/>
    <w:rsid w:val="009226CF"/>
    <w:rsid w:val="009228B9"/>
    <w:rsid w:val="00922FC7"/>
    <w:rsid w:val="00923F20"/>
    <w:rsid w:val="00944935"/>
    <w:rsid w:val="00946AD1"/>
    <w:rsid w:val="00950036"/>
    <w:rsid w:val="00953671"/>
    <w:rsid w:val="00960E37"/>
    <w:rsid w:val="00976244"/>
    <w:rsid w:val="009C46B5"/>
    <w:rsid w:val="009C5BB8"/>
    <w:rsid w:val="009D320C"/>
    <w:rsid w:val="009D3297"/>
    <w:rsid w:val="009E2854"/>
    <w:rsid w:val="009F1E4A"/>
    <w:rsid w:val="009F3E27"/>
    <w:rsid w:val="00A351FC"/>
    <w:rsid w:val="00A4127D"/>
    <w:rsid w:val="00A510A5"/>
    <w:rsid w:val="00A5162E"/>
    <w:rsid w:val="00A66A07"/>
    <w:rsid w:val="00A70A09"/>
    <w:rsid w:val="00A741A6"/>
    <w:rsid w:val="00A75B10"/>
    <w:rsid w:val="00A85757"/>
    <w:rsid w:val="00AA1001"/>
    <w:rsid w:val="00AD2E1E"/>
    <w:rsid w:val="00AE78E0"/>
    <w:rsid w:val="00AF0A06"/>
    <w:rsid w:val="00B03D26"/>
    <w:rsid w:val="00B23886"/>
    <w:rsid w:val="00B308F4"/>
    <w:rsid w:val="00B50465"/>
    <w:rsid w:val="00B52709"/>
    <w:rsid w:val="00B5395D"/>
    <w:rsid w:val="00B5577C"/>
    <w:rsid w:val="00B572A9"/>
    <w:rsid w:val="00B903E9"/>
    <w:rsid w:val="00B956C7"/>
    <w:rsid w:val="00BA017A"/>
    <w:rsid w:val="00BA4294"/>
    <w:rsid w:val="00BC0071"/>
    <w:rsid w:val="00BC03EB"/>
    <w:rsid w:val="00BC51BF"/>
    <w:rsid w:val="00BD2F65"/>
    <w:rsid w:val="00BE23C5"/>
    <w:rsid w:val="00C4057F"/>
    <w:rsid w:val="00C40DA8"/>
    <w:rsid w:val="00C61C20"/>
    <w:rsid w:val="00C64796"/>
    <w:rsid w:val="00C7544E"/>
    <w:rsid w:val="00C91531"/>
    <w:rsid w:val="00CB19A2"/>
    <w:rsid w:val="00CC4112"/>
    <w:rsid w:val="00CC742D"/>
    <w:rsid w:val="00CE7A34"/>
    <w:rsid w:val="00CF4F38"/>
    <w:rsid w:val="00CF7DF4"/>
    <w:rsid w:val="00D020E9"/>
    <w:rsid w:val="00D0274F"/>
    <w:rsid w:val="00D02CC8"/>
    <w:rsid w:val="00D11FDB"/>
    <w:rsid w:val="00D12722"/>
    <w:rsid w:val="00D231FD"/>
    <w:rsid w:val="00D237C9"/>
    <w:rsid w:val="00D3549E"/>
    <w:rsid w:val="00D37983"/>
    <w:rsid w:val="00D53AF2"/>
    <w:rsid w:val="00D61D35"/>
    <w:rsid w:val="00D73013"/>
    <w:rsid w:val="00D82514"/>
    <w:rsid w:val="00D93D7D"/>
    <w:rsid w:val="00DA034A"/>
    <w:rsid w:val="00DE2552"/>
    <w:rsid w:val="00DE7CD6"/>
    <w:rsid w:val="00DF391C"/>
    <w:rsid w:val="00E00208"/>
    <w:rsid w:val="00E141BF"/>
    <w:rsid w:val="00E14232"/>
    <w:rsid w:val="00E34F73"/>
    <w:rsid w:val="00E36624"/>
    <w:rsid w:val="00E54DC9"/>
    <w:rsid w:val="00E55CA3"/>
    <w:rsid w:val="00E717A8"/>
    <w:rsid w:val="00E87C45"/>
    <w:rsid w:val="00E94DCB"/>
    <w:rsid w:val="00EC0813"/>
    <w:rsid w:val="00ED35AF"/>
    <w:rsid w:val="00ED3A06"/>
    <w:rsid w:val="00EF1F5A"/>
    <w:rsid w:val="00EF46D4"/>
    <w:rsid w:val="00F02E1B"/>
    <w:rsid w:val="00F0419B"/>
    <w:rsid w:val="00F1388C"/>
    <w:rsid w:val="00F23659"/>
    <w:rsid w:val="00F246B7"/>
    <w:rsid w:val="00F249A0"/>
    <w:rsid w:val="00F41341"/>
    <w:rsid w:val="00F43948"/>
    <w:rsid w:val="00F46AD4"/>
    <w:rsid w:val="00F46B4B"/>
    <w:rsid w:val="00F5427B"/>
    <w:rsid w:val="00F602A9"/>
    <w:rsid w:val="00F612CB"/>
    <w:rsid w:val="00F62315"/>
    <w:rsid w:val="00F709DE"/>
    <w:rsid w:val="00F750FD"/>
    <w:rsid w:val="00F75BB5"/>
    <w:rsid w:val="00F87840"/>
    <w:rsid w:val="00FA1573"/>
    <w:rsid w:val="00FC1CA2"/>
    <w:rsid w:val="00FC4D00"/>
    <w:rsid w:val="00FD57AD"/>
    <w:rsid w:val="00FE032B"/>
    <w:rsid w:val="00FE302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BC2A80"/>
  <w15:chartTrackingRefBased/>
  <w15:docId w15:val="{A90C7C7C-94FF-4BD6-A157-34AF544A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he-I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C21F9"/>
    <w:rPr>
      <w:lang w:val="en-GB" w:eastAsia="en-US" w:bidi="ar-SA"/>
    </w:rPr>
  </w:style>
  <w:style w:type="paragraph" w:styleId="Heading1">
    <w:name w:val="heading 1"/>
    <w:basedOn w:val="Normal"/>
    <w:next w:val="Normal"/>
    <w:link w:val="Heading1Char"/>
    <w:uiPriority w:val="9"/>
    <w:qFormat/>
    <w:rsid w:val="00822C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21F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51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6F6"/>
  </w:style>
  <w:style w:type="paragraph" w:styleId="Footer">
    <w:name w:val="footer"/>
    <w:basedOn w:val="Normal"/>
    <w:link w:val="FooterChar"/>
    <w:uiPriority w:val="99"/>
    <w:unhideWhenUsed/>
    <w:rsid w:val="006B3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6F6"/>
  </w:style>
  <w:style w:type="character" w:customStyle="1" w:styleId="Heading1Char">
    <w:name w:val="Heading 1 Char"/>
    <w:basedOn w:val="DefaultParagraphFont"/>
    <w:link w:val="Heading1"/>
    <w:uiPriority w:val="9"/>
    <w:rsid w:val="00822C5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0517C"/>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10B91"/>
    <w:rPr>
      <w:color w:val="0563C1" w:themeColor="hyperlink"/>
      <w:u w:val="single"/>
    </w:rPr>
  </w:style>
  <w:style w:type="character" w:styleId="UnresolvedMention">
    <w:name w:val="Unresolved Mention"/>
    <w:basedOn w:val="DefaultParagraphFont"/>
    <w:uiPriority w:val="99"/>
    <w:semiHidden/>
    <w:unhideWhenUsed/>
    <w:rsid w:val="00010B91"/>
    <w:rPr>
      <w:color w:val="808080"/>
      <w:shd w:val="clear" w:color="auto" w:fill="E6E6E6"/>
    </w:rPr>
  </w:style>
  <w:style w:type="paragraph" w:styleId="NormalWeb">
    <w:name w:val="Normal (Web)"/>
    <w:basedOn w:val="Normal"/>
    <w:uiPriority w:val="99"/>
    <w:unhideWhenUsed/>
    <w:rsid w:val="005E711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E7112"/>
    <w:rPr>
      <w:b/>
      <w:bCs/>
    </w:rPr>
  </w:style>
  <w:style w:type="character" w:customStyle="1" w:styleId="Heading2Char">
    <w:name w:val="Heading 2 Char"/>
    <w:basedOn w:val="DefaultParagraphFont"/>
    <w:link w:val="Heading2"/>
    <w:uiPriority w:val="9"/>
    <w:rsid w:val="002C21F9"/>
    <w:rPr>
      <w:rFonts w:asciiTheme="majorHAnsi" w:eastAsiaTheme="majorEastAsia" w:hAnsiTheme="majorHAnsi" w:cstheme="majorBidi"/>
      <w:color w:val="2F5496" w:themeColor="accent1" w:themeShade="BF"/>
      <w:sz w:val="26"/>
      <w:szCs w:val="26"/>
      <w:lang w:val="en-GB" w:eastAsia="en-US" w:bidi="ar-SA"/>
    </w:rPr>
  </w:style>
  <w:style w:type="table" w:styleId="TableGrid">
    <w:name w:val="Table Grid"/>
    <w:basedOn w:val="TableNormal"/>
    <w:uiPriority w:val="39"/>
    <w:rsid w:val="002C21F9"/>
    <w:pPr>
      <w:spacing w:after="0" w:line="240" w:lineRule="auto"/>
    </w:pPr>
    <w:rPr>
      <w:rFonts w:eastAsiaTheme="minorHAnsi"/>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21F9"/>
    <w:pPr>
      <w:ind w:left="720"/>
      <w:contextualSpacing/>
    </w:pPr>
  </w:style>
  <w:style w:type="character" w:styleId="FollowedHyperlink">
    <w:name w:val="FollowedHyperlink"/>
    <w:basedOn w:val="DefaultParagraphFont"/>
    <w:uiPriority w:val="99"/>
    <w:semiHidden/>
    <w:unhideWhenUsed/>
    <w:rsid w:val="00184B04"/>
    <w:rPr>
      <w:color w:val="954F72" w:themeColor="followedHyperlink"/>
      <w:u w:val="single"/>
    </w:rPr>
  </w:style>
  <w:style w:type="paragraph" w:styleId="BalloonText">
    <w:name w:val="Balloon Text"/>
    <w:basedOn w:val="Normal"/>
    <w:link w:val="BalloonTextChar"/>
    <w:uiPriority w:val="99"/>
    <w:semiHidden/>
    <w:unhideWhenUsed/>
    <w:rsid w:val="009D320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320C"/>
    <w:rPr>
      <w:rFonts w:ascii="Times New Roman" w:eastAsiaTheme="minorHAnsi" w:hAnsi="Times New Roman" w:cs="Times New Roman"/>
      <w:sz w:val="18"/>
      <w:szCs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520541">
      <w:bodyDiv w:val="1"/>
      <w:marLeft w:val="0"/>
      <w:marRight w:val="0"/>
      <w:marTop w:val="0"/>
      <w:marBottom w:val="0"/>
      <w:divBdr>
        <w:top w:val="none" w:sz="0" w:space="0" w:color="auto"/>
        <w:left w:val="none" w:sz="0" w:space="0" w:color="auto"/>
        <w:bottom w:val="none" w:sz="0" w:space="0" w:color="auto"/>
        <w:right w:val="none" w:sz="0" w:space="0" w:color="auto"/>
      </w:divBdr>
    </w:div>
    <w:div w:id="175384714">
      <w:bodyDiv w:val="1"/>
      <w:marLeft w:val="0"/>
      <w:marRight w:val="0"/>
      <w:marTop w:val="0"/>
      <w:marBottom w:val="0"/>
      <w:divBdr>
        <w:top w:val="none" w:sz="0" w:space="0" w:color="auto"/>
        <w:left w:val="none" w:sz="0" w:space="0" w:color="auto"/>
        <w:bottom w:val="none" w:sz="0" w:space="0" w:color="auto"/>
        <w:right w:val="none" w:sz="0" w:space="0" w:color="auto"/>
      </w:divBdr>
    </w:div>
    <w:div w:id="543522018">
      <w:bodyDiv w:val="1"/>
      <w:marLeft w:val="0"/>
      <w:marRight w:val="0"/>
      <w:marTop w:val="0"/>
      <w:marBottom w:val="0"/>
      <w:divBdr>
        <w:top w:val="none" w:sz="0" w:space="0" w:color="auto"/>
        <w:left w:val="none" w:sz="0" w:space="0" w:color="auto"/>
        <w:bottom w:val="none" w:sz="0" w:space="0" w:color="auto"/>
        <w:right w:val="none" w:sz="0" w:space="0" w:color="auto"/>
      </w:divBdr>
    </w:div>
    <w:div w:id="803696270">
      <w:bodyDiv w:val="1"/>
      <w:marLeft w:val="0"/>
      <w:marRight w:val="0"/>
      <w:marTop w:val="0"/>
      <w:marBottom w:val="0"/>
      <w:divBdr>
        <w:top w:val="none" w:sz="0" w:space="0" w:color="auto"/>
        <w:left w:val="none" w:sz="0" w:space="0" w:color="auto"/>
        <w:bottom w:val="none" w:sz="0" w:space="0" w:color="auto"/>
        <w:right w:val="none" w:sz="0" w:space="0" w:color="auto"/>
      </w:divBdr>
    </w:div>
    <w:div w:id="899093558">
      <w:bodyDiv w:val="1"/>
      <w:marLeft w:val="0"/>
      <w:marRight w:val="0"/>
      <w:marTop w:val="0"/>
      <w:marBottom w:val="0"/>
      <w:divBdr>
        <w:top w:val="none" w:sz="0" w:space="0" w:color="auto"/>
        <w:left w:val="none" w:sz="0" w:space="0" w:color="auto"/>
        <w:bottom w:val="none" w:sz="0" w:space="0" w:color="auto"/>
        <w:right w:val="none" w:sz="0" w:space="0" w:color="auto"/>
      </w:divBdr>
    </w:div>
    <w:div w:id="1098410922">
      <w:bodyDiv w:val="1"/>
      <w:marLeft w:val="0"/>
      <w:marRight w:val="0"/>
      <w:marTop w:val="0"/>
      <w:marBottom w:val="0"/>
      <w:divBdr>
        <w:top w:val="none" w:sz="0" w:space="0" w:color="auto"/>
        <w:left w:val="none" w:sz="0" w:space="0" w:color="auto"/>
        <w:bottom w:val="none" w:sz="0" w:space="0" w:color="auto"/>
        <w:right w:val="none" w:sz="0" w:space="0" w:color="auto"/>
      </w:divBdr>
    </w:div>
    <w:div w:id="1243954786">
      <w:bodyDiv w:val="1"/>
      <w:marLeft w:val="0"/>
      <w:marRight w:val="0"/>
      <w:marTop w:val="0"/>
      <w:marBottom w:val="0"/>
      <w:divBdr>
        <w:top w:val="none" w:sz="0" w:space="0" w:color="auto"/>
        <w:left w:val="none" w:sz="0" w:space="0" w:color="auto"/>
        <w:bottom w:val="none" w:sz="0" w:space="0" w:color="auto"/>
        <w:right w:val="none" w:sz="0" w:space="0" w:color="auto"/>
      </w:divBdr>
    </w:div>
    <w:div w:id="1551186637">
      <w:bodyDiv w:val="1"/>
      <w:marLeft w:val="0"/>
      <w:marRight w:val="0"/>
      <w:marTop w:val="0"/>
      <w:marBottom w:val="0"/>
      <w:divBdr>
        <w:top w:val="none" w:sz="0" w:space="0" w:color="auto"/>
        <w:left w:val="none" w:sz="0" w:space="0" w:color="auto"/>
        <w:bottom w:val="none" w:sz="0" w:space="0" w:color="auto"/>
        <w:right w:val="none" w:sz="0" w:space="0" w:color="auto"/>
      </w:divBdr>
    </w:div>
    <w:div w:id="1999190085">
      <w:bodyDiv w:val="1"/>
      <w:marLeft w:val="0"/>
      <w:marRight w:val="0"/>
      <w:marTop w:val="0"/>
      <w:marBottom w:val="0"/>
      <w:divBdr>
        <w:top w:val="none" w:sz="0" w:space="0" w:color="auto"/>
        <w:left w:val="none" w:sz="0" w:space="0" w:color="auto"/>
        <w:bottom w:val="none" w:sz="0" w:space="0" w:color="auto"/>
        <w:right w:val="none" w:sz="0" w:space="0" w:color="auto"/>
      </w:divBdr>
      <w:divsChild>
        <w:div w:id="2060661822">
          <w:marLeft w:val="0"/>
          <w:marRight w:val="0"/>
          <w:marTop w:val="0"/>
          <w:marBottom w:val="0"/>
          <w:divBdr>
            <w:top w:val="none" w:sz="0" w:space="0" w:color="auto"/>
            <w:left w:val="none" w:sz="0" w:space="0" w:color="auto"/>
            <w:bottom w:val="none" w:sz="0" w:space="0" w:color="auto"/>
            <w:right w:val="none" w:sz="0" w:space="0" w:color="auto"/>
          </w:divBdr>
        </w:div>
        <w:div w:id="1020741552">
          <w:marLeft w:val="0"/>
          <w:marRight w:val="0"/>
          <w:marTop w:val="0"/>
          <w:marBottom w:val="0"/>
          <w:divBdr>
            <w:top w:val="none" w:sz="0" w:space="0" w:color="auto"/>
            <w:left w:val="none" w:sz="0" w:space="0" w:color="auto"/>
            <w:bottom w:val="none" w:sz="0" w:space="0" w:color="auto"/>
            <w:right w:val="none" w:sz="0" w:space="0" w:color="auto"/>
          </w:divBdr>
        </w:div>
        <w:div w:id="1356930824">
          <w:marLeft w:val="0"/>
          <w:marRight w:val="0"/>
          <w:marTop w:val="0"/>
          <w:marBottom w:val="0"/>
          <w:divBdr>
            <w:top w:val="none" w:sz="0" w:space="0" w:color="auto"/>
            <w:left w:val="none" w:sz="0" w:space="0" w:color="auto"/>
            <w:bottom w:val="none" w:sz="0" w:space="0" w:color="auto"/>
            <w:right w:val="none" w:sz="0" w:space="0" w:color="auto"/>
          </w:divBdr>
        </w:div>
      </w:divsChild>
    </w:div>
    <w:div w:id="2062901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newscientist.com/article/2123391-sponge-can-soak-up-and-release-spilled-oil-hundreds-of-times/" TargetMode="Externa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s://www.newscientist.com/article/2123391-sponge-can-soak-up-and-release-spilled-oil-hundreds-of-times/"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690</TotalTime>
  <Pages>9</Pages>
  <Words>1585</Words>
  <Characters>9040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Leeman</dc:creator>
  <cp:keywords/>
  <dc:description/>
  <cp:lastModifiedBy>Giles Booth</cp:lastModifiedBy>
  <cp:revision>199</cp:revision>
  <dcterms:created xsi:type="dcterms:W3CDTF">2018-06-05T11:06:00Z</dcterms:created>
  <dcterms:modified xsi:type="dcterms:W3CDTF">2019-11-25T16:30:00Z</dcterms:modified>
</cp:coreProperties>
</file>