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AADD69" w14:textId="0B182FA4" w:rsidR="003B4AF8" w:rsidRDefault="00B426BA">
      <w:pPr>
        <w:rPr>
          <w:b/>
          <w:sz w:val="28"/>
          <w:szCs w:val="28"/>
        </w:rPr>
      </w:pPr>
      <w:r w:rsidRPr="000600B9">
        <w:rPr>
          <w:b/>
          <w:noProof/>
          <w:sz w:val="28"/>
          <w:szCs w:val="28"/>
        </w:rPr>
        <w:drawing>
          <wp:anchor distT="0" distB="0" distL="114300" distR="114300" simplePos="0" relativeHeight="251659264" behindDoc="0" locked="0" layoutInCell="1" allowOverlap="1" wp14:anchorId="39E8666B" wp14:editId="6F5460EA">
            <wp:simplePos x="0" y="0"/>
            <wp:positionH relativeFrom="column">
              <wp:posOffset>5386283</wp:posOffset>
            </wp:positionH>
            <wp:positionV relativeFrom="paragraph">
              <wp:posOffset>584</wp:posOffset>
            </wp:positionV>
            <wp:extent cx="1143000" cy="544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bit Logo stacked_Black+White.png"/>
                    <pic:cNvPicPr/>
                  </pic:nvPicPr>
                  <pic:blipFill>
                    <a:blip r:embed="rId7" cstate="print">
                      <a:extLst>
                        <a:ext uri="{28A0092B-C50C-407E-A947-70E740481C1C}">
                          <a14:useLocalDpi xmlns:a14="http://schemas.microsoft.com/office/drawing/2010/main"/>
                        </a:ext>
                      </a:extLst>
                    </a:blip>
                    <a:stretch>
                      <a:fillRect/>
                    </a:stretch>
                  </pic:blipFill>
                  <pic:spPr>
                    <a:xfrm>
                      <a:off x="0" y="0"/>
                      <a:ext cx="1143000" cy="544830"/>
                    </a:xfrm>
                    <a:prstGeom prst="rect">
                      <a:avLst/>
                    </a:prstGeom>
                  </pic:spPr>
                </pic:pic>
              </a:graphicData>
            </a:graphic>
            <wp14:sizeRelH relativeFrom="page">
              <wp14:pctWidth>0</wp14:pctWidth>
            </wp14:sizeRelH>
            <wp14:sizeRelV relativeFrom="page">
              <wp14:pctHeight>0</wp14:pctHeight>
            </wp14:sizeRelV>
          </wp:anchor>
        </w:drawing>
      </w:r>
      <w:r w:rsidR="00686849">
        <w:rPr>
          <w:b/>
          <w:sz w:val="28"/>
          <w:szCs w:val="28"/>
        </w:rPr>
        <w:t>Volcan</w:t>
      </w:r>
      <w:r w:rsidR="003B4AF8">
        <w:rPr>
          <w:b/>
          <w:sz w:val="28"/>
          <w:szCs w:val="28"/>
        </w:rPr>
        <w:t>o a</w:t>
      </w:r>
      <w:r w:rsidR="00686849">
        <w:rPr>
          <w:b/>
          <w:sz w:val="28"/>
          <w:szCs w:val="28"/>
        </w:rPr>
        <w:t>nimation</w:t>
      </w:r>
      <w:r w:rsidR="003B4AF8">
        <w:rPr>
          <w:b/>
          <w:sz w:val="28"/>
          <w:szCs w:val="28"/>
        </w:rPr>
        <w:t>s</w:t>
      </w:r>
    </w:p>
    <w:p w14:paraId="7562946C" w14:textId="787E80BF" w:rsidR="009B3434" w:rsidRDefault="007D2E51">
      <w:pPr>
        <w:rPr>
          <w:b/>
          <w:sz w:val="28"/>
          <w:szCs w:val="28"/>
        </w:rPr>
      </w:pPr>
      <w:r>
        <w:rPr>
          <w:b/>
          <w:sz w:val="28"/>
          <w:szCs w:val="28"/>
        </w:rPr>
        <w:t>Lesson 4</w:t>
      </w:r>
      <w:r w:rsidR="003B4AF8">
        <w:rPr>
          <w:b/>
          <w:sz w:val="28"/>
          <w:szCs w:val="28"/>
        </w:rPr>
        <w:t>: Programming eruption animations</w:t>
      </w:r>
    </w:p>
    <w:p w14:paraId="61E4F469" w14:textId="77777777" w:rsidR="009B3434" w:rsidRDefault="009B3434">
      <w:pPr>
        <w:rPr>
          <w:b/>
          <w:sz w:val="28"/>
          <w:szCs w:val="28"/>
        </w:rPr>
      </w:pPr>
    </w:p>
    <w:p w14:paraId="27813FAE" w14:textId="77777777" w:rsidR="009B3434" w:rsidRDefault="007D2E51">
      <w:pPr>
        <w:rPr>
          <w:b/>
        </w:rPr>
      </w:pPr>
      <w:r>
        <w:rPr>
          <w:b/>
        </w:rPr>
        <w:t>Introduction</w:t>
      </w:r>
    </w:p>
    <w:p w14:paraId="2474C064" w14:textId="19FC059C" w:rsidR="009B3434" w:rsidRDefault="007D2E51">
      <w:r>
        <w:t xml:space="preserve">In this lesson pupils use the algorithms </w:t>
      </w:r>
      <w:r w:rsidR="00B426BA">
        <w:t xml:space="preserve">they </w:t>
      </w:r>
      <w:r>
        <w:t xml:space="preserve">created in the previous lesson to program their </w:t>
      </w:r>
      <w:r w:rsidR="00B426BA">
        <w:t xml:space="preserve">BBC </w:t>
      </w:r>
      <w:proofErr w:type="gramStart"/>
      <w:r>
        <w:t>micro:bit</w:t>
      </w:r>
      <w:proofErr w:type="gramEnd"/>
      <w:r>
        <w:t xml:space="preserve"> volcanic eruption animation using the </w:t>
      </w:r>
      <w:r w:rsidR="009007E3">
        <w:t>M</w:t>
      </w:r>
      <w:r>
        <w:t>ake</w:t>
      </w:r>
      <w:r w:rsidR="009007E3">
        <w:t>C</w:t>
      </w:r>
      <w:r>
        <w:t>ode editor. Once completed, they consider their opinions on different aspects of learning in the unit.</w:t>
      </w:r>
    </w:p>
    <w:p w14:paraId="2E058F6D" w14:textId="77777777" w:rsidR="009B3434" w:rsidRDefault="007D2E51">
      <w:r>
        <w:t xml:space="preserve"> </w:t>
      </w:r>
    </w:p>
    <w:p w14:paraId="265C0CEF" w14:textId="77777777" w:rsidR="009B3434" w:rsidRDefault="007D2E51">
      <w:r>
        <w:rPr>
          <w:b/>
        </w:rPr>
        <w:t>Time:</w:t>
      </w:r>
      <w:r>
        <w:t xml:space="preserve"> @60 minutes </w:t>
      </w:r>
    </w:p>
    <w:p w14:paraId="3468F97A" w14:textId="77777777" w:rsidR="009B3434" w:rsidRDefault="009B3434"/>
    <w:p w14:paraId="3A379031" w14:textId="5D294DAF" w:rsidR="009B3434" w:rsidRDefault="007D2E51">
      <w:r>
        <w:rPr>
          <w:b/>
        </w:rPr>
        <w:t xml:space="preserve">Materials needed: </w:t>
      </w:r>
      <w:r>
        <w:t xml:space="preserve">lesson presentation, pupils’ algorithms from previous lesson, </w:t>
      </w:r>
      <w:hyperlink r:id="rId8" w:anchor="pub:_Eq5Y6hHdFRbi" w:history="1">
        <w:r w:rsidR="004F0A54" w:rsidRPr="004F0A54">
          <w:rPr>
            <w:rStyle w:val="Hyperlink"/>
            <w:b/>
            <w:bCs/>
          </w:rPr>
          <w:t>missing-from-repetition</w:t>
        </w:r>
      </w:hyperlink>
      <w:r w:rsidR="004F0A54">
        <w:t xml:space="preserve">  and </w:t>
      </w:r>
      <w:hyperlink r:id="rId9" w:anchor="pub:_52URfWgywg5H" w:history="1">
        <w:proofErr w:type="spellStart"/>
        <w:r w:rsidRPr="006F6E49">
          <w:rPr>
            <w:rStyle w:val="Hyperlink"/>
            <w:b/>
            <w:bCs/>
          </w:rPr>
          <w:t>microbit</w:t>
        </w:r>
        <w:proofErr w:type="spellEnd"/>
        <w:r w:rsidRPr="006F6E49">
          <w:rPr>
            <w:rStyle w:val="Hyperlink"/>
            <w:b/>
            <w:bCs/>
          </w:rPr>
          <w:t>-example-of-</w:t>
        </w:r>
        <w:proofErr w:type="spellStart"/>
        <w:r w:rsidRPr="006F6E49">
          <w:rPr>
            <w:rStyle w:val="Hyperlink"/>
            <w:b/>
            <w:bCs/>
          </w:rPr>
          <w:t>animation</w:t>
        </w:r>
      </w:hyperlink>
      <w:r>
        <w:t xml:space="preserve"> </w:t>
      </w:r>
      <w:r w:rsidR="00B426BA">
        <w:t>he</w:t>
      </w:r>
      <w:proofErr w:type="spellEnd"/>
      <w:r w:rsidR="00B426BA">
        <w:t xml:space="preserve">x </w:t>
      </w:r>
      <w:r>
        <w:t>file</w:t>
      </w:r>
      <w:r w:rsidR="00B426BA">
        <w:t>s</w:t>
      </w:r>
      <w:r>
        <w:t xml:space="preserve">, printouts of slide </w:t>
      </w:r>
      <w:r w:rsidR="006F6E49">
        <w:t>7</w:t>
      </w:r>
      <w:r>
        <w:t xml:space="preserve">, computers/laptops with access to </w:t>
      </w:r>
      <w:hyperlink r:id="rId10" w:anchor="editor" w:history="1">
        <w:r w:rsidR="009007E3" w:rsidRPr="009007E3">
          <w:rPr>
            <w:rStyle w:val="Hyperlink"/>
          </w:rPr>
          <w:t>the M</w:t>
        </w:r>
        <w:r w:rsidRPr="009007E3">
          <w:rPr>
            <w:rStyle w:val="Hyperlink"/>
          </w:rPr>
          <w:t>ake</w:t>
        </w:r>
        <w:r w:rsidR="009007E3" w:rsidRPr="009007E3">
          <w:rPr>
            <w:rStyle w:val="Hyperlink"/>
          </w:rPr>
          <w:t>C</w:t>
        </w:r>
        <w:r w:rsidRPr="009007E3">
          <w:rPr>
            <w:rStyle w:val="Hyperlink"/>
          </w:rPr>
          <w:t>ode editor</w:t>
        </w:r>
      </w:hyperlink>
      <w:r>
        <w:t xml:space="preserve">, </w:t>
      </w:r>
      <w:r w:rsidR="002C175C">
        <w:t xml:space="preserve">physical </w:t>
      </w:r>
      <w:r>
        <w:t>micro:bit</w:t>
      </w:r>
      <w:r w:rsidR="002C175C">
        <w:t>s</w:t>
      </w:r>
      <w:r>
        <w:t xml:space="preserve"> </w:t>
      </w:r>
      <w:r w:rsidR="002C175C">
        <w:t>and USB leads</w:t>
      </w:r>
      <w:r>
        <w:t xml:space="preserve"> (if you have them). </w:t>
      </w:r>
    </w:p>
    <w:p w14:paraId="4BE11BEA" w14:textId="77777777" w:rsidR="00163F03" w:rsidRDefault="00163F03" w:rsidP="00163F03">
      <w:bookmarkStart w:id="0" w:name="_GoBack"/>
      <w:bookmarkEnd w:id="0"/>
    </w:p>
    <w:p w14:paraId="15F8BDAC" w14:textId="77777777" w:rsidR="00163F03" w:rsidRDefault="00163F03" w:rsidP="00163F03">
      <w:pPr>
        <w:rPr>
          <w:b/>
        </w:rPr>
      </w:pPr>
      <w:r>
        <w:rPr>
          <w:b/>
        </w:rPr>
        <w:t>Learning objectives</w:t>
      </w:r>
    </w:p>
    <w:p w14:paraId="029124EA" w14:textId="77777777" w:rsidR="00163F03" w:rsidRDefault="00163F03" w:rsidP="00163F03">
      <w:pPr>
        <w:widowControl w:val="0"/>
        <w:numPr>
          <w:ilvl w:val="0"/>
          <w:numId w:val="1"/>
        </w:numPr>
      </w:pPr>
      <w:r>
        <w:t xml:space="preserve">To follow an algorithm accurately to write a program </w:t>
      </w:r>
    </w:p>
    <w:p w14:paraId="1541C5AE" w14:textId="77777777" w:rsidR="00163F03" w:rsidRDefault="00163F03" w:rsidP="00163F03">
      <w:pPr>
        <w:widowControl w:val="0"/>
        <w:numPr>
          <w:ilvl w:val="0"/>
          <w:numId w:val="1"/>
        </w:numPr>
      </w:pPr>
      <w:r>
        <w:t>To use repetition in a program effectively</w:t>
      </w:r>
    </w:p>
    <w:p w14:paraId="17495F2F" w14:textId="77777777" w:rsidR="00163F03" w:rsidRDefault="00163F03" w:rsidP="00163F03">
      <w:pPr>
        <w:widowControl w:val="0"/>
        <w:numPr>
          <w:ilvl w:val="0"/>
          <w:numId w:val="1"/>
        </w:numPr>
      </w:pPr>
      <w:r>
        <w:t xml:space="preserve">To test and debug programs and algorithms </w:t>
      </w:r>
    </w:p>
    <w:p w14:paraId="74D556AD" w14:textId="77777777" w:rsidR="00163F03" w:rsidRDefault="00163F03" w:rsidP="00163F03">
      <w:pPr>
        <w:widowControl w:val="0"/>
        <w:numPr>
          <w:ilvl w:val="0"/>
          <w:numId w:val="1"/>
        </w:numPr>
      </w:pPr>
      <w:r>
        <w:t>To review learning</w:t>
      </w:r>
    </w:p>
    <w:p w14:paraId="2E17388C" w14:textId="77777777" w:rsidR="00163F03" w:rsidRDefault="00163F03">
      <w:pPr>
        <w:rPr>
          <w:b/>
        </w:rPr>
      </w:pPr>
    </w:p>
    <w:p w14:paraId="1B16093C" w14:textId="77777777" w:rsidR="009B3434" w:rsidRDefault="007D2E51">
      <w:pPr>
        <w:spacing w:line="240" w:lineRule="auto"/>
        <w:rPr>
          <w:b/>
        </w:rPr>
      </w:pPr>
      <w:r>
        <w:rPr>
          <w:b/>
        </w:rPr>
        <w:t xml:space="preserve">Lesson summary  </w:t>
      </w:r>
    </w:p>
    <w:p w14:paraId="376D148C" w14:textId="77777777" w:rsidR="009B3434" w:rsidRDefault="007D2E51" w:rsidP="002C175C">
      <w:pPr>
        <w:pStyle w:val="ListParagraph"/>
        <w:numPr>
          <w:ilvl w:val="0"/>
          <w:numId w:val="8"/>
        </w:numPr>
      </w:pPr>
      <w:r>
        <w:t>Introduction: going loopy (10 minutes)</w:t>
      </w:r>
    </w:p>
    <w:p w14:paraId="6EBA045A" w14:textId="77777777" w:rsidR="009B3434" w:rsidRDefault="007D2E51" w:rsidP="002C175C">
      <w:pPr>
        <w:pStyle w:val="ListParagraph"/>
        <w:numPr>
          <w:ilvl w:val="0"/>
          <w:numId w:val="8"/>
        </w:numPr>
      </w:pPr>
      <w:r>
        <w:t xml:space="preserve">Making </w:t>
      </w:r>
      <w:proofErr w:type="gramStart"/>
      <w:r>
        <w:t>micro:bit</w:t>
      </w:r>
      <w:proofErr w:type="gramEnd"/>
      <w:r>
        <w:t xml:space="preserve"> animations (35 minutes)</w:t>
      </w:r>
    </w:p>
    <w:p w14:paraId="7145EFC5" w14:textId="77777777" w:rsidR="009B3434" w:rsidRDefault="007D2E51" w:rsidP="002C175C">
      <w:pPr>
        <w:pStyle w:val="ListParagraph"/>
        <w:numPr>
          <w:ilvl w:val="0"/>
          <w:numId w:val="8"/>
        </w:numPr>
      </w:pPr>
      <w:r>
        <w:t>Reviewing animations (15 minutes)</w:t>
      </w:r>
    </w:p>
    <w:p w14:paraId="657F0B68" w14:textId="77777777" w:rsidR="009B3434" w:rsidRDefault="009B3434">
      <w:pPr>
        <w:widowControl w:val="0"/>
      </w:pPr>
    </w:p>
    <w:p w14:paraId="55E57E21" w14:textId="77777777" w:rsidR="009B3434" w:rsidRDefault="007D2E51">
      <w:pPr>
        <w:rPr>
          <w:b/>
        </w:rPr>
      </w:pPr>
      <w:r>
        <w:rPr>
          <w:b/>
        </w:rPr>
        <w:t>Introduction: going loopy (10 minutes)</w:t>
      </w:r>
    </w:p>
    <w:p w14:paraId="6024A0A9" w14:textId="74ADEC01" w:rsidR="009B3434" w:rsidRDefault="007D2E51">
      <w:pPr>
        <w:numPr>
          <w:ilvl w:val="0"/>
          <w:numId w:val="2"/>
        </w:numPr>
      </w:pPr>
      <w:r>
        <w:t xml:space="preserve">Upload </w:t>
      </w:r>
      <w:r w:rsidR="004F0A54">
        <w:t xml:space="preserve">and open </w:t>
      </w:r>
      <w:r>
        <w:t xml:space="preserve">the </w:t>
      </w:r>
      <w:hyperlink r:id="rId11" w:anchor="pub:_Eq5Y6hHdFRbi" w:history="1">
        <w:r w:rsidRPr="00B426BA">
          <w:rPr>
            <w:rStyle w:val="Hyperlink"/>
            <w:b/>
            <w:bCs/>
          </w:rPr>
          <w:t>missing-from-repetition</w:t>
        </w:r>
      </w:hyperlink>
      <w:r w:rsidR="00B426BA">
        <w:t xml:space="preserve"> </w:t>
      </w:r>
      <w:r>
        <w:t xml:space="preserve">hex file to the </w:t>
      </w:r>
      <w:r w:rsidR="002C175C">
        <w:t>M</w:t>
      </w:r>
      <w:r>
        <w:t>ake</w:t>
      </w:r>
      <w:r w:rsidR="002C175C">
        <w:t>C</w:t>
      </w:r>
      <w:r>
        <w:t>ode editor</w:t>
      </w:r>
      <w:r w:rsidR="004F0A54">
        <w:t xml:space="preserve"> (or use link in </w:t>
      </w:r>
      <w:r w:rsidR="004F0A54" w:rsidRPr="00B426BA">
        <w:rPr>
          <w:b/>
          <w:bCs/>
        </w:rPr>
        <w:t>slide 3</w:t>
      </w:r>
      <w:r w:rsidR="004F0A54">
        <w:t xml:space="preserve"> to published project).</w:t>
      </w:r>
    </w:p>
    <w:p w14:paraId="78346A14" w14:textId="65B9CACB" w:rsidR="009B3434" w:rsidRDefault="007D2E51">
      <w:pPr>
        <w:numPr>
          <w:ilvl w:val="0"/>
          <w:numId w:val="2"/>
        </w:numPr>
      </w:pPr>
      <w:r>
        <w:t>Using the simulator run the program and ask pupils to identify how many times the animation is repeated and how many images are contained within the repeat (there a</w:t>
      </w:r>
      <w:r w:rsidR="004F0A54">
        <w:t>re</w:t>
      </w:r>
      <w:r>
        <w:t xml:space="preserve"> four images in the sequence and the sequence is repeated six times).</w:t>
      </w:r>
    </w:p>
    <w:p w14:paraId="0DD676AF" w14:textId="4F43CEB6" w:rsidR="009B3434" w:rsidRDefault="007D2E51">
      <w:pPr>
        <w:numPr>
          <w:ilvl w:val="0"/>
          <w:numId w:val="2"/>
        </w:numPr>
      </w:pPr>
      <w:r>
        <w:t>Invite suggestions on why the final image, despite being part of the planned sequence</w:t>
      </w:r>
      <w:r w:rsidR="00B426BA">
        <w:t>,</w:t>
      </w:r>
      <w:r>
        <w:t xml:space="preserve"> was only shown once (it has not been placed inside the repeat block). Show pupils the program and identify that it was not placed within the repeat block. Invite pupils to debug the program and re-run it to see if it works. </w:t>
      </w:r>
    </w:p>
    <w:p w14:paraId="7793BCF6" w14:textId="77777777" w:rsidR="009B3434" w:rsidRDefault="009B3434">
      <w:pPr>
        <w:ind w:left="720"/>
      </w:pPr>
    </w:p>
    <w:p w14:paraId="79C51BB4" w14:textId="77777777" w:rsidR="009B3434" w:rsidRDefault="007D2E51">
      <w:r>
        <w:rPr>
          <w:b/>
        </w:rPr>
        <w:t xml:space="preserve">Making </w:t>
      </w:r>
      <w:proofErr w:type="gramStart"/>
      <w:r>
        <w:rPr>
          <w:b/>
        </w:rPr>
        <w:t>micro:bit</w:t>
      </w:r>
      <w:proofErr w:type="gramEnd"/>
      <w:r>
        <w:rPr>
          <w:b/>
        </w:rPr>
        <w:t xml:space="preserve"> animations (35 minutes)</w:t>
      </w:r>
    </w:p>
    <w:p w14:paraId="19C4CFCA" w14:textId="197E25B7" w:rsidR="009B3434" w:rsidRDefault="007D2E51">
      <w:pPr>
        <w:numPr>
          <w:ilvl w:val="0"/>
          <w:numId w:val="7"/>
        </w:numPr>
      </w:pPr>
      <w:r>
        <w:t>Invite pupils to describe what they did in the previous lesson (created algorithms) and how they will make use of these in this lesson (</w:t>
      </w:r>
      <w:r w:rsidRPr="00B426BA">
        <w:rPr>
          <w:b/>
          <w:bCs/>
        </w:rPr>
        <w:t xml:space="preserve">slide </w:t>
      </w:r>
      <w:r w:rsidR="006F6E49" w:rsidRPr="00B426BA">
        <w:rPr>
          <w:b/>
          <w:bCs/>
        </w:rPr>
        <w:t>4</w:t>
      </w:r>
      <w:r>
        <w:t>).</w:t>
      </w:r>
    </w:p>
    <w:p w14:paraId="2E64348D" w14:textId="49C523C6" w:rsidR="009B3434" w:rsidRDefault="007D2E51">
      <w:pPr>
        <w:numPr>
          <w:ilvl w:val="0"/>
          <w:numId w:val="7"/>
        </w:numPr>
      </w:pPr>
      <w:r>
        <w:t xml:space="preserve">Model how to use the </w:t>
      </w:r>
      <w:r w:rsidR="006F6E49">
        <w:t>M</w:t>
      </w:r>
      <w:r>
        <w:t>ake</w:t>
      </w:r>
      <w:r w:rsidR="006F6E49">
        <w:t>C</w:t>
      </w:r>
      <w:r>
        <w:t xml:space="preserve">ode editor to construct a program with more than one repeating section by inviting pupils to demonstrate on the whole class display (example </w:t>
      </w:r>
      <w:hyperlink r:id="rId12" w:anchor="pub:_52URfWgywg5H" w:history="1">
        <w:proofErr w:type="spellStart"/>
        <w:r w:rsidR="006F6E49" w:rsidRPr="006F6E49">
          <w:rPr>
            <w:rStyle w:val="Hyperlink"/>
            <w:b/>
            <w:bCs/>
          </w:rPr>
          <w:t>microbit</w:t>
        </w:r>
        <w:proofErr w:type="spellEnd"/>
        <w:r w:rsidR="006F6E49" w:rsidRPr="006F6E49">
          <w:rPr>
            <w:rStyle w:val="Hyperlink"/>
            <w:b/>
            <w:bCs/>
          </w:rPr>
          <w:t>-example-of-</w:t>
        </w:r>
        <w:proofErr w:type="spellStart"/>
        <w:r w:rsidR="006F6E49" w:rsidRPr="006F6E49">
          <w:rPr>
            <w:rStyle w:val="Hyperlink"/>
            <w:b/>
            <w:bCs/>
          </w:rPr>
          <w:t>animation.hex</w:t>
        </w:r>
        <w:proofErr w:type="spellEnd"/>
      </w:hyperlink>
      <w:r w:rsidR="006F6E49">
        <w:t xml:space="preserve"> </w:t>
      </w:r>
      <w:r>
        <w:t xml:space="preserve">is included in the lesson </w:t>
      </w:r>
      <w:r w:rsidR="00B426BA">
        <w:t>downloads</w:t>
      </w:r>
      <w:r w:rsidR="006F6E49">
        <w:t xml:space="preserve"> and published in the link on </w:t>
      </w:r>
      <w:r w:rsidR="006F6E49" w:rsidRPr="00B426BA">
        <w:rPr>
          <w:b/>
          <w:bCs/>
        </w:rPr>
        <w:t>slide 5</w:t>
      </w:r>
      <w:r>
        <w:t>).</w:t>
      </w:r>
    </w:p>
    <w:p w14:paraId="5540D997" w14:textId="4B04BD0E" w:rsidR="009B3434" w:rsidRDefault="007D2E51">
      <w:pPr>
        <w:numPr>
          <w:ilvl w:val="0"/>
          <w:numId w:val="7"/>
        </w:numPr>
      </w:pPr>
      <w:r>
        <w:t xml:space="preserve">Give pupils time to work in their pairs, or small groups, to follow their algorithms to write their programs using the </w:t>
      </w:r>
      <w:r w:rsidR="006F6E49">
        <w:t>M</w:t>
      </w:r>
      <w:r>
        <w:t>ake</w:t>
      </w:r>
      <w:r w:rsidR="006F6E49">
        <w:t>C</w:t>
      </w:r>
      <w:r>
        <w:t>ode editor (</w:t>
      </w:r>
      <w:r w:rsidRPr="00B426BA">
        <w:rPr>
          <w:b/>
          <w:bCs/>
        </w:rPr>
        <w:t xml:space="preserve">slide </w:t>
      </w:r>
      <w:r w:rsidR="006F6E49" w:rsidRPr="00B426BA">
        <w:rPr>
          <w:b/>
          <w:bCs/>
        </w:rPr>
        <w:t>5</w:t>
      </w:r>
      <w:r>
        <w:t>). You may wish them to make use of paired programming (</w:t>
      </w:r>
      <w:r w:rsidRPr="00B426BA">
        <w:rPr>
          <w:b/>
          <w:bCs/>
        </w:rPr>
        <w:t xml:space="preserve">slide </w:t>
      </w:r>
      <w:r w:rsidR="006F6E49" w:rsidRPr="00B426BA">
        <w:rPr>
          <w:b/>
          <w:bCs/>
        </w:rPr>
        <w:t>6</w:t>
      </w:r>
      <w:r>
        <w:t xml:space="preserve">). </w:t>
      </w:r>
    </w:p>
    <w:p w14:paraId="33E863ED" w14:textId="77777777" w:rsidR="009B3434" w:rsidRDefault="007D2E51">
      <w:pPr>
        <w:numPr>
          <w:ilvl w:val="0"/>
          <w:numId w:val="7"/>
        </w:numPr>
      </w:pPr>
      <w:r>
        <w:t>Remind pupils to test and debug their programs as they work and, when successful changes are made, to document this by annotating their algorithm.</w:t>
      </w:r>
    </w:p>
    <w:p w14:paraId="754E4E6A" w14:textId="5E2514F6" w:rsidR="009B3434" w:rsidRDefault="007D2E51">
      <w:pPr>
        <w:numPr>
          <w:ilvl w:val="0"/>
          <w:numId w:val="7"/>
        </w:numPr>
      </w:pPr>
      <w:r>
        <w:t xml:space="preserve">If you have access to </w:t>
      </w:r>
      <w:r w:rsidR="006F6E49">
        <w:t xml:space="preserve">physical </w:t>
      </w:r>
      <w:proofErr w:type="gramStart"/>
      <w:r>
        <w:t>micro:bit</w:t>
      </w:r>
      <w:r w:rsidR="006F6E49">
        <w:t>s</w:t>
      </w:r>
      <w:proofErr w:type="gramEnd"/>
      <w:r>
        <w:t>, download and transfer the programs.</w:t>
      </w:r>
    </w:p>
    <w:p w14:paraId="5823381C" w14:textId="77777777" w:rsidR="009B3434" w:rsidRDefault="007D2E51">
      <w:pPr>
        <w:numPr>
          <w:ilvl w:val="0"/>
          <w:numId w:val="7"/>
        </w:numPr>
      </w:pPr>
      <w:r>
        <w:t xml:space="preserve">Encourage pupils to share their animations with other groups. </w:t>
      </w:r>
    </w:p>
    <w:p w14:paraId="5A2C70E6" w14:textId="77777777" w:rsidR="009B3434" w:rsidRDefault="009B3434"/>
    <w:p w14:paraId="75F40284" w14:textId="77777777" w:rsidR="009B3434" w:rsidRDefault="007D2E51">
      <w:pPr>
        <w:rPr>
          <w:b/>
        </w:rPr>
      </w:pPr>
      <w:r>
        <w:rPr>
          <w:b/>
        </w:rPr>
        <w:lastRenderedPageBreak/>
        <w:t>Reviewing Animations (15 minutes)</w:t>
      </w:r>
    </w:p>
    <w:p w14:paraId="2D116F6D" w14:textId="0FA951D6" w:rsidR="009B3434" w:rsidRDefault="007D2E51">
      <w:pPr>
        <w:numPr>
          <w:ilvl w:val="0"/>
          <w:numId w:val="2"/>
        </w:numPr>
      </w:pPr>
      <w:r>
        <w:t xml:space="preserve">Display </w:t>
      </w:r>
      <w:r w:rsidRPr="00B426BA">
        <w:rPr>
          <w:b/>
          <w:bCs/>
        </w:rPr>
        <w:t xml:space="preserve">slide </w:t>
      </w:r>
      <w:r w:rsidR="006F6E49" w:rsidRPr="00B426BA">
        <w:rPr>
          <w:b/>
          <w:bCs/>
        </w:rPr>
        <w:t>7</w:t>
      </w:r>
      <w:r>
        <w:t xml:space="preserve"> and give copies to pupils. </w:t>
      </w:r>
    </w:p>
    <w:p w14:paraId="10EC6A9D" w14:textId="77777777" w:rsidR="009B3434" w:rsidRDefault="007D2E51">
      <w:pPr>
        <w:numPr>
          <w:ilvl w:val="0"/>
          <w:numId w:val="2"/>
        </w:numPr>
      </w:pPr>
      <w:r>
        <w:t xml:space="preserve">Explain that the table will be used to record their opinions of the unit so far. Highlight the terms </w:t>
      </w:r>
      <w:r>
        <w:rPr>
          <w:i/>
        </w:rPr>
        <w:t>process</w:t>
      </w:r>
      <w:r>
        <w:t xml:space="preserve"> and </w:t>
      </w:r>
      <w:r>
        <w:rPr>
          <w:i/>
        </w:rPr>
        <w:t>product</w:t>
      </w:r>
      <w:r>
        <w:t xml:space="preserve"> and invite pupils’ ideas on what these refer to - the process: the different activities/steps they undertook to make their animations; the product: the final animation.</w:t>
      </w:r>
    </w:p>
    <w:p w14:paraId="58C2BD7C" w14:textId="1E7AF4FD" w:rsidR="009B3434" w:rsidRDefault="007D2E51">
      <w:pPr>
        <w:numPr>
          <w:ilvl w:val="0"/>
          <w:numId w:val="2"/>
        </w:numPr>
      </w:pPr>
      <w:r>
        <w:t>Explain to pupils that the</w:t>
      </w:r>
      <w:r w:rsidR="006F6E49">
        <w:t>y</w:t>
      </w:r>
      <w:r>
        <w:t xml:space="preserve"> are going to identify any aspects of the process and the product they are pleased with/enjoyed and any that they didn’t. Identify where on the table different opinions would be placed (if pupils have experience of </w:t>
      </w:r>
      <w:r w:rsidR="00D113E8">
        <w:t>C</w:t>
      </w:r>
      <w:r>
        <w:t xml:space="preserve">arroll diagrams in </w:t>
      </w:r>
      <w:proofErr w:type="spellStart"/>
      <w:r>
        <w:t>maths</w:t>
      </w:r>
      <w:proofErr w:type="spellEnd"/>
      <w:r>
        <w:t>, link to this).</w:t>
      </w:r>
    </w:p>
    <w:p w14:paraId="41EC1D95" w14:textId="77777777" w:rsidR="009B3434" w:rsidRDefault="007D2E51">
      <w:pPr>
        <w:numPr>
          <w:ilvl w:val="0"/>
          <w:numId w:val="2"/>
        </w:numPr>
      </w:pPr>
      <w:r>
        <w:t xml:space="preserve">Give pupils time to complete their own copy of the </w:t>
      </w:r>
      <w:r>
        <w:rPr>
          <w:i/>
        </w:rPr>
        <w:t xml:space="preserve">Reviewing your Learning </w:t>
      </w:r>
      <w:r>
        <w:t>sheet.</w:t>
      </w:r>
    </w:p>
    <w:p w14:paraId="1A37A750" w14:textId="77777777" w:rsidR="009B3434" w:rsidRDefault="009B3434">
      <w:pPr>
        <w:rPr>
          <w:b/>
        </w:rPr>
      </w:pPr>
    </w:p>
    <w:p w14:paraId="641A54CB" w14:textId="77777777" w:rsidR="009B3434" w:rsidRDefault="007D2E51">
      <w:pPr>
        <w:spacing w:line="240" w:lineRule="auto"/>
      </w:pPr>
      <w:r>
        <w:rPr>
          <w:b/>
        </w:rPr>
        <w:t>Extension ideas:</w:t>
      </w:r>
    </w:p>
    <w:p w14:paraId="6133DA71" w14:textId="77777777" w:rsidR="009B3434" w:rsidRDefault="007D2E51">
      <w:pPr>
        <w:numPr>
          <w:ilvl w:val="0"/>
          <w:numId w:val="3"/>
        </w:numPr>
      </w:pPr>
      <w:r>
        <w:t xml:space="preserve">Pupils could create a video of their </w:t>
      </w:r>
      <w:proofErr w:type="gramStart"/>
      <w:r>
        <w:t>micro:bit</w:t>
      </w:r>
      <w:proofErr w:type="gramEnd"/>
      <w:r>
        <w:t xml:space="preserve"> animations and add narration using movie-making software to create an explanation video.</w:t>
      </w:r>
    </w:p>
    <w:p w14:paraId="1D501411" w14:textId="77777777" w:rsidR="009B3434" w:rsidRDefault="009B3434"/>
    <w:p w14:paraId="241EA30C" w14:textId="77777777" w:rsidR="009B3434" w:rsidRDefault="007D2E51">
      <w:pPr>
        <w:spacing w:line="240" w:lineRule="auto"/>
        <w:rPr>
          <w:b/>
        </w:rPr>
      </w:pPr>
      <w:r>
        <w:rPr>
          <w:b/>
        </w:rPr>
        <w:t>Differentiation</w:t>
      </w:r>
    </w:p>
    <w:p w14:paraId="4661D927" w14:textId="77777777" w:rsidR="009B3434" w:rsidRDefault="009B3434">
      <w:pPr>
        <w:spacing w:line="240" w:lineRule="auto"/>
        <w:rPr>
          <w:b/>
        </w:rPr>
      </w:pPr>
    </w:p>
    <w:p w14:paraId="32D4862F" w14:textId="77777777" w:rsidR="009B3434" w:rsidRDefault="007D2E51">
      <w:pPr>
        <w:spacing w:line="240" w:lineRule="auto"/>
        <w:rPr>
          <w:b/>
        </w:rPr>
      </w:pPr>
      <w:r>
        <w:rPr>
          <w:b/>
        </w:rPr>
        <w:t>Support:</w:t>
      </w:r>
    </w:p>
    <w:p w14:paraId="1E2C8AD3" w14:textId="77777777" w:rsidR="009B3434" w:rsidRDefault="007D2E51">
      <w:pPr>
        <w:numPr>
          <w:ilvl w:val="0"/>
          <w:numId w:val="4"/>
        </w:numPr>
        <w:spacing w:line="240" w:lineRule="auto"/>
      </w:pPr>
      <w:r>
        <w:t xml:space="preserve">Pupils will have planned less stages to program in the previous lesson and should be given the support needed to program their animation successfully. </w:t>
      </w:r>
    </w:p>
    <w:p w14:paraId="2DD67AA6" w14:textId="77777777" w:rsidR="009B3434" w:rsidRDefault="009B3434">
      <w:pPr>
        <w:spacing w:line="240" w:lineRule="auto"/>
      </w:pPr>
    </w:p>
    <w:p w14:paraId="182BFC69" w14:textId="77777777" w:rsidR="009B3434" w:rsidRDefault="007D2E51">
      <w:pPr>
        <w:spacing w:line="240" w:lineRule="auto"/>
        <w:rPr>
          <w:b/>
        </w:rPr>
      </w:pPr>
      <w:r>
        <w:rPr>
          <w:b/>
        </w:rPr>
        <w:t xml:space="preserve">Stretch &amp; challenge: </w:t>
      </w:r>
    </w:p>
    <w:p w14:paraId="6A7F1445" w14:textId="77777777" w:rsidR="009B3434" w:rsidRDefault="007D2E51">
      <w:pPr>
        <w:numPr>
          <w:ilvl w:val="0"/>
          <w:numId w:val="5"/>
        </w:numPr>
        <w:spacing w:line="240" w:lineRule="auto"/>
      </w:pPr>
      <w:r>
        <w:t xml:space="preserve">Pupils will have planned how to include words and/or numbers into the animation in the previous lesson and can program these into their animation. They can add comments to their program to explain their code. </w:t>
      </w:r>
    </w:p>
    <w:p w14:paraId="283989E3" w14:textId="77777777" w:rsidR="009B3434" w:rsidRDefault="009B3434">
      <w:pPr>
        <w:spacing w:line="240" w:lineRule="auto"/>
        <w:rPr>
          <w:highlight w:val="yellow"/>
        </w:rPr>
      </w:pPr>
    </w:p>
    <w:p w14:paraId="426B95BE" w14:textId="77777777" w:rsidR="009B3434" w:rsidRDefault="007D2E51">
      <w:pPr>
        <w:spacing w:line="240" w:lineRule="auto"/>
        <w:rPr>
          <w:b/>
        </w:rPr>
      </w:pPr>
      <w:r>
        <w:rPr>
          <w:b/>
        </w:rPr>
        <w:t xml:space="preserve">Opportunities for assessment: </w:t>
      </w:r>
    </w:p>
    <w:p w14:paraId="345C706B" w14:textId="77777777" w:rsidR="009B3434" w:rsidRDefault="007D2E51">
      <w:pPr>
        <w:numPr>
          <w:ilvl w:val="0"/>
          <w:numId w:val="6"/>
        </w:numPr>
        <w:spacing w:line="240" w:lineRule="auto"/>
      </w:pPr>
      <w:r>
        <w:t xml:space="preserve">Informal observations of pupils’ understanding of repetition, debugging and programming. </w:t>
      </w:r>
    </w:p>
    <w:p w14:paraId="59517CE8" w14:textId="0686B15A" w:rsidR="009B3434" w:rsidRDefault="007D2E51">
      <w:pPr>
        <w:numPr>
          <w:ilvl w:val="0"/>
          <w:numId w:val="6"/>
        </w:numPr>
        <w:spacing w:line="240" w:lineRule="auto"/>
      </w:pPr>
      <w:r>
        <w:t>More formal assessment of pupils’ completed programs.</w:t>
      </w:r>
    </w:p>
    <w:p w14:paraId="784E6DCF" w14:textId="73D78D2A" w:rsidR="009007E3" w:rsidRDefault="009007E3" w:rsidP="009007E3">
      <w:pPr>
        <w:spacing w:line="240" w:lineRule="auto"/>
      </w:pPr>
    </w:p>
    <w:p w14:paraId="17F0FC7C" w14:textId="2AFA5246" w:rsidR="009007E3" w:rsidRDefault="009007E3" w:rsidP="009007E3">
      <w:pPr>
        <w:spacing w:line="240" w:lineRule="auto"/>
      </w:pPr>
    </w:p>
    <w:sectPr w:rsidR="009007E3" w:rsidSect="00B426BA">
      <w:headerReference w:type="even" r:id="rId13"/>
      <w:headerReference w:type="default" r:id="rId14"/>
      <w:footerReference w:type="default" r:id="rId15"/>
      <w:headerReference w:type="first" r:id="rId16"/>
      <w:pgSz w:w="11900" w:h="1682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DD20C" w14:textId="77777777" w:rsidR="000737B3" w:rsidRDefault="000737B3">
      <w:pPr>
        <w:spacing w:line="240" w:lineRule="auto"/>
      </w:pPr>
      <w:r>
        <w:separator/>
      </w:r>
    </w:p>
  </w:endnote>
  <w:endnote w:type="continuationSeparator" w:id="0">
    <w:p w14:paraId="2823B9CD" w14:textId="77777777" w:rsidR="000737B3" w:rsidRDefault="00073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708828"/>
      <w:docPartObj>
        <w:docPartGallery w:val="Page Numbers (Bottom of Page)"/>
        <w:docPartUnique/>
      </w:docPartObj>
    </w:sdtPr>
    <w:sdtContent>
      <w:p w14:paraId="55F6B08D" w14:textId="77777777" w:rsidR="00B426BA" w:rsidRDefault="00B426BA" w:rsidP="00B426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7FD5E9C" w14:textId="0435EA86" w:rsidR="009B3434" w:rsidRPr="00B426BA" w:rsidRDefault="00B426BA" w:rsidP="00B426BA">
    <w:pPr>
      <w:ind w:right="360"/>
      <w:jc w:val="center"/>
      <w:rPr>
        <w:rFonts w:eastAsia="Times New Roman"/>
        <w:color w:val="0000FF" w:themeColor="hyperlink"/>
        <w:sz w:val="18"/>
        <w:szCs w:val="18"/>
        <w:u w:val="single"/>
        <w:lang w:val="en-GB"/>
      </w:rPr>
    </w:pPr>
    <w:r w:rsidRPr="004E0388">
      <w:rPr>
        <w:b/>
        <w:bCs/>
        <w:sz w:val="18"/>
        <w:szCs w:val="18"/>
        <w:lang w:val="en-GB"/>
      </w:rPr>
      <w:t>Published by</w:t>
    </w:r>
    <w:r>
      <w:rPr>
        <w:b/>
        <w:bCs/>
        <w:sz w:val="18"/>
        <w:szCs w:val="18"/>
        <w:lang w:val="en-GB"/>
      </w:rPr>
      <w:t xml:space="preserve"> </w:t>
    </w:r>
    <w:r w:rsidRPr="00404705">
      <w:rPr>
        <w:b/>
        <w:bCs/>
        <w:sz w:val="18"/>
        <w:szCs w:val="18"/>
      </w:rPr>
      <w:t>Micro:bit Educational Foundation</w:t>
    </w:r>
    <w:r w:rsidRPr="004E0388">
      <w:rPr>
        <w:b/>
        <w:bCs/>
        <w:sz w:val="18"/>
        <w:szCs w:val="18"/>
        <w:lang w:val="en-GB"/>
      </w:rPr>
      <w:t xml:space="preserve"> </w:t>
    </w:r>
    <w:hyperlink r:id="rId1" w:history="1">
      <w:r w:rsidRPr="004E0388">
        <w:rPr>
          <w:rStyle w:val="Hyperlink"/>
          <w:b/>
          <w:bCs/>
          <w:sz w:val="18"/>
          <w:szCs w:val="18"/>
          <w:lang w:val="en-GB"/>
        </w:rPr>
        <w:t>microbit.org</w:t>
      </w:r>
    </w:hyperlink>
    <w:r>
      <w:rPr>
        <w:sz w:val="18"/>
        <w:szCs w:val="18"/>
        <w:lang w:val="en-GB"/>
      </w:rPr>
      <w:br/>
    </w:r>
    <w:r w:rsidRPr="004E0388">
      <w:rPr>
        <w:sz w:val="18"/>
        <w:szCs w:val="18"/>
        <w:lang w:val="en-GB"/>
      </w:rPr>
      <w:t xml:space="preserve">Licence: </w:t>
    </w:r>
    <w:r w:rsidRPr="004E0388">
      <w:rPr>
        <w:rFonts w:eastAsia="Times New Roman"/>
        <w:color w:val="000000"/>
        <w:sz w:val="18"/>
        <w:szCs w:val="18"/>
        <w:lang w:val="en-GB"/>
      </w:rPr>
      <w:t>Attribution-</w:t>
    </w:r>
    <w:proofErr w:type="spellStart"/>
    <w:r w:rsidRPr="004E0388">
      <w:rPr>
        <w:rFonts w:eastAsia="Times New Roman"/>
        <w:color w:val="000000"/>
        <w:sz w:val="18"/>
        <w:szCs w:val="18"/>
        <w:lang w:val="en-GB"/>
      </w:rPr>
      <w:t>ShareAlike</w:t>
    </w:r>
    <w:proofErr w:type="spellEnd"/>
    <w:r w:rsidRPr="004E0388">
      <w:rPr>
        <w:rFonts w:eastAsia="Times New Roman"/>
        <w:color w:val="000000"/>
        <w:sz w:val="18"/>
        <w:szCs w:val="18"/>
        <w:lang w:val="en-GB"/>
      </w:rPr>
      <w:t xml:space="preserve"> 4.0 International </w:t>
    </w:r>
    <w:hyperlink r:id="rId2" w:history="1">
      <w:r w:rsidRPr="004E0388">
        <w:rPr>
          <w:rStyle w:val="Hyperlink"/>
          <w:rFonts w:eastAsia="Times New Roman"/>
          <w:sz w:val="18"/>
          <w:szCs w:val="18"/>
          <w:lang w:val="en-GB"/>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694B" w14:textId="77777777" w:rsidR="000737B3" w:rsidRDefault="000737B3">
      <w:pPr>
        <w:spacing w:line="240" w:lineRule="auto"/>
      </w:pPr>
      <w:r>
        <w:separator/>
      </w:r>
    </w:p>
  </w:footnote>
  <w:footnote w:type="continuationSeparator" w:id="0">
    <w:p w14:paraId="01B8C851" w14:textId="77777777" w:rsidR="000737B3" w:rsidRDefault="000737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FA54" w14:textId="77777777" w:rsidR="00686849" w:rsidRDefault="00686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2A64" w14:textId="77777777" w:rsidR="00686849" w:rsidRDefault="00686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EEEBB" w14:textId="77777777" w:rsidR="00686849" w:rsidRDefault="00686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4DF"/>
    <w:multiLevelType w:val="multilevel"/>
    <w:tmpl w:val="A2343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76620"/>
    <w:multiLevelType w:val="multilevel"/>
    <w:tmpl w:val="71624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92305"/>
    <w:multiLevelType w:val="multilevel"/>
    <w:tmpl w:val="64E88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111157"/>
    <w:multiLevelType w:val="multilevel"/>
    <w:tmpl w:val="ECFAC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7D5202"/>
    <w:multiLevelType w:val="multilevel"/>
    <w:tmpl w:val="A086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BE5C09"/>
    <w:multiLevelType w:val="hybridMultilevel"/>
    <w:tmpl w:val="324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B57EB"/>
    <w:multiLevelType w:val="multilevel"/>
    <w:tmpl w:val="3DC8A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EE7933"/>
    <w:multiLevelType w:val="multilevel"/>
    <w:tmpl w:val="F93CF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6"/>
  </w:num>
  <w:num w:numId="3">
    <w:abstractNumId w:val="1"/>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34"/>
    <w:rsid w:val="000737B3"/>
    <w:rsid w:val="00076BE4"/>
    <w:rsid w:val="00163F03"/>
    <w:rsid w:val="002C175C"/>
    <w:rsid w:val="003B4AF8"/>
    <w:rsid w:val="004F0A54"/>
    <w:rsid w:val="00686849"/>
    <w:rsid w:val="006F6E49"/>
    <w:rsid w:val="007D2E51"/>
    <w:rsid w:val="009007E3"/>
    <w:rsid w:val="009B3434"/>
    <w:rsid w:val="00B426BA"/>
    <w:rsid w:val="00D1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59679"/>
  <w15:docId w15:val="{3BB21420-4336-CD4B-91E0-E782BE89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86849"/>
    <w:pPr>
      <w:tabs>
        <w:tab w:val="center" w:pos="4680"/>
        <w:tab w:val="right" w:pos="9360"/>
      </w:tabs>
      <w:spacing w:line="240" w:lineRule="auto"/>
    </w:pPr>
  </w:style>
  <w:style w:type="character" w:customStyle="1" w:styleId="HeaderChar">
    <w:name w:val="Header Char"/>
    <w:basedOn w:val="DefaultParagraphFont"/>
    <w:link w:val="Header"/>
    <w:uiPriority w:val="99"/>
    <w:rsid w:val="00686849"/>
  </w:style>
  <w:style w:type="paragraph" w:styleId="Footer">
    <w:name w:val="footer"/>
    <w:basedOn w:val="Normal"/>
    <w:link w:val="FooterChar"/>
    <w:uiPriority w:val="99"/>
    <w:unhideWhenUsed/>
    <w:rsid w:val="00686849"/>
    <w:pPr>
      <w:tabs>
        <w:tab w:val="center" w:pos="4680"/>
        <w:tab w:val="right" w:pos="9360"/>
      </w:tabs>
      <w:spacing w:line="240" w:lineRule="auto"/>
    </w:pPr>
  </w:style>
  <w:style w:type="character" w:customStyle="1" w:styleId="FooterChar">
    <w:name w:val="Footer Char"/>
    <w:basedOn w:val="DefaultParagraphFont"/>
    <w:link w:val="Footer"/>
    <w:uiPriority w:val="99"/>
    <w:rsid w:val="00686849"/>
  </w:style>
  <w:style w:type="character" w:styleId="Hyperlink">
    <w:name w:val="Hyperlink"/>
    <w:basedOn w:val="DefaultParagraphFont"/>
    <w:uiPriority w:val="99"/>
    <w:unhideWhenUsed/>
    <w:rsid w:val="009007E3"/>
    <w:rPr>
      <w:color w:val="0000FF" w:themeColor="hyperlink"/>
      <w:u w:val="single"/>
    </w:rPr>
  </w:style>
  <w:style w:type="character" w:styleId="UnresolvedMention">
    <w:name w:val="Unresolved Mention"/>
    <w:basedOn w:val="DefaultParagraphFont"/>
    <w:uiPriority w:val="99"/>
    <w:semiHidden/>
    <w:unhideWhenUsed/>
    <w:rsid w:val="009007E3"/>
    <w:rPr>
      <w:color w:val="605E5C"/>
      <w:shd w:val="clear" w:color="auto" w:fill="E1DFDD"/>
    </w:rPr>
  </w:style>
  <w:style w:type="paragraph" w:styleId="ListParagraph">
    <w:name w:val="List Paragraph"/>
    <w:basedOn w:val="Normal"/>
    <w:uiPriority w:val="34"/>
    <w:qFormat/>
    <w:rsid w:val="002C175C"/>
    <w:pPr>
      <w:ind w:left="720"/>
      <w:contextualSpacing/>
    </w:pPr>
  </w:style>
  <w:style w:type="character" w:styleId="FollowedHyperlink">
    <w:name w:val="FollowedHyperlink"/>
    <w:basedOn w:val="DefaultParagraphFont"/>
    <w:uiPriority w:val="99"/>
    <w:semiHidden/>
    <w:unhideWhenUsed/>
    <w:rsid w:val="004F0A54"/>
    <w:rPr>
      <w:color w:val="800080" w:themeColor="followedHyperlink"/>
      <w:u w:val="single"/>
    </w:rPr>
  </w:style>
  <w:style w:type="character" w:styleId="PageNumber">
    <w:name w:val="page number"/>
    <w:basedOn w:val="DefaultParagraphFont"/>
    <w:uiPriority w:val="99"/>
    <w:semiHidden/>
    <w:unhideWhenUsed/>
    <w:rsid w:val="00B4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kecode.microbit.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kecode.microbi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code.microbi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akecode.microbit.org/" TargetMode="External"/><Relationship Id="rId4" Type="http://schemas.openxmlformats.org/officeDocument/2006/relationships/webSettings" Target="webSettings.xml"/><Relationship Id="rId9" Type="http://schemas.openxmlformats.org/officeDocument/2006/relationships/hyperlink" Target="https://makecode.microbit.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hyperlink" Target="https://microb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Giles Booth</cp:lastModifiedBy>
  <cp:revision>10</cp:revision>
  <dcterms:created xsi:type="dcterms:W3CDTF">2019-05-20T16:27:00Z</dcterms:created>
  <dcterms:modified xsi:type="dcterms:W3CDTF">2019-09-27T14:48:00Z</dcterms:modified>
</cp:coreProperties>
</file>