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9ABD" w14:textId="77777777" w:rsidR="00AA5C6A" w:rsidRDefault="00AA5C6A">
      <w:pPr>
        <w:spacing w:line="256" w:lineRule="auto"/>
        <w:rPr>
          <w:rFonts w:ascii="Calibri" w:eastAsia="Calibri" w:hAnsi="Calibri" w:cs="Calibri"/>
        </w:rPr>
      </w:pPr>
    </w:p>
    <w:p w14:paraId="1F25227B" w14:textId="05B8E9C1" w:rsidR="00AA5C6A" w:rsidRPr="00AA5C6A" w:rsidRDefault="00AA5C6A" w:rsidP="00AA5C6A">
      <w:pPr>
        <w:spacing w:line="256" w:lineRule="auto"/>
        <w:jc w:val="center"/>
        <w:rPr>
          <w:rFonts w:ascii="Calibri" w:eastAsia="Calibri" w:hAnsi="Calibri" w:cs="Calibri"/>
          <w:b/>
          <w:bCs/>
          <w:sz w:val="28"/>
          <w:szCs w:val="28"/>
        </w:rPr>
      </w:pPr>
      <w:r w:rsidRPr="00AA5C6A">
        <w:rPr>
          <w:rFonts w:ascii="Calibri" w:eastAsia="Calibri" w:hAnsi="Calibri" w:cs="Calibri"/>
          <w:b/>
          <w:bCs/>
          <w:sz w:val="28"/>
          <w:szCs w:val="28"/>
        </w:rPr>
        <w:t>Artist Biography</w:t>
      </w:r>
    </w:p>
    <w:p w14:paraId="1F1EA274" w14:textId="77777777" w:rsidR="00AA5C6A" w:rsidRDefault="00AA5C6A">
      <w:pPr>
        <w:spacing w:line="256" w:lineRule="auto"/>
        <w:rPr>
          <w:rFonts w:ascii="Calibri" w:eastAsia="Calibri" w:hAnsi="Calibri" w:cs="Calibri"/>
        </w:rPr>
      </w:pPr>
    </w:p>
    <w:p w14:paraId="3A546A89" w14:textId="77777777" w:rsidR="00AA5C6A" w:rsidRDefault="0009092C">
      <w:pPr>
        <w:spacing w:line="256" w:lineRule="auto"/>
        <w:rPr>
          <w:rFonts w:ascii="Calibri" w:eastAsia="Calibri" w:hAnsi="Calibri" w:cs="Calibri"/>
        </w:rPr>
      </w:pPr>
      <w:r w:rsidRPr="00AA5C6A">
        <w:rPr>
          <w:rFonts w:ascii="Calibri" w:eastAsia="Calibri" w:hAnsi="Calibri" w:cs="Calibri"/>
          <w:b/>
          <w:bCs/>
        </w:rPr>
        <w:t>Frances Taylor</w:t>
      </w:r>
    </w:p>
    <w:p w14:paraId="58DE09FC" w14:textId="70D904F8" w:rsidR="00316A19" w:rsidRDefault="0009092C">
      <w:pPr>
        <w:spacing w:line="256" w:lineRule="auto"/>
        <w:rPr>
          <w:rFonts w:ascii="Calibri" w:eastAsia="Calibri" w:hAnsi="Calibri" w:cs="Calibri"/>
        </w:rPr>
      </w:pPr>
      <w:r>
        <w:rPr>
          <w:rFonts w:ascii="Calibri" w:eastAsia="Calibri" w:hAnsi="Calibri" w:cs="Calibri"/>
        </w:rPr>
        <w:t xml:space="preserve">Redlands Coast </w:t>
      </w:r>
      <w:r w:rsidR="00AA5C6A">
        <w:rPr>
          <w:rFonts w:ascii="Calibri" w:eastAsia="Calibri" w:hAnsi="Calibri" w:cs="Calibri"/>
        </w:rPr>
        <w:t>A</w:t>
      </w:r>
      <w:r>
        <w:rPr>
          <w:rFonts w:ascii="Calibri" w:eastAsia="Calibri" w:hAnsi="Calibri" w:cs="Calibri"/>
        </w:rPr>
        <w:t xml:space="preserve">rtist </w:t>
      </w:r>
    </w:p>
    <w:p w14:paraId="22258EFB" w14:textId="77777777" w:rsidR="00AA5C6A" w:rsidRDefault="00AA5C6A">
      <w:pPr>
        <w:spacing w:line="256" w:lineRule="auto"/>
        <w:rPr>
          <w:rFonts w:ascii="Calibri" w:eastAsia="Calibri" w:hAnsi="Calibri" w:cs="Calibri"/>
        </w:rPr>
      </w:pPr>
    </w:p>
    <w:p w14:paraId="5DB4DB74" w14:textId="77777777" w:rsidR="0009092C" w:rsidRDefault="0009092C">
      <w:pPr>
        <w:spacing w:line="256" w:lineRule="auto"/>
        <w:rPr>
          <w:rFonts w:ascii="Calibri" w:eastAsia="Calibri" w:hAnsi="Calibri" w:cs="Calibri"/>
        </w:rPr>
      </w:pPr>
      <w:r>
        <w:rPr>
          <w:rFonts w:ascii="Calibri" w:eastAsia="Calibri" w:hAnsi="Calibri" w:cs="Calibri"/>
        </w:rPr>
        <w:t xml:space="preserve">With painting </w:t>
      </w:r>
      <w:r>
        <w:rPr>
          <w:rFonts w:ascii="Calibri" w:eastAsia="Calibri" w:hAnsi="Calibri" w:cs="Calibri"/>
        </w:rPr>
        <w:t xml:space="preserve">my love of colour has drawn me to acrylic, oils, watercolour, pastel, inks and mixed mediums whilst enjoying the abstract, as well as traditional and impressionist styles and constantly exploring different techniques in my art journey.  </w:t>
      </w:r>
    </w:p>
    <w:p w14:paraId="73A6C26D" w14:textId="77777777" w:rsidR="0009092C" w:rsidRDefault="0009092C">
      <w:pPr>
        <w:spacing w:line="256" w:lineRule="auto"/>
        <w:rPr>
          <w:rFonts w:ascii="Calibri" w:eastAsia="Calibri" w:hAnsi="Calibri" w:cs="Calibri"/>
        </w:rPr>
      </w:pPr>
      <w:r>
        <w:rPr>
          <w:rFonts w:ascii="Calibri" w:eastAsia="Calibri" w:hAnsi="Calibri" w:cs="Calibri"/>
        </w:rPr>
        <w:t>Sto</w:t>
      </w:r>
      <w:r>
        <w:rPr>
          <w:rFonts w:ascii="Calibri" w:eastAsia="Calibri" w:hAnsi="Calibri" w:cs="Calibri"/>
        </w:rPr>
        <w:t xml:space="preserve">ne sculpting, clay building, recycling found objects, fabric art, working in driftwood, as well as glass/bone </w:t>
      </w:r>
      <w:proofErr w:type="spellStart"/>
      <w:r>
        <w:rPr>
          <w:rFonts w:ascii="Calibri" w:eastAsia="Calibri" w:hAnsi="Calibri" w:cs="Calibri"/>
        </w:rPr>
        <w:t>china</w:t>
      </w:r>
      <w:proofErr w:type="spellEnd"/>
      <w:r>
        <w:rPr>
          <w:rFonts w:ascii="Calibri" w:eastAsia="Calibri" w:hAnsi="Calibri" w:cs="Calibri"/>
        </w:rPr>
        <w:t xml:space="preserve"> mosaic, provide yet more areas of artistic muse constantly expressing the triumphant and the tragic moments in my life, and those around me.</w:t>
      </w:r>
      <w:r>
        <w:rPr>
          <w:rFonts w:ascii="Calibri" w:eastAsia="Calibri" w:hAnsi="Calibri" w:cs="Calibri"/>
        </w:rPr>
        <w:t xml:space="preserve"> </w:t>
      </w:r>
    </w:p>
    <w:p w14:paraId="754CA33D" w14:textId="77777777" w:rsidR="0009092C" w:rsidRDefault="0009092C">
      <w:pPr>
        <w:spacing w:line="256" w:lineRule="auto"/>
        <w:rPr>
          <w:rFonts w:ascii="Calibri" w:eastAsia="Calibri" w:hAnsi="Calibri" w:cs="Calibri"/>
        </w:rPr>
      </w:pPr>
      <w:r>
        <w:rPr>
          <w:rFonts w:ascii="Calibri" w:eastAsia="Calibri" w:hAnsi="Calibri" w:cs="Calibri"/>
        </w:rPr>
        <w:t xml:space="preserve">Artistic expression is a form of unspoken communication. </w:t>
      </w:r>
    </w:p>
    <w:p w14:paraId="58DE09FD" w14:textId="5F7DB9C5" w:rsidR="00316A19" w:rsidRDefault="0009092C">
      <w:pPr>
        <w:spacing w:line="256" w:lineRule="auto"/>
        <w:rPr>
          <w:rFonts w:ascii="Calibri" w:eastAsia="Calibri" w:hAnsi="Calibri" w:cs="Calibri"/>
        </w:rPr>
      </w:pPr>
      <w:r>
        <w:rPr>
          <w:rFonts w:ascii="Calibri" w:eastAsia="Calibri" w:hAnsi="Calibri" w:cs="Calibri"/>
        </w:rPr>
        <w:t xml:space="preserve">It is my </w:t>
      </w:r>
      <w:proofErr w:type="spellStart"/>
      <w:r>
        <w:rPr>
          <w:rFonts w:ascii="Calibri" w:eastAsia="Calibri" w:hAnsi="Calibri" w:cs="Calibri"/>
        </w:rPr>
        <w:t>soulwork</w:t>
      </w:r>
      <w:proofErr w:type="spellEnd"/>
      <w:r>
        <w:rPr>
          <w:rFonts w:ascii="Calibri" w:eastAsia="Calibri" w:hAnsi="Calibri" w:cs="Calibri"/>
        </w:rPr>
        <w:t>.</w:t>
      </w:r>
    </w:p>
    <w:p w14:paraId="58DE09FF" w14:textId="77777777" w:rsidR="00316A19" w:rsidRDefault="00316A19">
      <w:pPr>
        <w:spacing w:line="256" w:lineRule="auto"/>
        <w:rPr>
          <w:rFonts w:ascii="Calibri" w:eastAsia="Calibri" w:hAnsi="Calibri" w:cs="Calibri"/>
        </w:rPr>
      </w:pPr>
    </w:p>
    <w:sectPr w:rsidR="00316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16A19"/>
    <w:rsid w:val="0009092C"/>
    <w:rsid w:val="00316A19"/>
    <w:rsid w:val="00AA5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09FC"/>
  <w15:docId w15:val="{AEFE28D6-1A00-4D9D-8698-585B23C0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Debra McCann</cp:lastModifiedBy>
  <cp:revision>3</cp:revision>
  <dcterms:created xsi:type="dcterms:W3CDTF">2021-08-04T22:08:00Z</dcterms:created>
  <dcterms:modified xsi:type="dcterms:W3CDTF">2021-08-04T22:10:00Z</dcterms:modified>
</cp:coreProperties>
</file>