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B59088" w14:textId="77777777" w:rsidR="002A1EA8" w:rsidRPr="00DD6F19" w:rsidRDefault="002A1EA8" w:rsidP="002A1EA8">
      <w:pPr>
        <w:spacing w:after="0" w:line="276" w:lineRule="auto"/>
        <w:ind w:left="5664"/>
        <w:rPr>
          <w:rFonts w:ascii="Times New Roman" w:hAnsi="Times New Roman"/>
          <w:color w:val="000000"/>
          <w:sz w:val="28"/>
          <w:szCs w:val="28"/>
        </w:rPr>
      </w:pPr>
      <w:bookmarkStart w:id="0" w:name="_Hlk52100215"/>
    </w:p>
    <w:p w14:paraId="38765F1D" w14:textId="77777777" w:rsidR="00225794" w:rsidRPr="00DD6F19" w:rsidRDefault="00225794" w:rsidP="002A1EA8">
      <w:pPr>
        <w:spacing w:after="0" w:line="276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DD6F19">
        <w:rPr>
          <w:rFonts w:ascii="Times New Roman" w:hAnsi="Times New Roman"/>
          <w:b/>
          <w:color w:val="000000"/>
          <w:sz w:val="28"/>
          <w:szCs w:val="28"/>
        </w:rPr>
        <w:t>Типовий зміст розрахунково-пояснювальної записки</w:t>
      </w:r>
    </w:p>
    <w:p w14:paraId="302BADBC" w14:textId="77777777" w:rsidR="00225794" w:rsidRPr="00DD6F19" w:rsidRDefault="00225794" w:rsidP="002A1EA8">
      <w:pPr>
        <w:spacing w:after="0" w:line="276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DD6F19">
        <w:rPr>
          <w:rFonts w:ascii="Times New Roman" w:hAnsi="Times New Roman"/>
          <w:color w:val="000000"/>
          <w:sz w:val="28"/>
          <w:szCs w:val="28"/>
        </w:rPr>
        <w:t>кваліфікаційної роботи фахівця освітнього ступеня «</w:t>
      </w:r>
      <w:r w:rsidR="00F66AE0">
        <w:rPr>
          <w:rFonts w:ascii="Times New Roman" w:hAnsi="Times New Roman"/>
          <w:b/>
          <w:color w:val="000000"/>
          <w:sz w:val="28"/>
          <w:szCs w:val="28"/>
        </w:rPr>
        <w:t>бакалавр</w:t>
      </w:r>
      <w:r w:rsidRPr="00DD6F19">
        <w:rPr>
          <w:rFonts w:ascii="Times New Roman" w:hAnsi="Times New Roman"/>
          <w:color w:val="000000"/>
          <w:sz w:val="28"/>
          <w:szCs w:val="28"/>
        </w:rPr>
        <w:t xml:space="preserve">» спеціальності 141 «Електроенергетика, електротехніка та електромеханіка» </w:t>
      </w:r>
    </w:p>
    <w:p w14:paraId="16B4C2BE" w14:textId="77777777" w:rsidR="00225794" w:rsidRPr="00DD6F19" w:rsidRDefault="00225794" w:rsidP="002A1EA8">
      <w:pPr>
        <w:spacing w:after="0" w:line="276" w:lineRule="auto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8"/>
        <w:gridCol w:w="717"/>
        <w:gridCol w:w="7018"/>
        <w:gridCol w:w="1396"/>
      </w:tblGrid>
      <w:tr w:rsidR="00536159" w:rsidRPr="00DD6F19" w14:paraId="41E7326F" w14:textId="77777777" w:rsidTr="00DD6F19">
        <w:tc>
          <w:tcPr>
            <w:tcW w:w="8513" w:type="dxa"/>
            <w:gridSpan w:val="3"/>
          </w:tcPr>
          <w:p w14:paraId="2F9FA467" w14:textId="77777777" w:rsidR="00225794" w:rsidRPr="00DD6F19" w:rsidRDefault="00225794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Назва розділу</w:t>
            </w:r>
          </w:p>
        </w:tc>
        <w:tc>
          <w:tcPr>
            <w:tcW w:w="1126" w:type="dxa"/>
          </w:tcPr>
          <w:p w14:paraId="1A72D1CC" w14:textId="77777777" w:rsidR="00225794" w:rsidRPr="00DD6F19" w:rsidRDefault="00225794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К-сть </w:t>
            </w:r>
            <w:proofErr w:type="spellStart"/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стор</w:t>
            </w:r>
            <w:proofErr w:type="spellEnd"/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</w:tr>
      <w:tr w:rsidR="00536159" w:rsidRPr="00DD6F19" w14:paraId="14112EDE" w14:textId="77777777" w:rsidTr="00DD6F19">
        <w:tc>
          <w:tcPr>
            <w:tcW w:w="9639" w:type="dxa"/>
            <w:gridSpan w:val="4"/>
          </w:tcPr>
          <w:p w14:paraId="5D86B66C" w14:textId="77777777" w:rsidR="00225794" w:rsidRPr="00DD6F19" w:rsidRDefault="00225794" w:rsidP="002A1EA8">
            <w:pPr>
              <w:spacing w:after="0" w:line="276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</w:tr>
      <w:tr w:rsidR="00536159" w:rsidRPr="00DD6F19" w14:paraId="10B36C23" w14:textId="77777777" w:rsidTr="00DD6F19">
        <w:tc>
          <w:tcPr>
            <w:tcW w:w="8513" w:type="dxa"/>
            <w:gridSpan w:val="3"/>
          </w:tcPr>
          <w:p w14:paraId="723FC81F" w14:textId="77777777" w:rsidR="00225794" w:rsidRPr="00DD6F19" w:rsidRDefault="00225794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Титульна сторінка</w:t>
            </w:r>
          </w:p>
        </w:tc>
        <w:tc>
          <w:tcPr>
            <w:tcW w:w="1126" w:type="dxa"/>
          </w:tcPr>
          <w:p w14:paraId="13ED466C" w14:textId="77777777" w:rsidR="00225794" w:rsidRPr="00DD6F19" w:rsidRDefault="00225794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536159" w:rsidRPr="00DD6F19" w14:paraId="05D8A95F" w14:textId="77777777" w:rsidTr="00DD6F19">
        <w:tc>
          <w:tcPr>
            <w:tcW w:w="8513" w:type="dxa"/>
            <w:gridSpan w:val="3"/>
          </w:tcPr>
          <w:p w14:paraId="4E483875" w14:textId="77777777" w:rsidR="00225794" w:rsidRPr="00DD6F19" w:rsidRDefault="00225794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Завдання на кваліфікаційну роботу (двосторонній бланк)</w:t>
            </w:r>
          </w:p>
        </w:tc>
        <w:tc>
          <w:tcPr>
            <w:tcW w:w="1126" w:type="dxa"/>
          </w:tcPr>
          <w:p w14:paraId="43AAADC1" w14:textId="77777777" w:rsidR="00225794" w:rsidRPr="00DD6F19" w:rsidRDefault="00225794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536159" w:rsidRPr="00DD6F19" w14:paraId="6D22828C" w14:textId="77777777" w:rsidTr="00DD6F19">
        <w:tc>
          <w:tcPr>
            <w:tcW w:w="8513" w:type="dxa"/>
            <w:gridSpan w:val="3"/>
          </w:tcPr>
          <w:p w14:paraId="63E65656" w14:textId="77777777" w:rsidR="00225794" w:rsidRPr="00DD6F19" w:rsidRDefault="00225794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РЕФЕРАТ (короткий зміст роботи)</w:t>
            </w:r>
          </w:p>
        </w:tc>
        <w:tc>
          <w:tcPr>
            <w:tcW w:w="1126" w:type="dxa"/>
          </w:tcPr>
          <w:p w14:paraId="168AFD42" w14:textId="77777777" w:rsidR="00225794" w:rsidRPr="00DD6F19" w:rsidRDefault="00225794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  <w:tr w:rsidR="00536159" w:rsidRPr="00DD6F19" w14:paraId="182EE34A" w14:textId="77777777" w:rsidTr="00DD6F19">
        <w:tc>
          <w:tcPr>
            <w:tcW w:w="8513" w:type="dxa"/>
            <w:gridSpan w:val="3"/>
          </w:tcPr>
          <w:p w14:paraId="5FF73031" w14:textId="77777777" w:rsidR="00225794" w:rsidRPr="00DD6F19" w:rsidRDefault="00225794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ЗМІСТ</w:t>
            </w:r>
          </w:p>
        </w:tc>
        <w:tc>
          <w:tcPr>
            <w:tcW w:w="1126" w:type="dxa"/>
          </w:tcPr>
          <w:p w14:paraId="2900A10B" w14:textId="77777777" w:rsidR="00225794" w:rsidRPr="00DD6F19" w:rsidRDefault="00225794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2...3</w:t>
            </w:r>
          </w:p>
        </w:tc>
      </w:tr>
      <w:tr w:rsidR="00536159" w:rsidRPr="00DD6F19" w14:paraId="0C5A86A4" w14:textId="77777777" w:rsidTr="00DD6F19">
        <w:tc>
          <w:tcPr>
            <w:tcW w:w="8513" w:type="dxa"/>
            <w:gridSpan w:val="3"/>
          </w:tcPr>
          <w:p w14:paraId="59D23B83" w14:textId="77777777" w:rsidR="00225794" w:rsidRPr="00DD6F19" w:rsidRDefault="00225794" w:rsidP="00F66AE0">
            <w:pPr>
              <w:shd w:val="clear" w:color="auto" w:fill="FFFFFF"/>
              <w:tabs>
                <w:tab w:val="left" w:pos="851"/>
                <w:tab w:val="left" w:leader="hyphen" w:pos="9356"/>
              </w:tabs>
              <w:spacing w:after="0" w:line="276" w:lineRule="auto"/>
              <w:ind w:left="-22"/>
              <w:jc w:val="both"/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ВСТУП</w:t>
            </w:r>
            <w:r w:rsidRPr="00DD6F19"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  <w:t xml:space="preserve"> (наводиться актуальність теми </w:t>
            </w: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кваліфікаційної </w:t>
            </w:r>
            <w:r w:rsidRPr="00DD6F19"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  <w:t>роботи. Визначається мета і завдання, апробація результатів роботи</w:t>
            </w:r>
            <w:r w:rsidR="00F66AE0"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  <w:t>, тощо.</w:t>
            </w:r>
            <w:r w:rsidRPr="00DD6F19"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  <w:t>)</w:t>
            </w:r>
          </w:p>
        </w:tc>
        <w:tc>
          <w:tcPr>
            <w:tcW w:w="1126" w:type="dxa"/>
            <w:vAlign w:val="center"/>
          </w:tcPr>
          <w:p w14:paraId="7142022E" w14:textId="77777777" w:rsidR="00225794" w:rsidRPr="00DD6F19" w:rsidRDefault="00225794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2...3</w:t>
            </w:r>
          </w:p>
        </w:tc>
      </w:tr>
      <w:tr w:rsidR="00536159" w:rsidRPr="00DD6F19" w14:paraId="14A80E5E" w14:textId="77777777" w:rsidTr="00DD6F19">
        <w:tc>
          <w:tcPr>
            <w:tcW w:w="8513" w:type="dxa"/>
            <w:gridSpan w:val="3"/>
          </w:tcPr>
          <w:p w14:paraId="07EBF2A9" w14:textId="77777777" w:rsidR="00225794" w:rsidRPr="00DD6F19" w:rsidRDefault="00225794" w:rsidP="002A1EA8">
            <w:pPr>
              <w:shd w:val="clear" w:color="auto" w:fill="FFFFFF"/>
              <w:tabs>
                <w:tab w:val="left" w:pos="851"/>
                <w:tab w:val="left" w:leader="hyphen" w:pos="9356"/>
              </w:tabs>
              <w:spacing w:after="0" w:line="276" w:lineRule="auto"/>
              <w:ind w:left="-22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126" w:type="dxa"/>
          </w:tcPr>
          <w:p w14:paraId="01C8EFE6" w14:textId="77777777" w:rsidR="00225794" w:rsidRPr="00DD6F19" w:rsidRDefault="00225794" w:rsidP="002A1EA8">
            <w:pPr>
              <w:spacing w:after="0" w:line="276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7...9</w:t>
            </w:r>
          </w:p>
        </w:tc>
      </w:tr>
      <w:tr w:rsidR="00536159" w:rsidRPr="00DD6F19" w14:paraId="7D184E1A" w14:textId="77777777" w:rsidTr="00DD6F19">
        <w:tc>
          <w:tcPr>
            <w:tcW w:w="513" w:type="dxa"/>
            <w:vMerge w:val="restart"/>
          </w:tcPr>
          <w:p w14:paraId="0E3BEE64" w14:textId="77777777" w:rsidR="00225794" w:rsidRPr="00DD6F19" w:rsidRDefault="00225794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  <w:t>1.</w:t>
            </w:r>
          </w:p>
        </w:tc>
        <w:tc>
          <w:tcPr>
            <w:tcW w:w="8000" w:type="dxa"/>
            <w:gridSpan w:val="2"/>
          </w:tcPr>
          <w:p w14:paraId="2C352C53" w14:textId="77777777" w:rsidR="00225794" w:rsidRPr="00DD6F19" w:rsidRDefault="00750E06" w:rsidP="002A1EA8">
            <w:pPr>
              <w:spacing w:after="0" w:line="276" w:lineRule="auto"/>
              <w:jc w:val="both"/>
              <w:rPr>
                <w:rFonts w:ascii="Times New Roman" w:hAnsi="Times New Roman"/>
                <w:b/>
                <w:caps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b/>
                <w:caps/>
                <w:color w:val="000000"/>
                <w:kern w:val="28"/>
                <w:sz w:val="28"/>
                <w:szCs w:val="28"/>
              </w:rPr>
              <w:t xml:space="preserve">АНАЛІТИЧНИЙ </w:t>
            </w:r>
            <w:r w:rsidR="00225794" w:rsidRPr="00DD6F19">
              <w:rPr>
                <w:rFonts w:ascii="Times New Roman" w:hAnsi="Times New Roman"/>
                <w:b/>
                <w:caps/>
                <w:color w:val="000000"/>
                <w:kern w:val="28"/>
                <w:sz w:val="28"/>
                <w:szCs w:val="28"/>
              </w:rPr>
              <w:t xml:space="preserve"> розділ</w:t>
            </w:r>
          </w:p>
        </w:tc>
        <w:tc>
          <w:tcPr>
            <w:tcW w:w="1126" w:type="dxa"/>
          </w:tcPr>
          <w:p w14:paraId="0EF23642" w14:textId="77777777" w:rsidR="00225794" w:rsidRPr="00B45233" w:rsidRDefault="00B45233" w:rsidP="00B45233">
            <w:pPr>
              <w:spacing w:after="0"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8</w:t>
            </w:r>
            <w:r w:rsidR="00225794" w:rsidRPr="00DD6F19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…1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1</w:t>
            </w:r>
          </w:p>
        </w:tc>
      </w:tr>
      <w:tr w:rsidR="00536159" w:rsidRPr="00DD6F19" w14:paraId="4B96EDE4" w14:textId="77777777" w:rsidTr="00DD6F19">
        <w:tc>
          <w:tcPr>
            <w:tcW w:w="513" w:type="dxa"/>
            <w:vMerge/>
          </w:tcPr>
          <w:p w14:paraId="28792A44" w14:textId="77777777" w:rsidR="00225794" w:rsidRPr="00DD6F19" w:rsidRDefault="00225794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</w:tcPr>
          <w:p w14:paraId="4B573F0E" w14:textId="77777777" w:rsidR="00225794" w:rsidRPr="00DD6F19" w:rsidRDefault="00225794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  <w:t xml:space="preserve">1.1. </w:t>
            </w:r>
          </w:p>
        </w:tc>
        <w:tc>
          <w:tcPr>
            <w:tcW w:w="7283" w:type="dxa"/>
          </w:tcPr>
          <w:p w14:paraId="6D1AD972" w14:textId="77777777" w:rsidR="00225794" w:rsidRPr="00DD6F19" w:rsidRDefault="00225794" w:rsidP="002A1EA8">
            <w:pPr>
              <w:spacing w:after="0" w:line="27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  <w:t>Висвітлюється рівень вивченості питання за літературними джерелами, звертаючи особливу увагу на суперечливі положення, нерозв'язані проблеми, наводяться різні погляди на їх можливе вирішення, аналізується й дається своя оцінка, викладається власна точка зору.</w:t>
            </w:r>
          </w:p>
        </w:tc>
        <w:tc>
          <w:tcPr>
            <w:tcW w:w="1126" w:type="dxa"/>
            <w:vAlign w:val="center"/>
          </w:tcPr>
          <w:p w14:paraId="3A14D0B1" w14:textId="77777777" w:rsidR="00225794" w:rsidRPr="00DD6F19" w:rsidRDefault="00225794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2A1EA8" w:rsidRPr="00DD6F19" w14:paraId="7F35492D" w14:textId="77777777" w:rsidTr="00DD6F19">
        <w:trPr>
          <w:trHeight w:val="723"/>
        </w:trPr>
        <w:tc>
          <w:tcPr>
            <w:tcW w:w="513" w:type="dxa"/>
            <w:vMerge/>
          </w:tcPr>
          <w:p w14:paraId="78312AA0" w14:textId="77777777" w:rsidR="002A1EA8" w:rsidRPr="00DD6F19" w:rsidRDefault="002A1EA8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</w:tcPr>
          <w:p w14:paraId="113D446C" w14:textId="77777777" w:rsidR="002A1EA8" w:rsidRPr="00DD6F19" w:rsidRDefault="002A1EA8" w:rsidP="002A1EA8">
            <w:pPr>
              <w:spacing w:after="0" w:line="276" w:lineRule="auto"/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  <w:t>1.2</w:t>
            </w:r>
          </w:p>
        </w:tc>
        <w:tc>
          <w:tcPr>
            <w:tcW w:w="7283" w:type="dxa"/>
          </w:tcPr>
          <w:p w14:paraId="7676A64B" w14:textId="77777777" w:rsidR="002A1EA8" w:rsidRPr="00DD6F19" w:rsidRDefault="002A1EA8" w:rsidP="00F66AE0">
            <w:pPr>
              <w:spacing w:after="0" w:line="276" w:lineRule="auto"/>
              <w:jc w:val="both"/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  <w:t>Формулювання висновків. Постановка завдань кваліфікаційної роботи.</w:t>
            </w:r>
          </w:p>
        </w:tc>
        <w:tc>
          <w:tcPr>
            <w:tcW w:w="1126" w:type="dxa"/>
            <w:vAlign w:val="center"/>
          </w:tcPr>
          <w:p w14:paraId="40D67AE4" w14:textId="77777777" w:rsidR="002A1EA8" w:rsidRPr="00DD6F19" w:rsidRDefault="002A1EA8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A03DD8" w:rsidRPr="00DD6F19" w14:paraId="571442AA" w14:textId="77777777" w:rsidTr="00DD6F19">
        <w:tc>
          <w:tcPr>
            <w:tcW w:w="513" w:type="dxa"/>
            <w:vMerge w:val="restart"/>
          </w:tcPr>
          <w:p w14:paraId="3A454713" w14:textId="77777777" w:rsidR="00A03DD8" w:rsidRPr="00DD6F19" w:rsidRDefault="00A03DD8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8000" w:type="dxa"/>
            <w:gridSpan w:val="2"/>
          </w:tcPr>
          <w:p w14:paraId="0EC463F8" w14:textId="77777777" w:rsidR="00A03DD8" w:rsidRPr="00DD6F19" w:rsidRDefault="00A03DD8" w:rsidP="00D57C43">
            <w:pPr>
              <w:shd w:val="clear" w:color="auto" w:fill="FFFFFF"/>
              <w:tabs>
                <w:tab w:val="left" w:pos="567"/>
              </w:tabs>
              <w:spacing w:after="0" w:line="276" w:lineRule="auto"/>
              <w:jc w:val="both"/>
              <w:rPr>
                <w:rFonts w:ascii="Times New Roman" w:hAnsi="Times New Roman"/>
                <w:b/>
                <w:caps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b/>
                <w:caps/>
                <w:color w:val="000000"/>
                <w:sz w:val="28"/>
                <w:szCs w:val="28"/>
              </w:rPr>
              <w:t>Проектно-КОНСТРУКТОРСЬКИЙ розділ</w:t>
            </w:r>
          </w:p>
        </w:tc>
        <w:tc>
          <w:tcPr>
            <w:tcW w:w="1126" w:type="dxa"/>
          </w:tcPr>
          <w:p w14:paraId="1F3BE030" w14:textId="77777777" w:rsidR="00A03DD8" w:rsidRPr="00B45233" w:rsidRDefault="00B45233" w:rsidP="00B45233">
            <w:pPr>
              <w:spacing w:after="0"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14</w:t>
            </w:r>
            <w:r w:rsidR="00A03DD8" w:rsidRPr="00DD6F19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…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20</w:t>
            </w:r>
          </w:p>
        </w:tc>
      </w:tr>
      <w:tr w:rsidR="00A03DD8" w:rsidRPr="00DD6F19" w14:paraId="22CBC272" w14:textId="77777777" w:rsidTr="00DD6F19">
        <w:tc>
          <w:tcPr>
            <w:tcW w:w="513" w:type="dxa"/>
            <w:vMerge/>
          </w:tcPr>
          <w:p w14:paraId="3F4E5A8F" w14:textId="77777777" w:rsidR="00A03DD8" w:rsidRPr="00DD6F19" w:rsidRDefault="00A03DD8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</w:tcPr>
          <w:p w14:paraId="3BF501E2" w14:textId="77777777" w:rsidR="00A03DD8" w:rsidRPr="00DD6F19" w:rsidRDefault="00A03DD8" w:rsidP="002A1EA8">
            <w:pPr>
              <w:spacing w:after="0" w:line="276" w:lineRule="auto"/>
              <w:ind w:left="3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2.1. </w:t>
            </w:r>
          </w:p>
        </w:tc>
        <w:tc>
          <w:tcPr>
            <w:tcW w:w="7283" w:type="dxa"/>
          </w:tcPr>
          <w:p w14:paraId="4155FE16" w14:textId="77777777" w:rsidR="00A03DD8" w:rsidRPr="00B45233" w:rsidRDefault="00A03DD8" w:rsidP="00D5389F">
            <w:pPr>
              <w:spacing w:after="0" w:line="276" w:lineRule="auto"/>
              <w:jc w:val="both"/>
              <w:rPr>
                <w:rFonts w:ascii="Times New Roman" w:hAnsi="Times New Roman"/>
                <w:color w:val="000000"/>
                <w:kern w:val="28"/>
                <w:sz w:val="28"/>
                <w:szCs w:val="28"/>
              </w:rPr>
            </w:pPr>
            <w:r w:rsidRPr="00CF0F02">
              <w:rPr>
                <w:rFonts w:ascii="Times New Roman" w:hAnsi="Times New Roman"/>
                <w:sz w:val="28"/>
                <w:szCs w:val="28"/>
              </w:rPr>
              <w:t>Вибір та обґрунтування можливих</w:t>
            </w:r>
            <w:r w:rsidR="00B45233">
              <w:rPr>
                <w:rFonts w:ascii="Times New Roman" w:hAnsi="Times New Roman"/>
                <w:sz w:val="28"/>
                <w:szCs w:val="28"/>
              </w:rPr>
              <w:t xml:space="preserve"> варіантів технічної реалізації</w:t>
            </w:r>
            <w:r w:rsidR="00B45233" w:rsidRPr="00B4523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26" w:type="dxa"/>
            <w:vAlign w:val="center"/>
          </w:tcPr>
          <w:p w14:paraId="1B017AAB" w14:textId="77777777" w:rsidR="00A03DD8" w:rsidRPr="00DD6F19" w:rsidRDefault="00A03DD8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A03DD8" w:rsidRPr="00DD6F19" w14:paraId="46D61269" w14:textId="77777777" w:rsidTr="00DD6F19">
        <w:tc>
          <w:tcPr>
            <w:tcW w:w="513" w:type="dxa"/>
            <w:vMerge/>
          </w:tcPr>
          <w:p w14:paraId="7DEF5E76" w14:textId="77777777" w:rsidR="00A03DD8" w:rsidRPr="00DD6F19" w:rsidRDefault="00A03DD8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</w:tcPr>
          <w:p w14:paraId="6307C6E8" w14:textId="77777777" w:rsidR="00A03DD8" w:rsidRPr="00DD6F19" w:rsidRDefault="00A03DD8" w:rsidP="002A1EA8">
            <w:pPr>
              <w:spacing w:after="0" w:line="276" w:lineRule="auto"/>
              <w:ind w:left="3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2.2.</w:t>
            </w:r>
          </w:p>
        </w:tc>
        <w:tc>
          <w:tcPr>
            <w:tcW w:w="7283" w:type="dxa"/>
          </w:tcPr>
          <w:p w14:paraId="3C669DCE" w14:textId="77777777" w:rsidR="00A03DD8" w:rsidRPr="00B45233" w:rsidRDefault="00A03DD8" w:rsidP="002A1EA8">
            <w:pPr>
              <w:spacing w:after="0" w:line="276" w:lineRule="auto"/>
              <w:jc w:val="both"/>
              <w:rPr>
                <w:rFonts w:ascii="Times New Roman" w:hAnsi="Times New Roman"/>
                <w:color w:val="000000"/>
                <w:kern w:val="28"/>
                <w:sz w:val="28"/>
                <w:szCs w:val="28"/>
                <w:lang w:val="ru-RU"/>
              </w:rPr>
            </w:pPr>
            <w:r w:rsidRPr="00CF0F02">
              <w:rPr>
                <w:rFonts w:ascii="Times New Roman" w:hAnsi="Times New Roman"/>
                <w:sz w:val="28"/>
                <w:szCs w:val="28"/>
              </w:rPr>
              <w:t>Проектування електротехнічних та електромеханічних систем</w:t>
            </w:r>
            <w:r w:rsidR="00B45233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</w:p>
        </w:tc>
        <w:tc>
          <w:tcPr>
            <w:tcW w:w="1126" w:type="dxa"/>
            <w:vAlign w:val="center"/>
          </w:tcPr>
          <w:p w14:paraId="47C0B46A" w14:textId="77777777" w:rsidR="00A03DD8" w:rsidRPr="00DD6F19" w:rsidRDefault="00A03DD8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A03DD8" w:rsidRPr="00DD6F19" w14:paraId="2C8AA6E1" w14:textId="77777777" w:rsidTr="002A1EA8">
        <w:trPr>
          <w:trHeight w:val="657"/>
        </w:trPr>
        <w:tc>
          <w:tcPr>
            <w:tcW w:w="513" w:type="dxa"/>
            <w:vMerge/>
          </w:tcPr>
          <w:p w14:paraId="1D8D2010" w14:textId="77777777" w:rsidR="00A03DD8" w:rsidRPr="00DD6F19" w:rsidRDefault="00A03DD8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</w:tcPr>
          <w:p w14:paraId="4A13B817" w14:textId="77777777" w:rsidR="00A03DD8" w:rsidRPr="00DD6F19" w:rsidRDefault="00A03DD8" w:rsidP="002A1EA8">
            <w:pPr>
              <w:spacing w:after="0" w:line="276" w:lineRule="auto"/>
              <w:ind w:left="3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2.3.</w:t>
            </w:r>
          </w:p>
        </w:tc>
        <w:tc>
          <w:tcPr>
            <w:tcW w:w="7283" w:type="dxa"/>
          </w:tcPr>
          <w:p w14:paraId="718A1F9F" w14:textId="77777777" w:rsidR="00A03DD8" w:rsidRPr="00B45233" w:rsidRDefault="00A03DD8" w:rsidP="002A1EA8">
            <w:pPr>
              <w:spacing w:after="0" w:line="276" w:lineRule="auto"/>
              <w:jc w:val="both"/>
              <w:rPr>
                <w:rFonts w:ascii="Times New Roman" w:hAnsi="Times New Roman"/>
                <w:color w:val="000000"/>
                <w:kern w:val="28"/>
                <w:sz w:val="28"/>
                <w:szCs w:val="28"/>
                <w:lang w:val="ru-RU"/>
              </w:rPr>
            </w:pPr>
            <w:r w:rsidRPr="00CF0F02">
              <w:rPr>
                <w:rFonts w:ascii="Times New Roman" w:hAnsi="Times New Roman"/>
                <w:sz w:val="28"/>
                <w:szCs w:val="28"/>
              </w:rPr>
              <w:t>Конструювання та розрахунок нових електротехнічних пристроїв та систем або модернізацію існуючих з метою покращення їх характеристик</w:t>
            </w:r>
            <w:r w:rsidR="00B45233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</w:p>
        </w:tc>
        <w:tc>
          <w:tcPr>
            <w:tcW w:w="1126" w:type="dxa"/>
            <w:vAlign w:val="center"/>
          </w:tcPr>
          <w:p w14:paraId="5AEC0BB9" w14:textId="77777777" w:rsidR="00A03DD8" w:rsidRPr="00DD6F19" w:rsidRDefault="00A03DD8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5389F" w:rsidRPr="00DD6F19" w14:paraId="4C1AA22E" w14:textId="77777777" w:rsidTr="00D5389F">
        <w:trPr>
          <w:trHeight w:val="1127"/>
        </w:trPr>
        <w:tc>
          <w:tcPr>
            <w:tcW w:w="513" w:type="dxa"/>
            <w:vMerge/>
          </w:tcPr>
          <w:p w14:paraId="5E30C414" w14:textId="77777777" w:rsidR="00D5389F" w:rsidRPr="00DD6F19" w:rsidRDefault="00D5389F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</w:tcPr>
          <w:p w14:paraId="0FDF11E7" w14:textId="77777777" w:rsidR="00D5389F" w:rsidRPr="00DD6F19" w:rsidRDefault="00D5389F" w:rsidP="002A1EA8">
            <w:pPr>
              <w:spacing w:after="0" w:line="276" w:lineRule="auto"/>
              <w:ind w:left="3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2.4.</w:t>
            </w:r>
          </w:p>
        </w:tc>
        <w:tc>
          <w:tcPr>
            <w:tcW w:w="7283" w:type="dxa"/>
          </w:tcPr>
          <w:p w14:paraId="7BBE8E33" w14:textId="77777777" w:rsidR="00D5389F" w:rsidRPr="00B45233" w:rsidRDefault="00D5389F" w:rsidP="002A1EA8">
            <w:pPr>
              <w:spacing w:after="0"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F0F02">
              <w:rPr>
                <w:rFonts w:ascii="Times New Roman" w:hAnsi="Times New Roman"/>
                <w:sz w:val="28"/>
                <w:szCs w:val="28"/>
              </w:rPr>
              <w:t>Розробка нових виробництв, технологічних процесів, реконструкцію або технічне переоснащення існуючих підприємств, впровадження сучасних технологій тощо</w:t>
            </w:r>
            <w:r w:rsidR="00B45233" w:rsidRPr="00B4523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26" w:type="dxa"/>
            <w:vAlign w:val="center"/>
          </w:tcPr>
          <w:p w14:paraId="58623F13" w14:textId="77777777" w:rsidR="00D5389F" w:rsidRPr="00DD6F19" w:rsidRDefault="00D5389F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5389F" w:rsidRPr="00DD6F19" w14:paraId="2753A812" w14:textId="77777777" w:rsidTr="00B45233">
        <w:trPr>
          <w:trHeight w:val="277"/>
        </w:trPr>
        <w:tc>
          <w:tcPr>
            <w:tcW w:w="513" w:type="dxa"/>
          </w:tcPr>
          <w:p w14:paraId="34CC963A" w14:textId="77777777" w:rsidR="00D5389F" w:rsidRPr="00DD6F19" w:rsidRDefault="00D5389F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8000" w:type="dxa"/>
            <w:gridSpan w:val="2"/>
          </w:tcPr>
          <w:p w14:paraId="27AC0EE8" w14:textId="77777777" w:rsidR="00D5389F" w:rsidRPr="00DD6F19" w:rsidRDefault="00D5389F" w:rsidP="00D5389F">
            <w:pPr>
              <w:spacing w:after="0" w:line="27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aps/>
                <w:color w:val="000000"/>
                <w:sz w:val="28"/>
                <w:szCs w:val="28"/>
              </w:rPr>
              <w:t>РОЗРАХУНКОВИЙ</w:t>
            </w:r>
            <w:r w:rsidRPr="00DD6F19">
              <w:rPr>
                <w:rFonts w:ascii="Times New Roman" w:hAnsi="Times New Roman"/>
                <w:b/>
                <w:cap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caps/>
                <w:color w:val="000000"/>
                <w:kern w:val="28"/>
                <w:sz w:val="28"/>
                <w:szCs w:val="28"/>
              </w:rPr>
              <w:t>РОЗДІЛ</w:t>
            </w:r>
          </w:p>
        </w:tc>
        <w:tc>
          <w:tcPr>
            <w:tcW w:w="1126" w:type="dxa"/>
            <w:vAlign w:val="center"/>
          </w:tcPr>
          <w:p w14:paraId="0EC499F9" w14:textId="77777777" w:rsidR="00D5389F" w:rsidRPr="00B45233" w:rsidRDefault="00B45233" w:rsidP="002A1EA8">
            <w:pPr>
              <w:spacing w:after="0" w:line="276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val="ru-RU"/>
              </w:rPr>
            </w:pPr>
            <w:r w:rsidRPr="00B45233">
              <w:rPr>
                <w:rFonts w:ascii="Times New Roman" w:hAnsi="Times New Roman"/>
                <w:b/>
                <w:color w:val="000000"/>
                <w:sz w:val="28"/>
                <w:szCs w:val="28"/>
                <w:lang w:val="ru-RU"/>
              </w:rPr>
              <w:t>13…18</w:t>
            </w:r>
          </w:p>
        </w:tc>
      </w:tr>
      <w:tr w:rsidR="00D5389F" w:rsidRPr="00DD6F19" w14:paraId="6C32D95D" w14:textId="77777777" w:rsidTr="00D5389F">
        <w:trPr>
          <w:trHeight w:val="597"/>
        </w:trPr>
        <w:tc>
          <w:tcPr>
            <w:tcW w:w="513" w:type="dxa"/>
          </w:tcPr>
          <w:p w14:paraId="4F63805F" w14:textId="77777777" w:rsidR="00D5389F" w:rsidRPr="00DD6F19" w:rsidRDefault="00D5389F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</w:tcPr>
          <w:p w14:paraId="3740A171" w14:textId="77777777" w:rsidR="00D5389F" w:rsidRPr="00B45233" w:rsidRDefault="00B45233" w:rsidP="002A1EA8">
            <w:pPr>
              <w:spacing w:after="0" w:line="276" w:lineRule="auto"/>
              <w:ind w:left="36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3.1</w:t>
            </w:r>
          </w:p>
        </w:tc>
        <w:tc>
          <w:tcPr>
            <w:tcW w:w="7283" w:type="dxa"/>
          </w:tcPr>
          <w:p w14:paraId="457E393A" w14:textId="77777777" w:rsidR="00D5389F" w:rsidRPr="00B45233" w:rsidRDefault="00D5389F" w:rsidP="00D5389F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  <w:highlight w:val="yellow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Вибір, </w:t>
            </w:r>
            <w:r w:rsidRPr="00CF0F02">
              <w:rPr>
                <w:rFonts w:ascii="Times New Roman" w:hAnsi="Times New Roman"/>
                <w:sz w:val="28"/>
                <w:szCs w:val="28"/>
              </w:rPr>
              <w:t>обґрунтування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та опис</w:t>
            </w:r>
            <w:r w:rsidRPr="00CF0F02">
              <w:rPr>
                <w:rFonts w:ascii="Times New Roman" w:hAnsi="Times New Roman"/>
                <w:sz w:val="28"/>
                <w:szCs w:val="28"/>
              </w:rPr>
              <w:t xml:space="preserve"> метод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ик </w:t>
            </w:r>
            <w:r w:rsidRPr="00CF0F02">
              <w:rPr>
                <w:rFonts w:ascii="Times New Roman" w:hAnsi="Times New Roman"/>
                <w:sz w:val="28"/>
                <w:szCs w:val="28"/>
              </w:rPr>
              <w:t>розрахунків</w:t>
            </w:r>
            <w:r w:rsidR="00B45233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</w:p>
        </w:tc>
        <w:tc>
          <w:tcPr>
            <w:tcW w:w="1126" w:type="dxa"/>
            <w:vAlign w:val="center"/>
          </w:tcPr>
          <w:p w14:paraId="1666435C" w14:textId="77777777" w:rsidR="00D5389F" w:rsidRPr="00DD6F19" w:rsidRDefault="00D5389F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5389F" w:rsidRPr="00DD6F19" w14:paraId="5F16D732" w14:textId="77777777" w:rsidTr="002A1EA8">
        <w:trPr>
          <w:trHeight w:val="657"/>
        </w:trPr>
        <w:tc>
          <w:tcPr>
            <w:tcW w:w="513" w:type="dxa"/>
          </w:tcPr>
          <w:p w14:paraId="75C9C6C8" w14:textId="77777777" w:rsidR="00D5389F" w:rsidRPr="00DD6F19" w:rsidRDefault="00D5389F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</w:tcPr>
          <w:p w14:paraId="58DBEC8D" w14:textId="77777777" w:rsidR="00D5389F" w:rsidRPr="00B45233" w:rsidRDefault="00B45233" w:rsidP="002A1EA8">
            <w:pPr>
              <w:spacing w:after="0" w:line="276" w:lineRule="auto"/>
              <w:ind w:left="36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3.2</w:t>
            </w:r>
          </w:p>
        </w:tc>
        <w:tc>
          <w:tcPr>
            <w:tcW w:w="7283" w:type="dxa"/>
          </w:tcPr>
          <w:p w14:paraId="080ECDD8" w14:textId="77777777" w:rsidR="00D5389F" w:rsidRPr="00D57C43" w:rsidRDefault="00D5389F" w:rsidP="00D5389F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57C4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Виконання необхідних розрахунків. Перевірка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достовірності результатів</w:t>
            </w:r>
            <w:r w:rsidRPr="00D57C43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126" w:type="dxa"/>
            <w:vAlign w:val="center"/>
          </w:tcPr>
          <w:p w14:paraId="3AFB8B2B" w14:textId="77777777" w:rsidR="00D5389F" w:rsidRPr="00DD6F19" w:rsidRDefault="00D5389F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5389F" w:rsidRPr="00DD6F19" w14:paraId="48407A57" w14:textId="77777777" w:rsidTr="002A1EA8">
        <w:trPr>
          <w:trHeight w:val="657"/>
        </w:trPr>
        <w:tc>
          <w:tcPr>
            <w:tcW w:w="513" w:type="dxa"/>
          </w:tcPr>
          <w:p w14:paraId="0A4A8C8F" w14:textId="77777777" w:rsidR="00D5389F" w:rsidRPr="00DD6F19" w:rsidRDefault="00D5389F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</w:tcPr>
          <w:p w14:paraId="68FEF2EF" w14:textId="77777777" w:rsidR="00D5389F" w:rsidRPr="00B45233" w:rsidRDefault="00B45233" w:rsidP="002A1EA8">
            <w:pPr>
              <w:spacing w:after="0" w:line="276" w:lineRule="auto"/>
              <w:ind w:left="36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3.3</w:t>
            </w:r>
          </w:p>
        </w:tc>
        <w:tc>
          <w:tcPr>
            <w:tcW w:w="7283" w:type="dxa"/>
          </w:tcPr>
          <w:p w14:paraId="17BAA261" w14:textId="77777777" w:rsidR="00D5389F" w:rsidRPr="00D57C43" w:rsidRDefault="00D5389F" w:rsidP="00D5389F">
            <w:pPr>
              <w:spacing w:after="0" w:line="27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57C4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Пропозиції автора щодо вдосконалення процесів, явищ, об’єктів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проектування</w:t>
            </w:r>
            <w:r w:rsidRPr="00D57C43">
              <w:rPr>
                <w:rFonts w:ascii="Times New Roman" w:hAnsi="Times New Roman"/>
                <w:color w:val="000000"/>
                <w:sz w:val="28"/>
                <w:szCs w:val="28"/>
              </w:rPr>
              <w:t>, заходи, що сприяють підвищенню ефективності діяльності підприємств, процесів і м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еханізмів функціонування та ін.</w:t>
            </w:r>
          </w:p>
        </w:tc>
        <w:tc>
          <w:tcPr>
            <w:tcW w:w="1126" w:type="dxa"/>
            <w:vAlign w:val="center"/>
          </w:tcPr>
          <w:p w14:paraId="6DF417C3" w14:textId="77777777" w:rsidR="00D5389F" w:rsidRPr="00DD6F19" w:rsidRDefault="00D5389F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5389F" w:rsidRPr="00DD6F19" w14:paraId="73E0460F" w14:textId="77777777" w:rsidTr="002A1EA8">
        <w:trPr>
          <w:trHeight w:val="657"/>
        </w:trPr>
        <w:tc>
          <w:tcPr>
            <w:tcW w:w="513" w:type="dxa"/>
          </w:tcPr>
          <w:p w14:paraId="6CA24806" w14:textId="77777777" w:rsidR="00D5389F" w:rsidRPr="00DD6F19" w:rsidRDefault="00D5389F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</w:tcPr>
          <w:p w14:paraId="28B20804" w14:textId="77777777" w:rsidR="00D5389F" w:rsidRPr="00B45233" w:rsidRDefault="00B45233" w:rsidP="002A1EA8">
            <w:pPr>
              <w:spacing w:after="0" w:line="276" w:lineRule="auto"/>
              <w:ind w:left="36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3.4</w:t>
            </w:r>
          </w:p>
        </w:tc>
        <w:tc>
          <w:tcPr>
            <w:tcW w:w="7283" w:type="dxa"/>
          </w:tcPr>
          <w:p w14:paraId="50EA426A" w14:textId="77777777" w:rsidR="00D5389F" w:rsidRPr="00DD6F19" w:rsidRDefault="00D5389F" w:rsidP="0041611D">
            <w:pPr>
              <w:spacing w:after="0" w:line="27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Економічна ефективність прийнятих рішень</w:t>
            </w:r>
            <w:r w:rsidRPr="00DD6F19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(</w:t>
            </w: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за необхідності</w:t>
            </w:r>
            <w:r w:rsidRPr="00DD6F19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)</w:t>
            </w:r>
            <w:r w:rsidR="00B45233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.</w:t>
            </w:r>
          </w:p>
        </w:tc>
        <w:tc>
          <w:tcPr>
            <w:tcW w:w="1126" w:type="dxa"/>
            <w:vAlign w:val="center"/>
          </w:tcPr>
          <w:p w14:paraId="4602C8DB" w14:textId="77777777" w:rsidR="00D5389F" w:rsidRPr="00DD6F19" w:rsidRDefault="00D5389F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57C43" w:rsidRPr="00DD6F19" w14:paraId="14B8C894" w14:textId="77777777" w:rsidTr="00DD6F19">
        <w:tc>
          <w:tcPr>
            <w:tcW w:w="8513" w:type="dxa"/>
            <w:gridSpan w:val="3"/>
          </w:tcPr>
          <w:p w14:paraId="7DEC98BE" w14:textId="77777777" w:rsidR="00D57C43" w:rsidRPr="00DD6F19" w:rsidRDefault="00D57C43" w:rsidP="002A1EA8">
            <w:pPr>
              <w:spacing w:after="0" w:line="276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1126" w:type="dxa"/>
          </w:tcPr>
          <w:p w14:paraId="78ACB56B" w14:textId="77777777" w:rsidR="00D57C43" w:rsidRPr="00DD6F19" w:rsidRDefault="00D57C43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57C43" w:rsidRPr="00DD6F19" w14:paraId="771A6A08" w14:textId="77777777" w:rsidTr="00DD6F19">
        <w:tc>
          <w:tcPr>
            <w:tcW w:w="513" w:type="dxa"/>
            <w:vMerge w:val="restart"/>
          </w:tcPr>
          <w:p w14:paraId="0FF38F3D" w14:textId="77777777" w:rsidR="00D57C43" w:rsidRPr="00DD6F19" w:rsidRDefault="00D5389F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  <w:r w:rsidR="00D57C43"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8000" w:type="dxa"/>
            <w:gridSpan w:val="2"/>
          </w:tcPr>
          <w:p w14:paraId="0DCAD6DA" w14:textId="77777777" w:rsidR="00D57C43" w:rsidRPr="00DD6F19" w:rsidRDefault="00D57C43" w:rsidP="0088072D">
            <w:pPr>
              <w:spacing w:after="0" w:line="276" w:lineRule="auto"/>
              <w:rPr>
                <w:rFonts w:ascii="Times New Roman" w:hAnsi="Times New Roman"/>
                <w:caps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b/>
                <w:caps/>
                <w:color w:val="000000"/>
                <w:sz w:val="28"/>
                <w:szCs w:val="28"/>
              </w:rPr>
              <w:t>безпека</w:t>
            </w:r>
            <w:r w:rsidR="00AE2F05">
              <w:rPr>
                <w:rFonts w:ascii="Times New Roman" w:hAnsi="Times New Roman"/>
                <w:b/>
                <w:caps/>
                <w:color w:val="000000"/>
                <w:sz w:val="28"/>
                <w:szCs w:val="28"/>
              </w:rPr>
              <w:t xml:space="preserve"> життєдіяльності</w:t>
            </w:r>
            <w:r w:rsidR="00AE2F05">
              <w:rPr>
                <w:rFonts w:ascii="Times New Roman" w:hAnsi="Times New Roman"/>
                <w:b/>
                <w:caps/>
                <w:color w:val="000000"/>
                <w:sz w:val="28"/>
                <w:szCs w:val="28"/>
                <w:lang w:val="ru-RU"/>
              </w:rPr>
              <w:t>,</w:t>
            </w:r>
            <w:r w:rsidR="0088072D">
              <w:rPr>
                <w:rFonts w:ascii="Times New Roman" w:hAnsi="Times New Roman"/>
                <w:b/>
                <w:caps/>
                <w:color w:val="000000"/>
                <w:sz w:val="28"/>
                <w:szCs w:val="28"/>
              </w:rPr>
              <w:t xml:space="preserve"> основи </w:t>
            </w:r>
            <w:r w:rsidRPr="00DD6F19">
              <w:rPr>
                <w:rFonts w:ascii="Times New Roman" w:hAnsi="Times New Roman"/>
                <w:b/>
                <w:caps/>
                <w:color w:val="000000"/>
                <w:sz w:val="28"/>
                <w:szCs w:val="28"/>
              </w:rPr>
              <w:t xml:space="preserve"> </w:t>
            </w:r>
            <w:r w:rsidR="0088072D" w:rsidRPr="00DD6F19">
              <w:rPr>
                <w:rFonts w:ascii="Times New Roman" w:hAnsi="Times New Roman"/>
                <w:b/>
                <w:caps/>
                <w:color w:val="000000"/>
                <w:sz w:val="28"/>
                <w:szCs w:val="28"/>
              </w:rPr>
              <w:t>Охорон</w:t>
            </w:r>
            <w:r w:rsidR="0088072D">
              <w:rPr>
                <w:rFonts w:ascii="Times New Roman" w:hAnsi="Times New Roman"/>
                <w:b/>
                <w:caps/>
                <w:color w:val="000000"/>
                <w:sz w:val="28"/>
                <w:szCs w:val="28"/>
              </w:rPr>
              <w:t>и праці</w:t>
            </w:r>
          </w:p>
        </w:tc>
        <w:tc>
          <w:tcPr>
            <w:tcW w:w="1126" w:type="dxa"/>
          </w:tcPr>
          <w:p w14:paraId="39A12BCF" w14:textId="77777777" w:rsidR="00D57C43" w:rsidRPr="00DD6F19" w:rsidRDefault="006D319D" w:rsidP="0088072D">
            <w:pPr>
              <w:spacing w:after="0" w:line="276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5</w:t>
            </w:r>
            <w:r w:rsidR="00D57C43" w:rsidRPr="00DD6F19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…</w:t>
            </w:r>
            <w:r w:rsidR="0088072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D57C43" w:rsidRPr="00DD6F19" w14:paraId="4AE28472" w14:textId="77777777" w:rsidTr="00DD6F19">
        <w:tc>
          <w:tcPr>
            <w:tcW w:w="513" w:type="dxa"/>
            <w:vMerge/>
          </w:tcPr>
          <w:p w14:paraId="4B6299D6" w14:textId="77777777" w:rsidR="00D57C43" w:rsidRPr="00DD6F19" w:rsidRDefault="00D57C43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</w:tcPr>
          <w:p w14:paraId="20B473FF" w14:textId="77777777" w:rsidR="00D57C43" w:rsidRPr="00DD6F19" w:rsidRDefault="00B45233" w:rsidP="002A1EA8">
            <w:pPr>
              <w:tabs>
                <w:tab w:val="left" w:pos="1144"/>
                <w:tab w:val="left" w:leader="hyphen" w:pos="9356"/>
              </w:tabs>
              <w:spacing w:after="0" w:line="276" w:lineRule="auto"/>
              <w:ind w:left="-38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4</w:t>
            </w:r>
            <w:r w:rsidR="00D57C43"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.1</w:t>
            </w:r>
          </w:p>
        </w:tc>
        <w:tc>
          <w:tcPr>
            <w:tcW w:w="7283" w:type="dxa"/>
          </w:tcPr>
          <w:p w14:paraId="45D2BB87" w14:textId="77777777" w:rsidR="00D57C43" w:rsidRPr="00DD6F19" w:rsidRDefault="00D57C43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Аналіз можливих небезпечних і шкідливих виробничих чинників, електробезпеки, пожежної небезпеки певного об’єкта дослідження</w:t>
            </w:r>
          </w:p>
        </w:tc>
        <w:tc>
          <w:tcPr>
            <w:tcW w:w="1126" w:type="dxa"/>
          </w:tcPr>
          <w:p w14:paraId="4071053B" w14:textId="77777777" w:rsidR="00D57C43" w:rsidRPr="00DD6F19" w:rsidRDefault="00D57C43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57C43" w:rsidRPr="00DD6F19" w14:paraId="6A705FE0" w14:textId="77777777" w:rsidTr="00DD6F19">
        <w:tc>
          <w:tcPr>
            <w:tcW w:w="513" w:type="dxa"/>
            <w:vMerge/>
          </w:tcPr>
          <w:p w14:paraId="6EFFE559" w14:textId="77777777" w:rsidR="00D57C43" w:rsidRPr="00DD6F19" w:rsidRDefault="00D57C43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</w:tcPr>
          <w:p w14:paraId="6A0E82A9" w14:textId="77777777" w:rsidR="00D57C43" w:rsidRPr="00B45233" w:rsidRDefault="00B45233" w:rsidP="002A1EA8">
            <w:pPr>
              <w:tabs>
                <w:tab w:val="left" w:pos="1144"/>
                <w:tab w:val="left" w:leader="hyphen" w:pos="9356"/>
              </w:tabs>
              <w:spacing w:after="0" w:line="276" w:lineRule="auto"/>
              <w:ind w:left="-38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4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.2</w:t>
            </w:r>
          </w:p>
        </w:tc>
        <w:tc>
          <w:tcPr>
            <w:tcW w:w="7283" w:type="dxa"/>
          </w:tcPr>
          <w:p w14:paraId="49B78CFF" w14:textId="77777777" w:rsidR="00D57C43" w:rsidRPr="00DD6F19" w:rsidRDefault="00D57C43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Захист персоналу та навколишнього середовища від небезпечних виробничих факторів</w:t>
            </w:r>
          </w:p>
        </w:tc>
        <w:tc>
          <w:tcPr>
            <w:tcW w:w="1126" w:type="dxa"/>
          </w:tcPr>
          <w:p w14:paraId="21A8F94A" w14:textId="77777777" w:rsidR="00D57C43" w:rsidRPr="00DD6F19" w:rsidRDefault="00D57C43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57C43" w:rsidRPr="00DD6F19" w14:paraId="3C125079" w14:textId="77777777" w:rsidTr="00DD6F19">
        <w:tc>
          <w:tcPr>
            <w:tcW w:w="8513" w:type="dxa"/>
            <w:gridSpan w:val="3"/>
          </w:tcPr>
          <w:p w14:paraId="741B05F7" w14:textId="77777777" w:rsidR="00D57C43" w:rsidRPr="00DD6F19" w:rsidRDefault="00D57C43" w:rsidP="002A1EA8">
            <w:pPr>
              <w:spacing w:after="0" w:line="276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ЗАГАЛЬНІ ВИСНОВКИ (стислі підсумки виконання кваліфікаційної роботи, галузі використання результатів, їх значущість)</w:t>
            </w:r>
          </w:p>
        </w:tc>
        <w:tc>
          <w:tcPr>
            <w:tcW w:w="1126" w:type="dxa"/>
            <w:tcBorders>
              <w:bottom w:val="single" w:sz="4" w:space="0" w:color="auto"/>
            </w:tcBorders>
            <w:vAlign w:val="center"/>
          </w:tcPr>
          <w:p w14:paraId="4BC0BCA8" w14:textId="77777777" w:rsidR="00D57C43" w:rsidRPr="00DD6F19" w:rsidRDefault="00D57C43" w:rsidP="002A1EA8">
            <w:pPr>
              <w:spacing w:after="0" w:line="276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1…2</w:t>
            </w:r>
          </w:p>
        </w:tc>
      </w:tr>
      <w:tr w:rsidR="00D57C43" w:rsidRPr="00DD6F19" w14:paraId="2B8A0B78" w14:textId="77777777" w:rsidTr="00DD6F19">
        <w:tc>
          <w:tcPr>
            <w:tcW w:w="8513" w:type="dxa"/>
            <w:gridSpan w:val="3"/>
          </w:tcPr>
          <w:p w14:paraId="25A60AD3" w14:textId="77777777" w:rsidR="00D57C43" w:rsidRPr="00DD6F19" w:rsidRDefault="00D57C43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ПЕРЕЛІК ПОСИЛАНЬ</w:t>
            </w:r>
          </w:p>
        </w:tc>
        <w:tc>
          <w:tcPr>
            <w:tcW w:w="1126" w:type="dxa"/>
          </w:tcPr>
          <w:p w14:paraId="6DFA0476" w14:textId="77777777" w:rsidR="00D57C43" w:rsidRPr="00DD6F19" w:rsidRDefault="00D57C43" w:rsidP="002A1EA8">
            <w:pPr>
              <w:spacing w:after="0" w:line="276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2…3</w:t>
            </w:r>
          </w:p>
        </w:tc>
      </w:tr>
      <w:tr w:rsidR="00D57C43" w:rsidRPr="00DD6F19" w14:paraId="4C354B14" w14:textId="77777777" w:rsidTr="00DD6F19">
        <w:tc>
          <w:tcPr>
            <w:tcW w:w="8513" w:type="dxa"/>
            <w:gridSpan w:val="3"/>
          </w:tcPr>
          <w:p w14:paraId="69E6C3F2" w14:textId="77777777" w:rsidR="00D57C43" w:rsidRPr="00DD6F19" w:rsidRDefault="00D57C43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126" w:type="dxa"/>
            <w:tcBorders>
              <w:bottom w:val="nil"/>
            </w:tcBorders>
          </w:tcPr>
          <w:p w14:paraId="54F81472" w14:textId="77777777" w:rsidR="00D57C43" w:rsidRPr="00DD6F19" w:rsidRDefault="00D57C43" w:rsidP="002A1EA8">
            <w:pPr>
              <w:spacing w:after="0" w:line="276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</w:tr>
      <w:tr w:rsidR="00D57C43" w:rsidRPr="00DD6F19" w14:paraId="46A0A459" w14:textId="77777777" w:rsidTr="00DD6F19">
        <w:tc>
          <w:tcPr>
            <w:tcW w:w="8513" w:type="dxa"/>
            <w:gridSpan w:val="3"/>
          </w:tcPr>
          <w:p w14:paraId="338E2D29" w14:textId="77777777" w:rsidR="00D57C43" w:rsidRPr="00DD6F19" w:rsidRDefault="00D57C43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Загальний обсяг без додатків</w:t>
            </w:r>
          </w:p>
        </w:tc>
        <w:tc>
          <w:tcPr>
            <w:tcW w:w="1126" w:type="dxa"/>
            <w:tcBorders>
              <w:top w:val="nil"/>
            </w:tcBorders>
          </w:tcPr>
          <w:p w14:paraId="70675123" w14:textId="77777777" w:rsidR="00D57C43" w:rsidRPr="00DD6F19" w:rsidRDefault="00A03DD8" w:rsidP="00A03DD8">
            <w:pPr>
              <w:spacing w:after="0" w:line="276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</w:t>
            </w:r>
            <w:r w:rsidR="00D57C43" w:rsidRPr="00DD6F19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0…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7</w:t>
            </w:r>
            <w:r w:rsidR="00D57C43" w:rsidRPr="00DD6F19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D57C43" w:rsidRPr="00DD6F19" w14:paraId="03C25E7F" w14:textId="77777777" w:rsidTr="00DD6F19">
        <w:tc>
          <w:tcPr>
            <w:tcW w:w="8513" w:type="dxa"/>
            <w:gridSpan w:val="3"/>
          </w:tcPr>
          <w:p w14:paraId="1BCDD542" w14:textId="77777777" w:rsidR="00D57C43" w:rsidRPr="00DD6F19" w:rsidRDefault="00D57C43" w:rsidP="002A1EA8">
            <w:pPr>
              <w:spacing w:after="0"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D6F19">
              <w:rPr>
                <w:rFonts w:ascii="Times New Roman" w:hAnsi="Times New Roman"/>
                <w:color w:val="000000"/>
                <w:sz w:val="28"/>
                <w:szCs w:val="28"/>
              </w:rPr>
              <w:t>ДОДАТКИ</w:t>
            </w:r>
          </w:p>
        </w:tc>
        <w:tc>
          <w:tcPr>
            <w:tcW w:w="1126" w:type="dxa"/>
          </w:tcPr>
          <w:p w14:paraId="427B002C" w14:textId="77777777" w:rsidR="00D57C43" w:rsidRPr="00B45233" w:rsidRDefault="00B45233" w:rsidP="002A1EA8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Без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обмежень</w:t>
            </w:r>
            <w:proofErr w:type="spellEnd"/>
          </w:p>
        </w:tc>
      </w:tr>
    </w:tbl>
    <w:p w14:paraId="52AFDEB0" w14:textId="77777777" w:rsidR="00225794" w:rsidRPr="00DD6F19" w:rsidRDefault="00225794" w:rsidP="002A1EA8">
      <w:pPr>
        <w:tabs>
          <w:tab w:val="left" w:pos="550"/>
          <w:tab w:val="left" w:leader="hyphen" w:pos="9356"/>
        </w:tabs>
        <w:spacing w:after="0" w:line="276" w:lineRule="auto"/>
        <w:ind w:firstLine="1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3FFEFAC0" w14:textId="77777777" w:rsidR="00225794" w:rsidRPr="00DD6F19" w:rsidRDefault="00225794" w:rsidP="002A1EA8">
      <w:pPr>
        <w:pStyle w:val="Style10"/>
        <w:widowControl/>
        <w:spacing w:line="276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D6F19">
        <w:rPr>
          <w:rStyle w:val="FontStyle26"/>
          <w:color w:val="000000"/>
          <w:sz w:val="28"/>
          <w:szCs w:val="28"/>
          <w:lang w:val="uk-UA" w:eastAsia="uk-UA"/>
        </w:rPr>
        <w:t xml:space="preserve">Об'єм </w:t>
      </w:r>
      <w:r w:rsidRPr="00DD6F19">
        <w:rPr>
          <w:color w:val="000000"/>
          <w:sz w:val="28"/>
          <w:szCs w:val="28"/>
          <w:lang w:val="uk-UA"/>
        </w:rPr>
        <w:t xml:space="preserve">кваліфікаційної </w:t>
      </w:r>
      <w:r w:rsidRPr="00DD6F19">
        <w:rPr>
          <w:rStyle w:val="FontStyle26"/>
          <w:color w:val="000000"/>
          <w:sz w:val="28"/>
          <w:szCs w:val="28"/>
          <w:lang w:val="uk-UA" w:eastAsia="uk-UA"/>
        </w:rPr>
        <w:t xml:space="preserve">роботи </w:t>
      </w:r>
      <w:r w:rsidR="0088072D">
        <w:rPr>
          <w:rStyle w:val="FontStyle26"/>
          <w:color w:val="000000"/>
          <w:sz w:val="28"/>
          <w:szCs w:val="28"/>
          <w:lang w:val="uk-UA" w:eastAsia="uk-UA"/>
        </w:rPr>
        <w:t xml:space="preserve">бакалавра </w:t>
      </w:r>
      <w:r w:rsidRPr="00DD6F19">
        <w:rPr>
          <w:rStyle w:val="FontStyle26"/>
          <w:color w:val="000000"/>
          <w:sz w:val="28"/>
          <w:szCs w:val="28"/>
          <w:lang w:val="uk-UA" w:eastAsia="uk-UA"/>
        </w:rPr>
        <w:t xml:space="preserve">обумовлюється індивідуальним завданням. Робота оформляється у вигляді розрахунково-пояснювальної записки на аркушах формату А4. Об’єм не повинен перевищувати </w:t>
      </w:r>
      <w:r w:rsidR="0088072D">
        <w:rPr>
          <w:rStyle w:val="FontStyle26"/>
          <w:color w:val="000000"/>
          <w:sz w:val="28"/>
          <w:szCs w:val="28"/>
          <w:lang w:val="uk-UA" w:eastAsia="uk-UA"/>
        </w:rPr>
        <w:t>5</w:t>
      </w:r>
      <w:r w:rsidRPr="00DD6F19">
        <w:rPr>
          <w:rStyle w:val="FontStyle26"/>
          <w:color w:val="000000"/>
          <w:sz w:val="28"/>
          <w:szCs w:val="28"/>
          <w:lang w:val="uk-UA" w:eastAsia="uk-UA"/>
        </w:rPr>
        <w:t>0…</w:t>
      </w:r>
      <w:r w:rsidR="0088072D">
        <w:rPr>
          <w:rStyle w:val="FontStyle26"/>
          <w:color w:val="000000"/>
          <w:sz w:val="28"/>
          <w:szCs w:val="28"/>
          <w:lang w:val="uk-UA" w:eastAsia="uk-UA"/>
        </w:rPr>
        <w:t>7</w:t>
      </w:r>
      <w:r w:rsidRPr="00DD6F19">
        <w:rPr>
          <w:rStyle w:val="FontStyle26"/>
          <w:color w:val="000000"/>
          <w:sz w:val="28"/>
          <w:szCs w:val="28"/>
          <w:lang w:val="uk-UA" w:eastAsia="uk-UA"/>
        </w:rPr>
        <w:t xml:space="preserve">0 сторінок машинописного тексту шрифтом </w:t>
      </w:r>
      <w:proofErr w:type="spellStart"/>
      <w:r w:rsidRPr="00DD6F19">
        <w:rPr>
          <w:rStyle w:val="FontStyle26"/>
          <w:color w:val="000000"/>
          <w:sz w:val="28"/>
          <w:szCs w:val="28"/>
          <w:lang w:val="uk-UA" w:eastAsia="uk-UA"/>
        </w:rPr>
        <w:t>Times</w:t>
      </w:r>
      <w:proofErr w:type="spellEnd"/>
      <w:r w:rsidRPr="00DD6F19">
        <w:rPr>
          <w:rStyle w:val="FontStyle26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DD6F19">
        <w:rPr>
          <w:rStyle w:val="FontStyle26"/>
          <w:color w:val="000000"/>
          <w:sz w:val="28"/>
          <w:szCs w:val="28"/>
          <w:lang w:val="uk-UA" w:eastAsia="uk-UA"/>
        </w:rPr>
        <w:t>New</w:t>
      </w:r>
      <w:proofErr w:type="spellEnd"/>
      <w:r w:rsidRPr="00DD6F19">
        <w:rPr>
          <w:rStyle w:val="FontStyle26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DD6F19">
        <w:rPr>
          <w:rStyle w:val="FontStyle26"/>
          <w:color w:val="000000"/>
          <w:sz w:val="28"/>
          <w:szCs w:val="28"/>
          <w:lang w:val="uk-UA" w:eastAsia="uk-UA"/>
        </w:rPr>
        <w:t>Roman</w:t>
      </w:r>
      <w:proofErr w:type="spellEnd"/>
      <w:r w:rsidRPr="00DD6F19">
        <w:rPr>
          <w:rStyle w:val="FontStyle26"/>
          <w:color w:val="000000"/>
          <w:sz w:val="28"/>
          <w:szCs w:val="28"/>
          <w:lang w:val="uk-UA" w:eastAsia="uk-UA"/>
        </w:rPr>
        <w:t xml:space="preserve"> розміром (кеглем) </w:t>
      </w:r>
      <w:r w:rsidR="00F33697" w:rsidRPr="00DD6F19">
        <w:rPr>
          <w:rStyle w:val="FontStyle26"/>
          <w:color w:val="000000"/>
          <w:sz w:val="28"/>
          <w:szCs w:val="28"/>
          <w:lang w:val="uk-UA" w:eastAsia="uk-UA"/>
        </w:rPr>
        <w:t>14 пт, міжрядковий інтервал 1,5</w:t>
      </w:r>
      <w:r w:rsidRPr="00DD6F19">
        <w:rPr>
          <w:rStyle w:val="FontStyle26"/>
          <w:color w:val="000000"/>
          <w:sz w:val="28"/>
          <w:szCs w:val="28"/>
          <w:lang w:val="uk-UA" w:eastAsia="uk-UA"/>
        </w:rPr>
        <w:t>. Презентація роботи у вигляді демонстрації 1</w:t>
      </w:r>
      <w:r w:rsidR="00B45233">
        <w:rPr>
          <w:rStyle w:val="FontStyle26"/>
          <w:color w:val="000000"/>
          <w:sz w:val="28"/>
          <w:szCs w:val="28"/>
          <w:lang w:val="uk-UA" w:eastAsia="uk-UA"/>
        </w:rPr>
        <w:t>5</w:t>
      </w:r>
      <w:r w:rsidRPr="00DD6F19">
        <w:rPr>
          <w:rStyle w:val="FontStyle26"/>
          <w:color w:val="000000"/>
          <w:sz w:val="28"/>
          <w:szCs w:val="28"/>
          <w:lang w:val="uk-UA" w:eastAsia="uk-UA"/>
        </w:rPr>
        <w:t>-2</w:t>
      </w:r>
      <w:r w:rsidR="0088072D">
        <w:rPr>
          <w:rStyle w:val="FontStyle26"/>
          <w:color w:val="000000"/>
          <w:sz w:val="28"/>
          <w:szCs w:val="28"/>
          <w:lang w:val="uk-UA" w:eastAsia="uk-UA"/>
        </w:rPr>
        <w:t>0</w:t>
      </w:r>
      <w:r w:rsidRPr="00DD6F19">
        <w:rPr>
          <w:rStyle w:val="FontStyle26"/>
          <w:color w:val="000000"/>
          <w:sz w:val="28"/>
          <w:szCs w:val="28"/>
          <w:lang w:val="uk-UA" w:eastAsia="uk-UA"/>
        </w:rPr>
        <w:t xml:space="preserve"> слайдів або </w:t>
      </w:r>
      <w:r w:rsidR="0088072D">
        <w:rPr>
          <w:rStyle w:val="FontStyle26"/>
          <w:color w:val="000000"/>
          <w:sz w:val="28"/>
          <w:szCs w:val="28"/>
          <w:lang w:val="uk-UA" w:eastAsia="uk-UA"/>
        </w:rPr>
        <w:t>4</w:t>
      </w:r>
      <w:r w:rsidRPr="00DD6F19">
        <w:rPr>
          <w:rStyle w:val="FontStyle26"/>
          <w:color w:val="000000"/>
          <w:sz w:val="28"/>
          <w:szCs w:val="28"/>
          <w:lang w:val="uk-UA" w:eastAsia="uk-UA"/>
        </w:rPr>
        <w:t>-</w:t>
      </w:r>
      <w:r w:rsidR="0088072D">
        <w:rPr>
          <w:rStyle w:val="FontStyle26"/>
          <w:color w:val="000000"/>
          <w:sz w:val="28"/>
          <w:szCs w:val="28"/>
          <w:lang w:val="uk-UA" w:eastAsia="uk-UA"/>
        </w:rPr>
        <w:t>6</w:t>
      </w:r>
      <w:r w:rsidRPr="00DD6F19">
        <w:rPr>
          <w:rStyle w:val="FontStyle26"/>
          <w:color w:val="000000"/>
          <w:sz w:val="28"/>
          <w:szCs w:val="28"/>
          <w:lang w:val="uk-UA" w:eastAsia="uk-UA"/>
        </w:rPr>
        <w:t xml:space="preserve"> плакатів формату А1.</w:t>
      </w:r>
    </w:p>
    <w:p w14:paraId="33E67869" w14:textId="77777777" w:rsidR="00225794" w:rsidRPr="00DD6F19" w:rsidRDefault="00225794" w:rsidP="002A1EA8">
      <w:pPr>
        <w:shd w:val="clear" w:color="auto" w:fill="FFFFFF"/>
        <w:spacing w:after="0" w:line="276" w:lineRule="auto"/>
        <w:ind w:left="6" w:firstLine="720"/>
        <w:jc w:val="both"/>
        <w:rPr>
          <w:rStyle w:val="FontStyle26"/>
          <w:color w:val="000000"/>
          <w:sz w:val="28"/>
          <w:szCs w:val="28"/>
          <w:lang w:eastAsia="uk-UA"/>
        </w:rPr>
      </w:pPr>
      <w:r w:rsidRPr="00DD6F19">
        <w:rPr>
          <w:rStyle w:val="FontStyle26"/>
          <w:color w:val="000000"/>
          <w:sz w:val="28"/>
          <w:szCs w:val="28"/>
          <w:lang w:eastAsia="uk-UA"/>
        </w:rPr>
        <w:t xml:space="preserve">Конкретно склад та обсяг кваліфікаційної роботи </w:t>
      </w:r>
      <w:r w:rsidR="0088072D">
        <w:rPr>
          <w:rStyle w:val="FontStyle26"/>
          <w:color w:val="000000"/>
          <w:sz w:val="28"/>
          <w:szCs w:val="28"/>
          <w:lang w:eastAsia="uk-UA"/>
        </w:rPr>
        <w:t xml:space="preserve">бакалавра </w:t>
      </w:r>
      <w:r w:rsidRPr="00DD6F19">
        <w:rPr>
          <w:rStyle w:val="FontStyle26"/>
          <w:color w:val="000000"/>
          <w:sz w:val="28"/>
          <w:szCs w:val="28"/>
          <w:lang w:eastAsia="uk-UA"/>
        </w:rPr>
        <w:t>або окремих її розділів встановлюються керівником (консультантом) відповідно до об'єкту розробки.</w:t>
      </w:r>
    </w:p>
    <w:p w14:paraId="2BA613C3" w14:textId="77777777" w:rsidR="00225794" w:rsidRPr="00DD6F19" w:rsidRDefault="00225794" w:rsidP="002A1EA8">
      <w:pPr>
        <w:shd w:val="clear" w:color="auto" w:fill="FFFFFF"/>
        <w:spacing w:after="0" w:line="276" w:lineRule="auto"/>
        <w:ind w:left="6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DD6F19">
        <w:rPr>
          <w:rFonts w:ascii="Times New Roman" w:hAnsi="Times New Roman"/>
          <w:color w:val="000000"/>
          <w:sz w:val="28"/>
          <w:szCs w:val="28"/>
        </w:rPr>
        <w:t xml:space="preserve">Типовий зміст розрахунково-пояснювальної записки кваліфікаційної роботи може бути змінений за ініціативи студента за погодженням із завідувачем кафедри. Підставою зміни тематики кваліфікаційної роботи є те, що робота міститиме нетипові наукові та/або інноваційні питання, які </w:t>
      </w:r>
      <w:r w:rsidRPr="00DD6F19">
        <w:rPr>
          <w:rFonts w:ascii="Times New Roman" w:hAnsi="Times New Roman"/>
          <w:color w:val="000000"/>
          <w:sz w:val="28"/>
          <w:szCs w:val="28"/>
        </w:rPr>
        <w:lastRenderedPageBreak/>
        <w:t>потребують сучасних підходів, або пов’язана із науково-дослідною роботою кафедри.</w:t>
      </w:r>
    </w:p>
    <w:p w14:paraId="1D50DB7C" w14:textId="77777777" w:rsidR="00225794" w:rsidRPr="00DD6F19" w:rsidRDefault="00225794" w:rsidP="002A1EA8">
      <w:pPr>
        <w:tabs>
          <w:tab w:val="left" w:pos="550"/>
          <w:tab w:val="left" w:leader="hyphen" w:pos="9356"/>
        </w:tabs>
        <w:spacing w:after="0" w:line="276" w:lineRule="auto"/>
        <w:ind w:firstLine="11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4200EE00" w14:textId="77777777" w:rsidR="00225794" w:rsidRPr="00DD6F19" w:rsidRDefault="00225794" w:rsidP="002A1EA8">
      <w:pPr>
        <w:tabs>
          <w:tab w:val="left" w:pos="550"/>
          <w:tab w:val="left" w:leader="hyphen" w:pos="9356"/>
        </w:tabs>
        <w:spacing w:after="0" w:line="276" w:lineRule="auto"/>
        <w:ind w:firstLine="11"/>
        <w:jc w:val="both"/>
        <w:rPr>
          <w:rFonts w:ascii="Times New Roman" w:hAnsi="Times New Roman"/>
          <w:color w:val="000000"/>
          <w:sz w:val="28"/>
          <w:szCs w:val="28"/>
        </w:rPr>
      </w:pPr>
      <w:r w:rsidRPr="00DD6F19">
        <w:rPr>
          <w:rFonts w:ascii="Times New Roman" w:hAnsi="Times New Roman"/>
          <w:color w:val="000000"/>
          <w:sz w:val="28"/>
          <w:szCs w:val="28"/>
        </w:rPr>
        <w:t xml:space="preserve">Розроблено </w:t>
      </w:r>
    </w:p>
    <w:p w14:paraId="38B75A8E" w14:textId="77777777" w:rsidR="00225794" w:rsidRPr="00DD6F19" w:rsidRDefault="00225794" w:rsidP="002A1EA8">
      <w:pPr>
        <w:tabs>
          <w:tab w:val="left" w:pos="550"/>
          <w:tab w:val="left" w:leader="hyphen" w:pos="9356"/>
        </w:tabs>
        <w:spacing w:after="0" w:line="276" w:lineRule="auto"/>
        <w:ind w:firstLine="11"/>
        <w:jc w:val="both"/>
        <w:rPr>
          <w:rFonts w:ascii="Times New Roman" w:hAnsi="Times New Roman"/>
          <w:color w:val="000000"/>
          <w:sz w:val="28"/>
          <w:szCs w:val="28"/>
        </w:rPr>
      </w:pPr>
      <w:r w:rsidRPr="00DD6F19">
        <w:rPr>
          <w:rFonts w:ascii="Times New Roman" w:hAnsi="Times New Roman"/>
          <w:color w:val="000000"/>
          <w:sz w:val="28"/>
          <w:szCs w:val="28"/>
        </w:rPr>
        <w:t>кафедрою електричної інженерії,</w:t>
      </w:r>
    </w:p>
    <w:p w14:paraId="6D19CA48" w14:textId="5B31FC8C" w:rsidR="00225794" w:rsidRPr="00DD6F19" w:rsidRDefault="00225794" w:rsidP="002A1EA8">
      <w:pPr>
        <w:tabs>
          <w:tab w:val="left" w:pos="550"/>
          <w:tab w:val="left" w:leader="hyphen" w:pos="9356"/>
        </w:tabs>
        <w:spacing w:after="0" w:line="276" w:lineRule="auto"/>
        <w:ind w:firstLine="11"/>
        <w:jc w:val="both"/>
        <w:rPr>
          <w:rFonts w:ascii="Times New Roman" w:hAnsi="Times New Roman"/>
          <w:color w:val="000000"/>
          <w:sz w:val="28"/>
          <w:szCs w:val="28"/>
        </w:rPr>
      </w:pPr>
      <w:r w:rsidRPr="00DD6F19">
        <w:rPr>
          <w:rFonts w:ascii="Times New Roman" w:hAnsi="Times New Roman"/>
          <w:color w:val="000000"/>
          <w:sz w:val="28"/>
          <w:szCs w:val="28"/>
        </w:rPr>
        <w:t>протокол №</w:t>
      </w:r>
      <w:r w:rsidR="00BE16B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16B7">
        <w:rPr>
          <w:rFonts w:ascii="Times New Roman" w:hAnsi="Times New Roman"/>
          <w:color w:val="000000"/>
          <w:sz w:val="28"/>
          <w:szCs w:val="28"/>
          <w:lang w:val="ru-RU"/>
        </w:rPr>
        <w:t>1</w:t>
      </w:r>
      <w:r w:rsidRPr="00DD6F19">
        <w:rPr>
          <w:rFonts w:ascii="Times New Roman" w:hAnsi="Times New Roman"/>
          <w:color w:val="000000"/>
          <w:sz w:val="28"/>
          <w:szCs w:val="28"/>
        </w:rPr>
        <w:t xml:space="preserve"> від </w:t>
      </w:r>
      <w:r w:rsidR="00BE16B7">
        <w:rPr>
          <w:rFonts w:ascii="Times New Roman" w:hAnsi="Times New Roman"/>
          <w:color w:val="000000"/>
          <w:sz w:val="28"/>
          <w:szCs w:val="28"/>
          <w:lang w:val="ru-RU"/>
        </w:rPr>
        <w:t>0</w:t>
      </w:r>
      <w:r w:rsidR="005C553F">
        <w:rPr>
          <w:rFonts w:ascii="Times New Roman" w:hAnsi="Times New Roman"/>
          <w:color w:val="000000"/>
          <w:sz w:val="28"/>
          <w:szCs w:val="28"/>
          <w:lang w:val="ru-RU"/>
        </w:rPr>
        <w:t>2</w:t>
      </w:r>
      <w:r w:rsidR="00BE16B7">
        <w:rPr>
          <w:rFonts w:ascii="Times New Roman" w:hAnsi="Times New Roman"/>
          <w:color w:val="000000"/>
          <w:sz w:val="28"/>
          <w:szCs w:val="28"/>
          <w:lang w:val="ru-RU"/>
        </w:rPr>
        <w:t>.09.</w:t>
      </w:r>
      <w:r w:rsidRPr="00DD6F19">
        <w:rPr>
          <w:rFonts w:ascii="Times New Roman" w:hAnsi="Times New Roman"/>
          <w:color w:val="000000"/>
          <w:sz w:val="28"/>
          <w:szCs w:val="28"/>
        </w:rPr>
        <w:t>2020</w:t>
      </w:r>
    </w:p>
    <w:p w14:paraId="11721E0D" w14:textId="77777777" w:rsidR="00225794" w:rsidRPr="00DD6F19" w:rsidRDefault="00225794" w:rsidP="002A1EA8">
      <w:pPr>
        <w:tabs>
          <w:tab w:val="left" w:pos="550"/>
          <w:tab w:val="left" w:leader="hyphen" w:pos="9356"/>
        </w:tabs>
        <w:spacing w:after="0" w:line="276" w:lineRule="auto"/>
        <w:ind w:firstLine="11"/>
        <w:jc w:val="both"/>
        <w:rPr>
          <w:rFonts w:ascii="Times New Roman" w:hAnsi="Times New Roman"/>
          <w:color w:val="000000"/>
          <w:sz w:val="28"/>
          <w:szCs w:val="28"/>
        </w:rPr>
      </w:pPr>
      <w:r w:rsidRPr="00DD6F19">
        <w:rPr>
          <w:rFonts w:ascii="Times New Roman" w:hAnsi="Times New Roman"/>
          <w:color w:val="000000"/>
          <w:sz w:val="28"/>
          <w:szCs w:val="28"/>
        </w:rPr>
        <w:t>зав. каф., професор                                                                          Тарасенко М.Г.</w:t>
      </w:r>
    </w:p>
    <w:p w14:paraId="61F78FCB" w14:textId="77777777" w:rsidR="00225794" w:rsidRPr="00DD6F19" w:rsidRDefault="00225794" w:rsidP="002A1EA8">
      <w:pPr>
        <w:tabs>
          <w:tab w:val="left" w:pos="550"/>
          <w:tab w:val="left" w:leader="hyphen" w:pos="9356"/>
        </w:tabs>
        <w:spacing w:after="0" w:line="276" w:lineRule="auto"/>
        <w:ind w:firstLine="1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71544BFD" w14:textId="77777777" w:rsidR="00225794" w:rsidRPr="00DD6F19" w:rsidRDefault="00225794" w:rsidP="002A1EA8">
      <w:pPr>
        <w:tabs>
          <w:tab w:val="left" w:pos="550"/>
          <w:tab w:val="left" w:leader="hyphen" w:pos="9356"/>
        </w:tabs>
        <w:spacing w:after="0" w:line="276" w:lineRule="auto"/>
        <w:ind w:firstLine="1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49F422AB" w14:textId="77777777" w:rsidR="00225794" w:rsidRPr="00DD6F19" w:rsidRDefault="00225794" w:rsidP="002A1EA8">
      <w:pPr>
        <w:tabs>
          <w:tab w:val="left" w:pos="550"/>
          <w:tab w:val="left" w:leader="hyphen" w:pos="9356"/>
        </w:tabs>
        <w:spacing w:after="0" w:line="276" w:lineRule="auto"/>
        <w:ind w:firstLine="11"/>
        <w:jc w:val="both"/>
        <w:rPr>
          <w:rFonts w:ascii="Times New Roman" w:hAnsi="Times New Roman"/>
          <w:color w:val="000000"/>
          <w:sz w:val="28"/>
          <w:szCs w:val="28"/>
        </w:rPr>
      </w:pPr>
      <w:r w:rsidRPr="00DD6F19">
        <w:rPr>
          <w:rFonts w:ascii="Times New Roman" w:hAnsi="Times New Roman"/>
          <w:color w:val="000000"/>
          <w:sz w:val="28"/>
          <w:szCs w:val="28"/>
        </w:rPr>
        <w:t>Погоджено:</w:t>
      </w:r>
    </w:p>
    <w:p w14:paraId="35E2DA68" w14:textId="77777777" w:rsidR="00225794" w:rsidRPr="00DD6F19" w:rsidRDefault="00225794" w:rsidP="002A1EA8">
      <w:pPr>
        <w:tabs>
          <w:tab w:val="left" w:pos="550"/>
          <w:tab w:val="left" w:leader="hyphen" w:pos="9356"/>
        </w:tabs>
        <w:spacing w:after="0" w:line="276" w:lineRule="auto"/>
        <w:ind w:firstLine="11"/>
        <w:jc w:val="both"/>
        <w:rPr>
          <w:rFonts w:ascii="Times New Roman" w:hAnsi="Times New Roman"/>
          <w:color w:val="000000"/>
          <w:sz w:val="28"/>
          <w:szCs w:val="28"/>
        </w:rPr>
      </w:pPr>
      <w:r w:rsidRPr="00DD6F19">
        <w:rPr>
          <w:rFonts w:ascii="Times New Roman" w:hAnsi="Times New Roman"/>
          <w:color w:val="000000"/>
          <w:sz w:val="28"/>
          <w:szCs w:val="28"/>
        </w:rPr>
        <w:t>науково-методична комісія ФПТ,</w:t>
      </w:r>
    </w:p>
    <w:p w14:paraId="5AE18AEA" w14:textId="77777777" w:rsidR="00225794" w:rsidRPr="00DD6F19" w:rsidRDefault="00E910A3" w:rsidP="002A1EA8">
      <w:pPr>
        <w:tabs>
          <w:tab w:val="left" w:pos="550"/>
          <w:tab w:val="left" w:leader="hyphen" w:pos="9356"/>
        </w:tabs>
        <w:spacing w:after="0" w:line="276" w:lineRule="auto"/>
        <w:ind w:firstLine="11"/>
        <w:jc w:val="both"/>
        <w:rPr>
          <w:rFonts w:ascii="Times New Roman" w:hAnsi="Times New Roman"/>
          <w:color w:val="000000"/>
          <w:sz w:val="28"/>
          <w:szCs w:val="28"/>
        </w:rPr>
      </w:pPr>
      <w:r w:rsidRPr="00DD6F19">
        <w:rPr>
          <w:rFonts w:ascii="Times New Roman" w:hAnsi="Times New Roman"/>
          <w:color w:val="000000"/>
          <w:sz w:val="28"/>
          <w:szCs w:val="28"/>
        </w:rPr>
        <w:t>протокол №</w:t>
      </w:r>
      <w:r w:rsidRPr="00DD6F19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1</w:t>
      </w:r>
      <w:r w:rsidRPr="00DD6F19">
        <w:rPr>
          <w:rFonts w:ascii="Times New Roman" w:hAnsi="Times New Roman"/>
          <w:color w:val="000000"/>
          <w:sz w:val="28"/>
          <w:szCs w:val="28"/>
        </w:rPr>
        <w:t xml:space="preserve"> від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03</w:t>
      </w:r>
      <w:r w:rsidRPr="00DD6F19"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09</w:t>
      </w:r>
      <w:r w:rsidRPr="00DD6F19"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r w:rsidRPr="00DD6F19">
        <w:rPr>
          <w:rFonts w:ascii="Times New Roman" w:hAnsi="Times New Roman"/>
          <w:color w:val="000000"/>
          <w:sz w:val="28"/>
          <w:szCs w:val="28"/>
        </w:rPr>
        <w:t>2020</w:t>
      </w:r>
    </w:p>
    <w:p w14:paraId="199B299F" w14:textId="77777777" w:rsidR="00225794" w:rsidRPr="00DD6F19" w:rsidRDefault="00225794" w:rsidP="002A1EA8">
      <w:pPr>
        <w:tabs>
          <w:tab w:val="left" w:pos="550"/>
          <w:tab w:val="left" w:leader="hyphen" w:pos="9356"/>
        </w:tabs>
        <w:spacing w:after="0" w:line="276" w:lineRule="auto"/>
        <w:ind w:firstLine="11"/>
        <w:jc w:val="both"/>
        <w:rPr>
          <w:rFonts w:ascii="Times New Roman" w:hAnsi="Times New Roman"/>
          <w:color w:val="000000"/>
          <w:sz w:val="28"/>
          <w:szCs w:val="28"/>
        </w:rPr>
      </w:pPr>
      <w:r w:rsidRPr="00DD6F19">
        <w:rPr>
          <w:rFonts w:ascii="Times New Roman" w:hAnsi="Times New Roman"/>
          <w:color w:val="000000"/>
          <w:sz w:val="28"/>
          <w:szCs w:val="28"/>
        </w:rPr>
        <w:t xml:space="preserve">голова, доцент                                                                             </w:t>
      </w:r>
      <w:proofErr w:type="spellStart"/>
      <w:r w:rsidRPr="00DD6F19">
        <w:rPr>
          <w:rFonts w:ascii="Times New Roman" w:hAnsi="Times New Roman"/>
          <w:color w:val="000000"/>
          <w:sz w:val="28"/>
          <w:szCs w:val="28"/>
        </w:rPr>
        <w:t>Капаціла</w:t>
      </w:r>
      <w:proofErr w:type="spellEnd"/>
      <w:r w:rsidRPr="00DD6F19">
        <w:rPr>
          <w:rFonts w:ascii="Times New Roman" w:hAnsi="Times New Roman"/>
          <w:color w:val="000000"/>
          <w:sz w:val="28"/>
          <w:szCs w:val="28"/>
        </w:rPr>
        <w:t xml:space="preserve"> Ю.Б.</w:t>
      </w:r>
      <w:bookmarkEnd w:id="0"/>
    </w:p>
    <w:p w14:paraId="709880D7" w14:textId="77777777" w:rsidR="00767CBC" w:rsidRPr="00DD6F19" w:rsidRDefault="00767CBC" w:rsidP="002A1EA8">
      <w:pPr>
        <w:spacing w:after="0" w:line="276" w:lineRule="auto"/>
        <w:rPr>
          <w:rFonts w:ascii="Times New Roman" w:hAnsi="Times New Roman"/>
          <w:color w:val="000000"/>
          <w:sz w:val="28"/>
          <w:szCs w:val="28"/>
        </w:rPr>
      </w:pPr>
    </w:p>
    <w:p w14:paraId="2593AE45" w14:textId="77777777" w:rsidR="002A1EA8" w:rsidRPr="00DD6F19" w:rsidRDefault="002A1EA8">
      <w:pPr>
        <w:spacing w:after="0" w:line="276" w:lineRule="auto"/>
        <w:rPr>
          <w:rFonts w:ascii="Times New Roman" w:hAnsi="Times New Roman"/>
          <w:color w:val="000000"/>
          <w:sz w:val="28"/>
          <w:szCs w:val="28"/>
        </w:rPr>
      </w:pPr>
    </w:p>
    <w:sectPr w:rsidR="002A1EA8" w:rsidRPr="00DD6F19" w:rsidSect="00DD6F19">
      <w:pgSz w:w="11906" w:h="16838"/>
      <w:pgMar w:top="907" w:right="782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5794"/>
    <w:rsid w:val="00102336"/>
    <w:rsid w:val="00134DF9"/>
    <w:rsid w:val="00225794"/>
    <w:rsid w:val="00237CB2"/>
    <w:rsid w:val="002A1EA8"/>
    <w:rsid w:val="00382A06"/>
    <w:rsid w:val="004143E3"/>
    <w:rsid w:val="0041611D"/>
    <w:rsid w:val="00513A99"/>
    <w:rsid w:val="00536159"/>
    <w:rsid w:val="00576BE4"/>
    <w:rsid w:val="00582CD1"/>
    <w:rsid w:val="005C553F"/>
    <w:rsid w:val="005D0969"/>
    <w:rsid w:val="006D319D"/>
    <w:rsid w:val="00750E06"/>
    <w:rsid w:val="00767CBC"/>
    <w:rsid w:val="007A1F2D"/>
    <w:rsid w:val="007D0EE7"/>
    <w:rsid w:val="0088072D"/>
    <w:rsid w:val="00942570"/>
    <w:rsid w:val="00964322"/>
    <w:rsid w:val="00981224"/>
    <w:rsid w:val="009F4DFC"/>
    <w:rsid w:val="00A03DD8"/>
    <w:rsid w:val="00A04D3C"/>
    <w:rsid w:val="00AE2F05"/>
    <w:rsid w:val="00AE4FFE"/>
    <w:rsid w:val="00B4090E"/>
    <w:rsid w:val="00B45233"/>
    <w:rsid w:val="00BE16B7"/>
    <w:rsid w:val="00C04D66"/>
    <w:rsid w:val="00C15B62"/>
    <w:rsid w:val="00D315FE"/>
    <w:rsid w:val="00D5389F"/>
    <w:rsid w:val="00D57C43"/>
    <w:rsid w:val="00DD6F19"/>
    <w:rsid w:val="00DF0A0F"/>
    <w:rsid w:val="00E910A3"/>
    <w:rsid w:val="00F33697"/>
    <w:rsid w:val="00F66AE0"/>
    <w:rsid w:val="00FE3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EFBDD"/>
  <w15:docId w15:val="{439FFF36-1436-4B44-B3CC-0E7536553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0">
    <w:name w:val="Style10"/>
    <w:basedOn w:val="a"/>
    <w:rsid w:val="00225794"/>
    <w:pPr>
      <w:widowControl w:val="0"/>
      <w:autoSpaceDE w:val="0"/>
      <w:autoSpaceDN w:val="0"/>
      <w:adjustRightInd w:val="0"/>
      <w:spacing w:after="0" w:line="264" w:lineRule="exact"/>
      <w:ind w:firstLine="606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FontStyle26">
    <w:name w:val="Font Style26"/>
    <w:rsid w:val="00225794"/>
    <w:rPr>
      <w:rFonts w:ascii="Times New Roman" w:hAnsi="Times New Roman" w:cs="Times New Roman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DD6F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link w:val="a3"/>
    <w:uiPriority w:val="99"/>
    <w:semiHidden/>
    <w:rsid w:val="00DD6F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713A7F-CFBB-4057-9FF7-50E319731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2242</Words>
  <Characters>1278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HOME</cp:lastModifiedBy>
  <cp:revision>4</cp:revision>
  <cp:lastPrinted>2020-10-01T06:21:00Z</cp:lastPrinted>
  <dcterms:created xsi:type="dcterms:W3CDTF">2023-06-07T16:31:00Z</dcterms:created>
  <dcterms:modified xsi:type="dcterms:W3CDTF">2024-06-19T16:40:00Z</dcterms:modified>
</cp:coreProperties>
</file>